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323F9" w14:textId="736495B5" w:rsidR="00C84461" w:rsidRPr="00C84461" w:rsidRDefault="007F0E0D" w:rsidP="00C84461">
      <w:pPr>
        <w:pStyle w:val="Title"/>
      </w:pPr>
      <w:r w:rsidRPr="00C84461">
        <w:t>HealtheVet Web Services Client (HWSC)</w:t>
      </w:r>
      <w:r w:rsidR="003E560B">
        <w:t xml:space="preserve"> 1.0</w:t>
      </w:r>
      <w:r w:rsidR="00377FC3" w:rsidRPr="00C84461">
        <w:t xml:space="preserve"> </w:t>
      </w:r>
      <w:r w:rsidR="00377FC3" w:rsidRPr="00C84461">
        <w:br/>
        <w:t>Patch XOBW*1.0*4</w:t>
      </w:r>
    </w:p>
    <w:p w14:paraId="35B8C035" w14:textId="713D1BA9" w:rsidR="00E72E4D" w:rsidRPr="00C84461" w:rsidRDefault="007F0E0D" w:rsidP="00C84461">
      <w:pPr>
        <w:pStyle w:val="Title"/>
        <w:rPr>
          <w:rFonts w:eastAsia="Arial"/>
        </w:rPr>
      </w:pPr>
      <w:r w:rsidRPr="00C84461">
        <w:rPr>
          <w:rFonts w:eastAsia="Arial"/>
        </w:rPr>
        <w:t>Security Configuration</w:t>
      </w:r>
      <w:r w:rsidR="00E72E4D" w:rsidRPr="00C84461">
        <w:rPr>
          <w:rFonts w:eastAsia="Arial"/>
        </w:rPr>
        <w:t xml:space="preserve"> Guide</w:t>
      </w:r>
    </w:p>
    <w:p w14:paraId="2E9976AA" w14:textId="77777777" w:rsidR="002C0D56" w:rsidRDefault="002C0D56" w:rsidP="00C84461">
      <w:pPr>
        <w:pStyle w:val="VASeal"/>
      </w:pPr>
      <w:r>
        <w:rPr>
          <w:noProof/>
          <w:lang w:eastAsia="en-US"/>
        </w:rPr>
        <w:drawing>
          <wp:inline distT="0" distB="0" distL="0" distR="0" wp14:anchorId="05B781E2" wp14:editId="076270D7">
            <wp:extent cx="2171700" cy="2171700"/>
            <wp:effectExtent l="0" t="0" r="0" b="0"/>
            <wp:docPr id="8"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657D76D6" w14:textId="08F521F4" w:rsidR="00A53F3F" w:rsidRDefault="00284296" w:rsidP="00C84461">
      <w:pPr>
        <w:pStyle w:val="Title2"/>
        <w:rPr>
          <w:rFonts w:eastAsia="Arial"/>
          <w:szCs w:val="28"/>
        </w:rPr>
      </w:pPr>
      <w:r>
        <w:rPr>
          <w:rFonts w:eastAsia="Arial"/>
          <w:szCs w:val="28"/>
        </w:rPr>
        <w:t>October 2016</w:t>
      </w:r>
    </w:p>
    <w:p w14:paraId="63CE3C4D" w14:textId="77777777" w:rsidR="002C0D56" w:rsidRDefault="002C0D56" w:rsidP="00C84461">
      <w:pPr>
        <w:pStyle w:val="Title2"/>
      </w:pPr>
    </w:p>
    <w:p w14:paraId="1712CDBB" w14:textId="4F0EFBF9" w:rsidR="002C0D56" w:rsidRDefault="002C0D56" w:rsidP="00C84461">
      <w:pPr>
        <w:pStyle w:val="Title2"/>
        <w:rPr>
          <w:szCs w:val="28"/>
        </w:rPr>
      </w:pPr>
      <w:r w:rsidRPr="00EB5B5F">
        <w:rPr>
          <w:szCs w:val="28"/>
        </w:rPr>
        <w:t>Department of Veterans Affairs</w:t>
      </w:r>
      <w:r w:rsidR="00A53F3F">
        <w:rPr>
          <w:szCs w:val="28"/>
        </w:rPr>
        <w:t xml:space="preserve"> (VA)</w:t>
      </w:r>
    </w:p>
    <w:p w14:paraId="0CE55075" w14:textId="1013F673" w:rsidR="00E72E4D" w:rsidRDefault="00E72E4D" w:rsidP="00C84461">
      <w:pPr>
        <w:pStyle w:val="Title2"/>
      </w:pPr>
      <w:r>
        <w:t>Office of Information and Technology (OI&amp;T)</w:t>
      </w:r>
    </w:p>
    <w:p w14:paraId="4A5AA5E4" w14:textId="02F173F3" w:rsidR="00603452" w:rsidRDefault="007F0E0D" w:rsidP="00C84461">
      <w:pPr>
        <w:pStyle w:val="Title2"/>
      </w:pPr>
      <w:r w:rsidRPr="007F0E0D">
        <w:t>Enterprise Program Management Office</w:t>
      </w:r>
      <w:r w:rsidR="00E72E4D">
        <w:t xml:space="preserve"> (</w:t>
      </w:r>
      <w:r>
        <w:t>EPMO</w:t>
      </w:r>
      <w:r w:rsidR="00E72E4D">
        <w:t>)</w:t>
      </w:r>
    </w:p>
    <w:p w14:paraId="1BF1E3D9" w14:textId="77777777" w:rsidR="00E72E4D" w:rsidRDefault="00E72E4D" w:rsidP="00C84461">
      <w:pPr>
        <w:pStyle w:val="BodyText"/>
      </w:pPr>
    </w:p>
    <w:p w14:paraId="502E514D" w14:textId="77777777" w:rsidR="00E72E4D" w:rsidRDefault="00E72E4D" w:rsidP="00C84461">
      <w:pPr>
        <w:pStyle w:val="BodyText"/>
        <w:jc w:val="center"/>
        <w:rPr>
          <w:b/>
          <w:bCs/>
        </w:rPr>
        <w:sectPr w:rsidR="00E72E4D" w:rsidSect="007F0E0D">
          <w:headerReference w:type="even" r:id="rId14"/>
          <w:footerReference w:type="even" r:id="rId15"/>
          <w:footerReference w:type="default" r:id="rId16"/>
          <w:pgSz w:w="12240" w:h="15840" w:code="1"/>
          <w:pgMar w:top="1440" w:right="1440" w:bottom="1440" w:left="1440" w:header="720" w:footer="720" w:gutter="0"/>
          <w:pgNumType w:fmt="lowerRoman" w:start="1"/>
          <w:cols w:space="720"/>
          <w:titlePg/>
          <w:docGrid w:linePitch="360"/>
        </w:sectPr>
      </w:pPr>
    </w:p>
    <w:p w14:paraId="782324AC" w14:textId="5A56D4CB" w:rsidR="008A4D0D" w:rsidRDefault="008A4D0D" w:rsidP="00C84461">
      <w:pPr>
        <w:pStyle w:val="HeadingFront-BackMatter"/>
      </w:pPr>
      <w:bookmarkStart w:id="0" w:name="_Toc455656205"/>
      <w:r>
        <w:lastRenderedPageBreak/>
        <w:t>Revision History</w:t>
      </w:r>
      <w:bookmarkEnd w:id="0"/>
    </w:p>
    <w:tbl>
      <w:tblPr>
        <w:tblStyle w:val="TableGrid"/>
        <w:tblW w:w="4915"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Revision History"/>
      </w:tblPr>
      <w:tblGrid>
        <w:gridCol w:w="1944"/>
        <w:gridCol w:w="1080"/>
        <w:gridCol w:w="4320"/>
        <w:gridCol w:w="2069"/>
      </w:tblGrid>
      <w:tr w:rsidR="00E72E4D" w14:paraId="3EC6D736" w14:textId="77777777" w:rsidTr="008769E5">
        <w:trPr>
          <w:tblHeader/>
        </w:trPr>
        <w:tc>
          <w:tcPr>
            <w:tcW w:w="1944" w:type="dxa"/>
            <w:shd w:val="clear" w:color="auto" w:fill="F2F2F2" w:themeFill="background1" w:themeFillShade="F2"/>
          </w:tcPr>
          <w:p w14:paraId="5B509DBC" w14:textId="77777777" w:rsidR="00E72E4D" w:rsidRPr="00623509" w:rsidRDefault="00E72E4D" w:rsidP="00C84461">
            <w:pPr>
              <w:pStyle w:val="TableHeading"/>
            </w:pPr>
            <w:bookmarkStart w:id="1" w:name="COL001_TBL001"/>
            <w:bookmarkEnd w:id="1"/>
            <w:r w:rsidRPr="00623509">
              <w:t>Date</w:t>
            </w:r>
          </w:p>
        </w:tc>
        <w:tc>
          <w:tcPr>
            <w:tcW w:w="1080" w:type="dxa"/>
            <w:shd w:val="clear" w:color="auto" w:fill="F2F2F2" w:themeFill="background1" w:themeFillShade="F2"/>
          </w:tcPr>
          <w:p w14:paraId="4D611680" w14:textId="36710927" w:rsidR="00E72E4D" w:rsidRPr="00623509" w:rsidRDefault="00E72E4D" w:rsidP="00C84461">
            <w:pPr>
              <w:pStyle w:val="TableHeading"/>
            </w:pPr>
            <w:r>
              <w:t>Version</w:t>
            </w:r>
          </w:p>
        </w:tc>
        <w:tc>
          <w:tcPr>
            <w:tcW w:w="4320" w:type="dxa"/>
            <w:shd w:val="clear" w:color="auto" w:fill="F2F2F2" w:themeFill="background1" w:themeFillShade="F2"/>
          </w:tcPr>
          <w:p w14:paraId="2B8EA1A0" w14:textId="129D4016" w:rsidR="00E72E4D" w:rsidRPr="00623509" w:rsidRDefault="00E72E4D" w:rsidP="00C84461">
            <w:pPr>
              <w:pStyle w:val="TableHeading"/>
            </w:pPr>
            <w:r w:rsidRPr="00623509">
              <w:t>Description</w:t>
            </w:r>
          </w:p>
        </w:tc>
        <w:tc>
          <w:tcPr>
            <w:tcW w:w="2069" w:type="dxa"/>
            <w:shd w:val="clear" w:color="auto" w:fill="F2F2F2" w:themeFill="background1" w:themeFillShade="F2"/>
          </w:tcPr>
          <w:p w14:paraId="3EC017FA" w14:textId="1033BAB6" w:rsidR="00E72E4D" w:rsidRPr="00623509" w:rsidRDefault="00E72E4D" w:rsidP="00C84461">
            <w:pPr>
              <w:pStyle w:val="TableHeading"/>
            </w:pPr>
            <w:r w:rsidRPr="00623509">
              <w:t>Author</w:t>
            </w:r>
          </w:p>
        </w:tc>
      </w:tr>
      <w:tr w:rsidR="00E72E4D" w14:paraId="2DF3C0DE" w14:textId="77777777" w:rsidTr="008769E5">
        <w:trPr>
          <w:tblHeader/>
        </w:trPr>
        <w:tc>
          <w:tcPr>
            <w:tcW w:w="1944" w:type="dxa"/>
          </w:tcPr>
          <w:p w14:paraId="0C34835F" w14:textId="700ABDC0" w:rsidR="00E72E4D" w:rsidRDefault="00284296" w:rsidP="00C84461">
            <w:pPr>
              <w:pStyle w:val="TableText"/>
            </w:pPr>
            <w:r>
              <w:t>10/20</w:t>
            </w:r>
            <w:r w:rsidR="00E72E4D">
              <w:t>/2016</w:t>
            </w:r>
          </w:p>
        </w:tc>
        <w:tc>
          <w:tcPr>
            <w:tcW w:w="1080" w:type="dxa"/>
          </w:tcPr>
          <w:p w14:paraId="0570CDAE" w14:textId="2C3560CF" w:rsidR="00E72E4D" w:rsidRPr="00E72E4D" w:rsidRDefault="00DD623C" w:rsidP="00C84461">
            <w:pPr>
              <w:pStyle w:val="TableText"/>
            </w:pPr>
            <w:r>
              <w:rPr>
                <w:bCs/>
              </w:rPr>
              <w:t>1.0</w:t>
            </w:r>
          </w:p>
        </w:tc>
        <w:tc>
          <w:tcPr>
            <w:tcW w:w="4320" w:type="dxa"/>
          </w:tcPr>
          <w:p w14:paraId="2595C447" w14:textId="246714F3" w:rsidR="00E72E4D" w:rsidRDefault="008479D1" w:rsidP="00C84461">
            <w:pPr>
              <w:pStyle w:val="TableText"/>
            </w:pPr>
            <w:r>
              <w:t xml:space="preserve">Initial document created for </w:t>
            </w:r>
            <w:r w:rsidR="001B58DA" w:rsidRPr="000D3011">
              <w:t>HealtheVet Web Services Client (HWSC)</w:t>
            </w:r>
            <w:r>
              <w:t xml:space="preserve"> Patch </w:t>
            </w:r>
            <w:r w:rsidR="00B772F0">
              <w:t>XO</w:t>
            </w:r>
            <w:r>
              <w:t>B</w:t>
            </w:r>
            <w:r w:rsidR="00B772F0">
              <w:t>W</w:t>
            </w:r>
            <w:r>
              <w:t>*1.0*4</w:t>
            </w:r>
            <w:r w:rsidR="00E72E4D">
              <w:t>.</w:t>
            </w:r>
          </w:p>
        </w:tc>
        <w:tc>
          <w:tcPr>
            <w:tcW w:w="2069" w:type="dxa"/>
          </w:tcPr>
          <w:p w14:paraId="55A084E3" w14:textId="0375C8CF" w:rsidR="00DD623C" w:rsidRDefault="00284296" w:rsidP="00C84461">
            <w:pPr>
              <w:pStyle w:val="TableText"/>
            </w:pPr>
            <w:r w:rsidRPr="000144DE">
              <w:t>HealtheVet Web Services Client (HWSC) Project Team</w:t>
            </w:r>
          </w:p>
        </w:tc>
      </w:tr>
    </w:tbl>
    <w:p w14:paraId="7B3ABFEA" w14:textId="77777777" w:rsidR="008A4D0D" w:rsidRDefault="008A4D0D" w:rsidP="00C84461">
      <w:pPr>
        <w:pStyle w:val="BodyText"/>
      </w:pPr>
    </w:p>
    <w:p w14:paraId="17E167DA" w14:textId="6637FD7E" w:rsidR="002C0D56" w:rsidRDefault="002C0D56" w:rsidP="00C84461">
      <w:pPr>
        <w:pStyle w:val="BodyText"/>
      </w:pPr>
    </w:p>
    <w:p w14:paraId="0729B601" w14:textId="77777777" w:rsidR="00E72E4D" w:rsidRDefault="00E72E4D" w:rsidP="00C84461">
      <w:pPr>
        <w:pStyle w:val="BodyText"/>
        <w:sectPr w:rsidR="00E72E4D" w:rsidSect="00DD623C">
          <w:footerReference w:type="default" r:id="rId17"/>
          <w:pgSz w:w="12240" w:h="15840" w:code="1"/>
          <w:pgMar w:top="1440" w:right="1440" w:bottom="1440" w:left="1440" w:header="720" w:footer="720" w:gutter="0"/>
          <w:pgNumType w:fmt="lowerRoman"/>
          <w:cols w:space="720"/>
          <w:docGrid w:linePitch="360"/>
        </w:sectPr>
      </w:pPr>
    </w:p>
    <w:p w14:paraId="3449BDD1" w14:textId="77777777" w:rsidR="00E649FC" w:rsidRDefault="00D63432" w:rsidP="00952E8E">
      <w:pPr>
        <w:pStyle w:val="Title2"/>
        <w:rPr>
          <w:noProof/>
        </w:rPr>
      </w:pPr>
      <w:r>
        <w:lastRenderedPageBreak/>
        <w:t>Table of Contents</w:t>
      </w:r>
      <w:r w:rsidR="008C7FF8">
        <w:fldChar w:fldCharType="begin"/>
      </w:r>
      <w:r w:rsidR="008C7FF8">
        <w:instrText xml:space="preserve"> TOC \o "2-3" \h \z \t "Heading 1,1,Heading Front-Back_Matter,9" </w:instrText>
      </w:r>
      <w:r w:rsidR="008C7FF8">
        <w:fldChar w:fldCharType="separate"/>
      </w:r>
    </w:p>
    <w:p w14:paraId="0C03DA2A" w14:textId="77777777" w:rsidR="00E649FC" w:rsidRDefault="005A7410">
      <w:pPr>
        <w:pStyle w:val="TOC9"/>
        <w:rPr>
          <w:rFonts w:asciiTheme="minorHAnsi" w:eastAsiaTheme="minorEastAsia" w:hAnsiTheme="minorHAnsi" w:cstheme="minorBidi"/>
          <w:noProof/>
          <w:color w:val="auto"/>
          <w:szCs w:val="22"/>
          <w:lang w:eastAsia="en-US"/>
        </w:rPr>
      </w:pPr>
      <w:hyperlink w:anchor="_Toc455656205" w:history="1">
        <w:r w:rsidR="00E649FC" w:rsidRPr="00693332">
          <w:rPr>
            <w:rStyle w:val="Hyperlink"/>
            <w:noProof/>
          </w:rPr>
          <w:t>Revision History</w:t>
        </w:r>
        <w:r w:rsidR="00E649FC">
          <w:rPr>
            <w:noProof/>
            <w:webHidden/>
          </w:rPr>
          <w:tab/>
        </w:r>
        <w:r w:rsidR="00E649FC">
          <w:rPr>
            <w:noProof/>
            <w:webHidden/>
          </w:rPr>
          <w:fldChar w:fldCharType="begin"/>
        </w:r>
        <w:r w:rsidR="00E649FC">
          <w:rPr>
            <w:noProof/>
            <w:webHidden/>
          </w:rPr>
          <w:instrText xml:space="preserve"> PAGEREF _Toc455656205 \h </w:instrText>
        </w:r>
        <w:r w:rsidR="00E649FC">
          <w:rPr>
            <w:noProof/>
            <w:webHidden/>
          </w:rPr>
        </w:r>
        <w:r w:rsidR="00E649FC">
          <w:rPr>
            <w:noProof/>
            <w:webHidden/>
          </w:rPr>
          <w:fldChar w:fldCharType="separate"/>
        </w:r>
        <w:r w:rsidR="00E649FC">
          <w:rPr>
            <w:noProof/>
            <w:webHidden/>
          </w:rPr>
          <w:t>ii</w:t>
        </w:r>
        <w:r w:rsidR="00E649FC">
          <w:rPr>
            <w:noProof/>
            <w:webHidden/>
          </w:rPr>
          <w:fldChar w:fldCharType="end"/>
        </w:r>
      </w:hyperlink>
    </w:p>
    <w:p w14:paraId="0AD53712" w14:textId="77777777" w:rsidR="00E649FC" w:rsidRDefault="005A7410">
      <w:pPr>
        <w:pStyle w:val="TOC9"/>
        <w:rPr>
          <w:rFonts w:asciiTheme="minorHAnsi" w:eastAsiaTheme="minorEastAsia" w:hAnsiTheme="minorHAnsi" w:cstheme="minorBidi"/>
          <w:noProof/>
          <w:color w:val="auto"/>
          <w:szCs w:val="22"/>
          <w:lang w:eastAsia="en-US"/>
        </w:rPr>
      </w:pPr>
      <w:hyperlink w:anchor="_Toc455656206" w:history="1">
        <w:r w:rsidR="00E649FC" w:rsidRPr="00693332">
          <w:rPr>
            <w:rStyle w:val="Hyperlink"/>
            <w:noProof/>
          </w:rPr>
          <w:t>List of Figures</w:t>
        </w:r>
        <w:r w:rsidR="00E649FC">
          <w:rPr>
            <w:noProof/>
            <w:webHidden/>
          </w:rPr>
          <w:tab/>
        </w:r>
        <w:r w:rsidR="00E649FC">
          <w:rPr>
            <w:noProof/>
            <w:webHidden/>
          </w:rPr>
          <w:fldChar w:fldCharType="begin"/>
        </w:r>
        <w:r w:rsidR="00E649FC">
          <w:rPr>
            <w:noProof/>
            <w:webHidden/>
          </w:rPr>
          <w:instrText xml:space="preserve"> PAGEREF _Toc455656206 \h </w:instrText>
        </w:r>
        <w:r w:rsidR="00E649FC">
          <w:rPr>
            <w:noProof/>
            <w:webHidden/>
          </w:rPr>
        </w:r>
        <w:r w:rsidR="00E649FC">
          <w:rPr>
            <w:noProof/>
            <w:webHidden/>
          </w:rPr>
          <w:fldChar w:fldCharType="separate"/>
        </w:r>
        <w:r w:rsidR="00E649FC">
          <w:rPr>
            <w:noProof/>
            <w:webHidden/>
          </w:rPr>
          <w:t>iv</w:t>
        </w:r>
        <w:r w:rsidR="00E649FC">
          <w:rPr>
            <w:noProof/>
            <w:webHidden/>
          </w:rPr>
          <w:fldChar w:fldCharType="end"/>
        </w:r>
      </w:hyperlink>
    </w:p>
    <w:p w14:paraId="30AE530B" w14:textId="77777777" w:rsidR="00E649FC" w:rsidRDefault="005A7410">
      <w:pPr>
        <w:pStyle w:val="TOC9"/>
        <w:rPr>
          <w:rFonts w:asciiTheme="minorHAnsi" w:eastAsiaTheme="minorEastAsia" w:hAnsiTheme="minorHAnsi" w:cstheme="minorBidi"/>
          <w:noProof/>
          <w:color w:val="auto"/>
          <w:szCs w:val="22"/>
          <w:lang w:eastAsia="en-US"/>
        </w:rPr>
      </w:pPr>
      <w:hyperlink w:anchor="_Toc455656207" w:history="1">
        <w:r w:rsidR="00E649FC" w:rsidRPr="00693332">
          <w:rPr>
            <w:rStyle w:val="Hyperlink"/>
            <w:noProof/>
          </w:rPr>
          <w:t>Orientation</w:t>
        </w:r>
        <w:r w:rsidR="00E649FC">
          <w:rPr>
            <w:noProof/>
            <w:webHidden/>
          </w:rPr>
          <w:tab/>
        </w:r>
        <w:r w:rsidR="00E649FC">
          <w:rPr>
            <w:noProof/>
            <w:webHidden/>
          </w:rPr>
          <w:fldChar w:fldCharType="begin"/>
        </w:r>
        <w:r w:rsidR="00E649FC">
          <w:rPr>
            <w:noProof/>
            <w:webHidden/>
          </w:rPr>
          <w:instrText xml:space="preserve"> PAGEREF _Toc455656207 \h </w:instrText>
        </w:r>
        <w:r w:rsidR="00E649FC">
          <w:rPr>
            <w:noProof/>
            <w:webHidden/>
          </w:rPr>
        </w:r>
        <w:r w:rsidR="00E649FC">
          <w:rPr>
            <w:noProof/>
            <w:webHidden/>
          </w:rPr>
          <w:fldChar w:fldCharType="separate"/>
        </w:r>
        <w:r w:rsidR="00E649FC">
          <w:rPr>
            <w:noProof/>
            <w:webHidden/>
          </w:rPr>
          <w:t>v</w:t>
        </w:r>
        <w:r w:rsidR="00E649FC">
          <w:rPr>
            <w:noProof/>
            <w:webHidden/>
          </w:rPr>
          <w:fldChar w:fldCharType="end"/>
        </w:r>
      </w:hyperlink>
    </w:p>
    <w:p w14:paraId="2AB4903F" w14:textId="77777777" w:rsidR="00E649FC" w:rsidRDefault="005A7410">
      <w:pPr>
        <w:pStyle w:val="TOC1"/>
        <w:rPr>
          <w:rFonts w:asciiTheme="minorHAnsi" w:eastAsiaTheme="minorEastAsia" w:hAnsiTheme="minorHAnsi" w:cstheme="minorBidi"/>
          <w:b w:val="0"/>
          <w:color w:val="auto"/>
          <w:szCs w:val="22"/>
          <w:lang w:eastAsia="en-US"/>
        </w:rPr>
      </w:pPr>
      <w:hyperlink w:anchor="_Toc455656208" w:history="1">
        <w:r w:rsidR="00E649FC" w:rsidRPr="00693332">
          <w:rPr>
            <w:rStyle w:val="Hyperlink"/>
          </w:rPr>
          <w:t>1</w:t>
        </w:r>
        <w:r w:rsidR="00E649FC">
          <w:rPr>
            <w:rFonts w:asciiTheme="minorHAnsi" w:eastAsiaTheme="minorEastAsia" w:hAnsiTheme="minorHAnsi" w:cstheme="minorBidi"/>
            <w:b w:val="0"/>
            <w:color w:val="auto"/>
            <w:szCs w:val="22"/>
            <w:lang w:eastAsia="en-US"/>
          </w:rPr>
          <w:tab/>
        </w:r>
        <w:r w:rsidR="00E649FC" w:rsidRPr="00693332">
          <w:rPr>
            <w:rStyle w:val="Hyperlink"/>
          </w:rPr>
          <w:t>Introduction</w:t>
        </w:r>
        <w:r w:rsidR="00E649FC">
          <w:rPr>
            <w:webHidden/>
          </w:rPr>
          <w:tab/>
        </w:r>
        <w:r w:rsidR="00E649FC">
          <w:rPr>
            <w:webHidden/>
          </w:rPr>
          <w:fldChar w:fldCharType="begin"/>
        </w:r>
        <w:r w:rsidR="00E649FC">
          <w:rPr>
            <w:webHidden/>
          </w:rPr>
          <w:instrText xml:space="preserve"> PAGEREF _Toc455656208 \h </w:instrText>
        </w:r>
        <w:r w:rsidR="00E649FC">
          <w:rPr>
            <w:webHidden/>
          </w:rPr>
        </w:r>
        <w:r w:rsidR="00E649FC">
          <w:rPr>
            <w:webHidden/>
          </w:rPr>
          <w:fldChar w:fldCharType="separate"/>
        </w:r>
        <w:r w:rsidR="00E649FC">
          <w:rPr>
            <w:webHidden/>
          </w:rPr>
          <w:t>1</w:t>
        </w:r>
        <w:r w:rsidR="00E649FC">
          <w:rPr>
            <w:webHidden/>
          </w:rPr>
          <w:fldChar w:fldCharType="end"/>
        </w:r>
      </w:hyperlink>
    </w:p>
    <w:p w14:paraId="6C0E8867" w14:textId="77777777" w:rsidR="00E649FC" w:rsidRDefault="005A7410">
      <w:pPr>
        <w:pStyle w:val="TOC2"/>
        <w:rPr>
          <w:rFonts w:asciiTheme="minorHAnsi" w:eastAsiaTheme="minorEastAsia" w:hAnsiTheme="minorHAnsi" w:cstheme="minorBidi"/>
          <w:noProof/>
          <w:color w:val="auto"/>
          <w:szCs w:val="22"/>
          <w:lang w:eastAsia="en-US"/>
        </w:rPr>
      </w:pPr>
      <w:hyperlink w:anchor="_Toc455656209" w:history="1">
        <w:r w:rsidR="00E649FC" w:rsidRPr="00693332">
          <w:rPr>
            <w:rStyle w:val="Hyperlink"/>
            <w:noProof/>
          </w:rPr>
          <w:t>1.1</w:t>
        </w:r>
        <w:r w:rsidR="00E649FC">
          <w:rPr>
            <w:rFonts w:asciiTheme="minorHAnsi" w:eastAsiaTheme="minorEastAsia" w:hAnsiTheme="minorHAnsi" w:cstheme="minorBidi"/>
            <w:noProof/>
            <w:color w:val="auto"/>
            <w:szCs w:val="22"/>
            <w:lang w:eastAsia="en-US"/>
          </w:rPr>
          <w:tab/>
        </w:r>
        <w:r w:rsidR="00E649FC" w:rsidRPr="00693332">
          <w:rPr>
            <w:rStyle w:val="Hyperlink"/>
            <w:noProof/>
          </w:rPr>
          <w:t>Background</w:t>
        </w:r>
        <w:r w:rsidR="00E649FC">
          <w:rPr>
            <w:noProof/>
            <w:webHidden/>
          </w:rPr>
          <w:tab/>
        </w:r>
        <w:r w:rsidR="00E649FC">
          <w:rPr>
            <w:noProof/>
            <w:webHidden/>
          </w:rPr>
          <w:fldChar w:fldCharType="begin"/>
        </w:r>
        <w:r w:rsidR="00E649FC">
          <w:rPr>
            <w:noProof/>
            <w:webHidden/>
          </w:rPr>
          <w:instrText xml:space="preserve"> PAGEREF _Toc455656209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0493D2DE" w14:textId="77777777" w:rsidR="00E649FC" w:rsidRDefault="005A7410">
      <w:pPr>
        <w:pStyle w:val="TOC3"/>
        <w:rPr>
          <w:rFonts w:asciiTheme="minorHAnsi" w:eastAsiaTheme="minorEastAsia" w:hAnsiTheme="minorHAnsi" w:cstheme="minorBidi"/>
          <w:noProof/>
          <w:color w:val="auto"/>
          <w:szCs w:val="22"/>
          <w:lang w:eastAsia="en-US"/>
        </w:rPr>
      </w:pPr>
      <w:hyperlink w:anchor="_Toc455656210" w:history="1">
        <w:r w:rsidR="00E649FC" w:rsidRPr="00693332">
          <w:rPr>
            <w:rStyle w:val="Hyperlink"/>
            <w:noProof/>
          </w:rPr>
          <w:t>1.1.1</w:t>
        </w:r>
        <w:r w:rsidR="00E649FC">
          <w:rPr>
            <w:rFonts w:asciiTheme="minorHAnsi" w:eastAsiaTheme="minorEastAsia" w:hAnsiTheme="minorHAnsi" w:cstheme="minorBidi"/>
            <w:noProof/>
            <w:color w:val="auto"/>
            <w:szCs w:val="22"/>
            <w:lang w:eastAsia="en-US"/>
          </w:rPr>
          <w:tab/>
        </w:r>
        <w:r w:rsidR="00E649FC" w:rsidRPr="00693332">
          <w:rPr>
            <w:rStyle w:val="Hyperlink"/>
            <w:noProof/>
          </w:rPr>
          <w:t>Current Functionality</w:t>
        </w:r>
        <w:r w:rsidR="00E649FC">
          <w:rPr>
            <w:noProof/>
            <w:webHidden/>
          </w:rPr>
          <w:tab/>
        </w:r>
        <w:r w:rsidR="00E649FC">
          <w:rPr>
            <w:noProof/>
            <w:webHidden/>
          </w:rPr>
          <w:fldChar w:fldCharType="begin"/>
        </w:r>
        <w:r w:rsidR="00E649FC">
          <w:rPr>
            <w:noProof/>
            <w:webHidden/>
          </w:rPr>
          <w:instrText xml:space="preserve"> PAGEREF _Toc455656210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60D38AF" w14:textId="77777777" w:rsidR="00E649FC" w:rsidRDefault="005A7410">
      <w:pPr>
        <w:pStyle w:val="TOC3"/>
        <w:rPr>
          <w:rFonts w:asciiTheme="minorHAnsi" w:eastAsiaTheme="minorEastAsia" w:hAnsiTheme="minorHAnsi" w:cstheme="minorBidi"/>
          <w:noProof/>
          <w:color w:val="auto"/>
          <w:szCs w:val="22"/>
          <w:lang w:eastAsia="en-US"/>
        </w:rPr>
      </w:pPr>
      <w:hyperlink w:anchor="_Toc455656211" w:history="1">
        <w:r w:rsidR="00E649FC" w:rsidRPr="00693332">
          <w:rPr>
            <w:rStyle w:val="Hyperlink"/>
            <w:noProof/>
          </w:rPr>
          <w:t>1.1.2</w:t>
        </w:r>
        <w:r w:rsidR="00E649FC">
          <w:rPr>
            <w:rFonts w:asciiTheme="minorHAnsi" w:eastAsiaTheme="minorEastAsia" w:hAnsiTheme="minorHAnsi" w:cstheme="minorBidi"/>
            <w:noProof/>
            <w:color w:val="auto"/>
            <w:szCs w:val="22"/>
            <w:lang w:eastAsia="en-US"/>
          </w:rPr>
          <w:tab/>
        </w:r>
        <w:r w:rsidR="00E649FC" w:rsidRPr="00693332">
          <w:rPr>
            <w:rStyle w:val="Hyperlink"/>
            <w:noProof/>
          </w:rPr>
          <w:t>Proposed Functionality</w:t>
        </w:r>
        <w:r w:rsidR="00E649FC">
          <w:rPr>
            <w:noProof/>
            <w:webHidden/>
          </w:rPr>
          <w:tab/>
        </w:r>
        <w:r w:rsidR="00E649FC">
          <w:rPr>
            <w:noProof/>
            <w:webHidden/>
          </w:rPr>
          <w:fldChar w:fldCharType="begin"/>
        </w:r>
        <w:r w:rsidR="00E649FC">
          <w:rPr>
            <w:noProof/>
            <w:webHidden/>
          </w:rPr>
          <w:instrText xml:space="preserve"> PAGEREF _Toc455656211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4446798" w14:textId="77777777" w:rsidR="00E649FC" w:rsidRDefault="005A7410">
      <w:pPr>
        <w:pStyle w:val="TOC2"/>
        <w:rPr>
          <w:rFonts w:asciiTheme="minorHAnsi" w:eastAsiaTheme="minorEastAsia" w:hAnsiTheme="minorHAnsi" w:cstheme="minorBidi"/>
          <w:noProof/>
          <w:color w:val="auto"/>
          <w:szCs w:val="22"/>
          <w:lang w:eastAsia="en-US"/>
        </w:rPr>
      </w:pPr>
      <w:hyperlink w:anchor="_Toc455656212" w:history="1">
        <w:r w:rsidR="00E649FC" w:rsidRPr="00693332">
          <w:rPr>
            <w:rStyle w:val="Hyperlink"/>
            <w:noProof/>
          </w:rPr>
          <w:t>1.2</w:t>
        </w:r>
        <w:r w:rsidR="00E649FC">
          <w:rPr>
            <w:rFonts w:asciiTheme="minorHAnsi" w:eastAsiaTheme="minorEastAsia" w:hAnsiTheme="minorHAnsi" w:cstheme="minorBidi"/>
            <w:noProof/>
            <w:color w:val="auto"/>
            <w:szCs w:val="22"/>
            <w:lang w:eastAsia="en-US"/>
          </w:rPr>
          <w:tab/>
        </w:r>
        <w:r w:rsidR="00E649FC" w:rsidRPr="00693332">
          <w:rPr>
            <w:rStyle w:val="Hyperlink"/>
            <w:noProof/>
          </w:rPr>
          <w:t>Purpose</w:t>
        </w:r>
        <w:r w:rsidR="00E649FC">
          <w:rPr>
            <w:noProof/>
            <w:webHidden/>
          </w:rPr>
          <w:tab/>
        </w:r>
        <w:r w:rsidR="00E649FC">
          <w:rPr>
            <w:noProof/>
            <w:webHidden/>
          </w:rPr>
          <w:fldChar w:fldCharType="begin"/>
        </w:r>
        <w:r w:rsidR="00E649FC">
          <w:rPr>
            <w:noProof/>
            <w:webHidden/>
          </w:rPr>
          <w:instrText xml:space="preserve"> PAGEREF _Toc455656212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F46F9C7" w14:textId="77777777" w:rsidR="00E649FC" w:rsidRDefault="005A7410">
      <w:pPr>
        <w:pStyle w:val="TOC2"/>
        <w:rPr>
          <w:rFonts w:asciiTheme="minorHAnsi" w:eastAsiaTheme="minorEastAsia" w:hAnsiTheme="minorHAnsi" w:cstheme="minorBidi"/>
          <w:noProof/>
          <w:color w:val="auto"/>
          <w:szCs w:val="22"/>
          <w:lang w:eastAsia="en-US"/>
        </w:rPr>
      </w:pPr>
      <w:hyperlink w:anchor="_Toc455656213" w:history="1">
        <w:r w:rsidR="00E649FC" w:rsidRPr="00693332">
          <w:rPr>
            <w:rStyle w:val="Hyperlink"/>
            <w:noProof/>
          </w:rPr>
          <w:t>1.3</w:t>
        </w:r>
        <w:r w:rsidR="00E649FC">
          <w:rPr>
            <w:rFonts w:asciiTheme="minorHAnsi" w:eastAsiaTheme="minorEastAsia" w:hAnsiTheme="minorHAnsi" w:cstheme="minorBidi"/>
            <w:noProof/>
            <w:color w:val="auto"/>
            <w:szCs w:val="22"/>
            <w:lang w:eastAsia="en-US"/>
          </w:rPr>
          <w:tab/>
        </w:r>
        <w:r w:rsidR="00E649FC" w:rsidRPr="00693332">
          <w:rPr>
            <w:rStyle w:val="Hyperlink"/>
            <w:noProof/>
          </w:rPr>
          <w:t>Transport Layer Security Concepts</w:t>
        </w:r>
        <w:r w:rsidR="00E649FC">
          <w:rPr>
            <w:noProof/>
            <w:webHidden/>
          </w:rPr>
          <w:tab/>
        </w:r>
        <w:r w:rsidR="00E649FC">
          <w:rPr>
            <w:noProof/>
            <w:webHidden/>
          </w:rPr>
          <w:fldChar w:fldCharType="begin"/>
        </w:r>
        <w:r w:rsidR="00E649FC">
          <w:rPr>
            <w:noProof/>
            <w:webHidden/>
          </w:rPr>
          <w:instrText xml:space="preserve"> PAGEREF _Toc455656213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20E90CAE" w14:textId="77777777" w:rsidR="00E649FC" w:rsidRDefault="005A7410">
      <w:pPr>
        <w:pStyle w:val="TOC2"/>
        <w:rPr>
          <w:rFonts w:asciiTheme="minorHAnsi" w:eastAsiaTheme="minorEastAsia" w:hAnsiTheme="minorHAnsi" w:cstheme="minorBidi"/>
          <w:noProof/>
          <w:color w:val="auto"/>
          <w:szCs w:val="22"/>
          <w:lang w:eastAsia="en-US"/>
        </w:rPr>
      </w:pPr>
      <w:hyperlink w:anchor="_Toc455656214" w:history="1">
        <w:r w:rsidR="00E649FC" w:rsidRPr="00693332">
          <w:rPr>
            <w:rStyle w:val="Hyperlink"/>
            <w:noProof/>
          </w:rPr>
          <w:t>1.4</w:t>
        </w:r>
        <w:r w:rsidR="00E649FC">
          <w:rPr>
            <w:rFonts w:asciiTheme="minorHAnsi" w:eastAsiaTheme="minorEastAsia" w:hAnsiTheme="minorHAnsi" w:cstheme="minorBidi"/>
            <w:noProof/>
            <w:color w:val="auto"/>
            <w:szCs w:val="22"/>
            <w:lang w:eastAsia="en-US"/>
          </w:rPr>
          <w:tab/>
        </w:r>
        <w:r w:rsidR="00E649FC" w:rsidRPr="00693332">
          <w:rPr>
            <w:rStyle w:val="Hyperlink"/>
            <w:noProof/>
          </w:rPr>
          <w:t>HTTP Basic Authentication</w:t>
        </w:r>
        <w:r w:rsidR="00E649FC">
          <w:rPr>
            <w:noProof/>
            <w:webHidden/>
          </w:rPr>
          <w:tab/>
        </w:r>
        <w:r w:rsidR="00E649FC">
          <w:rPr>
            <w:noProof/>
            <w:webHidden/>
          </w:rPr>
          <w:fldChar w:fldCharType="begin"/>
        </w:r>
        <w:r w:rsidR="00E649FC">
          <w:rPr>
            <w:noProof/>
            <w:webHidden/>
          </w:rPr>
          <w:instrText xml:space="preserve"> PAGEREF _Toc455656214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27982A55" w14:textId="77777777" w:rsidR="00E649FC" w:rsidRDefault="005A7410">
      <w:pPr>
        <w:pStyle w:val="TOC2"/>
        <w:rPr>
          <w:rFonts w:asciiTheme="minorHAnsi" w:eastAsiaTheme="minorEastAsia" w:hAnsiTheme="minorHAnsi" w:cstheme="minorBidi"/>
          <w:noProof/>
          <w:color w:val="auto"/>
          <w:szCs w:val="22"/>
          <w:lang w:eastAsia="en-US"/>
        </w:rPr>
      </w:pPr>
      <w:hyperlink w:anchor="_Toc455656215" w:history="1">
        <w:r w:rsidR="00E649FC" w:rsidRPr="00693332">
          <w:rPr>
            <w:rStyle w:val="Hyperlink"/>
            <w:noProof/>
          </w:rPr>
          <w:t>1.5</w:t>
        </w:r>
        <w:r w:rsidR="00E649FC">
          <w:rPr>
            <w:rFonts w:asciiTheme="minorHAnsi" w:eastAsiaTheme="minorEastAsia" w:hAnsiTheme="minorHAnsi" w:cstheme="minorBidi"/>
            <w:noProof/>
            <w:color w:val="auto"/>
            <w:szCs w:val="22"/>
            <w:lang w:eastAsia="en-US"/>
          </w:rPr>
          <w:tab/>
        </w:r>
        <w:r w:rsidR="00E649FC" w:rsidRPr="00693332">
          <w:rPr>
            <w:rStyle w:val="Hyperlink"/>
            <w:noProof/>
          </w:rPr>
          <w:t>Web Service Security</w:t>
        </w:r>
        <w:r w:rsidR="00E649FC">
          <w:rPr>
            <w:noProof/>
            <w:webHidden/>
          </w:rPr>
          <w:tab/>
        </w:r>
        <w:r w:rsidR="00E649FC">
          <w:rPr>
            <w:noProof/>
            <w:webHidden/>
          </w:rPr>
          <w:fldChar w:fldCharType="begin"/>
        </w:r>
        <w:r w:rsidR="00E649FC">
          <w:rPr>
            <w:noProof/>
            <w:webHidden/>
          </w:rPr>
          <w:instrText xml:space="preserve"> PAGEREF _Toc455656215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139CBE6C" w14:textId="77777777" w:rsidR="00E649FC" w:rsidRDefault="005A7410">
      <w:pPr>
        <w:pStyle w:val="TOC2"/>
        <w:rPr>
          <w:rFonts w:asciiTheme="minorHAnsi" w:eastAsiaTheme="minorEastAsia" w:hAnsiTheme="minorHAnsi" w:cstheme="minorBidi"/>
          <w:noProof/>
          <w:color w:val="auto"/>
          <w:szCs w:val="22"/>
          <w:lang w:eastAsia="en-US"/>
        </w:rPr>
      </w:pPr>
      <w:hyperlink w:anchor="_Toc455656216" w:history="1">
        <w:r w:rsidR="00E649FC" w:rsidRPr="00693332">
          <w:rPr>
            <w:rStyle w:val="Hyperlink"/>
            <w:noProof/>
          </w:rPr>
          <w:t>1.6</w:t>
        </w:r>
        <w:r w:rsidR="00E649FC">
          <w:rPr>
            <w:rFonts w:asciiTheme="minorHAnsi" w:eastAsiaTheme="minorEastAsia" w:hAnsiTheme="minorHAnsi" w:cstheme="minorBidi"/>
            <w:noProof/>
            <w:color w:val="auto"/>
            <w:szCs w:val="22"/>
            <w:lang w:eastAsia="en-US"/>
          </w:rPr>
          <w:tab/>
        </w:r>
        <w:r w:rsidR="00E649FC" w:rsidRPr="00693332">
          <w:rPr>
            <w:rStyle w:val="Hyperlink"/>
            <w:noProof/>
          </w:rPr>
          <w:t>VistA Environment</w:t>
        </w:r>
        <w:r w:rsidR="00E649FC">
          <w:rPr>
            <w:noProof/>
            <w:webHidden/>
          </w:rPr>
          <w:tab/>
        </w:r>
        <w:r w:rsidR="00E649FC">
          <w:rPr>
            <w:noProof/>
            <w:webHidden/>
          </w:rPr>
          <w:fldChar w:fldCharType="begin"/>
        </w:r>
        <w:r w:rsidR="00E649FC">
          <w:rPr>
            <w:noProof/>
            <w:webHidden/>
          </w:rPr>
          <w:instrText xml:space="preserve"> PAGEREF _Toc455656216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7F41E9E8" w14:textId="77777777" w:rsidR="00E649FC" w:rsidRDefault="005A7410">
      <w:pPr>
        <w:pStyle w:val="TOC2"/>
        <w:rPr>
          <w:rFonts w:asciiTheme="minorHAnsi" w:eastAsiaTheme="minorEastAsia" w:hAnsiTheme="minorHAnsi" w:cstheme="minorBidi"/>
          <w:noProof/>
          <w:color w:val="auto"/>
          <w:szCs w:val="22"/>
          <w:lang w:eastAsia="en-US"/>
        </w:rPr>
      </w:pPr>
      <w:hyperlink w:anchor="_Toc455656217" w:history="1">
        <w:r w:rsidR="00E649FC" w:rsidRPr="00693332">
          <w:rPr>
            <w:rStyle w:val="Hyperlink"/>
            <w:noProof/>
          </w:rPr>
          <w:t>1.7</w:t>
        </w:r>
        <w:r w:rsidR="00E649FC">
          <w:rPr>
            <w:rFonts w:asciiTheme="minorHAnsi" w:eastAsiaTheme="minorEastAsia" w:hAnsiTheme="minorHAnsi" w:cstheme="minorBidi"/>
            <w:noProof/>
            <w:color w:val="auto"/>
            <w:szCs w:val="22"/>
            <w:lang w:eastAsia="en-US"/>
          </w:rPr>
          <w:tab/>
        </w:r>
        <w:r w:rsidR="00E649FC" w:rsidRPr="00693332">
          <w:rPr>
            <w:rStyle w:val="Hyperlink"/>
            <w:noProof/>
          </w:rPr>
          <w:t>SSL/TLS Configuration in VistA</w:t>
        </w:r>
        <w:r w:rsidR="00E649FC">
          <w:rPr>
            <w:noProof/>
            <w:webHidden/>
          </w:rPr>
          <w:tab/>
        </w:r>
        <w:r w:rsidR="00E649FC">
          <w:rPr>
            <w:noProof/>
            <w:webHidden/>
          </w:rPr>
          <w:fldChar w:fldCharType="begin"/>
        </w:r>
        <w:r w:rsidR="00E649FC">
          <w:rPr>
            <w:noProof/>
            <w:webHidden/>
          </w:rPr>
          <w:instrText xml:space="preserve"> PAGEREF _Toc455656217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1EB75DB9" w14:textId="77777777" w:rsidR="00E649FC" w:rsidRDefault="005A7410">
      <w:pPr>
        <w:pStyle w:val="TOC2"/>
        <w:rPr>
          <w:rFonts w:asciiTheme="minorHAnsi" w:eastAsiaTheme="minorEastAsia" w:hAnsiTheme="minorHAnsi" w:cstheme="minorBidi"/>
          <w:noProof/>
          <w:color w:val="auto"/>
          <w:szCs w:val="22"/>
          <w:lang w:eastAsia="en-US"/>
        </w:rPr>
      </w:pPr>
      <w:hyperlink w:anchor="_Toc455656218" w:history="1">
        <w:r w:rsidR="00E649FC" w:rsidRPr="00693332">
          <w:rPr>
            <w:rStyle w:val="Hyperlink"/>
            <w:noProof/>
          </w:rPr>
          <w:t>1.8</w:t>
        </w:r>
        <w:r w:rsidR="00E649FC">
          <w:rPr>
            <w:rFonts w:asciiTheme="minorHAnsi" w:eastAsiaTheme="minorEastAsia" w:hAnsiTheme="minorHAnsi" w:cstheme="minorBidi"/>
            <w:noProof/>
            <w:color w:val="auto"/>
            <w:szCs w:val="22"/>
            <w:lang w:eastAsia="en-US"/>
          </w:rPr>
          <w:tab/>
        </w:r>
        <w:r w:rsidR="00E649FC" w:rsidRPr="00693332">
          <w:rPr>
            <w:rStyle w:val="Hyperlink"/>
            <w:noProof/>
          </w:rPr>
          <w:t>Configuration Recommendations</w:t>
        </w:r>
        <w:r w:rsidR="00E649FC">
          <w:rPr>
            <w:noProof/>
            <w:webHidden/>
          </w:rPr>
          <w:tab/>
        </w:r>
        <w:r w:rsidR="00E649FC">
          <w:rPr>
            <w:noProof/>
            <w:webHidden/>
          </w:rPr>
          <w:fldChar w:fldCharType="begin"/>
        </w:r>
        <w:r w:rsidR="00E649FC">
          <w:rPr>
            <w:noProof/>
            <w:webHidden/>
          </w:rPr>
          <w:instrText xml:space="preserve"> PAGEREF _Toc455656218 \h </w:instrText>
        </w:r>
        <w:r w:rsidR="00E649FC">
          <w:rPr>
            <w:noProof/>
            <w:webHidden/>
          </w:rPr>
        </w:r>
        <w:r w:rsidR="00E649FC">
          <w:rPr>
            <w:noProof/>
            <w:webHidden/>
          </w:rPr>
          <w:fldChar w:fldCharType="separate"/>
        </w:r>
        <w:r w:rsidR="00E649FC">
          <w:rPr>
            <w:noProof/>
            <w:webHidden/>
          </w:rPr>
          <w:t>3</w:t>
        </w:r>
        <w:r w:rsidR="00E649FC">
          <w:rPr>
            <w:noProof/>
            <w:webHidden/>
          </w:rPr>
          <w:fldChar w:fldCharType="end"/>
        </w:r>
      </w:hyperlink>
    </w:p>
    <w:p w14:paraId="7B934005" w14:textId="77777777" w:rsidR="00E649FC" w:rsidRDefault="005A7410">
      <w:pPr>
        <w:pStyle w:val="TOC1"/>
        <w:rPr>
          <w:rFonts w:asciiTheme="minorHAnsi" w:eastAsiaTheme="minorEastAsia" w:hAnsiTheme="minorHAnsi" w:cstheme="minorBidi"/>
          <w:b w:val="0"/>
          <w:color w:val="auto"/>
          <w:szCs w:val="22"/>
          <w:lang w:eastAsia="en-US"/>
        </w:rPr>
      </w:pPr>
      <w:hyperlink w:anchor="_Toc455656219" w:history="1">
        <w:r w:rsidR="00E649FC" w:rsidRPr="00693332">
          <w:rPr>
            <w:rStyle w:val="Hyperlink"/>
          </w:rPr>
          <w:t>2</w:t>
        </w:r>
        <w:r w:rsidR="00E649FC">
          <w:rPr>
            <w:rFonts w:asciiTheme="minorHAnsi" w:eastAsiaTheme="minorEastAsia" w:hAnsiTheme="minorHAnsi" w:cstheme="minorBidi"/>
            <w:b w:val="0"/>
            <w:color w:val="auto"/>
            <w:szCs w:val="22"/>
            <w:lang w:eastAsia="en-US"/>
          </w:rPr>
          <w:tab/>
        </w:r>
        <w:r w:rsidR="00E649FC" w:rsidRPr="00693332">
          <w:rPr>
            <w:rStyle w:val="Hyperlink"/>
          </w:rPr>
          <w:t>Encryption-Only Setup</w:t>
        </w:r>
        <w:r w:rsidR="00E649FC">
          <w:rPr>
            <w:webHidden/>
          </w:rPr>
          <w:tab/>
        </w:r>
        <w:r w:rsidR="00E649FC">
          <w:rPr>
            <w:webHidden/>
          </w:rPr>
          <w:fldChar w:fldCharType="begin"/>
        </w:r>
        <w:r w:rsidR="00E649FC">
          <w:rPr>
            <w:webHidden/>
          </w:rPr>
          <w:instrText xml:space="preserve"> PAGEREF _Toc455656219 \h </w:instrText>
        </w:r>
        <w:r w:rsidR="00E649FC">
          <w:rPr>
            <w:webHidden/>
          </w:rPr>
        </w:r>
        <w:r w:rsidR="00E649FC">
          <w:rPr>
            <w:webHidden/>
          </w:rPr>
          <w:fldChar w:fldCharType="separate"/>
        </w:r>
        <w:r w:rsidR="00E649FC">
          <w:rPr>
            <w:webHidden/>
          </w:rPr>
          <w:t>4</w:t>
        </w:r>
        <w:r w:rsidR="00E649FC">
          <w:rPr>
            <w:webHidden/>
          </w:rPr>
          <w:fldChar w:fldCharType="end"/>
        </w:r>
      </w:hyperlink>
    </w:p>
    <w:p w14:paraId="5B0BFA66" w14:textId="77777777" w:rsidR="00E649FC" w:rsidRDefault="005A7410">
      <w:pPr>
        <w:pStyle w:val="TOC2"/>
        <w:rPr>
          <w:rFonts w:asciiTheme="minorHAnsi" w:eastAsiaTheme="minorEastAsia" w:hAnsiTheme="minorHAnsi" w:cstheme="minorBidi"/>
          <w:noProof/>
          <w:color w:val="auto"/>
          <w:szCs w:val="22"/>
          <w:lang w:eastAsia="en-US"/>
        </w:rPr>
      </w:pPr>
      <w:hyperlink w:anchor="_Toc455656220" w:history="1">
        <w:r w:rsidR="00E649FC" w:rsidRPr="00693332">
          <w:rPr>
            <w:rStyle w:val="Hyperlink"/>
            <w:noProof/>
          </w:rPr>
          <w:t>2.1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_Toc455656220 \h </w:instrText>
        </w:r>
        <w:r w:rsidR="00E649FC">
          <w:rPr>
            <w:noProof/>
            <w:webHidden/>
          </w:rPr>
        </w:r>
        <w:r w:rsidR="00E649FC">
          <w:rPr>
            <w:noProof/>
            <w:webHidden/>
          </w:rPr>
          <w:fldChar w:fldCharType="separate"/>
        </w:r>
        <w:r w:rsidR="00E649FC">
          <w:rPr>
            <w:noProof/>
            <w:webHidden/>
          </w:rPr>
          <w:t>4</w:t>
        </w:r>
        <w:r w:rsidR="00E649FC">
          <w:rPr>
            <w:noProof/>
            <w:webHidden/>
          </w:rPr>
          <w:fldChar w:fldCharType="end"/>
        </w:r>
      </w:hyperlink>
    </w:p>
    <w:p w14:paraId="7591FB2F" w14:textId="77777777" w:rsidR="00E649FC" w:rsidRDefault="005A7410">
      <w:pPr>
        <w:pStyle w:val="TOC2"/>
        <w:rPr>
          <w:rFonts w:asciiTheme="minorHAnsi" w:eastAsiaTheme="minorEastAsia" w:hAnsiTheme="minorHAnsi" w:cstheme="minorBidi"/>
          <w:noProof/>
          <w:color w:val="auto"/>
          <w:szCs w:val="22"/>
          <w:lang w:eastAsia="en-US"/>
        </w:rPr>
      </w:pPr>
      <w:hyperlink w:anchor="_Toc455656221" w:history="1">
        <w:r w:rsidR="00E649FC" w:rsidRPr="00693332">
          <w:rPr>
            <w:rStyle w:val="Hyperlink"/>
            <w:noProof/>
          </w:rPr>
          <w:t>2.2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_Toc455656221 \h </w:instrText>
        </w:r>
        <w:r w:rsidR="00E649FC">
          <w:rPr>
            <w:noProof/>
            <w:webHidden/>
          </w:rPr>
        </w:r>
        <w:r w:rsidR="00E649FC">
          <w:rPr>
            <w:noProof/>
            <w:webHidden/>
          </w:rPr>
          <w:fldChar w:fldCharType="separate"/>
        </w:r>
        <w:r w:rsidR="00E649FC">
          <w:rPr>
            <w:noProof/>
            <w:webHidden/>
          </w:rPr>
          <w:t>5</w:t>
        </w:r>
        <w:r w:rsidR="00E649FC">
          <w:rPr>
            <w:noProof/>
            <w:webHidden/>
          </w:rPr>
          <w:fldChar w:fldCharType="end"/>
        </w:r>
      </w:hyperlink>
    </w:p>
    <w:p w14:paraId="7C5E3BFF" w14:textId="77777777" w:rsidR="00E649FC" w:rsidRDefault="005A7410">
      <w:pPr>
        <w:pStyle w:val="TOC2"/>
        <w:rPr>
          <w:rFonts w:asciiTheme="minorHAnsi" w:eastAsiaTheme="minorEastAsia" w:hAnsiTheme="minorHAnsi" w:cstheme="minorBidi"/>
          <w:noProof/>
          <w:color w:val="auto"/>
          <w:szCs w:val="22"/>
          <w:lang w:eastAsia="en-US"/>
        </w:rPr>
      </w:pPr>
      <w:hyperlink w:anchor="_Toc455656222" w:history="1">
        <w:r w:rsidR="00E649FC" w:rsidRPr="00693332">
          <w:rPr>
            <w:rStyle w:val="Hyperlink"/>
            <w:noProof/>
          </w:rPr>
          <w:t>2.3</w:t>
        </w:r>
        <w:r w:rsidR="00E649FC">
          <w:rPr>
            <w:rFonts w:asciiTheme="minorHAnsi" w:eastAsiaTheme="minorEastAsia" w:hAnsiTheme="minorHAnsi" w:cstheme="minorBidi"/>
            <w:noProof/>
            <w:color w:val="auto"/>
            <w:szCs w:val="22"/>
            <w:lang w:eastAsia="en-US"/>
          </w:rPr>
          <w:tab/>
        </w:r>
        <w:r w:rsidR="00E649FC" w:rsidRPr="00693332">
          <w:rPr>
            <w:rStyle w:val="Hyperlink"/>
            <w:noProof/>
          </w:rPr>
          <w:t>Potential Errors</w:t>
        </w:r>
        <w:r w:rsidR="00E649FC">
          <w:rPr>
            <w:noProof/>
            <w:webHidden/>
          </w:rPr>
          <w:tab/>
        </w:r>
        <w:r w:rsidR="00E649FC">
          <w:rPr>
            <w:noProof/>
            <w:webHidden/>
          </w:rPr>
          <w:fldChar w:fldCharType="begin"/>
        </w:r>
        <w:r w:rsidR="00E649FC">
          <w:rPr>
            <w:noProof/>
            <w:webHidden/>
          </w:rPr>
          <w:instrText xml:space="preserve"> PAGEREF _Toc455656222 \h </w:instrText>
        </w:r>
        <w:r w:rsidR="00E649FC">
          <w:rPr>
            <w:noProof/>
            <w:webHidden/>
          </w:rPr>
        </w:r>
        <w:r w:rsidR="00E649FC">
          <w:rPr>
            <w:noProof/>
            <w:webHidden/>
          </w:rPr>
          <w:fldChar w:fldCharType="separate"/>
        </w:r>
        <w:r w:rsidR="00E649FC">
          <w:rPr>
            <w:noProof/>
            <w:webHidden/>
          </w:rPr>
          <w:t>7</w:t>
        </w:r>
        <w:r w:rsidR="00E649FC">
          <w:rPr>
            <w:noProof/>
            <w:webHidden/>
          </w:rPr>
          <w:fldChar w:fldCharType="end"/>
        </w:r>
      </w:hyperlink>
    </w:p>
    <w:p w14:paraId="4630A47E" w14:textId="77777777" w:rsidR="00E649FC" w:rsidRDefault="005A7410">
      <w:pPr>
        <w:pStyle w:val="TOC1"/>
        <w:rPr>
          <w:rFonts w:asciiTheme="minorHAnsi" w:eastAsiaTheme="minorEastAsia" w:hAnsiTheme="minorHAnsi" w:cstheme="minorBidi"/>
          <w:b w:val="0"/>
          <w:color w:val="auto"/>
          <w:szCs w:val="22"/>
          <w:lang w:eastAsia="en-US"/>
        </w:rPr>
      </w:pPr>
      <w:hyperlink w:anchor="_Toc455656223" w:history="1">
        <w:r w:rsidR="00E649FC" w:rsidRPr="00693332">
          <w:rPr>
            <w:rStyle w:val="Hyperlink"/>
          </w:rPr>
          <w:t>3</w:t>
        </w:r>
        <w:r w:rsidR="00E649FC">
          <w:rPr>
            <w:rFonts w:asciiTheme="minorHAnsi" w:eastAsiaTheme="minorEastAsia" w:hAnsiTheme="minorHAnsi" w:cstheme="minorBidi"/>
            <w:b w:val="0"/>
            <w:color w:val="auto"/>
            <w:szCs w:val="22"/>
            <w:lang w:eastAsia="en-US"/>
          </w:rPr>
          <w:tab/>
        </w:r>
        <w:r w:rsidR="00E649FC" w:rsidRPr="00693332">
          <w:rPr>
            <w:rStyle w:val="Hyperlink"/>
          </w:rPr>
          <w:t>HTTP Basic Authentication Configuration</w:t>
        </w:r>
        <w:r w:rsidR="00E649FC">
          <w:rPr>
            <w:webHidden/>
          </w:rPr>
          <w:tab/>
        </w:r>
        <w:r w:rsidR="00E649FC">
          <w:rPr>
            <w:webHidden/>
          </w:rPr>
          <w:fldChar w:fldCharType="begin"/>
        </w:r>
        <w:r w:rsidR="00E649FC">
          <w:rPr>
            <w:webHidden/>
          </w:rPr>
          <w:instrText xml:space="preserve"> PAGEREF _Toc455656223 \h </w:instrText>
        </w:r>
        <w:r w:rsidR="00E649FC">
          <w:rPr>
            <w:webHidden/>
          </w:rPr>
        </w:r>
        <w:r w:rsidR="00E649FC">
          <w:rPr>
            <w:webHidden/>
          </w:rPr>
          <w:fldChar w:fldCharType="separate"/>
        </w:r>
        <w:r w:rsidR="00E649FC">
          <w:rPr>
            <w:webHidden/>
          </w:rPr>
          <w:t>8</w:t>
        </w:r>
        <w:r w:rsidR="00E649FC">
          <w:rPr>
            <w:webHidden/>
          </w:rPr>
          <w:fldChar w:fldCharType="end"/>
        </w:r>
      </w:hyperlink>
    </w:p>
    <w:p w14:paraId="53233D2E" w14:textId="77777777" w:rsidR="00E649FC" w:rsidRDefault="005A7410">
      <w:pPr>
        <w:pStyle w:val="TOC2"/>
        <w:rPr>
          <w:rFonts w:asciiTheme="minorHAnsi" w:eastAsiaTheme="minorEastAsia" w:hAnsiTheme="minorHAnsi" w:cstheme="minorBidi"/>
          <w:noProof/>
          <w:color w:val="auto"/>
          <w:szCs w:val="22"/>
          <w:lang w:eastAsia="en-US"/>
        </w:rPr>
      </w:pPr>
      <w:hyperlink w:anchor="_Toc455656224" w:history="1">
        <w:r w:rsidR="00E649FC" w:rsidRPr="00693332">
          <w:rPr>
            <w:rStyle w:val="Hyperlink"/>
            <w:noProof/>
          </w:rPr>
          <w:t>3.1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_Toc455656224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09EEEB86" w14:textId="77777777" w:rsidR="00E649FC" w:rsidRDefault="005A7410">
      <w:pPr>
        <w:pStyle w:val="TOC3"/>
        <w:rPr>
          <w:rFonts w:asciiTheme="minorHAnsi" w:eastAsiaTheme="minorEastAsia" w:hAnsiTheme="minorHAnsi" w:cstheme="minorBidi"/>
          <w:noProof/>
          <w:color w:val="auto"/>
          <w:szCs w:val="22"/>
          <w:lang w:eastAsia="en-US"/>
        </w:rPr>
      </w:pPr>
      <w:hyperlink w:anchor="_Toc455656225" w:history="1">
        <w:r w:rsidR="00E649FC" w:rsidRPr="00693332">
          <w:rPr>
            <w:rStyle w:val="Hyperlink"/>
            <w:noProof/>
          </w:rPr>
          <w:t>3.1.1</w:t>
        </w:r>
        <w:r w:rsidR="00E649FC">
          <w:rPr>
            <w:rFonts w:asciiTheme="minorHAnsi" w:eastAsiaTheme="minorEastAsia" w:hAnsiTheme="minorHAnsi" w:cstheme="minorBidi"/>
            <w:noProof/>
            <w:color w:val="auto"/>
            <w:szCs w:val="22"/>
            <w:lang w:eastAsia="en-US"/>
          </w:rPr>
          <w:tab/>
        </w:r>
        <w:r w:rsidR="00E649FC" w:rsidRPr="00693332">
          <w:rPr>
            <w:rStyle w:val="Hyperlink"/>
            <w:noProof/>
          </w:rPr>
          <w:t>Security Realm</w:t>
        </w:r>
        <w:r w:rsidR="00E649FC" w:rsidRPr="00693332">
          <w:rPr>
            <w:rStyle w:val="Hyperlink"/>
            <w:rFonts w:ascii="Verdana" w:hAnsi="Verdana"/>
            <w:noProof/>
          </w:rPr>
          <w:t xml:space="preserve"> </w:t>
        </w:r>
        <w:r w:rsidR="00E649FC" w:rsidRPr="00693332">
          <w:rPr>
            <w:rStyle w:val="Hyperlink"/>
            <w:noProof/>
          </w:rPr>
          <w:t>Configuration</w:t>
        </w:r>
        <w:r w:rsidR="00E649FC">
          <w:rPr>
            <w:noProof/>
            <w:webHidden/>
          </w:rPr>
          <w:tab/>
        </w:r>
        <w:r w:rsidR="00E649FC">
          <w:rPr>
            <w:noProof/>
            <w:webHidden/>
          </w:rPr>
          <w:fldChar w:fldCharType="begin"/>
        </w:r>
        <w:r w:rsidR="00E649FC">
          <w:rPr>
            <w:noProof/>
            <w:webHidden/>
          </w:rPr>
          <w:instrText xml:space="preserve"> PAGEREF _Toc455656225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2DCE370B" w14:textId="77777777" w:rsidR="00E649FC" w:rsidRDefault="005A7410">
      <w:pPr>
        <w:pStyle w:val="TOC3"/>
        <w:rPr>
          <w:rFonts w:asciiTheme="minorHAnsi" w:eastAsiaTheme="minorEastAsia" w:hAnsiTheme="minorHAnsi" w:cstheme="minorBidi"/>
          <w:noProof/>
          <w:color w:val="auto"/>
          <w:szCs w:val="22"/>
          <w:lang w:eastAsia="en-US"/>
        </w:rPr>
      </w:pPr>
      <w:hyperlink w:anchor="_Toc455656226" w:history="1">
        <w:r w:rsidR="00E649FC" w:rsidRPr="00693332">
          <w:rPr>
            <w:rStyle w:val="Hyperlink"/>
            <w:noProof/>
          </w:rPr>
          <w:t>3.1.2</w:t>
        </w:r>
        <w:r w:rsidR="00E649FC">
          <w:rPr>
            <w:rFonts w:asciiTheme="minorHAnsi" w:eastAsiaTheme="minorEastAsia" w:hAnsiTheme="minorHAnsi" w:cstheme="minorBidi"/>
            <w:noProof/>
            <w:color w:val="auto"/>
            <w:szCs w:val="22"/>
            <w:lang w:eastAsia="en-US"/>
          </w:rPr>
          <w:tab/>
        </w:r>
        <w:r w:rsidR="00E649FC" w:rsidRPr="00693332">
          <w:rPr>
            <w:rStyle w:val="Hyperlink"/>
            <w:noProof/>
          </w:rPr>
          <w:t>Create Security Realms Group</w:t>
        </w:r>
        <w:r w:rsidR="00E649FC">
          <w:rPr>
            <w:noProof/>
            <w:webHidden/>
          </w:rPr>
          <w:tab/>
        </w:r>
        <w:r w:rsidR="00E649FC">
          <w:rPr>
            <w:noProof/>
            <w:webHidden/>
          </w:rPr>
          <w:fldChar w:fldCharType="begin"/>
        </w:r>
        <w:r w:rsidR="00E649FC">
          <w:rPr>
            <w:noProof/>
            <w:webHidden/>
          </w:rPr>
          <w:instrText xml:space="preserve"> PAGEREF _Toc455656226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5B225FC9" w14:textId="77777777" w:rsidR="00E649FC" w:rsidRDefault="005A7410">
      <w:pPr>
        <w:pStyle w:val="TOC3"/>
        <w:rPr>
          <w:rFonts w:asciiTheme="minorHAnsi" w:eastAsiaTheme="minorEastAsia" w:hAnsiTheme="minorHAnsi" w:cstheme="minorBidi"/>
          <w:noProof/>
          <w:color w:val="auto"/>
          <w:szCs w:val="22"/>
          <w:lang w:eastAsia="en-US"/>
        </w:rPr>
      </w:pPr>
      <w:hyperlink w:anchor="_Toc455656227" w:history="1">
        <w:r w:rsidR="00E649FC" w:rsidRPr="00693332">
          <w:rPr>
            <w:rStyle w:val="Hyperlink"/>
            <w:noProof/>
          </w:rPr>
          <w:t>3.1.3</w:t>
        </w:r>
        <w:r w:rsidR="00E649FC">
          <w:rPr>
            <w:rFonts w:asciiTheme="minorHAnsi" w:eastAsiaTheme="minorEastAsia" w:hAnsiTheme="minorHAnsi" w:cstheme="minorBidi"/>
            <w:noProof/>
            <w:color w:val="auto"/>
            <w:szCs w:val="22"/>
            <w:lang w:eastAsia="en-US"/>
          </w:rPr>
          <w:tab/>
        </w:r>
        <w:r w:rsidR="00E649FC" w:rsidRPr="00693332">
          <w:rPr>
            <w:rStyle w:val="Hyperlink"/>
            <w:noProof/>
          </w:rPr>
          <w:t>web.xml File Configuration</w:t>
        </w:r>
        <w:r w:rsidR="00E649FC">
          <w:rPr>
            <w:noProof/>
            <w:webHidden/>
          </w:rPr>
          <w:tab/>
        </w:r>
        <w:r w:rsidR="00E649FC">
          <w:rPr>
            <w:noProof/>
            <w:webHidden/>
          </w:rPr>
          <w:fldChar w:fldCharType="begin"/>
        </w:r>
        <w:r w:rsidR="00E649FC">
          <w:rPr>
            <w:noProof/>
            <w:webHidden/>
          </w:rPr>
          <w:instrText xml:space="preserve"> PAGEREF _Toc455656227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50C1841A" w14:textId="77777777" w:rsidR="00E649FC" w:rsidRDefault="005A7410">
      <w:pPr>
        <w:pStyle w:val="TOC3"/>
        <w:rPr>
          <w:rFonts w:asciiTheme="minorHAnsi" w:eastAsiaTheme="minorEastAsia" w:hAnsiTheme="minorHAnsi" w:cstheme="minorBidi"/>
          <w:noProof/>
          <w:color w:val="auto"/>
          <w:szCs w:val="22"/>
          <w:lang w:eastAsia="en-US"/>
        </w:rPr>
      </w:pPr>
      <w:hyperlink w:anchor="_Toc455656228" w:history="1">
        <w:r w:rsidR="00E649FC" w:rsidRPr="00693332">
          <w:rPr>
            <w:rStyle w:val="Hyperlink"/>
            <w:noProof/>
          </w:rPr>
          <w:t>3.1.4</w:t>
        </w:r>
        <w:r w:rsidR="00E649FC">
          <w:rPr>
            <w:rFonts w:asciiTheme="minorHAnsi" w:eastAsiaTheme="minorEastAsia" w:hAnsiTheme="minorHAnsi" w:cstheme="minorBidi"/>
            <w:noProof/>
            <w:color w:val="auto"/>
            <w:szCs w:val="22"/>
            <w:lang w:eastAsia="en-US"/>
          </w:rPr>
          <w:tab/>
        </w:r>
        <w:r w:rsidR="00E649FC" w:rsidRPr="00693332">
          <w:rPr>
            <w:rStyle w:val="Hyperlink"/>
            <w:noProof/>
          </w:rPr>
          <w:t>weblogic.xml File Configuration</w:t>
        </w:r>
        <w:r w:rsidR="00E649FC">
          <w:rPr>
            <w:noProof/>
            <w:webHidden/>
          </w:rPr>
          <w:tab/>
        </w:r>
        <w:r w:rsidR="00E649FC">
          <w:rPr>
            <w:noProof/>
            <w:webHidden/>
          </w:rPr>
          <w:fldChar w:fldCharType="begin"/>
        </w:r>
        <w:r w:rsidR="00E649FC">
          <w:rPr>
            <w:noProof/>
            <w:webHidden/>
          </w:rPr>
          <w:instrText xml:space="preserve"> PAGEREF _Toc455656228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2AF5AA5F" w14:textId="77777777" w:rsidR="00E649FC" w:rsidRDefault="005A7410">
      <w:pPr>
        <w:pStyle w:val="TOC2"/>
        <w:rPr>
          <w:rFonts w:asciiTheme="minorHAnsi" w:eastAsiaTheme="minorEastAsia" w:hAnsiTheme="minorHAnsi" w:cstheme="minorBidi"/>
          <w:noProof/>
          <w:color w:val="auto"/>
          <w:szCs w:val="22"/>
          <w:lang w:eastAsia="en-US"/>
        </w:rPr>
      </w:pPr>
      <w:hyperlink w:anchor="_Toc455656229" w:history="1">
        <w:r w:rsidR="00E649FC" w:rsidRPr="00693332">
          <w:rPr>
            <w:rStyle w:val="Hyperlink"/>
            <w:noProof/>
          </w:rPr>
          <w:t>3.2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_Toc455656229 \h </w:instrText>
        </w:r>
        <w:r w:rsidR="00E649FC">
          <w:rPr>
            <w:noProof/>
            <w:webHidden/>
          </w:rPr>
        </w:r>
        <w:r w:rsidR="00E649FC">
          <w:rPr>
            <w:noProof/>
            <w:webHidden/>
          </w:rPr>
          <w:fldChar w:fldCharType="separate"/>
        </w:r>
        <w:r w:rsidR="00E649FC">
          <w:rPr>
            <w:noProof/>
            <w:webHidden/>
          </w:rPr>
          <w:t>10</w:t>
        </w:r>
        <w:r w:rsidR="00E649FC">
          <w:rPr>
            <w:noProof/>
            <w:webHidden/>
          </w:rPr>
          <w:fldChar w:fldCharType="end"/>
        </w:r>
      </w:hyperlink>
    </w:p>
    <w:p w14:paraId="2D95B895" w14:textId="77777777" w:rsidR="00E649FC" w:rsidRDefault="005A7410">
      <w:pPr>
        <w:pStyle w:val="TOC3"/>
        <w:rPr>
          <w:rFonts w:asciiTheme="minorHAnsi" w:eastAsiaTheme="minorEastAsia" w:hAnsiTheme="minorHAnsi" w:cstheme="minorBidi"/>
          <w:noProof/>
          <w:color w:val="auto"/>
          <w:szCs w:val="22"/>
          <w:lang w:eastAsia="en-US"/>
        </w:rPr>
      </w:pPr>
      <w:hyperlink w:anchor="_Toc455656230" w:history="1">
        <w:r w:rsidR="00E649FC" w:rsidRPr="00693332">
          <w:rPr>
            <w:rStyle w:val="Hyperlink"/>
            <w:noProof/>
          </w:rPr>
          <w:t>3.2.1</w:t>
        </w:r>
        <w:r w:rsidR="00E649FC">
          <w:rPr>
            <w:rFonts w:asciiTheme="minorHAnsi" w:eastAsiaTheme="minorEastAsia" w:hAnsiTheme="minorHAnsi" w:cstheme="minorBidi"/>
            <w:noProof/>
            <w:color w:val="auto"/>
            <w:szCs w:val="22"/>
            <w:lang w:eastAsia="en-US"/>
          </w:rPr>
          <w:tab/>
        </w:r>
        <w:r w:rsidR="00E649FC" w:rsidRPr="00693332">
          <w:rPr>
            <w:rStyle w:val="Hyperlink"/>
            <w:noProof/>
          </w:rPr>
          <w:t>Web Server File (#18.12) Configuration</w:t>
        </w:r>
        <w:r w:rsidR="00E649FC">
          <w:rPr>
            <w:noProof/>
            <w:webHidden/>
          </w:rPr>
          <w:tab/>
        </w:r>
        <w:r w:rsidR="00E649FC">
          <w:rPr>
            <w:noProof/>
            <w:webHidden/>
          </w:rPr>
          <w:fldChar w:fldCharType="begin"/>
        </w:r>
        <w:r w:rsidR="00E649FC">
          <w:rPr>
            <w:noProof/>
            <w:webHidden/>
          </w:rPr>
          <w:instrText xml:space="preserve"> PAGEREF _Toc455656230 \h </w:instrText>
        </w:r>
        <w:r w:rsidR="00E649FC">
          <w:rPr>
            <w:noProof/>
            <w:webHidden/>
          </w:rPr>
        </w:r>
        <w:r w:rsidR="00E649FC">
          <w:rPr>
            <w:noProof/>
            <w:webHidden/>
          </w:rPr>
          <w:fldChar w:fldCharType="separate"/>
        </w:r>
        <w:r w:rsidR="00E649FC">
          <w:rPr>
            <w:noProof/>
            <w:webHidden/>
          </w:rPr>
          <w:t>10</w:t>
        </w:r>
        <w:r w:rsidR="00E649FC">
          <w:rPr>
            <w:noProof/>
            <w:webHidden/>
          </w:rPr>
          <w:fldChar w:fldCharType="end"/>
        </w:r>
      </w:hyperlink>
    </w:p>
    <w:p w14:paraId="63D6FD33" w14:textId="77777777" w:rsidR="00E649FC" w:rsidRDefault="005A7410">
      <w:pPr>
        <w:pStyle w:val="TOC1"/>
        <w:rPr>
          <w:rFonts w:asciiTheme="minorHAnsi" w:eastAsiaTheme="minorEastAsia" w:hAnsiTheme="minorHAnsi" w:cstheme="minorBidi"/>
          <w:b w:val="0"/>
          <w:color w:val="auto"/>
          <w:szCs w:val="22"/>
          <w:lang w:eastAsia="en-US"/>
        </w:rPr>
      </w:pPr>
      <w:hyperlink w:anchor="_Toc455656231" w:history="1">
        <w:r w:rsidR="00E649FC" w:rsidRPr="00693332">
          <w:rPr>
            <w:rStyle w:val="Hyperlink"/>
          </w:rPr>
          <w:t>4</w:t>
        </w:r>
        <w:r w:rsidR="00E649FC">
          <w:rPr>
            <w:rFonts w:asciiTheme="minorHAnsi" w:eastAsiaTheme="minorEastAsia" w:hAnsiTheme="minorHAnsi" w:cstheme="minorBidi"/>
            <w:b w:val="0"/>
            <w:color w:val="auto"/>
            <w:szCs w:val="22"/>
            <w:lang w:eastAsia="en-US"/>
          </w:rPr>
          <w:tab/>
        </w:r>
        <w:r w:rsidR="00E649FC" w:rsidRPr="00693332">
          <w:rPr>
            <w:rStyle w:val="Hyperlink"/>
          </w:rPr>
          <w:t>Client Certificate Authentication Configuration</w:t>
        </w:r>
        <w:r w:rsidR="00E649FC">
          <w:rPr>
            <w:webHidden/>
          </w:rPr>
          <w:tab/>
        </w:r>
        <w:r w:rsidR="00E649FC">
          <w:rPr>
            <w:webHidden/>
          </w:rPr>
          <w:fldChar w:fldCharType="begin"/>
        </w:r>
        <w:r w:rsidR="00E649FC">
          <w:rPr>
            <w:webHidden/>
          </w:rPr>
          <w:instrText xml:space="preserve"> PAGEREF _Toc455656231 \h </w:instrText>
        </w:r>
        <w:r w:rsidR="00E649FC">
          <w:rPr>
            <w:webHidden/>
          </w:rPr>
        </w:r>
        <w:r w:rsidR="00E649FC">
          <w:rPr>
            <w:webHidden/>
          </w:rPr>
          <w:fldChar w:fldCharType="separate"/>
        </w:r>
        <w:r w:rsidR="00E649FC">
          <w:rPr>
            <w:webHidden/>
          </w:rPr>
          <w:t>11</w:t>
        </w:r>
        <w:r w:rsidR="00E649FC">
          <w:rPr>
            <w:webHidden/>
          </w:rPr>
          <w:fldChar w:fldCharType="end"/>
        </w:r>
      </w:hyperlink>
    </w:p>
    <w:p w14:paraId="49BC7BE5" w14:textId="77777777" w:rsidR="00E649FC" w:rsidRDefault="005A7410">
      <w:pPr>
        <w:pStyle w:val="TOC2"/>
        <w:rPr>
          <w:rFonts w:asciiTheme="minorHAnsi" w:eastAsiaTheme="minorEastAsia" w:hAnsiTheme="minorHAnsi" w:cstheme="minorBidi"/>
          <w:noProof/>
          <w:color w:val="auto"/>
          <w:szCs w:val="22"/>
          <w:lang w:eastAsia="en-US"/>
        </w:rPr>
      </w:pPr>
      <w:hyperlink w:anchor="_Toc455656232" w:history="1">
        <w:r w:rsidR="00E649FC" w:rsidRPr="00693332">
          <w:rPr>
            <w:rStyle w:val="Hyperlink"/>
            <w:noProof/>
          </w:rPr>
          <w:t>4.1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_Toc455656232 \h </w:instrText>
        </w:r>
        <w:r w:rsidR="00E649FC">
          <w:rPr>
            <w:noProof/>
            <w:webHidden/>
          </w:rPr>
        </w:r>
        <w:r w:rsidR="00E649FC">
          <w:rPr>
            <w:noProof/>
            <w:webHidden/>
          </w:rPr>
          <w:fldChar w:fldCharType="separate"/>
        </w:r>
        <w:r w:rsidR="00E649FC">
          <w:rPr>
            <w:noProof/>
            <w:webHidden/>
          </w:rPr>
          <w:t>11</w:t>
        </w:r>
        <w:r w:rsidR="00E649FC">
          <w:rPr>
            <w:noProof/>
            <w:webHidden/>
          </w:rPr>
          <w:fldChar w:fldCharType="end"/>
        </w:r>
      </w:hyperlink>
    </w:p>
    <w:p w14:paraId="5EE9EF62" w14:textId="77777777" w:rsidR="00E649FC" w:rsidRDefault="005A7410">
      <w:pPr>
        <w:pStyle w:val="TOC3"/>
        <w:rPr>
          <w:rFonts w:asciiTheme="minorHAnsi" w:eastAsiaTheme="minorEastAsia" w:hAnsiTheme="minorHAnsi" w:cstheme="minorBidi"/>
          <w:noProof/>
          <w:color w:val="auto"/>
          <w:szCs w:val="22"/>
          <w:lang w:eastAsia="en-US"/>
        </w:rPr>
      </w:pPr>
      <w:hyperlink w:anchor="_Toc455656233" w:history="1">
        <w:r w:rsidR="00E649FC" w:rsidRPr="00693332">
          <w:rPr>
            <w:rStyle w:val="Hyperlink"/>
            <w:noProof/>
          </w:rPr>
          <w:t>4.1.1</w:t>
        </w:r>
        <w:r w:rsidR="00E649FC">
          <w:rPr>
            <w:rFonts w:asciiTheme="minorHAnsi" w:eastAsiaTheme="minorEastAsia" w:hAnsiTheme="minorHAnsi" w:cstheme="minorBidi"/>
            <w:noProof/>
            <w:color w:val="auto"/>
            <w:szCs w:val="22"/>
            <w:lang w:eastAsia="en-US"/>
          </w:rPr>
          <w:tab/>
        </w:r>
        <w:r w:rsidR="00E649FC" w:rsidRPr="00693332">
          <w:rPr>
            <w:rStyle w:val="Hyperlink"/>
            <w:noProof/>
          </w:rPr>
          <w:t>Security Realm</w:t>
        </w:r>
        <w:r w:rsidR="00E649FC" w:rsidRPr="00693332">
          <w:rPr>
            <w:rStyle w:val="Hyperlink"/>
            <w:rFonts w:ascii="Verdana" w:hAnsi="Verdana"/>
            <w:noProof/>
          </w:rPr>
          <w:t xml:space="preserve"> </w:t>
        </w:r>
        <w:r w:rsidR="00E649FC" w:rsidRPr="00693332">
          <w:rPr>
            <w:rStyle w:val="Hyperlink"/>
            <w:noProof/>
          </w:rPr>
          <w:t>Configuration</w:t>
        </w:r>
        <w:r w:rsidR="00E649FC">
          <w:rPr>
            <w:noProof/>
            <w:webHidden/>
          </w:rPr>
          <w:tab/>
        </w:r>
        <w:r w:rsidR="00E649FC">
          <w:rPr>
            <w:noProof/>
            <w:webHidden/>
          </w:rPr>
          <w:fldChar w:fldCharType="begin"/>
        </w:r>
        <w:r w:rsidR="00E649FC">
          <w:rPr>
            <w:noProof/>
            <w:webHidden/>
          </w:rPr>
          <w:instrText xml:space="preserve"> PAGEREF _Toc455656233 \h </w:instrText>
        </w:r>
        <w:r w:rsidR="00E649FC">
          <w:rPr>
            <w:noProof/>
            <w:webHidden/>
          </w:rPr>
        </w:r>
        <w:r w:rsidR="00E649FC">
          <w:rPr>
            <w:noProof/>
            <w:webHidden/>
          </w:rPr>
          <w:fldChar w:fldCharType="separate"/>
        </w:r>
        <w:r w:rsidR="00E649FC">
          <w:rPr>
            <w:noProof/>
            <w:webHidden/>
          </w:rPr>
          <w:t>11</w:t>
        </w:r>
        <w:r w:rsidR="00E649FC">
          <w:rPr>
            <w:noProof/>
            <w:webHidden/>
          </w:rPr>
          <w:fldChar w:fldCharType="end"/>
        </w:r>
      </w:hyperlink>
    </w:p>
    <w:p w14:paraId="4F9171B8" w14:textId="77777777" w:rsidR="00E649FC" w:rsidRDefault="005A7410">
      <w:pPr>
        <w:pStyle w:val="TOC3"/>
        <w:rPr>
          <w:rFonts w:asciiTheme="minorHAnsi" w:eastAsiaTheme="minorEastAsia" w:hAnsiTheme="minorHAnsi" w:cstheme="minorBidi"/>
          <w:noProof/>
          <w:color w:val="auto"/>
          <w:szCs w:val="22"/>
          <w:lang w:eastAsia="en-US"/>
        </w:rPr>
      </w:pPr>
      <w:hyperlink w:anchor="_Toc455656234" w:history="1">
        <w:r w:rsidR="00E649FC" w:rsidRPr="00693332">
          <w:rPr>
            <w:rStyle w:val="Hyperlink"/>
            <w:noProof/>
          </w:rPr>
          <w:t>4.1.2</w:t>
        </w:r>
        <w:r w:rsidR="00E649FC">
          <w:rPr>
            <w:rFonts w:asciiTheme="minorHAnsi" w:eastAsiaTheme="minorEastAsia" w:hAnsiTheme="minorHAnsi" w:cstheme="minorBidi"/>
            <w:noProof/>
            <w:color w:val="auto"/>
            <w:szCs w:val="22"/>
            <w:lang w:eastAsia="en-US"/>
          </w:rPr>
          <w:tab/>
        </w:r>
        <w:r w:rsidR="00E649FC" w:rsidRPr="00693332">
          <w:rPr>
            <w:rStyle w:val="Hyperlink"/>
            <w:noProof/>
          </w:rPr>
          <w:t>SSL Client Behavior Configuration</w:t>
        </w:r>
        <w:r w:rsidR="00E649FC">
          <w:rPr>
            <w:noProof/>
            <w:webHidden/>
          </w:rPr>
          <w:tab/>
        </w:r>
        <w:r w:rsidR="00E649FC">
          <w:rPr>
            <w:noProof/>
            <w:webHidden/>
          </w:rPr>
          <w:fldChar w:fldCharType="begin"/>
        </w:r>
        <w:r w:rsidR="00E649FC">
          <w:rPr>
            <w:noProof/>
            <w:webHidden/>
          </w:rPr>
          <w:instrText xml:space="preserve"> PAGEREF _Toc455656234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19C487FF" w14:textId="77777777" w:rsidR="00E649FC" w:rsidRDefault="005A7410">
      <w:pPr>
        <w:pStyle w:val="TOC3"/>
        <w:rPr>
          <w:rFonts w:asciiTheme="minorHAnsi" w:eastAsiaTheme="minorEastAsia" w:hAnsiTheme="minorHAnsi" w:cstheme="minorBidi"/>
          <w:noProof/>
          <w:color w:val="auto"/>
          <w:szCs w:val="22"/>
          <w:lang w:eastAsia="en-US"/>
        </w:rPr>
      </w:pPr>
      <w:hyperlink w:anchor="_Toc455656235" w:history="1">
        <w:r w:rsidR="00E649FC" w:rsidRPr="00693332">
          <w:rPr>
            <w:rStyle w:val="Hyperlink"/>
            <w:noProof/>
          </w:rPr>
          <w:t>4.1.3</w:t>
        </w:r>
        <w:r w:rsidR="00E649FC">
          <w:rPr>
            <w:rFonts w:asciiTheme="minorHAnsi" w:eastAsiaTheme="minorEastAsia" w:hAnsiTheme="minorHAnsi" w:cstheme="minorBidi"/>
            <w:noProof/>
            <w:color w:val="auto"/>
            <w:szCs w:val="22"/>
            <w:lang w:eastAsia="en-US"/>
          </w:rPr>
          <w:tab/>
        </w:r>
        <w:r w:rsidR="00E649FC" w:rsidRPr="00693332">
          <w:rPr>
            <w:rStyle w:val="Hyperlink"/>
            <w:noProof/>
          </w:rPr>
          <w:t>web.xml File Configuration</w:t>
        </w:r>
        <w:r w:rsidR="00E649FC">
          <w:rPr>
            <w:noProof/>
            <w:webHidden/>
          </w:rPr>
          <w:tab/>
        </w:r>
        <w:r w:rsidR="00E649FC">
          <w:rPr>
            <w:noProof/>
            <w:webHidden/>
          </w:rPr>
          <w:fldChar w:fldCharType="begin"/>
        </w:r>
        <w:r w:rsidR="00E649FC">
          <w:rPr>
            <w:noProof/>
            <w:webHidden/>
          </w:rPr>
          <w:instrText xml:space="preserve"> PAGEREF _Toc455656235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23A2078C" w14:textId="77777777" w:rsidR="00E649FC" w:rsidRDefault="005A7410">
      <w:pPr>
        <w:pStyle w:val="TOC3"/>
        <w:rPr>
          <w:rFonts w:asciiTheme="minorHAnsi" w:eastAsiaTheme="minorEastAsia" w:hAnsiTheme="minorHAnsi" w:cstheme="minorBidi"/>
          <w:noProof/>
          <w:color w:val="auto"/>
          <w:szCs w:val="22"/>
          <w:lang w:eastAsia="en-US"/>
        </w:rPr>
      </w:pPr>
      <w:hyperlink w:anchor="_Toc455656236" w:history="1">
        <w:r w:rsidR="00E649FC" w:rsidRPr="00693332">
          <w:rPr>
            <w:rStyle w:val="Hyperlink"/>
            <w:noProof/>
          </w:rPr>
          <w:t>4.1.4</w:t>
        </w:r>
        <w:r w:rsidR="00E649FC">
          <w:rPr>
            <w:rFonts w:asciiTheme="minorHAnsi" w:eastAsiaTheme="minorEastAsia" w:hAnsiTheme="minorHAnsi" w:cstheme="minorBidi"/>
            <w:noProof/>
            <w:color w:val="auto"/>
            <w:szCs w:val="22"/>
            <w:lang w:eastAsia="en-US"/>
          </w:rPr>
          <w:tab/>
        </w:r>
        <w:r w:rsidR="00E649FC" w:rsidRPr="00693332">
          <w:rPr>
            <w:rStyle w:val="Hyperlink"/>
            <w:noProof/>
          </w:rPr>
          <w:t>Edit the Authentication Method</w:t>
        </w:r>
        <w:r w:rsidR="00E649FC">
          <w:rPr>
            <w:noProof/>
            <w:webHidden/>
          </w:rPr>
          <w:tab/>
        </w:r>
        <w:r w:rsidR="00E649FC">
          <w:rPr>
            <w:noProof/>
            <w:webHidden/>
          </w:rPr>
          <w:fldChar w:fldCharType="begin"/>
        </w:r>
        <w:r w:rsidR="00E649FC">
          <w:rPr>
            <w:noProof/>
            <w:webHidden/>
          </w:rPr>
          <w:instrText xml:space="preserve"> PAGEREF _Toc455656236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1A084B65" w14:textId="77777777" w:rsidR="00E649FC" w:rsidRDefault="005A7410">
      <w:pPr>
        <w:pStyle w:val="TOC3"/>
        <w:rPr>
          <w:rFonts w:asciiTheme="minorHAnsi" w:eastAsiaTheme="minorEastAsia" w:hAnsiTheme="minorHAnsi" w:cstheme="minorBidi"/>
          <w:noProof/>
          <w:color w:val="auto"/>
          <w:szCs w:val="22"/>
          <w:lang w:eastAsia="en-US"/>
        </w:rPr>
      </w:pPr>
      <w:hyperlink w:anchor="_Toc455656237" w:history="1">
        <w:r w:rsidR="00E649FC" w:rsidRPr="00693332">
          <w:rPr>
            <w:rStyle w:val="Hyperlink"/>
            <w:noProof/>
          </w:rPr>
          <w:t>4.1.5</w:t>
        </w:r>
        <w:r w:rsidR="00E649FC">
          <w:rPr>
            <w:rFonts w:asciiTheme="minorHAnsi" w:eastAsiaTheme="minorEastAsia" w:hAnsiTheme="minorHAnsi" w:cstheme="minorBidi"/>
            <w:noProof/>
            <w:color w:val="auto"/>
            <w:szCs w:val="22"/>
            <w:lang w:eastAsia="en-US"/>
          </w:rPr>
          <w:tab/>
        </w:r>
        <w:r w:rsidR="00E649FC" w:rsidRPr="00693332">
          <w:rPr>
            <w:rStyle w:val="Hyperlink"/>
            <w:noProof/>
          </w:rPr>
          <w:t>weblogic.xml File Configuration</w:t>
        </w:r>
        <w:r w:rsidR="00E649FC">
          <w:rPr>
            <w:noProof/>
            <w:webHidden/>
          </w:rPr>
          <w:tab/>
        </w:r>
        <w:r w:rsidR="00E649FC">
          <w:rPr>
            <w:noProof/>
            <w:webHidden/>
          </w:rPr>
          <w:fldChar w:fldCharType="begin"/>
        </w:r>
        <w:r w:rsidR="00E649FC">
          <w:rPr>
            <w:noProof/>
            <w:webHidden/>
          </w:rPr>
          <w:instrText xml:space="preserve"> PAGEREF _Toc455656237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4B412ABF" w14:textId="77777777" w:rsidR="00E649FC" w:rsidRDefault="005A7410">
      <w:pPr>
        <w:pStyle w:val="TOC2"/>
        <w:rPr>
          <w:rFonts w:asciiTheme="minorHAnsi" w:eastAsiaTheme="minorEastAsia" w:hAnsiTheme="minorHAnsi" w:cstheme="minorBidi"/>
          <w:noProof/>
          <w:color w:val="auto"/>
          <w:szCs w:val="22"/>
          <w:lang w:eastAsia="en-US"/>
        </w:rPr>
      </w:pPr>
      <w:hyperlink w:anchor="_Toc455656238" w:history="1">
        <w:r w:rsidR="00E649FC" w:rsidRPr="00693332">
          <w:rPr>
            <w:rStyle w:val="Hyperlink"/>
            <w:noProof/>
          </w:rPr>
          <w:t>4.2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_Toc455656238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1E11BF0D" w14:textId="77777777" w:rsidR="00E649FC" w:rsidRDefault="005A7410">
      <w:pPr>
        <w:pStyle w:val="TOC3"/>
        <w:rPr>
          <w:rFonts w:asciiTheme="minorHAnsi" w:eastAsiaTheme="minorEastAsia" w:hAnsiTheme="minorHAnsi" w:cstheme="minorBidi"/>
          <w:noProof/>
          <w:color w:val="auto"/>
          <w:szCs w:val="22"/>
          <w:lang w:eastAsia="en-US"/>
        </w:rPr>
      </w:pPr>
      <w:hyperlink w:anchor="_Toc455656239" w:history="1">
        <w:r w:rsidR="00E649FC" w:rsidRPr="00693332">
          <w:rPr>
            <w:rStyle w:val="Hyperlink"/>
            <w:noProof/>
          </w:rPr>
          <w:t>4.2.1</w:t>
        </w:r>
        <w:r w:rsidR="00E649FC">
          <w:rPr>
            <w:rFonts w:asciiTheme="minorHAnsi" w:eastAsiaTheme="minorEastAsia" w:hAnsiTheme="minorHAnsi" w:cstheme="minorBidi"/>
            <w:noProof/>
            <w:color w:val="auto"/>
            <w:szCs w:val="22"/>
            <w:lang w:eastAsia="en-US"/>
          </w:rPr>
          <w:tab/>
        </w:r>
        <w:r w:rsidR="00E649FC" w:rsidRPr="00693332">
          <w:rPr>
            <w:rStyle w:val="Hyperlink"/>
            <w:noProof/>
          </w:rPr>
          <w:t>SSL/TLS Configuration</w:t>
        </w:r>
        <w:r w:rsidR="00E649FC">
          <w:rPr>
            <w:noProof/>
            <w:webHidden/>
          </w:rPr>
          <w:tab/>
        </w:r>
        <w:r w:rsidR="00E649FC">
          <w:rPr>
            <w:noProof/>
            <w:webHidden/>
          </w:rPr>
          <w:fldChar w:fldCharType="begin"/>
        </w:r>
        <w:r w:rsidR="00E649FC">
          <w:rPr>
            <w:noProof/>
            <w:webHidden/>
          </w:rPr>
          <w:instrText xml:space="preserve"> PAGEREF _Toc455656239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29DB0B26" w14:textId="77777777" w:rsidR="00E649FC" w:rsidRDefault="005A7410">
      <w:pPr>
        <w:pStyle w:val="TOC3"/>
        <w:rPr>
          <w:rFonts w:asciiTheme="minorHAnsi" w:eastAsiaTheme="minorEastAsia" w:hAnsiTheme="minorHAnsi" w:cstheme="minorBidi"/>
          <w:noProof/>
          <w:color w:val="auto"/>
          <w:szCs w:val="22"/>
          <w:lang w:eastAsia="en-US"/>
        </w:rPr>
      </w:pPr>
      <w:hyperlink w:anchor="_Toc455656240" w:history="1">
        <w:r w:rsidR="00E649FC" w:rsidRPr="00693332">
          <w:rPr>
            <w:rStyle w:val="Hyperlink"/>
            <w:noProof/>
          </w:rPr>
          <w:t>4.2.2</w:t>
        </w:r>
        <w:r w:rsidR="00E649FC">
          <w:rPr>
            <w:rFonts w:asciiTheme="minorHAnsi" w:eastAsiaTheme="minorEastAsia" w:hAnsiTheme="minorHAnsi" w:cstheme="minorBidi"/>
            <w:noProof/>
            <w:color w:val="auto"/>
            <w:szCs w:val="22"/>
            <w:lang w:eastAsia="en-US"/>
          </w:rPr>
          <w:tab/>
        </w:r>
        <w:r w:rsidR="00E649FC" w:rsidRPr="00693332">
          <w:rPr>
            <w:rStyle w:val="Hyperlink"/>
            <w:noProof/>
          </w:rPr>
          <w:t>VistA Client Private Key and Certificate</w:t>
        </w:r>
        <w:r w:rsidR="00E649FC">
          <w:rPr>
            <w:noProof/>
            <w:webHidden/>
          </w:rPr>
          <w:tab/>
        </w:r>
        <w:r w:rsidR="00E649FC">
          <w:rPr>
            <w:noProof/>
            <w:webHidden/>
          </w:rPr>
          <w:fldChar w:fldCharType="begin"/>
        </w:r>
        <w:r w:rsidR="00E649FC">
          <w:rPr>
            <w:noProof/>
            <w:webHidden/>
          </w:rPr>
          <w:instrText xml:space="preserve"> PAGEREF _Toc455656240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534777D6" w14:textId="77777777" w:rsidR="00E649FC" w:rsidRDefault="005A7410">
      <w:pPr>
        <w:pStyle w:val="TOC3"/>
        <w:rPr>
          <w:rFonts w:asciiTheme="minorHAnsi" w:eastAsiaTheme="minorEastAsia" w:hAnsiTheme="minorHAnsi" w:cstheme="minorBidi"/>
          <w:noProof/>
          <w:color w:val="auto"/>
          <w:szCs w:val="22"/>
          <w:lang w:eastAsia="en-US"/>
        </w:rPr>
      </w:pPr>
      <w:hyperlink w:anchor="_Toc455656241" w:history="1">
        <w:r w:rsidR="00E649FC" w:rsidRPr="00693332">
          <w:rPr>
            <w:rStyle w:val="Hyperlink"/>
            <w:noProof/>
          </w:rPr>
          <w:t>4.2.3</w:t>
        </w:r>
        <w:r w:rsidR="00E649FC">
          <w:rPr>
            <w:rFonts w:asciiTheme="minorHAnsi" w:eastAsiaTheme="minorEastAsia" w:hAnsiTheme="minorHAnsi" w:cstheme="minorBidi"/>
            <w:noProof/>
            <w:color w:val="auto"/>
            <w:szCs w:val="22"/>
            <w:lang w:eastAsia="en-US"/>
          </w:rPr>
          <w:tab/>
        </w:r>
        <w:r w:rsidR="00E649FC" w:rsidRPr="00693332">
          <w:rPr>
            <w:rStyle w:val="Hyperlink"/>
            <w:noProof/>
          </w:rPr>
          <w:t>Testing the SSL/TLS Configuration</w:t>
        </w:r>
        <w:r w:rsidR="00E649FC">
          <w:rPr>
            <w:noProof/>
            <w:webHidden/>
          </w:rPr>
          <w:tab/>
        </w:r>
        <w:r w:rsidR="00E649FC">
          <w:rPr>
            <w:noProof/>
            <w:webHidden/>
          </w:rPr>
          <w:fldChar w:fldCharType="begin"/>
        </w:r>
        <w:r w:rsidR="00E649FC">
          <w:rPr>
            <w:noProof/>
            <w:webHidden/>
          </w:rPr>
          <w:instrText xml:space="preserve"> PAGEREF _Toc455656241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0BD99DB4" w14:textId="2FBC5D7E" w:rsidR="00D63432" w:rsidRDefault="008C7FF8" w:rsidP="00952E8E">
      <w:pPr>
        <w:pStyle w:val="BodyText"/>
      </w:pPr>
      <w:r>
        <w:fldChar w:fldCharType="end"/>
      </w:r>
    </w:p>
    <w:p w14:paraId="52C50764" w14:textId="2C7E4975" w:rsidR="008A4D0D" w:rsidRPr="005A7457" w:rsidRDefault="00D63432" w:rsidP="00952E8E">
      <w:pPr>
        <w:pStyle w:val="HeadingFront-BackMatter"/>
      </w:pPr>
      <w:bookmarkStart w:id="2" w:name="_Toc455656206"/>
      <w:r>
        <w:lastRenderedPageBreak/>
        <w:t>List of Figures</w:t>
      </w:r>
      <w:bookmarkEnd w:id="2"/>
    </w:p>
    <w:p w14:paraId="10BC99B7" w14:textId="77777777" w:rsidR="00E649FC" w:rsidRDefault="00DE3348">
      <w:pPr>
        <w:pStyle w:val="TableofFigures"/>
        <w:rPr>
          <w:rFonts w:asciiTheme="minorHAnsi" w:eastAsiaTheme="minorEastAsia" w:hAnsiTheme="minorHAnsi" w:cstheme="minorBidi"/>
          <w:noProof/>
          <w:color w:val="auto"/>
        </w:rPr>
      </w:pPr>
      <w:r>
        <w:rPr>
          <w:sz w:val="24"/>
        </w:rPr>
        <w:fldChar w:fldCharType="begin"/>
      </w:r>
      <w:r w:rsidR="00CD11DF">
        <w:instrText xml:space="preserve"> TOC \h \z \c "Figure" </w:instrText>
      </w:r>
      <w:r>
        <w:rPr>
          <w:sz w:val="24"/>
        </w:rPr>
        <w:fldChar w:fldCharType="separate"/>
      </w:r>
      <w:hyperlink w:anchor="_Toc455656242" w:history="1">
        <w:r w:rsidR="00E649FC" w:rsidRPr="000F05F1">
          <w:rPr>
            <w:rStyle w:val="Hyperlink"/>
            <w:noProof/>
          </w:rPr>
          <w:t>Figure 1: HWSC HTTP Connection—Current Functionality</w:t>
        </w:r>
        <w:r w:rsidR="00E649FC">
          <w:rPr>
            <w:noProof/>
            <w:webHidden/>
          </w:rPr>
          <w:tab/>
        </w:r>
        <w:r w:rsidR="00E649FC">
          <w:rPr>
            <w:noProof/>
            <w:webHidden/>
          </w:rPr>
          <w:fldChar w:fldCharType="begin"/>
        </w:r>
        <w:r w:rsidR="00E649FC">
          <w:rPr>
            <w:noProof/>
            <w:webHidden/>
          </w:rPr>
          <w:instrText xml:space="preserve"> PAGEREF _Toc455656242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2E61AB24" w14:textId="77777777" w:rsidR="00E649FC" w:rsidRDefault="005A7410">
      <w:pPr>
        <w:pStyle w:val="TableofFigures"/>
        <w:rPr>
          <w:rFonts w:asciiTheme="minorHAnsi" w:eastAsiaTheme="minorEastAsia" w:hAnsiTheme="minorHAnsi" w:cstheme="minorBidi"/>
          <w:noProof/>
          <w:color w:val="auto"/>
        </w:rPr>
      </w:pPr>
      <w:hyperlink w:anchor="_Toc455656243" w:history="1">
        <w:r w:rsidR="00E649FC" w:rsidRPr="000F05F1">
          <w:rPr>
            <w:rStyle w:val="Hyperlink"/>
            <w:noProof/>
          </w:rPr>
          <w:t>Figure 2: HWSC and with HTTPS Connection—Proposed Functionality</w:t>
        </w:r>
        <w:r w:rsidR="00E649FC">
          <w:rPr>
            <w:noProof/>
            <w:webHidden/>
          </w:rPr>
          <w:tab/>
        </w:r>
        <w:r w:rsidR="00E649FC">
          <w:rPr>
            <w:noProof/>
            <w:webHidden/>
          </w:rPr>
          <w:fldChar w:fldCharType="begin"/>
        </w:r>
        <w:r w:rsidR="00E649FC">
          <w:rPr>
            <w:noProof/>
            <w:webHidden/>
          </w:rPr>
          <w:instrText xml:space="preserve"> PAGEREF _Toc455656243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73EF5D9D" w14:textId="77777777" w:rsidR="00E649FC" w:rsidRDefault="005A7410">
      <w:pPr>
        <w:pStyle w:val="TableofFigures"/>
        <w:rPr>
          <w:rFonts w:asciiTheme="minorHAnsi" w:eastAsiaTheme="minorEastAsia" w:hAnsiTheme="minorHAnsi" w:cstheme="minorBidi"/>
          <w:noProof/>
          <w:color w:val="auto"/>
        </w:rPr>
      </w:pPr>
      <w:hyperlink w:anchor="_Toc455656244" w:history="1">
        <w:r w:rsidR="00E649FC" w:rsidRPr="000F05F1">
          <w:rPr>
            <w:rStyle w:val="Hyperlink"/>
            <w:noProof/>
          </w:rPr>
          <w:t>Figure 3: Encryption-Only Setup—SSL/TLS configuration: Client-Side</w:t>
        </w:r>
        <w:r w:rsidR="00E649FC">
          <w:rPr>
            <w:noProof/>
            <w:webHidden/>
          </w:rPr>
          <w:tab/>
        </w:r>
        <w:r w:rsidR="00E649FC">
          <w:rPr>
            <w:noProof/>
            <w:webHidden/>
          </w:rPr>
          <w:fldChar w:fldCharType="begin"/>
        </w:r>
        <w:r w:rsidR="00E649FC">
          <w:rPr>
            <w:noProof/>
            <w:webHidden/>
          </w:rPr>
          <w:instrText xml:space="preserve"> PAGEREF _Toc455656244 \h </w:instrText>
        </w:r>
        <w:r w:rsidR="00E649FC">
          <w:rPr>
            <w:noProof/>
            <w:webHidden/>
          </w:rPr>
        </w:r>
        <w:r w:rsidR="00E649FC">
          <w:rPr>
            <w:noProof/>
            <w:webHidden/>
          </w:rPr>
          <w:fldChar w:fldCharType="separate"/>
        </w:r>
        <w:r w:rsidR="00E649FC">
          <w:rPr>
            <w:noProof/>
            <w:webHidden/>
          </w:rPr>
          <w:t>5</w:t>
        </w:r>
        <w:r w:rsidR="00E649FC">
          <w:rPr>
            <w:noProof/>
            <w:webHidden/>
          </w:rPr>
          <w:fldChar w:fldCharType="end"/>
        </w:r>
      </w:hyperlink>
    </w:p>
    <w:p w14:paraId="40E7528F" w14:textId="77777777" w:rsidR="00E649FC" w:rsidRDefault="005A7410">
      <w:pPr>
        <w:pStyle w:val="TableofFigures"/>
        <w:rPr>
          <w:rFonts w:asciiTheme="minorHAnsi" w:eastAsiaTheme="minorEastAsia" w:hAnsiTheme="minorHAnsi" w:cstheme="minorBidi"/>
          <w:noProof/>
          <w:color w:val="auto"/>
        </w:rPr>
      </w:pPr>
      <w:hyperlink w:anchor="_Toc455656245" w:history="1">
        <w:r w:rsidR="00E649FC" w:rsidRPr="000F05F1">
          <w:rPr>
            <w:rStyle w:val="Hyperlink"/>
            <w:noProof/>
          </w:rPr>
          <w:t>Figure 4: Encryption-Only Setup—SSL/TLS Configuration Test: Server Host Name or IP Address</w:t>
        </w:r>
        <w:r w:rsidR="00E649FC">
          <w:rPr>
            <w:noProof/>
            <w:webHidden/>
          </w:rPr>
          <w:tab/>
        </w:r>
        <w:r w:rsidR="00E649FC">
          <w:rPr>
            <w:noProof/>
            <w:webHidden/>
          </w:rPr>
          <w:fldChar w:fldCharType="begin"/>
        </w:r>
        <w:r w:rsidR="00E649FC">
          <w:rPr>
            <w:noProof/>
            <w:webHidden/>
          </w:rPr>
          <w:instrText xml:space="preserve"> PAGEREF _Toc455656245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055721D4" w14:textId="77777777" w:rsidR="00E649FC" w:rsidRDefault="005A7410">
      <w:pPr>
        <w:pStyle w:val="TableofFigures"/>
        <w:rPr>
          <w:rFonts w:asciiTheme="minorHAnsi" w:eastAsiaTheme="minorEastAsia" w:hAnsiTheme="minorHAnsi" w:cstheme="minorBidi"/>
          <w:noProof/>
          <w:color w:val="auto"/>
        </w:rPr>
      </w:pPr>
      <w:hyperlink w:anchor="_Toc455656246" w:history="1">
        <w:r w:rsidR="00E649FC" w:rsidRPr="000F05F1">
          <w:rPr>
            <w:rStyle w:val="Hyperlink"/>
            <w:noProof/>
          </w:rPr>
          <w:t>Figure 5: Encryption-Only Setup—SSL/TLS Configuration Test: Server Port</w:t>
        </w:r>
        <w:r w:rsidR="00E649FC">
          <w:rPr>
            <w:noProof/>
            <w:webHidden/>
          </w:rPr>
          <w:tab/>
        </w:r>
        <w:r w:rsidR="00E649FC">
          <w:rPr>
            <w:noProof/>
            <w:webHidden/>
          </w:rPr>
          <w:fldChar w:fldCharType="begin"/>
        </w:r>
        <w:r w:rsidR="00E649FC">
          <w:rPr>
            <w:noProof/>
            <w:webHidden/>
          </w:rPr>
          <w:instrText xml:space="preserve"> PAGEREF _Toc455656246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7AB96860" w14:textId="77777777" w:rsidR="00E649FC" w:rsidRDefault="005A7410">
      <w:pPr>
        <w:pStyle w:val="TableofFigures"/>
        <w:rPr>
          <w:rFonts w:asciiTheme="minorHAnsi" w:eastAsiaTheme="minorEastAsia" w:hAnsiTheme="minorHAnsi" w:cstheme="minorBidi"/>
          <w:noProof/>
          <w:color w:val="auto"/>
        </w:rPr>
      </w:pPr>
      <w:hyperlink w:anchor="_Toc455656247" w:history="1">
        <w:r w:rsidR="00E649FC" w:rsidRPr="000F05F1">
          <w:rPr>
            <w:rStyle w:val="Hyperlink"/>
            <w:noProof/>
          </w:rPr>
          <w:t>Figure 6: Encryption-Only Setup—SSL/TLS configuration Test: Sample Results</w:t>
        </w:r>
        <w:r w:rsidR="00E649FC">
          <w:rPr>
            <w:noProof/>
            <w:webHidden/>
          </w:rPr>
          <w:tab/>
        </w:r>
        <w:r w:rsidR="00E649FC">
          <w:rPr>
            <w:noProof/>
            <w:webHidden/>
          </w:rPr>
          <w:fldChar w:fldCharType="begin"/>
        </w:r>
        <w:r w:rsidR="00E649FC">
          <w:rPr>
            <w:noProof/>
            <w:webHidden/>
          </w:rPr>
          <w:instrText xml:space="preserve"> PAGEREF _Toc455656247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35E62B14" w14:textId="77777777" w:rsidR="00E649FC" w:rsidRDefault="005A7410">
      <w:pPr>
        <w:pStyle w:val="TableofFigures"/>
        <w:rPr>
          <w:rFonts w:asciiTheme="minorHAnsi" w:eastAsiaTheme="minorEastAsia" w:hAnsiTheme="minorHAnsi" w:cstheme="minorBidi"/>
          <w:noProof/>
          <w:color w:val="auto"/>
        </w:rPr>
      </w:pPr>
      <w:hyperlink w:anchor="_Toc455656248" w:history="1">
        <w:r w:rsidR="00E649FC" w:rsidRPr="000F05F1">
          <w:rPr>
            <w:rStyle w:val="Hyperlink"/>
            <w:noProof/>
          </w:rPr>
          <w:t>Figure 7: Encryption-Only Setup—SSL/TLS configuration Test: encrypt_only WEB SERVER Entry</w:t>
        </w:r>
        <w:r w:rsidR="00E649FC">
          <w:rPr>
            <w:noProof/>
            <w:webHidden/>
          </w:rPr>
          <w:tab/>
        </w:r>
        <w:r w:rsidR="00E649FC">
          <w:rPr>
            <w:noProof/>
            <w:webHidden/>
          </w:rPr>
          <w:fldChar w:fldCharType="begin"/>
        </w:r>
        <w:r w:rsidR="00E649FC">
          <w:rPr>
            <w:noProof/>
            <w:webHidden/>
          </w:rPr>
          <w:instrText xml:space="preserve"> PAGEREF _Toc455656248 \h </w:instrText>
        </w:r>
        <w:r w:rsidR="00E649FC">
          <w:rPr>
            <w:noProof/>
            <w:webHidden/>
          </w:rPr>
        </w:r>
        <w:r w:rsidR="00E649FC">
          <w:rPr>
            <w:noProof/>
            <w:webHidden/>
          </w:rPr>
          <w:fldChar w:fldCharType="separate"/>
        </w:r>
        <w:r w:rsidR="00E649FC">
          <w:rPr>
            <w:noProof/>
            <w:webHidden/>
          </w:rPr>
          <w:t>7</w:t>
        </w:r>
        <w:r w:rsidR="00E649FC">
          <w:rPr>
            <w:noProof/>
            <w:webHidden/>
          </w:rPr>
          <w:fldChar w:fldCharType="end"/>
        </w:r>
      </w:hyperlink>
    </w:p>
    <w:p w14:paraId="5A0F7003" w14:textId="77777777" w:rsidR="00E649FC" w:rsidRDefault="005A7410">
      <w:pPr>
        <w:pStyle w:val="TableofFigures"/>
        <w:rPr>
          <w:rFonts w:asciiTheme="minorHAnsi" w:eastAsiaTheme="minorEastAsia" w:hAnsiTheme="minorHAnsi" w:cstheme="minorBidi"/>
          <w:noProof/>
          <w:color w:val="auto"/>
        </w:rPr>
      </w:pPr>
      <w:hyperlink w:anchor="_Toc455656249" w:history="1">
        <w:r w:rsidR="00E649FC" w:rsidRPr="000F05F1">
          <w:rPr>
            <w:rStyle w:val="Hyperlink"/>
            <w:noProof/>
          </w:rPr>
          <w:t>Figure 8: Application Server—Edit the web.xml file to use BASIC authentication method</w:t>
        </w:r>
        <w:r w:rsidR="00E649FC">
          <w:rPr>
            <w:noProof/>
            <w:webHidden/>
          </w:rPr>
          <w:tab/>
        </w:r>
        <w:r w:rsidR="00E649FC">
          <w:rPr>
            <w:noProof/>
            <w:webHidden/>
          </w:rPr>
          <w:fldChar w:fldCharType="begin"/>
        </w:r>
        <w:r w:rsidR="00E649FC">
          <w:rPr>
            <w:noProof/>
            <w:webHidden/>
          </w:rPr>
          <w:instrText xml:space="preserve"> PAGEREF _Toc455656249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1D490373" w14:textId="77777777" w:rsidR="00E649FC" w:rsidRDefault="005A7410">
      <w:pPr>
        <w:pStyle w:val="TableofFigures"/>
        <w:rPr>
          <w:rFonts w:asciiTheme="minorHAnsi" w:eastAsiaTheme="minorEastAsia" w:hAnsiTheme="minorHAnsi" w:cstheme="minorBidi"/>
          <w:noProof/>
          <w:color w:val="auto"/>
        </w:rPr>
      </w:pPr>
      <w:hyperlink w:anchor="_Toc455656250" w:history="1">
        <w:r w:rsidR="00E649FC" w:rsidRPr="000F05F1">
          <w:rPr>
            <w:rStyle w:val="Hyperlink"/>
            <w:noProof/>
          </w:rPr>
          <w:t>Figure 9: Application Server—Edit the web.xml file to define security roles and constraints</w:t>
        </w:r>
        <w:r w:rsidR="00E649FC">
          <w:rPr>
            <w:noProof/>
            <w:webHidden/>
          </w:rPr>
          <w:tab/>
        </w:r>
        <w:r w:rsidR="00E649FC">
          <w:rPr>
            <w:noProof/>
            <w:webHidden/>
          </w:rPr>
          <w:fldChar w:fldCharType="begin"/>
        </w:r>
        <w:r w:rsidR="00E649FC">
          <w:rPr>
            <w:noProof/>
            <w:webHidden/>
          </w:rPr>
          <w:instrText xml:space="preserve"> PAGEREF _Toc455656250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15161CE2" w14:textId="77777777" w:rsidR="00E649FC" w:rsidRDefault="005A7410">
      <w:pPr>
        <w:pStyle w:val="TableofFigures"/>
        <w:rPr>
          <w:rFonts w:asciiTheme="minorHAnsi" w:eastAsiaTheme="minorEastAsia" w:hAnsiTheme="minorHAnsi" w:cstheme="minorBidi"/>
          <w:noProof/>
          <w:color w:val="auto"/>
        </w:rPr>
      </w:pPr>
      <w:hyperlink w:anchor="_Toc455656251" w:history="1">
        <w:r w:rsidR="00E649FC" w:rsidRPr="000F05F1">
          <w:rPr>
            <w:rStyle w:val="Hyperlink"/>
            <w:noProof/>
          </w:rPr>
          <w:t>Figure 10: Application Server—Defining security roles mapped to security realm's principal in the weblogic.xml file</w:t>
        </w:r>
        <w:r w:rsidR="00E649FC">
          <w:rPr>
            <w:noProof/>
            <w:webHidden/>
          </w:rPr>
          <w:tab/>
        </w:r>
        <w:r w:rsidR="00E649FC">
          <w:rPr>
            <w:noProof/>
            <w:webHidden/>
          </w:rPr>
          <w:fldChar w:fldCharType="begin"/>
        </w:r>
        <w:r w:rsidR="00E649FC">
          <w:rPr>
            <w:noProof/>
            <w:webHidden/>
          </w:rPr>
          <w:instrText xml:space="preserve"> PAGEREF _Toc455656251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0C5ED63B" w14:textId="77777777" w:rsidR="00E649FC" w:rsidRDefault="005A7410">
      <w:pPr>
        <w:pStyle w:val="TableofFigures"/>
        <w:rPr>
          <w:rFonts w:asciiTheme="minorHAnsi" w:eastAsiaTheme="minorEastAsia" w:hAnsiTheme="minorHAnsi" w:cstheme="minorBidi"/>
          <w:noProof/>
          <w:color w:val="auto"/>
        </w:rPr>
      </w:pPr>
      <w:hyperlink w:anchor="_Toc455656252" w:history="1">
        <w:r w:rsidR="00E649FC" w:rsidRPr="000F05F1">
          <w:rPr>
            <w:rStyle w:val="Hyperlink"/>
            <w:noProof/>
          </w:rPr>
          <w:t>Figure 11: Application Server—Edit the web.xml file to use CLIENT-CERT authentication method</w:t>
        </w:r>
        <w:r w:rsidR="00E649FC">
          <w:rPr>
            <w:noProof/>
            <w:webHidden/>
          </w:rPr>
          <w:tab/>
        </w:r>
        <w:r w:rsidR="00E649FC">
          <w:rPr>
            <w:noProof/>
            <w:webHidden/>
          </w:rPr>
          <w:fldChar w:fldCharType="begin"/>
        </w:r>
        <w:r w:rsidR="00E649FC">
          <w:rPr>
            <w:noProof/>
            <w:webHidden/>
          </w:rPr>
          <w:instrText xml:space="preserve"> PAGEREF _Toc455656252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2D4D5DE4" w14:textId="77777777" w:rsidR="00E649FC" w:rsidRDefault="005A7410">
      <w:pPr>
        <w:pStyle w:val="TableofFigures"/>
        <w:rPr>
          <w:rFonts w:asciiTheme="minorHAnsi" w:eastAsiaTheme="minorEastAsia" w:hAnsiTheme="minorHAnsi" w:cstheme="minorBidi"/>
          <w:noProof/>
          <w:color w:val="auto"/>
        </w:rPr>
      </w:pPr>
      <w:hyperlink w:anchor="_Toc455656253" w:history="1">
        <w:r w:rsidR="00E649FC" w:rsidRPr="000F05F1">
          <w:rPr>
            <w:rStyle w:val="Hyperlink"/>
            <w:noProof/>
          </w:rPr>
          <w:t>Figure 12: Application Server—Edit the web.xml file to define security roles and constraints</w:t>
        </w:r>
        <w:r w:rsidR="00E649FC">
          <w:rPr>
            <w:noProof/>
            <w:webHidden/>
          </w:rPr>
          <w:tab/>
        </w:r>
        <w:r w:rsidR="00E649FC">
          <w:rPr>
            <w:noProof/>
            <w:webHidden/>
          </w:rPr>
          <w:fldChar w:fldCharType="begin"/>
        </w:r>
        <w:r w:rsidR="00E649FC">
          <w:rPr>
            <w:noProof/>
            <w:webHidden/>
          </w:rPr>
          <w:instrText xml:space="preserve"> PAGEREF _Toc455656253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0C17C01C" w14:textId="77777777" w:rsidR="00E649FC" w:rsidRDefault="005A7410">
      <w:pPr>
        <w:pStyle w:val="TableofFigures"/>
        <w:rPr>
          <w:rFonts w:asciiTheme="minorHAnsi" w:eastAsiaTheme="minorEastAsia" w:hAnsiTheme="minorHAnsi" w:cstheme="minorBidi"/>
          <w:noProof/>
          <w:color w:val="auto"/>
        </w:rPr>
      </w:pPr>
      <w:hyperlink w:anchor="_Toc455656254" w:history="1">
        <w:r w:rsidR="00E649FC" w:rsidRPr="000F05F1">
          <w:rPr>
            <w:rStyle w:val="Hyperlink"/>
            <w:noProof/>
          </w:rPr>
          <w:t>Figure 13: Application Server—Defining security roles mapped to security realm's principal in the weblogic.xml file</w:t>
        </w:r>
        <w:r w:rsidR="00E649FC">
          <w:rPr>
            <w:noProof/>
            <w:webHidden/>
          </w:rPr>
          <w:tab/>
        </w:r>
        <w:r w:rsidR="00E649FC">
          <w:rPr>
            <w:noProof/>
            <w:webHidden/>
          </w:rPr>
          <w:fldChar w:fldCharType="begin"/>
        </w:r>
        <w:r w:rsidR="00E649FC">
          <w:rPr>
            <w:noProof/>
            <w:webHidden/>
          </w:rPr>
          <w:instrText xml:space="preserve"> PAGEREF _Toc455656254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0631A234" w14:textId="77777777" w:rsidR="00E649FC" w:rsidRDefault="005A7410">
      <w:pPr>
        <w:pStyle w:val="TableofFigures"/>
        <w:rPr>
          <w:rFonts w:asciiTheme="minorHAnsi" w:eastAsiaTheme="minorEastAsia" w:hAnsiTheme="minorHAnsi" w:cstheme="minorBidi"/>
          <w:noProof/>
          <w:color w:val="auto"/>
        </w:rPr>
      </w:pPr>
      <w:hyperlink w:anchor="_Toc455656255" w:history="1">
        <w:r w:rsidR="00E649FC" w:rsidRPr="000F05F1">
          <w:rPr>
            <w:rStyle w:val="Hyperlink"/>
            <w:noProof/>
          </w:rPr>
          <w:t>Figure 14: Client Certificate Authentication Configuration—SSL/TLS Configuration</w:t>
        </w:r>
        <w:r w:rsidR="00E649FC">
          <w:rPr>
            <w:noProof/>
            <w:webHidden/>
          </w:rPr>
          <w:tab/>
        </w:r>
        <w:r w:rsidR="00E649FC">
          <w:rPr>
            <w:noProof/>
            <w:webHidden/>
          </w:rPr>
          <w:fldChar w:fldCharType="begin"/>
        </w:r>
        <w:r w:rsidR="00E649FC">
          <w:rPr>
            <w:noProof/>
            <w:webHidden/>
          </w:rPr>
          <w:instrText xml:space="preserve"> PAGEREF _Toc455656255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392868ED" w14:textId="77777777" w:rsidR="00E649FC" w:rsidRDefault="005A7410">
      <w:pPr>
        <w:pStyle w:val="TableofFigures"/>
        <w:rPr>
          <w:rFonts w:asciiTheme="minorHAnsi" w:eastAsiaTheme="minorEastAsia" w:hAnsiTheme="minorHAnsi" w:cstheme="minorBidi"/>
          <w:noProof/>
          <w:color w:val="auto"/>
        </w:rPr>
      </w:pPr>
      <w:hyperlink w:anchor="_Toc455656256" w:history="1">
        <w:r w:rsidR="00E649FC" w:rsidRPr="000F05F1">
          <w:rPr>
            <w:rStyle w:val="Hyperlink"/>
            <w:noProof/>
          </w:rPr>
          <w:t>Figure 15: Client Certificate Authentication Configuration—Testing the SSL/TLS Configuration server host name or IP address</w:t>
        </w:r>
        <w:r w:rsidR="00E649FC">
          <w:rPr>
            <w:noProof/>
            <w:webHidden/>
          </w:rPr>
          <w:tab/>
        </w:r>
        <w:r w:rsidR="00E649FC">
          <w:rPr>
            <w:noProof/>
            <w:webHidden/>
          </w:rPr>
          <w:fldChar w:fldCharType="begin"/>
        </w:r>
        <w:r w:rsidR="00E649FC">
          <w:rPr>
            <w:noProof/>
            <w:webHidden/>
          </w:rPr>
          <w:instrText xml:space="preserve"> PAGEREF _Toc455656256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5E4E233D" w14:textId="77777777" w:rsidR="00E649FC" w:rsidRDefault="005A7410">
      <w:pPr>
        <w:pStyle w:val="TableofFigures"/>
        <w:rPr>
          <w:rFonts w:asciiTheme="minorHAnsi" w:eastAsiaTheme="minorEastAsia" w:hAnsiTheme="minorHAnsi" w:cstheme="minorBidi"/>
          <w:noProof/>
          <w:color w:val="auto"/>
        </w:rPr>
      </w:pPr>
      <w:hyperlink w:anchor="_Toc455656257" w:history="1">
        <w:r w:rsidR="00E649FC" w:rsidRPr="000F05F1">
          <w:rPr>
            <w:rStyle w:val="Hyperlink"/>
            <w:noProof/>
          </w:rPr>
          <w:t>Figure 16: Client Certificate Authentication Configuration—Testing the SSL/TLS Configuration server port</w:t>
        </w:r>
        <w:r w:rsidR="00E649FC">
          <w:rPr>
            <w:noProof/>
            <w:webHidden/>
          </w:rPr>
          <w:tab/>
        </w:r>
        <w:r w:rsidR="00E649FC">
          <w:rPr>
            <w:noProof/>
            <w:webHidden/>
          </w:rPr>
          <w:fldChar w:fldCharType="begin"/>
        </w:r>
        <w:r w:rsidR="00E649FC">
          <w:rPr>
            <w:noProof/>
            <w:webHidden/>
          </w:rPr>
          <w:instrText xml:space="preserve"> PAGEREF _Toc455656257 \h </w:instrText>
        </w:r>
        <w:r w:rsidR="00E649FC">
          <w:rPr>
            <w:noProof/>
            <w:webHidden/>
          </w:rPr>
        </w:r>
        <w:r w:rsidR="00E649FC">
          <w:rPr>
            <w:noProof/>
            <w:webHidden/>
          </w:rPr>
          <w:fldChar w:fldCharType="separate"/>
        </w:r>
        <w:r w:rsidR="00E649FC">
          <w:rPr>
            <w:noProof/>
            <w:webHidden/>
          </w:rPr>
          <w:t>15</w:t>
        </w:r>
        <w:r w:rsidR="00E649FC">
          <w:rPr>
            <w:noProof/>
            <w:webHidden/>
          </w:rPr>
          <w:fldChar w:fldCharType="end"/>
        </w:r>
      </w:hyperlink>
    </w:p>
    <w:p w14:paraId="76AABE83" w14:textId="77777777" w:rsidR="00E649FC" w:rsidRDefault="005A7410">
      <w:pPr>
        <w:pStyle w:val="TableofFigures"/>
        <w:rPr>
          <w:rFonts w:asciiTheme="minorHAnsi" w:eastAsiaTheme="minorEastAsia" w:hAnsiTheme="minorHAnsi" w:cstheme="minorBidi"/>
          <w:noProof/>
          <w:color w:val="auto"/>
        </w:rPr>
      </w:pPr>
      <w:hyperlink w:anchor="_Toc455656258" w:history="1">
        <w:r w:rsidR="00E649FC" w:rsidRPr="000F05F1">
          <w:rPr>
            <w:rStyle w:val="Hyperlink"/>
            <w:noProof/>
          </w:rPr>
          <w:t>Figure 17: Client Certificate Authentication Configuration—Sample Results</w:t>
        </w:r>
        <w:r w:rsidR="00E649FC">
          <w:rPr>
            <w:noProof/>
            <w:webHidden/>
          </w:rPr>
          <w:tab/>
        </w:r>
        <w:r w:rsidR="00E649FC">
          <w:rPr>
            <w:noProof/>
            <w:webHidden/>
          </w:rPr>
          <w:fldChar w:fldCharType="begin"/>
        </w:r>
        <w:r w:rsidR="00E649FC">
          <w:rPr>
            <w:noProof/>
            <w:webHidden/>
          </w:rPr>
          <w:instrText xml:space="preserve"> PAGEREF _Toc455656258 \h </w:instrText>
        </w:r>
        <w:r w:rsidR="00E649FC">
          <w:rPr>
            <w:noProof/>
            <w:webHidden/>
          </w:rPr>
        </w:r>
        <w:r w:rsidR="00E649FC">
          <w:rPr>
            <w:noProof/>
            <w:webHidden/>
          </w:rPr>
          <w:fldChar w:fldCharType="separate"/>
        </w:r>
        <w:r w:rsidR="00E649FC">
          <w:rPr>
            <w:noProof/>
            <w:webHidden/>
          </w:rPr>
          <w:t>15</w:t>
        </w:r>
        <w:r w:rsidR="00E649FC">
          <w:rPr>
            <w:noProof/>
            <w:webHidden/>
          </w:rPr>
          <w:fldChar w:fldCharType="end"/>
        </w:r>
      </w:hyperlink>
    </w:p>
    <w:p w14:paraId="6BB95D1E" w14:textId="77777777" w:rsidR="005A7457" w:rsidRPr="00ED156E" w:rsidRDefault="00DE3348" w:rsidP="00952E8E">
      <w:pPr>
        <w:pStyle w:val="BodyText"/>
      </w:pPr>
      <w:r>
        <w:rPr>
          <w:noProof/>
        </w:rPr>
        <w:fldChar w:fldCharType="end"/>
      </w:r>
    </w:p>
    <w:p w14:paraId="7AAA0122" w14:textId="77777777" w:rsidR="00975851" w:rsidRDefault="00975851" w:rsidP="00952E8E">
      <w:pPr>
        <w:pStyle w:val="BodyText"/>
        <w:sectPr w:rsidR="00975851" w:rsidSect="00CD34F2">
          <w:pgSz w:w="12240" w:h="15840"/>
          <w:pgMar w:top="1440" w:right="1440" w:bottom="1440" w:left="1440" w:header="720" w:footer="720" w:gutter="0"/>
          <w:pgNumType w:fmt="lowerRoman"/>
          <w:cols w:space="720"/>
          <w:docGrid w:linePitch="360"/>
        </w:sectPr>
      </w:pPr>
    </w:p>
    <w:p w14:paraId="66FA7AA6" w14:textId="77777777" w:rsidR="00975851" w:rsidRPr="003941C2" w:rsidRDefault="00975851" w:rsidP="005925CD">
      <w:pPr>
        <w:pStyle w:val="HeadingFront-BackMatter"/>
      </w:pPr>
      <w:bookmarkStart w:id="3" w:name="_Toc453151200"/>
      <w:bookmarkStart w:id="4" w:name="_Toc455656207"/>
      <w:bookmarkStart w:id="5" w:name="orientation"/>
      <w:r w:rsidRPr="003941C2">
        <w:lastRenderedPageBreak/>
        <w:t>Orientation</w:t>
      </w:r>
      <w:bookmarkEnd w:id="3"/>
      <w:bookmarkEnd w:id="4"/>
      <w:bookmarkEnd w:id="5"/>
    </w:p>
    <w:p w14:paraId="3240118A" w14:textId="77777777" w:rsidR="00975851" w:rsidRPr="003941C2" w:rsidRDefault="00975851" w:rsidP="00952E8E">
      <w:pPr>
        <w:pStyle w:val="AltHeading2"/>
      </w:pPr>
      <w:bookmarkStart w:id="6" w:name="_Toc336755501"/>
      <w:bookmarkStart w:id="7" w:name="_Toc336755634"/>
      <w:bookmarkStart w:id="8" w:name="_Toc336755787"/>
      <w:bookmarkStart w:id="9" w:name="_Toc336756084"/>
      <w:bookmarkStart w:id="10" w:name="_Toc336756187"/>
      <w:bookmarkStart w:id="11" w:name="_Toc336760251"/>
      <w:bookmarkStart w:id="12" w:name="_Toc336940172"/>
      <w:bookmarkStart w:id="13" w:name="_Toc337531822"/>
      <w:bookmarkStart w:id="14" w:name="_Toc337542598"/>
      <w:bookmarkStart w:id="15" w:name="_Toc337626310"/>
      <w:bookmarkStart w:id="16" w:name="_Toc337626513"/>
      <w:bookmarkStart w:id="17" w:name="_Toc337966589"/>
      <w:bookmarkStart w:id="18" w:name="_Toc338036333"/>
      <w:bookmarkStart w:id="19" w:name="_Toc338036629"/>
      <w:bookmarkStart w:id="20" w:name="_Toc338036784"/>
      <w:bookmarkStart w:id="21" w:name="_Toc338129956"/>
      <w:bookmarkStart w:id="22" w:name="_Toc338740693"/>
      <w:bookmarkStart w:id="23" w:name="_Toc338834078"/>
      <w:bookmarkStart w:id="24" w:name="_Toc339260909"/>
      <w:bookmarkStart w:id="25" w:name="_Toc339260978"/>
      <w:bookmarkStart w:id="26" w:name="_Toc339418576"/>
      <w:bookmarkStart w:id="27" w:name="_Toc339707965"/>
      <w:bookmarkStart w:id="28" w:name="_Toc339783046"/>
      <w:bookmarkStart w:id="29" w:name="_Toc345918859"/>
      <w:bookmarkStart w:id="30" w:name="how_to_use_this_manual"/>
      <w:r w:rsidRPr="003941C2">
        <w:t xml:space="preserve">How to Use this </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3941C2">
        <w:t>Manual</w:t>
      </w:r>
      <w:bookmarkEnd w:id="30"/>
    </w:p>
    <w:p w14:paraId="5EEDAFCD" w14:textId="4D1F52D9" w:rsidR="00975851" w:rsidRDefault="00975851" w:rsidP="00952E8E">
      <w:pPr>
        <w:pStyle w:val="BodyText"/>
      </w:pPr>
      <w:r w:rsidRPr="003941C2">
        <w:fldChar w:fldCharType="begin"/>
      </w:r>
      <w:r w:rsidRPr="003941C2">
        <w:instrText>XE “</w:instrText>
      </w:r>
      <w:r>
        <w:instrText>Orientation”</w:instrText>
      </w:r>
      <w:r w:rsidRPr="003941C2">
        <w:fldChar w:fldCharType="end"/>
      </w:r>
      <w:r w:rsidRPr="003941C2">
        <w:fldChar w:fldCharType="begin"/>
      </w:r>
      <w:r w:rsidRPr="003941C2">
        <w:instrText>XE “How to:Use this Manual”</w:instrText>
      </w:r>
      <w:r w:rsidRPr="003941C2">
        <w:fldChar w:fldCharType="end"/>
      </w:r>
      <w:r w:rsidRPr="003941C2">
        <w:fldChar w:fldCharType="begin"/>
      </w:r>
      <w:r w:rsidRPr="003941C2">
        <w:instrText>XE “Use this Manual, How to”</w:instrText>
      </w:r>
      <w:r w:rsidRPr="003941C2">
        <w:fldChar w:fldCharType="end"/>
      </w:r>
      <w:r w:rsidRPr="00A806C7">
        <w:t xml:space="preserve">The </w:t>
      </w:r>
      <w:r w:rsidR="00B822A3" w:rsidRPr="00DD623C">
        <w:rPr>
          <w:rFonts w:eastAsia="Arial"/>
        </w:rPr>
        <w:t>Security Configuration Guid</w:t>
      </w:r>
      <w:r w:rsidR="00B822A3">
        <w:rPr>
          <w:rFonts w:eastAsia="Arial"/>
        </w:rPr>
        <w:t>e</w:t>
      </w:r>
      <w:r w:rsidRPr="00A806C7">
        <w:t xml:space="preserve"> defines the ordered, technical steps required to </w:t>
      </w:r>
      <w:r w:rsidR="00B822A3">
        <w:t>configure the</w:t>
      </w:r>
      <w:r w:rsidRPr="00A806C7">
        <w:t xml:space="preserve"> product.</w:t>
      </w:r>
    </w:p>
    <w:p w14:paraId="5F7E2F0D" w14:textId="77777777" w:rsidR="00975851" w:rsidRPr="003941C2" w:rsidRDefault="00975851" w:rsidP="00952E8E">
      <w:pPr>
        <w:pStyle w:val="BodyText"/>
      </w:pPr>
      <w:r w:rsidRPr="003941C2">
        <w:t xml:space="preserve">Throughout this manual, advice and instructions are offered regarding the use of </w:t>
      </w:r>
      <w:r>
        <w:t xml:space="preserve">the </w:t>
      </w:r>
      <w:r w:rsidRPr="00DD623C">
        <w:t xml:space="preserve">HealtheVet Web Services Client </w:t>
      </w:r>
      <w:r w:rsidRPr="00DD623C">
        <w:rPr>
          <w:smallCaps/>
        </w:rPr>
        <w:t>(HWSC)</w:t>
      </w:r>
      <w:r w:rsidRPr="003941C2">
        <w:t xml:space="preserve"> </w:t>
      </w:r>
      <w:r>
        <w:t xml:space="preserve">Patch XOBW*1.0*4 </w:t>
      </w:r>
      <w:r w:rsidRPr="003941C2">
        <w:t>software and the functionality it provides for Veterans Health Information Systems and Technology Architecture (VistA) software products.</w:t>
      </w:r>
    </w:p>
    <w:p w14:paraId="06DFEEED" w14:textId="77777777" w:rsidR="00975851" w:rsidRPr="003941C2" w:rsidRDefault="00975851" w:rsidP="00952E8E">
      <w:pPr>
        <w:pStyle w:val="AltHeading2"/>
      </w:pPr>
      <w:bookmarkStart w:id="31" w:name="intended_audience"/>
      <w:r w:rsidRPr="003941C2">
        <w:t>Intended Audience</w:t>
      </w:r>
      <w:bookmarkEnd w:id="31"/>
    </w:p>
    <w:p w14:paraId="57DDAE79" w14:textId="77777777" w:rsidR="00975851" w:rsidRPr="003941C2" w:rsidRDefault="00975851" w:rsidP="00952E8E">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14:paraId="6E7B3085" w14:textId="77777777" w:rsidR="00975851" w:rsidRPr="003941C2" w:rsidRDefault="00975851" w:rsidP="00952E8E">
      <w:pPr>
        <w:pStyle w:val="ListBullet"/>
        <w:keepNext/>
        <w:keepLines/>
      </w:pPr>
      <w:r w:rsidRPr="003941C2">
        <w:t xml:space="preserve">Information Resource Management (IRM)—System administrators </w:t>
      </w:r>
      <w:r>
        <w:t xml:space="preserve">and Capacity Management personnel </w:t>
      </w:r>
      <w:r w:rsidRPr="003941C2">
        <w:t>at Department of Veterans Affairs (VA) sites who are responsible for computer management and system security on the VistA M Servers.</w:t>
      </w:r>
    </w:p>
    <w:p w14:paraId="070152FC" w14:textId="77777777" w:rsidR="00975851" w:rsidRPr="003941C2" w:rsidRDefault="00975851" w:rsidP="00952E8E">
      <w:pPr>
        <w:pStyle w:val="ListBullet"/>
        <w:keepNext/>
        <w:keepLines/>
      </w:pPr>
      <w:r>
        <w:t>Enterprise Program Management Office (EPMO)</w:t>
      </w:r>
      <w:r w:rsidRPr="003941C2">
        <w:t>—VistA legacy development teams.</w:t>
      </w:r>
    </w:p>
    <w:p w14:paraId="58D939FA" w14:textId="77777777" w:rsidR="00975851" w:rsidRPr="0077250B" w:rsidRDefault="00975851" w:rsidP="00952E8E">
      <w:pPr>
        <w:pStyle w:val="ListBullet"/>
      </w:pPr>
      <w:r w:rsidRPr="0077250B">
        <w:t>Product Support (PS).</w:t>
      </w:r>
    </w:p>
    <w:p w14:paraId="20922103" w14:textId="77777777" w:rsidR="00975851" w:rsidRPr="003941C2" w:rsidRDefault="00975851" w:rsidP="00952E8E">
      <w:pPr>
        <w:pStyle w:val="AltHeading2"/>
      </w:pPr>
      <w:bookmarkStart w:id="32" w:name="disclaimers"/>
      <w:r w:rsidRPr="003941C2">
        <w:t>Disclaimers</w:t>
      </w:r>
      <w:bookmarkEnd w:id="32"/>
    </w:p>
    <w:p w14:paraId="210926DD" w14:textId="77777777" w:rsidR="00975851" w:rsidRPr="003941C2" w:rsidRDefault="00975851" w:rsidP="00952E8E">
      <w:pPr>
        <w:pStyle w:val="AltHeading3"/>
      </w:pPr>
      <w:bookmarkStart w:id="33" w:name="software_disclaimer"/>
      <w:r w:rsidRPr="003941C2">
        <w:t>Software Disclaimer</w:t>
      </w:r>
      <w:bookmarkEnd w:id="33"/>
    </w:p>
    <w:p w14:paraId="7724BDA7" w14:textId="77777777" w:rsidR="00975851" w:rsidRPr="003941C2" w:rsidRDefault="00975851" w:rsidP="00952E8E">
      <w:pPr>
        <w:pStyle w:val="BodyText"/>
        <w:keepNext/>
        <w:keepLines/>
      </w:pPr>
      <w:r w:rsidRPr="003941C2">
        <w:fldChar w:fldCharType="begin"/>
      </w:r>
      <w:r w:rsidRPr="003941C2">
        <w:instrText>XE "Software Disclaimer"</w:instrText>
      </w:r>
      <w:r w:rsidRPr="003941C2">
        <w:fldChar w:fldCharType="end"/>
      </w:r>
      <w:r w:rsidRPr="003941C2">
        <w:fldChar w:fldCharType="begin"/>
      </w:r>
      <w:r w:rsidRPr="003941C2">
        <w:instrText>XE "Disclaimers:Software"</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578CB9E9" w14:textId="77777777" w:rsidR="00975851" w:rsidRPr="003941C2" w:rsidRDefault="00975851" w:rsidP="00952E8E">
      <w:pPr>
        <w:pStyle w:val="AltHeading3"/>
      </w:pPr>
      <w:bookmarkStart w:id="34" w:name="documentation_disclaimer"/>
      <w:r w:rsidRPr="003941C2">
        <w:t>Documentation Disclaimer</w:t>
      </w:r>
      <w:bookmarkEnd w:id="34"/>
    </w:p>
    <w:p w14:paraId="4CC4FE6E" w14:textId="77777777" w:rsidR="00975851" w:rsidRPr="003941C2" w:rsidRDefault="00975851" w:rsidP="00952E8E">
      <w:pPr>
        <w:pStyle w:val="BodyText"/>
        <w:keepNext/>
        <w:keepLines/>
      </w:pPr>
      <w:r w:rsidRPr="003941C2">
        <w:fldChar w:fldCharType="begin"/>
      </w:r>
      <w:r w:rsidRPr="003941C2">
        <w:instrText>XE "Documentation Disclaimer"</w:instrText>
      </w:r>
      <w:r w:rsidRPr="003941C2">
        <w:fldChar w:fldCharType="end"/>
      </w:r>
      <w:r w:rsidRPr="003941C2">
        <w:fldChar w:fldCharType="begin"/>
      </w:r>
      <w:r w:rsidRPr="003941C2">
        <w:instrText>XE "Disclaimers:Documentation"</w:instrText>
      </w:r>
      <w:r w:rsidRPr="003941C2">
        <w:fldChar w:fldCharType="end"/>
      </w:r>
      <w:r w:rsidRPr="003941C2">
        <w:t xml:space="preserve">This manual provides an overall explanation of using the </w:t>
      </w:r>
      <w:r w:rsidRPr="00DD623C">
        <w:t xml:space="preserve">HealtheVet Web Services Client </w:t>
      </w:r>
      <w:r w:rsidRPr="00DD623C">
        <w:rPr>
          <w:smallCaps/>
        </w:rPr>
        <w:t>(HWSC)</w:t>
      </w:r>
      <w:r w:rsidRPr="003941C2">
        <w:t xml:space="preserve"> </w:t>
      </w:r>
      <w:r>
        <w:t>Patch XOBW*1.0*4</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t>Enterprise Program Management Office (EPMO)</w:t>
      </w:r>
      <w:r w:rsidRPr="003941C2">
        <w:t xml:space="preserve"> Intranet Website</w:t>
      </w:r>
      <w:r w:rsidRPr="003941C2">
        <w:fldChar w:fldCharType="begin"/>
      </w:r>
      <w:r w:rsidRPr="003941C2">
        <w:instrText>XE "Websites:Product Development Website"</w:instrText>
      </w:r>
      <w:r w:rsidRPr="003941C2">
        <w:fldChar w:fldCharType="end"/>
      </w:r>
      <w:r w:rsidRPr="003941C2">
        <w:fldChar w:fldCharType="begin"/>
      </w:r>
      <w:r w:rsidRPr="003941C2">
        <w:instrText>XE "URLs:Product Development Website"</w:instrText>
      </w:r>
      <w:r w:rsidRPr="003941C2">
        <w:fldChar w:fldCharType="end"/>
      </w:r>
      <w:r w:rsidRPr="003941C2">
        <w:fldChar w:fldCharType="begin"/>
      </w:r>
      <w:r w:rsidRPr="003941C2">
        <w:instrText>XE "Home Pages:Product Development Website"</w:instrText>
      </w:r>
      <w:r w:rsidRPr="003941C2">
        <w:fldChar w:fldCharType="end"/>
      </w:r>
      <w:r w:rsidRPr="003941C2">
        <w:t>.</w:t>
      </w:r>
    </w:p>
    <w:p w14:paraId="3C61932F" w14:textId="77777777" w:rsidR="00975851" w:rsidRPr="003941C2" w:rsidRDefault="00975851" w:rsidP="00952E8E">
      <w:pPr>
        <w:pStyle w:val="Caution"/>
      </w:pPr>
      <w:r w:rsidRPr="003941C2">
        <w:rPr>
          <w:noProof/>
          <w:lang w:eastAsia="en-US"/>
        </w:rPr>
        <w:drawing>
          <wp:inline distT="0" distB="0" distL="0" distR="0" wp14:anchorId="410D6052" wp14:editId="39350427">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3941C2">
        <w:tab/>
        <w:t xml:space="preserve">DISCLAIMER: The appearance of any external hyperlink references in this manual does </w:t>
      </w:r>
      <w:r w:rsidRPr="003941C2">
        <w:rPr>
          <w:i/>
        </w:rPr>
        <w:t>not</w:t>
      </w:r>
      <w:r w:rsidRPr="003941C2">
        <w:t xml:space="preserve"> constitute endorsement by the Department of Veterans Affairs (VA) of this Website or the information, products, or services contained therein. The VA does </w:t>
      </w:r>
      <w:r w:rsidRPr="003941C2">
        <w:rPr>
          <w:i/>
        </w:rPr>
        <w:t>not</w:t>
      </w:r>
      <w:r w:rsidRPr="003941C2">
        <w:t xml:space="preserve"> exercise any editorial control over the information you find at these locations. Such links are provided and are consistent with the stated purpose of this VA Intranet Service.</w:t>
      </w:r>
    </w:p>
    <w:p w14:paraId="06584805" w14:textId="77777777" w:rsidR="00975851" w:rsidRPr="003941C2" w:rsidRDefault="00975851" w:rsidP="00952E8E">
      <w:pPr>
        <w:pStyle w:val="AltHeading2"/>
      </w:pPr>
      <w:bookmarkStart w:id="35" w:name="documentation_conventions"/>
      <w:r w:rsidRPr="003941C2">
        <w:lastRenderedPageBreak/>
        <w:t>Documentation Conventions</w:t>
      </w:r>
      <w:bookmarkEnd w:id="35"/>
    </w:p>
    <w:p w14:paraId="03CFA869" w14:textId="77777777" w:rsidR="00975851" w:rsidRPr="003941C2" w:rsidRDefault="00975851" w:rsidP="00952E8E">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14:paraId="507C6749" w14:textId="77777777" w:rsidR="00975851" w:rsidRPr="003941C2" w:rsidRDefault="00975851" w:rsidP="00952E8E">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E649FC" w:rsidRPr="00E649FC">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14:paraId="4F933CA0" w14:textId="3E7FB685" w:rsidR="00975851" w:rsidRPr="003941C2" w:rsidRDefault="00975851" w:rsidP="00952E8E">
      <w:pPr>
        <w:pStyle w:val="Caption"/>
      </w:pPr>
      <w:bookmarkStart w:id="36" w:name="_Ref431821080"/>
      <w:bookmarkStart w:id="37" w:name="_Toc433121293"/>
      <w:bookmarkStart w:id="38" w:name="_Toc453151241"/>
      <w:r w:rsidRPr="003941C2">
        <w:t xml:space="preserve">Table </w:t>
      </w:r>
      <w:r w:rsidR="005A7410">
        <w:fldChar w:fldCharType="begin"/>
      </w:r>
      <w:r w:rsidR="005A7410">
        <w:instrText xml:space="preserve"> SEQ Table \* ARABIC </w:instrText>
      </w:r>
      <w:r w:rsidR="005A7410">
        <w:fldChar w:fldCharType="separate"/>
      </w:r>
      <w:r w:rsidR="00E649FC">
        <w:rPr>
          <w:noProof/>
        </w:rPr>
        <w:t>1</w:t>
      </w:r>
      <w:r w:rsidR="005A7410">
        <w:rPr>
          <w:noProof/>
        </w:rPr>
        <w:fldChar w:fldCharType="end"/>
      </w:r>
      <w:bookmarkEnd w:id="36"/>
      <w:r w:rsidR="003E560B">
        <w:t>:</w:t>
      </w:r>
      <w:r w:rsidRPr="003941C2">
        <w:t xml:space="preserve"> Documentation symbol descriptions</w:t>
      </w:r>
      <w:bookmarkEnd w:id="37"/>
      <w:bookmarkEnd w:id="38"/>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975851" w:rsidRPr="003941C2" w14:paraId="707B8A10" w14:textId="77777777" w:rsidTr="006846D8">
        <w:trPr>
          <w:tblHeader/>
        </w:trPr>
        <w:tc>
          <w:tcPr>
            <w:tcW w:w="1440" w:type="dxa"/>
            <w:tcBorders>
              <w:top w:val="single" w:sz="8" w:space="0" w:color="auto"/>
              <w:bottom w:val="single" w:sz="6" w:space="0" w:color="auto"/>
            </w:tcBorders>
            <w:shd w:val="pct12" w:color="auto" w:fill="FFFFFF"/>
          </w:tcPr>
          <w:p w14:paraId="5E89AF8C" w14:textId="77777777" w:rsidR="00975851" w:rsidRPr="003941C2" w:rsidRDefault="00975851" w:rsidP="00952E8E">
            <w:pPr>
              <w:pStyle w:val="TableHeading"/>
            </w:pPr>
            <w:bookmarkStart w:id="39" w:name="COL001_TBL002"/>
            <w:bookmarkEnd w:id="39"/>
            <w:r w:rsidRPr="003941C2">
              <w:t>Symbol</w:t>
            </w:r>
          </w:p>
        </w:tc>
        <w:tc>
          <w:tcPr>
            <w:tcW w:w="7451" w:type="dxa"/>
            <w:tcBorders>
              <w:top w:val="single" w:sz="8" w:space="0" w:color="auto"/>
              <w:bottom w:val="single" w:sz="6" w:space="0" w:color="auto"/>
            </w:tcBorders>
            <w:shd w:val="pct12" w:color="auto" w:fill="FFFFFF"/>
          </w:tcPr>
          <w:p w14:paraId="63207D80" w14:textId="77777777" w:rsidR="00975851" w:rsidRPr="003941C2" w:rsidRDefault="00975851" w:rsidP="00952E8E">
            <w:pPr>
              <w:pStyle w:val="TableHeading"/>
            </w:pPr>
            <w:r w:rsidRPr="003941C2">
              <w:t>Description</w:t>
            </w:r>
          </w:p>
        </w:tc>
      </w:tr>
      <w:tr w:rsidR="00975851" w:rsidRPr="003941C2" w14:paraId="3836CD37" w14:textId="77777777" w:rsidTr="006846D8">
        <w:tc>
          <w:tcPr>
            <w:tcW w:w="1440" w:type="dxa"/>
            <w:tcBorders>
              <w:top w:val="single" w:sz="6" w:space="0" w:color="auto"/>
            </w:tcBorders>
          </w:tcPr>
          <w:p w14:paraId="4E6C7D99" w14:textId="77777777" w:rsidR="00975851" w:rsidRPr="003941C2" w:rsidRDefault="00975851" w:rsidP="00952E8E">
            <w:pPr>
              <w:pStyle w:val="TableText"/>
              <w:keepNext/>
              <w:keepLines/>
              <w:jc w:val="center"/>
              <w:rPr>
                <w:rFonts w:cs="Arial"/>
              </w:rPr>
            </w:pPr>
            <w:r w:rsidRPr="003941C2">
              <w:rPr>
                <w:noProof/>
              </w:rPr>
              <w:drawing>
                <wp:inline distT="0" distB="0" distL="0" distR="0" wp14:anchorId="41ED2841" wp14:editId="422E2885">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14:paraId="331B451A" w14:textId="77777777" w:rsidR="00975851" w:rsidRPr="003941C2" w:rsidRDefault="00975851" w:rsidP="00952E8E">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975851" w:rsidRPr="003941C2" w14:paraId="52EA7CB6" w14:textId="77777777" w:rsidTr="006846D8">
        <w:tc>
          <w:tcPr>
            <w:tcW w:w="1440" w:type="dxa"/>
          </w:tcPr>
          <w:p w14:paraId="296B777F" w14:textId="77777777" w:rsidR="00975851" w:rsidRPr="003941C2" w:rsidRDefault="00975851" w:rsidP="00952E8E">
            <w:pPr>
              <w:pStyle w:val="TableText"/>
              <w:keepNext/>
              <w:keepLines/>
              <w:jc w:val="center"/>
              <w:rPr>
                <w:rFonts w:cs="Arial"/>
              </w:rPr>
            </w:pPr>
            <w:r w:rsidRPr="003941C2">
              <w:rPr>
                <w:noProof/>
              </w:rPr>
              <w:drawing>
                <wp:inline distT="0" distB="0" distL="0" distR="0" wp14:anchorId="7FD54729" wp14:editId="3417EFB9">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14:paraId="1AD405AD" w14:textId="77777777" w:rsidR="00975851" w:rsidRPr="003941C2" w:rsidRDefault="00975851" w:rsidP="00952E8E">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bl>
    <w:p w14:paraId="08BF3B2C" w14:textId="77777777" w:rsidR="00975851" w:rsidRPr="003941C2" w:rsidRDefault="00975851" w:rsidP="00952E8E">
      <w:pPr>
        <w:pStyle w:val="BodyText6"/>
        <w:keepNext/>
        <w:keepLines/>
      </w:pPr>
    </w:p>
    <w:p w14:paraId="2B4DAD6D" w14:textId="77777777" w:rsidR="00975851" w:rsidRPr="003941C2" w:rsidRDefault="00975851" w:rsidP="00952E8E">
      <w:pPr>
        <w:pStyle w:val="ListBullet"/>
      </w:pPr>
      <w:r w:rsidRPr="003941C2">
        <w:t>Descriptive text is presented in a proportional font (as represented by this font).</w:t>
      </w:r>
    </w:p>
    <w:p w14:paraId="5E02E90A" w14:textId="77777777" w:rsidR="00975851" w:rsidRPr="003941C2" w:rsidRDefault="00975851" w:rsidP="00952E8E">
      <w:pPr>
        <w:pStyle w:val="ListBullet"/>
        <w:keepNext/>
        <w:keepLines/>
      </w:pPr>
      <w:r w:rsidRPr="003941C2">
        <w:t xml:space="preserve"> “Snapshots” of computer online displays (i.e., screen captures/dialogues) and computer source code is shown in a </w:t>
      </w:r>
      <w:r w:rsidRPr="003941C2">
        <w:rPr>
          <w:i/>
          <w:iCs/>
        </w:rPr>
        <w:t>non</w:t>
      </w:r>
      <w:r w:rsidRPr="003941C2">
        <w:t>-proportional font and may be enclosed within a box.</w:t>
      </w:r>
    </w:p>
    <w:p w14:paraId="30B3188C" w14:textId="77777777" w:rsidR="00975851" w:rsidRPr="003941C2" w:rsidRDefault="00975851" w:rsidP="00952E8E">
      <w:pPr>
        <w:pStyle w:val="ListBullet2"/>
        <w:keepNext/>
        <w:keepLines/>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 The following example is a screen capture of computer dialogue, and indicates that the user should enter two question marks:</w:t>
      </w:r>
    </w:p>
    <w:p w14:paraId="61C18C9F" w14:textId="77777777" w:rsidR="00975851" w:rsidRPr="003941C2" w:rsidRDefault="00975851" w:rsidP="00952E8E">
      <w:pPr>
        <w:pStyle w:val="BodyText6"/>
        <w:keepNext/>
        <w:keepLines/>
      </w:pPr>
    </w:p>
    <w:p w14:paraId="593CA0D4" w14:textId="77777777" w:rsidR="00975851" w:rsidRPr="003941C2" w:rsidRDefault="00975851" w:rsidP="00952E8E">
      <w:pPr>
        <w:pStyle w:val="DialogueIndent4"/>
      </w:pPr>
      <w:r w:rsidRPr="003941C2">
        <w:t xml:space="preserve">Select Primary Menu option: </w:t>
      </w:r>
      <w:r w:rsidRPr="003941C2">
        <w:rPr>
          <w:b/>
          <w:highlight w:val="yellow"/>
        </w:rPr>
        <w:t>??</w:t>
      </w:r>
    </w:p>
    <w:p w14:paraId="05F2C288" w14:textId="77777777" w:rsidR="00975851" w:rsidRPr="003941C2" w:rsidRDefault="00975851" w:rsidP="00952E8E">
      <w:pPr>
        <w:pStyle w:val="BodyText6"/>
        <w:keepNext/>
        <w:keepLines/>
      </w:pPr>
    </w:p>
    <w:p w14:paraId="4D1D82E5" w14:textId="77777777" w:rsidR="00975851" w:rsidRPr="003941C2" w:rsidRDefault="00975851" w:rsidP="00952E8E">
      <w:pPr>
        <w:pStyle w:val="ListBullet2"/>
        <w:keepNext/>
        <w:keepLines/>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14:paraId="00335A78" w14:textId="77777777" w:rsidR="00975851" w:rsidRPr="003941C2" w:rsidRDefault="00975851" w:rsidP="00952E8E">
      <w:pPr>
        <w:pStyle w:val="ListBullet2"/>
      </w:pPr>
      <w:r w:rsidRPr="003941C2">
        <w:t xml:space="preserve">Some software code reserved/key words are </w:t>
      </w:r>
      <w:r w:rsidRPr="003941C2">
        <w:rPr>
          <w:b/>
        </w:rPr>
        <w:t>bold</w:t>
      </w:r>
      <w:r w:rsidRPr="003941C2">
        <w:t xml:space="preserve"> typeface with alternate color font.</w:t>
      </w:r>
    </w:p>
    <w:p w14:paraId="4D2267D0" w14:textId="77777777" w:rsidR="00975851" w:rsidRPr="003941C2" w:rsidRDefault="00975851" w:rsidP="00952E8E">
      <w:pPr>
        <w:pStyle w:val="ListBullet2"/>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14:paraId="3BF57593" w14:textId="77777777" w:rsidR="00975851" w:rsidRPr="003941C2" w:rsidRDefault="00975851" w:rsidP="00952E8E">
      <w:pPr>
        <w:pStyle w:val="ListBullet2"/>
        <w:keepNext/>
        <w:keepLines/>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14:paraId="52AC568D" w14:textId="77777777" w:rsidR="00975851" w:rsidRPr="003941C2" w:rsidRDefault="00975851" w:rsidP="00952E8E">
      <w:pPr>
        <w:pStyle w:val="NoteIndent3"/>
      </w:pPr>
      <w:r w:rsidRPr="003941C2">
        <w:rPr>
          <w:noProof/>
          <w:lang w:eastAsia="en-US"/>
        </w:rPr>
        <w:drawing>
          <wp:inline distT="0" distB="0" distL="0" distR="0" wp14:anchorId="15546167" wp14:editId="6129740C">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Callout boxes refer to labels or descriptions usually enclosed within a box, which point to specific areas of a displayed image.</w:t>
      </w:r>
    </w:p>
    <w:p w14:paraId="38814A5F" w14:textId="77777777" w:rsidR="00975851" w:rsidRPr="003941C2" w:rsidRDefault="00975851" w:rsidP="00952E8E">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14:paraId="530EEE9C" w14:textId="77777777" w:rsidR="00975851" w:rsidRPr="003941C2" w:rsidRDefault="00975851" w:rsidP="004565A0">
      <w:pPr>
        <w:pStyle w:val="ListBullet"/>
        <w:keepNext/>
        <w:keepLines/>
        <w:numPr>
          <w:ilvl w:val="0"/>
          <w:numId w:val="30"/>
        </w:numPr>
      </w:pPr>
      <w:r w:rsidRPr="003941C2">
        <w:t>All uppercase is reserved for the representation of M code, variable names, or the formal name of options, field/file names, and security keys (e.g., the XUPROGMODE security key).</w:t>
      </w:r>
    </w:p>
    <w:p w14:paraId="7EE4B72D" w14:textId="77777777" w:rsidR="00975851" w:rsidRPr="003941C2" w:rsidRDefault="00975851" w:rsidP="004565A0">
      <w:pPr>
        <w:pStyle w:val="NoteIndent2"/>
      </w:pPr>
      <w:r w:rsidRPr="003941C2">
        <w:rPr>
          <w:noProof/>
          <w:lang w:eastAsia="en-US"/>
        </w:rPr>
        <w:drawing>
          <wp:inline distT="0" distB="0" distL="0" distR="0" wp14:anchorId="0E55E314" wp14:editId="0FF52D44">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14:paraId="275437C1" w14:textId="77777777" w:rsidR="00975851" w:rsidRPr="003941C2" w:rsidRDefault="00975851" w:rsidP="004565A0">
      <w:pPr>
        <w:pStyle w:val="BodyText"/>
        <w:keepNext/>
        <w:keepLines/>
      </w:pPr>
      <w:r w:rsidRPr="003941C2">
        <w:lastRenderedPageBreak/>
        <w:t xml:space="preserve">You can now use these </w:t>
      </w:r>
      <w:r w:rsidRPr="003941C2">
        <w:rPr>
          <w:b/>
        </w:rPr>
        <w:t>Back</w:t>
      </w:r>
      <w:r w:rsidRPr="003941C2">
        <w:t xml:space="preserve"> and </w:t>
      </w:r>
      <w:r w:rsidRPr="003941C2">
        <w:rPr>
          <w:b/>
        </w:rPr>
        <w:t>Forward</w:t>
      </w:r>
      <w:r w:rsidRPr="003941C2">
        <w:t xml:space="preserve"> command buttons in the Toolbar to navigate back and forth in the Word document when selecting hyperlinks within the document.</w:t>
      </w:r>
    </w:p>
    <w:p w14:paraId="64EBAB12" w14:textId="77777777" w:rsidR="00975851" w:rsidRPr="003941C2" w:rsidRDefault="00975851" w:rsidP="004565A0">
      <w:pPr>
        <w:pStyle w:val="Note"/>
      </w:pPr>
      <w:r w:rsidRPr="003941C2">
        <w:rPr>
          <w:noProof/>
          <w:lang w:eastAsia="en-US"/>
        </w:rPr>
        <w:drawing>
          <wp:inline distT="0" distB="0" distL="0" distR="0" wp14:anchorId="4BD6499E" wp14:editId="76D309E9">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NOTE:</w:t>
      </w:r>
      <w:r w:rsidRPr="003941C2">
        <w:t xml:space="preserve"> This is a one-time setup and is automatically available in any other Word document once you install it on the Toolbar.</w:t>
      </w:r>
    </w:p>
    <w:p w14:paraId="400EC813" w14:textId="77777777" w:rsidR="00975851" w:rsidRPr="003941C2" w:rsidRDefault="00975851" w:rsidP="004565A0">
      <w:pPr>
        <w:pStyle w:val="AltHeading2"/>
      </w:pPr>
      <w:bookmarkStart w:id="40" w:name="_Toc397138030"/>
      <w:bookmarkStart w:id="41" w:name="_Toc485620882"/>
      <w:bookmarkStart w:id="42" w:name="_Toc4315558"/>
      <w:bookmarkStart w:id="43" w:name="_Toc8096545"/>
      <w:bookmarkStart w:id="44" w:name="_Toc15257683"/>
      <w:bookmarkStart w:id="45" w:name="_Toc18284795"/>
      <w:bookmarkStart w:id="46" w:name="Obtain_Technical_Information_Online"/>
      <w:r w:rsidRPr="003941C2">
        <w:t>How to Obtain Technical Information Online</w:t>
      </w:r>
      <w:bookmarkEnd w:id="40"/>
      <w:bookmarkEnd w:id="41"/>
      <w:bookmarkEnd w:id="42"/>
      <w:bookmarkEnd w:id="43"/>
      <w:bookmarkEnd w:id="44"/>
      <w:bookmarkEnd w:id="45"/>
      <w:bookmarkEnd w:id="46"/>
    </w:p>
    <w:p w14:paraId="121E6862" w14:textId="77777777" w:rsidR="00975851" w:rsidRPr="003941C2" w:rsidRDefault="00975851" w:rsidP="004565A0">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14:paraId="33972529" w14:textId="1909AEC4" w:rsidR="00975851" w:rsidRPr="003941C2" w:rsidRDefault="00975851" w:rsidP="004565A0">
      <w:pPr>
        <w:pStyle w:val="Note"/>
      </w:pPr>
      <w:r w:rsidRPr="003941C2">
        <w:rPr>
          <w:noProof/>
          <w:lang w:eastAsia="en-US"/>
        </w:rPr>
        <w:drawing>
          <wp:inline distT="0" distB="0" distL="0" distR="0" wp14:anchorId="193035D8" wp14:editId="698E5F3B">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iCs/>
        </w:rPr>
        <w:t xml:space="preserve">NOTE: </w:t>
      </w:r>
      <w:r w:rsidRPr="003941C2">
        <w:t>Methods of obtaining specific technical information online is indicated where applicable under the appropriate section.</w:t>
      </w:r>
    </w:p>
    <w:p w14:paraId="48795A27" w14:textId="77777777" w:rsidR="00975851" w:rsidRPr="003941C2" w:rsidRDefault="00975851" w:rsidP="004565A0">
      <w:pPr>
        <w:pStyle w:val="AltHeading3"/>
      </w:pPr>
      <w:bookmarkStart w:id="47" w:name="Help_at_Prompts"/>
      <w:r w:rsidRPr="003941C2">
        <w:t>Help at Prompts</w:t>
      </w:r>
      <w:bookmarkEnd w:id="47"/>
    </w:p>
    <w:p w14:paraId="72847636" w14:textId="77777777" w:rsidR="00975851" w:rsidRPr="003941C2" w:rsidRDefault="00975851" w:rsidP="004565A0">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14:paraId="5EB7F2F8" w14:textId="77777777" w:rsidR="00975851" w:rsidRPr="003941C2" w:rsidRDefault="00975851" w:rsidP="004565A0">
      <w:pPr>
        <w:pStyle w:val="AltHeading3"/>
      </w:pPr>
      <w:bookmarkStart w:id="48" w:name="Obtaining_Data_Dictionary_Listings"/>
      <w:r w:rsidRPr="003941C2">
        <w:t>Obtaining Data Dictionary Listings</w:t>
      </w:r>
      <w:bookmarkEnd w:id="48"/>
    </w:p>
    <w:p w14:paraId="51F10FF3" w14:textId="77777777" w:rsidR="00975851" w:rsidRPr="003941C2" w:rsidRDefault="00975851" w:rsidP="004565A0">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 xml:space="preserve">Technical information about VistA M Server-based files and the fields in files is stored in data dictionaries (DD). </w:t>
      </w:r>
      <w:r>
        <w:t>U</w:t>
      </w:r>
      <w:r w:rsidRPr="003941C2">
        <w:t>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14:paraId="27FDC0C9" w14:textId="77777777" w:rsidR="00975851" w:rsidRPr="003941C2" w:rsidRDefault="00975851" w:rsidP="004565A0">
      <w:pPr>
        <w:pStyle w:val="Note"/>
      </w:pPr>
      <w:r w:rsidRPr="003941C2">
        <w:rPr>
          <w:noProof/>
          <w:lang w:eastAsia="en-US"/>
        </w:rPr>
        <w:drawing>
          <wp:inline distT="0" distB="0" distL="0" distR="0" wp14:anchorId="15E84A61" wp14:editId="0B7A2CF4">
            <wp:extent cx="285750" cy="28575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iCs/>
        </w:rPr>
        <w:t xml:space="preserve">REF: </w:t>
      </w:r>
      <w:r w:rsidRPr="003941C2">
        <w:t xml:space="preserve">For details about obtaining data dictionaries and about the formats available, see the “List File Attributes” section in the “File Management” section in the </w:t>
      </w:r>
      <w:r w:rsidRPr="003941C2">
        <w:rPr>
          <w:i/>
        </w:rPr>
        <w:t>VA FileMan Advanced User Manual</w:t>
      </w:r>
      <w:r w:rsidRPr="003941C2">
        <w:t>.</w:t>
      </w:r>
    </w:p>
    <w:p w14:paraId="4CD99AE3" w14:textId="77777777" w:rsidR="00975851" w:rsidRPr="003941C2" w:rsidRDefault="00975851" w:rsidP="004565A0">
      <w:pPr>
        <w:pStyle w:val="AltHeading2"/>
      </w:pPr>
      <w:bookmarkStart w:id="49" w:name="Assumptions_about_the_Reader"/>
      <w:r w:rsidRPr="003941C2">
        <w:t>Assumptions</w:t>
      </w:r>
      <w:bookmarkEnd w:id="49"/>
    </w:p>
    <w:p w14:paraId="5317D553" w14:textId="77777777" w:rsidR="00975851" w:rsidRPr="003941C2" w:rsidRDefault="00975851" w:rsidP="004565A0">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14:paraId="545FA958" w14:textId="77777777" w:rsidR="00975851" w:rsidRPr="003941C2" w:rsidRDefault="00975851" w:rsidP="004565A0">
      <w:pPr>
        <w:pStyle w:val="ListBullet"/>
        <w:keepNext/>
        <w:keepLines/>
      </w:pPr>
      <w:r w:rsidRPr="003941C2">
        <w:rPr>
          <w:bCs/>
        </w:rPr>
        <w:t>VistA</w:t>
      </w:r>
      <w:r w:rsidRPr="003941C2">
        <w:t xml:space="preserve"> computing environment:</w:t>
      </w:r>
    </w:p>
    <w:p w14:paraId="74F066CA" w14:textId="77777777" w:rsidR="00975851" w:rsidRPr="003941C2" w:rsidRDefault="00975851" w:rsidP="004565A0">
      <w:pPr>
        <w:pStyle w:val="ListBullet2"/>
        <w:keepNext/>
        <w:keepLines/>
      </w:pPr>
      <w:r w:rsidRPr="003941C2">
        <w:t>Kernel—VistA M Server software</w:t>
      </w:r>
    </w:p>
    <w:p w14:paraId="45A43AB5" w14:textId="77777777" w:rsidR="00975851" w:rsidRPr="003941C2" w:rsidRDefault="00975851" w:rsidP="004565A0">
      <w:pPr>
        <w:pStyle w:val="ListBullet2"/>
        <w:keepNext/>
        <w:keepLines/>
      </w:pPr>
      <w:r w:rsidRPr="003941C2">
        <w:t>VA FileMan data structures and terminology—VistA M Server software</w:t>
      </w:r>
    </w:p>
    <w:p w14:paraId="486D1E2D" w14:textId="77777777" w:rsidR="00975851" w:rsidRPr="003941C2" w:rsidRDefault="00975851" w:rsidP="004565A0">
      <w:pPr>
        <w:pStyle w:val="ListBullet"/>
        <w:keepNext/>
        <w:keepLines/>
      </w:pPr>
      <w:r w:rsidRPr="003941C2">
        <w:t>Microsoft</w:t>
      </w:r>
      <w:r w:rsidRPr="003941C2">
        <w:rPr>
          <w:vertAlign w:val="superscript"/>
        </w:rPr>
        <w:t>®</w:t>
      </w:r>
      <w:r w:rsidRPr="003941C2">
        <w:t xml:space="preserve"> Windows environment</w:t>
      </w:r>
    </w:p>
    <w:p w14:paraId="1D2B77D2" w14:textId="77777777" w:rsidR="00975851" w:rsidRPr="003941C2" w:rsidRDefault="00975851" w:rsidP="004565A0">
      <w:pPr>
        <w:pStyle w:val="ListBullet"/>
      </w:pPr>
      <w:r w:rsidRPr="003941C2">
        <w:t>M programming language</w:t>
      </w:r>
    </w:p>
    <w:p w14:paraId="27A0741B" w14:textId="77777777" w:rsidR="00975851" w:rsidRPr="003941C2" w:rsidRDefault="00975851" w:rsidP="004565A0">
      <w:pPr>
        <w:pStyle w:val="AltHeading2"/>
      </w:pPr>
      <w:bookmarkStart w:id="50" w:name="_Toc397138035"/>
      <w:bookmarkStart w:id="51" w:name="_Toc485620884"/>
      <w:bookmarkStart w:id="52" w:name="_Toc4315560"/>
      <w:bookmarkStart w:id="53" w:name="_Toc8096547"/>
      <w:bookmarkStart w:id="54" w:name="_Toc15257685"/>
      <w:bookmarkStart w:id="55" w:name="_Toc18284796"/>
      <w:bookmarkStart w:id="56" w:name="Reference_Materials"/>
      <w:r w:rsidRPr="003941C2">
        <w:lastRenderedPageBreak/>
        <w:t>Reference</w:t>
      </w:r>
      <w:bookmarkEnd w:id="50"/>
      <w:bookmarkEnd w:id="51"/>
      <w:r w:rsidRPr="003941C2">
        <w:t xml:space="preserve"> Materials</w:t>
      </w:r>
      <w:bookmarkEnd w:id="52"/>
      <w:bookmarkEnd w:id="53"/>
      <w:bookmarkEnd w:id="54"/>
      <w:bookmarkEnd w:id="55"/>
      <w:bookmarkEnd w:id="56"/>
    </w:p>
    <w:p w14:paraId="5192E7DB" w14:textId="7920070C" w:rsidR="00975851" w:rsidRPr="003941C2" w:rsidRDefault="00975851" w:rsidP="001B58DA">
      <w:pPr>
        <w:pStyle w:val="BodyText"/>
        <w:keepNext/>
        <w:keepLines/>
      </w:pPr>
      <w:r w:rsidRPr="003941C2">
        <w:fldChar w:fldCharType="begin"/>
      </w:r>
      <w:r w:rsidRPr="003941C2">
        <w:instrText>XE “Reference Materials”</w:instrText>
      </w:r>
      <w:r w:rsidRPr="003941C2">
        <w:fldChar w:fldCharType="end"/>
      </w:r>
      <w:r w:rsidRPr="003941C2">
        <w:t xml:space="preserve">Readers who wish to learn more about </w:t>
      </w:r>
      <w:r w:rsidR="001B58DA" w:rsidRPr="000D3011">
        <w:t>HealtheVet Web Services Client (HWSC)</w:t>
      </w:r>
      <w:r w:rsidRPr="003941C2">
        <w:t xml:space="preserve"> should consult the following:</w:t>
      </w:r>
    </w:p>
    <w:p w14:paraId="7155F092" w14:textId="77777777" w:rsidR="008B722C" w:rsidRPr="0092195E" w:rsidRDefault="008B722C" w:rsidP="008B722C">
      <w:pPr>
        <w:pStyle w:val="ListBullet"/>
        <w:keepNext/>
        <w:keepLines/>
        <w:rPr>
          <w:i/>
        </w:rPr>
      </w:pPr>
      <w:r w:rsidRPr="0092195E">
        <w:rPr>
          <w:i/>
        </w:rPr>
        <w:t>HWSC 1.0 Patch XOBW*1.0 *4</w:t>
      </w:r>
      <w:r>
        <w:rPr>
          <w:i/>
        </w:rPr>
        <w:t xml:space="preserve"> </w:t>
      </w:r>
      <w:r>
        <w:rPr>
          <w:rFonts w:eastAsia="Arial"/>
          <w:i/>
        </w:rPr>
        <w:t>Release Notes</w:t>
      </w:r>
    </w:p>
    <w:p w14:paraId="294E1E30" w14:textId="77777777" w:rsidR="008B722C" w:rsidRPr="0092195E" w:rsidRDefault="008B722C" w:rsidP="008B722C">
      <w:pPr>
        <w:pStyle w:val="ListBullet"/>
        <w:keepNext/>
        <w:keepLines/>
        <w:rPr>
          <w:i/>
        </w:rPr>
      </w:pPr>
      <w:r w:rsidRPr="0092195E">
        <w:rPr>
          <w:i/>
        </w:rPr>
        <w:t>HWSC 1.0 Patch XOBW*1.0 *4</w:t>
      </w:r>
      <w:r>
        <w:rPr>
          <w:i/>
        </w:rPr>
        <w:t xml:space="preserve"> </w:t>
      </w:r>
      <w:r w:rsidRPr="000041CA">
        <w:rPr>
          <w:rFonts w:eastAsia="Arial"/>
          <w:i/>
        </w:rPr>
        <w:t>Installation, Back-Out, and Rollback Guide</w:t>
      </w:r>
    </w:p>
    <w:p w14:paraId="34E8E3F1" w14:textId="77777777" w:rsidR="008B722C" w:rsidRPr="0092195E" w:rsidRDefault="008B722C" w:rsidP="008B722C">
      <w:pPr>
        <w:pStyle w:val="ListBullet"/>
        <w:keepNext/>
        <w:keepLines/>
        <w:rPr>
          <w:i/>
        </w:rPr>
      </w:pPr>
      <w:r w:rsidRPr="0092195E">
        <w:rPr>
          <w:i/>
        </w:rPr>
        <w:t>HWSC 1.0 Patch XOBW*1.0 *4</w:t>
      </w:r>
      <w:r>
        <w:rPr>
          <w:i/>
        </w:rPr>
        <w:t xml:space="preserve"> Security Configuration Guide </w:t>
      </w:r>
      <w:r w:rsidRPr="0092195E">
        <w:t>(this manual)</w:t>
      </w:r>
    </w:p>
    <w:p w14:paraId="48F9128C" w14:textId="77777777" w:rsidR="00E649FC" w:rsidRDefault="00E649FC" w:rsidP="001B58DA">
      <w:pPr>
        <w:pStyle w:val="ListBullet"/>
        <w:keepNext/>
        <w:keepLines/>
        <w:rPr>
          <w:i/>
        </w:rPr>
      </w:pPr>
      <w:r w:rsidRPr="0092195E">
        <w:rPr>
          <w:i/>
        </w:rPr>
        <w:t>HWSC 1.0 Installation Guide</w:t>
      </w:r>
    </w:p>
    <w:p w14:paraId="170AD2FB" w14:textId="7AC7B231" w:rsidR="00E649FC" w:rsidRPr="0092195E" w:rsidRDefault="00E649FC" w:rsidP="001B58DA">
      <w:pPr>
        <w:pStyle w:val="ListBullet"/>
        <w:keepNext/>
        <w:keepLines/>
        <w:rPr>
          <w:i/>
        </w:rPr>
      </w:pPr>
      <w:r w:rsidRPr="0092195E">
        <w:rPr>
          <w:i/>
        </w:rPr>
        <w:t>HWSC 1.0 System</w:t>
      </w:r>
      <w:r w:rsidR="001B58DA">
        <w:rPr>
          <w:i/>
        </w:rPr>
        <w:t>s</w:t>
      </w:r>
      <w:r w:rsidRPr="0092195E">
        <w:rPr>
          <w:i/>
        </w:rPr>
        <w:t xml:space="preserve"> Management Gui</w:t>
      </w:r>
      <w:bookmarkStart w:id="57" w:name="_GoBack"/>
      <w:bookmarkEnd w:id="57"/>
      <w:r w:rsidRPr="0092195E">
        <w:rPr>
          <w:i/>
        </w:rPr>
        <w:t>de</w:t>
      </w:r>
    </w:p>
    <w:p w14:paraId="154C956B" w14:textId="5186ED7C" w:rsidR="00E649FC" w:rsidRPr="0092195E" w:rsidRDefault="00E649FC" w:rsidP="00E649FC">
      <w:pPr>
        <w:pStyle w:val="ListBullet"/>
        <w:rPr>
          <w:i/>
        </w:rPr>
      </w:pPr>
      <w:r w:rsidRPr="0092195E">
        <w:rPr>
          <w:i/>
        </w:rPr>
        <w:t>HWSC 1.0 Developer</w:t>
      </w:r>
      <w:r w:rsidR="001B58DA">
        <w:rPr>
          <w:i/>
        </w:rPr>
        <w:t>’</w:t>
      </w:r>
      <w:r w:rsidRPr="0092195E">
        <w:rPr>
          <w:i/>
        </w:rPr>
        <w:t>s Guide</w:t>
      </w:r>
    </w:p>
    <w:p w14:paraId="063DECE2" w14:textId="77777777" w:rsidR="00975851" w:rsidRPr="003941C2" w:rsidRDefault="00975851" w:rsidP="004565A0">
      <w:pPr>
        <w:pStyle w:val="BodyText"/>
        <w:keepNext/>
        <w:keepLines/>
      </w:pPr>
      <w:r w:rsidRPr="003941C2">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0" w:tooltip="Adobe Website" w:history="1">
        <w:r w:rsidRPr="003941C2">
          <w:rPr>
            <w:rStyle w:val="Hyperlink"/>
          </w:rPr>
          <w:t>http://www.adobe.com/</w:t>
        </w:r>
      </w:hyperlink>
    </w:p>
    <w:p w14:paraId="10B553CD" w14:textId="77777777" w:rsidR="00975851" w:rsidRPr="003941C2" w:rsidRDefault="00975851" w:rsidP="004565A0">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1" w:tooltip="VA Software Document Library (VDL) Website" w:history="1">
        <w:r w:rsidRPr="003941C2">
          <w:rPr>
            <w:rStyle w:val="Hyperlink"/>
          </w:rPr>
          <w:t>http://www.va.gov/vdl/</w:t>
        </w:r>
      </w:hyperlink>
    </w:p>
    <w:p w14:paraId="175C8DB5" w14:textId="77777777" w:rsidR="00975851" w:rsidRPr="003941C2" w:rsidRDefault="00975851" w:rsidP="004565A0">
      <w:pPr>
        <w:pStyle w:val="Note"/>
      </w:pPr>
      <w:r w:rsidRPr="003941C2">
        <w:rPr>
          <w:noProof/>
          <w:lang w:eastAsia="en-US"/>
        </w:rPr>
        <w:drawing>
          <wp:inline distT="0" distB="0" distL="0" distR="0" wp14:anchorId="691B4B94" wp14:editId="572F5CC8">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t xml:space="preserve">See the </w:t>
      </w:r>
      <w:hyperlink r:id="rId22" w:history="1">
        <w:r>
          <w:rPr>
            <w:rStyle w:val="Hyperlink"/>
          </w:rPr>
          <w:t>HealtheVet Web Services Client</w:t>
        </w:r>
        <w:r w:rsidRPr="00F12C60">
          <w:rPr>
            <w:rStyle w:val="Hyperlink"/>
          </w:rPr>
          <w:t xml:space="preserve"> (</w:t>
        </w:r>
        <w:r>
          <w:rPr>
            <w:rStyle w:val="Hyperlink"/>
          </w:rPr>
          <w:t>HWSC</w:t>
        </w:r>
        <w:r w:rsidRPr="00F12C60">
          <w:rPr>
            <w:rStyle w:val="Hyperlink"/>
          </w:rPr>
          <w:t>)</w:t>
        </w:r>
        <w:r w:rsidRPr="00F12C60">
          <w:rPr>
            <w:rStyle w:val="Hyperlink"/>
            <w:kern w:val="2"/>
          </w:rPr>
          <w:t xml:space="preserve"> manuals on the </w:t>
        </w:r>
        <w:r w:rsidRPr="00F12C60">
          <w:rPr>
            <w:rStyle w:val="Hyperlink"/>
          </w:rPr>
          <w:t>VDL</w:t>
        </w:r>
      </w:hyperlink>
      <w:r w:rsidRPr="00F12C60">
        <w:t>.</w:t>
      </w:r>
    </w:p>
    <w:p w14:paraId="54B50F00" w14:textId="77777777" w:rsidR="00975851" w:rsidRPr="003941C2" w:rsidRDefault="00975851" w:rsidP="004565A0">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14:paraId="6DE7042C" w14:textId="77777777" w:rsidR="00975851" w:rsidRPr="00ED156E" w:rsidRDefault="00975851" w:rsidP="004565A0">
      <w:pPr>
        <w:pStyle w:val="BodyText"/>
      </w:pPr>
    </w:p>
    <w:p w14:paraId="321EEAE0" w14:textId="77777777" w:rsidR="00E10FF9" w:rsidRDefault="00E10FF9" w:rsidP="004565A0">
      <w:pPr>
        <w:pStyle w:val="BodyText"/>
        <w:sectPr w:rsidR="00E10FF9" w:rsidSect="00CD34F2">
          <w:pgSz w:w="12240" w:h="15840"/>
          <w:pgMar w:top="1440" w:right="1440" w:bottom="1440" w:left="1440" w:header="720" w:footer="720" w:gutter="0"/>
          <w:pgNumType w:fmt="lowerRoman"/>
          <w:cols w:space="720"/>
          <w:docGrid w:linePitch="360"/>
        </w:sectPr>
      </w:pPr>
    </w:p>
    <w:p w14:paraId="76F3C041" w14:textId="49B48EE3" w:rsidR="00E85EF5" w:rsidRPr="0043180A" w:rsidRDefault="00DD623C" w:rsidP="004565A0">
      <w:pPr>
        <w:pStyle w:val="Heading1"/>
      </w:pPr>
      <w:bookmarkStart w:id="58" w:name="_Toc455656208"/>
      <w:r>
        <w:lastRenderedPageBreak/>
        <w:t>Introduction</w:t>
      </w:r>
      <w:bookmarkEnd w:id="58"/>
    </w:p>
    <w:p w14:paraId="002387B6" w14:textId="0559CB14" w:rsidR="00E85EF5" w:rsidRPr="000D3011" w:rsidRDefault="003C0028" w:rsidP="00800B0F">
      <w:pPr>
        <w:pStyle w:val="BodyText"/>
        <w:keepNext/>
        <w:keepLines/>
      </w:pPr>
      <w:r>
        <w:fldChar w:fldCharType="begin"/>
      </w:r>
      <w:r>
        <w:instrText xml:space="preserve"> XE "</w:instrText>
      </w:r>
      <w:r w:rsidRPr="00037149">
        <w:instrText>Introduction</w:instrText>
      </w:r>
      <w:r>
        <w:instrText xml:space="preserve">" </w:instrText>
      </w:r>
      <w:r>
        <w:fldChar w:fldCharType="end"/>
      </w:r>
      <w:r w:rsidR="000D3011" w:rsidRPr="000D3011">
        <w:t>HealtheVet Web Services Client (HWSC) Patch XOBW*1.0</w:t>
      </w:r>
      <w:r w:rsidR="008479D1">
        <w:t>*4</w:t>
      </w:r>
      <w:r w:rsidR="000D3011" w:rsidRPr="000D3011">
        <w:t xml:space="preserve"> enables the use of </w:t>
      </w:r>
      <w:r w:rsidR="004565A0" w:rsidRPr="000D3011">
        <w:t>Secure Socket Layer</w:t>
      </w:r>
      <w:r w:rsidR="000D3011" w:rsidRPr="000D3011">
        <w:t>/</w:t>
      </w:r>
      <w:r w:rsidR="004565A0" w:rsidRPr="000D3011">
        <w:t>Transport Layer Security</w:t>
      </w:r>
      <w:r w:rsidR="000D3011" w:rsidRPr="000D3011">
        <w:t xml:space="preserve"> (</w:t>
      </w:r>
      <w:r w:rsidR="002406E1">
        <w:t>SSL/TLS</w:t>
      </w:r>
      <w:r>
        <w:fldChar w:fldCharType="begin"/>
      </w:r>
      <w:r>
        <w:instrText xml:space="preserve"> XE "</w:instrText>
      </w:r>
      <w:r w:rsidR="004565A0">
        <w:instrText>SS?/</w:instrText>
      </w:r>
      <w:r w:rsidRPr="00D7530E">
        <w:instrText>TLS</w:instrText>
      </w:r>
      <w:r>
        <w:instrText xml:space="preserve">" </w:instrText>
      </w:r>
      <w:r>
        <w:fldChar w:fldCharType="end"/>
      </w:r>
      <w:r w:rsidR="000D3011" w:rsidRPr="000D3011">
        <w:t>) on OpenVMS systems.</w:t>
      </w:r>
    </w:p>
    <w:p w14:paraId="1894A8B5" w14:textId="74246232" w:rsidR="00C56635" w:rsidRDefault="00C56635" w:rsidP="00800B0F">
      <w:pPr>
        <w:pStyle w:val="Heading2"/>
      </w:pPr>
      <w:bookmarkStart w:id="59" w:name="_Toc455656209"/>
      <w:r>
        <w:t>Background</w:t>
      </w:r>
      <w:bookmarkEnd w:id="59"/>
    </w:p>
    <w:p w14:paraId="0CE7D531" w14:textId="3EBB2E6A" w:rsidR="00800B0F" w:rsidRDefault="003C0028" w:rsidP="00800B0F">
      <w:pPr>
        <w:pStyle w:val="BodyText"/>
        <w:keepNext/>
        <w:keepLines/>
      </w:pPr>
      <w:r>
        <w:fldChar w:fldCharType="begin"/>
      </w:r>
      <w:r>
        <w:instrText xml:space="preserve"> XE "</w:instrText>
      </w:r>
      <w:r w:rsidRPr="00183A9E">
        <w:instrText>Background</w:instrText>
      </w:r>
      <w:r>
        <w:instrText xml:space="preserve">" </w:instrText>
      </w:r>
      <w:r>
        <w:fldChar w:fldCharType="end"/>
      </w:r>
      <w:r w:rsidR="00C56635" w:rsidRPr="00C56635">
        <w:t xml:space="preserve">The </w:t>
      </w:r>
      <w:r w:rsidR="000D3011">
        <w:t>HWSC</w:t>
      </w:r>
      <w:r w:rsidR="00C56635" w:rsidRPr="00C56635">
        <w:t xml:space="preserve"> </w:t>
      </w:r>
      <w:r w:rsidR="004565A0">
        <w:t>software</w:t>
      </w:r>
      <w:r w:rsidR="00220494">
        <w:t xml:space="preserve"> allows </w:t>
      </w:r>
      <w:r w:rsidR="003E560B" w:rsidRPr="003941C2">
        <w:t>Veterans Health Information Systems and Technology Architecture (VistA)</w:t>
      </w:r>
      <w:r w:rsidR="00220494">
        <w:t xml:space="preserve"> applications to </w:t>
      </w:r>
      <w:r w:rsidR="00C56635" w:rsidRPr="00C56635">
        <w:t>make Hypertext Transfer Protocol (Secure) HTTP(S) connections from Veterans Health Information Systems and Technology Architecture (VistA) to remote HTTP(S) servers. HWSC uses a Caché library tha</w:t>
      </w:r>
      <w:r w:rsidR="00800B0F">
        <w:t>t makes HTTP or HTTPS requests.</w:t>
      </w:r>
    </w:p>
    <w:p w14:paraId="6FDA0EEA" w14:textId="264C8850" w:rsidR="00C56635" w:rsidRPr="00C56635" w:rsidRDefault="00C56635" w:rsidP="00800B0F">
      <w:pPr>
        <w:pStyle w:val="BodyText"/>
      </w:pPr>
      <w:r w:rsidRPr="00C56635">
        <w:t xml:space="preserve">On </w:t>
      </w:r>
      <w:r w:rsidR="00800B0F">
        <w:t>the initial deployment of</w:t>
      </w:r>
      <w:r w:rsidRPr="00C56635">
        <w:t xml:space="preserve"> HWSC </w:t>
      </w:r>
      <w:r w:rsidR="00800B0F">
        <w:t>(</w:t>
      </w:r>
      <w:r w:rsidR="00845FAD">
        <w:t>seven</w:t>
      </w:r>
      <w:r w:rsidRPr="00C56635">
        <w:t xml:space="preserve"> years</w:t>
      </w:r>
      <w:r w:rsidR="00845FAD">
        <w:t xml:space="preserve"> ago</w:t>
      </w:r>
      <w:r w:rsidR="00800B0F">
        <w:t>),</w:t>
      </w:r>
      <w:r w:rsidRPr="00C56635">
        <w:t xml:space="preserve"> it was decided to disable the use of HTTPS secure connections from VistA due to a memory leak issue with VMS. The remote servers are capable of hosting their servers using HTTPS; however, due to this issue</w:t>
      </w:r>
      <w:r w:rsidR="00B452CD">
        <w:t xml:space="preserve"> they are hosting them as HTTP.</w:t>
      </w:r>
    </w:p>
    <w:p w14:paraId="1DD57056" w14:textId="56E361A4" w:rsidR="00C56635" w:rsidRDefault="00C56635" w:rsidP="004565A0">
      <w:pPr>
        <w:pStyle w:val="Heading3"/>
      </w:pPr>
      <w:bookmarkStart w:id="60" w:name="_Toc455656210"/>
      <w:r>
        <w:t>Current</w:t>
      </w:r>
      <w:r w:rsidR="0025472C">
        <w:t xml:space="preserve"> Functionality</w:t>
      </w:r>
      <w:bookmarkEnd w:id="60"/>
    </w:p>
    <w:p w14:paraId="26E0D9E4" w14:textId="289C2B26" w:rsidR="00B53DEB" w:rsidRDefault="003C0028" w:rsidP="004565A0">
      <w:pPr>
        <w:pStyle w:val="BodyText"/>
        <w:keepNext/>
        <w:keepLines/>
      </w:pPr>
      <w:r>
        <w:fldChar w:fldCharType="begin"/>
      </w:r>
      <w:r>
        <w:instrText xml:space="preserve"> XE "</w:instrText>
      </w:r>
      <w:r w:rsidRPr="00EC495B">
        <w:instrText>Current Functionality</w:instrText>
      </w:r>
      <w:r>
        <w:instrText xml:space="preserve">" </w:instrText>
      </w:r>
      <w:r>
        <w:fldChar w:fldCharType="end"/>
      </w:r>
      <w:r w:rsidR="00F77E6F">
        <w:fldChar w:fldCharType="begin"/>
      </w:r>
      <w:r w:rsidR="00F77E6F">
        <w:instrText xml:space="preserve"> XE "</w:instrText>
      </w:r>
      <w:r w:rsidR="00F77E6F" w:rsidRPr="00EC495B">
        <w:instrText>Functionality</w:instrText>
      </w:r>
      <w:r w:rsidR="00F77E6F">
        <w:instrText>:</w:instrText>
      </w:r>
      <w:r w:rsidR="00F77E6F" w:rsidRPr="00EC495B">
        <w:instrText>Current</w:instrText>
      </w:r>
      <w:r w:rsidR="00F77E6F">
        <w:instrText xml:space="preserve">" </w:instrText>
      </w:r>
      <w:r w:rsidR="00F77E6F">
        <w:fldChar w:fldCharType="end"/>
      </w:r>
      <w:r w:rsidR="00B53DEB" w:rsidRPr="00C56635">
        <w:t xml:space="preserve">HWSC </w:t>
      </w:r>
      <w:r w:rsidR="00220494">
        <w:t xml:space="preserve">with </w:t>
      </w:r>
      <w:r w:rsidR="002406E1">
        <w:rPr>
          <w:szCs w:val="22"/>
        </w:rPr>
        <w:t>SSL/TLS</w:t>
      </w:r>
      <w:r w:rsidR="00220494">
        <w:t xml:space="preserve"> (HTTPS) </w:t>
      </w:r>
      <w:r w:rsidR="00B53DEB" w:rsidRPr="00C56635">
        <w:t xml:space="preserve">works with other </w:t>
      </w:r>
      <w:r w:rsidR="00370BC1">
        <w:t>operating systems (i.e., </w:t>
      </w:r>
      <w:r w:rsidR="00B53DEB" w:rsidRPr="00C56635">
        <w:t>Linux and Windows</w:t>
      </w:r>
      <w:r w:rsidR="00370BC1">
        <w:t>)</w:t>
      </w:r>
      <w:r w:rsidR="00B53DEB" w:rsidRPr="00C56635">
        <w:t xml:space="preserve">, but applications like </w:t>
      </w:r>
      <w:r w:rsidR="00370BC1">
        <w:t>Master Patient Index (</w:t>
      </w:r>
      <w:r w:rsidR="00B53DEB" w:rsidRPr="00C56635">
        <w:t>MPI</w:t>
      </w:r>
      <w:r w:rsidR="00370BC1">
        <w:t>)</w:t>
      </w:r>
      <w:r w:rsidR="00B53DEB" w:rsidRPr="00C56635">
        <w:t xml:space="preserve"> have been forced to use HWSC </w:t>
      </w:r>
      <w:r w:rsidR="00B53DEB" w:rsidRPr="00370BC1">
        <w:rPr>
          <w:i/>
        </w:rPr>
        <w:t>without</w:t>
      </w:r>
      <w:r w:rsidR="00B53DEB" w:rsidRPr="00C56635">
        <w:t xml:space="preserve"> </w:t>
      </w:r>
      <w:r w:rsidR="002406E1">
        <w:rPr>
          <w:szCs w:val="22"/>
        </w:rPr>
        <w:t>SSL/TLS</w:t>
      </w:r>
      <w:r w:rsidR="00220494" w:rsidRPr="00C56635" w:rsidDel="00220494">
        <w:t xml:space="preserve"> </w:t>
      </w:r>
      <w:r w:rsidR="00B53DEB" w:rsidRPr="00C56635">
        <w:t>(HTTPS).</w:t>
      </w:r>
      <w:r w:rsidR="00B53DEB">
        <w:t xml:space="preserve"> </w:t>
      </w:r>
      <w:r w:rsidR="00B53DEB" w:rsidRPr="00B452CD">
        <w:rPr>
          <w:color w:val="0000FF"/>
          <w:u w:val="single"/>
        </w:rPr>
        <w:fldChar w:fldCharType="begin"/>
      </w:r>
      <w:r w:rsidR="00B53DEB" w:rsidRPr="00B452CD">
        <w:rPr>
          <w:color w:val="0000FF"/>
          <w:u w:val="single"/>
        </w:rPr>
        <w:instrText xml:space="preserve"> REF _Ref450831270 \h </w:instrText>
      </w:r>
      <w:r w:rsidR="00B53DEB">
        <w:rPr>
          <w:color w:val="0000FF"/>
          <w:u w:val="single"/>
        </w:rPr>
        <w:instrText xml:space="preserve"> \* MERGEFORMAT </w:instrText>
      </w:r>
      <w:r w:rsidR="00B53DEB" w:rsidRPr="00B452CD">
        <w:rPr>
          <w:color w:val="0000FF"/>
          <w:u w:val="single"/>
        </w:rPr>
      </w:r>
      <w:r w:rsidR="00B53DEB" w:rsidRPr="00B452CD">
        <w:rPr>
          <w:color w:val="0000FF"/>
          <w:u w:val="single"/>
        </w:rPr>
        <w:fldChar w:fldCharType="separate"/>
      </w:r>
      <w:r w:rsidR="00E649FC" w:rsidRPr="00E649FC">
        <w:rPr>
          <w:color w:val="0000FF"/>
          <w:u w:val="single"/>
        </w:rPr>
        <w:t xml:space="preserve">Figure </w:t>
      </w:r>
      <w:r w:rsidR="00E649FC" w:rsidRPr="00E649FC">
        <w:rPr>
          <w:noProof/>
          <w:color w:val="0000FF"/>
          <w:u w:val="single"/>
        </w:rPr>
        <w:t>1</w:t>
      </w:r>
      <w:r w:rsidR="00B53DEB" w:rsidRPr="00B452CD">
        <w:rPr>
          <w:color w:val="0000FF"/>
          <w:u w:val="single"/>
        </w:rPr>
        <w:fldChar w:fldCharType="end"/>
      </w:r>
      <w:r w:rsidR="00B53DEB">
        <w:t xml:space="preserve"> illustrates the current connection pathway using HTTP.</w:t>
      </w:r>
    </w:p>
    <w:p w14:paraId="1B13CCB5" w14:textId="77777777" w:rsidR="00B53DEB" w:rsidRDefault="00B53DEB" w:rsidP="004565A0">
      <w:pPr>
        <w:pStyle w:val="Caption"/>
        <w:rPr>
          <w:rFonts w:ascii="Cambria" w:hAnsi="Cambria"/>
          <w:color w:val="262626"/>
        </w:rPr>
      </w:pPr>
      <w:bookmarkStart w:id="61" w:name="_Ref450831270"/>
      <w:bookmarkStart w:id="62" w:name="_Toc455656242"/>
      <w:r>
        <w:t xml:space="preserve">Figure </w:t>
      </w:r>
      <w:r w:rsidR="005A7410">
        <w:fldChar w:fldCharType="begin"/>
      </w:r>
      <w:r w:rsidR="005A7410">
        <w:instrText xml:space="preserve"> SEQ Figure \* ARABIC </w:instrText>
      </w:r>
      <w:r w:rsidR="005A7410">
        <w:fldChar w:fldCharType="separate"/>
      </w:r>
      <w:r w:rsidR="00E649FC">
        <w:rPr>
          <w:noProof/>
        </w:rPr>
        <w:t>1</w:t>
      </w:r>
      <w:r w:rsidR="005A7410">
        <w:rPr>
          <w:noProof/>
        </w:rPr>
        <w:fldChar w:fldCharType="end"/>
      </w:r>
      <w:bookmarkEnd w:id="61"/>
      <w:r>
        <w:t xml:space="preserve">: </w:t>
      </w:r>
      <w:r w:rsidRPr="00C56635">
        <w:t>HWSC</w:t>
      </w:r>
      <w:r>
        <w:t xml:space="preserve"> </w:t>
      </w:r>
      <w:r w:rsidRPr="00C56635">
        <w:t>HTT</w:t>
      </w:r>
      <w:r>
        <w:t>P Connection—Current Functionality</w:t>
      </w:r>
      <w:bookmarkEnd w:id="62"/>
    </w:p>
    <w:p w14:paraId="61A0FD2A" w14:textId="77777777" w:rsidR="00B53DEB" w:rsidRDefault="00B53DEB" w:rsidP="004565A0">
      <w:pPr>
        <w:pStyle w:val="GraphicInsert"/>
      </w:pPr>
      <w:r>
        <w:rPr>
          <w:noProof/>
        </w:rPr>
        <w:drawing>
          <wp:inline distT="0" distB="0" distL="0" distR="0" wp14:anchorId="781D240C" wp14:editId="0C5F21EE">
            <wp:extent cx="5943600" cy="617855"/>
            <wp:effectExtent l="0" t="0" r="0" b="0"/>
            <wp:docPr id="21" name="Picture 21" descr="HWSC HTT Connection—Current&#10;&#10;VistA connects to Remote Web Service via HTTP" title="HWSC HTT Connection—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SC_HTTP_Connection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14:paraId="39A468B6" w14:textId="77777777" w:rsidR="0025472C" w:rsidRDefault="0025472C" w:rsidP="004565A0">
      <w:pPr>
        <w:pStyle w:val="BodyText6"/>
      </w:pPr>
    </w:p>
    <w:p w14:paraId="713650DB" w14:textId="65904C53" w:rsidR="00C56635" w:rsidRDefault="0025472C" w:rsidP="004565A0">
      <w:pPr>
        <w:pStyle w:val="Heading3"/>
      </w:pPr>
      <w:bookmarkStart w:id="63" w:name="_Toc455656211"/>
      <w:r>
        <w:t>Proposed Functionality</w:t>
      </w:r>
      <w:bookmarkEnd w:id="63"/>
    </w:p>
    <w:p w14:paraId="6FD69E30" w14:textId="3FAF8CB0" w:rsidR="00B452CD" w:rsidRDefault="003C0028" w:rsidP="004565A0">
      <w:pPr>
        <w:pStyle w:val="BodyText"/>
        <w:keepNext/>
        <w:keepLines/>
      </w:pPr>
      <w:r>
        <w:fldChar w:fldCharType="begin"/>
      </w:r>
      <w:r>
        <w:instrText xml:space="preserve"> XE "</w:instrText>
      </w:r>
      <w:r w:rsidRPr="00473B4E">
        <w:instrText>Proposed Functionality</w:instrText>
      </w:r>
      <w:r>
        <w:instrText xml:space="preserve">" </w:instrText>
      </w:r>
      <w:r>
        <w:fldChar w:fldCharType="end"/>
      </w:r>
      <w:r w:rsidR="00F77E6F">
        <w:fldChar w:fldCharType="begin"/>
      </w:r>
      <w:r w:rsidR="00F77E6F">
        <w:instrText xml:space="preserve"> XE "</w:instrText>
      </w:r>
      <w:r w:rsidR="00F77E6F" w:rsidRPr="00473B4E">
        <w:instrText>Functionality</w:instrText>
      </w:r>
      <w:r w:rsidR="00F77E6F">
        <w:instrText>:</w:instrText>
      </w:r>
      <w:r w:rsidR="00F77E6F" w:rsidRPr="00473B4E">
        <w:instrText>Proposed</w:instrText>
      </w:r>
      <w:r w:rsidR="00F77E6F">
        <w:instrText xml:space="preserve">" </w:instrText>
      </w:r>
      <w:r w:rsidR="00F77E6F">
        <w:fldChar w:fldCharType="end"/>
      </w:r>
      <w:r w:rsidR="00845FAD">
        <w:rPr>
          <w:szCs w:val="22"/>
        </w:rPr>
        <w:t xml:space="preserve">Enabling </w:t>
      </w:r>
      <w:r w:rsidR="002406E1">
        <w:rPr>
          <w:szCs w:val="22"/>
        </w:rPr>
        <w:t>SSL/TLS</w:t>
      </w:r>
      <w:r>
        <w:rPr>
          <w:szCs w:val="22"/>
        </w:rPr>
        <w:fldChar w:fldCharType="begin"/>
      </w:r>
      <w:r>
        <w:instrText xml:space="preserve"> XE "</w:instrText>
      </w:r>
      <w:r w:rsidR="004565A0">
        <w:instrText>SSL/</w:instrText>
      </w:r>
      <w:r w:rsidRPr="00D7530E">
        <w:instrText>TLS</w:instrText>
      </w:r>
      <w:r>
        <w:instrText xml:space="preserve">" </w:instrText>
      </w:r>
      <w:r>
        <w:rPr>
          <w:szCs w:val="22"/>
        </w:rPr>
        <w:fldChar w:fldCharType="end"/>
      </w:r>
      <w:r w:rsidR="00845FAD">
        <w:rPr>
          <w:szCs w:val="22"/>
        </w:rPr>
        <w:t xml:space="preserve"> on OpenVMS systems allows applications to use </w:t>
      </w:r>
      <w:r w:rsidR="002406E1">
        <w:rPr>
          <w:szCs w:val="22"/>
        </w:rPr>
        <w:t>SSL/TLS</w:t>
      </w:r>
      <w:r w:rsidR="00AD6511">
        <w:rPr>
          <w:szCs w:val="22"/>
        </w:rPr>
        <w:fldChar w:fldCharType="begin"/>
      </w:r>
      <w:r w:rsidR="00AD6511">
        <w:instrText xml:space="preserve"> XE "SSL/</w:instrText>
      </w:r>
      <w:r w:rsidR="00AD6511" w:rsidRPr="00D7530E">
        <w:instrText>TLS</w:instrText>
      </w:r>
      <w:r w:rsidR="00AD6511">
        <w:instrText xml:space="preserve">" </w:instrText>
      </w:r>
      <w:r w:rsidR="00AD6511">
        <w:rPr>
          <w:szCs w:val="22"/>
        </w:rPr>
        <w:fldChar w:fldCharType="end"/>
      </w:r>
      <w:r w:rsidR="00845FAD">
        <w:rPr>
          <w:szCs w:val="22"/>
        </w:rPr>
        <w:t xml:space="preserve"> consistently through</w:t>
      </w:r>
      <w:r w:rsidR="00370BC1">
        <w:rPr>
          <w:szCs w:val="22"/>
        </w:rPr>
        <w:t>ou</w:t>
      </w:r>
      <w:r w:rsidR="00845FAD">
        <w:rPr>
          <w:szCs w:val="22"/>
        </w:rPr>
        <w:t>t the VA system</w:t>
      </w:r>
      <w:r w:rsidR="00370BC1">
        <w:rPr>
          <w:szCs w:val="22"/>
        </w:rPr>
        <w:t>.</w:t>
      </w:r>
      <w:r w:rsidR="00B53DEB">
        <w:t xml:space="preserve"> </w:t>
      </w:r>
      <w:r w:rsidR="00B53DEB" w:rsidRPr="00B452CD">
        <w:rPr>
          <w:color w:val="0000FF"/>
          <w:u w:val="single"/>
        </w:rPr>
        <w:fldChar w:fldCharType="begin"/>
      </w:r>
      <w:r w:rsidR="00B53DEB" w:rsidRPr="00B452CD">
        <w:rPr>
          <w:color w:val="0000FF"/>
          <w:u w:val="single"/>
        </w:rPr>
        <w:instrText xml:space="preserve"> REF _Ref450831012 \h  \* MERGEFORMAT </w:instrText>
      </w:r>
      <w:r w:rsidR="00B53DEB" w:rsidRPr="00B452CD">
        <w:rPr>
          <w:color w:val="0000FF"/>
          <w:u w:val="single"/>
        </w:rPr>
      </w:r>
      <w:r w:rsidR="00B53DEB" w:rsidRPr="00B452CD">
        <w:rPr>
          <w:color w:val="0000FF"/>
          <w:u w:val="single"/>
        </w:rPr>
        <w:fldChar w:fldCharType="separate"/>
      </w:r>
      <w:r w:rsidR="00E649FC" w:rsidRPr="00E649FC">
        <w:rPr>
          <w:color w:val="0000FF"/>
          <w:u w:val="single"/>
        </w:rPr>
        <w:t xml:space="preserve">Figure </w:t>
      </w:r>
      <w:r w:rsidR="00E649FC" w:rsidRPr="00E649FC">
        <w:rPr>
          <w:noProof/>
          <w:color w:val="0000FF"/>
          <w:u w:val="single"/>
        </w:rPr>
        <w:t>2</w:t>
      </w:r>
      <w:r w:rsidR="00B53DEB" w:rsidRPr="00B452CD">
        <w:rPr>
          <w:color w:val="0000FF"/>
          <w:u w:val="single"/>
        </w:rPr>
        <w:fldChar w:fldCharType="end"/>
      </w:r>
      <w:r w:rsidR="00B53DEB">
        <w:t xml:space="preserve"> illustrates the proposed connection pathway using HTTPS.</w:t>
      </w:r>
    </w:p>
    <w:p w14:paraId="5ACB5E54" w14:textId="43559E6A" w:rsidR="00310E52" w:rsidRPr="00AD6511" w:rsidRDefault="00B53DEB" w:rsidP="00AD6511">
      <w:pPr>
        <w:pStyle w:val="Caption"/>
      </w:pPr>
      <w:bookmarkStart w:id="64" w:name="_Ref450831012"/>
      <w:bookmarkStart w:id="65" w:name="_Toc455656243"/>
      <w:r w:rsidRPr="00AD6511">
        <w:t xml:space="preserve">Figure </w:t>
      </w:r>
      <w:r w:rsidR="005A7410">
        <w:fldChar w:fldCharType="begin"/>
      </w:r>
      <w:r w:rsidR="005A7410">
        <w:instrText xml:space="preserve"> SEQ Figure \* ARABIC </w:instrText>
      </w:r>
      <w:r w:rsidR="005A7410">
        <w:fldChar w:fldCharType="separate"/>
      </w:r>
      <w:r w:rsidR="00E649FC">
        <w:rPr>
          <w:noProof/>
        </w:rPr>
        <w:t>2</w:t>
      </w:r>
      <w:r w:rsidR="005A7410">
        <w:rPr>
          <w:noProof/>
        </w:rPr>
        <w:fldChar w:fldCharType="end"/>
      </w:r>
      <w:bookmarkEnd w:id="64"/>
      <w:r w:rsidRPr="00AD6511">
        <w:t>: HWSC and with HTTPS Connection—Proposed Functionality</w:t>
      </w:r>
      <w:bookmarkEnd w:id="65"/>
    </w:p>
    <w:p w14:paraId="59D1E23B" w14:textId="35D39980" w:rsidR="002C55B8" w:rsidRDefault="00B772F0" w:rsidP="004565A0">
      <w:pPr>
        <w:pStyle w:val="GraphicInsert"/>
      </w:pPr>
      <w:r>
        <w:rPr>
          <w:noProof/>
        </w:rPr>
        <w:drawing>
          <wp:inline distT="0" distB="0" distL="0" distR="0" wp14:anchorId="11B49B52" wp14:editId="0D185DBD">
            <wp:extent cx="5943600" cy="617855"/>
            <wp:effectExtent l="0" t="0" r="0" b="0"/>
            <wp:docPr id="6" name="Picture 6" descr="HWSC and with HTTPS Connection—Proposed Functionality&#10;&#10;VistA connects to Remote Web Service via HTTPS" title="HWSC and with HTTPS Connection—Proposed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SC_HTTPS_Connection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14:paraId="3348D0D3" w14:textId="77777777" w:rsidR="00B772F0" w:rsidRDefault="00B772F0" w:rsidP="004565A0">
      <w:pPr>
        <w:pStyle w:val="BodyText6"/>
      </w:pPr>
    </w:p>
    <w:p w14:paraId="5F45BB23" w14:textId="0548BE20" w:rsidR="00FA4295" w:rsidRDefault="00FA4295" w:rsidP="004565A0">
      <w:pPr>
        <w:pStyle w:val="Heading2"/>
      </w:pPr>
      <w:bookmarkStart w:id="66" w:name="_Toc455656212"/>
      <w:r>
        <w:lastRenderedPageBreak/>
        <w:t>Purpose</w:t>
      </w:r>
      <w:bookmarkEnd w:id="66"/>
    </w:p>
    <w:p w14:paraId="11291844" w14:textId="52E2A7F3" w:rsidR="00FA4295" w:rsidRDefault="003C0028" w:rsidP="004565A0">
      <w:pPr>
        <w:pStyle w:val="BodyText"/>
        <w:keepNext/>
        <w:keepLines/>
      </w:pPr>
      <w:r>
        <w:fldChar w:fldCharType="begin"/>
      </w:r>
      <w:r>
        <w:instrText xml:space="preserve"> XE "</w:instrText>
      </w:r>
      <w:r w:rsidRPr="00FE5E1E">
        <w:instrText>Purpose</w:instrText>
      </w:r>
      <w:r>
        <w:instrText xml:space="preserve">" </w:instrText>
      </w:r>
      <w:r>
        <w:fldChar w:fldCharType="end"/>
      </w:r>
      <w:r w:rsidR="000D3011">
        <w:t xml:space="preserve">The purpose of this </w:t>
      </w:r>
      <w:r w:rsidR="000D3011" w:rsidRPr="000D3011">
        <w:t xml:space="preserve">guide </w:t>
      </w:r>
      <w:r w:rsidR="000D3011">
        <w:t xml:space="preserve">is to describe the configuration setup </w:t>
      </w:r>
      <w:r w:rsidR="00845FAD">
        <w:t xml:space="preserve">needed by </w:t>
      </w:r>
      <w:r w:rsidR="00220494">
        <w:t xml:space="preserve">VistA </w:t>
      </w:r>
      <w:r w:rsidR="00845FAD">
        <w:t>applications when using HWSC</w:t>
      </w:r>
      <w:r w:rsidR="00AD6511">
        <w:t xml:space="preserve"> as a Web s</w:t>
      </w:r>
      <w:r w:rsidR="00631AD1">
        <w:t>ervice client</w:t>
      </w:r>
      <w:r w:rsidR="00EE62B9">
        <w:t xml:space="preserve"> to secure its communication</w:t>
      </w:r>
      <w:r w:rsidR="00845FAD">
        <w:t>.</w:t>
      </w:r>
    </w:p>
    <w:p w14:paraId="02117C9B" w14:textId="213032F9" w:rsidR="00631AD1" w:rsidRDefault="00631AD1" w:rsidP="004565A0">
      <w:pPr>
        <w:pStyle w:val="BodyText"/>
        <w:keepNext/>
        <w:keepLines/>
      </w:pPr>
      <w:r>
        <w:t xml:space="preserve">Since the proper </w:t>
      </w:r>
      <w:r w:rsidR="00AD6511">
        <w:t>configuration of a Web service c</w:t>
      </w:r>
      <w:r>
        <w:t>lient depends on the configuration o</w:t>
      </w:r>
      <w:r w:rsidR="00AD6511">
        <w:t>f the corresponding remote Web s</w:t>
      </w:r>
      <w:r>
        <w:t>ervice, minimal instruct</w:t>
      </w:r>
      <w:r w:rsidR="00AD6511">
        <w:t>ions are also provided for Web s</w:t>
      </w:r>
      <w:r>
        <w:t>ervices hosted in a Java EE application server (WebLogic).</w:t>
      </w:r>
    </w:p>
    <w:p w14:paraId="6BCB9EFC" w14:textId="77777777" w:rsidR="005925CD" w:rsidRDefault="005925CD" w:rsidP="004565A0">
      <w:pPr>
        <w:pStyle w:val="BodyText"/>
        <w:keepNext/>
        <w:keepLines/>
        <w:spacing w:before="0" w:after="0"/>
      </w:pPr>
      <w:r>
        <w:t>The configuration instructions are written for the following environments:</w:t>
      </w:r>
    </w:p>
    <w:p w14:paraId="7D9F2327" w14:textId="7AD5509E" w:rsidR="005925CD" w:rsidRPr="004565A0" w:rsidRDefault="005925CD" w:rsidP="004565A0">
      <w:pPr>
        <w:pStyle w:val="ListBullet"/>
        <w:keepNext/>
        <w:keepLines/>
      </w:pPr>
      <w:r w:rsidRPr="004565A0">
        <w:t>Client</w:t>
      </w:r>
      <w:r w:rsidR="004565A0">
        <w:t>-</w:t>
      </w:r>
      <w:r w:rsidRPr="004565A0">
        <w:t>Side—Describes configuration instructions for HWSC-based VistA applications.</w:t>
      </w:r>
    </w:p>
    <w:p w14:paraId="5D1487E0" w14:textId="77777777" w:rsidR="005925CD" w:rsidRPr="004565A0" w:rsidRDefault="005925CD" w:rsidP="004565A0">
      <w:pPr>
        <w:pStyle w:val="ListBullet"/>
      </w:pPr>
      <w:r w:rsidRPr="004565A0">
        <w:t>Server-Side—Describes configuration instructions for typical systems currently in use at the VA (WebLogic Java EE application server).</w:t>
      </w:r>
    </w:p>
    <w:p w14:paraId="77AD8E30" w14:textId="18BEB6A4" w:rsidR="005925CD" w:rsidRPr="004565A0" w:rsidRDefault="005925CD" w:rsidP="004565A0">
      <w:pPr>
        <w:pStyle w:val="BodyText"/>
      </w:pPr>
      <w:r w:rsidRPr="004565A0">
        <w:t xml:space="preserve">It is </w:t>
      </w:r>
      <w:r w:rsidRPr="004565A0">
        <w:rPr>
          <w:i/>
        </w:rPr>
        <w:t>recommended</w:t>
      </w:r>
      <w:r w:rsidRPr="004565A0">
        <w:t xml:space="preserve"> that VistA system administrators focus on the “Client-Side” sections and system administrators who manage Java EE applications (e.g., Oracle</w:t>
      </w:r>
      <w:r w:rsidR="00DB2AC6" w:rsidRPr="00DB2AC6">
        <w:rPr>
          <w:vertAlign w:val="superscript"/>
        </w:rPr>
        <w:t>®</w:t>
      </w:r>
      <w:r w:rsidRPr="004565A0">
        <w:t xml:space="preserve"> WebLogic) focus on the “Server-Side” sections.</w:t>
      </w:r>
    </w:p>
    <w:p w14:paraId="2E268A9B" w14:textId="3AF3C504" w:rsidR="00C73EE0" w:rsidRPr="00DC79CD" w:rsidRDefault="00C73EE0" w:rsidP="004565A0">
      <w:pPr>
        <w:pStyle w:val="Heading2"/>
        <w:tabs>
          <w:tab w:val="clear" w:pos="720"/>
          <w:tab w:val="num" w:pos="576"/>
        </w:tabs>
        <w:spacing w:before="0" w:after="0"/>
        <w:ind w:left="576" w:hanging="576"/>
      </w:pPr>
      <w:bookmarkStart w:id="67" w:name="_Toc161469161"/>
      <w:bookmarkStart w:id="68" w:name="_Toc164751662"/>
      <w:bookmarkStart w:id="69" w:name="_Toc177184442"/>
      <w:bookmarkStart w:id="70" w:name="_Toc455656213"/>
      <w:r w:rsidRPr="00DC79CD">
        <w:t>Transport Layer Security</w:t>
      </w:r>
      <w:bookmarkEnd w:id="67"/>
      <w:r w:rsidRPr="00DC79CD">
        <w:t xml:space="preserve"> Concepts</w:t>
      </w:r>
      <w:bookmarkEnd w:id="68"/>
      <w:bookmarkEnd w:id="69"/>
      <w:bookmarkEnd w:id="70"/>
    </w:p>
    <w:p w14:paraId="762AD9EB" w14:textId="01081793" w:rsidR="00C73EE0" w:rsidRPr="00DC79CD" w:rsidRDefault="00AF47CD" w:rsidP="00BB21BA">
      <w:pPr>
        <w:pStyle w:val="BodyText"/>
        <w:keepNext/>
        <w:keepLines/>
      </w:pPr>
      <w:r>
        <w:fldChar w:fldCharType="begin"/>
      </w:r>
      <w:r>
        <w:instrText xml:space="preserve"> XE "</w:instrText>
      </w:r>
      <w:r w:rsidRPr="00A07158">
        <w:instrText>Transport Layer Security (</w:instrText>
      </w:r>
      <w:r>
        <w:instrText>TLS):</w:instrText>
      </w:r>
      <w:r w:rsidRPr="00A07158">
        <w:instrText>Concepts</w:instrText>
      </w:r>
      <w:r>
        <w:instrText xml:space="preserve">" </w:instrText>
      </w:r>
      <w:r>
        <w:fldChar w:fldCharType="end"/>
      </w:r>
      <w:r>
        <w:fldChar w:fldCharType="begin"/>
      </w:r>
      <w:r>
        <w:instrText xml:space="preserve"> XE "</w:instrText>
      </w:r>
      <w:r w:rsidRPr="00AF47CD">
        <w:instrText xml:space="preserve"> </w:instrText>
      </w:r>
      <w:r w:rsidRPr="00A07158">
        <w:instrText>SSL/TLS</w:instrText>
      </w:r>
      <w:r>
        <w:instrText>:</w:instrText>
      </w:r>
      <w:r w:rsidRPr="00A07158">
        <w:instrText>Transport Layer Security Concepts</w:instrText>
      </w:r>
      <w:r>
        <w:instrText xml:space="preserve">" </w:instrText>
      </w:r>
      <w:r>
        <w:fldChar w:fldCharType="end"/>
      </w:r>
      <w:r w:rsidR="00C73EE0" w:rsidRPr="00DC79CD">
        <w:t>The Transport Layer Security (</w:t>
      </w:r>
      <w:smartTag w:uri="urn:schemas-microsoft-com:office:smarttags" w:element="stockticker">
        <w:r w:rsidR="00C73EE0" w:rsidRPr="00DC79CD">
          <w:t>TLS</w:t>
        </w:r>
      </w:smartTag>
      <w:r w:rsidR="00C73EE0" w:rsidRPr="00DC79CD">
        <w:t xml:space="preserve">) protocol allows applications to communicate across a network in a secure manner that prevents eavesdropping, tampering, and message forgery. It can be used for securing </w:t>
      </w:r>
      <w:r w:rsidR="00367FF5">
        <w:t xml:space="preserve">(by encryption) </w:t>
      </w:r>
      <w:r w:rsidR="00C73EE0" w:rsidRPr="00DC79CD">
        <w:t>communication between netwo</w:t>
      </w:r>
      <w:r w:rsidR="00367FF5">
        <w:t>rk clients and network servers</w:t>
      </w:r>
      <w:r w:rsidR="004565A0">
        <w:t xml:space="preserve">; and </w:t>
      </w:r>
      <w:r w:rsidR="00367FF5">
        <w:t xml:space="preserve">for </w:t>
      </w:r>
      <w:r w:rsidR="00C73EE0" w:rsidRPr="00DC79CD">
        <w:t xml:space="preserve">authentication </w:t>
      </w:r>
      <w:r w:rsidR="00367FF5">
        <w:t>of the network client, network server, or both</w:t>
      </w:r>
      <w:r w:rsidR="00C73EE0" w:rsidRPr="00DC79CD">
        <w:t>.</w:t>
      </w:r>
    </w:p>
    <w:p w14:paraId="5CBB1A14" w14:textId="1A319AA1" w:rsidR="009542FC" w:rsidRDefault="00C73EE0" w:rsidP="003E560B">
      <w:pPr>
        <w:pStyle w:val="BodyText"/>
      </w:pPr>
      <w:r w:rsidRPr="00DC79CD">
        <w:t xml:space="preserve">TLS authentication </w:t>
      </w:r>
      <w:r w:rsidR="003E560B">
        <w:t>can</w:t>
      </w:r>
      <w:r w:rsidR="00367BFF">
        <w:t xml:space="preserve"> use</w:t>
      </w:r>
      <w:r w:rsidR="00367BFF" w:rsidRPr="00DC79CD">
        <w:t xml:space="preserve"> </w:t>
      </w:r>
      <w:r w:rsidRPr="00DC79CD">
        <w:t>public key infrastructure (</w:t>
      </w:r>
      <w:smartTag w:uri="urn:schemas-microsoft-com:office:smarttags" w:element="stockticker">
        <w:r w:rsidRPr="00DC79CD">
          <w:t>PKI</w:t>
        </w:r>
      </w:smartTag>
      <w:r w:rsidRPr="00DC79CD">
        <w:t xml:space="preserve">) </w:t>
      </w:r>
      <w:r w:rsidR="00367FF5">
        <w:t>certificates to identify network clients and network servers.</w:t>
      </w:r>
    </w:p>
    <w:p w14:paraId="3E488CF3" w14:textId="5D098624" w:rsidR="009542FC" w:rsidRDefault="009542FC" w:rsidP="003E560B">
      <w:pPr>
        <w:pStyle w:val="BodyText"/>
        <w:tabs>
          <w:tab w:val="left" w:pos="4410"/>
        </w:tabs>
      </w:pPr>
      <w:r>
        <w:t xml:space="preserve">This configuration guide provides instructions on setting up </w:t>
      </w:r>
      <w:r w:rsidR="00367BFF">
        <w:t xml:space="preserve">encrypted connections with or without </w:t>
      </w:r>
      <w:r>
        <w:t>certificates for authenticating network clients.</w:t>
      </w:r>
      <w:r w:rsidR="004565A0">
        <w:t xml:space="preserve"> </w:t>
      </w:r>
      <w:r>
        <w:t>The instructions can be extended if an application opts to also authenticate the network server (mutual authentication).</w:t>
      </w:r>
      <w:r w:rsidR="00367BFF">
        <w:t xml:space="preserve"> A configuration that does</w:t>
      </w:r>
      <w:r w:rsidR="003E560B">
        <w:t xml:space="preserve"> </w:t>
      </w:r>
      <w:r w:rsidR="00367BFF" w:rsidRPr="003E560B">
        <w:rPr>
          <w:i/>
        </w:rPr>
        <w:t>n</w:t>
      </w:r>
      <w:r w:rsidR="003E560B" w:rsidRPr="003E560B">
        <w:rPr>
          <w:i/>
        </w:rPr>
        <w:t>o</w:t>
      </w:r>
      <w:r w:rsidR="00367BFF" w:rsidRPr="003E560B">
        <w:rPr>
          <w:i/>
        </w:rPr>
        <w:t>t</w:t>
      </w:r>
      <w:r w:rsidR="00367BFF">
        <w:t xml:space="preserve"> use certificates for authentication is called an encryption-only configuration.</w:t>
      </w:r>
    </w:p>
    <w:p w14:paraId="504B0E9F" w14:textId="5BA9EA26" w:rsidR="00226E93" w:rsidRPr="00DC79CD" w:rsidRDefault="00226E93" w:rsidP="004565A0">
      <w:pPr>
        <w:pStyle w:val="Heading2"/>
        <w:tabs>
          <w:tab w:val="clear" w:pos="720"/>
          <w:tab w:val="num" w:pos="576"/>
        </w:tabs>
        <w:spacing w:before="0" w:after="0"/>
        <w:ind w:left="576" w:hanging="576"/>
      </w:pPr>
      <w:bookmarkStart w:id="71" w:name="_Toc455656214"/>
      <w:r>
        <w:t xml:space="preserve">HTTP Basic </w:t>
      </w:r>
      <w:r w:rsidR="009542FC">
        <w:t>Authentication</w:t>
      </w:r>
      <w:bookmarkEnd w:id="71"/>
    </w:p>
    <w:p w14:paraId="60952463" w14:textId="27A23587" w:rsidR="00EE62B9" w:rsidRPr="00DC79CD" w:rsidRDefault="00AF47CD" w:rsidP="00BB21BA">
      <w:pPr>
        <w:pStyle w:val="BodyText"/>
        <w:keepNext/>
        <w:keepLines/>
      </w:pPr>
      <w:r>
        <w:fldChar w:fldCharType="begin"/>
      </w:r>
      <w:r>
        <w:instrText xml:space="preserve"> XE "</w:instrText>
      </w:r>
      <w:r w:rsidRPr="00CD0121">
        <w:instrText>HTTP Basic Authentication</w:instrText>
      </w:r>
      <w:r>
        <w:instrText xml:space="preserve">" </w:instrText>
      </w:r>
      <w:r>
        <w:fldChar w:fldCharType="end"/>
      </w:r>
      <w:r w:rsidR="00EE62B9">
        <w:t>Authentication of net</w:t>
      </w:r>
      <w:r w:rsidR="009542FC">
        <w:t xml:space="preserve">work clients </w:t>
      </w:r>
      <w:r w:rsidR="00EE62B9">
        <w:t>can also be achieved</w:t>
      </w:r>
      <w:r w:rsidR="00226E93">
        <w:t xml:space="preserve"> at the Network Application Layer, as is done in the HTTP protocol with HTTP </w:t>
      </w:r>
      <w:r w:rsidR="009542FC">
        <w:t>Basic</w:t>
      </w:r>
      <w:r w:rsidR="00226E93">
        <w:t xml:space="preserve"> Authentication.</w:t>
      </w:r>
      <w:r w:rsidR="004565A0">
        <w:t xml:space="preserve"> </w:t>
      </w:r>
      <w:r w:rsidR="009542FC">
        <w:t xml:space="preserve">This requires the use of a username and password </w:t>
      </w:r>
      <w:r w:rsidR="00367BFF">
        <w:t xml:space="preserve">credentials </w:t>
      </w:r>
      <w:r w:rsidR="009542FC">
        <w:t>to be set</w:t>
      </w:r>
      <w:r w:rsidR="004565A0">
        <w:t xml:space="preserve"> </w:t>
      </w:r>
      <w:r w:rsidR="009542FC">
        <w:t>up by the network server and its network clients.</w:t>
      </w:r>
      <w:r w:rsidR="00367BFF">
        <w:t xml:space="preserve"> The use of HTTP Basic Authentication </w:t>
      </w:r>
      <w:r w:rsidR="00367BFF" w:rsidRPr="003E560B">
        <w:rPr>
          <w:i/>
        </w:rPr>
        <w:t>must</w:t>
      </w:r>
      <w:r w:rsidR="00367BFF">
        <w:t xml:space="preserve"> encrypt its communication to protect the credentials. It is </w:t>
      </w:r>
      <w:r w:rsidR="00367BFF" w:rsidRPr="003E560B">
        <w:rPr>
          <w:i/>
        </w:rPr>
        <w:t>recommended</w:t>
      </w:r>
      <w:r w:rsidR="00367BFF">
        <w:t xml:space="preserve"> that applications using HTTP Basic Authentication also configure their applications with encryption-only configuration.</w:t>
      </w:r>
    </w:p>
    <w:p w14:paraId="7A861EC0" w14:textId="74377CFA" w:rsidR="009542FC" w:rsidRDefault="009542FC" w:rsidP="004565A0">
      <w:pPr>
        <w:pStyle w:val="BodyText"/>
      </w:pPr>
      <w:r>
        <w:t xml:space="preserve">This configuration guide provides instructions on setting up HTTP Basic Authentication for </w:t>
      </w:r>
      <w:r w:rsidR="004565A0">
        <w:t>authenticating network clients.</w:t>
      </w:r>
    </w:p>
    <w:p w14:paraId="30A754FF" w14:textId="4C114401" w:rsidR="00631AD1" w:rsidRDefault="006846D8" w:rsidP="004565A0">
      <w:pPr>
        <w:pStyle w:val="Heading2"/>
      </w:pPr>
      <w:bookmarkStart w:id="72" w:name="_Toc455656215"/>
      <w:r>
        <w:lastRenderedPageBreak/>
        <w:t xml:space="preserve">Web Service </w:t>
      </w:r>
      <w:r w:rsidR="009542FC">
        <w:t>Security</w:t>
      </w:r>
      <w:bookmarkEnd w:id="72"/>
    </w:p>
    <w:p w14:paraId="7A8D78B2" w14:textId="2E009E33" w:rsidR="009542FC" w:rsidRDefault="00AF47CD" w:rsidP="004565A0">
      <w:pPr>
        <w:pStyle w:val="BodyText"/>
        <w:keepNext/>
        <w:keepLines/>
      </w:pPr>
      <w:r>
        <w:fldChar w:fldCharType="begin"/>
      </w:r>
      <w:r>
        <w:instrText xml:space="preserve"> XE "</w:instrText>
      </w:r>
      <w:r w:rsidRPr="00C64DA5">
        <w:instrText>Web Service Security</w:instrText>
      </w:r>
      <w:r>
        <w:instrText xml:space="preserve">" </w:instrText>
      </w:r>
      <w:r>
        <w:fldChar w:fldCharType="end"/>
      </w:r>
      <w:r>
        <w:fldChar w:fldCharType="begin"/>
      </w:r>
      <w:r>
        <w:instrText xml:space="preserve"> XE "Security:</w:instrText>
      </w:r>
      <w:r w:rsidRPr="00C64DA5">
        <w:instrText>Web Service</w:instrText>
      </w:r>
      <w:r>
        <w:instrText xml:space="preserve">" </w:instrText>
      </w:r>
      <w:r>
        <w:fldChar w:fldCharType="end"/>
      </w:r>
      <w:r w:rsidR="009542FC">
        <w:t xml:space="preserve">Although there is a standard Web Service Security (WS-Security) for </w:t>
      </w:r>
      <w:r w:rsidR="003E560B" w:rsidRPr="003E560B">
        <w:t>Simple Object Access Protocol</w:t>
      </w:r>
      <w:r w:rsidR="003E560B">
        <w:t xml:space="preserve"> (</w:t>
      </w:r>
      <w:r w:rsidR="009542FC">
        <w:t>SOAP</w:t>
      </w:r>
      <w:r w:rsidR="003E560B">
        <w:t>)</w:t>
      </w:r>
      <w:r w:rsidR="009542FC">
        <w:t xml:space="preserve"> </w:t>
      </w:r>
      <w:r w:rsidR="004565A0">
        <w:t>W</w:t>
      </w:r>
      <w:r w:rsidR="009542FC">
        <w:t xml:space="preserve">eb services, at the time that the HWSC </w:t>
      </w:r>
      <w:r w:rsidR="00AD6511">
        <w:t>software</w:t>
      </w:r>
      <w:r w:rsidR="009542FC">
        <w:t xml:space="preserve"> was developed and released, the implementation of WS-Security in Caché was </w:t>
      </w:r>
      <w:r w:rsidR="009542FC" w:rsidRPr="00BB21BA">
        <w:rPr>
          <w:i/>
        </w:rPr>
        <w:t>not</w:t>
      </w:r>
      <w:r w:rsidR="009542FC">
        <w:t xml:space="preserve"> fully implemented.</w:t>
      </w:r>
      <w:r w:rsidR="00BB21BA">
        <w:t xml:space="preserve"> </w:t>
      </w:r>
      <w:r w:rsidR="009542FC">
        <w:t xml:space="preserve">Also, HWSC is used for implementing </w:t>
      </w:r>
      <w:r w:rsidR="003E560B" w:rsidRPr="003E560B">
        <w:t>Representational State Transfer</w:t>
      </w:r>
      <w:r w:rsidR="003E560B">
        <w:t xml:space="preserve"> (</w:t>
      </w:r>
      <w:r w:rsidR="009542FC">
        <w:t>REST</w:t>
      </w:r>
      <w:r w:rsidR="003E560B">
        <w:t>)</w:t>
      </w:r>
      <w:r w:rsidR="009542FC">
        <w:t xml:space="preserve">-based </w:t>
      </w:r>
      <w:r w:rsidR="00BB21BA">
        <w:t>W</w:t>
      </w:r>
      <w:r w:rsidR="005925CD">
        <w:t>eb service clients for w</w:t>
      </w:r>
      <w:r w:rsidR="00BB21BA">
        <w:t>h</w:t>
      </w:r>
      <w:r w:rsidR="005925CD">
        <w:t xml:space="preserve">ich WS-Security is </w:t>
      </w:r>
      <w:r w:rsidR="005925CD" w:rsidRPr="00BB21BA">
        <w:rPr>
          <w:i/>
        </w:rPr>
        <w:t>not</w:t>
      </w:r>
      <w:r w:rsidR="005925CD">
        <w:t xml:space="preserve"> used.</w:t>
      </w:r>
    </w:p>
    <w:p w14:paraId="1D81D849" w14:textId="4E582B29" w:rsidR="005925CD" w:rsidRDefault="003E560B" w:rsidP="003E560B">
      <w:pPr>
        <w:pStyle w:val="Note"/>
      </w:pPr>
      <w:r w:rsidRPr="003941C2">
        <w:rPr>
          <w:noProof/>
          <w:lang w:eastAsia="en-US"/>
        </w:rPr>
        <w:drawing>
          <wp:inline distT="0" distB="0" distL="0" distR="0" wp14:anchorId="277CB4E3" wp14:editId="76343F01">
            <wp:extent cx="285750" cy="28575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3E560B">
        <w:rPr>
          <w:b/>
        </w:rPr>
        <w:t>REF:</w:t>
      </w:r>
      <w:r>
        <w:t xml:space="preserve"> For alternatives to WS-Security, s</w:t>
      </w:r>
      <w:r w:rsidR="00367BFF">
        <w:t xml:space="preserve">ee </w:t>
      </w:r>
      <w:r>
        <w:t>the “</w:t>
      </w:r>
      <w:r w:rsidRPr="003E560B">
        <w:rPr>
          <w:color w:val="0000FF"/>
          <w:u w:val="single"/>
        </w:rPr>
        <w:fldChar w:fldCharType="begin"/>
      </w:r>
      <w:r w:rsidRPr="003E560B">
        <w:rPr>
          <w:color w:val="0000FF"/>
          <w:u w:val="single"/>
        </w:rPr>
        <w:instrText xml:space="preserve"> REF _Ref455990141 \h  \* MERGEFORMAT </w:instrText>
      </w:r>
      <w:r w:rsidRPr="003E560B">
        <w:rPr>
          <w:color w:val="0000FF"/>
          <w:u w:val="single"/>
        </w:rPr>
      </w:r>
      <w:r w:rsidRPr="003E560B">
        <w:rPr>
          <w:color w:val="0000FF"/>
          <w:u w:val="single"/>
        </w:rPr>
        <w:fldChar w:fldCharType="separate"/>
      </w:r>
      <w:r w:rsidRPr="003E560B">
        <w:rPr>
          <w:color w:val="0000FF"/>
          <w:u w:val="single"/>
        </w:rPr>
        <w:t>Configuration Recommendations</w:t>
      </w:r>
      <w:r w:rsidRPr="003E560B">
        <w:rPr>
          <w:color w:val="0000FF"/>
          <w:u w:val="single"/>
        </w:rPr>
        <w:fldChar w:fldCharType="end"/>
      </w:r>
      <w:r>
        <w:t>” section</w:t>
      </w:r>
      <w:r w:rsidR="005925CD">
        <w:t>.</w:t>
      </w:r>
    </w:p>
    <w:p w14:paraId="659B4019" w14:textId="56B6EE80" w:rsidR="006846D8" w:rsidRDefault="006846D8" w:rsidP="004565A0">
      <w:pPr>
        <w:pStyle w:val="Heading2"/>
      </w:pPr>
      <w:bookmarkStart w:id="73" w:name="_Toc455656216"/>
      <w:r>
        <w:t>VistA Environment</w:t>
      </w:r>
      <w:bookmarkEnd w:id="73"/>
    </w:p>
    <w:p w14:paraId="0CEC7BE6" w14:textId="42E895CB" w:rsidR="006846D8" w:rsidRDefault="00AF47CD" w:rsidP="00BB21BA">
      <w:pPr>
        <w:pStyle w:val="BodyText"/>
      </w:pPr>
      <w:r>
        <w:fldChar w:fldCharType="begin"/>
      </w:r>
      <w:r>
        <w:instrText xml:space="preserve"> XE "</w:instrText>
      </w:r>
      <w:r w:rsidRPr="001E650D">
        <w:instrText>VistA Environment</w:instrText>
      </w:r>
      <w:r>
        <w:instrText xml:space="preserve">" </w:instrText>
      </w:r>
      <w:r>
        <w:fldChar w:fldCharType="end"/>
      </w:r>
      <w:r w:rsidR="006846D8">
        <w:t>VistA applications are hosted in a Caché environment that may contain a cluster of one or more computer nodes.</w:t>
      </w:r>
      <w:r w:rsidR="00BB21BA">
        <w:t xml:space="preserve"> </w:t>
      </w:r>
      <w:r w:rsidR="006846D8">
        <w:t xml:space="preserve">The basic </w:t>
      </w:r>
      <w:r w:rsidR="00FC2821">
        <w:t>topology</w:t>
      </w:r>
      <w:r w:rsidR="006846D8">
        <w:t xml:space="preserve"> is </w:t>
      </w:r>
      <w:r w:rsidR="00FC2821">
        <w:t xml:space="preserve">split into </w:t>
      </w:r>
      <w:r w:rsidR="006846D8">
        <w:t>a</w:t>
      </w:r>
      <w:r w:rsidR="00FC2821">
        <w:t xml:space="preserve"> set of Front-End nodes and a set of Back-End nodes (database nodes)</w:t>
      </w:r>
      <w:r w:rsidR="00BB21BA">
        <w:t xml:space="preserve">. </w:t>
      </w:r>
      <w:r w:rsidR="00FC2821">
        <w:t xml:space="preserve">For a small </w:t>
      </w:r>
      <w:r w:rsidR="00BB21BA">
        <w:t>site</w:t>
      </w:r>
      <w:r w:rsidR="00FC2821">
        <w:t xml:space="preserve">, a single computer node may serve as both. For larger </w:t>
      </w:r>
      <w:r w:rsidR="00BB21BA">
        <w:t>sites</w:t>
      </w:r>
      <w:r w:rsidR="00FC2821">
        <w:t xml:space="preserve">, the number of Front-End and Back-End nodes </w:t>
      </w:r>
      <w:r w:rsidR="00BB21BA">
        <w:t>can</w:t>
      </w:r>
      <w:r w:rsidR="00FC2821">
        <w:t xml:space="preserve"> vary.</w:t>
      </w:r>
    </w:p>
    <w:p w14:paraId="7741D226" w14:textId="535F37BE" w:rsidR="002406E1" w:rsidRDefault="002406E1" w:rsidP="004565A0">
      <w:pPr>
        <w:pStyle w:val="Heading2"/>
      </w:pPr>
      <w:bookmarkStart w:id="74" w:name="_Toc455656217"/>
      <w:r>
        <w:t>SSL/TLS Configuration in VistA</w:t>
      </w:r>
      <w:bookmarkEnd w:id="74"/>
    </w:p>
    <w:p w14:paraId="1E499DEE" w14:textId="43816C29" w:rsidR="002406E1" w:rsidRDefault="00AF47CD" w:rsidP="00BB21BA">
      <w:pPr>
        <w:pStyle w:val="BodyText"/>
      </w:pPr>
      <w:r>
        <w:fldChar w:fldCharType="begin"/>
      </w:r>
      <w:r>
        <w:instrText xml:space="preserve"> XE "SSL/TLS:</w:instrText>
      </w:r>
      <w:r w:rsidRPr="00CE7CB6">
        <w:instrText>Configuration in VistA</w:instrText>
      </w:r>
      <w:r>
        <w:instrText xml:space="preserve">" </w:instrText>
      </w:r>
      <w:r>
        <w:fldChar w:fldCharType="end"/>
      </w:r>
      <w:r w:rsidR="002406E1">
        <w:t>The main configuration artifact in a Caché system is</w:t>
      </w:r>
      <w:r w:rsidR="00BB21BA">
        <w:t xml:space="preserve"> an SSL/TLS c</w:t>
      </w:r>
      <w:r w:rsidR="002406E1">
        <w:t>onfiguration that VistA applications need to reference in their code.</w:t>
      </w:r>
    </w:p>
    <w:p w14:paraId="337CF60C" w14:textId="77798D36" w:rsidR="00411130" w:rsidRDefault="00411130" w:rsidP="004565A0">
      <w:pPr>
        <w:pStyle w:val="Heading2"/>
      </w:pPr>
      <w:bookmarkStart w:id="75" w:name="_Toc455656218"/>
      <w:bookmarkStart w:id="76" w:name="_Ref455990141"/>
      <w:r>
        <w:t>Configuration Recommendations</w:t>
      </w:r>
      <w:bookmarkEnd w:id="75"/>
      <w:bookmarkEnd w:id="76"/>
    </w:p>
    <w:p w14:paraId="5BF7F524" w14:textId="1A5FB06A" w:rsidR="00411130" w:rsidRDefault="002C55B8" w:rsidP="004565A0">
      <w:pPr>
        <w:pStyle w:val="BodyText"/>
        <w:keepNext/>
        <w:keepLines/>
      </w:pPr>
      <w:r>
        <w:fldChar w:fldCharType="begin"/>
      </w:r>
      <w:r>
        <w:instrText xml:space="preserve"> XE "</w:instrText>
      </w:r>
      <w:r w:rsidR="003C0028">
        <w:instrText>Configuration:</w:instrText>
      </w:r>
      <w:r w:rsidRPr="00C27D71">
        <w:instrText>Recommendations</w:instrText>
      </w:r>
      <w:r>
        <w:instrText xml:space="preserve">" </w:instrText>
      </w:r>
      <w:r>
        <w:fldChar w:fldCharType="end"/>
      </w:r>
      <w:r>
        <w:t>It is</w:t>
      </w:r>
      <w:r w:rsidR="00411130">
        <w:t xml:space="preserve"> </w:t>
      </w:r>
      <w:r w:rsidR="00411130" w:rsidRPr="00BB21BA">
        <w:rPr>
          <w:i/>
        </w:rPr>
        <w:t>recommend</w:t>
      </w:r>
      <w:r w:rsidRPr="00BB21BA">
        <w:rPr>
          <w:i/>
        </w:rPr>
        <w:t>ed</w:t>
      </w:r>
      <w:r w:rsidR="00411130">
        <w:t xml:space="preserve"> that the following configurations be chosen, in order of complexity:</w:t>
      </w:r>
    </w:p>
    <w:p w14:paraId="0E276288" w14:textId="143F15E0" w:rsidR="00411130" w:rsidRDefault="00411130" w:rsidP="004565A0">
      <w:pPr>
        <w:pStyle w:val="BodyText"/>
        <w:keepNext/>
        <w:keepLines/>
        <w:numPr>
          <w:ilvl w:val="0"/>
          <w:numId w:val="27"/>
        </w:numPr>
      </w:pPr>
      <w:r>
        <w:t>Encryption-Only (</w:t>
      </w:r>
      <w:r w:rsidR="00AD6511">
        <w:t xml:space="preserve">see the </w:t>
      </w:r>
      <w:r w:rsidR="00BB21BA">
        <w:t>“</w:t>
      </w:r>
      <w:r w:rsidR="00BB21BA" w:rsidRPr="00BB21BA">
        <w:rPr>
          <w:color w:val="0000FF"/>
          <w:u w:val="single"/>
        </w:rPr>
        <w:fldChar w:fldCharType="begin"/>
      </w:r>
      <w:r w:rsidR="00BB21BA" w:rsidRPr="00BB21BA">
        <w:rPr>
          <w:color w:val="0000FF"/>
          <w:u w:val="single"/>
        </w:rPr>
        <w:instrText xml:space="preserve"> REF _Ref453134678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Encryption-Only Setup</w:t>
      </w:r>
      <w:r w:rsidR="00BB21BA" w:rsidRPr="00BB21BA">
        <w:rPr>
          <w:color w:val="0000FF"/>
          <w:u w:val="single"/>
        </w:rPr>
        <w:fldChar w:fldCharType="end"/>
      </w:r>
      <w:r w:rsidR="00BB21BA">
        <w:t>”</w:t>
      </w:r>
      <w:r w:rsidR="00AD6511">
        <w:t xml:space="preserve"> section</w:t>
      </w:r>
      <w:r>
        <w:t>) w</w:t>
      </w:r>
      <w:r w:rsidR="002C55B8">
        <w:t>ith HTTP Basic Authentication (</w:t>
      </w:r>
      <w:r w:rsidR="00AD6511">
        <w:t>see the</w:t>
      </w:r>
      <w:r w:rsidR="00BB21BA">
        <w:t xml:space="preserve"> “</w:t>
      </w:r>
      <w:r w:rsidR="00BB21BA" w:rsidRPr="00BB21BA">
        <w:rPr>
          <w:color w:val="0000FF"/>
          <w:u w:val="single"/>
        </w:rPr>
        <w:fldChar w:fldCharType="begin"/>
      </w:r>
      <w:r w:rsidR="00BB21BA" w:rsidRPr="00BB21BA">
        <w:rPr>
          <w:color w:val="0000FF"/>
          <w:u w:val="single"/>
        </w:rPr>
        <w:instrText xml:space="preserve"> REF _Ref453134685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HTTP Basic Authentication Configuration</w:t>
      </w:r>
      <w:r w:rsidR="00BB21BA" w:rsidRPr="00BB21BA">
        <w:rPr>
          <w:color w:val="0000FF"/>
          <w:u w:val="single"/>
        </w:rPr>
        <w:fldChar w:fldCharType="end"/>
      </w:r>
      <w:r w:rsidR="00BB21BA">
        <w:t>”</w:t>
      </w:r>
      <w:r w:rsidR="00AD6511">
        <w:t xml:space="preserve"> section</w:t>
      </w:r>
      <w:r w:rsidR="00BB21BA">
        <w:t>)</w:t>
      </w:r>
      <w:r w:rsidR="002C55B8">
        <w:t>.</w:t>
      </w:r>
      <w:r w:rsidR="00BB21BA">
        <w:br/>
      </w:r>
      <w:r w:rsidR="00BB21BA">
        <w:br/>
      </w:r>
      <w:r w:rsidR="002C55B8">
        <w:t>O</w:t>
      </w:r>
      <w:r>
        <w:t>r</w:t>
      </w:r>
      <w:r w:rsidR="00BB21BA">
        <w:t>:</w:t>
      </w:r>
    </w:p>
    <w:p w14:paraId="2B3B82A6" w14:textId="5126AE2B" w:rsidR="00411130" w:rsidRDefault="00411130" w:rsidP="004565A0">
      <w:pPr>
        <w:pStyle w:val="BodyText"/>
        <w:numPr>
          <w:ilvl w:val="0"/>
          <w:numId w:val="27"/>
        </w:numPr>
      </w:pPr>
      <w:r>
        <w:t>Client Certificate Authentication (</w:t>
      </w:r>
      <w:r w:rsidR="00AD6511">
        <w:t>see the</w:t>
      </w:r>
      <w:r w:rsidR="00BB21BA">
        <w:t xml:space="preserve"> “</w:t>
      </w:r>
      <w:r w:rsidR="00BB21BA" w:rsidRPr="00BB21BA">
        <w:rPr>
          <w:color w:val="0000FF"/>
          <w:u w:val="single"/>
        </w:rPr>
        <w:fldChar w:fldCharType="begin"/>
      </w:r>
      <w:r w:rsidR="00BB21BA" w:rsidRPr="00BB21BA">
        <w:rPr>
          <w:color w:val="0000FF"/>
          <w:u w:val="single"/>
        </w:rPr>
        <w:instrText xml:space="preserve"> REF _Ref453134685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HTTP Basic Authentication Configuration</w:t>
      </w:r>
      <w:r w:rsidR="00BB21BA" w:rsidRPr="00BB21BA">
        <w:rPr>
          <w:color w:val="0000FF"/>
          <w:u w:val="single"/>
        </w:rPr>
        <w:fldChar w:fldCharType="end"/>
      </w:r>
      <w:r w:rsidR="00BB21BA">
        <w:t>”</w:t>
      </w:r>
      <w:r w:rsidR="00AD6511">
        <w:t xml:space="preserve"> section</w:t>
      </w:r>
      <w:r>
        <w:t>)</w:t>
      </w:r>
      <w:r w:rsidR="002C55B8">
        <w:t>.</w:t>
      </w:r>
    </w:p>
    <w:p w14:paraId="022729D8" w14:textId="77777777" w:rsidR="00411130" w:rsidRPr="00FA4295" w:rsidRDefault="00411130" w:rsidP="004565A0">
      <w:pPr>
        <w:pStyle w:val="BodyText"/>
      </w:pPr>
    </w:p>
    <w:p w14:paraId="423062C0" w14:textId="77777777" w:rsidR="002C55B8" w:rsidRDefault="002C55B8" w:rsidP="004565A0">
      <w:pPr>
        <w:pStyle w:val="BodyText"/>
        <w:sectPr w:rsidR="002C55B8" w:rsidSect="008E4FF1">
          <w:headerReference w:type="even" r:id="rId25"/>
          <w:headerReference w:type="default" r:id="rId26"/>
          <w:footerReference w:type="even" r:id="rId27"/>
          <w:headerReference w:type="first" r:id="rId28"/>
          <w:pgSz w:w="12240" w:h="15840" w:code="1"/>
          <w:pgMar w:top="1440" w:right="1440" w:bottom="1440" w:left="1440" w:header="720" w:footer="720" w:gutter="0"/>
          <w:pgNumType w:start="1"/>
          <w:cols w:space="720"/>
          <w:docGrid w:linePitch="360"/>
        </w:sectPr>
      </w:pPr>
    </w:p>
    <w:p w14:paraId="63903CA2" w14:textId="4427B3FA" w:rsidR="00497818" w:rsidRDefault="00745A5A" w:rsidP="004565A0">
      <w:pPr>
        <w:pStyle w:val="Heading1"/>
      </w:pPr>
      <w:bookmarkStart w:id="77" w:name="_Ref453134678"/>
      <w:bookmarkStart w:id="78" w:name="_Toc455656219"/>
      <w:r>
        <w:lastRenderedPageBreak/>
        <w:t>Encryption-Only Setup</w:t>
      </w:r>
      <w:bookmarkEnd w:id="77"/>
      <w:bookmarkEnd w:id="78"/>
    </w:p>
    <w:p w14:paraId="03FF5836" w14:textId="001217AA" w:rsidR="00745A5A" w:rsidRDefault="00873A8A" w:rsidP="004565A0">
      <w:pPr>
        <w:pStyle w:val="Heading2"/>
      </w:pPr>
      <w:bookmarkStart w:id="79" w:name="_Ref450745476"/>
      <w:bookmarkStart w:id="80" w:name="_Toc455656220"/>
      <w:r>
        <w:t>Server-S</w:t>
      </w:r>
      <w:r w:rsidR="00745A5A" w:rsidRPr="00AE4620">
        <w:t>ide</w:t>
      </w:r>
      <w:bookmarkEnd w:id="79"/>
      <w:bookmarkEnd w:id="80"/>
    </w:p>
    <w:p w14:paraId="61117803" w14:textId="04895866" w:rsidR="0019486B" w:rsidRDefault="00F33130" w:rsidP="004565A0">
      <w:pPr>
        <w:pStyle w:val="BodyText"/>
        <w:keepNext/>
        <w:keepLines/>
      </w:pPr>
      <w:r>
        <w:fldChar w:fldCharType="begin"/>
      </w:r>
      <w:r>
        <w:instrText xml:space="preserve"> XE "</w:instrText>
      </w:r>
      <w:r w:rsidRPr="00D92556">
        <w:instrText>Encryption-Only Setup</w:instrText>
      </w:r>
      <w:r>
        <w:instrText xml:space="preserve">:Server-Side" </w:instrText>
      </w:r>
      <w:r>
        <w:fldChar w:fldCharType="end"/>
      </w:r>
      <w:r w:rsidR="0019486B" w:rsidRPr="0019486B">
        <w:t xml:space="preserve"> </w:t>
      </w:r>
      <w:r w:rsidR="0019486B">
        <w:t xml:space="preserve">These instructions are written for </w:t>
      </w:r>
      <w:r w:rsidR="00DB2AC6">
        <w:t>Oracle</w:t>
      </w:r>
      <w:r w:rsidR="00DB2AC6" w:rsidRPr="00DB2AC6">
        <w:rPr>
          <w:vertAlign w:val="superscript"/>
        </w:rPr>
        <w:t>®</w:t>
      </w:r>
      <w:r w:rsidR="00DB2AC6">
        <w:t xml:space="preserve"> </w:t>
      </w:r>
      <w:r w:rsidR="00745A5A" w:rsidRPr="00AE4620">
        <w:t>WebLogic</w:t>
      </w:r>
      <w:r w:rsidR="00D73943">
        <w:t xml:space="preserve"> (WL)</w:t>
      </w:r>
      <w:r w:rsidR="00DB2AC6">
        <w:t xml:space="preserve"> 8.1 to 10.3.6 Application</w:t>
      </w:r>
      <w:r w:rsidR="0019486B">
        <w:t xml:space="preserve"> Server.</w:t>
      </w:r>
    </w:p>
    <w:p w14:paraId="43DD1F8A" w14:textId="1B5802B8" w:rsidR="00745A5A" w:rsidRDefault="0019486B" w:rsidP="0019486B">
      <w:pPr>
        <w:pStyle w:val="Note"/>
        <w:keepNext/>
        <w:keepLines/>
      </w:pPr>
      <w:r w:rsidRPr="003941C2">
        <w:rPr>
          <w:noProof/>
          <w:lang w:eastAsia="en-US"/>
        </w:rPr>
        <w:drawing>
          <wp:inline distT="0" distB="0" distL="0" distR="0" wp14:anchorId="1A6D1228" wp14:editId="655E3CAE">
            <wp:extent cx="285750" cy="28575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19486B">
        <w:rPr>
          <w:b/>
        </w:rPr>
        <w:t>NOTE:</w:t>
      </w:r>
      <w:r>
        <w:t xml:space="preserve"> </w:t>
      </w:r>
      <w:r w:rsidR="00745A5A">
        <w:t xml:space="preserve">Other versions should have </w:t>
      </w:r>
      <w:r w:rsidR="00F77E6F">
        <w:t xml:space="preserve">a </w:t>
      </w:r>
      <w:r w:rsidR="00745A5A">
        <w:t>similar path to the configuration</w:t>
      </w:r>
      <w:r w:rsidR="00ED156E">
        <w:t>.</w:t>
      </w:r>
    </w:p>
    <w:p w14:paraId="1BA81016" w14:textId="4A77BD25" w:rsidR="00745A5A" w:rsidRDefault="00745A5A" w:rsidP="004565A0">
      <w:pPr>
        <w:pStyle w:val="BodyText"/>
        <w:keepNext/>
        <w:keepLines/>
      </w:pPr>
      <w:r>
        <w:t>Set</w:t>
      </w:r>
      <w:r w:rsidR="00D73943">
        <w:t xml:space="preserve"> </w:t>
      </w:r>
      <w:r>
        <w:t xml:space="preserve">up a WL server to use default settings for </w:t>
      </w:r>
      <w:r w:rsidR="00D73943" w:rsidRPr="000D3011">
        <w:t>/Secure Socket Layer</w:t>
      </w:r>
      <w:r w:rsidR="00D73943">
        <w:t xml:space="preserve"> (</w:t>
      </w:r>
      <w:r>
        <w:t>SSL</w:t>
      </w:r>
      <w:r w:rsidR="00D73943">
        <w:t>)</w:t>
      </w:r>
      <w:r>
        <w:t>:</w:t>
      </w:r>
    </w:p>
    <w:p w14:paraId="2CEBB1F6" w14:textId="1EACC994" w:rsidR="00745A5A" w:rsidRDefault="00745A5A" w:rsidP="004565A0">
      <w:pPr>
        <w:pStyle w:val="ListNumber"/>
        <w:keepNext/>
        <w:keepLines/>
      </w:pPr>
      <w:r>
        <w:t xml:space="preserve">In the </w:t>
      </w:r>
      <w:r w:rsidR="00D73943">
        <w:t>WebLogic Admin C</w:t>
      </w:r>
      <w:r>
        <w:t xml:space="preserve">onsole, </w:t>
      </w:r>
      <w:r w:rsidR="00D73943">
        <w:t>navigate</w:t>
      </w:r>
      <w:r>
        <w:t xml:space="preserve"> to:</w:t>
      </w:r>
    </w:p>
    <w:p w14:paraId="0C7E49E5" w14:textId="5A6621C1" w:rsidR="00745A5A" w:rsidRDefault="00745A5A" w:rsidP="004565A0">
      <w:pPr>
        <w:pStyle w:val="BodyTextIndent3"/>
        <w:keepNext/>
        <w:keepLines/>
        <w:rPr>
          <w:b/>
        </w:rPr>
      </w:pPr>
      <w:r w:rsidRPr="00745A5A">
        <w:rPr>
          <w:b/>
        </w:rPr>
        <w:t xml:space="preserve">Servers </w:t>
      </w:r>
      <w:r w:rsidR="00C2298D" w:rsidRPr="00F77E6F">
        <w:rPr>
          <w:b/>
        </w:rPr>
        <w:sym w:font="Wingdings" w:char="F0E0"/>
      </w:r>
      <w:r w:rsidRPr="00745A5A">
        <w:rPr>
          <w:b/>
          <w:i/>
        </w:rPr>
        <w:t xml:space="preserve"> &lt;myserver&gt;</w:t>
      </w:r>
      <w:r w:rsidRPr="00745A5A">
        <w:rPr>
          <w:b/>
        </w:rPr>
        <w:t xml:space="preserve"> </w:t>
      </w:r>
      <w:r w:rsidR="00C2298D" w:rsidRPr="00F77E6F">
        <w:rPr>
          <w:b/>
        </w:rPr>
        <w:sym w:font="Wingdings" w:char="F0E0"/>
      </w:r>
      <w:r w:rsidRPr="00745A5A">
        <w:rPr>
          <w:b/>
        </w:rPr>
        <w:t xml:space="preserve"> Configuration-General</w:t>
      </w:r>
    </w:p>
    <w:p w14:paraId="19ED167B" w14:textId="1640D7CA" w:rsidR="00745A5A" w:rsidRPr="00745A5A" w:rsidRDefault="00745A5A" w:rsidP="004565A0">
      <w:pPr>
        <w:pStyle w:val="BodyText3"/>
        <w:keepNext/>
        <w:keepLines/>
      </w:pPr>
      <w:r w:rsidRPr="00745A5A">
        <w:t xml:space="preserve">The </w:t>
      </w:r>
      <w:r w:rsidRPr="00873A8A">
        <w:rPr>
          <w:i/>
        </w:rPr>
        <w:t>&lt;myserver&gt;</w:t>
      </w:r>
      <w:r w:rsidRPr="00745A5A">
        <w:t xml:space="preserve"> name depends on your installation</w:t>
      </w:r>
      <w:r>
        <w:t>.</w:t>
      </w:r>
    </w:p>
    <w:p w14:paraId="7090C0B8" w14:textId="46B299BE" w:rsidR="00745A5A" w:rsidRDefault="00745A5A" w:rsidP="004565A0">
      <w:pPr>
        <w:pStyle w:val="ListNumber"/>
        <w:keepNext/>
        <w:keepLines/>
      </w:pPr>
      <w:r>
        <w:t>Check the</w:t>
      </w:r>
      <w:r w:rsidR="00D73943">
        <w:t xml:space="preserve"> </w:t>
      </w:r>
      <w:r w:rsidRPr="00D73943">
        <w:rPr>
          <w:b/>
        </w:rPr>
        <w:t>SSL Listen Port Enabled</w:t>
      </w:r>
      <w:r w:rsidR="00D73943">
        <w:t xml:space="preserve"> option</w:t>
      </w:r>
      <w:r>
        <w:t>.</w:t>
      </w:r>
    </w:p>
    <w:p w14:paraId="43DC5DEA" w14:textId="5B49E064" w:rsidR="00745A5A" w:rsidRDefault="00745A5A" w:rsidP="004565A0">
      <w:pPr>
        <w:pStyle w:val="ListNumber"/>
        <w:keepNext/>
        <w:keepLines/>
      </w:pPr>
      <w:r>
        <w:t xml:space="preserve">In the same page, enter a port </w:t>
      </w:r>
      <w:r w:rsidR="00873A8A">
        <w:t>number</w:t>
      </w:r>
      <w:r w:rsidR="00D73943">
        <w:t xml:space="preserve"> in the </w:t>
      </w:r>
      <w:r w:rsidR="00D73943" w:rsidRPr="00D73943">
        <w:rPr>
          <w:b/>
        </w:rPr>
        <w:t>SSL Listen Port</w:t>
      </w:r>
      <w:r>
        <w:t xml:space="preserve"> text field (e.g., 7002).</w:t>
      </w:r>
    </w:p>
    <w:p w14:paraId="6254EAE3" w14:textId="77777777" w:rsidR="00D73943" w:rsidRDefault="00745A5A" w:rsidP="004565A0">
      <w:pPr>
        <w:pStyle w:val="ListNumber"/>
      </w:pPr>
      <w:r>
        <w:t>Save the changes</w:t>
      </w:r>
      <w:r w:rsidR="00D73943">
        <w:t>.</w:t>
      </w:r>
    </w:p>
    <w:p w14:paraId="3CCFA506" w14:textId="77777777" w:rsidR="00D73943" w:rsidRDefault="00D73943" w:rsidP="004565A0">
      <w:pPr>
        <w:pStyle w:val="ListNumber"/>
      </w:pPr>
      <w:r>
        <w:t>R</w:t>
      </w:r>
      <w:r w:rsidR="00745A5A">
        <w:t>estart the server</w:t>
      </w:r>
      <w:r>
        <w:t>.</w:t>
      </w:r>
    </w:p>
    <w:p w14:paraId="780BA5C2" w14:textId="0946EDC1" w:rsidR="00745A5A" w:rsidRDefault="00FB46B3" w:rsidP="004565A0">
      <w:pPr>
        <w:pStyle w:val="ListNumber"/>
      </w:pPr>
      <w:r>
        <w:t>Ensure</w:t>
      </w:r>
      <w:r w:rsidR="00745A5A">
        <w:t xml:space="preserve"> that the SSL listen port is now active.</w:t>
      </w:r>
    </w:p>
    <w:p w14:paraId="5121EE2A" w14:textId="0023ED77" w:rsidR="00745A5A" w:rsidRDefault="00873A8A" w:rsidP="004565A0">
      <w:pPr>
        <w:pStyle w:val="Heading2"/>
      </w:pPr>
      <w:bookmarkStart w:id="81" w:name="_Toc455656221"/>
      <w:r>
        <w:lastRenderedPageBreak/>
        <w:t>Client-S</w:t>
      </w:r>
      <w:r w:rsidR="00745A5A">
        <w:t>ide</w:t>
      </w:r>
      <w:bookmarkEnd w:id="81"/>
    </w:p>
    <w:p w14:paraId="38C3285C" w14:textId="7F5915F2" w:rsidR="00745A5A" w:rsidRDefault="00F33130" w:rsidP="004565A0">
      <w:pPr>
        <w:pStyle w:val="BodyText"/>
        <w:keepNext/>
        <w:keepLines/>
      </w:pPr>
      <w:r>
        <w:fldChar w:fldCharType="begin"/>
      </w:r>
      <w:r>
        <w:instrText xml:space="preserve"> XE "</w:instrText>
      </w:r>
      <w:r w:rsidRPr="00D92556">
        <w:instrText>Encryption-Only Setup</w:instrText>
      </w:r>
      <w:r>
        <w:instrText xml:space="preserve">:Client-Side" </w:instrText>
      </w:r>
      <w:r>
        <w:fldChar w:fldCharType="end"/>
      </w:r>
      <w:r w:rsidR="00873A8A">
        <w:t>These instruction</w:t>
      </w:r>
      <w:r w:rsidR="00CC0FB2">
        <w:t>s</w:t>
      </w:r>
      <w:r w:rsidR="00873A8A">
        <w:t xml:space="preserve"> are written for </w:t>
      </w:r>
      <w:r w:rsidR="00745A5A" w:rsidRPr="00AE4620">
        <w:t>Caché</w:t>
      </w:r>
      <w:r w:rsidR="00745A5A">
        <w:t xml:space="preserve"> </w:t>
      </w:r>
      <w:r w:rsidR="00745A5A" w:rsidRPr="00932D92">
        <w:t>2014.1.3</w:t>
      </w:r>
      <w:r w:rsidR="00745A5A">
        <w:t xml:space="preserve"> </w:t>
      </w:r>
      <w:r w:rsidR="00745A5A" w:rsidRPr="00AE4620">
        <w:t>M Server</w:t>
      </w:r>
      <w:r w:rsidR="00873A8A">
        <w:t>.</w:t>
      </w:r>
    </w:p>
    <w:p w14:paraId="742C38E7" w14:textId="1E4EFDAD" w:rsidR="00DE0352" w:rsidRDefault="00AD6511" w:rsidP="00AD6511">
      <w:pPr>
        <w:pStyle w:val="Note"/>
        <w:keepNext/>
        <w:keepLines/>
      </w:pPr>
      <w:r w:rsidRPr="003941C2">
        <w:rPr>
          <w:noProof/>
          <w:lang w:eastAsia="en-US"/>
        </w:rPr>
        <w:drawing>
          <wp:inline distT="0" distB="0" distL="0" distR="0" wp14:anchorId="5766923D" wp14:editId="15051770">
            <wp:extent cx="285750" cy="28575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AD6511">
        <w:rPr>
          <w:b/>
        </w:rPr>
        <w:t>NOTE</w:t>
      </w:r>
      <w:r w:rsidR="00DE0352" w:rsidRPr="00AD6511">
        <w:rPr>
          <w:b/>
        </w:rPr>
        <w:t>:</w:t>
      </w:r>
      <w:r w:rsidR="00DE0352">
        <w:t xml:space="preserve"> Patch XOBW*1</w:t>
      </w:r>
      <w:r>
        <w:t>.0</w:t>
      </w:r>
      <w:r w:rsidR="00DE0352">
        <w:t>*4 inst</w:t>
      </w:r>
      <w:r>
        <w:t>alls an SSL/TLS c</w:t>
      </w:r>
      <w:r w:rsidR="00DE0352">
        <w:t>onfiguration named “encrypt_only” in all nodes of a Caché system.</w:t>
      </w:r>
      <w:r>
        <w:t xml:space="preserve"> </w:t>
      </w:r>
      <w:r w:rsidR="00DE0352">
        <w:t>You can use the Caché System Managem</w:t>
      </w:r>
      <w:r>
        <w:t>ent Portal to view the SSL/TLS c</w:t>
      </w:r>
      <w:r w:rsidR="00DE0352">
        <w:t>onfiguration in the node where the Management Portal is hosted.</w:t>
      </w:r>
    </w:p>
    <w:p w14:paraId="20CCE066" w14:textId="6CEEED71" w:rsidR="00DE0352" w:rsidRPr="004565A0" w:rsidRDefault="00DE0352" w:rsidP="004565A0">
      <w:pPr>
        <w:pStyle w:val="BodyText"/>
        <w:keepNext/>
        <w:keepLines/>
        <w:rPr>
          <w:b/>
        </w:rPr>
      </w:pPr>
      <w:r>
        <w:t>You</w:t>
      </w:r>
      <w:r w:rsidR="00B57E1C">
        <w:t xml:space="preserve"> can </w:t>
      </w:r>
      <w:r>
        <w:t>view</w:t>
      </w:r>
      <w:r w:rsidR="00B57E1C">
        <w:t xml:space="preserve"> and test</w:t>
      </w:r>
      <w:r>
        <w:t xml:space="preserve"> the </w:t>
      </w:r>
      <w:r w:rsidR="00AD6511">
        <w:t>SSL/TLS c</w:t>
      </w:r>
      <w:r>
        <w:t>onfiguration by using the Caché System Management Portal.</w:t>
      </w:r>
    </w:p>
    <w:p w14:paraId="62E41B9A" w14:textId="7AF4D081" w:rsidR="00745A5A" w:rsidRDefault="002C7650" w:rsidP="00AD6511">
      <w:pPr>
        <w:pStyle w:val="ListNumber"/>
        <w:keepNext/>
        <w:keepLines/>
        <w:numPr>
          <w:ilvl w:val="0"/>
          <w:numId w:val="29"/>
        </w:numPr>
        <w:tabs>
          <w:tab w:val="clear" w:pos="360"/>
        </w:tabs>
        <w:ind w:left="720"/>
      </w:pPr>
      <w:r>
        <w:t>Locate</w:t>
      </w:r>
      <w:r w:rsidR="00745A5A">
        <w:t xml:space="preserve"> the</w:t>
      </w:r>
      <w:r w:rsidR="00AD6511">
        <w:t xml:space="preserve"> SSL/TLS c</w:t>
      </w:r>
      <w:r w:rsidR="00745A5A">
        <w:t>onfiguration in the Caché System Management Portal.</w:t>
      </w:r>
    </w:p>
    <w:p w14:paraId="5C362125" w14:textId="02DFD85A" w:rsidR="002C7650" w:rsidRPr="00F77E6F" w:rsidRDefault="002C7650" w:rsidP="004565A0">
      <w:pPr>
        <w:pStyle w:val="BodyTextIndent3"/>
        <w:keepNext/>
        <w:keepLines/>
        <w:rPr>
          <w:b/>
        </w:rPr>
      </w:pPr>
      <w:r w:rsidRPr="00F77E6F">
        <w:rPr>
          <w:b/>
        </w:rPr>
        <w:t xml:space="preserve">System Administration </w:t>
      </w:r>
      <w:r w:rsidRPr="00F77E6F">
        <w:rPr>
          <w:b/>
        </w:rPr>
        <w:sym w:font="Wingdings" w:char="F0E0"/>
      </w:r>
      <w:r w:rsidRPr="00F77E6F">
        <w:rPr>
          <w:b/>
        </w:rPr>
        <w:t xml:space="preserve"> Security </w:t>
      </w:r>
      <w:r w:rsidRPr="00F77E6F">
        <w:rPr>
          <w:b/>
        </w:rPr>
        <w:sym w:font="Wingdings" w:char="F0E0"/>
      </w:r>
      <w:r w:rsidR="00F77E6F" w:rsidRPr="00F77E6F">
        <w:rPr>
          <w:b/>
        </w:rPr>
        <w:t xml:space="preserve"> SSL/TLS Configuration</w:t>
      </w:r>
    </w:p>
    <w:p w14:paraId="6A7B66C4" w14:textId="4B548497" w:rsidR="002C7650" w:rsidRPr="00CE16A0" w:rsidRDefault="00AF25B3" w:rsidP="004565A0">
      <w:pPr>
        <w:pStyle w:val="ListNumber"/>
        <w:keepNext/>
        <w:keepLines/>
      </w:pPr>
      <w:r>
        <w:t>From the list of SSL/TLS configurations, select the “</w:t>
      </w:r>
      <w:r w:rsidRPr="00AF25B3">
        <w:rPr>
          <w:b/>
        </w:rPr>
        <w:t>encrypt_only</w:t>
      </w:r>
      <w:r>
        <w:t xml:space="preserve">” choice by clicking the </w:t>
      </w:r>
      <w:r w:rsidRPr="00AF25B3">
        <w:rPr>
          <w:b/>
        </w:rPr>
        <w:t>edit</w:t>
      </w:r>
      <w:r>
        <w:t xml:space="preserve"> link</w:t>
      </w:r>
      <w:r w:rsidR="00CE16A0" w:rsidRPr="00CE16A0">
        <w:t>.</w:t>
      </w:r>
    </w:p>
    <w:p w14:paraId="1C0E2141" w14:textId="27C8D3D3" w:rsidR="00745A5A" w:rsidRDefault="00745A5A" w:rsidP="004565A0">
      <w:pPr>
        <w:pStyle w:val="Caption"/>
        <w:ind w:left="720"/>
      </w:pPr>
      <w:bookmarkStart w:id="82" w:name="_Toc455656244"/>
      <w:r>
        <w:t xml:space="preserve">Figure </w:t>
      </w:r>
      <w:r w:rsidR="005A7410">
        <w:fldChar w:fldCharType="begin"/>
      </w:r>
      <w:r w:rsidR="005A7410">
        <w:instrText xml:space="preserve"> SEQ Figure \* ARABIC </w:instrText>
      </w:r>
      <w:r w:rsidR="005A7410">
        <w:fldChar w:fldCharType="separate"/>
      </w:r>
      <w:r w:rsidR="00E649FC">
        <w:rPr>
          <w:noProof/>
        </w:rPr>
        <w:t>3</w:t>
      </w:r>
      <w:r w:rsidR="005A7410">
        <w:rPr>
          <w:noProof/>
        </w:rPr>
        <w:fldChar w:fldCharType="end"/>
      </w:r>
      <w:r>
        <w:t xml:space="preserve">: </w:t>
      </w:r>
      <w:r w:rsidR="00CF5529" w:rsidRPr="00D92556">
        <w:t>Encryption-Only Setup</w:t>
      </w:r>
      <w:r w:rsidR="00CF5529">
        <w:t>—</w:t>
      </w:r>
      <w:r w:rsidR="008536CB">
        <w:t xml:space="preserve">SSL/TLS configuration: </w:t>
      </w:r>
      <w:r w:rsidR="00CF5529">
        <w:t>Client-Side</w:t>
      </w:r>
      <w:bookmarkEnd w:id="82"/>
    </w:p>
    <w:p w14:paraId="6403BF08" w14:textId="77777777" w:rsidR="00745A5A" w:rsidRDefault="00745A5A" w:rsidP="004565A0">
      <w:pPr>
        <w:pStyle w:val="GraphicInsert"/>
        <w:ind w:left="720"/>
      </w:pPr>
      <w:r w:rsidRPr="004565A0">
        <w:rPr>
          <w:noProof/>
        </w:rPr>
        <w:drawing>
          <wp:inline distT="0" distB="0" distL="0" distR="0" wp14:anchorId="38CD56A4" wp14:editId="1E72121A">
            <wp:extent cx="5463540" cy="3070225"/>
            <wp:effectExtent l="0" t="0" r="3810" b="0"/>
            <wp:docPr id="1" name="Picture 1" descr="Encryption-Only Setup—SSL/TLS configuration: Client-Side" title="Encryption-Only Setup—SSL/TLS configuration: Clien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63540" cy="3070225"/>
                    </a:xfrm>
                    <a:prstGeom prst="rect">
                      <a:avLst/>
                    </a:prstGeom>
                  </pic:spPr>
                </pic:pic>
              </a:graphicData>
            </a:graphic>
          </wp:inline>
        </w:drawing>
      </w:r>
    </w:p>
    <w:p w14:paraId="7EC478CF" w14:textId="77777777" w:rsidR="00745A5A" w:rsidRDefault="00745A5A" w:rsidP="004565A0">
      <w:pPr>
        <w:pStyle w:val="BodyText6"/>
      </w:pPr>
    </w:p>
    <w:p w14:paraId="64D26ABC" w14:textId="2BB86FCA" w:rsidR="00745A5A" w:rsidRDefault="00745A5A" w:rsidP="004565A0">
      <w:pPr>
        <w:pStyle w:val="ListNumber"/>
        <w:keepNext/>
        <w:keepLines/>
      </w:pPr>
      <w:r>
        <w:lastRenderedPageBreak/>
        <w:t xml:space="preserve">Select the </w:t>
      </w:r>
      <w:r w:rsidRPr="00745A5A">
        <w:rPr>
          <w:b/>
        </w:rPr>
        <w:t>Test</w:t>
      </w:r>
      <w:r>
        <w:t xml:space="preserve"> button to start testing the SS</w:t>
      </w:r>
      <w:r w:rsidR="00C2298D">
        <w:t>L/TLS configuration. You are</w:t>
      </w:r>
      <w:r>
        <w:t xml:space="preserve"> prompted for the following information:</w:t>
      </w:r>
    </w:p>
    <w:p w14:paraId="7755982B" w14:textId="0C454D0C" w:rsidR="00745A5A" w:rsidRDefault="00745A5A" w:rsidP="004565A0">
      <w:pPr>
        <w:pStyle w:val="ListBulletIndent2"/>
        <w:keepNext/>
        <w:keepLines/>
      </w:pPr>
      <w:r w:rsidRPr="00E2252D">
        <w:rPr>
          <w:b/>
        </w:rPr>
        <w:t>Test</w:t>
      </w:r>
      <w:r w:rsidR="001F0809" w:rsidRPr="00E2252D">
        <w:rPr>
          <w:b/>
        </w:rPr>
        <w:t xml:space="preserve"> server host name or </w:t>
      </w:r>
      <w:r w:rsidR="00937C3F" w:rsidRPr="00E2252D">
        <w:rPr>
          <w:b/>
        </w:rPr>
        <w:t>IP</w:t>
      </w:r>
      <w:r w:rsidR="001F0809" w:rsidRPr="00E2252D">
        <w:rPr>
          <w:b/>
        </w:rPr>
        <w:t xml:space="preserve"> address</w:t>
      </w:r>
      <w:r w:rsidR="00937C3F" w:rsidRPr="00E2252D">
        <w:rPr>
          <w:b/>
        </w:rPr>
        <w:t>—</w:t>
      </w:r>
      <w:proofErr w:type="gramStart"/>
      <w:r w:rsidR="0019486B">
        <w:t>This</w:t>
      </w:r>
      <w:proofErr w:type="gramEnd"/>
      <w:r w:rsidR="0019486B">
        <w:t xml:space="preserve"> is the s</w:t>
      </w:r>
      <w:r w:rsidR="00937C3F">
        <w:t>erver-</w:t>
      </w:r>
      <w:r>
        <w:t xml:space="preserve">side server configured </w:t>
      </w:r>
      <w:r w:rsidR="00937C3F">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_Ref450745476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937C3F">
        <w:t>ection</w:t>
      </w:r>
      <w:r>
        <w:t>. For example:</w:t>
      </w:r>
    </w:p>
    <w:p w14:paraId="29BB9CB6" w14:textId="5C9CD947" w:rsidR="00745A5A" w:rsidRPr="00E2252D" w:rsidRDefault="00745A5A" w:rsidP="004565A0">
      <w:pPr>
        <w:pStyle w:val="Caption"/>
        <w:ind w:left="1440"/>
      </w:pPr>
      <w:bookmarkStart w:id="83" w:name="_Toc455656245"/>
      <w:r w:rsidRPr="00E2252D">
        <w:t xml:space="preserve">Figure </w:t>
      </w:r>
      <w:r w:rsidR="005A7410">
        <w:fldChar w:fldCharType="begin"/>
      </w:r>
      <w:r w:rsidR="005A7410">
        <w:instrText xml:space="preserve"> SEQ Figure \* ARABIC </w:instrText>
      </w:r>
      <w:r w:rsidR="005A7410">
        <w:fldChar w:fldCharType="separate"/>
      </w:r>
      <w:r w:rsidR="00E649FC">
        <w:rPr>
          <w:noProof/>
        </w:rPr>
        <w:t>4</w:t>
      </w:r>
      <w:r w:rsidR="005A7410">
        <w:rPr>
          <w:noProof/>
        </w:rPr>
        <w:fldChar w:fldCharType="end"/>
      </w:r>
      <w:r w:rsidRPr="00E2252D">
        <w:t xml:space="preserve">: </w:t>
      </w:r>
      <w:r w:rsidR="008536CB" w:rsidRPr="00D92556">
        <w:t>Encryption-Only Setup</w:t>
      </w:r>
      <w:r w:rsidR="008536CB">
        <w:t>—</w:t>
      </w:r>
      <w:r w:rsidR="00074FED">
        <w:t>SSL/TLS C</w:t>
      </w:r>
      <w:r w:rsidR="00E2252D">
        <w:t>onfiguration</w:t>
      </w:r>
      <w:r w:rsidR="00E2252D" w:rsidRPr="00E2252D">
        <w:t xml:space="preserve"> </w:t>
      </w:r>
      <w:r w:rsidR="00E2252D">
        <w:t>Test</w:t>
      </w:r>
      <w:r w:rsidR="008536CB">
        <w:rPr>
          <w:b w:val="0"/>
        </w:rPr>
        <w:t xml:space="preserve">: </w:t>
      </w:r>
      <w:r w:rsidR="008536CB">
        <w:t>Server Host N</w:t>
      </w:r>
      <w:r w:rsidR="00E2252D" w:rsidRPr="00E2252D">
        <w:t>ame or IP</w:t>
      </w:r>
      <w:r w:rsidR="008536CB">
        <w:t xml:space="preserve"> A</w:t>
      </w:r>
      <w:r w:rsidR="00E2252D" w:rsidRPr="00E2252D">
        <w:t>ddress</w:t>
      </w:r>
      <w:bookmarkEnd w:id="83"/>
    </w:p>
    <w:p w14:paraId="1D77CBF5" w14:textId="2E80C428" w:rsidR="00745A5A" w:rsidRDefault="005E09D6" w:rsidP="004565A0">
      <w:pPr>
        <w:pStyle w:val="GraphicInsert"/>
        <w:ind w:left="1440"/>
      </w:pPr>
      <w:r w:rsidRPr="004565A0">
        <w:rPr>
          <w:noProof/>
        </w:rPr>
        <w:drawing>
          <wp:inline distT="0" distB="0" distL="0" distR="0" wp14:anchorId="1CF20AE0" wp14:editId="442C7673">
            <wp:extent cx="4889500" cy="1485900"/>
            <wp:effectExtent l="0" t="0" r="6350" b="0"/>
            <wp:docPr id="13" name="Picture 13" descr="Encryption-Only Setup—SSL/TLS Configuration Test: Server Host Name or IP Address&#10;&#10;Sample Host Name: myserver.va.gov" title="Encryption-Only Setup—SSL/TLS Configuration Test: Server Host Name or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Host_Name.jpg"/>
                    <pic:cNvPicPr/>
                  </pic:nvPicPr>
                  <pic:blipFill>
                    <a:blip r:embed="rId30">
                      <a:extLst>
                        <a:ext uri="{28A0092B-C50C-407E-A947-70E740481C1C}">
                          <a14:useLocalDpi xmlns:a14="http://schemas.microsoft.com/office/drawing/2010/main" val="0"/>
                        </a:ext>
                      </a:extLst>
                    </a:blip>
                    <a:stretch>
                      <a:fillRect/>
                    </a:stretch>
                  </pic:blipFill>
                  <pic:spPr>
                    <a:xfrm>
                      <a:off x="0" y="0"/>
                      <a:ext cx="4889500" cy="1485900"/>
                    </a:xfrm>
                    <a:prstGeom prst="rect">
                      <a:avLst/>
                    </a:prstGeom>
                  </pic:spPr>
                </pic:pic>
              </a:graphicData>
            </a:graphic>
          </wp:inline>
        </w:drawing>
      </w:r>
    </w:p>
    <w:p w14:paraId="17D847AE" w14:textId="77777777" w:rsidR="00745A5A" w:rsidRDefault="00745A5A" w:rsidP="004565A0">
      <w:pPr>
        <w:pStyle w:val="BodyText6"/>
      </w:pPr>
    </w:p>
    <w:p w14:paraId="5F42913C" w14:textId="59A9886B" w:rsidR="00745A5A" w:rsidRDefault="00745A5A" w:rsidP="004565A0">
      <w:pPr>
        <w:pStyle w:val="ListBulletIndent2"/>
        <w:keepNext/>
        <w:keepLines/>
      </w:pPr>
      <w:r w:rsidRPr="00E2252D">
        <w:rPr>
          <w:b/>
        </w:rPr>
        <w:t>Test server port—</w:t>
      </w:r>
      <w:proofErr w:type="gramStart"/>
      <w:r>
        <w:t>This</w:t>
      </w:r>
      <w:proofErr w:type="gramEnd"/>
      <w:r>
        <w:t xml:space="preserve"> is </w:t>
      </w:r>
      <w:r w:rsidR="0019486B">
        <w:t>the SSL port configured on the s</w:t>
      </w:r>
      <w:r w:rsidR="00DC66EB">
        <w:t>erver-</w:t>
      </w:r>
      <w:r>
        <w:t xml:space="preserve">side server configured </w:t>
      </w:r>
      <w:r w:rsidR="0019486B">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_Ref450745476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937C3F">
        <w:t>ection</w:t>
      </w:r>
      <w:r>
        <w:t>. For example:</w:t>
      </w:r>
    </w:p>
    <w:p w14:paraId="17CA9F63" w14:textId="7C2DE198" w:rsidR="00745A5A" w:rsidRPr="00E2252D" w:rsidRDefault="001F0809" w:rsidP="004565A0">
      <w:pPr>
        <w:pStyle w:val="Caption"/>
        <w:ind w:left="1440"/>
      </w:pPr>
      <w:bookmarkStart w:id="84" w:name="_Toc455656246"/>
      <w:r w:rsidRPr="00E2252D">
        <w:t xml:space="preserve">Figure </w:t>
      </w:r>
      <w:r w:rsidR="005A7410">
        <w:fldChar w:fldCharType="begin"/>
      </w:r>
      <w:r w:rsidR="005A7410">
        <w:instrText xml:space="preserve"> SEQ Figure \* ARABIC </w:instrText>
      </w:r>
      <w:r w:rsidR="005A7410">
        <w:fldChar w:fldCharType="separate"/>
      </w:r>
      <w:r w:rsidR="00E649FC">
        <w:rPr>
          <w:noProof/>
        </w:rPr>
        <w:t>5</w:t>
      </w:r>
      <w:r w:rsidR="005A7410">
        <w:rPr>
          <w:noProof/>
        </w:rPr>
        <w:fldChar w:fldCharType="end"/>
      </w:r>
      <w:r w:rsidRPr="00E2252D">
        <w:t xml:space="preserve">: </w:t>
      </w:r>
      <w:r w:rsidR="008536CB" w:rsidRPr="00D92556">
        <w:t>Encryption-Only Setup</w:t>
      </w:r>
      <w:r w:rsidR="008536CB">
        <w:t>—</w:t>
      </w:r>
      <w:r w:rsidR="00074FED">
        <w:t>SSL/TLS C</w:t>
      </w:r>
      <w:r w:rsidR="008536CB">
        <w:t>onfiguration</w:t>
      </w:r>
      <w:r w:rsidR="008536CB" w:rsidRPr="00E2252D">
        <w:t xml:space="preserve"> </w:t>
      </w:r>
      <w:r w:rsidR="008536CB">
        <w:t>Test: Server P</w:t>
      </w:r>
      <w:r w:rsidR="00E2252D" w:rsidRPr="00E2252D">
        <w:t>ort</w:t>
      </w:r>
      <w:bookmarkEnd w:id="84"/>
    </w:p>
    <w:p w14:paraId="535164B7" w14:textId="332DD06A" w:rsidR="00745A5A" w:rsidRDefault="005E09D6" w:rsidP="004565A0">
      <w:pPr>
        <w:pStyle w:val="GraphicInsert"/>
        <w:ind w:left="1440"/>
      </w:pPr>
      <w:r>
        <w:rPr>
          <w:noProof/>
        </w:rPr>
        <w:drawing>
          <wp:inline distT="0" distB="0" distL="0" distR="0" wp14:anchorId="7FA1405B" wp14:editId="26D5374B">
            <wp:extent cx="4699000" cy="1320800"/>
            <wp:effectExtent l="0" t="0" r="6350" b="0"/>
            <wp:docPr id="14" name="Picture 14" descr=" Encryption-Only Setup—SSL/TLS Configuration Test: Server Port&#10;&#10;Sample Port: 7002" title=" Encryption-Only Setup—SSL/TLS Configuration Test: Serv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Port.jpg"/>
                    <pic:cNvPicPr/>
                  </pic:nvPicPr>
                  <pic:blipFill>
                    <a:blip r:embed="rId31">
                      <a:extLst>
                        <a:ext uri="{28A0092B-C50C-407E-A947-70E740481C1C}">
                          <a14:useLocalDpi xmlns:a14="http://schemas.microsoft.com/office/drawing/2010/main" val="0"/>
                        </a:ext>
                      </a:extLst>
                    </a:blip>
                    <a:stretch>
                      <a:fillRect/>
                    </a:stretch>
                  </pic:blipFill>
                  <pic:spPr>
                    <a:xfrm>
                      <a:off x="0" y="0"/>
                      <a:ext cx="4699000" cy="1320800"/>
                    </a:xfrm>
                    <a:prstGeom prst="rect">
                      <a:avLst/>
                    </a:prstGeom>
                  </pic:spPr>
                </pic:pic>
              </a:graphicData>
            </a:graphic>
          </wp:inline>
        </w:drawing>
      </w:r>
    </w:p>
    <w:p w14:paraId="7491B2D1" w14:textId="77777777" w:rsidR="00745A5A" w:rsidRDefault="00745A5A" w:rsidP="004565A0">
      <w:pPr>
        <w:pStyle w:val="BodyText6"/>
      </w:pPr>
    </w:p>
    <w:p w14:paraId="6943CD31" w14:textId="2615D09D" w:rsidR="00745A5A" w:rsidRDefault="00745A5A" w:rsidP="004565A0">
      <w:pPr>
        <w:pStyle w:val="ListNumber"/>
        <w:keepNext/>
        <w:keepLines/>
      </w:pPr>
      <w:r>
        <w:t xml:space="preserve">You should see the following </w:t>
      </w:r>
      <w:r w:rsidR="0019486B">
        <w:t xml:space="preserve">or </w:t>
      </w:r>
      <w:r>
        <w:t>similar information:</w:t>
      </w:r>
    </w:p>
    <w:p w14:paraId="6923D187" w14:textId="66F8245C" w:rsidR="00745A5A" w:rsidRDefault="001F0809" w:rsidP="004565A0">
      <w:pPr>
        <w:pStyle w:val="Caption"/>
        <w:ind w:left="720"/>
      </w:pPr>
      <w:bookmarkStart w:id="85" w:name="_Toc455656247"/>
      <w:r>
        <w:t xml:space="preserve">Figure </w:t>
      </w:r>
      <w:r w:rsidR="005A7410">
        <w:fldChar w:fldCharType="begin"/>
      </w:r>
      <w:r w:rsidR="005A7410">
        <w:instrText xml:space="preserve"> SEQ Figure \* ARABIC </w:instrText>
      </w:r>
      <w:r w:rsidR="005A7410">
        <w:fldChar w:fldCharType="separate"/>
      </w:r>
      <w:r w:rsidR="00E649FC">
        <w:rPr>
          <w:noProof/>
        </w:rPr>
        <w:t>6</w:t>
      </w:r>
      <w:r w:rsidR="005A7410">
        <w:rPr>
          <w:noProof/>
        </w:rPr>
        <w:fldChar w:fldCharType="end"/>
      </w:r>
      <w:r>
        <w:t>:</w:t>
      </w:r>
      <w:r w:rsidR="00ED156E">
        <w:t xml:space="preserve"> </w:t>
      </w:r>
      <w:r w:rsidR="008536CB" w:rsidRPr="00D92556">
        <w:t>Encryption-Only Setup</w:t>
      </w:r>
      <w:r w:rsidR="008536CB">
        <w:t>—SSL/TLS configuration</w:t>
      </w:r>
      <w:r w:rsidR="008536CB" w:rsidRPr="00E2252D">
        <w:t xml:space="preserve"> </w:t>
      </w:r>
      <w:r w:rsidR="008536CB">
        <w:t xml:space="preserve">Test: </w:t>
      </w:r>
      <w:r w:rsidR="00E2252D">
        <w:t xml:space="preserve">Sample </w:t>
      </w:r>
      <w:r w:rsidR="00E2252D" w:rsidRPr="00E2252D">
        <w:t>Results</w:t>
      </w:r>
      <w:bookmarkEnd w:id="85"/>
    </w:p>
    <w:p w14:paraId="1E2A0422" w14:textId="77777777" w:rsidR="00745A5A" w:rsidRDefault="00745A5A" w:rsidP="004565A0">
      <w:pPr>
        <w:pStyle w:val="GraphicInsert"/>
        <w:ind w:left="720"/>
      </w:pPr>
      <w:r>
        <w:rPr>
          <w:noProof/>
        </w:rPr>
        <w:drawing>
          <wp:inline distT="0" distB="0" distL="0" distR="0" wp14:anchorId="3ACDCD6F" wp14:editId="791AED80">
            <wp:extent cx="2631923" cy="1466517"/>
            <wp:effectExtent l="0" t="0" r="0" b="635"/>
            <wp:docPr id="5" name="Picture 5" descr="SSL/TLS configuration Test—Sample Results" title="SSL/TLS configuration Test—Sam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32632" cy="1466912"/>
                    </a:xfrm>
                    <a:prstGeom prst="rect">
                      <a:avLst/>
                    </a:prstGeom>
                  </pic:spPr>
                </pic:pic>
              </a:graphicData>
            </a:graphic>
          </wp:inline>
        </w:drawing>
      </w:r>
    </w:p>
    <w:p w14:paraId="4CED48E5" w14:textId="77777777" w:rsidR="00745A5A" w:rsidRDefault="00745A5A" w:rsidP="004565A0">
      <w:pPr>
        <w:pStyle w:val="BodyText6"/>
      </w:pPr>
    </w:p>
    <w:p w14:paraId="46124A0A" w14:textId="77777777" w:rsidR="00745A5A" w:rsidRDefault="00745A5A" w:rsidP="004565A0">
      <w:pPr>
        <w:pStyle w:val="ListNumber"/>
        <w:keepNext/>
        <w:keepLines/>
      </w:pPr>
      <w:r>
        <w:lastRenderedPageBreak/>
        <w:t>You are now ready, and can reference the “encrypt_only” SSL configuration in your WEB SERVER entry:</w:t>
      </w:r>
    </w:p>
    <w:p w14:paraId="46AF3B19" w14:textId="17C3300E" w:rsidR="00745A5A" w:rsidRDefault="001F0809" w:rsidP="004565A0">
      <w:pPr>
        <w:pStyle w:val="Caption"/>
        <w:ind w:left="720"/>
      </w:pPr>
      <w:bookmarkStart w:id="86" w:name="_Toc455656248"/>
      <w:r>
        <w:t xml:space="preserve">Figure </w:t>
      </w:r>
      <w:r w:rsidR="005A7410">
        <w:fldChar w:fldCharType="begin"/>
      </w:r>
      <w:r w:rsidR="005A7410">
        <w:instrText xml:space="preserve"> SEQ Figure \* ARABIC </w:instrText>
      </w:r>
      <w:r w:rsidR="005A7410">
        <w:fldChar w:fldCharType="separate"/>
      </w:r>
      <w:r w:rsidR="00E649FC">
        <w:rPr>
          <w:noProof/>
        </w:rPr>
        <w:t>7</w:t>
      </w:r>
      <w:r w:rsidR="005A7410">
        <w:rPr>
          <w:noProof/>
        </w:rPr>
        <w:fldChar w:fldCharType="end"/>
      </w:r>
      <w:r>
        <w:t xml:space="preserve">: </w:t>
      </w:r>
      <w:r w:rsidR="008536CB" w:rsidRPr="00D92556">
        <w:t>Encryption-Only Setup</w:t>
      </w:r>
      <w:r w:rsidR="008536CB">
        <w:t>—SSL/TLS configuration</w:t>
      </w:r>
      <w:r w:rsidR="008536CB" w:rsidRPr="00E2252D">
        <w:t xml:space="preserve"> </w:t>
      </w:r>
      <w:r w:rsidR="008536CB">
        <w:t xml:space="preserve">Test: </w:t>
      </w:r>
      <w:r w:rsidR="00E2490A">
        <w:t>encrypt_only WEB SERVER E</w:t>
      </w:r>
      <w:r w:rsidR="00E2490A" w:rsidRPr="00E2490A">
        <w:t>ntry</w:t>
      </w:r>
      <w:bookmarkEnd w:id="86"/>
    </w:p>
    <w:p w14:paraId="4B7B0346" w14:textId="3AF21E8B" w:rsidR="00745A5A" w:rsidRDefault="00745A5A" w:rsidP="004565A0">
      <w:pPr>
        <w:pStyle w:val="Code"/>
        <w:ind w:left="900"/>
      </w:pPr>
      <w:r>
        <w:t>SSL ENABLED: TRUE</w:t>
      </w:r>
    </w:p>
    <w:p w14:paraId="4939826D" w14:textId="77777777" w:rsidR="00745A5A" w:rsidRDefault="00745A5A" w:rsidP="004565A0">
      <w:pPr>
        <w:pStyle w:val="Code"/>
        <w:ind w:left="900"/>
      </w:pPr>
      <w:r>
        <w:t>SSL CONFIGURATION: encrypt_only</w:t>
      </w:r>
    </w:p>
    <w:p w14:paraId="3E4D5BF3" w14:textId="77777777" w:rsidR="00745A5A" w:rsidRDefault="00745A5A" w:rsidP="004565A0">
      <w:pPr>
        <w:pStyle w:val="Code"/>
        <w:ind w:left="900"/>
      </w:pPr>
      <w:r>
        <w:t xml:space="preserve"> SSL PORT: 7002</w:t>
      </w:r>
    </w:p>
    <w:p w14:paraId="20B69AC7" w14:textId="77777777" w:rsidR="001F0809" w:rsidRDefault="001F0809" w:rsidP="004565A0">
      <w:pPr>
        <w:pStyle w:val="BodyText6"/>
      </w:pPr>
    </w:p>
    <w:p w14:paraId="4CF02463" w14:textId="123B2091" w:rsidR="00C267B6" w:rsidRDefault="00C267B6" w:rsidP="004565A0">
      <w:pPr>
        <w:pStyle w:val="Heading2"/>
      </w:pPr>
      <w:bookmarkStart w:id="87" w:name="_Toc455656222"/>
      <w:r>
        <w:t>Potential Errors</w:t>
      </w:r>
      <w:bookmarkEnd w:id="87"/>
    </w:p>
    <w:p w14:paraId="33B0CAD9" w14:textId="631BB626" w:rsidR="00C267B6" w:rsidRPr="00AE4620" w:rsidRDefault="00C267B6" w:rsidP="004565A0">
      <w:pPr>
        <w:pStyle w:val="BodyText"/>
        <w:keepNext/>
        <w:keepLines/>
        <w:rPr>
          <w:b/>
        </w:rPr>
      </w:pPr>
      <w:r>
        <w:fldChar w:fldCharType="begin"/>
      </w:r>
      <w:r>
        <w:instrText xml:space="preserve"> XE "</w:instrText>
      </w:r>
      <w:r w:rsidRPr="00D92556">
        <w:instrText>Encryption-Only Setup</w:instrText>
      </w:r>
      <w:r>
        <w:instrText>:</w:instrText>
      </w:r>
      <w:r w:rsidR="00D33247">
        <w:instrText>Potential Errors</w:instrText>
      </w:r>
      <w:r>
        <w:instrText xml:space="preserve">" </w:instrText>
      </w:r>
      <w:r>
        <w:fldChar w:fldCharType="end"/>
      </w:r>
      <w:r>
        <w:t>You may encounter errors wh</w:t>
      </w:r>
      <w:r w:rsidR="00D33247">
        <w:t xml:space="preserve">ile testing the configuration. </w:t>
      </w:r>
      <w:r>
        <w:t>Some of the errors are listed below:</w:t>
      </w:r>
    </w:p>
    <w:p w14:paraId="2062BB5A" w14:textId="254C06C8" w:rsidR="00C267B6" w:rsidRPr="00A94340" w:rsidRDefault="00C267B6" w:rsidP="0019486B">
      <w:pPr>
        <w:pStyle w:val="ListNumber"/>
        <w:keepNext/>
        <w:keepLines/>
        <w:numPr>
          <w:ilvl w:val="0"/>
          <w:numId w:val="28"/>
        </w:numPr>
        <w:tabs>
          <w:tab w:val="clear" w:pos="360"/>
        </w:tabs>
        <w:ind w:left="720"/>
      </w:pPr>
      <w:r w:rsidRPr="00A94340">
        <w:t xml:space="preserve">Ensure to enter the correct remote server host name or </w:t>
      </w:r>
      <w:r w:rsidR="00754FCD">
        <w:t>IP</w:t>
      </w:r>
      <w:r w:rsidRPr="00A94340">
        <w:t xml:space="preserve"> address.</w:t>
      </w:r>
    </w:p>
    <w:p w14:paraId="0C30DD69" w14:textId="270AA9F8" w:rsidR="00C267B6" w:rsidRPr="00A94340" w:rsidRDefault="00C267B6" w:rsidP="004565A0">
      <w:pPr>
        <w:pStyle w:val="ListNumber"/>
        <w:keepNext/>
        <w:keepLines/>
      </w:pPr>
      <w:r w:rsidRPr="00A94340">
        <w:t>Ensure to enter the correct remote server port number.</w:t>
      </w:r>
    </w:p>
    <w:p w14:paraId="428AFDF6" w14:textId="77777777" w:rsidR="00D33247" w:rsidRDefault="00C267B6" w:rsidP="004565A0">
      <w:pPr>
        <w:pStyle w:val="ListNumber"/>
        <w:keepNext/>
        <w:keepLines/>
      </w:pPr>
      <w:r w:rsidRPr="00A94340">
        <w:t>Ensure that your server and client systems are up to date with t</w:t>
      </w:r>
      <w:r w:rsidR="00D33247">
        <w:t>heir use of SSL/TLS libraries.</w:t>
      </w:r>
    </w:p>
    <w:p w14:paraId="49AAB21A" w14:textId="7C11F57E" w:rsidR="00C267B6" w:rsidRPr="00A94340" w:rsidRDefault="00D33247" w:rsidP="004565A0">
      <w:pPr>
        <w:pStyle w:val="NoteIndent2"/>
      </w:pPr>
      <w:r w:rsidRPr="003941C2">
        <w:rPr>
          <w:noProof/>
          <w:lang w:eastAsia="en-US"/>
        </w:rPr>
        <w:drawing>
          <wp:inline distT="0" distB="0" distL="0" distR="0" wp14:anchorId="0167CD8C" wp14:editId="06451A00">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D33247">
        <w:rPr>
          <w:b/>
        </w:rPr>
        <w:t>NOTE:</w:t>
      </w:r>
      <w:r>
        <w:t xml:space="preserve"> In testing it was found that</w:t>
      </w:r>
      <w:r w:rsidR="00C267B6" w:rsidRPr="00A94340">
        <w:t xml:space="preserve"> a </w:t>
      </w:r>
      <w:r w:rsidR="003E560B" w:rsidRPr="003941C2">
        <w:t>Veterans Health Information Systems and Technology Architecture (VistA)</w:t>
      </w:r>
      <w:r w:rsidR="00C267B6" w:rsidRPr="00A94340">
        <w:t xml:space="preserve"> system running on Linux could </w:t>
      </w:r>
      <w:r w:rsidR="00C267B6" w:rsidRPr="00D33247">
        <w:rPr>
          <w:i/>
        </w:rPr>
        <w:t>not</w:t>
      </w:r>
      <w:r>
        <w:t xml:space="preserve"> establish an</w:t>
      </w:r>
      <w:r w:rsidR="00C267B6" w:rsidRPr="00A94340">
        <w:t xml:space="preserve"> SSL </w:t>
      </w:r>
      <w:r w:rsidR="00DB2AC6">
        <w:t>session with an older WebLogic Application S</w:t>
      </w:r>
      <w:r w:rsidR="00C267B6" w:rsidRPr="00A94340">
        <w:t>erver.</w:t>
      </w:r>
    </w:p>
    <w:p w14:paraId="06BA4158" w14:textId="77777777" w:rsidR="00C267B6" w:rsidRDefault="00C267B6" w:rsidP="004565A0">
      <w:pPr>
        <w:pStyle w:val="BodyText"/>
      </w:pPr>
    </w:p>
    <w:p w14:paraId="195C3CB6" w14:textId="77777777" w:rsidR="0059752B" w:rsidRDefault="0059752B" w:rsidP="004565A0">
      <w:pPr>
        <w:pStyle w:val="BodyText"/>
        <w:sectPr w:rsidR="0059752B" w:rsidSect="00E862E7">
          <w:pgSz w:w="12240" w:h="15840" w:code="1"/>
          <w:pgMar w:top="1440" w:right="1440" w:bottom="1440" w:left="1440" w:header="720" w:footer="720" w:gutter="0"/>
          <w:cols w:space="720"/>
          <w:docGrid w:linePitch="360"/>
        </w:sectPr>
      </w:pPr>
    </w:p>
    <w:p w14:paraId="713E3EB2" w14:textId="0B40D2C0" w:rsidR="004655B8" w:rsidRDefault="00745A5A" w:rsidP="00BB21BA">
      <w:pPr>
        <w:pStyle w:val="Heading1"/>
      </w:pPr>
      <w:bookmarkStart w:id="88" w:name="_Ref453134685"/>
      <w:bookmarkStart w:id="89" w:name="_Ref453134690"/>
      <w:bookmarkStart w:id="90" w:name="_Toc455656223"/>
      <w:r w:rsidRPr="00376BAF">
        <w:lastRenderedPageBreak/>
        <w:t>HTTP Basic Authentication Configuration</w:t>
      </w:r>
      <w:bookmarkEnd w:id="88"/>
      <w:bookmarkEnd w:id="89"/>
      <w:bookmarkEnd w:id="90"/>
    </w:p>
    <w:p w14:paraId="3B4B2939" w14:textId="1C4350D3" w:rsidR="00745A5A" w:rsidRPr="00DC79CD" w:rsidRDefault="00873A8A" w:rsidP="004565A0">
      <w:pPr>
        <w:pStyle w:val="Heading2"/>
      </w:pPr>
      <w:bookmarkStart w:id="91" w:name="_Toc455656224"/>
      <w:r>
        <w:t>Server-S</w:t>
      </w:r>
      <w:r w:rsidR="00745A5A">
        <w:t>ide</w:t>
      </w:r>
      <w:bookmarkEnd w:id="91"/>
    </w:p>
    <w:p w14:paraId="087EDFBA" w14:textId="4ED19820" w:rsidR="00745A5A" w:rsidRPr="00DC79CD" w:rsidRDefault="00F33130" w:rsidP="004565A0">
      <w:pPr>
        <w:pStyle w:val="BodyText"/>
        <w:keepNext/>
        <w:keepLines/>
      </w:pPr>
      <w:r w:rsidRPr="00F33130">
        <w:fldChar w:fldCharType="begin"/>
      </w:r>
      <w:r w:rsidRPr="00F33130">
        <w:instrText xml:space="preserve"> XE "HTTP Basic Authentication Configuration</w:instrText>
      </w:r>
      <w:r>
        <w:instrText>:Server-Side</w:instrText>
      </w:r>
      <w:r w:rsidRPr="00F33130">
        <w:instrText xml:space="preserve">" </w:instrText>
      </w:r>
      <w:r w:rsidRPr="00F33130">
        <w:fldChar w:fldCharType="end"/>
      </w:r>
      <w:r w:rsidR="00745A5A" w:rsidRPr="00DC79CD">
        <w:t xml:space="preserve">To enable the Web Services application to use </w:t>
      </w:r>
      <w:r w:rsidRPr="00C56635">
        <w:t>Hypertext Transfer Protocol</w:t>
      </w:r>
      <w:r w:rsidRPr="00DC79CD">
        <w:t xml:space="preserve"> </w:t>
      </w:r>
      <w:r>
        <w:t>(</w:t>
      </w:r>
      <w:r w:rsidR="00745A5A" w:rsidRPr="00DC79CD">
        <w:t>HTTP</w:t>
      </w:r>
      <w:r>
        <w:t>)</w:t>
      </w:r>
      <w:r w:rsidR="00745A5A" w:rsidRPr="00DC79CD">
        <w:t xml:space="preserve"> Basic Authentication you </w:t>
      </w:r>
      <w:r w:rsidR="00745A5A" w:rsidRPr="00DC79CD">
        <w:rPr>
          <w:i/>
        </w:rPr>
        <w:t>must</w:t>
      </w:r>
      <w:r w:rsidR="00745A5A" w:rsidRPr="00DC79CD">
        <w:t xml:space="preserve"> have the following elements defined on the </w:t>
      </w:r>
      <w:r w:rsidR="00745A5A">
        <w:t>Java EE</w:t>
      </w:r>
      <w:r w:rsidR="00745A5A" w:rsidRPr="00DC79CD">
        <w:t xml:space="preserve"> Application Server:</w:t>
      </w:r>
    </w:p>
    <w:p w14:paraId="06599021" w14:textId="77777777" w:rsidR="00745A5A" w:rsidRPr="00DC79CD" w:rsidRDefault="00745A5A" w:rsidP="004565A0">
      <w:pPr>
        <w:pStyle w:val="ListBullet"/>
        <w:keepNext/>
        <w:keepLines/>
      </w:pPr>
      <w:r w:rsidRPr="00DC79CD">
        <w:t>A Security Realm User.</w:t>
      </w:r>
    </w:p>
    <w:p w14:paraId="34FB0640" w14:textId="77777777" w:rsidR="00745A5A" w:rsidRPr="00DC79CD" w:rsidRDefault="00745A5A" w:rsidP="004565A0">
      <w:pPr>
        <w:pStyle w:val="ListBullet"/>
        <w:keepNext/>
        <w:keepLines/>
      </w:pPr>
      <w:r w:rsidRPr="00DC79CD">
        <w:t>A Security Realm Group.</w:t>
      </w:r>
    </w:p>
    <w:p w14:paraId="1D2B8AF0" w14:textId="77777777" w:rsidR="00745A5A" w:rsidRPr="00DC79CD" w:rsidRDefault="00745A5A" w:rsidP="004565A0">
      <w:pPr>
        <w:pStyle w:val="ListBullet"/>
        <w:keepNext/>
        <w:keepLines/>
      </w:pPr>
      <w:r w:rsidRPr="00DC79CD">
        <w:t>web.xml for the Web Services application.</w:t>
      </w:r>
    </w:p>
    <w:p w14:paraId="2A7DC9D1" w14:textId="77777777" w:rsidR="00745A5A" w:rsidRPr="00DC79CD" w:rsidRDefault="00745A5A" w:rsidP="004565A0">
      <w:pPr>
        <w:pStyle w:val="ListBullet"/>
      </w:pPr>
      <w:r w:rsidRPr="00DC79CD">
        <w:t>weblogic.xml for the Web Services application.</w:t>
      </w:r>
    </w:p>
    <w:p w14:paraId="39160882" w14:textId="278389DE" w:rsidR="00745A5A" w:rsidRPr="00DC79CD" w:rsidRDefault="00745A5A" w:rsidP="004565A0">
      <w:pPr>
        <w:pStyle w:val="BodyText"/>
      </w:pPr>
      <w:r w:rsidRPr="00DC79CD">
        <w:t xml:space="preserve">This allows a </w:t>
      </w:r>
      <w:r w:rsidR="003E560B" w:rsidRPr="003941C2">
        <w:t>Veterans Health Information Systems and Technology Architecture (VistA)</w:t>
      </w:r>
      <w:r w:rsidRPr="00DC79CD">
        <w:t xml:space="preserve"> M Server Client to be registered in the </w:t>
      </w:r>
      <w:r>
        <w:t>JAVA EE</w:t>
      </w:r>
      <w:r w:rsidRPr="00DC79CD">
        <w:t xml:space="preserve"> Application Server hosting the Web Services application.</w:t>
      </w:r>
    </w:p>
    <w:p w14:paraId="1316C247" w14:textId="676B532A" w:rsidR="00745A5A" w:rsidRPr="00DC79CD" w:rsidRDefault="00745A5A" w:rsidP="004565A0">
      <w:pPr>
        <w:pStyle w:val="Heading3"/>
      </w:pPr>
      <w:bookmarkStart w:id="92" w:name="_Toc177184496"/>
      <w:bookmarkStart w:id="93" w:name="_Toc455656225"/>
      <w:r w:rsidRPr="00DC79CD">
        <w:t>Security Realm</w:t>
      </w:r>
      <w:r w:rsidRPr="00DC79CD">
        <w:rPr>
          <w:rFonts w:ascii="Verdana" w:hAnsi="Verdana"/>
        </w:rPr>
        <w:t xml:space="preserve"> </w:t>
      </w:r>
      <w:r w:rsidRPr="00DC79CD">
        <w:t>Configuration</w:t>
      </w:r>
      <w:bookmarkEnd w:id="92"/>
      <w:bookmarkEnd w:id="93"/>
    </w:p>
    <w:p w14:paraId="713DD99E" w14:textId="3584BE72" w:rsidR="00745A5A" w:rsidRPr="00DC79CD" w:rsidRDefault="001F0809" w:rsidP="004565A0">
      <w:pPr>
        <w:pStyle w:val="BodyText"/>
      </w:pPr>
      <w:r w:rsidRPr="00DC79CD">
        <w:fldChar w:fldCharType="begin"/>
      </w:r>
      <w:r w:rsidRPr="00DC79CD">
        <w:instrText xml:space="preserve"> XE "Security Realm</w:instrText>
      </w:r>
      <w:r w:rsidRPr="00DC79CD">
        <w:rPr>
          <w:rFonts w:ascii="Verdana" w:hAnsi="Verdana"/>
        </w:rPr>
        <w:instrText xml:space="preserve"> </w:instrText>
      </w:r>
      <w:r w:rsidRPr="00DC79CD">
        <w:instrText xml:space="preserve">Configuration" </w:instrText>
      </w:r>
      <w:r w:rsidRPr="00DC79CD">
        <w:fldChar w:fldCharType="end"/>
      </w:r>
      <w:r w:rsidR="00745A5A" w:rsidRPr="00DC79CD">
        <w:t>Create a user and group</w:t>
      </w:r>
      <w:r>
        <w:t xml:space="preserve"> in the default security realm.</w:t>
      </w:r>
    </w:p>
    <w:p w14:paraId="6CD26454" w14:textId="77777777" w:rsidR="00745A5A" w:rsidRPr="00DC79CD" w:rsidRDefault="00745A5A" w:rsidP="004565A0">
      <w:pPr>
        <w:pStyle w:val="Heading3"/>
      </w:pPr>
      <w:bookmarkStart w:id="94" w:name="_Ref165338533"/>
      <w:bookmarkStart w:id="95" w:name="_Toc177184497"/>
      <w:bookmarkStart w:id="96" w:name="_Toc455656226"/>
      <w:r w:rsidRPr="00DC79CD">
        <w:t>Create Security Realms Group</w:t>
      </w:r>
      <w:bookmarkEnd w:id="94"/>
      <w:bookmarkEnd w:id="95"/>
      <w:bookmarkEnd w:id="96"/>
    </w:p>
    <w:p w14:paraId="1D528DE8" w14:textId="273B119A" w:rsidR="00745A5A" w:rsidRPr="00DC79CD" w:rsidRDefault="001F0809" w:rsidP="004565A0">
      <w:pPr>
        <w:pStyle w:val="BodyText"/>
      </w:pPr>
      <w:r w:rsidRPr="00DC79CD">
        <w:fldChar w:fldCharType="begin"/>
      </w:r>
      <w:r w:rsidRPr="00DC79CD">
        <w:instrText xml:space="preserve"> XE </w:instrText>
      </w:r>
      <w:r>
        <w:instrText>"Create:</w:instrText>
      </w:r>
      <w:r w:rsidRPr="00DC79CD">
        <w:instrText>Security Real</w:instrText>
      </w:r>
      <w:r>
        <w:instrText>ms:</w:instrText>
      </w:r>
      <w:r w:rsidRPr="00DC79CD">
        <w:instrText xml:space="preserve">Group" </w:instrText>
      </w:r>
      <w:r w:rsidRPr="00DC79CD">
        <w:fldChar w:fldCharType="end"/>
      </w:r>
      <w:r w:rsidR="00745A5A" w:rsidRPr="00DC79CD">
        <w:t>Create a se</w:t>
      </w:r>
      <w:r w:rsidR="00C2298D">
        <w:t>curity realms group that is</w:t>
      </w:r>
      <w:r w:rsidR="00745A5A" w:rsidRPr="00DC79CD">
        <w:t xml:space="preserve"> given the role and privilege to invoke Web Services in the </w:t>
      </w:r>
      <w:r w:rsidR="00745A5A">
        <w:t>JAVA EE</w:t>
      </w:r>
      <w:r w:rsidR="00745A5A" w:rsidRPr="00DC79CD">
        <w:t xml:space="preserve"> Application Server (e.g., </w:t>
      </w:r>
      <w:r w:rsidR="00745A5A" w:rsidRPr="00DC79CD">
        <w:rPr>
          <w:b/>
          <w:color w:val="000000"/>
        </w:rPr>
        <w:t>XOBW_Server_Proxies</w:t>
      </w:r>
      <w:r w:rsidR="00745A5A" w:rsidRPr="00DC79CD">
        <w:rPr>
          <w:color w:val="000000"/>
        </w:rPr>
        <w:t>).</w:t>
      </w:r>
    </w:p>
    <w:p w14:paraId="36BBBD72" w14:textId="77777777" w:rsidR="00745A5A" w:rsidRPr="00DC79CD" w:rsidRDefault="00745A5A" w:rsidP="004565A0">
      <w:pPr>
        <w:pStyle w:val="Heading4"/>
      </w:pPr>
      <w:bookmarkStart w:id="97" w:name="_Ref165338516"/>
      <w:bookmarkStart w:id="98" w:name="_Toc177184498"/>
      <w:r w:rsidRPr="00DC79CD">
        <w:t>Create Security Realms User</w:t>
      </w:r>
      <w:bookmarkEnd w:id="97"/>
      <w:bookmarkEnd w:id="98"/>
    </w:p>
    <w:p w14:paraId="7AC8DC29" w14:textId="78D43DC2" w:rsidR="00745A5A" w:rsidRPr="00DC79CD" w:rsidRDefault="001F0809" w:rsidP="004565A0">
      <w:pPr>
        <w:pStyle w:val="BodyText"/>
        <w:keepNext/>
        <w:keepLines/>
      </w:pPr>
      <w:r w:rsidRPr="00DC79CD">
        <w:fldChar w:fldCharType="begin"/>
      </w:r>
      <w:r>
        <w:instrText xml:space="preserve"> XE "Create:Security Realms:</w:instrText>
      </w:r>
      <w:r w:rsidRPr="00DC79CD">
        <w:instrText xml:space="preserve">User" </w:instrText>
      </w:r>
      <w:r w:rsidRPr="00DC79CD">
        <w:fldChar w:fldCharType="end"/>
      </w:r>
      <w:r w:rsidR="00745A5A" w:rsidRPr="00DC79CD">
        <w:t xml:space="preserve">Create the </w:t>
      </w:r>
      <w:r w:rsidR="00C2298D">
        <w:t>user that is</w:t>
      </w:r>
      <w:r w:rsidR="00745A5A" w:rsidRPr="00DC79CD">
        <w:t xml:space="preserve"> mapped to the username and password submitted by the client:</w:t>
      </w:r>
    </w:p>
    <w:p w14:paraId="06B30077" w14:textId="77777777" w:rsidR="00745A5A" w:rsidRPr="00DC79CD" w:rsidRDefault="00745A5A" w:rsidP="004565A0">
      <w:pPr>
        <w:pStyle w:val="ListBullet"/>
        <w:keepNext/>
        <w:keepLines/>
        <w:rPr>
          <w:b/>
          <w:color w:val="000000"/>
        </w:rPr>
      </w:pPr>
      <w:r w:rsidRPr="00DC79CD">
        <w:rPr>
          <w:bCs/>
          <w:color w:val="000000"/>
        </w:rPr>
        <w:t>USER</w:t>
      </w:r>
      <w:r w:rsidRPr="00DC79CD">
        <w:rPr>
          <w:b/>
          <w:bCs/>
          <w:color w:val="000000"/>
        </w:rPr>
        <w:t>—</w:t>
      </w:r>
      <w:r w:rsidRPr="00DC79CD">
        <w:t xml:space="preserve">The name of the user to be mapped to the username in the security realm </w:t>
      </w:r>
      <w:r w:rsidRPr="00DC79CD">
        <w:rPr>
          <w:bCs/>
          <w:color w:val="000000"/>
        </w:rPr>
        <w:t>(e.g., </w:t>
      </w:r>
      <w:r w:rsidRPr="00DC79CD">
        <w:rPr>
          <w:b/>
          <w:color w:val="000000"/>
        </w:rPr>
        <w:t>wsuser</w:t>
      </w:r>
      <w:r w:rsidRPr="00DC79CD">
        <w:rPr>
          <w:color w:val="000000"/>
        </w:rPr>
        <w:t>)</w:t>
      </w:r>
    </w:p>
    <w:p w14:paraId="1C259A8B" w14:textId="77777777" w:rsidR="00745A5A" w:rsidRPr="00DC79CD" w:rsidRDefault="00745A5A" w:rsidP="004565A0">
      <w:pPr>
        <w:pStyle w:val="ListBullet"/>
        <w:keepNext/>
        <w:keepLines/>
      </w:pPr>
      <w:r w:rsidRPr="00DC79CD">
        <w:rPr>
          <w:bCs/>
          <w:color w:val="000000"/>
        </w:rPr>
        <w:t>PASSWORD</w:t>
      </w:r>
      <w:r w:rsidRPr="00DC79CD">
        <w:rPr>
          <w:b/>
          <w:bCs/>
          <w:color w:val="000000"/>
        </w:rPr>
        <w:t>—</w:t>
      </w:r>
      <w:r w:rsidRPr="00DC79CD">
        <w:t>The user's password to be mapped to the password in the security realm (e.g., </w:t>
      </w:r>
      <w:r w:rsidRPr="00DC79CD">
        <w:rPr>
          <w:b/>
        </w:rPr>
        <w:t>changeit</w:t>
      </w:r>
      <w:r w:rsidRPr="00DC79CD">
        <w:t xml:space="preserve">). The password </w:t>
      </w:r>
      <w:r w:rsidRPr="00DC79CD">
        <w:rPr>
          <w:i/>
        </w:rPr>
        <w:t>must</w:t>
      </w:r>
      <w:r w:rsidRPr="00DC79CD">
        <w:t xml:space="preserve"> be kept secret and shared only to those clients allowed to invoke your Web Service.</w:t>
      </w:r>
    </w:p>
    <w:p w14:paraId="2B98A461" w14:textId="0CA01B2D" w:rsidR="00745A5A" w:rsidRPr="00DC79CD" w:rsidRDefault="004C1126" w:rsidP="004565A0">
      <w:pPr>
        <w:pStyle w:val="Note"/>
      </w:pPr>
      <w:r>
        <w:rPr>
          <w:noProof/>
          <w:lang w:eastAsia="en-US"/>
        </w:rPr>
        <w:drawing>
          <wp:inline distT="0" distB="0" distL="0" distR="0" wp14:anchorId="753F4757" wp14:editId="17A0C513">
            <wp:extent cx="290195" cy="285750"/>
            <wp:effectExtent l="0" t="0" r="0" b="0"/>
            <wp:docPr id="107" name="Picture 10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sidR="001F0809">
        <w:tab/>
      </w:r>
      <w:r w:rsidR="001F0809" w:rsidRPr="00DC79CD">
        <w:rPr>
          <w:b/>
        </w:rPr>
        <w:t>NOTE:</w:t>
      </w:r>
      <w:r w:rsidR="001F0809" w:rsidRPr="00DC79CD">
        <w:t xml:space="preserve"> Coordinate with the person responsible for the VistA M Server Client—they need to know the values to be used as username and password in their implementation of HTTP Basic Authentication.</w:t>
      </w:r>
    </w:p>
    <w:p w14:paraId="4C8D6CD8" w14:textId="1B4616E2" w:rsidR="00745A5A" w:rsidRPr="00DC79CD" w:rsidRDefault="00745A5A" w:rsidP="004565A0">
      <w:pPr>
        <w:pStyle w:val="Heading4"/>
      </w:pPr>
      <w:bookmarkStart w:id="99" w:name="_Toc177184499"/>
      <w:r w:rsidRPr="00DC79CD">
        <w:t>Assign User to the Security Realms Group</w:t>
      </w:r>
      <w:bookmarkEnd w:id="99"/>
    </w:p>
    <w:p w14:paraId="471D7D92" w14:textId="77856AAD" w:rsidR="00745A5A" w:rsidRPr="001F0809" w:rsidRDefault="001F0809" w:rsidP="004565A0">
      <w:pPr>
        <w:pStyle w:val="BodyText"/>
        <w:rPr>
          <w:color w:val="000000"/>
        </w:rPr>
      </w:pPr>
      <w:r w:rsidRPr="00DC79CD">
        <w:fldChar w:fldCharType="begin"/>
      </w:r>
      <w:r>
        <w:instrText xml:space="preserve"> XE "Assign User to the:</w:instrText>
      </w:r>
      <w:r w:rsidRPr="00DC79CD">
        <w:instrText xml:space="preserve">Security Realms Group" </w:instrText>
      </w:r>
      <w:r w:rsidRPr="00DC79CD">
        <w:fldChar w:fldCharType="end"/>
      </w:r>
      <w:r w:rsidR="00745A5A" w:rsidRPr="00DC79CD">
        <w:t>Ass</w:t>
      </w:r>
      <w:r w:rsidR="00745A5A">
        <w:t>ign the user created</w:t>
      </w:r>
      <w:r w:rsidR="00745A5A" w:rsidRPr="00DC79CD">
        <w:t xml:space="preserve"> (e.g., </w:t>
      </w:r>
      <w:r w:rsidR="00745A5A" w:rsidRPr="00DC79CD">
        <w:rPr>
          <w:b/>
        </w:rPr>
        <w:t>wsuser</w:t>
      </w:r>
      <w:r w:rsidR="00745A5A" w:rsidRPr="00DC79CD">
        <w:t xml:space="preserve">) to the security </w:t>
      </w:r>
      <w:r w:rsidR="00745A5A">
        <w:t xml:space="preserve">realms group </w:t>
      </w:r>
      <w:r w:rsidR="00745A5A" w:rsidRPr="00DC79CD">
        <w:t>(e.g., </w:t>
      </w:r>
      <w:r w:rsidR="00745A5A" w:rsidRPr="00DC79CD">
        <w:rPr>
          <w:b/>
          <w:color w:val="000000"/>
        </w:rPr>
        <w:t>XOBW_Server_Proxies</w:t>
      </w:r>
      <w:r>
        <w:rPr>
          <w:color w:val="000000"/>
        </w:rPr>
        <w:t>).</w:t>
      </w:r>
    </w:p>
    <w:p w14:paraId="7E6D8E2C" w14:textId="39B7FB83" w:rsidR="00745A5A" w:rsidRPr="00DC79CD" w:rsidRDefault="00745A5A" w:rsidP="004565A0">
      <w:pPr>
        <w:pStyle w:val="Heading3"/>
      </w:pPr>
      <w:bookmarkStart w:id="100" w:name="_Toc177184501"/>
      <w:bookmarkStart w:id="101" w:name="_Toc455656227"/>
      <w:r w:rsidRPr="00DC79CD">
        <w:t>web.xml File Configuration</w:t>
      </w:r>
      <w:bookmarkEnd w:id="100"/>
      <w:bookmarkEnd w:id="101"/>
    </w:p>
    <w:p w14:paraId="4991BE6C" w14:textId="31E69B88" w:rsidR="00745A5A" w:rsidRPr="00DC79CD" w:rsidRDefault="001F0809" w:rsidP="004565A0">
      <w:pPr>
        <w:pStyle w:val="BodyText"/>
      </w:pPr>
      <w:r w:rsidRPr="00DC79CD">
        <w:fldChar w:fldCharType="begin"/>
      </w:r>
      <w:r w:rsidRPr="00DC79CD">
        <w:instrText xml:space="preserve"> XE "web.xml File Configuration" </w:instrText>
      </w:r>
      <w:r w:rsidRPr="00DC79CD">
        <w:fldChar w:fldCharType="end"/>
      </w:r>
      <w:r w:rsidR="00745A5A" w:rsidRPr="00DC79CD">
        <w:t>Configure the Web Services application</w:t>
      </w:r>
      <w:r w:rsidR="00745A5A">
        <w:t xml:space="preserve">’s </w:t>
      </w:r>
      <w:r w:rsidR="00745A5A" w:rsidRPr="00DC79CD">
        <w:t>web.xml file in order to</w:t>
      </w:r>
      <w:r>
        <w:t xml:space="preserve"> use HTTP Basic Authentication.</w:t>
      </w:r>
    </w:p>
    <w:p w14:paraId="62DF9AFC" w14:textId="5AE7E305" w:rsidR="00745A5A" w:rsidRPr="00DC79CD" w:rsidRDefault="00745A5A" w:rsidP="004565A0">
      <w:pPr>
        <w:pStyle w:val="Heading4"/>
      </w:pPr>
      <w:bookmarkStart w:id="102" w:name="_Toc177184502"/>
      <w:r w:rsidRPr="00DC79CD">
        <w:lastRenderedPageBreak/>
        <w:t>Edit the Authentication Method</w:t>
      </w:r>
      <w:bookmarkEnd w:id="102"/>
    </w:p>
    <w:p w14:paraId="3749AF9B" w14:textId="7F43E659" w:rsidR="00745A5A" w:rsidRPr="00DC79CD" w:rsidRDefault="001F0809" w:rsidP="004565A0">
      <w:pPr>
        <w:keepNext/>
        <w:keepLines/>
      </w:pPr>
      <w:r w:rsidRPr="00DC79CD">
        <w:fldChar w:fldCharType="begin"/>
      </w:r>
      <w:r>
        <w:instrText xml:space="preserve"> XE "Edit:</w:instrText>
      </w:r>
      <w:r w:rsidRPr="00DC79CD">
        <w:instrText xml:space="preserve">Authentication Method" </w:instrText>
      </w:r>
      <w:r w:rsidRPr="00DC79CD">
        <w:fldChar w:fldCharType="end"/>
      </w:r>
      <w:r w:rsidR="00745A5A" w:rsidRPr="00DC79CD">
        <w:t xml:space="preserve">Edit the </w:t>
      </w:r>
      <w:r w:rsidR="00745A5A" w:rsidRPr="00DC79CD">
        <w:rPr>
          <w:b/>
        </w:rPr>
        <w:t>&lt;auth-method&gt;</w:t>
      </w:r>
      <w:r w:rsidR="00745A5A" w:rsidRPr="00DC79CD">
        <w:t xml:space="preserve"> tag under the </w:t>
      </w:r>
      <w:r w:rsidR="00745A5A" w:rsidRPr="00DC79CD">
        <w:rPr>
          <w:b/>
        </w:rPr>
        <w:t>&lt;login-config&gt;</w:t>
      </w:r>
      <w:r w:rsidR="00745A5A" w:rsidRPr="00DC79CD">
        <w:t xml:space="preserve"> tag in the web.xml file. For HTTP Basic Authentication, use </w:t>
      </w:r>
      <w:r w:rsidR="00745A5A" w:rsidRPr="00DC79CD">
        <w:rPr>
          <w:b/>
        </w:rPr>
        <w:t>BASIC</w:t>
      </w:r>
      <w:r w:rsidR="00745A5A" w:rsidRPr="00DC79CD">
        <w:t xml:space="preserve"> as the authentication method, as shown in </w:t>
      </w:r>
      <w:r w:rsidRPr="001F0809">
        <w:rPr>
          <w:color w:val="0000FF"/>
          <w:u w:val="single"/>
        </w:rPr>
        <w:fldChar w:fldCharType="begin"/>
      </w:r>
      <w:r w:rsidRPr="001F0809">
        <w:rPr>
          <w:color w:val="0000FF"/>
          <w:u w:val="single"/>
        </w:rPr>
        <w:instrText xml:space="preserve"> REF _Ref450742026 \h </w:instrText>
      </w:r>
      <w:r>
        <w:rPr>
          <w:color w:val="0000FF"/>
          <w:u w:val="single"/>
        </w:rPr>
        <w:instrText xml:space="preserve"> \* MERGEFORMAT </w:instrText>
      </w:r>
      <w:r w:rsidRPr="001F0809">
        <w:rPr>
          <w:color w:val="0000FF"/>
          <w:u w:val="single"/>
        </w:rPr>
      </w:r>
      <w:r w:rsidRPr="001F0809">
        <w:rPr>
          <w:color w:val="0000FF"/>
          <w:u w:val="single"/>
        </w:rPr>
        <w:fldChar w:fldCharType="separate"/>
      </w:r>
      <w:r w:rsidR="00E649FC" w:rsidRPr="00E649FC">
        <w:rPr>
          <w:color w:val="0000FF"/>
          <w:u w:val="single"/>
        </w:rPr>
        <w:t xml:space="preserve">Figure </w:t>
      </w:r>
      <w:r w:rsidR="00E649FC" w:rsidRPr="00E649FC">
        <w:rPr>
          <w:noProof/>
          <w:color w:val="0000FF"/>
          <w:u w:val="single"/>
        </w:rPr>
        <w:t>8</w:t>
      </w:r>
      <w:r w:rsidRPr="001F0809">
        <w:rPr>
          <w:color w:val="0000FF"/>
          <w:u w:val="single"/>
        </w:rPr>
        <w:fldChar w:fldCharType="end"/>
      </w:r>
      <w:r w:rsidR="00745A5A" w:rsidRPr="00DC79CD">
        <w:t>:</w:t>
      </w:r>
    </w:p>
    <w:p w14:paraId="31951597" w14:textId="03DB7459" w:rsidR="00745A5A" w:rsidRPr="00DC79CD" w:rsidRDefault="001F0809" w:rsidP="004565A0">
      <w:pPr>
        <w:pStyle w:val="Caption"/>
      </w:pPr>
      <w:bookmarkStart w:id="103" w:name="_Ref450742026"/>
      <w:bookmarkStart w:id="104" w:name="_Toc455656249"/>
      <w:r>
        <w:t xml:space="preserve">Figure </w:t>
      </w:r>
      <w:r w:rsidR="005A7410">
        <w:fldChar w:fldCharType="begin"/>
      </w:r>
      <w:r w:rsidR="005A7410">
        <w:instrText xml:space="preserve"> SEQ Figure \* ARABIC </w:instrText>
      </w:r>
      <w:r w:rsidR="005A7410">
        <w:fldChar w:fldCharType="separate"/>
      </w:r>
      <w:r w:rsidR="00E649FC">
        <w:rPr>
          <w:noProof/>
        </w:rPr>
        <w:t>8</w:t>
      </w:r>
      <w:r w:rsidR="005A7410">
        <w:rPr>
          <w:noProof/>
        </w:rPr>
        <w:fldChar w:fldCharType="end"/>
      </w:r>
      <w:bookmarkEnd w:id="103"/>
      <w:r>
        <w:t xml:space="preserve">: </w:t>
      </w:r>
      <w:bookmarkStart w:id="105" w:name="_Toc177184586"/>
      <w:r w:rsidRPr="00DC79CD">
        <w:t>Application Server—Edit the web.xml file to use BASIC authentication method</w:t>
      </w:r>
      <w:bookmarkEnd w:id="104"/>
      <w:bookmarkEnd w:id="105"/>
    </w:p>
    <w:p w14:paraId="3F6A17B9" w14:textId="2F0EBB9E" w:rsidR="00745A5A" w:rsidRPr="00DC79CD" w:rsidRDefault="00745A5A" w:rsidP="004565A0">
      <w:pPr>
        <w:pStyle w:val="Code"/>
      </w:pPr>
      <w:r w:rsidRPr="00DC79CD">
        <w:t>&lt;</w:t>
      </w:r>
      <w:proofErr w:type="gramStart"/>
      <w:r w:rsidRPr="00DC79CD">
        <w:t>login-config</w:t>
      </w:r>
      <w:proofErr w:type="gramEnd"/>
      <w:r w:rsidRPr="00DC79CD">
        <w:t>&gt;</w:t>
      </w:r>
    </w:p>
    <w:p w14:paraId="641CF430" w14:textId="77777777" w:rsidR="00745A5A" w:rsidRPr="00DC79CD" w:rsidRDefault="00745A5A" w:rsidP="004565A0">
      <w:pPr>
        <w:pStyle w:val="Code"/>
      </w:pPr>
      <w:r w:rsidRPr="00DC79CD">
        <w:t xml:space="preserve">  &lt;auth-method&gt;</w:t>
      </w:r>
      <w:r w:rsidRPr="00DC79CD">
        <w:rPr>
          <w:b/>
        </w:rPr>
        <w:t>BASIC</w:t>
      </w:r>
      <w:r w:rsidRPr="00DC79CD">
        <w:t>&lt;/auth-method&gt;</w:t>
      </w:r>
    </w:p>
    <w:p w14:paraId="45D0C96D" w14:textId="63407124" w:rsidR="00745A5A" w:rsidRPr="00DC79CD" w:rsidRDefault="00745A5A" w:rsidP="004565A0">
      <w:pPr>
        <w:pStyle w:val="Code"/>
      </w:pPr>
      <w:r w:rsidRPr="00DC79CD">
        <w:t>&lt;/login-config&gt;</w:t>
      </w:r>
    </w:p>
    <w:p w14:paraId="370CF276" w14:textId="77777777" w:rsidR="00745A5A" w:rsidRPr="00DC79CD" w:rsidRDefault="00745A5A" w:rsidP="004565A0">
      <w:pPr>
        <w:pStyle w:val="BodyText6"/>
      </w:pPr>
    </w:p>
    <w:p w14:paraId="53DE9471" w14:textId="344CA3A1" w:rsidR="00745A5A" w:rsidRPr="00DC79CD" w:rsidRDefault="00745A5A" w:rsidP="004565A0">
      <w:pPr>
        <w:pStyle w:val="Heading4"/>
      </w:pPr>
      <w:bookmarkStart w:id="106" w:name="_Toc177184503"/>
      <w:r w:rsidRPr="00DC79CD">
        <w:t>Define Web Services Security Roles and Constraints</w:t>
      </w:r>
      <w:bookmarkEnd w:id="106"/>
    </w:p>
    <w:p w14:paraId="1CF19416" w14:textId="7174FEF9" w:rsidR="00745A5A" w:rsidRPr="00DC79CD" w:rsidRDefault="001F0809" w:rsidP="004565A0">
      <w:pPr>
        <w:pStyle w:val="BodyText"/>
        <w:keepNext/>
        <w:keepLines/>
      </w:pPr>
      <w:r w:rsidRPr="00DC79CD">
        <w:fldChar w:fldCharType="begin"/>
      </w:r>
      <w:r>
        <w:instrText xml:space="preserve"> XE "Define:</w:instrText>
      </w:r>
      <w:r w:rsidRPr="00DC79CD">
        <w:instrText xml:space="preserve">Web Services Security Roles and Constraints" </w:instrText>
      </w:r>
      <w:r w:rsidRPr="00DC79CD">
        <w:fldChar w:fldCharType="end"/>
      </w:r>
      <w:r w:rsidR="00745A5A" w:rsidRPr="00DC79CD">
        <w:t>Edit the following tags in the web.xml file:</w:t>
      </w:r>
    </w:p>
    <w:p w14:paraId="7ACACC15" w14:textId="77777777" w:rsidR="00745A5A" w:rsidRPr="00DC79CD" w:rsidRDefault="00745A5A" w:rsidP="004565A0">
      <w:pPr>
        <w:pStyle w:val="ListBullet"/>
        <w:keepNext/>
        <w:keepLines/>
      </w:pPr>
      <w:r w:rsidRPr="00DC79CD">
        <w:t xml:space="preserve">Edit the </w:t>
      </w:r>
      <w:r w:rsidRPr="00DC79CD">
        <w:rPr>
          <w:b/>
        </w:rPr>
        <w:t>&lt;role-name&gt;</w:t>
      </w:r>
      <w:r w:rsidRPr="00DC79CD">
        <w:t xml:space="preserve"> tag under the </w:t>
      </w:r>
      <w:r w:rsidRPr="00DC79CD">
        <w:rPr>
          <w:b/>
        </w:rPr>
        <w:t>&lt;auth-constraint&gt;</w:t>
      </w:r>
      <w:r w:rsidRPr="00DC79CD">
        <w:t xml:space="preserve"> tag under the &lt;</w:t>
      </w:r>
      <w:r w:rsidRPr="00DC79CD">
        <w:rPr>
          <w:b/>
        </w:rPr>
        <w:t>security constraint&gt;</w:t>
      </w:r>
      <w:r w:rsidRPr="00DC79CD">
        <w:t xml:space="preserve"> tag to reference your Web Services security role.</w:t>
      </w:r>
    </w:p>
    <w:p w14:paraId="51043564" w14:textId="77777777" w:rsidR="00745A5A" w:rsidRPr="00DC79CD" w:rsidRDefault="00745A5A" w:rsidP="004565A0">
      <w:pPr>
        <w:pStyle w:val="ListBullet"/>
      </w:pPr>
      <w:r w:rsidRPr="00DC79CD">
        <w:t xml:space="preserve">Edit the </w:t>
      </w:r>
      <w:r w:rsidRPr="00DC79CD">
        <w:rPr>
          <w:b/>
        </w:rPr>
        <w:t>&lt;role-name&gt;</w:t>
      </w:r>
      <w:r w:rsidRPr="00DC79CD">
        <w:t xml:space="preserve"> tag under the </w:t>
      </w:r>
      <w:r w:rsidRPr="00DC79CD">
        <w:rPr>
          <w:b/>
        </w:rPr>
        <w:t>&lt;security-role&gt;</w:t>
      </w:r>
      <w:r w:rsidRPr="00DC79CD">
        <w:t xml:space="preserve"> tag to reference your Web Services security role.</w:t>
      </w:r>
    </w:p>
    <w:p w14:paraId="5C0BB422" w14:textId="1A95E9B7" w:rsidR="00745A5A" w:rsidRPr="00DC79CD" w:rsidRDefault="00745A5A" w:rsidP="004565A0">
      <w:pPr>
        <w:pStyle w:val="BodyText"/>
        <w:keepNext/>
        <w:keepLines/>
      </w:pPr>
      <w:r>
        <w:t>For example, use</w:t>
      </w:r>
      <w:r w:rsidRPr="00DC79CD">
        <w:t xml:space="preserve"> </w:t>
      </w:r>
      <w:r w:rsidRPr="00DC79CD">
        <w:rPr>
          <w:b/>
        </w:rPr>
        <w:t>XOBW_Server_Proxies</w:t>
      </w:r>
      <w:r w:rsidRPr="00DC79CD">
        <w:t xml:space="preserve"> as the Web Services security role</w:t>
      </w:r>
      <w:r w:rsidR="001F0809" w:rsidRPr="00DC79CD">
        <w:fldChar w:fldCharType="begin"/>
      </w:r>
      <w:r w:rsidR="001F0809" w:rsidRPr="00DC79CD">
        <w:instrText xml:space="preserve"> XE "web.xml File" </w:instrText>
      </w:r>
      <w:r w:rsidR="001F0809" w:rsidRPr="00DC79CD">
        <w:fldChar w:fldCharType="end"/>
      </w:r>
      <w:r w:rsidRPr="00DC79CD">
        <w:t>:</w:t>
      </w:r>
    </w:p>
    <w:p w14:paraId="4F6B698B" w14:textId="4D4CE451" w:rsidR="00745A5A" w:rsidRPr="00DC79CD" w:rsidRDefault="001F0809" w:rsidP="004565A0">
      <w:pPr>
        <w:pStyle w:val="Caption"/>
      </w:pPr>
      <w:bookmarkStart w:id="107" w:name="_Toc455656250"/>
      <w:r>
        <w:t xml:space="preserve">Figure </w:t>
      </w:r>
      <w:r w:rsidR="005A7410">
        <w:fldChar w:fldCharType="begin"/>
      </w:r>
      <w:r w:rsidR="005A7410">
        <w:instrText xml:space="preserve"> SEQ Figure \* ARABIC </w:instrText>
      </w:r>
      <w:r w:rsidR="005A7410">
        <w:fldChar w:fldCharType="separate"/>
      </w:r>
      <w:r w:rsidR="00E649FC">
        <w:rPr>
          <w:noProof/>
        </w:rPr>
        <w:t>9</w:t>
      </w:r>
      <w:r w:rsidR="005A7410">
        <w:rPr>
          <w:noProof/>
        </w:rPr>
        <w:fldChar w:fldCharType="end"/>
      </w:r>
      <w:r>
        <w:t xml:space="preserve">: </w:t>
      </w:r>
      <w:bookmarkStart w:id="108" w:name="_Toc177184587"/>
      <w:r w:rsidRPr="00DC79CD">
        <w:t>Application Server—Edit the web.xml file to define security roles and constraints</w:t>
      </w:r>
      <w:bookmarkEnd w:id="107"/>
      <w:bookmarkEnd w:id="108"/>
    </w:p>
    <w:p w14:paraId="66BCC818" w14:textId="77777777" w:rsidR="00745A5A" w:rsidRPr="00DC79CD" w:rsidRDefault="00745A5A" w:rsidP="004565A0">
      <w:pPr>
        <w:pStyle w:val="Code"/>
        <w:rPr>
          <w:szCs w:val="18"/>
        </w:rPr>
      </w:pPr>
      <w:r w:rsidRPr="00DC79CD">
        <w:rPr>
          <w:szCs w:val="18"/>
        </w:rPr>
        <w:t>&lt;security-constraint&gt;</w:t>
      </w:r>
    </w:p>
    <w:p w14:paraId="73552F4F" w14:textId="788B4B33" w:rsidR="00745A5A" w:rsidRPr="00DC79CD" w:rsidRDefault="00A14B39" w:rsidP="004565A0">
      <w:pPr>
        <w:pStyle w:val="Code"/>
        <w:rPr>
          <w:szCs w:val="18"/>
        </w:rPr>
      </w:pPr>
      <w:r>
        <w:rPr>
          <w:szCs w:val="18"/>
        </w:rPr>
        <w:t xml:space="preserve"> </w:t>
      </w:r>
      <w:r w:rsidR="00745A5A" w:rsidRPr="00DC79CD">
        <w:rPr>
          <w:szCs w:val="18"/>
        </w:rPr>
        <w:t>. . .</w:t>
      </w:r>
    </w:p>
    <w:p w14:paraId="2604EDCD" w14:textId="77777777" w:rsidR="00745A5A" w:rsidRPr="00DC79CD" w:rsidRDefault="00745A5A" w:rsidP="004565A0">
      <w:pPr>
        <w:pStyle w:val="Code"/>
        <w:rPr>
          <w:szCs w:val="18"/>
        </w:rPr>
      </w:pPr>
      <w:r w:rsidRPr="00DC79CD">
        <w:rPr>
          <w:szCs w:val="18"/>
        </w:rPr>
        <w:t xml:space="preserve">  &lt;web-resource-collection&gt;</w:t>
      </w:r>
    </w:p>
    <w:p w14:paraId="26238DF1" w14:textId="0ED615C3" w:rsidR="00745A5A" w:rsidRPr="00DC79CD" w:rsidRDefault="00745A5A" w:rsidP="004565A0">
      <w:pPr>
        <w:pStyle w:val="Code"/>
        <w:rPr>
          <w:szCs w:val="18"/>
        </w:rPr>
      </w:pPr>
      <w:r w:rsidRPr="00DC79CD">
        <w:rPr>
          <w:szCs w:val="18"/>
        </w:rPr>
        <w:t xml:space="preserve">  . .</w:t>
      </w:r>
    </w:p>
    <w:p w14:paraId="3D09206E" w14:textId="77777777" w:rsidR="00745A5A" w:rsidRPr="00DC79CD" w:rsidRDefault="00745A5A" w:rsidP="004565A0">
      <w:pPr>
        <w:pStyle w:val="Code"/>
        <w:rPr>
          <w:szCs w:val="18"/>
        </w:rPr>
      </w:pPr>
      <w:r w:rsidRPr="00DC79CD">
        <w:rPr>
          <w:szCs w:val="18"/>
        </w:rPr>
        <w:t xml:space="preserve">  &lt;/web-resource-collection&gt;</w:t>
      </w:r>
    </w:p>
    <w:p w14:paraId="222DF98C" w14:textId="77777777" w:rsidR="00745A5A" w:rsidRPr="00DC79CD" w:rsidRDefault="00745A5A" w:rsidP="004565A0">
      <w:pPr>
        <w:pStyle w:val="Code"/>
        <w:rPr>
          <w:szCs w:val="18"/>
        </w:rPr>
      </w:pPr>
      <w:r w:rsidRPr="00DC79CD">
        <w:rPr>
          <w:szCs w:val="18"/>
        </w:rPr>
        <w:t xml:space="preserve">  &lt;auth-constraint&gt;</w:t>
      </w:r>
    </w:p>
    <w:p w14:paraId="58CB44AD" w14:textId="362A71D7" w:rsidR="00745A5A" w:rsidRPr="00DC79CD" w:rsidRDefault="00A14B39" w:rsidP="00A14B39">
      <w:pPr>
        <w:pStyle w:val="Code"/>
        <w:tabs>
          <w:tab w:val="left" w:pos="630"/>
        </w:tabs>
        <w:rPr>
          <w:szCs w:val="18"/>
        </w:rPr>
      </w:pPr>
      <w:r>
        <w:rPr>
          <w:szCs w:val="18"/>
        </w:rPr>
        <w:tab/>
      </w:r>
      <w:r w:rsidR="00745A5A" w:rsidRPr="00DC79CD">
        <w:rPr>
          <w:szCs w:val="18"/>
        </w:rPr>
        <w:t>&lt;</w:t>
      </w:r>
      <w:proofErr w:type="gramStart"/>
      <w:r w:rsidR="00745A5A" w:rsidRPr="00DC79CD">
        <w:rPr>
          <w:szCs w:val="18"/>
        </w:rPr>
        <w:t>description&gt;</w:t>
      </w:r>
      <w:proofErr w:type="gramEnd"/>
      <w:r w:rsidR="00745A5A" w:rsidRPr="00DC79CD">
        <w:rPr>
          <w:szCs w:val="18"/>
        </w:rPr>
        <w:t>These are the roles who have access&lt;/description&gt;</w:t>
      </w:r>
    </w:p>
    <w:p w14:paraId="0916925E" w14:textId="560CC4A3" w:rsidR="00745A5A" w:rsidRPr="00DC79CD" w:rsidRDefault="00A14B39" w:rsidP="00A14B39">
      <w:pPr>
        <w:pStyle w:val="Code"/>
        <w:tabs>
          <w:tab w:val="left" w:pos="630"/>
        </w:tabs>
        <w:rPr>
          <w:szCs w:val="18"/>
        </w:rPr>
      </w:pPr>
      <w:r>
        <w:rPr>
          <w:szCs w:val="18"/>
        </w:rPr>
        <w:tab/>
      </w:r>
      <w:r w:rsidR="00745A5A" w:rsidRPr="00DC79CD">
        <w:rPr>
          <w:szCs w:val="18"/>
        </w:rPr>
        <w:t>&lt;role-name&gt;</w:t>
      </w:r>
      <w:r w:rsidR="00745A5A" w:rsidRPr="00DC79CD">
        <w:rPr>
          <w:b/>
          <w:szCs w:val="18"/>
        </w:rPr>
        <w:t>XOBW_Server_Proxies</w:t>
      </w:r>
      <w:r w:rsidR="00745A5A" w:rsidRPr="00DC79CD">
        <w:rPr>
          <w:szCs w:val="18"/>
        </w:rPr>
        <w:t>&lt;/role-name&gt;</w:t>
      </w:r>
    </w:p>
    <w:p w14:paraId="41F9DABE" w14:textId="77777777" w:rsidR="00745A5A" w:rsidRPr="00DC79CD" w:rsidRDefault="00745A5A" w:rsidP="004565A0">
      <w:pPr>
        <w:pStyle w:val="Code"/>
        <w:rPr>
          <w:szCs w:val="18"/>
        </w:rPr>
      </w:pPr>
      <w:r w:rsidRPr="00DC79CD">
        <w:rPr>
          <w:szCs w:val="18"/>
        </w:rPr>
        <w:t xml:space="preserve">  &lt;/auth-constraint&gt;</w:t>
      </w:r>
    </w:p>
    <w:p w14:paraId="29498683" w14:textId="3BC8F822" w:rsidR="00745A5A" w:rsidRPr="00DC79CD" w:rsidRDefault="00A14B39" w:rsidP="004565A0">
      <w:pPr>
        <w:pStyle w:val="Code"/>
        <w:rPr>
          <w:szCs w:val="18"/>
        </w:rPr>
      </w:pPr>
      <w:r>
        <w:rPr>
          <w:szCs w:val="18"/>
        </w:rPr>
        <w:t xml:space="preserve"> </w:t>
      </w:r>
      <w:r w:rsidR="00745A5A" w:rsidRPr="00DC79CD">
        <w:rPr>
          <w:szCs w:val="18"/>
        </w:rPr>
        <w:t>. . .</w:t>
      </w:r>
    </w:p>
    <w:p w14:paraId="04BA211E" w14:textId="77777777" w:rsidR="00745A5A" w:rsidRPr="00DC79CD" w:rsidRDefault="00745A5A" w:rsidP="004565A0">
      <w:pPr>
        <w:pStyle w:val="Code"/>
        <w:rPr>
          <w:color w:val="000000"/>
          <w:szCs w:val="18"/>
        </w:rPr>
      </w:pPr>
      <w:r w:rsidRPr="00DC79CD">
        <w:rPr>
          <w:szCs w:val="18"/>
        </w:rPr>
        <w:t xml:space="preserve"> &lt;/security-constraint</w:t>
      </w:r>
    </w:p>
    <w:p w14:paraId="739520FC" w14:textId="77777777" w:rsidR="00745A5A" w:rsidRPr="00DC79CD" w:rsidRDefault="00745A5A" w:rsidP="004565A0">
      <w:pPr>
        <w:pStyle w:val="Code"/>
        <w:rPr>
          <w:szCs w:val="18"/>
        </w:rPr>
      </w:pPr>
      <w:r w:rsidRPr="00DC79CD">
        <w:rPr>
          <w:szCs w:val="18"/>
        </w:rPr>
        <w:t>&lt;security-role&gt;</w:t>
      </w:r>
    </w:p>
    <w:p w14:paraId="3B1F6061" w14:textId="77777777" w:rsidR="00745A5A" w:rsidRPr="00DC79CD" w:rsidRDefault="00745A5A" w:rsidP="004565A0">
      <w:pPr>
        <w:pStyle w:val="Code"/>
        <w:rPr>
          <w:szCs w:val="18"/>
        </w:rPr>
      </w:pPr>
      <w:r w:rsidRPr="00DC79CD">
        <w:rPr>
          <w:szCs w:val="18"/>
        </w:rPr>
        <w:t xml:space="preserve">  &lt;role-name&gt;</w:t>
      </w:r>
      <w:r w:rsidRPr="00DC79CD">
        <w:rPr>
          <w:b/>
          <w:szCs w:val="18"/>
        </w:rPr>
        <w:t>XOBW_Server_Proxies</w:t>
      </w:r>
      <w:r w:rsidRPr="00DC79CD">
        <w:rPr>
          <w:szCs w:val="18"/>
        </w:rPr>
        <w:t>&lt;/role-name&gt;</w:t>
      </w:r>
    </w:p>
    <w:p w14:paraId="3DC1343E" w14:textId="77777777" w:rsidR="00745A5A" w:rsidRPr="00DC79CD" w:rsidRDefault="00745A5A" w:rsidP="004565A0">
      <w:pPr>
        <w:pStyle w:val="Code"/>
        <w:rPr>
          <w:szCs w:val="18"/>
        </w:rPr>
      </w:pPr>
      <w:r w:rsidRPr="00DC79CD">
        <w:rPr>
          <w:szCs w:val="18"/>
        </w:rPr>
        <w:t>&lt;/security-role&gt;</w:t>
      </w:r>
    </w:p>
    <w:p w14:paraId="37FE018B" w14:textId="70778021" w:rsidR="00745A5A" w:rsidRPr="00DC79CD" w:rsidRDefault="00745A5A" w:rsidP="004565A0">
      <w:pPr>
        <w:pStyle w:val="BodyText6"/>
      </w:pPr>
    </w:p>
    <w:p w14:paraId="79328AF6" w14:textId="77777777" w:rsidR="00745A5A" w:rsidRPr="00DC79CD" w:rsidRDefault="00745A5A" w:rsidP="004565A0">
      <w:pPr>
        <w:pStyle w:val="Heading3"/>
      </w:pPr>
      <w:bookmarkStart w:id="109" w:name="_Toc177184505"/>
      <w:bookmarkStart w:id="110" w:name="_Toc455656228"/>
      <w:r w:rsidRPr="00DC79CD">
        <w:lastRenderedPageBreak/>
        <w:t>weblogic.xml File Configuration</w:t>
      </w:r>
      <w:bookmarkEnd w:id="109"/>
      <w:bookmarkEnd w:id="110"/>
    </w:p>
    <w:p w14:paraId="518A369E" w14:textId="5ACF43E8" w:rsidR="00745A5A" w:rsidRPr="00DC79CD" w:rsidRDefault="001F0809" w:rsidP="004565A0">
      <w:pPr>
        <w:pStyle w:val="BodyText"/>
        <w:keepNext/>
        <w:keepLines/>
      </w:pPr>
      <w:r w:rsidRPr="00DC79CD">
        <w:fldChar w:fldCharType="begin"/>
      </w:r>
      <w:r w:rsidRPr="00DC79CD">
        <w:instrText xml:space="preserve"> XE "weblogic.xml File Configuration" </w:instrText>
      </w:r>
      <w:r w:rsidRPr="00DC79CD">
        <w:fldChar w:fldCharType="end"/>
      </w:r>
      <w:r w:rsidR="00745A5A" w:rsidRPr="00DC79CD">
        <w:t>Configure the application's weblogic.xml file in order to use HTTP Basic Authentication.</w:t>
      </w:r>
    </w:p>
    <w:p w14:paraId="3B491808" w14:textId="77777777" w:rsidR="00745A5A" w:rsidRPr="00DC79CD" w:rsidRDefault="00745A5A" w:rsidP="004565A0">
      <w:pPr>
        <w:pStyle w:val="Heading4"/>
      </w:pPr>
      <w:bookmarkStart w:id="111" w:name="_Toc177184506"/>
      <w:r w:rsidRPr="00DC79CD">
        <w:t>Define Web Services Security Roles to be Mapped to the Security Realm's Principal</w:t>
      </w:r>
      <w:bookmarkEnd w:id="111"/>
    </w:p>
    <w:p w14:paraId="71BCF2D2" w14:textId="00CFFD95" w:rsidR="00745A5A" w:rsidRPr="00DC79CD" w:rsidRDefault="001F0809" w:rsidP="004565A0">
      <w:pPr>
        <w:pStyle w:val="BodyText"/>
        <w:keepNext/>
        <w:keepLines/>
      </w:pPr>
      <w:r w:rsidRPr="00DC79CD">
        <w:fldChar w:fldCharType="begin"/>
      </w:r>
      <w:r>
        <w:instrText xml:space="preserve"> XE "Define:Web Services Security Roles:T</w:instrText>
      </w:r>
      <w:r w:rsidRPr="00DC79CD">
        <w:instrText xml:space="preserve">o be Mapped to the Security Realm's Principal" </w:instrText>
      </w:r>
      <w:r w:rsidRPr="00DC79CD">
        <w:fldChar w:fldCharType="end"/>
      </w:r>
      <w:r w:rsidR="00745A5A" w:rsidRPr="00DC79CD">
        <w:t xml:space="preserve">Define any security roles </w:t>
      </w:r>
      <w:r w:rsidR="00C2298D">
        <w:rPr>
          <w:color w:val="000000"/>
        </w:rPr>
        <w:t xml:space="preserve">that </w:t>
      </w:r>
      <w:r w:rsidR="00C2298D" w:rsidRPr="00C2298D">
        <w:rPr>
          <w:i/>
          <w:color w:val="000000"/>
        </w:rPr>
        <w:t>must</w:t>
      </w:r>
      <w:r w:rsidR="00745A5A" w:rsidRPr="00DC79CD">
        <w:rPr>
          <w:color w:val="000000"/>
        </w:rPr>
        <w:t xml:space="preserve"> be mapped to the </w:t>
      </w:r>
      <w:r w:rsidR="00DE3D6A">
        <w:rPr>
          <w:color w:val="000000"/>
        </w:rPr>
        <w:t xml:space="preserve">Oracle </w:t>
      </w:r>
      <w:r w:rsidR="00745A5A" w:rsidRPr="00DC79CD">
        <w:rPr>
          <w:color w:val="000000"/>
        </w:rPr>
        <w:t xml:space="preserve">WebLogic </w:t>
      </w:r>
      <w:r w:rsidR="00745A5A">
        <w:rPr>
          <w:color w:val="000000"/>
        </w:rPr>
        <w:t>JAVA EE</w:t>
      </w:r>
      <w:r w:rsidR="00745A5A" w:rsidRPr="00DC79CD">
        <w:rPr>
          <w:color w:val="000000"/>
        </w:rPr>
        <w:t xml:space="preserve"> Application Server security realm's Principal</w:t>
      </w:r>
      <w:r w:rsidR="00745A5A">
        <w:t>. For example, use</w:t>
      </w:r>
      <w:r w:rsidR="00745A5A" w:rsidRPr="00DC79CD">
        <w:t xml:space="preserve"> </w:t>
      </w:r>
      <w:r w:rsidR="00745A5A" w:rsidRPr="00DC79CD">
        <w:rPr>
          <w:b/>
        </w:rPr>
        <w:t>XOBW_Server_Proxies</w:t>
      </w:r>
      <w:r w:rsidR="00745A5A" w:rsidRPr="00DC79CD">
        <w:rPr>
          <w:color w:val="000000"/>
        </w:rPr>
        <w:t xml:space="preserve"> as the group (Principal)</w:t>
      </w:r>
      <w:r w:rsidR="00745A5A" w:rsidRPr="00DC79CD">
        <w:t>:</w:t>
      </w:r>
    </w:p>
    <w:p w14:paraId="6D3557DD" w14:textId="155434F4" w:rsidR="00745A5A" w:rsidRPr="00DC79CD" w:rsidRDefault="001F0809" w:rsidP="004565A0">
      <w:pPr>
        <w:pStyle w:val="Caption"/>
      </w:pPr>
      <w:bookmarkStart w:id="112" w:name="_Toc455656251"/>
      <w:r>
        <w:t xml:space="preserve">Figure </w:t>
      </w:r>
      <w:r w:rsidR="005A7410">
        <w:fldChar w:fldCharType="begin"/>
      </w:r>
      <w:r w:rsidR="005A7410">
        <w:instrText xml:space="preserve"> SEQ Figure \* </w:instrText>
      </w:r>
      <w:r w:rsidR="005A7410">
        <w:instrText xml:space="preserve">ARABIC </w:instrText>
      </w:r>
      <w:r w:rsidR="005A7410">
        <w:fldChar w:fldCharType="separate"/>
      </w:r>
      <w:r w:rsidR="00E649FC">
        <w:rPr>
          <w:noProof/>
        </w:rPr>
        <w:t>10</w:t>
      </w:r>
      <w:r w:rsidR="005A7410">
        <w:rPr>
          <w:noProof/>
        </w:rPr>
        <w:fldChar w:fldCharType="end"/>
      </w:r>
      <w:r>
        <w:t xml:space="preserve">: </w:t>
      </w:r>
      <w:bookmarkStart w:id="113" w:name="_Toc177184588"/>
      <w:r w:rsidRPr="00DC79CD">
        <w:t>Application Server—Defining security roles mapped to security realm's principal in the weblogic.xml file</w:t>
      </w:r>
      <w:bookmarkEnd w:id="112"/>
      <w:bookmarkEnd w:id="113"/>
    </w:p>
    <w:p w14:paraId="3278B07F" w14:textId="77777777" w:rsidR="00745A5A" w:rsidRPr="00DC79CD" w:rsidRDefault="00745A5A" w:rsidP="004565A0">
      <w:pPr>
        <w:pStyle w:val="Code"/>
      </w:pPr>
      <w:r w:rsidRPr="00DC79CD">
        <w:t>&lt;security-role-assignment&gt;</w:t>
      </w:r>
    </w:p>
    <w:p w14:paraId="5B17D1AD" w14:textId="77777777" w:rsidR="00745A5A" w:rsidRPr="00DC79CD" w:rsidRDefault="00745A5A" w:rsidP="004565A0">
      <w:pPr>
        <w:pStyle w:val="Code"/>
      </w:pPr>
      <w:r w:rsidRPr="00DC79CD">
        <w:t xml:space="preserve">  &lt;role-name&gt;</w:t>
      </w:r>
      <w:r w:rsidRPr="00DC79CD">
        <w:rPr>
          <w:b/>
        </w:rPr>
        <w:t>XOBW_Server_Proxies</w:t>
      </w:r>
      <w:r w:rsidRPr="00DC79CD">
        <w:t>&lt;/role-name&gt;</w:t>
      </w:r>
    </w:p>
    <w:p w14:paraId="3BD3B603" w14:textId="77777777" w:rsidR="00745A5A" w:rsidRPr="00DC79CD" w:rsidRDefault="00745A5A" w:rsidP="004565A0">
      <w:pPr>
        <w:pStyle w:val="Code"/>
      </w:pPr>
      <w:r w:rsidRPr="00DC79CD">
        <w:t xml:space="preserve">  &lt;principal-name&gt;</w:t>
      </w:r>
      <w:r w:rsidRPr="00DC79CD">
        <w:rPr>
          <w:b/>
        </w:rPr>
        <w:t>XOBW_Server_Proxies</w:t>
      </w:r>
      <w:r w:rsidRPr="00DC79CD">
        <w:t>&lt;/principal-name&gt;</w:t>
      </w:r>
    </w:p>
    <w:p w14:paraId="43FA549A" w14:textId="77777777" w:rsidR="00745A5A" w:rsidRPr="00DC79CD" w:rsidRDefault="00745A5A" w:rsidP="004565A0">
      <w:pPr>
        <w:pStyle w:val="Code"/>
      </w:pPr>
      <w:r w:rsidRPr="00DC79CD">
        <w:t>&lt;/security-role-assignment&gt;</w:t>
      </w:r>
    </w:p>
    <w:p w14:paraId="4E5388E9" w14:textId="77777777" w:rsidR="00745A5A" w:rsidRDefault="00745A5A" w:rsidP="004565A0">
      <w:pPr>
        <w:pStyle w:val="BodyText6"/>
      </w:pPr>
    </w:p>
    <w:p w14:paraId="75B8431C" w14:textId="6704497B" w:rsidR="00745A5A" w:rsidRPr="00DC79CD" w:rsidRDefault="00873A8A" w:rsidP="004565A0">
      <w:pPr>
        <w:pStyle w:val="Heading2"/>
      </w:pPr>
      <w:bookmarkStart w:id="114" w:name="_Toc455656229"/>
      <w:r>
        <w:t>Client-S</w:t>
      </w:r>
      <w:r w:rsidR="00745A5A">
        <w:t>ide</w:t>
      </w:r>
      <w:bookmarkEnd w:id="114"/>
    </w:p>
    <w:p w14:paraId="14D4955F" w14:textId="48BA73AE" w:rsidR="00745A5A" w:rsidRPr="00DC79CD" w:rsidRDefault="00F33130" w:rsidP="004565A0">
      <w:pPr>
        <w:pStyle w:val="BodyText"/>
        <w:keepNext/>
        <w:keepLines/>
      </w:pPr>
      <w:r w:rsidRPr="00F33130">
        <w:fldChar w:fldCharType="begin"/>
      </w:r>
      <w:r w:rsidRPr="00F33130">
        <w:instrText xml:space="preserve"> XE "HTTP Basic Authentication Configuration</w:instrText>
      </w:r>
      <w:r>
        <w:instrText>:Server-Side</w:instrText>
      </w:r>
      <w:r w:rsidRPr="00F33130">
        <w:instrText xml:space="preserve">" </w:instrText>
      </w:r>
      <w:r w:rsidRPr="00F33130">
        <w:fldChar w:fldCharType="end"/>
      </w:r>
      <w:r w:rsidR="00745A5A" w:rsidRPr="00DC79CD">
        <w:t xml:space="preserve">To enable your VistA M Server Client to use HTTP Basic Authentication security, you </w:t>
      </w:r>
      <w:r w:rsidR="00745A5A" w:rsidRPr="00DC79CD">
        <w:rPr>
          <w:i/>
        </w:rPr>
        <w:t>must</w:t>
      </w:r>
      <w:r w:rsidR="00745A5A" w:rsidRPr="00DC79CD">
        <w:t xml:space="preserve"> have </w:t>
      </w:r>
      <w:r w:rsidR="00DE3D6A">
        <w:t>a</w:t>
      </w:r>
      <w:r w:rsidR="00745A5A" w:rsidRPr="00DC79CD">
        <w:t xml:space="preserve">n entry in the </w:t>
      </w:r>
      <w:smartTag w:uri="urn:schemas-microsoft-com:office:smarttags" w:element="stockticker">
        <w:r w:rsidR="00745A5A" w:rsidRPr="00DC79CD">
          <w:t>WEB</w:t>
        </w:r>
      </w:smartTag>
      <w:r w:rsidR="00745A5A" w:rsidRPr="00DC79CD">
        <w:t xml:space="preserve"> SERVER file (#18.12)</w:t>
      </w:r>
      <w:r w:rsidR="00745A5A" w:rsidRPr="00DC79CD">
        <w:fldChar w:fldCharType="begin"/>
      </w:r>
      <w:r w:rsidR="00745A5A" w:rsidRPr="00DC79CD">
        <w:instrText xml:space="preserve"> XE "</w:instrText>
      </w:r>
      <w:smartTag w:uri="urn:schemas-microsoft-com:office:smarttags" w:element="stockticker">
        <w:r w:rsidR="00745A5A" w:rsidRPr="00DC79CD">
          <w:instrText>WEB</w:instrText>
        </w:r>
      </w:smartTag>
      <w:r w:rsidR="00745A5A" w:rsidRPr="00DC79CD">
        <w:instrText xml:space="preserve"> SERVER File (#18.12)" </w:instrText>
      </w:r>
      <w:r w:rsidR="00745A5A" w:rsidRPr="00DC79CD">
        <w:fldChar w:fldCharType="end"/>
      </w:r>
      <w:r w:rsidR="00745A5A" w:rsidRPr="00DC79CD">
        <w:fldChar w:fldCharType="begin"/>
      </w:r>
      <w:r w:rsidR="00745A5A" w:rsidRPr="00DC79CD">
        <w:instrText xml:space="preserve"> XE "Files:</w:instrText>
      </w:r>
      <w:smartTag w:uri="urn:schemas-microsoft-com:office:smarttags" w:element="stockticker">
        <w:r w:rsidR="00745A5A" w:rsidRPr="00DC79CD">
          <w:instrText>WEB</w:instrText>
        </w:r>
      </w:smartTag>
      <w:r w:rsidR="00745A5A" w:rsidRPr="00DC79CD">
        <w:instrText xml:space="preserve"> SERVER (#18.12)" </w:instrText>
      </w:r>
      <w:r w:rsidR="00745A5A" w:rsidRPr="00DC79CD">
        <w:fldChar w:fldCharType="end"/>
      </w:r>
    </w:p>
    <w:p w14:paraId="3A73218C" w14:textId="77777777" w:rsidR="00745A5A" w:rsidRPr="00DC79CD" w:rsidRDefault="00745A5A" w:rsidP="004565A0">
      <w:pPr>
        <w:pStyle w:val="Heading3"/>
      </w:pPr>
      <w:bookmarkStart w:id="115" w:name="_Toc177184540"/>
      <w:bookmarkStart w:id="116" w:name="_Toc455656230"/>
      <w:r w:rsidRPr="00DC79CD">
        <w:t>Web Server File (#18.12) Configuration</w:t>
      </w:r>
      <w:bookmarkEnd w:id="115"/>
      <w:bookmarkEnd w:id="116"/>
    </w:p>
    <w:p w14:paraId="7E44165A" w14:textId="3597423C" w:rsidR="00745A5A" w:rsidRPr="00DC79CD" w:rsidRDefault="001F0809" w:rsidP="004565A0">
      <w:pPr>
        <w:pStyle w:val="BodyText"/>
        <w:keepNext/>
        <w:keepLines/>
      </w:pPr>
      <w:r w:rsidRPr="00DC79CD">
        <w:fldChar w:fldCharType="begin"/>
      </w:r>
      <w:r w:rsidR="00F33130">
        <w:instrText xml:space="preserve"> XE "Web Server File (#18.12):</w:instrText>
      </w:r>
      <w:r w:rsidRPr="00DC79CD">
        <w:instrText xml:space="preserve">Configuration" </w:instrText>
      </w:r>
      <w:r w:rsidRPr="00DC79CD">
        <w:fldChar w:fldCharType="end"/>
      </w:r>
      <w:r w:rsidR="00745A5A" w:rsidRPr="00DC79CD">
        <w:t xml:space="preserve">Follow the instructions in </w:t>
      </w:r>
      <w:r w:rsidR="00DE3D6A">
        <w:t xml:space="preserve">Section 2 in </w:t>
      </w:r>
      <w:r w:rsidR="00745A5A" w:rsidRPr="00DC79CD">
        <w:t xml:space="preserve">the </w:t>
      </w:r>
      <w:hyperlink r:id="rId33" w:history="1">
        <w:r w:rsidR="00E649FC">
          <w:rPr>
            <w:rStyle w:val="Hyperlink"/>
            <w:i/>
          </w:rPr>
          <w:t>HWSC Developer's Guide</w:t>
        </w:r>
      </w:hyperlink>
      <w:r w:rsidR="00745A5A" w:rsidRPr="00DC79CD">
        <w:t xml:space="preserve"> when creating an entry in the </w:t>
      </w:r>
      <w:smartTag w:uri="urn:schemas-microsoft-com:office:smarttags" w:element="stockticker">
        <w:r w:rsidR="00745A5A" w:rsidRPr="00DC79CD">
          <w:t>WEB</w:t>
        </w:r>
      </w:smartTag>
      <w:r w:rsidR="00745A5A" w:rsidRPr="00DC79CD">
        <w:t xml:space="preserve"> SERVER file (#18.12)</w:t>
      </w:r>
      <w:r w:rsidR="00745A5A" w:rsidRPr="00DC79CD">
        <w:fldChar w:fldCharType="begin"/>
      </w:r>
      <w:r w:rsidR="00745A5A" w:rsidRPr="00DC79CD">
        <w:instrText xml:space="preserve"> XE "</w:instrText>
      </w:r>
      <w:smartTag w:uri="urn:schemas-microsoft-com:office:smarttags" w:element="stockticker">
        <w:r w:rsidR="00745A5A" w:rsidRPr="00DC79CD">
          <w:instrText>WEB</w:instrText>
        </w:r>
      </w:smartTag>
      <w:r w:rsidR="00745A5A" w:rsidRPr="00DC79CD">
        <w:instrText xml:space="preserve"> SERVER File (#18.12)" </w:instrText>
      </w:r>
      <w:r w:rsidR="00745A5A" w:rsidRPr="00DC79CD">
        <w:fldChar w:fldCharType="end"/>
      </w:r>
      <w:r w:rsidR="00745A5A" w:rsidRPr="00DC79CD">
        <w:fldChar w:fldCharType="begin"/>
      </w:r>
      <w:r w:rsidR="00745A5A" w:rsidRPr="00DC79CD">
        <w:instrText xml:space="preserve"> XE "Files:</w:instrText>
      </w:r>
      <w:smartTag w:uri="urn:schemas-microsoft-com:office:smarttags" w:element="stockticker">
        <w:r w:rsidR="00745A5A" w:rsidRPr="00DC79CD">
          <w:instrText>WEB</w:instrText>
        </w:r>
      </w:smartTag>
      <w:r w:rsidR="00745A5A" w:rsidRPr="00DC79CD">
        <w:instrText xml:space="preserve"> SERVER (#18.12)" </w:instrText>
      </w:r>
      <w:r w:rsidR="00745A5A" w:rsidRPr="00DC79CD">
        <w:fldChar w:fldCharType="end"/>
      </w:r>
      <w:r w:rsidR="00745A5A" w:rsidRPr="00DC79CD">
        <w:t xml:space="preserve">. The following fields </w:t>
      </w:r>
      <w:r w:rsidR="00745A5A" w:rsidRPr="00DC79CD">
        <w:rPr>
          <w:i/>
        </w:rPr>
        <w:t>must</w:t>
      </w:r>
      <w:r w:rsidR="00745A5A" w:rsidRPr="00DC79CD">
        <w:t xml:space="preserve"> be defined to enable HTTP Basic Authentication security</w:t>
      </w:r>
      <w:r w:rsidR="00745A5A">
        <w:t>:</w:t>
      </w:r>
    </w:p>
    <w:p w14:paraId="151A755B" w14:textId="77777777" w:rsidR="00745A5A" w:rsidRPr="00DC79CD" w:rsidRDefault="00745A5A" w:rsidP="004565A0">
      <w:pPr>
        <w:pStyle w:val="ListBullet"/>
        <w:keepNext/>
        <w:keepLines/>
      </w:pPr>
      <w:r w:rsidRPr="00DC79CD">
        <w:t xml:space="preserve">STATUS: </w:t>
      </w:r>
      <w:r w:rsidRPr="00873A8A">
        <w:rPr>
          <w:b/>
        </w:rPr>
        <w:t>ENABLED</w:t>
      </w:r>
    </w:p>
    <w:p w14:paraId="3314E4DF" w14:textId="77777777" w:rsidR="00745A5A" w:rsidRPr="00DC79CD" w:rsidRDefault="00745A5A" w:rsidP="004565A0">
      <w:pPr>
        <w:pStyle w:val="ListBullet"/>
        <w:keepNext/>
        <w:keepLines/>
      </w:pPr>
      <w:r w:rsidRPr="00DC79CD">
        <w:t xml:space="preserve">LOGIN REQUIRED: </w:t>
      </w:r>
      <w:r w:rsidRPr="00873A8A">
        <w:rPr>
          <w:b/>
        </w:rPr>
        <w:t>YES</w:t>
      </w:r>
    </w:p>
    <w:p w14:paraId="439D1D6C" w14:textId="6DEE27AB" w:rsidR="00745A5A" w:rsidRPr="00DC79CD" w:rsidRDefault="00745A5A" w:rsidP="004565A0">
      <w:pPr>
        <w:pStyle w:val="ListBullet"/>
        <w:keepNext/>
        <w:keepLines/>
      </w:pPr>
      <w:r w:rsidRPr="00DC79CD">
        <w:t xml:space="preserve">USERNAME: </w:t>
      </w:r>
      <w:r w:rsidR="00873A8A" w:rsidRPr="00DE3D6A">
        <w:rPr>
          <w:i/>
        </w:rPr>
        <w:t>&lt;</w:t>
      </w:r>
      <w:r w:rsidRPr="00DE3D6A">
        <w:rPr>
          <w:b/>
          <w:i/>
        </w:rPr>
        <w:t>wsuser</w:t>
      </w:r>
      <w:r w:rsidR="00873A8A" w:rsidRPr="00DE3D6A">
        <w:rPr>
          <w:b/>
          <w:i/>
        </w:rPr>
        <w:t>&gt;</w:t>
      </w:r>
    </w:p>
    <w:p w14:paraId="7D7E8CFA" w14:textId="77777777" w:rsidR="00745A5A" w:rsidRPr="00DC79CD" w:rsidRDefault="00745A5A" w:rsidP="004565A0">
      <w:pPr>
        <w:pStyle w:val="ListBullet"/>
      </w:pPr>
      <w:r w:rsidRPr="00DC79CD">
        <w:t xml:space="preserve">PASSWORD: </w:t>
      </w:r>
      <w:r w:rsidRPr="00873A8A">
        <w:rPr>
          <w:b/>
          <w:i/>
        </w:rPr>
        <w:t>&lt;Hidden&gt;</w:t>
      </w:r>
    </w:p>
    <w:p w14:paraId="7AF33D5D" w14:textId="6FC89F66" w:rsidR="00745A5A" w:rsidRPr="00DC79CD" w:rsidRDefault="001F0809" w:rsidP="004565A0">
      <w:pPr>
        <w:pStyle w:val="Note"/>
      </w:pPr>
      <w:r>
        <w:rPr>
          <w:noProof/>
          <w:lang w:eastAsia="en-US"/>
        </w:rPr>
        <w:drawing>
          <wp:inline distT="0" distB="0" distL="0" distR="0" wp14:anchorId="5951BB2E" wp14:editId="1C9F19E8">
            <wp:extent cx="290195" cy="285750"/>
            <wp:effectExtent l="0" t="0" r="0" b="0"/>
            <wp:docPr id="102" name="Picture 10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tab/>
      </w:r>
      <w:r w:rsidRPr="00DC79CD">
        <w:rPr>
          <w:b/>
        </w:rPr>
        <w:t xml:space="preserve">NOTE: </w:t>
      </w:r>
      <w:r>
        <w:t xml:space="preserve">Username </w:t>
      </w:r>
      <w:r w:rsidR="00873A8A" w:rsidRPr="00873A8A">
        <w:rPr>
          <w:i/>
        </w:rPr>
        <w:t>&lt;</w:t>
      </w:r>
      <w:r w:rsidRPr="00873A8A">
        <w:rPr>
          <w:i/>
        </w:rPr>
        <w:t>wsuser</w:t>
      </w:r>
      <w:r w:rsidR="00873A8A" w:rsidRPr="00873A8A">
        <w:rPr>
          <w:i/>
        </w:rPr>
        <w:t>&gt;</w:t>
      </w:r>
      <w:r>
        <w:t xml:space="preserve"> is just an example. </w:t>
      </w:r>
      <w:r w:rsidRPr="00DC79CD">
        <w:t xml:space="preserve">You </w:t>
      </w:r>
      <w:r w:rsidRPr="00873A8A">
        <w:rPr>
          <w:i/>
        </w:rPr>
        <w:t>must</w:t>
      </w:r>
      <w:r w:rsidRPr="00DC79CD">
        <w:t xml:space="preserve"> obtain the values for the USERNAME and PASSWORD from the person responsible for the J2EE Application Server hosting the corresponding Web Service.</w:t>
      </w:r>
    </w:p>
    <w:p w14:paraId="7FDE44AA" w14:textId="77777777" w:rsidR="00745A5A" w:rsidRDefault="00745A5A" w:rsidP="004565A0">
      <w:pPr>
        <w:pStyle w:val="BodyText"/>
      </w:pPr>
    </w:p>
    <w:p w14:paraId="456BF6FB" w14:textId="77777777" w:rsidR="001634EF" w:rsidRDefault="001634EF" w:rsidP="004565A0">
      <w:pPr>
        <w:pStyle w:val="BodyText"/>
        <w:sectPr w:rsidR="001634EF" w:rsidSect="00CD34F2">
          <w:pgSz w:w="12240" w:h="15840" w:code="1"/>
          <w:pgMar w:top="1440" w:right="1440" w:bottom="1440" w:left="1440" w:header="720" w:footer="720" w:gutter="0"/>
          <w:cols w:space="720"/>
          <w:docGrid w:linePitch="360"/>
        </w:sectPr>
      </w:pPr>
    </w:p>
    <w:p w14:paraId="3D8ACC13" w14:textId="0901D5BD" w:rsidR="00661785" w:rsidRDefault="004C1126" w:rsidP="004565A0">
      <w:pPr>
        <w:pStyle w:val="Heading1"/>
      </w:pPr>
      <w:bookmarkStart w:id="117" w:name="_Toc455656231"/>
      <w:r>
        <w:rPr>
          <w:sz w:val="32"/>
        </w:rPr>
        <w:lastRenderedPageBreak/>
        <w:t>Client Certificate</w:t>
      </w:r>
      <w:r w:rsidRPr="00376BAF">
        <w:rPr>
          <w:sz w:val="32"/>
        </w:rPr>
        <w:t xml:space="preserve"> Authentication Configuration</w:t>
      </w:r>
      <w:bookmarkEnd w:id="117"/>
    </w:p>
    <w:p w14:paraId="00263BAE" w14:textId="28AA233B" w:rsidR="00873A8A" w:rsidRPr="00DC79CD" w:rsidRDefault="00873A8A" w:rsidP="004565A0">
      <w:pPr>
        <w:pStyle w:val="Heading2"/>
      </w:pPr>
      <w:bookmarkStart w:id="118" w:name="_Ref450834169"/>
      <w:bookmarkStart w:id="119" w:name="_Toc455656232"/>
      <w:r>
        <w:t>Server-Side</w:t>
      </w:r>
      <w:bookmarkEnd w:id="118"/>
      <w:bookmarkEnd w:id="119"/>
    </w:p>
    <w:p w14:paraId="55CC255A" w14:textId="116E77AE" w:rsidR="00873A8A" w:rsidRPr="00DC79CD" w:rsidRDefault="00F33130" w:rsidP="004565A0">
      <w:pPr>
        <w:pStyle w:val="BodyText"/>
        <w:keepNext/>
        <w:keepLines/>
      </w:pPr>
      <w:r w:rsidRPr="00F33130">
        <w:fldChar w:fldCharType="begin"/>
      </w:r>
      <w:r w:rsidRPr="00F33130">
        <w:instrText xml:space="preserve"> XE "Client Certificate Authentication Configuration</w:instrText>
      </w:r>
      <w:r>
        <w:instrText>:Server-Side</w:instrText>
      </w:r>
      <w:r w:rsidRPr="00F33130">
        <w:instrText xml:space="preserve">" </w:instrText>
      </w:r>
      <w:r w:rsidRPr="00F33130">
        <w:fldChar w:fldCharType="end"/>
      </w:r>
      <w:r w:rsidR="00873A8A" w:rsidRPr="00DC79CD">
        <w:t xml:space="preserve">To enable the Web Services application to use </w:t>
      </w:r>
      <w:r w:rsidR="00873A8A">
        <w:t>Client Certificate</w:t>
      </w:r>
      <w:r w:rsidR="00873A8A" w:rsidRPr="00DC79CD">
        <w:t xml:space="preserve"> Authentication you </w:t>
      </w:r>
      <w:r w:rsidR="00873A8A" w:rsidRPr="00DC79CD">
        <w:rPr>
          <w:i/>
        </w:rPr>
        <w:t>must</w:t>
      </w:r>
      <w:r w:rsidR="00873A8A" w:rsidRPr="00DC79CD">
        <w:t xml:space="preserve"> have the following elements defined on the </w:t>
      </w:r>
      <w:r w:rsidR="0017217B">
        <w:t>remote W</w:t>
      </w:r>
      <w:r w:rsidR="00873A8A">
        <w:t>eb server. For example a Java EE</w:t>
      </w:r>
      <w:r w:rsidR="00873A8A" w:rsidRPr="00DC79CD">
        <w:t xml:space="preserve"> Application Server</w:t>
      </w:r>
      <w:r w:rsidR="00873A8A">
        <w:t xml:space="preserve"> (JEE)</w:t>
      </w:r>
      <w:r w:rsidR="00873A8A" w:rsidRPr="00DC79CD">
        <w:t>:</w:t>
      </w:r>
    </w:p>
    <w:p w14:paraId="13C1CECF" w14:textId="2153F1D6" w:rsidR="00873A8A" w:rsidRDefault="00873A8A" w:rsidP="004565A0">
      <w:pPr>
        <w:pStyle w:val="BodyTextIndent"/>
      </w:pPr>
      <w:r>
        <w:t xml:space="preserve">A user that corresponds to </w:t>
      </w:r>
      <w:r w:rsidR="00FB46B3">
        <w:t>the CN of the Caché system</w:t>
      </w:r>
      <w:r>
        <w:t>.</w:t>
      </w:r>
    </w:p>
    <w:p w14:paraId="0D278649" w14:textId="5A09A35A" w:rsidR="00873A8A" w:rsidRDefault="00873A8A" w:rsidP="004565A0">
      <w:pPr>
        <w:pStyle w:val="BodyText"/>
        <w:keepNext/>
        <w:keepLines/>
      </w:pPr>
      <w:r>
        <w:t>In a JEE server this corresponds to</w:t>
      </w:r>
      <w:r w:rsidR="005D6F84">
        <w:t>:</w:t>
      </w:r>
    </w:p>
    <w:p w14:paraId="40576301" w14:textId="31A06E6E" w:rsidR="00873A8A" w:rsidRPr="006E2AA3" w:rsidRDefault="00873A8A" w:rsidP="004565A0">
      <w:pPr>
        <w:pStyle w:val="ListBullet"/>
        <w:keepNext/>
        <w:keepLines/>
      </w:pPr>
      <w:r w:rsidRPr="006E2AA3">
        <w:t xml:space="preserve">Security Realm User for </w:t>
      </w:r>
      <w:r>
        <w:t>the Caché system</w:t>
      </w:r>
    </w:p>
    <w:p w14:paraId="737DF7F3" w14:textId="77777777" w:rsidR="00873A8A" w:rsidRPr="006E2AA3" w:rsidRDefault="00873A8A" w:rsidP="004565A0">
      <w:pPr>
        <w:pStyle w:val="ListBullet"/>
        <w:keepNext/>
        <w:keepLines/>
      </w:pPr>
      <w:r w:rsidRPr="006E2AA3">
        <w:t>Security Realm Group</w:t>
      </w:r>
    </w:p>
    <w:p w14:paraId="429E1645" w14:textId="77777777" w:rsidR="00873A8A" w:rsidRPr="006E2AA3" w:rsidRDefault="00873A8A" w:rsidP="004565A0">
      <w:pPr>
        <w:pStyle w:val="ListBullet"/>
        <w:keepNext/>
        <w:keepLines/>
      </w:pPr>
      <w:r w:rsidRPr="006E2AA3">
        <w:t>Security Realm DefaultIdentityAsserter</w:t>
      </w:r>
    </w:p>
    <w:p w14:paraId="45C92B9C" w14:textId="77777777" w:rsidR="00873A8A" w:rsidRPr="006E2AA3" w:rsidRDefault="00873A8A" w:rsidP="004565A0">
      <w:pPr>
        <w:pStyle w:val="ListBullet"/>
      </w:pPr>
      <w:smartTag w:uri="urn:schemas-microsoft-com:office:smarttags" w:element="stockticker">
        <w:r w:rsidRPr="006E2AA3">
          <w:t>SSL</w:t>
        </w:r>
      </w:smartTag>
      <w:r w:rsidRPr="006E2AA3">
        <w:t xml:space="preserve"> Configuration to require client certificates</w:t>
      </w:r>
    </w:p>
    <w:p w14:paraId="519AD1A5" w14:textId="77777777" w:rsidR="00873A8A" w:rsidRPr="006E2AA3" w:rsidRDefault="00873A8A" w:rsidP="004565A0">
      <w:pPr>
        <w:pStyle w:val="ListBullet"/>
      </w:pPr>
      <w:r w:rsidRPr="006E2AA3">
        <w:t xml:space="preserve">web.xml file for </w:t>
      </w:r>
      <w:r>
        <w:t>the</w:t>
      </w:r>
      <w:r w:rsidRPr="006E2AA3">
        <w:t xml:space="preserve"> Web Services application</w:t>
      </w:r>
    </w:p>
    <w:p w14:paraId="3B6975D7" w14:textId="77777777" w:rsidR="00873A8A" w:rsidRPr="006E2AA3" w:rsidRDefault="00873A8A" w:rsidP="004565A0">
      <w:pPr>
        <w:pStyle w:val="ListBullet"/>
      </w:pPr>
      <w:r w:rsidRPr="006E2AA3">
        <w:t xml:space="preserve">weblogic.xml file for </w:t>
      </w:r>
      <w:r>
        <w:t>the</w:t>
      </w:r>
      <w:r w:rsidRPr="006E2AA3">
        <w:t xml:space="preserve"> Web Services application</w:t>
      </w:r>
    </w:p>
    <w:p w14:paraId="57DA9D35" w14:textId="27A41EED" w:rsidR="00873A8A" w:rsidRPr="00DC79CD" w:rsidRDefault="00873A8A" w:rsidP="004565A0">
      <w:pPr>
        <w:pStyle w:val="BodyText"/>
      </w:pPr>
      <w:r w:rsidRPr="00DC79CD">
        <w:t xml:space="preserve">This allows a </w:t>
      </w:r>
      <w:r w:rsidR="003E560B" w:rsidRPr="003941C2">
        <w:t>Veterans Health Information Systems and Technology Architecture (VistA)</w:t>
      </w:r>
      <w:r w:rsidRPr="00DC79CD">
        <w:t xml:space="preserve"> M Server Client to be registered in the </w:t>
      </w:r>
      <w:r>
        <w:t>remote server</w:t>
      </w:r>
      <w:r w:rsidRPr="00DC79CD">
        <w:t xml:space="preserve"> hosting the Web Services application.</w:t>
      </w:r>
    </w:p>
    <w:p w14:paraId="78CDEDDD" w14:textId="20D37126" w:rsidR="00873A8A" w:rsidRPr="00DC79CD" w:rsidRDefault="00873A8A" w:rsidP="004565A0">
      <w:pPr>
        <w:pStyle w:val="BodyText"/>
      </w:pPr>
      <w:r>
        <w:t>Additional details for setting up</w:t>
      </w:r>
      <w:r w:rsidR="00855D9C">
        <w:t xml:space="preserve"> the server-side are described in the sections that follow.</w:t>
      </w:r>
    </w:p>
    <w:p w14:paraId="0F2B41E8" w14:textId="77777777" w:rsidR="00873A8A" w:rsidRPr="00DC79CD" w:rsidRDefault="00873A8A" w:rsidP="004565A0">
      <w:pPr>
        <w:pStyle w:val="Heading3"/>
      </w:pPr>
      <w:bookmarkStart w:id="120" w:name="_Toc455656233"/>
      <w:r w:rsidRPr="00DC79CD">
        <w:t>Security Realm</w:t>
      </w:r>
      <w:r w:rsidRPr="00DC79CD">
        <w:rPr>
          <w:rFonts w:ascii="Verdana" w:hAnsi="Verdana"/>
        </w:rPr>
        <w:t xml:space="preserve"> </w:t>
      </w:r>
      <w:r w:rsidRPr="00DC79CD">
        <w:t>Configuration</w:t>
      </w:r>
      <w:bookmarkEnd w:id="120"/>
    </w:p>
    <w:p w14:paraId="098C161C" w14:textId="77777777" w:rsidR="00873A8A" w:rsidRPr="00DC79CD" w:rsidRDefault="00873A8A" w:rsidP="004565A0">
      <w:pPr>
        <w:pStyle w:val="BodyText"/>
        <w:keepNext/>
        <w:keepLines/>
      </w:pPr>
      <w:r w:rsidRPr="00DC79CD">
        <w:fldChar w:fldCharType="begin"/>
      </w:r>
      <w:r w:rsidRPr="00DC79CD">
        <w:instrText xml:space="preserve"> XE "Security Realm</w:instrText>
      </w:r>
      <w:r w:rsidRPr="00DC79CD">
        <w:rPr>
          <w:rFonts w:ascii="Verdana" w:hAnsi="Verdana"/>
        </w:rPr>
        <w:instrText xml:space="preserve"> </w:instrText>
      </w:r>
      <w:r w:rsidRPr="00DC79CD">
        <w:instrText xml:space="preserve">Configuration" </w:instrText>
      </w:r>
      <w:r w:rsidRPr="00DC79CD">
        <w:fldChar w:fldCharType="end"/>
      </w:r>
      <w:r w:rsidRPr="00DC79CD">
        <w:t>Create a user and group in the default security realm.</w:t>
      </w:r>
    </w:p>
    <w:p w14:paraId="5E38E5D2" w14:textId="77777777" w:rsidR="00873A8A" w:rsidRPr="00DC79CD" w:rsidRDefault="00873A8A" w:rsidP="004565A0">
      <w:pPr>
        <w:pStyle w:val="Heading4"/>
      </w:pPr>
      <w:r w:rsidRPr="00DC79CD">
        <w:t>Create Security Realms Group</w:t>
      </w:r>
    </w:p>
    <w:p w14:paraId="47D5853A" w14:textId="3F55F235" w:rsidR="00873A8A" w:rsidRPr="00DC79CD" w:rsidRDefault="00873A8A" w:rsidP="004565A0">
      <w:pPr>
        <w:pStyle w:val="BodyText"/>
      </w:pPr>
      <w:r w:rsidRPr="00DC79CD">
        <w:fldChar w:fldCharType="begin"/>
      </w:r>
      <w:r w:rsidRPr="00DC79CD">
        <w:instrText xml:space="preserve"> XE </w:instrText>
      </w:r>
      <w:r>
        <w:instrText>"Create:</w:instrText>
      </w:r>
      <w:r w:rsidRPr="00DC79CD">
        <w:instrText>Security Real</w:instrText>
      </w:r>
      <w:r>
        <w:instrText>ms:</w:instrText>
      </w:r>
      <w:r w:rsidRPr="00DC79CD">
        <w:instrText xml:space="preserve">Group" </w:instrText>
      </w:r>
      <w:r w:rsidRPr="00DC79CD">
        <w:fldChar w:fldCharType="end"/>
      </w:r>
      <w:r w:rsidRPr="00DC79CD">
        <w:t xml:space="preserve">Create a security realms group that </w:t>
      </w:r>
      <w:r w:rsidR="00C2298D">
        <w:t>is</w:t>
      </w:r>
      <w:r w:rsidRPr="00DC79CD">
        <w:t xml:space="preserve"> given the role and privilege to invoke Web Services in the </w:t>
      </w:r>
      <w:r>
        <w:t>JAVA EE</w:t>
      </w:r>
      <w:r w:rsidRPr="00DC79CD">
        <w:t xml:space="preserve"> Application Server (e.g., </w:t>
      </w:r>
      <w:r w:rsidRPr="00DC79CD">
        <w:rPr>
          <w:b/>
          <w:color w:val="000000"/>
        </w:rPr>
        <w:t>XOBW_Server_Proxies</w:t>
      </w:r>
      <w:r w:rsidRPr="00DC79CD">
        <w:rPr>
          <w:color w:val="000000"/>
        </w:rPr>
        <w:t>).</w:t>
      </w:r>
    </w:p>
    <w:p w14:paraId="6564D709" w14:textId="77777777" w:rsidR="00873A8A" w:rsidRPr="00DC79CD" w:rsidRDefault="00873A8A" w:rsidP="004565A0">
      <w:pPr>
        <w:pStyle w:val="Heading4"/>
      </w:pPr>
      <w:r w:rsidRPr="00DC79CD">
        <w:t>Create Security Realms User</w:t>
      </w:r>
    </w:p>
    <w:p w14:paraId="689A73B8" w14:textId="113B96BB" w:rsidR="00873A8A" w:rsidRPr="00976935" w:rsidRDefault="00873A8A" w:rsidP="004565A0">
      <w:pPr>
        <w:pStyle w:val="BodyText"/>
        <w:keepNext/>
        <w:keepLines/>
      </w:pPr>
      <w:r w:rsidRPr="00DC79CD">
        <w:fldChar w:fldCharType="begin"/>
      </w:r>
      <w:r>
        <w:instrText xml:space="preserve"> XE "Create:Security Realms:</w:instrText>
      </w:r>
      <w:r w:rsidRPr="00DC79CD">
        <w:instrText xml:space="preserve">User" </w:instrText>
      </w:r>
      <w:r w:rsidRPr="00DC79CD">
        <w:fldChar w:fldCharType="end"/>
      </w:r>
      <w:r w:rsidRPr="00DC79CD">
        <w:t xml:space="preserve">Create </w:t>
      </w:r>
      <w:r w:rsidR="00C2298D">
        <w:t>the user that is</w:t>
      </w:r>
      <w:r w:rsidRPr="00DC79CD">
        <w:t xml:space="preserve"> mapped to the </w:t>
      </w:r>
      <w:r>
        <w:t>CN of the client certificate (e.g.,</w:t>
      </w:r>
      <w:r w:rsidR="00E259E1">
        <w:t> </w:t>
      </w:r>
      <w:r w:rsidRPr="00976935">
        <w:rPr>
          <w:b/>
        </w:rPr>
        <w:t>a1.fo-oakland.med.va.gov</w:t>
      </w:r>
      <w:r>
        <w:t>)</w:t>
      </w:r>
    </w:p>
    <w:p w14:paraId="085658ED" w14:textId="77777777" w:rsidR="00873A8A" w:rsidRPr="00DC79CD" w:rsidRDefault="00873A8A" w:rsidP="004565A0">
      <w:pPr>
        <w:pStyle w:val="ListBullet"/>
        <w:keepNext/>
        <w:keepLines/>
        <w:rPr>
          <w:b/>
        </w:rPr>
      </w:pPr>
      <w:r w:rsidRPr="00DC79CD">
        <w:t>USER—The Domain Name Service (DNS) name of the host server (e.g., </w:t>
      </w:r>
      <w:r w:rsidRPr="00976935">
        <w:rPr>
          <w:b/>
        </w:rPr>
        <w:t>a1.fo-oakland.med.va.gov</w:t>
      </w:r>
      <w:r w:rsidRPr="00DC79CD">
        <w:rPr>
          <w:b/>
        </w:rPr>
        <w:t>)</w:t>
      </w:r>
    </w:p>
    <w:p w14:paraId="739E31F8" w14:textId="77777777" w:rsidR="00873A8A" w:rsidRPr="00DC79CD" w:rsidRDefault="00873A8A" w:rsidP="004565A0">
      <w:pPr>
        <w:pStyle w:val="ListBullet"/>
      </w:pPr>
      <w:r w:rsidRPr="00DC79CD">
        <w:t>PASSWORD—The password can be anything the user chooses, since it is never shared with anyone, not even the client user.</w:t>
      </w:r>
    </w:p>
    <w:p w14:paraId="16EFE7F0" w14:textId="77777777" w:rsidR="00873A8A" w:rsidRPr="00DC79CD" w:rsidRDefault="00873A8A" w:rsidP="004565A0">
      <w:pPr>
        <w:pStyle w:val="Note"/>
      </w:pPr>
      <w:r>
        <w:rPr>
          <w:noProof/>
          <w:lang w:eastAsia="en-US"/>
        </w:rPr>
        <w:drawing>
          <wp:inline distT="0" distB="0" distL="0" distR="0" wp14:anchorId="5EC3B428" wp14:editId="14E354A6">
            <wp:extent cx="290195" cy="28575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tab/>
      </w:r>
      <w:r w:rsidRPr="00DC79CD">
        <w:rPr>
          <w:b/>
        </w:rPr>
        <w:t>NOTE:</w:t>
      </w:r>
      <w:r w:rsidRPr="00DC79CD">
        <w:t xml:space="preserve"> Coordinate with the person responsible for the VistA </w:t>
      </w:r>
      <w:r>
        <w:t>Caché</w:t>
      </w:r>
      <w:r w:rsidRPr="00DC79CD">
        <w:t xml:space="preserve"> Server Client, they can give you their signed public key digital certificate for you to look at it, or you can ask them for the contents of the Common Name (CN) field.</w:t>
      </w:r>
    </w:p>
    <w:p w14:paraId="0CA1AACC" w14:textId="77777777" w:rsidR="00873A8A" w:rsidRPr="00DC79CD" w:rsidRDefault="00873A8A" w:rsidP="004565A0">
      <w:pPr>
        <w:pStyle w:val="Heading4"/>
      </w:pPr>
      <w:r w:rsidRPr="00DC79CD">
        <w:t>Assign User to the Security Realms Group</w:t>
      </w:r>
    </w:p>
    <w:p w14:paraId="312207F6" w14:textId="77777777" w:rsidR="00873A8A" w:rsidRPr="00A86E7F" w:rsidRDefault="00873A8A" w:rsidP="004565A0">
      <w:pPr>
        <w:pStyle w:val="BodyText"/>
        <w:rPr>
          <w:color w:val="000000"/>
        </w:rPr>
      </w:pPr>
      <w:r w:rsidRPr="00DC79CD">
        <w:fldChar w:fldCharType="begin"/>
      </w:r>
      <w:r>
        <w:instrText xml:space="preserve"> XE "Assign User to the:</w:instrText>
      </w:r>
      <w:r w:rsidRPr="00DC79CD">
        <w:instrText xml:space="preserve">Security Realms Group" </w:instrText>
      </w:r>
      <w:r w:rsidRPr="00DC79CD">
        <w:fldChar w:fldCharType="end"/>
      </w:r>
      <w:r w:rsidRPr="00DC79CD">
        <w:t>Ass</w:t>
      </w:r>
      <w:r>
        <w:t>ign the user created</w:t>
      </w:r>
      <w:r w:rsidRPr="00DC79CD">
        <w:t xml:space="preserve"> (e.g., </w:t>
      </w:r>
      <w:r w:rsidRPr="009234B6">
        <w:rPr>
          <w:b/>
        </w:rPr>
        <w:t>a1.fo-oakland.med.va.gov</w:t>
      </w:r>
      <w:r w:rsidRPr="00DC79CD">
        <w:t xml:space="preserve">) to the security </w:t>
      </w:r>
      <w:r>
        <w:t xml:space="preserve">realms group </w:t>
      </w:r>
      <w:r w:rsidRPr="00DC79CD">
        <w:t>(e.g., </w:t>
      </w:r>
      <w:r w:rsidRPr="00DC79CD">
        <w:rPr>
          <w:b/>
          <w:color w:val="000000"/>
        </w:rPr>
        <w:t>XOBW_Server_Proxies</w:t>
      </w:r>
      <w:r w:rsidRPr="00DC79CD">
        <w:rPr>
          <w:color w:val="000000"/>
        </w:rPr>
        <w:t>).</w:t>
      </w:r>
    </w:p>
    <w:p w14:paraId="01983686" w14:textId="77777777" w:rsidR="00873A8A" w:rsidRPr="00DC79CD" w:rsidRDefault="00873A8A" w:rsidP="004565A0">
      <w:pPr>
        <w:pStyle w:val="Heading4"/>
      </w:pPr>
      <w:bookmarkStart w:id="121" w:name="_Toc177184486"/>
      <w:r w:rsidRPr="00DC79CD">
        <w:lastRenderedPageBreak/>
        <w:t>Edit Security Realm DefaultIdentityAsserter</w:t>
      </w:r>
      <w:bookmarkEnd w:id="121"/>
    </w:p>
    <w:p w14:paraId="4770511A" w14:textId="77777777" w:rsidR="00873A8A" w:rsidRPr="00DC79CD" w:rsidRDefault="00873A8A" w:rsidP="004565A0">
      <w:pPr>
        <w:pStyle w:val="BodyText"/>
        <w:keepNext/>
        <w:keepLines/>
      </w:pPr>
      <w:r w:rsidRPr="00DC79CD">
        <w:fldChar w:fldCharType="begin"/>
      </w:r>
      <w:r>
        <w:instrText xml:space="preserve"> XE "Edit:</w:instrText>
      </w:r>
      <w:r w:rsidRPr="00DC79CD">
        <w:instrText xml:space="preserve">Security Realm DefaultIdentityAsserter" </w:instrText>
      </w:r>
      <w:r w:rsidRPr="00DC79CD">
        <w:fldChar w:fldCharType="end"/>
      </w:r>
      <w:r>
        <w:t>Add and e</w:t>
      </w:r>
      <w:r w:rsidRPr="00DC79CD">
        <w:t>dit the security realm's DefaultIdentityAsserter properties with the following values:</w:t>
      </w:r>
    </w:p>
    <w:p w14:paraId="3AE4228C" w14:textId="77777777" w:rsidR="00873A8A" w:rsidRPr="00DC79CD" w:rsidRDefault="00873A8A" w:rsidP="004565A0">
      <w:pPr>
        <w:pStyle w:val="ListBullet"/>
        <w:keepNext/>
        <w:keepLines/>
        <w:rPr>
          <w:b/>
        </w:rPr>
      </w:pPr>
      <w:r w:rsidRPr="00DC79CD">
        <w:rPr>
          <w:bCs/>
        </w:rPr>
        <w:t>Types</w:t>
      </w:r>
      <w:r w:rsidRPr="00DC79CD">
        <w:t xml:space="preserve">: </w:t>
      </w:r>
      <w:r w:rsidRPr="00DC79CD">
        <w:rPr>
          <w:b/>
        </w:rPr>
        <w:t>X.509</w:t>
      </w:r>
    </w:p>
    <w:p w14:paraId="5D0E1A77" w14:textId="77777777" w:rsidR="00873A8A" w:rsidRPr="00DC79CD" w:rsidRDefault="00873A8A" w:rsidP="004565A0">
      <w:pPr>
        <w:pStyle w:val="ListBullet"/>
        <w:keepNext/>
        <w:keepLines/>
        <w:rPr>
          <w:b/>
        </w:rPr>
      </w:pPr>
      <w:r w:rsidRPr="00DC79CD">
        <w:t xml:space="preserve">Default User Name Mapper: </w:t>
      </w:r>
      <w:r w:rsidRPr="00DC79CD">
        <w:rPr>
          <w:b/>
        </w:rPr>
        <w:t>Enable</w:t>
      </w:r>
    </w:p>
    <w:p w14:paraId="011A3D9F" w14:textId="77777777" w:rsidR="00873A8A" w:rsidRPr="00DC79CD" w:rsidRDefault="00873A8A" w:rsidP="004565A0">
      <w:pPr>
        <w:pStyle w:val="ListBullet"/>
        <w:keepNext/>
        <w:keepLines/>
      </w:pPr>
      <w:r w:rsidRPr="00DC79CD">
        <w:t xml:space="preserve">Default User Name Mapper Attribute Type: </w:t>
      </w:r>
      <w:r w:rsidRPr="00DC79CD">
        <w:rPr>
          <w:b/>
        </w:rPr>
        <w:t>CN</w:t>
      </w:r>
    </w:p>
    <w:p w14:paraId="66BAAFF0" w14:textId="77777777" w:rsidR="00873A8A" w:rsidRPr="00DC79CD" w:rsidRDefault="00873A8A" w:rsidP="004565A0">
      <w:pPr>
        <w:pStyle w:val="ListBullet"/>
      </w:pPr>
      <w:r w:rsidRPr="00DC79CD">
        <w:t>Default User Name Mapper Attribute Delimiter: (</w:t>
      </w:r>
      <w:r w:rsidRPr="00DC79CD">
        <w:rPr>
          <w:b/>
        </w:rPr>
        <w:t>Leave Blank)</w:t>
      </w:r>
    </w:p>
    <w:p w14:paraId="22FC665A" w14:textId="77777777" w:rsidR="00873A8A" w:rsidRPr="00DC79CD" w:rsidRDefault="00873A8A" w:rsidP="004565A0">
      <w:pPr>
        <w:pStyle w:val="Heading3"/>
      </w:pPr>
      <w:bookmarkStart w:id="122" w:name="_Toc177184487"/>
      <w:bookmarkStart w:id="123" w:name="_Toc455656234"/>
      <w:smartTag w:uri="urn:schemas-microsoft-com:office:smarttags" w:element="stockticker">
        <w:r w:rsidRPr="00DC79CD">
          <w:t>SSL</w:t>
        </w:r>
      </w:smartTag>
      <w:r w:rsidRPr="00DC79CD">
        <w:t xml:space="preserve"> Client Behavior Configuration</w:t>
      </w:r>
      <w:bookmarkEnd w:id="122"/>
      <w:bookmarkEnd w:id="123"/>
    </w:p>
    <w:p w14:paraId="47EF59AB" w14:textId="77777777" w:rsidR="00873A8A" w:rsidRPr="00DC79CD" w:rsidRDefault="00873A8A" w:rsidP="004565A0">
      <w:pPr>
        <w:pStyle w:val="BodyText"/>
      </w:pPr>
      <w:r w:rsidRPr="00DC79CD">
        <w:fldChar w:fldCharType="begin"/>
      </w:r>
      <w:r w:rsidRPr="00DC79CD">
        <w:instrText xml:space="preserve"> XE "</w:instrText>
      </w:r>
      <w:smartTag w:uri="urn:schemas-microsoft-com:office:smarttags" w:element="stockticker">
        <w:r w:rsidRPr="00DC79CD">
          <w:instrText>SSL</w:instrText>
        </w:r>
      </w:smartTag>
      <w:r>
        <w:instrText xml:space="preserve"> Client:</w:instrText>
      </w:r>
      <w:r w:rsidRPr="00DC79CD">
        <w:instrText xml:space="preserve">Behavior Configuration" </w:instrText>
      </w:r>
      <w:r w:rsidRPr="00DC79CD">
        <w:fldChar w:fldCharType="end"/>
      </w:r>
      <w:r w:rsidRPr="00DC79CD">
        <w:t xml:space="preserve">Make sure that your </w:t>
      </w:r>
      <w:r>
        <w:t>J</w:t>
      </w:r>
      <w:r w:rsidRPr="00DC79CD">
        <w:t xml:space="preserve">EE Application Server is already enabled for </w:t>
      </w:r>
      <w:smartTag w:uri="urn:schemas-microsoft-com:office:smarttags" w:element="stockticker">
        <w:r w:rsidRPr="00DC79CD">
          <w:t>SSL</w:t>
        </w:r>
      </w:smartTag>
      <w:r>
        <w:t xml:space="preserve"> connectivity. F</w:t>
      </w:r>
      <w:r w:rsidRPr="00DC79CD">
        <w:t xml:space="preserve">or Client Certificate Authentication to work, the </w:t>
      </w:r>
      <w:r w:rsidRPr="00DC79CD">
        <w:rPr>
          <w:b/>
          <w:bCs/>
          <w:color w:val="000000"/>
        </w:rPr>
        <w:t>Two Way Client Cert Behavior</w:t>
      </w:r>
      <w:r w:rsidRPr="00DC79CD">
        <w:rPr>
          <w:bCs/>
          <w:color w:val="000000"/>
        </w:rPr>
        <w:t xml:space="preserve"> </w:t>
      </w:r>
      <w:r w:rsidRPr="00DC79CD">
        <w:t xml:space="preserve">property </w:t>
      </w:r>
      <w:r w:rsidRPr="00DC79CD">
        <w:rPr>
          <w:i/>
        </w:rPr>
        <w:t>must</w:t>
      </w:r>
      <w:r w:rsidRPr="00DC79CD">
        <w:t xml:space="preserve"> be set to "</w:t>
      </w:r>
      <w:r w:rsidRPr="00DC79CD">
        <w:rPr>
          <w:b/>
          <w:color w:val="000000"/>
        </w:rPr>
        <w:t>Client Certs Requested And Enforced</w:t>
      </w:r>
      <w:r w:rsidRPr="00DC79CD">
        <w:rPr>
          <w:color w:val="000000"/>
        </w:rPr>
        <w:t>," which is the most restrictive.</w:t>
      </w:r>
    </w:p>
    <w:p w14:paraId="444FE032" w14:textId="77777777" w:rsidR="00873A8A" w:rsidRPr="00DC79CD" w:rsidRDefault="00873A8A" w:rsidP="004565A0">
      <w:pPr>
        <w:pStyle w:val="Heading3"/>
      </w:pPr>
      <w:bookmarkStart w:id="124" w:name="_Toc455656235"/>
      <w:r w:rsidRPr="00DC79CD">
        <w:t>web.xml File Configuration</w:t>
      </w:r>
      <w:bookmarkEnd w:id="124"/>
    </w:p>
    <w:p w14:paraId="4758A74B" w14:textId="77777777" w:rsidR="00873A8A" w:rsidRPr="00DC79CD" w:rsidRDefault="00873A8A" w:rsidP="004565A0">
      <w:pPr>
        <w:pStyle w:val="BodyText"/>
      </w:pPr>
      <w:r w:rsidRPr="00DC79CD">
        <w:fldChar w:fldCharType="begin"/>
      </w:r>
      <w:r w:rsidRPr="00DC79CD">
        <w:instrText xml:space="preserve"> XE "web.xml File Configuration" </w:instrText>
      </w:r>
      <w:r w:rsidRPr="00DC79CD">
        <w:fldChar w:fldCharType="end"/>
      </w:r>
      <w:r w:rsidRPr="00DC79CD">
        <w:t>Configure the Web Services application</w:t>
      </w:r>
      <w:r>
        <w:t xml:space="preserve">’s </w:t>
      </w:r>
      <w:r w:rsidRPr="00DC79CD">
        <w:t xml:space="preserve">web.xml file in order to use </w:t>
      </w:r>
      <w:r>
        <w:t>Client Certificate</w:t>
      </w:r>
      <w:r w:rsidRPr="00DC79CD">
        <w:t xml:space="preserve"> Authentication.</w:t>
      </w:r>
    </w:p>
    <w:p w14:paraId="2F16CCE0" w14:textId="77777777" w:rsidR="00873A8A" w:rsidRPr="00DC79CD" w:rsidRDefault="00873A8A" w:rsidP="004565A0">
      <w:pPr>
        <w:pStyle w:val="Heading3"/>
      </w:pPr>
      <w:bookmarkStart w:id="125" w:name="_Toc455656236"/>
      <w:r w:rsidRPr="00DC79CD">
        <w:t>Edit the Authentication Method</w:t>
      </w:r>
      <w:bookmarkEnd w:id="125"/>
    </w:p>
    <w:p w14:paraId="18BE850B" w14:textId="77777777" w:rsidR="00873A8A" w:rsidRPr="00DC79CD" w:rsidRDefault="00873A8A" w:rsidP="004565A0">
      <w:pPr>
        <w:keepNext/>
        <w:keepLines/>
      </w:pPr>
      <w:r w:rsidRPr="00DC79CD">
        <w:fldChar w:fldCharType="begin"/>
      </w:r>
      <w:r>
        <w:instrText xml:space="preserve"> XE "Edit:</w:instrText>
      </w:r>
      <w:r w:rsidRPr="00DC79CD">
        <w:instrText xml:space="preserve">Authentication Method" </w:instrText>
      </w:r>
      <w:r w:rsidRPr="00DC79CD">
        <w:fldChar w:fldCharType="end"/>
      </w:r>
      <w:r w:rsidRPr="00DC79CD">
        <w:t xml:space="preserve">Edit the </w:t>
      </w:r>
      <w:r w:rsidRPr="00DC79CD">
        <w:rPr>
          <w:b/>
        </w:rPr>
        <w:t>&lt;auth-method&gt;</w:t>
      </w:r>
      <w:r w:rsidRPr="00DC79CD">
        <w:t xml:space="preserve"> tag under the </w:t>
      </w:r>
      <w:r w:rsidRPr="00DC79CD">
        <w:rPr>
          <w:b/>
        </w:rPr>
        <w:t>&lt;login-config&gt;</w:t>
      </w:r>
      <w:r w:rsidRPr="00DC79CD">
        <w:t xml:space="preserve"> tag in the web.xml file. For </w:t>
      </w:r>
      <w:r>
        <w:t>Client Certificate</w:t>
      </w:r>
      <w:r w:rsidRPr="00DC79CD">
        <w:t xml:space="preserve"> Authentication, use </w:t>
      </w:r>
      <w:r w:rsidRPr="00DC79CD">
        <w:rPr>
          <w:b/>
        </w:rPr>
        <w:t>BASIC</w:t>
      </w:r>
      <w:r w:rsidRPr="00DC79CD">
        <w:t xml:space="preserve"> as the authentication method, as shown</w:t>
      </w:r>
      <w:r>
        <w:t xml:space="preserve"> in </w:t>
      </w:r>
      <w:r w:rsidRPr="00BB69E5">
        <w:rPr>
          <w:color w:val="0000FF"/>
          <w:u w:val="single"/>
        </w:rPr>
        <w:fldChar w:fldCharType="begin"/>
      </w:r>
      <w:r w:rsidRPr="00BB69E5">
        <w:rPr>
          <w:color w:val="0000FF"/>
          <w:u w:val="single"/>
        </w:rPr>
        <w:instrText xml:space="preserve"> REF _Ref450743194 \h </w:instrText>
      </w:r>
      <w:r>
        <w:rPr>
          <w:color w:val="0000FF"/>
          <w:u w:val="single"/>
        </w:rPr>
        <w:instrText xml:space="preserve"> \* MERGEFORMAT </w:instrText>
      </w:r>
      <w:r w:rsidRPr="00BB69E5">
        <w:rPr>
          <w:color w:val="0000FF"/>
          <w:u w:val="single"/>
        </w:rPr>
      </w:r>
      <w:r w:rsidRPr="00BB69E5">
        <w:rPr>
          <w:color w:val="0000FF"/>
          <w:u w:val="single"/>
        </w:rPr>
        <w:fldChar w:fldCharType="separate"/>
      </w:r>
      <w:r w:rsidR="00E649FC" w:rsidRPr="00E649FC">
        <w:rPr>
          <w:color w:val="0000FF"/>
          <w:u w:val="single"/>
        </w:rPr>
        <w:t xml:space="preserve">Figure </w:t>
      </w:r>
      <w:r w:rsidR="00E649FC" w:rsidRPr="00E649FC">
        <w:rPr>
          <w:noProof/>
          <w:color w:val="0000FF"/>
          <w:u w:val="single"/>
        </w:rPr>
        <w:t>11</w:t>
      </w:r>
      <w:r w:rsidRPr="00BB69E5">
        <w:rPr>
          <w:color w:val="0000FF"/>
          <w:u w:val="single"/>
        </w:rPr>
        <w:fldChar w:fldCharType="end"/>
      </w:r>
      <w:r w:rsidRPr="00DC79CD">
        <w:t>:</w:t>
      </w:r>
    </w:p>
    <w:p w14:paraId="6002BE67" w14:textId="77777777" w:rsidR="00873A8A" w:rsidRPr="00DC79CD" w:rsidRDefault="00873A8A" w:rsidP="004565A0">
      <w:pPr>
        <w:pStyle w:val="Caption"/>
      </w:pPr>
      <w:bookmarkStart w:id="126" w:name="_Ref450743194"/>
      <w:bookmarkStart w:id="127" w:name="_Toc455656252"/>
      <w:r>
        <w:t xml:space="preserve">Figure </w:t>
      </w:r>
      <w:r w:rsidR="005A7410">
        <w:fldChar w:fldCharType="begin"/>
      </w:r>
      <w:r w:rsidR="005A7410">
        <w:instrText xml:space="preserve"> SEQ Figure \* ARABIC </w:instrText>
      </w:r>
      <w:r w:rsidR="005A7410">
        <w:fldChar w:fldCharType="separate"/>
      </w:r>
      <w:r w:rsidR="00E649FC">
        <w:rPr>
          <w:noProof/>
        </w:rPr>
        <w:t>11</w:t>
      </w:r>
      <w:r w:rsidR="005A7410">
        <w:rPr>
          <w:noProof/>
        </w:rPr>
        <w:fldChar w:fldCharType="end"/>
      </w:r>
      <w:bookmarkEnd w:id="126"/>
      <w:r>
        <w:t xml:space="preserve">: </w:t>
      </w:r>
      <w:r w:rsidRPr="00DC79CD">
        <w:t xml:space="preserve">Application Server—Edit the web.xml file to use </w:t>
      </w:r>
      <w:r>
        <w:t>CLIENT-CERT</w:t>
      </w:r>
      <w:r w:rsidRPr="00DC79CD">
        <w:t xml:space="preserve"> authentication method</w:t>
      </w:r>
      <w:bookmarkEnd w:id="127"/>
    </w:p>
    <w:p w14:paraId="644F533A" w14:textId="77777777" w:rsidR="00873A8A" w:rsidRPr="00DC79CD" w:rsidRDefault="00873A8A" w:rsidP="004565A0">
      <w:pPr>
        <w:pStyle w:val="Code"/>
      </w:pPr>
      <w:r>
        <w:t>&lt;login-config&gt;</w:t>
      </w:r>
    </w:p>
    <w:p w14:paraId="5238C1CB" w14:textId="77777777" w:rsidR="00873A8A" w:rsidRPr="00DC79CD" w:rsidRDefault="00873A8A" w:rsidP="004565A0">
      <w:pPr>
        <w:pStyle w:val="Code"/>
      </w:pPr>
      <w:r w:rsidRPr="00DC79CD">
        <w:t xml:space="preserve">  &lt;auth-method&gt;</w:t>
      </w:r>
      <w:r>
        <w:rPr>
          <w:b/>
        </w:rPr>
        <w:t>CLIENT-CERT</w:t>
      </w:r>
      <w:r w:rsidRPr="00DC79CD">
        <w:t>&lt;/auth-method&gt;</w:t>
      </w:r>
    </w:p>
    <w:p w14:paraId="666F6DE6" w14:textId="77777777" w:rsidR="00873A8A" w:rsidRPr="00DC79CD" w:rsidRDefault="00873A8A" w:rsidP="004565A0">
      <w:pPr>
        <w:pStyle w:val="Code"/>
      </w:pPr>
      <w:r>
        <w:t>&lt;/login-config&gt;</w:t>
      </w:r>
    </w:p>
    <w:p w14:paraId="5BD7F2A2" w14:textId="77777777" w:rsidR="00873A8A" w:rsidRPr="00DC79CD" w:rsidRDefault="00873A8A" w:rsidP="004565A0">
      <w:pPr>
        <w:pStyle w:val="BodyText6"/>
      </w:pPr>
    </w:p>
    <w:p w14:paraId="06842824" w14:textId="77777777" w:rsidR="00873A8A" w:rsidRPr="00DC79CD" w:rsidRDefault="00873A8A" w:rsidP="004565A0">
      <w:pPr>
        <w:pStyle w:val="Heading4"/>
      </w:pPr>
      <w:r w:rsidRPr="00DC79CD">
        <w:t>Define Web Services Security Roles and Constraints</w:t>
      </w:r>
    </w:p>
    <w:p w14:paraId="1704A726" w14:textId="77777777" w:rsidR="00873A8A" w:rsidRPr="00DC79CD" w:rsidRDefault="00873A8A" w:rsidP="004565A0">
      <w:pPr>
        <w:pStyle w:val="BodyText"/>
        <w:keepNext/>
        <w:keepLines/>
      </w:pPr>
      <w:r w:rsidRPr="00DC79CD">
        <w:fldChar w:fldCharType="begin"/>
      </w:r>
      <w:r>
        <w:instrText xml:space="preserve"> XE "Define:</w:instrText>
      </w:r>
      <w:r w:rsidRPr="00DC79CD">
        <w:instrText xml:space="preserve">Web Services Security Roles and Constraints" </w:instrText>
      </w:r>
      <w:r w:rsidRPr="00DC79CD">
        <w:fldChar w:fldCharType="end"/>
      </w:r>
      <w:r w:rsidRPr="00DC79CD">
        <w:t>Edit the following tags in the web.xml file:</w:t>
      </w:r>
    </w:p>
    <w:p w14:paraId="288D2DE1" w14:textId="77777777" w:rsidR="00873A8A" w:rsidRPr="00DC79CD" w:rsidRDefault="00873A8A" w:rsidP="004565A0">
      <w:pPr>
        <w:pStyle w:val="ListBullet"/>
        <w:keepNext/>
        <w:keepLines/>
      </w:pPr>
      <w:r w:rsidRPr="00DC79CD">
        <w:t xml:space="preserve">Edit the </w:t>
      </w:r>
      <w:r w:rsidRPr="00DC79CD">
        <w:rPr>
          <w:b/>
        </w:rPr>
        <w:t>&lt;role-name&gt;</w:t>
      </w:r>
      <w:r w:rsidRPr="00DC79CD">
        <w:t xml:space="preserve"> tag under the </w:t>
      </w:r>
      <w:r w:rsidRPr="00DC79CD">
        <w:rPr>
          <w:b/>
        </w:rPr>
        <w:t>&lt;auth-constraint&gt;</w:t>
      </w:r>
      <w:r w:rsidRPr="00DC79CD">
        <w:t xml:space="preserve"> tag under the &lt;</w:t>
      </w:r>
      <w:r w:rsidRPr="00DC79CD">
        <w:rPr>
          <w:b/>
        </w:rPr>
        <w:t>security constraint&gt;</w:t>
      </w:r>
      <w:r w:rsidRPr="00DC79CD">
        <w:t xml:space="preserve"> tag to reference your Web Services security role.</w:t>
      </w:r>
    </w:p>
    <w:p w14:paraId="4B25D8BE" w14:textId="77777777" w:rsidR="00873A8A" w:rsidRPr="00DC79CD" w:rsidRDefault="00873A8A" w:rsidP="004565A0">
      <w:pPr>
        <w:pStyle w:val="ListBullet"/>
      </w:pPr>
      <w:r w:rsidRPr="00DC79CD">
        <w:t xml:space="preserve">Edit the </w:t>
      </w:r>
      <w:r w:rsidRPr="00DC79CD">
        <w:rPr>
          <w:b/>
        </w:rPr>
        <w:t>&lt;role-name&gt;</w:t>
      </w:r>
      <w:r w:rsidRPr="00DC79CD">
        <w:t xml:space="preserve"> tag under the </w:t>
      </w:r>
      <w:r w:rsidRPr="00DC79CD">
        <w:rPr>
          <w:b/>
        </w:rPr>
        <w:t>&lt;security-role&gt;</w:t>
      </w:r>
      <w:r w:rsidRPr="00DC79CD">
        <w:t xml:space="preserve"> tag to reference your Web Services security role.</w:t>
      </w:r>
    </w:p>
    <w:p w14:paraId="05F8E039" w14:textId="77777777" w:rsidR="00873A8A" w:rsidRPr="00DC79CD" w:rsidRDefault="00873A8A" w:rsidP="004565A0">
      <w:pPr>
        <w:pStyle w:val="BodyText"/>
        <w:keepNext/>
        <w:keepLines/>
      </w:pPr>
      <w:r>
        <w:lastRenderedPageBreak/>
        <w:t>For example, use</w:t>
      </w:r>
      <w:r w:rsidRPr="00DC79CD">
        <w:t xml:space="preserve"> </w:t>
      </w:r>
      <w:r w:rsidRPr="00DC79CD">
        <w:rPr>
          <w:b/>
        </w:rPr>
        <w:t>XOBW_Server_Proxies</w:t>
      </w:r>
      <w:r w:rsidRPr="00DC79CD">
        <w:t xml:space="preserve"> as the Web Services security role</w:t>
      </w:r>
      <w:r w:rsidRPr="00DC79CD">
        <w:fldChar w:fldCharType="begin"/>
      </w:r>
      <w:r w:rsidRPr="00DC79CD">
        <w:instrText xml:space="preserve"> XE "Deploy</w:instrText>
      </w:r>
      <w:r>
        <w:instrText>:</w:instrText>
      </w:r>
      <w:r w:rsidRPr="00DC79CD">
        <w:instrText xml:space="preserve">web.xml File" </w:instrText>
      </w:r>
      <w:r w:rsidRPr="00DC79CD">
        <w:fldChar w:fldCharType="end"/>
      </w:r>
      <w:r w:rsidRPr="00DC79CD">
        <w:t>:</w:t>
      </w:r>
    </w:p>
    <w:p w14:paraId="37BE8D1A" w14:textId="77777777" w:rsidR="00873A8A" w:rsidRPr="00DC79CD" w:rsidRDefault="00873A8A" w:rsidP="004565A0">
      <w:pPr>
        <w:pStyle w:val="Caption"/>
      </w:pPr>
      <w:bookmarkStart w:id="128" w:name="_Toc455656253"/>
      <w:r>
        <w:t xml:space="preserve">Figure </w:t>
      </w:r>
      <w:r w:rsidR="005A7410">
        <w:fldChar w:fldCharType="begin"/>
      </w:r>
      <w:r w:rsidR="005A7410">
        <w:instrText xml:space="preserve"> SEQ Figure \* ARABIC </w:instrText>
      </w:r>
      <w:r w:rsidR="005A7410">
        <w:fldChar w:fldCharType="separate"/>
      </w:r>
      <w:r w:rsidR="00E649FC">
        <w:rPr>
          <w:noProof/>
        </w:rPr>
        <w:t>12</w:t>
      </w:r>
      <w:r w:rsidR="005A7410">
        <w:rPr>
          <w:noProof/>
        </w:rPr>
        <w:fldChar w:fldCharType="end"/>
      </w:r>
      <w:r>
        <w:t xml:space="preserve">: </w:t>
      </w:r>
      <w:r w:rsidRPr="00DC79CD">
        <w:t>Application Server—Edit the web.xml file to define security roles and constraints</w:t>
      </w:r>
      <w:bookmarkEnd w:id="128"/>
    </w:p>
    <w:p w14:paraId="2437E03C" w14:textId="77777777" w:rsidR="00873A8A" w:rsidRPr="00DC79CD" w:rsidRDefault="00873A8A" w:rsidP="004565A0">
      <w:pPr>
        <w:pStyle w:val="Code"/>
        <w:rPr>
          <w:szCs w:val="18"/>
        </w:rPr>
      </w:pPr>
      <w:r w:rsidRPr="00DC79CD">
        <w:rPr>
          <w:szCs w:val="18"/>
        </w:rPr>
        <w:t>&lt;security-constraint&gt;</w:t>
      </w:r>
    </w:p>
    <w:p w14:paraId="0EA223B5" w14:textId="77777777" w:rsidR="00873A8A" w:rsidRPr="00DC79CD" w:rsidRDefault="00873A8A" w:rsidP="004565A0">
      <w:pPr>
        <w:pStyle w:val="Code"/>
        <w:rPr>
          <w:szCs w:val="18"/>
        </w:rPr>
      </w:pPr>
      <w:r w:rsidRPr="00DC79CD">
        <w:rPr>
          <w:szCs w:val="18"/>
        </w:rPr>
        <w:t xml:space="preserve">  . . .</w:t>
      </w:r>
    </w:p>
    <w:p w14:paraId="7D409C49" w14:textId="77777777" w:rsidR="00873A8A" w:rsidRPr="00DC79CD" w:rsidRDefault="00873A8A" w:rsidP="004565A0">
      <w:pPr>
        <w:pStyle w:val="Code"/>
        <w:rPr>
          <w:szCs w:val="18"/>
        </w:rPr>
      </w:pPr>
      <w:r w:rsidRPr="00DC79CD">
        <w:rPr>
          <w:szCs w:val="18"/>
        </w:rPr>
        <w:t xml:space="preserve">  &lt;web-resource-collection&gt;</w:t>
      </w:r>
    </w:p>
    <w:p w14:paraId="32B88BF0" w14:textId="72BE0797" w:rsidR="00873A8A" w:rsidRPr="00DC79CD" w:rsidRDefault="00873A8A" w:rsidP="004565A0">
      <w:pPr>
        <w:pStyle w:val="Code"/>
        <w:rPr>
          <w:szCs w:val="18"/>
        </w:rPr>
      </w:pPr>
      <w:r w:rsidRPr="00DC79CD">
        <w:rPr>
          <w:szCs w:val="18"/>
        </w:rPr>
        <w:t xml:space="preserve">  . .</w:t>
      </w:r>
    </w:p>
    <w:p w14:paraId="6CDD53EC" w14:textId="77777777" w:rsidR="00873A8A" w:rsidRPr="00DC79CD" w:rsidRDefault="00873A8A" w:rsidP="004565A0">
      <w:pPr>
        <w:pStyle w:val="Code"/>
        <w:rPr>
          <w:szCs w:val="18"/>
        </w:rPr>
      </w:pPr>
      <w:r w:rsidRPr="00DC79CD">
        <w:rPr>
          <w:szCs w:val="18"/>
        </w:rPr>
        <w:t xml:space="preserve">  &lt;/web-resource-collection&gt;</w:t>
      </w:r>
    </w:p>
    <w:p w14:paraId="01E9677E" w14:textId="77777777" w:rsidR="00873A8A" w:rsidRPr="00DC79CD" w:rsidRDefault="00873A8A" w:rsidP="004565A0">
      <w:pPr>
        <w:pStyle w:val="Code"/>
        <w:rPr>
          <w:szCs w:val="18"/>
        </w:rPr>
      </w:pPr>
      <w:r w:rsidRPr="00DC79CD">
        <w:rPr>
          <w:szCs w:val="18"/>
        </w:rPr>
        <w:t xml:space="preserve">  &lt;auth-constraint&gt;</w:t>
      </w:r>
    </w:p>
    <w:p w14:paraId="72340FAF" w14:textId="5AEC1CB7" w:rsidR="00873A8A" w:rsidRPr="00DC79CD" w:rsidRDefault="00A14B39" w:rsidP="00A14B39">
      <w:pPr>
        <w:pStyle w:val="Code"/>
        <w:tabs>
          <w:tab w:val="left" w:pos="630"/>
        </w:tabs>
        <w:rPr>
          <w:szCs w:val="18"/>
        </w:rPr>
      </w:pPr>
      <w:r>
        <w:rPr>
          <w:szCs w:val="18"/>
        </w:rPr>
        <w:tab/>
      </w:r>
      <w:r w:rsidR="00873A8A" w:rsidRPr="00DC79CD">
        <w:rPr>
          <w:szCs w:val="18"/>
        </w:rPr>
        <w:t>&lt;</w:t>
      </w:r>
      <w:proofErr w:type="gramStart"/>
      <w:r w:rsidR="00873A8A" w:rsidRPr="00DC79CD">
        <w:rPr>
          <w:szCs w:val="18"/>
        </w:rPr>
        <w:t>description&gt;</w:t>
      </w:r>
      <w:proofErr w:type="gramEnd"/>
      <w:r w:rsidR="00873A8A" w:rsidRPr="00DC79CD">
        <w:rPr>
          <w:szCs w:val="18"/>
        </w:rPr>
        <w:t>These are the roles who have access&lt;/description&gt;</w:t>
      </w:r>
    </w:p>
    <w:p w14:paraId="524A8E48" w14:textId="0B888153" w:rsidR="00873A8A" w:rsidRPr="00DC79CD" w:rsidRDefault="00A14B39" w:rsidP="00A14B39">
      <w:pPr>
        <w:pStyle w:val="Code"/>
        <w:tabs>
          <w:tab w:val="left" w:pos="630"/>
        </w:tabs>
        <w:rPr>
          <w:szCs w:val="18"/>
        </w:rPr>
      </w:pPr>
      <w:r>
        <w:rPr>
          <w:szCs w:val="18"/>
        </w:rPr>
        <w:tab/>
      </w:r>
      <w:r w:rsidR="00873A8A" w:rsidRPr="00DC79CD">
        <w:rPr>
          <w:szCs w:val="18"/>
        </w:rPr>
        <w:t>&lt;role-name&gt;</w:t>
      </w:r>
      <w:r w:rsidR="00873A8A" w:rsidRPr="00DC79CD">
        <w:rPr>
          <w:b/>
          <w:szCs w:val="18"/>
        </w:rPr>
        <w:t>XOBW_Server_Proxies</w:t>
      </w:r>
      <w:r w:rsidR="00873A8A" w:rsidRPr="00DC79CD">
        <w:rPr>
          <w:szCs w:val="18"/>
        </w:rPr>
        <w:t>&lt;/role-name&gt;</w:t>
      </w:r>
    </w:p>
    <w:p w14:paraId="11414B88" w14:textId="77777777" w:rsidR="00873A8A" w:rsidRPr="00DC79CD" w:rsidRDefault="00873A8A" w:rsidP="004565A0">
      <w:pPr>
        <w:pStyle w:val="Code"/>
        <w:rPr>
          <w:szCs w:val="18"/>
        </w:rPr>
      </w:pPr>
      <w:r w:rsidRPr="00DC79CD">
        <w:rPr>
          <w:szCs w:val="18"/>
        </w:rPr>
        <w:t xml:space="preserve">  &lt;/auth-constraint&gt;</w:t>
      </w:r>
    </w:p>
    <w:p w14:paraId="10FB5F0D" w14:textId="77777777" w:rsidR="00873A8A" w:rsidRPr="00DC79CD" w:rsidRDefault="00873A8A" w:rsidP="004565A0">
      <w:pPr>
        <w:pStyle w:val="Code"/>
        <w:rPr>
          <w:szCs w:val="18"/>
        </w:rPr>
      </w:pPr>
      <w:r w:rsidRPr="00DC79CD">
        <w:rPr>
          <w:szCs w:val="18"/>
        </w:rPr>
        <w:t xml:space="preserve">  . . .</w:t>
      </w:r>
    </w:p>
    <w:p w14:paraId="167A2382" w14:textId="77777777" w:rsidR="00873A8A" w:rsidRPr="00DC79CD" w:rsidRDefault="00873A8A" w:rsidP="004565A0">
      <w:pPr>
        <w:pStyle w:val="Code"/>
        <w:rPr>
          <w:color w:val="000000"/>
          <w:szCs w:val="18"/>
        </w:rPr>
      </w:pPr>
      <w:r w:rsidRPr="00DC79CD">
        <w:rPr>
          <w:szCs w:val="18"/>
        </w:rPr>
        <w:t xml:space="preserve"> &lt;/security-constraint</w:t>
      </w:r>
    </w:p>
    <w:p w14:paraId="66B0E507" w14:textId="77777777" w:rsidR="00873A8A" w:rsidRPr="00DC79CD" w:rsidRDefault="00873A8A" w:rsidP="004565A0">
      <w:pPr>
        <w:pStyle w:val="Code"/>
        <w:rPr>
          <w:szCs w:val="18"/>
        </w:rPr>
      </w:pPr>
      <w:r w:rsidRPr="00DC79CD">
        <w:rPr>
          <w:szCs w:val="18"/>
        </w:rPr>
        <w:t>&lt;security-role&gt;</w:t>
      </w:r>
    </w:p>
    <w:p w14:paraId="2B4F1D3A" w14:textId="77777777" w:rsidR="00873A8A" w:rsidRPr="00DC79CD" w:rsidRDefault="00873A8A" w:rsidP="004565A0">
      <w:pPr>
        <w:pStyle w:val="Code"/>
        <w:rPr>
          <w:szCs w:val="18"/>
        </w:rPr>
      </w:pPr>
      <w:r w:rsidRPr="00DC79CD">
        <w:rPr>
          <w:szCs w:val="18"/>
        </w:rPr>
        <w:t xml:space="preserve">  &lt;role-name&gt;</w:t>
      </w:r>
      <w:r w:rsidRPr="00DC79CD">
        <w:rPr>
          <w:b/>
          <w:szCs w:val="18"/>
        </w:rPr>
        <w:t>XOBW_Server_Proxies</w:t>
      </w:r>
      <w:r w:rsidRPr="00DC79CD">
        <w:rPr>
          <w:szCs w:val="18"/>
        </w:rPr>
        <w:t>&lt;/role-name&gt;</w:t>
      </w:r>
    </w:p>
    <w:p w14:paraId="15211230" w14:textId="77777777" w:rsidR="00873A8A" w:rsidRPr="00DC79CD" w:rsidRDefault="00873A8A" w:rsidP="004565A0">
      <w:pPr>
        <w:pStyle w:val="Code"/>
        <w:rPr>
          <w:szCs w:val="18"/>
        </w:rPr>
      </w:pPr>
      <w:r w:rsidRPr="00DC79CD">
        <w:rPr>
          <w:szCs w:val="18"/>
        </w:rPr>
        <w:t>&lt;/security-role&gt;</w:t>
      </w:r>
    </w:p>
    <w:p w14:paraId="30C3864B" w14:textId="77777777" w:rsidR="00873A8A" w:rsidRPr="00DC79CD" w:rsidRDefault="00873A8A" w:rsidP="004565A0">
      <w:pPr>
        <w:pStyle w:val="BodyText6"/>
      </w:pPr>
    </w:p>
    <w:p w14:paraId="5803B054" w14:textId="77777777" w:rsidR="00873A8A" w:rsidRPr="00DC79CD" w:rsidRDefault="00873A8A" w:rsidP="004565A0">
      <w:pPr>
        <w:pStyle w:val="Heading3"/>
      </w:pPr>
      <w:bookmarkStart w:id="129" w:name="_Toc455656237"/>
      <w:r w:rsidRPr="00DC79CD">
        <w:t>weblogic.xml File Configuration</w:t>
      </w:r>
      <w:bookmarkEnd w:id="129"/>
    </w:p>
    <w:p w14:paraId="2090727D" w14:textId="77777777" w:rsidR="00873A8A" w:rsidRPr="00DC79CD" w:rsidRDefault="00873A8A" w:rsidP="004565A0">
      <w:pPr>
        <w:pStyle w:val="BodyText"/>
        <w:keepNext/>
        <w:keepLines/>
      </w:pPr>
      <w:r w:rsidRPr="00DC79CD">
        <w:fldChar w:fldCharType="begin"/>
      </w:r>
      <w:r w:rsidRPr="00DC79CD">
        <w:instrText xml:space="preserve"> XE "weblogic.xml File Configuration" </w:instrText>
      </w:r>
      <w:r w:rsidRPr="00DC79CD">
        <w:fldChar w:fldCharType="end"/>
      </w:r>
      <w:r w:rsidRPr="00DC79CD">
        <w:t xml:space="preserve">Configure the application's weblogic.xml file in order to use </w:t>
      </w:r>
      <w:r>
        <w:t>Client Certificate</w:t>
      </w:r>
      <w:r w:rsidRPr="00DC79CD">
        <w:t xml:space="preserve"> Authentication.</w:t>
      </w:r>
    </w:p>
    <w:p w14:paraId="6084F56F" w14:textId="77777777" w:rsidR="00873A8A" w:rsidRPr="00DC79CD" w:rsidRDefault="00873A8A" w:rsidP="004565A0">
      <w:pPr>
        <w:pStyle w:val="Heading4"/>
      </w:pPr>
      <w:r w:rsidRPr="00DC79CD">
        <w:t>Define Web Services Security Roles to be Mapped to the Security Realm's Principal</w:t>
      </w:r>
    </w:p>
    <w:p w14:paraId="67C87CDD" w14:textId="16F1FC05" w:rsidR="00873A8A" w:rsidRPr="00DC79CD" w:rsidRDefault="00873A8A" w:rsidP="004565A0">
      <w:pPr>
        <w:pStyle w:val="BodyText"/>
        <w:keepNext/>
        <w:keepLines/>
      </w:pPr>
      <w:r w:rsidRPr="00DC79CD">
        <w:fldChar w:fldCharType="begin"/>
      </w:r>
      <w:r>
        <w:instrText xml:space="preserve"> XE "Define:Web Services Security Roles:T</w:instrText>
      </w:r>
      <w:r w:rsidRPr="00DC79CD">
        <w:instrText xml:space="preserve">o be Mapped to the Security Realm's Principal" </w:instrText>
      </w:r>
      <w:r w:rsidRPr="00DC79CD">
        <w:fldChar w:fldCharType="end"/>
      </w:r>
      <w:r w:rsidRPr="00DC79CD">
        <w:t xml:space="preserve">Define any security roles </w:t>
      </w:r>
      <w:r w:rsidRPr="00DC79CD">
        <w:rPr>
          <w:color w:val="000000"/>
        </w:rPr>
        <w:t xml:space="preserve">that </w:t>
      </w:r>
      <w:r w:rsidR="00C2298D" w:rsidRPr="00C2298D">
        <w:rPr>
          <w:i/>
          <w:color w:val="000000"/>
        </w:rPr>
        <w:t>must</w:t>
      </w:r>
      <w:r w:rsidRPr="00DC79CD">
        <w:rPr>
          <w:color w:val="000000"/>
        </w:rPr>
        <w:t xml:space="preserve"> be mapped to the </w:t>
      </w:r>
      <w:r w:rsidR="00E259E1">
        <w:rPr>
          <w:color w:val="000000"/>
        </w:rPr>
        <w:t>O</w:t>
      </w:r>
      <w:r w:rsidR="00C2298D">
        <w:rPr>
          <w:color w:val="000000"/>
        </w:rPr>
        <w:t>rac</w:t>
      </w:r>
      <w:r w:rsidR="00E259E1">
        <w:rPr>
          <w:color w:val="000000"/>
        </w:rPr>
        <w:t>le</w:t>
      </w:r>
      <w:r w:rsidRPr="00DC79CD">
        <w:rPr>
          <w:color w:val="000000"/>
        </w:rPr>
        <w:t xml:space="preserve"> WebLogic </w:t>
      </w:r>
      <w:r>
        <w:rPr>
          <w:color w:val="000000"/>
        </w:rPr>
        <w:t>JAVA EE</w:t>
      </w:r>
      <w:r w:rsidRPr="00DC79CD">
        <w:rPr>
          <w:color w:val="000000"/>
        </w:rPr>
        <w:t xml:space="preserve"> Application Server security realm's Principal</w:t>
      </w:r>
      <w:r>
        <w:t>. For example, use</w:t>
      </w:r>
      <w:r w:rsidRPr="00DC79CD">
        <w:t xml:space="preserve"> </w:t>
      </w:r>
      <w:r w:rsidRPr="00DC79CD">
        <w:rPr>
          <w:b/>
        </w:rPr>
        <w:t>XOBW_Server_Proxies</w:t>
      </w:r>
      <w:r w:rsidRPr="00DC79CD">
        <w:rPr>
          <w:color w:val="000000"/>
        </w:rPr>
        <w:t xml:space="preserve"> as the group (Principal)</w:t>
      </w:r>
      <w:r w:rsidRPr="00DC79CD">
        <w:t>:</w:t>
      </w:r>
    </w:p>
    <w:p w14:paraId="116B0673" w14:textId="77777777" w:rsidR="00873A8A" w:rsidRPr="00DC79CD" w:rsidRDefault="00873A8A" w:rsidP="004565A0">
      <w:pPr>
        <w:pStyle w:val="Caption"/>
      </w:pPr>
      <w:bookmarkStart w:id="130" w:name="_Toc455656254"/>
      <w:r>
        <w:t xml:space="preserve">Figure </w:t>
      </w:r>
      <w:r w:rsidR="005A7410">
        <w:fldChar w:fldCharType="begin"/>
      </w:r>
      <w:r w:rsidR="005A7410">
        <w:instrText xml:space="preserve"> SEQ Figure \* ARABIC </w:instrText>
      </w:r>
      <w:r w:rsidR="005A7410">
        <w:fldChar w:fldCharType="separate"/>
      </w:r>
      <w:r w:rsidR="00E649FC">
        <w:rPr>
          <w:noProof/>
        </w:rPr>
        <w:t>13</w:t>
      </w:r>
      <w:r w:rsidR="005A7410">
        <w:rPr>
          <w:noProof/>
        </w:rPr>
        <w:fldChar w:fldCharType="end"/>
      </w:r>
      <w:r>
        <w:t xml:space="preserve">: </w:t>
      </w:r>
      <w:r w:rsidRPr="00DC79CD">
        <w:t>Application Server—Defining security roles mapped to security realm's principal in the weblogic.xml file</w:t>
      </w:r>
      <w:bookmarkEnd w:id="130"/>
    </w:p>
    <w:p w14:paraId="51E32D49" w14:textId="77777777" w:rsidR="00873A8A" w:rsidRPr="00DC79CD" w:rsidRDefault="00873A8A" w:rsidP="004565A0">
      <w:pPr>
        <w:pStyle w:val="Code"/>
      </w:pPr>
      <w:r w:rsidRPr="00DC79CD">
        <w:t>&lt;security-role-assignment&gt;</w:t>
      </w:r>
    </w:p>
    <w:p w14:paraId="134D3C9D" w14:textId="77777777" w:rsidR="00873A8A" w:rsidRPr="00DC79CD" w:rsidRDefault="00873A8A" w:rsidP="004565A0">
      <w:pPr>
        <w:pStyle w:val="Code"/>
      </w:pPr>
      <w:r w:rsidRPr="00DC79CD">
        <w:t xml:space="preserve">  &lt;role-name&gt;</w:t>
      </w:r>
      <w:r w:rsidRPr="00DC79CD">
        <w:rPr>
          <w:b/>
        </w:rPr>
        <w:t>XOBW_Server_Proxies</w:t>
      </w:r>
      <w:r w:rsidRPr="00DC79CD">
        <w:t>&lt;/role-name&gt;</w:t>
      </w:r>
    </w:p>
    <w:p w14:paraId="151B0684" w14:textId="77777777" w:rsidR="00873A8A" w:rsidRPr="00DC79CD" w:rsidRDefault="00873A8A" w:rsidP="004565A0">
      <w:pPr>
        <w:pStyle w:val="Code"/>
      </w:pPr>
      <w:r w:rsidRPr="00DC79CD">
        <w:t xml:space="preserve">  &lt;principal-name&gt;</w:t>
      </w:r>
      <w:r w:rsidRPr="00DC79CD">
        <w:rPr>
          <w:b/>
        </w:rPr>
        <w:t>XOBW_Server_Proxies</w:t>
      </w:r>
      <w:r w:rsidRPr="00DC79CD">
        <w:t>&lt;/principal-name&gt;</w:t>
      </w:r>
    </w:p>
    <w:p w14:paraId="48D5A143" w14:textId="77777777" w:rsidR="00873A8A" w:rsidRPr="00DC79CD" w:rsidRDefault="00873A8A" w:rsidP="004565A0">
      <w:pPr>
        <w:pStyle w:val="Code"/>
      </w:pPr>
      <w:r w:rsidRPr="00DC79CD">
        <w:t>&lt;/security-role-assignment&gt;</w:t>
      </w:r>
    </w:p>
    <w:p w14:paraId="469860BB" w14:textId="77777777" w:rsidR="00873A8A" w:rsidRPr="00BB69E5" w:rsidRDefault="00873A8A" w:rsidP="004565A0">
      <w:pPr>
        <w:pStyle w:val="BodyText6"/>
      </w:pPr>
    </w:p>
    <w:p w14:paraId="19AF9FE4" w14:textId="204209AA" w:rsidR="004C1126" w:rsidRDefault="00873A8A" w:rsidP="004565A0">
      <w:pPr>
        <w:pStyle w:val="Heading2"/>
      </w:pPr>
      <w:bookmarkStart w:id="131" w:name="_Toc455656238"/>
      <w:r>
        <w:lastRenderedPageBreak/>
        <w:t>Client-S</w:t>
      </w:r>
      <w:r w:rsidR="004C1126">
        <w:t>ide</w:t>
      </w:r>
      <w:bookmarkEnd w:id="131"/>
    </w:p>
    <w:p w14:paraId="3C20B2FB" w14:textId="4782DB94" w:rsidR="004C1126" w:rsidRDefault="00F33130" w:rsidP="004565A0">
      <w:pPr>
        <w:pStyle w:val="BodyText"/>
        <w:keepNext/>
        <w:keepLines/>
        <w:rPr>
          <w:b/>
        </w:rPr>
      </w:pPr>
      <w:r w:rsidRPr="00F33130">
        <w:fldChar w:fldCharType="begin"/>
      </w:r>
      <w:r w:rsidRPr="00F33130">
        <w:instrText xml:space="preserve"> XE "Client Certificate Authentication Configuration</w:instrText>
      </w:r>
      <w:r>
        <w:instrText>:Server-Side</w:instrText>
      </w:r>
      <w:r w:rsidRPr="00F33130">
        <w:instrText xml:space="preserve">" </w:instrText>
      </w:r>
      <w:r w:rsidRPr="00F33130">
        <w:fldChar w:fldCharType="end"/>
      </w:r>
      <w:r w:rsidR="00873A8A">
        <w:t>These instructions are written f</w:t>
      </w:r>
      <w:r w:rsidR="004C1126">
        <w:t xml:space="preserve">or </w:t>
      </w:r>
      <w:r w:rsidR="004C1126" w:rsidRPr="00AE4620">
        <w:t>Caché</w:t>
      </w:r>
      <w:r w:rsidR="004C1126">
        <w:t xml:space="preserve"> version </w:t>
      </w:r>
      <w:r w:rsidR="004C1126" w:rsidRPr="00932D92">
        <w:t>2014.1.3</w:t>
      </w:r>
      <w:r w:rsidR="004C1126">
        <w:t xml:space="preserve"> or later.</w:t>
      </w:r>
    </w:p>
    <w:p w14:paraId="4D7F2418" w14:textId="0CB13193" w:rsidR="004C1126" w:rsidRPr="00AD784B" w:rsidRDefault="004C1126" w:rsidP="004565A0">
      <w:pPr>
        <w:pStyle w:val="Heading3"/>
      </w:pPr>
      <w:bookmarkStart w:id="132" w:name="_Toc455656239"/>
      <w:r w:rsidRPr="00AD784B">
        <w:t>SSL/TLS Configuration</w:t>
      </w:r>
      <w:bookmarkEnd w:id="132"/>
    </w:p>
    <w:p w14:paraId="74C7DE19" w14:textId="20F1E558" w:rsidR="004C1126" w:rsidRDefault="00F33130" w:rsidP="004565A0">
      <w:pPr>
        <w:pStyle w:val="BodyText"/>
        <w:keepNext/>
        <w:keepLines/>
      </w:pPr>
      <w:r>
        <w:fldChar w:fldCharType="begin"/>
      </w:r>
      <w:r>
        <w:instrText xml:space="preserve"> XE "</w:instrText>
      </w:r>
      <w:r w:rsidRPr="002E52E9">
        <w:instrText>SSL/TLS</w:instrText>
      </w:r>
      <w:r w:rsidR="00754FCD">
        <w:instrText>:</w:instrText>
      </w:r>
      <w:r w:rsidRPr="002E52E9">
        <w:instrText>Configuration</w:instrText>
      </w:r>
      <w:r>
        <w:instrText xml:space="preserve">" </w:instrText>
      </w:r>
      <w:r>
        <w:fldChar w:fldCharType="end"/>
      </w:r>
      <w:r w:rsidR="004C1126">
        <w:t>Your VistA system a</w:t>
      </w:r>
      <w:r w:rsidR="00C2298D">
        <w:t xml:space="preserve">dministrator </w:t>
      </w:r>
      <w:r w:rsidR="004C1126">
        <w:t>need</w:t>
      </w:r>
      <w:r w:rsidR="00C2298D">
        <w:t>s</w:t>
      </w:r>
      <w:r w:rsidR="004C1126">
        <w:t xml:space="preserve"> to create an 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rsidR="00754FCD">
        <w:t xml:space="preserve"> c</w:t>
      </w:r>
      <w:r w:rsidR="004C1126">
        <w:t>onfiguration in the Caché System Management Portal similar to the example</w:t>
      </w:r>
      <w:r w:rsidR="00754FCD">
        <w:t xml:space="preserve"> in </w:t>
      </w:r>
      <w:r w:rsidR="00754FCD" w:rsidRPr="00754FCD">
        <w:rPr>
          <w:color w:val="0000FF"/>
          <w:u w:val="single"/>
        </w:rPr>
        <w:fldChar w:fldCharType="begin"/>
      </w:r>
      <w:r w:rsidR="00754FCD" w:rsidRPr="00754FCD">
        <w:rPr>
          <w:color w:val="0000FF"/>
          <w:u w:val="single"/>
        </w:rPr>
        <w:instrText xml:space="preserve"> REF _Ref455655729 \h </w:instrText>
      </w:r>
      <w:r w:rsidR="00754FCD">
        <w:rPr>
          <w:color w:val="0000FF"/>
          <w:u w:val="single"/>
        </w:rPr>
        <w:instrText xml:space="preserve"> \* MERGEFORMAT </w:instrText>
      </w:r>
      <w:r w:rsidR="00754FCD" w:rsidRPr="00754FCD">
        <w:rPr>
          <w:color w:val="0000FF"/>
          <w:u w:val="single"/>
        </w:rPr>
      </w:r>
      <w:r w:rsidR="00754FCD" w:rsidRPr="00754FCD">
        <w:rPr>
          <w:color w:val="0000FF"/>
          <w:u w:val="single"/>
        </w:rPr>
        <w:fldChar w:fldCharType="separate"/>
      </w:r>
      <w:r w:rsidR="00E649FC" w:rsidRPr="00E649FC">
        <w:rPr>
          <w:color w:val="0000FF"/>
          <w:u w:val="single"/>
        </w:rPr>
        <w:t xml:space="preserve">Figure </w:t>
      </w:r>
      <w:r w:rsidR="00E649FC" w:rsidRPr="00E649FC">
        <w:rPr>
          <w:noProof/>
          <w:color w:val="0000FF"/>
          <w:u w:val="single"/>
        </w:rPr>
        <w:t>14</w:t>
      </w:r>
      <w:r w:rsidR="00754FCD" w:rsidRPr="00754FCD">
        <w:rPr>
          <w:color w:val="0000FF"/>
          <w:u w:val="single"/>
        </w:rPr>
        <w:fldChar w:fldCharType="end"/>
      </w:r>
      <w:r w:rsidR="003236D2">
        <w:t>. Also</w:t>
      </w:r>
      <w:r w:rsidR="00754FCD">
        <w:t>,</w:t>
      </w:r>
      <w:r w:rsidR="003236D2">
        <w:t xml:space="preserve"> in systems that have more than one node, the configuration needs to be created in all nodes</w:t>
      </w:r>
      <w:r w:rsidR="00754FCD">
        <w:t>.</w:t>
      </w:r>
    </w:p>
    <w:p w14:paraId="32A06908" w14:textId="1B05EB4D" w:rsidR="004C1126" w:rsidRDefault="004C1126" w:rsidP="004565A0">
      <w:pPr>
        <w:pStyle w:val="Caption"/>
      </w:pPr>
      <w:bookmarkStart w:id="133" w:name="_Ref455655729"/>
      <w:bookmarkStart w:id="134" w:name="_Toc455656255"/>
      <w:r>
        <w:t xml:space="preserve">Figure </w:t>
      </w:r>
      <w:r w:rsidR="005A7410">
        <w:fldChar w:fldCharType="begin"/>
      </w:r>
      <w:r w:rsidR="005A7410">
        <w:instrText xml:space="preserve"> SEQ Figure \* ARABIC </w:instrText>
      </w:r>
      <w:r w:rsidR="005A7410">
        <w:fldChar w:fldCharType="separate"/>
      </w:r>
      <w:r w:rsidR="00E649FC">
        <w:rPr>
          <w:noProof/>
        </w:rPr>
        <w:t>14</w:t>
      </w:r>
      <w:r w:rsidR="005A7410">
        <w:rPr>
          <w:noProof/>
        </w:rPr>
        <w:fldChar w:fldCharType="end"/>
      </w:r>
      <w:bookmarkEnd w:id="133"/>
      <w:r>
        <w:t xml:space="preserve">: </w:t>
      </w:r>
      <w:r w:rsidR="00D65DC8" w:rsidRPr="00F33130">
        <w:t>Client Certificate Authentication Configuration</w:t>
      </w:r>
      <w:r w:rsidR="00D65DC8">
        <w:t>—</w:t>
      </w:r>
      <w:r w:rsidR="00D65DC8" w:rsidRPr="00AD784B">
        <w:t>SSL/TLS Configuration</w:t>
      </w:r>
      <w:bookmarkEnd w:id="134"/>
    </w:p>
    <w:p w14:paraId="4EEA2CCD" w14:textId="77777777" w:rsidR="004C1126" w:rsidRDefault="004C1126" w:rsidP="004565A0">
      <w:pPr>
        <w:pStyle w:val="GraphicInsert"/>
      </w:pPr>
      <w:r>
        <w:rPr>
          <w:noProof/>
        </w:rPr>
        <w:drawing>
          <wp:inline distT="0" distB="0" distL="0" distR="0" wp14:anchorId="524B539C" wp14:editId="49B34233">
            <wp:extent cx="5242972" cy="3173791"/>
            <wp:effectExtent l="0" t="0" r="0" b="7620"/>
            <wp:docPr id="103" name="Picture 103" descr="Client Certificate Authentication Configuration—SSL/TLS Configuration" title="Client Certificate Authentication Configuration—SSL/TL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47647" cy="3176621"/>
                    </a:xfrm>
                    <a:prstGeom prst="rect">
                      <a:avLst/>
                    </a:prstGeom>
                  </pic:spPr>
                </pic:pic>
              </a:graphicData>
            </a:graphic>
          </wp:inline>
        </w:drawing>
      </w:r>
    </w:p>
    <w:p w14:paraId="1CC9520F" w14:textId="77777777" w:rsidR="004C1126" w:rsidRDefault="004C1126" w:rsidP="004565A0">
      <w:pPr>
        <w:pStyle w:val="BodyText6"/>
      </w:pPr>
    </w:p>
    <w:p w14:paraId="725DBEF2" w14:textId="158D8853" w:rsidR="004C1126" w:rsidRDefault="004C1126" w:rsidP="004565A0">
      <w:pPr>
        <w:pStyle w:val="BodyText"/>
      </w:pPr>
      <w:r>
        <w:t>The SSL/TLS Configuration requires two files: The Caché system’s identity certificate; and the corresponding Caché system’s private key.</w:t>
      </w:r>
      <w:r w:rsidR="00421950">
        <w:t xml:space="preserve"> </w:t>
      </w:r>
      <w:r w:rsidR="00C2298D">
        <w:t>Your Caché system is</w:t>
      </w:r>
      <w:r>
        <w:t xml:space="preserve"> identified by its CN value in the certificate.</w:t>
      </w:r>
      <w:r w:rsidR="00421950">
        <w:t xml:space="preserve"> </w:t>
      </w:r>
      <w:r>
        <w:t>Make note of it.</w:t>
      </w:r>
    </w:p>
    <w:p w14:paraId="7A016992" w14:textId="015BA834" w:rsidR="004C1126" w:rsidRDefault="004C1126" w:rsidP="004565A0">
      <w:pPr>
        <w:pStyle w:val="Note"/>
      </w:pPr>
      <w:r>
        <w:rPr>
          <w:noProof/>
          <w:lang w:eastAsia="en-US"/>
        </w:rPr>
        <w:drawing>
          <wp:inline distT="0" distB="0" distL="0" distR="0" wp14:anchorId="1008231F" wp14:editId="23380BB2">
            <wp:extent cx="290195" cy="285750"/>
            <wp:effectExtent l="0" t="0" r="0" b="0"/>
            <wp:docPr id="106" name="Picture 10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t>: Typical system certificates are issued for the purpose of identifying a s</w:t>
      </w:r>
      <w:r w:rsidR="00C2298D">
        <w:t>erver, your Caché system is</w:t>
      </w:r>
      <w:r>
        <w:t xml:space="preserve"> used as the client; therefore</w:t>
      </w:r>
      <w:r w:rsidR="00C2298D">
        <w:t>,</w:t>
      </w:r>
      <w:r>
        <w:t xml:space="preserve"> make sure that you request your certificate for the purpose of client as well.</w:t>
      </w:r>
    </w:p>
    <w:p w14:paraId="47D22A5E" w14:textId="77777777" w:rsidR="00495F67" w:rsidRDefault="00495F67" w:rsidP="004565A0">
      <w:pPr>
        <w:pStyle w:val="Heading3"/>
      </w:pPr>
      <w:bookmarkStart w:id="135" w:name="_Toc455656240"/>
      <w:r>
        <w:lastRenderedPageBreak/>
        <w:t>VistA C</w:t>
      </w:r>
      <w:r w:rsidR="004C1126" w:rsidRPr="00094930">
        <w:t xml:space="preserve">lient </w:t>
      </w:r>
      <w:r>
        <w:t>Private K</w:t>
      </w:r>
      <w:r w:rsidR="004C1126">
        <w:t xml:space="preserve">ey and </w:t>
      </w:r>
      <w:r>
        <w:t>C</w:t>
      </w:r>
      <w:r w:rsidR="004C1126" w:rsidRPr="00094930">
        <w:t>ertificate</w:t>
      </w:r>
      <w:bookmarkEnd w:id="135"/>
    </w:p>
    <w:p w14:paraId="510D472A" w14:textId="06DC3E9E" w:rsidR="004C1126" w:rsidRDefault="00495F67" w:rsidP="004565A0">
      <w:pPr>
        <w:pStyle w:val="BodyText"/>
        <w:keepNext/>
        <w:keepLines/>
      </w:pPr>
      <w:r>
        <w:fldChar w:fldCharType="begin"/>
      </w:r>
      <w:r>
        <w:instrText xml:space="preserve"> XE "</w:instrText>
      </w:r>
      <w:r w:rsidR="004D61A7">
        <w:instrText>VistA Client Private Key and C</w:instrText>
      </w:r>
      <w:r w:rsidRPr="003F6A04">
        <w:instrText>ertificate</w:instrText>
      </w:r>
      <w:r>
        <w:instrText xml:space="preserve">" </w:instrText>
      </w:r>
      <w:r>
        <w:fldChar w:fldCharType="end"/>
      </w:r>
      <w:r>
        <w:t>Create the necessary private key file and corresponding digital certificate from the VA’s site:</w:t>
      </w:r>
    </w:p>
    <w:p w14:paraId="7645D127" w14:textId="77777777" w:rsidR="00E51BB2" w:rsidRDefault="00E51BB2" w:rsidP="00754FCD">
      <w:pPr>
        <w:pStyle w:val="ListNumber"/>
        <w:keepNext/>
        <w:keepLines/>
        <w:numPr>
          <w:ilvl w:val="0"/>
          <w:numId w:val="25"/>
        </w:numPr>
        <w:tabs>
          <w:tab w:val="clear" w:pos="360"/>
        </w:tabs>
        <w:ind w:left="720"/>
      </w:pPr>
      <w:r>
        <w:t>To start the VA PKI SSL request process, b</w:t>
      </w:r>
      <w:r w:rsidR="004C1126">
        <w:t>rowse to</w:t>
      </w:r>
      <w:r>
        <w:t xml:space="preserve"> the following location:</w:t>
      </w:r>
    </w:p>
    <w:p w14:paraId="2A2BB7BD" w14:textId="378C593C" w:rsidR="00E51BB2" w:rsidRDefault="004C1126" w:rsidP="004565A0">
      <w:pPr>
        <w:pStyle w:val="BodyTextIndent3"/>
        <w:keepNext/>
        <w:keepLines/>
      </w:pPr>
      <w:r w:rsidRPr="00E51BB2">
        <w:t>http://vaww.pki.va.gov/ssltls/</w:t>
      </w:r>
    </w:p>
    <w:p w14:paraId="5CDE6186" w14:textId="2EEC890D" w:rsidR="004C1126" w:rsidRDefault="00E51BB2" w:rsidP="004565A0">
      <w:pPr>
        <w:pStyle w:val="NoteIndent2"/>
        <w:keepNext/>
        <w:keepLines/>
      </w:pPr>
      <w:r>
        <w:rPr>
          <w:noProof/>
          <w:lang w:eastAsia="en-US"/>
        </w:rPr>
        <w:drawing>
          <wp:inline distT="0" distB="0" distL="0" distR="0" wp14:anchorId="43529409" wp14:editId="5205EEB7">
            <wp:extent cx="290195" cy="28575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r>
      <w:r w:rsidRPr="00E51BB2">
        <w:rPr>
          <w:b/>
        </w:rPr>
        <w:t>REF:</w:t>
      </w:r>
      <w:r>
        <w:t xml:space="preserve"> </w:t>
      </w:r>
      <w:r w:rsidR="004C1126">
        <w:t xml:space="preserve">Be sure to read the </w:t>
      </w:r>
      <w:r w:rsidR="00495F67">
        <w:t>“Request Process</w:t>
      </w:r>
      <w:r w:rsidR="004C1126">
        <w:t>”</w:t>
      </w:r>
      <w:r w:rsidR="00495F67">
        <w:t xml:space="preserve"> section</w:t>
      </w:r>
      <w:r>
        <w:t xml:space="preserve"> on that Web page</w:t>
      </w:r>
      <w:r w:rsidR="00495F67">
        <w:t>.</w:t>
      </w:r>
    </w:p>
    <w:p w14:paraId="2A0369BE" w14:textId="77777777" w:rsidR="00495F67" w:rsidRDefault="00495F67" w:rsidP="004565A0">
      <w:pPr>
        <w:pStyle w:val="ListNumber"/>
        <w:keepNext/>
        <w:keepLines/>
      </w:pPr>
      <w:r>
        <w:t>O</w:t>
      </w:r>
      <w:r w:rsidR="004C1126">
        <w:t>btain a digital certificate for your VistA server an</w:t>
      </w:r>
      <w:r>
        <w:t>d the corresponding private key;</w:t>
      </w:r>
      <w:r w:rsidR="004C1126">
        <w:t xml:space="preserve"> these files </w:t>
      </w:r>
      <w:r>
        <w:t>are</w:t>
      </w:r>
      <w:r w:rsidR="004C1126">
        <w:t xml:space="preserve"> used as the client certificate and the client private key respectively.</w:t>
      </w:r>
    </w:p>
    <w:p w14:paraId="7D62397C" w14:textId="295A0F06" w:rsidR="004C1126" w:rsidRDefault="004C1126" w:rsidP="004565A0">
      <w:pPr>
        <w:pStyle w:val="ListNumber"/>
        <w:keepNext/>
        <w:keepLines/>
      </w:pPr>
      <w:r>
        <w:t xml:space="preserve">Make a note of the </w:t>
      </w:r>
      <w:r w:rsidRPr="00495F67">
        <w:rPr>
          <w:b/>
        </w:rPr>
        <w:t>CN</w:t>
      </w:r>
      <w:r>
        <w:t xml:space="preserve"> field value in the certificate.</w:t>
      </w:r>
      <w:r w:rsidR="00421950">
        <w:t xml:space="preserve"> </w:t>
      </w:r>
      <w:r>
        <w:t xml:space="preserve">In </w:t>
      </w:r>
      <w:r w:rsidR="004D61A7">
        <w:t xml:space="preserve">this </w:t>
      </w:r>
      <w:r>
        <w:t>example</w:t>
      </w:r>
      <w:r w:rsidR="00495F67">
        <w:t>,</w:t>
      </w:r>
      <w:r>
        <w:t xml:space="preserve"> the</w:t>
      </w:r>
      <w:r w:rsidRPr="00495F67">
        <w:t xml:space="preserve"> CN </w:t>
      </w:r>
      <w:r>
        <w:t>is defined for a VistA server identified as follows:</w:t>
      </w:r>
    </w:p>
    <w:p w14:paraId="32524CCE" w14:textId="7549E0E2" w:rsidR="004C1126" w:rsidRDefault="004C1126" w:rsidP="004565A0">
      <w:pPr>
        <w:pStyle w:val="BodyTextIndent3"/>
        <w:keepNext/>
        <w:keepLines/>
      </w:pPr>
      <w:r>
        <w:t>CN=</w:t>
      </w:r>
      <w:r w:rsidRPr="00495F67">
        <w:rPr>
          <w:b/>
        </w:rPr>
        <w:t>a1.fo-oakland.med.va.gov</w:t>
      </w:r>
    </w:p>
    <w:p w14:paraId="1A5942D8" w14:textId="2367481B" w:rsidR="004C1126" w:rsidRDefault="00421950" w:rsidP="004565A0">
      <w:pPr>
        <w:pStyle w:val="NoteIndent2"/>
      </w:pPr>
      <w:r>
        <w:rPr>
          <w:noProof/>
          <w:lang w:eastAsia="en-US"/>
        </w:rPr>
        <w:drawing>
          <wp:inline distT="0" distB="0" distL="0" distR="0" wp14:anchorId="4035A27A" wp14:editId="64A6FD22">
            <wp:extent cx="290195" cy="285750"/>
            <wp:effectExtent l="0" t="0" r="0" b="0"/>
            <wp:docPr id="109" name="Picture 10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rsidR="004C1126">
        <w:t>:</w:t>
      </w:r>
      <w:r>
        <w:t xml:space="preserve"> </w:t>
      </w:r>
      <w:r w:rsidR="004C1126">
        <w:t xml:space="preserve">This name </w:t>
      </w:r>
      <w:r w:rsidR="004D61A7">
        <w:t>is used by the remote W</w:t>
      </w:r>
      <w:r w:rsidR="004C1126">
        <w:t>eb service server to identify a trusted system (user).</w:t>
      </w:r>
    </w:p>
    <w:p w14:paraId="02184FBB" w14:textId="77777777" w:rsidR="004C1126" w:rsidRDefault="004C1126" w:rsidP="004565A0">
      <w:pPr>
        <w:pStyle w:val="ListNumber"/>
      </w:pPr>
      <w:r>
        <w:t>Place the two files in the Caché system.</w:t>
      </w:r>
    </w:p>
    <w:p w14:paraId="79B77ACB" w14:textId="2017635D" w:rsidR="004C1126" w:rsidRDefault="004C1126" w:rsidP="004565A0">
      <w:pPr>
        <w:pStyle w:val="ListNumber"/>
      </w:pPr>
      <w:r>
        <w:t xml:space="preserve">Edit </w:t>
      </w:r>
      <w:r w:rsidR="00495F67">
        <w:t>the</w:t>
      </w:r>
      <w:r>
        <w:t xml:space="preserve"> </w:t>
      </w:r>
      <w:r w:rsidR="002406E1">
        <w:t>SSL/TLS</w:t>
      </w:r>
      <w:r w:rsidR="003C0028">
        <w:fldChar w:fldCharType="begin"/>
      </w:r>
      <w:r w:rsidR="003C0028">
        <w:instrText xml:space="preserve"> XE "</w:instrText>
      </w:r>
      <w:r w:rsidR="00754FCD">
        <w:instrText>SSL/</w:instrText>
      </w:r>
      <w:r w:rsidR="003C0028" w:rsidRPr="00D7530E">
        <w:instrText>TLS</w:instrText>
      </w:r>
      <w:r w:rsidR="003C0028">
        <w:instrText xml:space="preserve">" </w:instrText>
      </w:r>
      <w:r w:rsidR="003C0028">
        <w:fldChar w:fldCharType="end"/>
      </w:r>
      <w:r>
        <w:t xml:space="preserve"> configuration file and browse to their location and select them</w:t>
      </w:r>
      <w:r w:rsidR="00495F67">
        <w:t>.</w:t>
      </w:r>
    </w:p>
    <w:p w14:paraId="0EEEB0FE" w14:textId="2DC81CF5" w:rsidR="004C1126" w:rsidRDefault="004C1126" w:rsidP="004565A0">
      <w:pPr>
        <w:pStyle w:val="ListNumber"/>
      </w:pPr>
      <w:r>
        <w:t xml:space="preserve">Save your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w:t>
      </w:r>
      <w:r w:rsidR="00495F67">
        <w:t>.</w:t>
      </w:r>
    </w:p>
    <w:p w14:paraId="49F76DE3" w14:textId="77777777" w:rsidR="001B0001" w:rsidRDefault="001B0001" w:rsidP="001B0001">
      <w:pPr>
        <w:pStyle w:val="BodyText6"/>
      </w:pPr>
    </w:p>
    <w:p w14:paraId="56107A4B" w14:textId="172E4339" w:rsidR="004C1126" w:rsidRPr="00AD784B" w:rsidRDefault="004C1126" w:rsidP="004565A0">
      <w:pPr>
        <w:pStyle w:val="Heading3"/>
      </w:pPr>
      <w:bookmarkStart w:id="136" w:name="_Toc455656241"/>
      <w:r>
        <w:t xml:space="preserve">Testing the </w:t>
      </w:r>
      <w:r w:rsidRPr="00AD784B">
        <w:t>SSL/TLS Configuration</w:t>
      </w:r>
      <w:bookmarkEnd w:id="136"/>
    </w:p>
    <w:p w14:paraId="4BEE23A0" w14:textId="13AD7E99" w:rsidR="004C1126" w:rsidRDefault="004C1126" w:rsidP="004565A0">
      <w:pPr>
        <w:pStyle w:val="Note"/>
        <w:keepNext/>
        <w:keepLines/>
      </w:pPr>
      <w:r>
        <w:rPr>
          <w:noProof/>
          <w:lang w:eastAsia="en-US"/>
        </w:rPr>
        <w:drawing>
          <wp:inline distT="0" distB="0" distL="0" distR="0" wp14:anchorId="63F30F93" wp14:editId="7EA966BF">
            <wp:extent cx="290195" cy="285750"/>
            <wp:effectExtent l="0" t="0" r="0" b="0"/>
            <wp:docPr id="108" name="Picture 10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t>:</w:t>
      </w:r>
      <w:r w:rsidR="00A84905">
        <w:t xml:space="preserve"> To perform this test, you </w:t>
      </w:r>
      <w:r>
        <w:t xml:space="preserve">need to know the server-side’s host name or </w:t>
      </w:r>
      <w:r w:rsidR="00194C64">
        <w:t>IP</w:t>
      </w:r>
      <w:r>
        <w:t xml:space="preserve"> address and the port listening for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connections.</w:t>
      </w:r>
    </w:p>
    <w:p w14:paraId="7AE5A9B1" w14:textId="4FA51E3C" w:rsidR="004C1126" w:rsidRDefault="00A84905" w:rsidP="001B0001">
      <w:pPr>
        <w:pStyle w:val="ListNumber"/>
        <w:keepNext/>
        <w:keepLines/>
        <w:numPr>
          <w:ilvl w:val="0"/>
          <w:numId w:val="26"/>
        </w:numPr>
        <w:tabs>
          <w:tab w:val="clear" w:pos="360"/>
        </w:tabs>
        <w:ind w:left="720"/>
      </w:pPr>
      <w:r>
        <w:fldChar w:fldCharType="begin"/>
      </w:r>
      <w:r>
        <w:instrText xml:space="preserve"> XE "</w:instrText>
      </w:r>
      <w:r w:rsidRPr="00DB0DF5">
        <w:instrText>Testing the SSL/TLS Configuration</w:instrText>
      </w:r>
      <w:r>
        <w:instrText xml:space="preserve">" </w:instrText>
      </w:r>
      <w:r>
        <w:fldChar w:fldCharType="end"/>
      </w:r>
      <w:r w:rsidR="004C1126">
        <w:t xml:space="preserve">Select the </w:t>
      </w:r>
      <w:r w:rsidR="004C1126" w:rsidRPr="00E57C2E">
        <w:rPr>
          <w:b/>
        </w:rPr>
        <w:t>Test</w:t>
      </w:r>
      <w:r w:rsidR="004C1126">
        <w:t xml:space="preserve"> button to start testing the SSL/TLS configuration. You </w:t>
      </w:r>
      <w:r>
        <w:t>are</w:t>
      </w:r>
      <w:r w:rsidR="004C1126">
        <w:t xml:space="preserve"> prompted for the following information:</w:t>
      </w:r>
    </w:p>
    <w:p w14:paraId="772C1FFD" w14:textId="06D4D9BB" w:rsidR="004C1126" w:rsidRDefault="00D65DC8" w:rsidP="004565A0">
      <w:pPr>
        <w:pStyle w:val="ListBulletIndent2"/>
        <w:keepNext/>
        <w:keepLines/>
      </w:pPr>
      <w:r w:rsidRPr="00D65DC8">
        <w:rPr>
          <w:b/>
        </w:rPr>
        <w:t>Test server host name or IP</w:t>
      </w:r>
      <w:r w:rsidR="004C1126" w:rsidRPr="00D65DC8">
        <w:rPr>
          <w:b/>
        </w:rPr>
        <w:t xml:space="preserve"> address—</w:t>
      </w:r>
      <w:proofErr w:type="gramStart"/>
      <w:r w:rsidR="00DC66EB">
        <w:t>This</w:t>
      </w:r>
      <w:proofErr w:type="gramEnd"/>
      <w:r w:rsidR="00DC66EB">
        <w:t xml:space="preserve"> is the server-</w:t>
      </w:r>
      <w:r w:rsidR="004C1126">
        <w:t xml:space="preserve">side server configured </w:t>
      </w:r>
      <w:r w:rsidR="00FB46B3">
        <w:t xml:space="preserve">in </w:t>
      </w:r>
      <w:r w:rsidR="00DC66EB">
        <w:t>the “</w:t>
      </w:r>
      <w:r w:rsidR="00DC66EB" w:rsidRPr="00E649FC">
        <w:rPr>
          <w:color w:val="0000FF"/>
          <w:u w:val="single"/>
        </w:rPr>
        <w:fldChar w:fldCharType="begin"/>
      </w:r>
      <w:r w:rsidR="00DC66EB" w:rsidRPr="00E649FC">
        <w:rPr>
          <w:color w:val="0000FF"/>
          <w:u w:val="single"/>
        </w:rPr>
        <w:instrText xml:space="preserve"> REF _Ref450834169 \h </w:instrText>
      </w:r>
      <w:r w:rsidR="00E649FC">
        <w:rPr>
          <w:color w:val="0000FF"/>
          <w:u w:val="single"/>
        </w:rPr>
        <w:instrText xml:space="preserve"> \* MERGEFORMAT </w:instrText>
      </w:r>
      <w:r w:rsidR="00DC66EB" w:rsidRPr="00E649FC">
        <w:rPr>
          <w:color w:val="0000FF"/>
          <w:u w:val="single"/>
        </w:rPr>
      </w:r>
      <w:r w:rsidR="00DC66EB" w:rsidRPr="00E649FC">
        <w:rPr>
          <w:color w:val="0000FF"/>
          <w:u w:val="single"/>
        </w:rPr>
        <w:fldChar w:fldCharType="separate"/>
      </w:r>
      <w:r w:rsidR="00E649FC" w:rsidRPr="00E649FC">
        <w:rPr>
          <w:color w:val="0000FF"/>
          <w:u w:val="single"/>
        </w:rPr>
        <w:t>Server-Side</w:t>
      </w:r>
      <w:r w:rsidR="00DC66EB" w:rsidRPr="00E649FC">
        <w:rPr>
          <w:color w:val="0000FF"/>
          <w:u w:val="single"/>
        </w:rPr>
        <w:fldChar w:fldCharType="end"/>
      </w:r>
      <w:r w:rsidR="00DC66EB">
        <w:t>” s</w:t>
      </w:r>
      <w:r w:rsidR="00FB46B3">
        <w:t>ection</w:t>
      </w:r>
      <w:r w:rsidR="004C1126">
        <w:t>. For example:</w:t>
      </w:r>
    </w:p>
    <w:p w14:paraId="72D43055" w14:textId="03108825" w:rsidR="004C1126" w:rsidRDefault="004C1126" w:rsidP="004565A0">
      <w:pPr>
        <w:pStyle w:val="Caption"/>
        <w:ind w:left="1440"/>
      </w:pPr>
      <w:bookmarkStart w:id="137" w:name="_Toc455656256"/>
      <w:r>
        <w:t xml:space="preserve">Figure </w:t>
      </w:r>
      <w:r w:rsidR="005A7410">
        <w:fldChar w:fldCharType="begin"/>
      </w:r>
      <w:r w:rsidR="005A7410">
        <w:instrText xml:space="preserve"> SEQ Figure \* ARABIC </w:instrText>
      </w:r>
      <w:r w:rsidR="005A7410">
        <w:fldChar w:fldCharType="separate"/>
      </w:r>
      <w:r w:rsidR="00E649FC">
        <w:rPr>
          <w:noProof/>
        </w:rPr>
        <w:t>15</w:t>
      </w:r>
      <w:r w:rsidR="005A7410">
        <w:rPr>
          <w:noProof/>
        </w:rPr>
        <w:fldChar w:fldCharType="end"/>
      </w:r>
      <w:r>
        <w:t xml:space="preserve">: </w:t>
      </w:r>
      <w:r w:rsidR="00D65DC8" w:rsidRPr="00F33130">
        <w:t>Client Certificate Authentication Configuration</w:t>
      </w:r>
      <w:r w:rsidR="00D65DC8">
        <w:t xml:space="preserve">—Testing the </w:t>
      </w:r>
      <w:r w:rsidR="00D65DC8" w:rsidRPr="00AD784B">
        <w:t>SSL/TLS Configuration</w:t>
      </w:r>
      <w:r w:rsidR="00D65DC8">
        <w:t xml:space="preserve"> server host name or IP address</w:t>
      </w:r>
      <w:bookmarkEnd w:id="137"/>
    </w:p>
    <w:p w14:paraId="514F1DA5" w14:textId="27F3AB74" w:rsidR="004C1126" w:rsidRDefault="00A84905" w:rsidP="004565A0">
      <w:pPr>
        <w:pStyle w:val="GraphicInsert"/>
        <w:ind w:left="1440"/>
      </w:pPr>
      <w:r>
        <w:rPr>
          <w:noProof/>
        </w:rPr>
        <w:drawing>
          <wp:inline distT="0" distB="0" distL="0" distR="0" wp14:anchorId="52FBF795" wp14:editId="2755F70E">
            <wp:extent cx="4889500" cy="1485900"/>
            <wp:effectExtent l="0" t="0" r="6350" b="0"/>
            <wp:docPr id="16" name="Picture 16" descr="Encryption-Only Setup—SSL/TLS Configuration Test: Server Host Name or IP Address&#10;&#10;Sample Host Name: myserver.va.gov" title="Encryption-Only Setup—SSL/TLS Configuration Test: Server Host Name or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Host_Name.jpg"/>
                    <pic:cNvPicPr/>
                  </pic:nvPicPr>
                  <pic:blipFill>
                    <a:blip r:embed="rId30">
                      <a:extLst>
                        <a:ext uri="{28A0092B-C50C-407E-A947-70E740481C1C}">
                          <a14:useLocalDpi xmlns:a14="http://schemas.microsoft.com/office/drawing/2010/main" val="0"/>
                        </a:ext>
                      </a:extLst>
                    </a:blip>
                    <a:stretch>
                      <a:fillRect/>
                    </a:stretch>
                  </pic:blipFill>
                  <pic:spPr>
                    <a:xfrm>
                      <a:off x="0" y="0"/>
                      <a:ext cx="4889500" cy="1485900"/>
                    </a:xfrm>
                    <a:prstGeom prst="rect">
                      <a:avLst/>
                    </a:prstGeom>
                  </pic:spPr>
                </pic:pic>
              </a:graphicData>
            </a:graphic>
          </wp:inline>
        </w:drawing>
      </w:r>
    </w:p>
    <w:p w14:paraId="63312B04" w14:textId="77777777" w:rsidR="004C1126" w:rsidRDefault="004C1126" w:rsidP="004565A0">
      <w:pPr>
        <w:pStyle w:val="BodyText6"/>
      </w:pPr>
    </w:p>
    <w:p w14:paraId="704C1DC1" w14:textId="7DE83D5F" w:rsidR="004C1126" w:rsidRDefault="004C1126" w:rsidP="004565A0">
      <w:pPr>
        <w:pStyle w:val="ListBulletIndent2"/>
        <w:keepNext/>
        <w:keepLines/>
      </w:pPr>
      <w:r w:rsidRPr="00D65DC8">
        <w:rPr>
          <w:b/>
        </w:rPr>
        <w:lastRenderedPageBreak/>
        <w:t>Test server port—</w:t>
      </w:r>
      <w:proofErr w:type="gramStart"/>
      <w:r>
        <w:t>This</w:t>
      </w:r>
      <w:proofErr w:type="gramEnd"/>
      <w:r>
        <w:t xml:space="preserve"> is the SS</w:t>
      </w:r>
      <w:r w:rsidR="00DC66EB">
        <w:t>L port configured on the server-</w:t>
      </w:r>
      <w:r>
        <w:t xml:space="preserve">side server configured </w:t>
      </w:r>
      <w:r w:rsidR="00FB46B3">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_Ref450834169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FB46B3">
        <w:t>ection</w:t>
      </w:r>
      <w:r>
        <w:t>. For example:</w:t>
      </w:r>
    </w:p>
    <w:p w14:paraId="331E6522" w14:textId="78EA92E3" w:rsidR="004C1126" w:rsidRDefault="004C1126" w:rsidP="004565A0">
      <w:pPr>
        <w:pStyle w:val="Caption"/>
        <w:ind w:left="1440"/>
      </w:pPr>
      <w:bookmarkStart w:id="138" w:name="_Toc455656257"/>
      <w:r>
        <w:t xml:space="preserve">Figure </w:t>
      </w:r>
      <w:r w:rsidR="005A7410">
        <w:fldChar w:fldCharType="begin"/>
      </w:r>
      <w:r w:rsidR="005A7410">
        <w:instrText xml:space="preserve"> SEQ Figure \* ARABIC </w:instrText>
      </w:r>
      <w:r w:rsidR="005A7410">
        <w:fldChar w:fldCharType="separate"/>
      </w:r>
      <w:r w:rsidR="00E649FC">
        <w:rPr>
          <w:noProof/>
        </w:rPr>
        <w:t>16</w:t>
      </w:r>
      <w:r w:rsidR="005A7410">
        <w:rPr>
          <w:noProof/>
        </w:rPr>
        <w:fldChar w:fldCharType="end"/>
      </w:r>
      <w:r>
        <w:t xml:space="preserve">: </w:t>
      </w:r>
      <w:r w:rsidR="00D65DC8" w:rsidRPr="00F33130">
        <w:t>Client Certificate Authentication Configuration</w:t>
      </w:r>
      <w:r w:rsidR="00D65DC8">
        <w:t xml:space="preserve">—Testing the </w:t>
      </w:r>
      <w:r w:rsidR="00D65DC8" w:rsidRPr="00AD784B">
        <w:t>SSL/TLS Configuration</w:t>
      </w:r>
      <w:r w:rsidR="00D65DC8">
        <w:t xml:space="preserve"> server port</w:t>
      </w:r>
      <w:bookmarkEnd w:id="138"/>
    </w:p>
    <w:p w14:paraId="301A921C" w14:textId="0A41732F" w:rsidR="004C1126" w:rsidRDefault="00A84905" w:rsidP="004565A0">
      <w:pPr>
        <w:pStyle w:val="GraphicInsert"/>
        <w:ind w:left="1440"/>
      </w:pPr>
      <w:r>
        <w:rPr>
          <w:noProof/>
        </w:rPr>
        <w:drawing>
          <wp:inline distT="0" distB="0" distL="0" distR="0" wp14:anchorId="6FC3D261" wp14:editId="466ACCD9">
            <wp:extent cx="4699000" cy="1320800"/>
            <wp:effectExtent l="0" t="0" r="6350" b="0"/>
            <wp:docPr id="17" name="Picture 17" descr=" Encryption-Only Setup—SSL/TLS Configuration Test: Server Port&#10;&#10;Sample Port: 7002" title=" Encryption-Only Setup—SSL/TLS Configuration Test: Serv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Port.jpg"/>
                    <pic:cNvPicPr/>
                  </pic:nvPicPr>
                  <pic:blipFill>
                    <a:blip r:embed="rId31">
                      <a:extLst>
                        <a:ext uri="{28A0092B-C50C-407E-A947-70E740481C1C}">
                          <a14:useLocalDpi xmlns:a14="http://schemas.microsoft.com/office/drawing/2010/main" val="0"/>
                        </a:ext>
                      </a:extLst>
                    </a:blip>
                    <a:stretch>
                      <a:fillRect/>
                    </a:stretch>
                  </pic:blipFill>
                  <pic:spPr>
                    <a:xfrm>
                      <a:off x="0" y="0"/>
                      <a:ext cx="4699000" cy="1320800"/>
                    </a:xfrm>
                    <a:prstGeom prst="rect">
                      <a:avLst/>
                    </a:prstGeom>
                  </pic:spPr>
                </pic:pic>
              </a:graphicData>
            </a:graphic>
          </wp:inline>
        </w:drawing>
      </w:r>
    </w:p>
    <w:p w14:paraId="0663FDF6" w14:textId="77777777" w:rsidR="004C1126" w:rsidRDefault="004C1126" w:rsidP="004565A0">
      <w:pPr>
        <w:pStyle w:val="BodyText6"/>
      </w:pPr>
    </w:p>
    <w:p w14:paraId="57176EC6" w14:textId="77777777" w:rsidR="004C1126" w:rsidRDefault="004C1126" w:rsidP="004565A0">
      <w:pPr>
        <w:pStyle w:val="ListNumber"/>
        <w:keepNext/>
        <w:keepLines/>
      </w:pPr>
      <w:r>
        <w:t>You should see the following similar information:</w:t>
      </w:r>
    </w:p>
    <w:p w14:paraId="390184B0" w14:textId="16899D00" w:rsidR="004C1126" w:rsidRDefault="004C1126" w:rsidP="004565A0">
      <w:pPr>
        <w:pStyle w:val="Caption"/>
        <w:ind w:left="720"/>
      </w:pPr>
      <w:bookmarkStart w:id="139" w:name="_Toc455656258"/>
      <w:r>
        <w:t xml:space="preserve">Figure </w:t>
      </w:r>
      <w:r w:rsidR="005A7410">
        <w:fldChar w:fldCharType="begin"/>
      </w:r>
      <w:r w:rsidR="005A7410">
        <w:instrText xml:space="preserve"> SEQ Figure \* ARABIC </w:instrText>
      </w:r>
      <w:r w:rsidR="005A7410">
        <w:fldChar w:fldCharType="separate"/>
      </w:r>
      <w:r w:rsidR="00E649FC">
        <w:rPr>
          <w:noProof/>
        </w:rPr>
        <w:t>17</w:t>
      </w:r>
      <w:r w:rsidR="005A7410">
        <w:rPr>
          <w:noProof/>
        </w:rPr>
        <w:fldChar w:fldCharType="end"/>
      </w:r>
      <w:r>
        <w:t xml:space="preserve">: </w:t>
      </w:r>
      <w:r w:rsidR="00E57C2E" w:rsidRPr="00F33130">
        <w:t>Client Certificate Authentication Configuration</w:t>
      </w:r>
      <w:r w:rsidR="00E57C2E">
        <w:t>—Sample Results</w:t>
      </w:r>
      <w:bookmarkEnd w:id="139"/>
    </w:p>
    <w:p w14:paraId="0A4C16DA" w14:textId="77777777" w:rsidR="004C1126" w:rsidRDefault="004C1126" w:rsidP="004565A0">
      <w:pPr>
        <w:pStyle w:val="GraphicInsert"/>
        <w:ind w:left="720"/>
      </w:pPr>
      <w:r>
        <w:rPr>
          <w:noProof/>
        </w:rPr>
        <w:drawing>
          <wp:inline distT="0" distB="0" distL="0" distR="0" wp14:anchorId="53E19DBB" wp14:editId="15CE9FB3">
            <wp:extent cx="3270552" cy="1507569"/>
            <wp:effectExtent l="0" t="0" r="6350" b="0"/>
            <wp:docPr id="105" name="Picture 105" descr="Client Certificate Authentication Configuration—Sample Results" title="Client Certificate Authentication Configuration—Sam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73558" cy="1508955"/>
                    </a:xfrm>
                    <a:prstGeom prst="rect">
                      <a:avLst/>
                    </a:prstGeom>
                  </pic:spPr>
                </pic:pic>
              </a:graphicData>
            </a:graphic>
          </wp:inline>
        </w:drawing>
      </w:r>
    </w:p>
    <w:p w14:paraId="2415648A" w14:textId="77777777" w:rsidR="004C1126" w:rsidRDefault="004C1126" w:rsidP="004565A0">
      <w:pPr>
        <w:pStyle w:val="BodyText6"/>
      </w:pPr>
    </w:p>
    <w:p w14:paraId="500A816A" w14:textId="421CCA9D" w:rsidR="004C1126" w:rsidRDefault="004C1126" w:rsidP="004565A0">
      <w:pPr>
        <w:pStyle w:val="ListNumber"/>
      </w:pPr>
      <w:r>
        <w:t xml:space="preserve">You are now ready, and can reference the “client_authentication”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 in your WEB SERVER entry.</w:t>
      </w:r>
    </w:p>
    <w:p w14:paraId="1DD7D743" w14:textId="4748AC6A" w:rsidR="004C1126" w:rsidRDefault="004C1126" w:rsidP="004565A0">
      <w:pPr>
        <w:pStyle w:val="BodyText"/>
        <w:keepNext/>
        <w:keepLines/>
      </w:pPr>
      <w:r w:rsidRPr="00DC79CD">
        <w:t xml:space="preserve">To enable your VistA M Server Client to use </w:t>
      </w:r>
      <w:r>
        <w:t>Client Certificate</w:t>
      </w:r>
      <w:r w:rsidRPr="00DC79CD">
        <w:t xml:space="preserve"> Authentication security, you </w:t>
      </w:r>
      <w:r w:rsidRPr="00DC79CD">
        <w:rPr>
          <w:i/>
        </w:rPr>
        <w:t>must</w:t>
      </w:r>
      <w:r w:rsidRPr="00DC79CD">
        <w:t xml:space="preserve"> </w:t>
      </w:r>
      <w:r>
        <w:t>f</w:t>
      </w:r>
      <w:r w:rsidRPr="00DC79CD">
        <w:t xml:space="preserve">ollow the instructions in </w:t>
      </w:r>
      <w:r w:rsidR="00A84905">
        <w:t xml:space="preserve">Section </w:t>
      </w:r>
      <w:r w:rsidR="00C2298D">
        <w:t>3</w:t>
      </w:r>
      <w:r w:rsidR="00A84905">
        <w:t xml:space="preserve"> in </w:t>
      </w:r>
      <w:r w:rsidRPr="00DC79CD">
        <w:t xml:space="preserve">the </w:t>
      </w:r>
      <w:hyperlink r:id="rId36" w:history="1">
        <w:r w:rsidR="00C2298D">
          <w:rPr>
            <w:rStyle w:val="Hyperlink"/>
            <w:i/>
          </w:rPr>
          <w:t>HWSC System Management Guide</w:t>
        </w:r>
      </w:hyperlink>
      <w:r w:rsidR="00E57C2E">
        <w:t>. Also, define</w:t>
      </w:r>
      <w:r w:rsidRPr="00DC79CD">
        <w:t xml:space="preserve"> the </w:t>
      </w:r>
      <w:r>
        <w:t xml:space="preserve">configuration </w:t>
      </w:r>
      <w:r w:rsidR="00E57C2E">
        <w:t>elements via a</w:t>
      </w:r>
      <w:r w:rsidRPr="00DC79CD">
        <w:t xml:space="preserve">n entry in the </w:t>
      </w:r>
      <w:smartTag w:uri="urn:schemas-microsoft-com:office:smarttags" w:element="stockticker">
        <w:r w:rsidRPr="00DC79CD">
          <w:t>WEB</w:t>
        </w:r>
      </w:smartTag>
      <w:r w:rsidRPr="00DC79CD">
        <w:t xml:space="preserve"> SERVER file (#18.12)</w:t>
      </w:r>
      <w:r w:rsidR="00E57C2E" w:rsidRPr="00DC79CD">
        <w:fldChar w:fldCharType="begin"/>
      </w:r>
      <w:r w:rsidR="00E57C2E" w:rsidRPr="00DC79CD">
        <w:instrText xml:space="preserve"> XE "</w:instrText>
      </w:r>
      <w:smartTag w:uri="urn:schemas-microsoft-com:office:smarttags" w:element="stockticker">
        <w:r w:rsidR="00E57C2E" w:rsidRPr="00DC79CD">
          <w:instrText>WEB</w:instrText>
        </w:r>
      </w:smartTag>
      <w:r w:rsidR="00E57C2E" w:rsidRPr="00DC79CD">
        <w:instrText xml:space="preserve"> SERVER File (#18.12)" </w:instrText>
      </w:r>
      <w:r w:rsidR="00E57C2E" w:rsidRPr="00DC79CD">
        <w:fldChar w:fldCharType="end"/>
      </w:r>
      <w:r w:rsidR="00E57C2E" w:rsidRPr="00DC79CD">
        <w:fldChar w:fldCharType="begin"/>
      </w:r>
      <w:r w:rsidR="00E57C2E" w:rsidRPr="00DC79CD">
        <w:instrText xml:space="preserve"> XE "Files:</w:instrText>
      </w:r>
      <w:smartTag w:uri="urn:schemas-microsoft-com:office:smarttags" w:element="stockticker">
        <w:r w:rsidR="00E57C2E" w:rsidRPr="00DC79CD">
          <w:instrText>WEB</w:instrText>
        </w:r>
      </w:smartTag>
      <w:r w:rsidR="00E57C2E" w:rsidRPr="00DC79CD">
        <w:instrText xml:space="preserve"> SERVER (#18.12)" </w:instrText>
      </w:r>
      <w:r w:rsidR="00E57C2E" w:rsidRPr="00DC79CD">
        <w:fldChar w:fldCharType="end"/>
      </w:r>
      <w:r>
        <w:t xml:space="preserve"> with values for the following fields</w:t>
      </w:r>
      <w:r w:rsidR="00E57C2E">
        <w:t>:</w:t>
      </w:r>
    </w:p>
    <w:p w14:paraId="7C69E2C7" w14:textId="00331D35" w:rsidR="004C1126" w:rsidRDefault="004C1126" w:rsidP="004565A0">
      <w:pPr>
        <w:pStyle w:val="ListBullet"/>
        <w:keepNext/>
        <w:keepLines/>
      </w:pPr>
      <w:r>
        <w:t xml:space="preserve">SSL ENABLED: </w:t>
      </w:r>
      <w:r w:rsidRPr="007F6930">
        <w:rPr>
          <w:b/>
        </w:rPr>
        <w:t>TRUE</w:t>
      </w:r>
    </w:p>
    <w:p w14:paraId="052DEA67" w14:textId="2F7C7DE4" w:rsidR="004C1126" w:rsidRPr="006E2AA3" w:rsidRDefault="004C1126" w:rsidP="004565A0">
      <w:pPr>
        <w:pStyle w:val="ListBullet"/>
        <w:keepNext/>
        <w:keepLines/>
      </w:pPr>
      <w:r>
        <w:t xml:space="preserve">SSL CONFIGURATION: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w:t>
      </w:r>
      <w:r w:rsidR="00E57C2E">
        <w:t xml:space="preserve"> (e.g., </w:t>
      </w:r>
      <w:r w:rsidRPr="007F6930">
        <w:rPr>
          <w:b/>
        </w:rPr>
        <w:t>client_authentication</w:t>
      </w:r>
      <w:r w:rsidR="00E57C2E" w:rsidRPr="00E57C2E">
        <w:t>).</w:t>
      </w:r>
    </w:p>
    <w:p w14:paraId="4D861981" w14:textId="6D9795C6" w:rsidR="004C1126" w:rsidRDefault="00E57C2E" w:rsidP="004565A0">
      <w:pPr>
        <w:pStyle w:val="ListBullet"/>
      </w:pPr>
      <w:r>
        <w:t>SSL PORT: S</w:t>
      </w:r>
      <w:r w:rsidR="004C1126">
        <w:t xml:space="preserve">erver’s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rsidR="004C1126">
        <w:t xml:space="preserve"> port number</w:t>
      </w:r>
      <w:r>
        <w:t xml:space="preserve"> (e.g., </w:t>
      </w:r>
      <w:r w:rsidR="004C1126" w:rsidRPr="007F6930">
        <w:rPr>
          <w:b/>
        </w:rPr>
        <w:t>7002</w:t>
      </w:r>
      <w:r>
        <w:t>).</w:t>
      </w:r>
    </w:p>
    <w:p w14:paraId="4370B64B" w14:textId="77777777" w:rsidR="004C1126" w:rsidRDefault="004C1126" w:rsidP="004565A0">
      <w:pPr>
        <w:pStyle w:val="BodyText6"/>
      </w:pPr>
    </w:p>
    <w:sectPr w:rsidR="004C1126" w:rsidSect="00CD34F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87D23" w14:textId="77777777" w:rsidR="005A7410" w:rsidRDefault="005A7410">
      <w:r>
        <w:separator/>
      </w:r>
    </w:p>
  </w:endnote>
  <w:endnote w:type="continuationSeparator" w:id="0">
    <w:p w14:paraId="164695EE" w14:textId="77777777" w:rsidR="005A7410" w:rsidRDefault="005A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C62C" w14:textId="1E1409FA" w:rsidR="007C4338" w:rsidRDefault="007C4338" w:rsidP="00FD616C">
    <w:pPr>
      <w:pStyle w:val="Footer"/>
    </w:pPr>
    <w:r>
      <w:rPr>
        <w:rStyle w:val="PageNumber"/>
      </w:rPr>
      <w:t xml:space="preserve">p.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Revision </w:t>
    </w:r>
    <w:sdt>
      <w:sdtPr>
        <w:alias w:val="Status"/>
        <w:tag w:val=""/>
        <w:id w:val="-699404605"/>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p>
  <w:p w14:paraId="5DBF7135" w14:textId="77777777" w:rsidR="007C4338" w:rsidRDefault="007C4338" w:rsidP="00FD61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BF631" w14:textId="24977029" w:rsidR="007C4338" w:rsidRPr="00992975" w:rsidRDefault="007C4338" w:rsidP="00FD616C">
    <w:pPr>
      <w:pStyle w:val="Footer"/>
      <w:rPr>
        <w:rStyle w:val="PageNumber"/>
      </w:rPr>
    </w:pPr>
    <w:r w:rsidRPr="00992975">
      <w:t xml:space="preserve">Revision </w:t>
    </w:r>
    <w:sdt>
      <w:sdtPr>
        <w:alias w:val="Status"/>
        <w:tag w:val=""/>
        <w:id w:val="426304719"/>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r w:rsidRPr="00992975">
      <w:tab/>
    </w:r>
    <w:r>
      <w:t xml:space="preserve">p. </w:t>
    </w:r>
    <w:r w:rsidRPr="00992975">
      <w:rPr>
        <w:rStyle w:val="PageNumber"/>
      </w:rPr>
      <w:fldChar w:fldCharType="begin"/>
    </w:r>
    <w:r w:rsidRPr="00992975">
      <w:rPr>
        <w:rStyle w:val="PageNumber"/>
      </w:rPr>
      <w:instrText xml:space="preserve"> PAGE </w:instrText>
    </w:r>
    <w:r w:rsidRPr="00992975">
      <w:rPr>
        <w:rStyle w:val="PageNumber"/>
      </w:rPr>
      <w:fldChar w:fldCharType="separate"/>
    </w:r>
    <w:r>
      <w:rPr>
        <w:rStyle w:val="PageNumber"/>
        <w:noProof/>
      </w:rPr>
      <w:t>ii</w:t>
    </w:r>
    <w:r w:rsidRPr="00992975">
      <w:rPr>
        <w:rStyle w:val="PageNumber"/>
      </w:rPr>
      <w:fldChar w:fldCharType="end"/>
    </w:r>
  </w:p>
  <w:p w14:paraId="05DB486C" w14:textId="77777777" w:rsidR="007C4338" w:rsidRPr="00E10FF9" w:rsidRDefault="007C4338" w:rsidP="00FD61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351B0" w14:textId="23EFD66E" w:rsidR="007C4338" w:rsidRPr="00DD623C" w:rsidRDefault="007C4338" w:rsidP="00DD623C">
    <w:pPr>
      <w:pStyle w:val="Footer"/>
    </w:pPr>
    <w:r w:rsidRPr="00DD623C">
      <w:t>HealtheVet Web Services Client (HWSC)</w:t>
    </w:r>
    <w:r>
      <w:t xml:space="preserve"> 1.0</w:t>
    </w:r>
    <w:r w:rsidRPr="00470A1F">
      <w:t xml:space="preserve"> Patch XOBW*1.0*4</w:t>
    </w:r>
  </w:p>
  <w:p w14:paraId="5AB87253" w14:textId="6C0B5744" w:rsidR="007C4338" w:rsidRPr="00DD623C" w:rsidRDefault="007C4338" w:rsidP="00DD623C">
    <w:pPr>
      <w:pStyle w:val="Footer"/>
    </w:pPr>
    <w:r w:rsidRPr="00DD623C">
      <w:t>Security Configuration Guide</w:t>
    </w:r>
    <w:r w:rsidRPr="00DD623C">
      <w:tab/>
    </w:r>
    <w:r w:rsidRPr="00DD623C">
      <w:rPr>
        <w:rStyle w:val="PageNumber"/>
      </w:rPr>
      <w:fldChar w:fldCharType="begin"/>
    </w:r>
    <w:r w:rsidRPr="00DD623C">
      <w:rPr>
        <w:rStyle w:val="PageNumber"/>
      </w:rPr>
      <w:instrText xml:space="preserve"> PAGE </w:instrText>
    </w:r>
    <w:r w:rsidRPr="00DD623C">
      <w:rPr>
        <w:rStyle w:val="PageNumber"/>
      </w:rPr>
      <w:fldChar w:fldCharType="separate"/>
    </w:r>
    <w:r w:rsidR="008B722C">
      <w:rPr>
        <w:rStyle w:val="PageNumber"/>
        <w:noProof/>
      </w:rPr>
      <w:t>viii</w:t>
    </w:r>
    <w:r w:rsidRPr="00DD623C">
      <w:rPr>
        <w:rStyle w:val="PageNumber"/>
      </w:rPr>
      <w:fldChar w:fldCharType="end"/>
    </w:r>
    <w:r w:rsidRPr="00DD623C">
      <w:rPr>
        <w:rStyle w:val="PageNumber"/>
      </w:rPr>
      <w:tab/>
    </w:r>
    <w:r w:rsidR="00284296">
      <w:rPr>
        <w:rStyle w:val="PageNumber"/>
      </w:rPr>
      <w:t>October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526FD" w14:textId="616A34F9" w:rsidR="007C4338" w:rsidRDefault="007C4338" w:rsidP="00FD616C">
    <w:pPr>
      <w:pStyle w:val="Footer"/>
    </w:pPr>
    <w:r>
      <w:rPr>
        <w:rStyle w:val="PageNumber"/>
      </w:rPr>
      <w:t xml:space="preserve">p. </w:t>
    </w:r>
    <w:r>
      <w:rPr>
        <w:rStyle w:val="PageNumber"/>
      </w:rPr>
      <w:fldChar w:fldCharType="begin"/>
    </w:r>
    <w:r>
      <w:rPr>
        <w:rStyle w:val="PageNumber"/>
      </w:rPr>
      <w:instrText xml:space="preserve"> PAGE </w:instrText>
    </w:r>
    <w:r>
      <w:rPr>
        <w:rStyle w:val="PageNumber"/>
      </w:rPr>
      <w:fldChar w:fldCharType="separate"/>
    </w:r>
    <w:r>
      <w:rPr>
        <w:rStyle w:val="PageNumber"/>
        <w:noProof/>
      </w:rPr>
      <w:t>120</w:t>
    </w:r>
    <w:r>
      <w:rPr>
        <w:rStyle w:val="PageNumber"/>
      </w:rPr>
      <w:fldChar w:fldCharType="end"/>
    </w:r>
    <w:r>
      <w:tab/>
      <w:t xml:space="preserve">Revision </w:t>
    </w:r>
    <w:sdt>
      <w:sdtPr>
        <w:alias w:val="Status"/>
        <w:tag w:val=""/>
        <w:id w:val="708843648"/>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p>
  <w:p w14:paraId="2BF59952" w14:textId="77777777" w:rsidR="007C4338" w:rsidRDefault="007C4338" w:rsidP="00FD6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AA4EA" w14:textId="77777777" w:rsidR="005A7410" w:rsidRDefault="005A7410">
      <w:r>
        <w:separator/>
      </w:r>
    </w:p>
  </w:footnote>
  <w:footnote w:type="continuationSeparator" w:id="0">
    <w:p w14:paraId="06971FB9" w14:textId="77777777" w:rsidR="005A7410" w:rsidRDefault="005A74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ategory"/>
      <w:tag w:val=""/>
      <w:id w:val="-112900729"/>
      <w:placeholder>
        <w:docPart w:val="61CD9704A032401AA2C17C4C2CC1ACEE"/>
      </w:placeholder>
      <w:dataBinding w:prefixMappings="xmlns:ns0='http://purl.org/dc/elements/1.1/' xmlns:ns1='http://schemas.openxmlformats.org/package/2006/metadata/core-properties' " w:xpath="/ns1:coreProperties[1]/ns1:category[1]" w:storeItemID="{6C3C8BC8-F283-45AE-878A-BAB7291924A1}"/>
      <w:text/>
    </w:sdtPr>
    <w:sdtEndPr/>
    <w:sdtContent>
      <w:p w14:paraId="169ADB8C" w14:textId="77777777" w:rsidR="007C4338" w:rsidRDefault="007C4338" w:rsidP="00E10FF9">
        <w:pPr>
          <w:pStyle w:val="Header"/>
        </w:pPr>
        <w:r>
          <w:t>VSA VistA.js</w:t>
        </w:r>
      </w:p>
    </w:sdtContent>
  </w:sdt>
  <w:p w14:paraId="424395E5" w14:textId="481B9449" w:rsidR="007C4338" w:rsidRDefault="005A7410">
    <w:pPr>
      <w:pStyle w:val="Header"/>
    </w:pPr>
    <w:sdt>
      <w:sdtPr>
        <w:alias w:val="Title"/>
        <w:tag w:val=""/>
        <w:id w:val="-1395186825"/>
        <w:placeholder>
          <w:docPart w:val="DC8760DC4E8E42AB879A74656085D1E1"/>
        </w:placeholder>
        <w:dataBinding w:prefixMappings="xmlns:ns0='http://purl.org/dc/elements/1.1/' xmlns:ns1='http://schemas.openxmlformats.org/package/2006/metadata/core-properties' " w:xpath="/ns1:coreProperties[1]/ns0:title[1]" w:storeItemID="{6C3C8BC8-F283-45AE-878A-BAB7291924A1}"/>
        <w:text/>
      </w:sdtPr>
      <w:sdtEndPr/>
      <w:sdtContent>
        <w:r w:rsidR="007C4338">
          <w:t>Developer’s Guide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ategory"/>
      <w:tag w:val=""/>
      <w:id w:val="1033226011"/>
      <w:dataBinding w:prefixMappings="xmlns:ns0='http://purl.org/dc/elements/1.1/' xmlns:ns1='http://schemas.openxmlformats.org/package/2006/metadata/core-properties' " w:xpath="/ns1:coreProperties[1]/ns1:category[1]" w:storeItemID="{6C3C8BC8-F283-45AE-878A-BAB7291924A1}"/>
      <w:text/>
    </w:sdtPr>
    <w:sdtEndPr/>
    <w:sdtContent>
      <w:p w14:paraId="3A31A0C8" w14:textId="77777777" w:rsidR="007C4338" w:rsidRDefault="007C4338" w:rsidP="00E10FF9">
        <w:pPr>
          <w:pStyle w:val="Header"/>
        </w:pPr>
        <w:r>
          <w:t>VSA VistA.js</w:t>
        </w:r>
      </w:p>
    </w:sdtContent>
  </w:sdt>
  <w:p w14:paraId="1CF1DEA4" w14:textId="2E3F8638" w:rsidR="007C4338" w:rsidRDefault="005A7410">
    <w:pPr>
      <w:pStyle w:val="Header"/>
    </w:pPr>
    <w:sdt>
      <w:sdtPr>
        <w:alias w:val="Title"/>
        <w:tag w:val=""/>
        <w:id w:val="-1293736968"/>
        <w:dataBinding w:prefixMappings="xmlns:ns0='http://purl.org/dc/elements/1.1/' xmlns:ns1='http://schemas.openxmlformats.org/package/2006/metadata/core-properties' " w:xpath="/ns1:coreProperties[1]/ns0:title[1]" w:storeItemID="{6C3C8BC8-F283-45AE-878A-BAB7291924A1}"/>
        <w:text/>
      </w:sdtPr>
      <w:sdtEndPr/>
      <w:sdtContent>
        <w:r w:rsidR="007C4338">
          <w:t>Developer’s Guide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0C893" w14:textId="5450A458" w:rsidR="007C4338" w:rsidRPr="00E10FF9" w:rsidRDefault="007C4338" w:rsidP="00E10F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840CD" w14:textId="425A7CE5" w:rsidR="007C4338" w:rsidRPr="00D63432" w:rsidRDefault="007C4338" w:rsidP="00D634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9B436C"/>
    <w:multiLevelType w:val="hybridMultilevel"/>
    <w:tmpl w:val="8C0E6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E60872"/>
    <w:multiLevelType w:val="hybridMultilevel"/>
    <w:tmpl w:val="646C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7C9611E"/>
    <w:multiLevelType w:val="hybridMultilevel"/>
    <w:tmpl w:val="F7FA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52D012C"/>
    <w:multiLevelType w:val="hybridMultilevel"/>
    <w:tmpl w:val="3F46BB1A"/>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4"/>
  </w:num>
  <w:num w:numId="11">
    <w:abstractNumId w:val="12"/>
  </w:num>
  <w:num w:numId="12">
    <w:abstractNumId w:val="8"/>
  </w:num>
  <w:num w:numId="13">
    <w:abstractNumId w:val="11"/>
  </w:num>
  <w:num w:numId="14">
    <w:abstractNumId w:val="19"/>
  </w:num>
  <w:num w:numId="15">
    <w:abstractNumId w:val="18"/>
  </w:num>
  <w:num w:numId="16">
    <w:abstractNumId w:val="22"/>
  </w:num>
  <w:num w:numId="17">
    <w:abstractNumId w:val="13"/>
  </w:num>
  <w:num w:numId="18">
    <w:abstractNumId w:val="25"/>
  </w:num>
  <w:num w:numId="19">
    <w:abstractNumId w:val="16"/>
  </w:num>
  <w:num w:numId="20">
    <w:abstractNumId w:val="8"/>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0"/>
  </w:num>
  <w:num w:numId="25">
    <w:abstractNumId w:val="8"/>
    <w:lvlOverride w:ilvl="0">
      <w:startOverride w:val="1"/>
    </w:lvlOverride>
  </w:num>
  <w:num w:numId="26">
    <w:abstractNumId w:val="8"/>
    <w:lvlOverride w:ilvl="0">
      <w:startOverride w:val="1"/>
    </w:lvlOverride>
  </w:num>
  <w:num w:numId="27">
    <w:abstractNumId w:val="17"/>
  </w:num>
  <w:num w:numId="28">
    <w:abstractNumId w:val="8"/>
    <w:lvlOverride w:ilvl="0">
      <w:startOverride w:val="1"/>
    </w:lvlOverride>
  </w:num>
  <w:num w:numId="29">
    <w:abstractNumId w:val="8"/>
    <w:lvlOverride w:ilvl="0">
      <w:startOverride w:val="1"/>
    </w:lvlOverride>
  </w:num>
  <w:num w:numId="30">
    <w:abstractNumId w:val="20"/>
  </w:num>
  <w:num w:numId="31">
    <w:abstractNumId w:val="23"/>
  </w:num>
  <w:num w:numId="32">
    <w:abstractNumId w:val="24"/>
  </w:num>
  <w:num w:numId="3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0D"/>
    <w:rsid w:val="00005D1A"/>
    <w:rsid w:val="00012879"/>
    <w:rsid w:val="00025E42"/>
    <w:rsid w:val="00031CFA"/>
    <w:rsid w:val="00032745"/>
    <w:rsid w:val="000333BC"/>
    <w:rsid w:val="00047A16"/>
    <w:rsid w:val="000510DC"/>
    <w:rsid w:val="00056156"/>
    <w:rsid w:val="00074FED"/>
    <w:rsid w:val="0008573E"/>
    <w:rsid w:val="000A0F41"/>
    <w:rsid w:val="000A5E83"/>
    <w:rsid w:val="000A7027"/>
    <w:rsid w:val="000B2C26"/>
    <w:rsid w:val="000C12A8"/>
    <w:rsid w:val="000D104A"/>
    <w:rsid w:val="000D1A65"/>
    <w:rsid w:val="000D3011"/>
    <w:rsid w:val="000D4A0E"/>
    <w:rsid w:val="000E72BE"/>
    <w:rsid w:val="000F6483"/>
    <w:rsid w:val="00103E6C"/>
    <w:rsid w:val="0010499A"/>
    <w:rsid w:val="00106147"/>
    <w:rsid w:val="001100D6"/>
    <w:rsid w:val="001118FB"/>
    <w:rsid w:val="001211AD"/>
    <w:rsid w:val="00130069"/>
    <w:rsid w:val="00132ECE"/>
    <w:rsid w:val="00154016"/>
    <w:rsid w:val="00157C4E"/>
    <w:rsid w:val="00157EF1"/>
    <w:rsid w:val="00160046"/>
    <w:rsid w:val="001634EF"/>
    <w:rsid w:val="0016686F"/>
    <w:rsid w:val="0017217B"/>
    <w:rsid w:val="00181AF4"/>
    <w:rsid w:val="00192E21"/>
    <w:rsid w:val="0019486B"/>
    <w:rsid w:val="00194C64"/>
    <w:rsid w:val="001A0299"/>
    <w:rsid w:val="001A55AB"/>
    <w:rsid w:val="001B0001"/>
    <w:rsid w:val="001B311B"/>
    <w:rsid w:val="001B4BDC"/>
    <w:rsid w:val="001B58DA"/>
    <w:rsid w:val="001B72DA"/>
    <w:rsid w:val="001C4D78"/>
    <w:rsid w:val="001E764C"/>
    <w:rsid w:val="001F0809"/>
    <w:rsid w:val="001F52CB"/>
    <w:rsid w:val="00203505"/>
    <w:rsid w:val="00206C04"/>
    <w:rsid w:val="00216767"/>
    <w:rsid w:val="00220494"/>
    <w:rsid w:val="00226E93"/>
    <w:rsid w:val="00227445"/>
    <w:rsid w:val="002340B4"/>
    <w:rsid w:val="00236F61"/>
    <w:rsid w:val="002406E1"/>
    <w:rsid w:val="00246CE2"/>
    <w:rsid w:val="00251510"/>
    <w:rsid w:val="0025472C"/>
    <w:rsid w:val="00262835"/>
    <w:rsid w:val="00263A9B"/>
    <w:rsid w:val="00274F41"/>
    <w:rsid w:val="00284296"/>
    <w:rsid w:val="0028637C"/>
    <w:rsid w:val="002924C7"/>
    <w:rsid w:val="002931BA"/>
    <w:rsid w:val="00296044"/>
    <w:rsid w:val="002A110C"/>
    <w:rsid w:val="002A420A"/>
    <w:rsid w:val="002B54AF"/>
    <w:rsid w:val="002B77E8"/>
    <w:rsid w:val="002C0D56"/>
    <w:rsid w:val="002C55B8"/>
    <w:rsid w:val="002C6D4D"/>
    <w:rsid w:val="002C7650"/>
    <w:rsid w:val="002D0F46"/>
    <w:rsid w:val="002F0339"/>
    <w:rsid w:val="002F0869"/>
    <w:rsid w:val="002F635D"/>
    <w:rsid w:val="002F79D5"/>
    <w:rsid w:val="0030417C"/>
    <w:rsid w:val="00304742"/>
    <w:rsid w:val="00310E52"/>
    <w:rsid w:val="00312952"/>
    <w:rsid w:val="00313820"/>
    <w:rsid w:val="00314353"/>
    <w:rsid w:val="0031641C"/>
    <w:rsid w:val="0031707E"/>
    <w:rsid w:val="003236D2"/>
    <w:rsid w:val="0033764A"/>
    <w:rsid w:val="00341CA4"/>
    <w:rsid w:val="00343787"/>
    <w:rsid w:val="003452C3"/>
    <w:rsid w:val="003560CF"/>
    <w:rsid w:val="00367BFF"/>
    <w:rsid w:val="00367FF5"/>
    <w:rsid w:val="00370BC1"/>
    <w:rsid w:val="0037158B"/>
    <w:rsid w:val="003744AB"/>
    <w:rsid w:val="00377FC3"/>
    <w:rsid w:val="00380302"/>
    <w:rsid w:val="00390B7D"/>
    <w:rsid w:val="003B207A"/>
    <w:rsid w:val="003B2341"/>
    <w:rsid w:val="003B45B8"/>
    <w:rsid w:val="003B73CE"/>
    <w:rsid w:val="003C0028"/>
    <w:rsid w:val="003C26A5"/>
    <w:rsid w:val="003C6FD0"/>
    <w:rsid w:val="003C7234"/>
    <w:rsid w:val="003E0A34"/>
    <w:rsid w:val="003E1452"/>
    <w:rsid w:val="003E2936"/>
    <w:rsid w:val="003E560B"/>
    <w:rsid w:val="003F41B7"/>
    <w:rsid w:val="003F4DD6"/>
    <w:rsid w:val="0040268B"/>
    <w:rsid w:val="00403441"/>
    <w:rsid w:val="00407554"/>
    <w:rsid w:val="00411130"/>
    <w:rsid w:val="00421467"/>
    <w:rsid w:val="00421950"/>
    <w:rsid w:val="0043180A"/>
    <w:rsid w:val="00435DCB"/>
    <w:rsid w:val="004403FD"/>
    <w:rsid w:val="00451DDE"/>
    <w:rsid w:val="00453268"/>
    <w:rsid w:val="004565A0"/>
    <w:rsid w:val="00457B5A"/>
    <w:rsid w:val="004607B8"/>
    <w:rsid w:val="004655B8"/>
    <w:rsid w:val="00465880"/>
    <w:rsid w:val="004663E1"/>
    <w:rsid w:val="00467933"/>
    <w:rsid w:val="004720A6"/>
    <w:rsid w:val="00476A8A"/>
    <w:rsid w:val="00484F70"/>
    <w:rsid w:val="00485C0E"/>
    <w:rsid w:val="00491082"/>
    <w:rsid w:val="00495F67"/>
    <w:rsid w:val="00497818"/>
    <w:rsid w:val="004A088B"/>
    <w:rsid w:val="004A5814"/>
    <w:rsid w:val="004A6B1B"/>
    <w:rsid w:val="004C1126"/>
    <w:rsid w:val="004C165A"/>
    <w:rsid w:val="004C725E"/>
    <w:rsid w:val="004D200D"/>
    <w:rsid w:val="004D61A7"/>
    <w:rsid w:val="004D6361"/>
    <w:rsid w:val="004E27F5"/>
    <w:rsid w:val="004F23E5"/>
    <w:rsid w:val="004F2547"/>
    <w:rsid w:val="004F5592"/>
    <w:rsid w:val="004F6275"/>
    <w:rsid w:val="004F76A0"/>
    <w:rsid w:val="005041E7"/>
    <w:rsid w:val="00510609"/>
    <w:rsid w:val="00510999"/>
    <w:rsid w:val="00511795"/>
    <w:rsid w:val="00520425"/>
    <w:rsid w:val="0052068E"/>
    <w:rsid w:val="00523F97"/>
    <w:rsid w:val="0053184A"/>
    <w:rsid w:val="00534473"/>
    <w:rsid w:val="00536E58"/>
    <w:rsid w:val="00540107"/>
    <w:rsid w:val="0054475A"/>
    <w:rsid w:val="00547B9D"/>
    <w:rsid w:val="00555AA0"/>
    <w:rsid w:val="00556894"/>
    <w:rsid w:val="00565665"/>
    <w:rsid w:val="005750F8"/>
    <w:rsid w:val="005765D9"/>
    <w:rsid w:val="00577106"/>
    <w:rsid w:val="0058182B"/>
    <w:rsid w:val="0058322D"/>
    <w:rsid w:val="005925CD"/>
    <w:rsid w:val="0059752B"/>
    <w:rsid w:val="005A5F56"/>
    <w:rsid w:val="005A72B7"/>
    <w:rsid w:val="005A7410"/>
    <w:rsid w:val="005A7457"/>
    <w:rsid w:val="005D18BF"/>
    <w:rsid w:val="005D60B0"/>
    <w:rsid w:val="005D6F84"/>
    <w:rsid w:val="005E06D0"/>
    <w:rsid w:val="005E09D6"/>
    <w:rsid w:val="005F1779"/>
    <w:rsid w:val="005F2B1A"/>
    <w:rsid w:val="00602DF9"/>
    <w:rsid w:val="00603452"/>
    <w:rsid w:val="00603CBE"/>
    <w:rsid w:val="00610E53"/>
    <w:rsid w:val="006111C3"/>
    <w:rsid w:val="00611E25"/>
    <w:rsid w:val="00620E1C"/>
    <w:rsid w:val="0062220A"/>
    <w:rsid w:val="00623509"/>
    <w:rsid w:val="00631AD1"/>
    <w:rsid w:val="00643C4D"/>
    <w:rsid w:val="00645BB0"/>
    <w:rsid w:val="00646C8A"/>
    <w:rsid w:val="00652E0B"/>
    <w:rsid w:val="00660AC0"/>
    <w:rsid w:val="00661785"/>
    <w:rsid w:val="006710CE"/>
    <w:rsid w:val="006846D8"/>
    <w:rsid w:val="00685869"/>
    <w:rsid w:val="00691020"/>
    <w:rsid w:val="00695226"/>
    <w:rsid w:val="006A1A93"/>
    <w:rsid w:val="006A5D0B"/>
    <w:rsid w:val="006B55E3"/>
    <w:rsid w:val="006B7DBC"/>
    <w:rsid w:val="006D4E04"/>
    <w:rsid w:val="006D79CC"/>
    <w:rsid w:val="006E1D59"/>
    <w:rsid w:val="006E604E"/>
    <w:rsid w:val="006F1EA0"/>
    <w:rsid w:val="006F3C57"/>
    <w:rsid w:val="006F497F"/>
    <w:rsid w:val="006F4BFF"/>
    <w:rsid w:val="00712F82"/>
    <w:rsid w:val="00715301"/>
    <w:rsid w:val="0071769E"/>
    <w:rsid w:val="007259B8"/>
    <w:rsid w:val="00725AAB"/>
    <w:rsid w:val="00726D56"/>
    <w:rsid w:val="00733615"/>
    <w:rsid w:val="00735C8D"/>
    <w:rsid w:val="00740BE5"/>
    <w:rsid w:val="007416FC"/>
    <w:rsid w:val="0074397C"/>
    <w:rsid w:val="00745A5A"/>
    <w:rsid w:val="00752E6B"/>
    <w:rsid w:val="00754FCD"/>
    <w:rsid w:val="007574DA"/>
    <w:rsid w:val="00761C7D"/>
    <w:rsid w:val="007776CB"/>
    <w:rsid w:val="00777F05"/>
    <w:rsid w:val="00780453"/>
    <w:rsid w:val="00780F6B"/>
    <w:rsid w:val="00783637"/>
    <w:rsid w:val="00784E75"/>
    <w:rsid w:val="00793841"/>
    <w:rsid w:val="00794D1F"/>
    <w:rsid w:val="00795B78"/>
    <w:rsid w:val="007A1963"/>
    <w:rsid w:val="007A43C5"/>
    <w:rsid w:val="007B51A2"/>
    <w:rsid w:val="007B577D"/>
    <w:rsid w:val="007B78CB"/>
    <w:rsid w:val="007C10AD"/>
    <w:rsid w:val="007C4338"/>
    <w:rsid w:val="007C6861"/>
    <w:rsid w:val="007D07AB"/>
    <w:rsid w:val="007D264E"/>
    <w:rsid w:val="007D317D"/>
    <w:rsid w:val="007E1697"/>
    <w:rsid w:val="007F0670"/>
    <w:rsid w:val="007F0E0D"/>
    <w:rsid w:val="00800B0F"/>
    <w:rsid w:val="00800B2E"/>
    <w:rsid w:val="00805317"/>
    <w:rsid w:val="00820976"/>
    <w:rsid w:val="00823E49"/>
    <w:rsid w:val="00825BA8"/>
    <w:rsid w:val="00830FA5"/>
    <w:rsid w:val="008365BF"/>
    <w:rsid w:val="00836BAB"/>
    <w:rsid w:val="008376BD"/>
    <w:rsid w:val="00841498"/>
    <w:rsid w:val="00842BB7"/>
    <w:rsid w:val="00845FAD"/>
    <w:rsid w:val="008463CD"/>
    <w:rsid w:val="008479D1"/>
    <w:rsid w:val="00850A44"/>
    <w:rsid w:val="008536CB"/>
    <w:rsid w:val="00854A97"/>
    <w:rsid w:val="00855D9C"/>
    <w:rsid w:val="00864192"/>
    <w:rsid w:val="00866AFD"/>
    <w:rsid w:val="00873792"/>
    <w:rsid w:val="00873A8A"/>
    <w:rsid w:val="008769E5"/>
    <w:rsid w:val="0088146C"/>
    <w:rsid w:val="00883AD6"/>
    <w:rsid w:val="00890759"/>
    <w:rsid w:val="00896514"/>
    <w:rsid w:val="0089677D"/>
    <w:rsid w:val="008974A6"/>
    <w:rsid w:val="0089750C"/>
    <w:rsid w:val="008A394D"/>
    <w:rsid w:val="008A4D0D"/>
    <w:rsid w:val="008B083A"/>
    <w:rsid w:val="008B1CCE"/>
    <w:rsid w:val="008B367C"/>
    <w:rsid w:val="008B722C"/>
    <w:rsid w:val="008B7EBB"/>
    <w:rsid w:val="008C06EB"/>
    <w:rsid w:val="008C14B9"/>
    <w:rsid w:val="008C268B"/>
    <w:rsid w:val="008C7FF8"/>
    <w:rsid w:val="008D0E3A"/>
    <w:rsid w:val="008D2903"/>
    <w:rsid w:val="008E4FF1"/>
    <w:rsid w:val="008E71A6"/>
    <w:rsid w:val="00900120"/>
    <w:rsid w:val="00902367"/>
    <w:rsid w:val="00907EDB"/>
    <w:rsid w:val="00917102"/>
    <w:rsid w:val="00917AB0"/>
    <w:rsid w:val="00920EC5"/>
    <w:rsid w:val="00921883"/>
    <w:rsid w:val="009244AD"/>
    <w:rsid w:val="00925642"/>
    <w:rsid w:val="009259DC"/>
    <w:rsid w:val="00937C3F"/>
    <w:rsid w:val="00941B81"/>
    <w:rsid w:val="00952D97"/>
    <w:rsid w:val="00952E8E"/>
    <w:rsid w:val="009542FC"/>
    <w:rsid w:val="00956D8C"/>
    <w:rsid w:val="00957015"/>
    <w:rsid w:val="009632EA"/>
    <w:rsid w:val="00975851"/>
    <w:rsid w:val="00977D40"/>
    <w:rsid w:val="00984A55"/>
    <w:rsid w:val="00990124"/>
    <w:rsid w:val="00991595"/>
    <w:rsid w:val="00992975"/>
    <w:rsid w:val="009A1A01"/>
    <w:rsid w:val="009A32BA"/>
    <w:rsid w:val="009A3D5F"/>
    <w:rsid w:val="009A60BA"/>
    <w:rsid w:val="009B2458"/>
    <w:rsid w:val="009C3318"/>
    <w:rsid w:val="009C47ED"/>
    <w:rsid w:val="009D12BE"/>
    <w:rsid w:val="009D2A78"/>
    <w:rsid w:val="009F1050"/>
    <w:rsid w:val="00A02559"/>
    <w:rsid w:val="00A1036B"/>
    <w:rsid w:val="00A13BF5"/>
    <w:rsid w:val="00A14B39"/>
    <w:rsid w:val="00A15D6B"/>
    <w:rsid w:val="00A23216"/>
    <w:rsid w:val="00A30E6A"/>
    <w:rsid w:val="00A3262E"/>
    <w:rsid w:val="00A330A2"/>
    <w:rsid w:val="00A462BD"/>
    <w:rsid w:val="00A53F3F"/>
    <w:rsid w:val="00A5426E"/>
    <w:rsid w:val="00A55FD9"/>
    <w:rsid w:val="00A56F14"/>
    <w:rsid w:val="00A605FD"/>
    <w:rsid w:val="00A60FA3"/>
    <w:rsid w:val="00A64E41"/>
    <w:rsid w:val="00A66273"/>
    <w:rsid w:val="00A70233"/>
    <w:rsid w:val="00A7159E"/>
    <w:rsid w:val="00A74CF4"/>
    <w:rsid w:val="00A74F81"/>
    <w:rsid w:val="00A75EF2"/>
    <w:rsid w:val="00A76838"/>
    <w:rsid w:val="00A81F5C"/>
    <w:rsid w:val="00A82F90"/>
    <w:rsid w:val="00A84905"/>
    <w:rsid w:val="00A851F7"/>
    <w:rsid w:val="00A86E7F"/>
    <w:rsid w:val="00A94340"/>
    <w:rsid w:val="00A94E19"/>
    <w:rsid w:val="00A959AA"/>
    <w:rsid w:val="00A96248"/>
    <w:rsid w:val="00A96614"/>
    <w:rsid w:val="00AA1745"/>
    <w:rsid w:val="00AB090C"/>
    <w:rsid w:val="00AC7315"/>
    <w:rsid w:val="00AD6511"/>
    <w:rsid w:val="00AE3862"/>
    <w:rsid w:val="00AF148B"/>
    <w:rsid w:val="00AF25B3"/>
    <w:rsid w:val="00AF47CD"/>
    <w:rsid w:val="00AF5C95"/>
    <w:rsid w:val="00AF6470"/>
    <w:rsid w:val="00B111D3"/>
    <w:rsid w:val="00B13757"/>
    <w:rsid w:val="00B13879"/>
    <w:rsid w:val="00B20097"/>
    <w:rsid w:val="00B249AB"/>
    <w:rsid w:val="00B275C2"/>
    <w:rsid w:val="00B278B9"/>
    <w:rsid w:val="00B30C67"/>
    <w:rsid w:val="00B3143E"/>
    <w:rsid w:val="00B350EB"/>
    <w:rsid w:val="00B3567E"/>
    <w:rsid w:val="00B35E2A"/>
    <w:rsid w:val="00B452CD"/>
    <w:rsid w:val="00B535E8"/>
    <w:rsid w:val="00B53DEB"/>
    <w:rsid w:val="00B57E1C"/>
    <w:rsid w:val="00B6408A"/>
    <w:rsid w:val="00B772F0"/>
    <w:rsid w:val="00B822A3"/>
    <w:rsid w:val="00B948DF"/>
    <w:rsid w:val="00B9546B"/>
    <w:rsid w:val="00B97AE0"/>
    <w:rsid w:val="00BB0A4D"/>
    <w:rsid w:val="00BB21BA"/>
    <w:rsid w:val="00BB549B"/>
    <w:rsid w:val="00BB69E5"/>
    <w:rsid w:val="00BD3049"/>
    <w:rsid w:val="00BE1716"/>
    <w:rsid w:val="00BE1D44"/>
    <w:rsid w:val="00BE2D0C"/>
    <w:rsid w:val="00BF24EE"/>
    <w:rsid w:val="00BF5F50"/>
    <w:rsid w:val="00BF5FF5"/>
    <w:rsid w:val="00C05B33"/>
    <w:rsid w:val="00C0641B"/>
    <w:rsid w:val="00C066CF"/>
    <w:rsid w:val="00C06E7A"/>
    <w:rsid w:val="00C12B98"/>
    <w:rsid w:val="00C15AF6"/>
    <w:rsid w:val="00C21770"/>
    <w:rsid w:val="00C2298D"/>
    <w:rsid w:val="00C255A4"/>
    <w:rsid w:val="00C267B6"/>
    <w:rsid w:val="00C26C50"/>
    <w:rsid w:val="00C30598"/>
    <w:rsid w:val="00C34091"/>
    <w:rsid w:val="00C348CF"/>
    <w:rsid w:val="00C40FC5"/>
    <w:rsid w:val="00C44E3A"/>
    <w:rsid w:val="00C475A2"/>
    <w:rsid w:val="00C52413"/>
    <w:rsid w:val="00C56635"/>
    <w:rsid w:val="00C73EE0"/>
    <w:rsid w:val="00C75055"/>
    <w:rsid w:val="00C84461"/>
    <w:rsid w:val="00C93AA8"/>
    <w:rsid w:val="00C94A8A"/>
    <w:rsid w:val="00CA6788"/>
    <w:rsid w:val="00CB2772"/>
    <w:rsid w:val="00CB2EDE"/>
    <w:rsid w:val="00CB360E"/>
    <w:rsid w:val="00CB4BCA"/>
    <w:rsid w:val="00CC0675"/>
    <w:rsid w:val="00CC0FB2"/>
    <w:rsid w:val="00CC2010"/>
    <w:rsid w:val="00CC4261"/>
    <w:rsid w:val="00CC6712"/>
    <w:rsid w:val="00CD11DF"/>
    <w:rsid w:val="00CD237E"/>
    <w:rsid w:val="00CD34F2"/>
    <w:rsid w:val="00CD4C33"/>
    <w:rsid w:val="00CE16A0"/>
    <w:rsid w:val="00CF5529"/>
    <w:rsid w:val="00CF672C"/>
    <w:rsid w:val="00CF6E8A"/>
    <w:rsid w:val="00D01FC3"/>
    <w:rsid w:val="00D1047A"/>
    <w:rsid w:val="00D13B53"/>
    <w:rsid w:val="00D16682"/>
    <w:rsid w:val="00D202D9"/>
    <w:rsid w:val="00D33247"/>
    <w:rsid w:val="00D41B68"/>
    <w:rsid w:val="00D45444"/>
    <w:rsid w:val="00D55DDE"/>
    <w:rsid w:val="00D564BE"/>
    <w:rsid w:val="00D62709"/>
    <w:rsid w:val="00D62D69"/>
    <w:rsid w:val="00D63432"/>
    <w:rsid w:val="00D65DC8"/>
    <w:rsid w:val="00D664EC"/>
    <w:rsid w:val="00D669A0"/>
    <w:rsid w:val="00D7005E"/>
    <w:rsid w:val="00D73943"/>
    <w:rsid w:val="00D76CD6"/>
    <w:rsid w:val="00D856AE"/>
    <w:rsid w:val="00D907C2"/>
    <w:rsid w:val="00D9404F"/>
    <w:rsid w:val="00D9678F"/>
    <w:rsid w:val="00DA3E30"/>
    <w:rsid w:val="00DB2AC6"/>
    <w:rsid w:val="00DC33D7"/>
    <w:rsid w:val="00DC5BBE"/>
    <w:rsid w:val="00DC601A"/>
    <w:rsid w:val="00DC66EB"/>
    <w:rsid w:val="00DD291F"/>
    <w:rsid w:val="00DD623C"/>
    <w:rsid w:val="00DD7BF0"/>
    <w:rsid w:val="00DE0352"/>
    <w:rsid w:val="00DE3348"/>
    <w:rsid w:val="00DE3D6A"/>
    <w:rsid w:val="00DE4B16"/>
    <w:rsid w:val="00DE6858"/>
    <w:rsid w:val="00DF6244"/>
    <w:rsid w:val="00E061BD"/>
    <w:rsid w:val="00E10FF9"/>
    <w:rsid w:val="00E2252D"/>
    <w:rsid w:val="00E2490A"/>
    <w:rsid w:val="00E25110"/>
    <w:rsid w:val="00E259E1"/>
    <w:rsid w:val="00E3043F"/>
    <w:rsid w:val="00E305A6"/>
    <w:rsid w:val="00E3470C"/>
    <w:rsid w:val="00E42077"/>
    <w:rsid w:val="00E45B5D"/>
    <w:rsid w:val="00E477D3"/>
    <w:rsid w:val="00E51BB2"/>
    <w:rsid w:val="00E51E62"/>
    <w:rsid w:val="00E523F0"/>
    <w:rsid w:val="00E525D8"/>
    <w:rsid w:val="00E52DDA"/>
    <w:rsid w:val="00E57C2E"/>
    <w:rsid w:val="00E616A0"/>
    <w:rsid w:val="00E649FC"/>
    <w:rsid w:val="00E66BC5"/>
    <w:rsid w:val="00E71C2C"/>
    <w:rsid w:val="00E72E4D"/>
    <w:rsid w:val="00E77A1B"/>
    <w:rsid w:val="00E85EF5"/>
    <w:rsid w:val="00E862E7"/>
    <w:rsid w:val="00E921C2"/>
    <w:rsid w:val="00E9428E"/>
    <w:rsid w:val="00E9461C"/>
    <w:rsid w:val="00E9662D"/>
    <w:rsid w:val="00EA674E"/>
    <w:rsid w:val="00EA7273"/>
    <w:rsid w:val="00EB27A6"/>
    <w:rsid w:val="00EC4022"/>
    <w:rsid w:val="00ED156E"/>
    <w:rsid w:val="00ED3CE7"/>
    <w:rsid w:val="00EE1949"/>
    <w:rsid w:val="00EE3EE1"/>
    <w:rsid w:val="00EE62B9"/>
    <w:rsid w:val="00F056FD"/>
    <w:rsid w:val="00F23EE4"/>
    <w:rsid w:val="00F2453D"/>
    <w:rsid w:val="00F2545E"/>
    <w:rsid w:val="00F32F46"/>
    <w:rsid w:val="00F33130"/>
    <w:rsid w:val="00F33D49"/>
    <w:rsid w:val="00F33F51"/>
    <w:rsid w:val="00F423EF"/>
    <w:rsid w:val="00F43365"/>
    <w:rsid w:val="00F60424"/>
    <w:rsid w:val="00F606F5"/>
    <w:rsid w:val="00F629A8"/>
    <w:rsid w:val="00F76AB7"/>
    <w:rsid w:val="00F77E6F"/>
    <w:rsid w:val="00F871C6"/>
    <w:rsid w:val="00F9685B"/>
    <w:rsid w:val="00FA14ED"/>
    <w:rsid w:val="00FA2F61"/>
    <w:rsid w:val="00FA4295"/>
    <w:rsid w:val="00FA584E"/>
    <w:rsid w:val="00FB0593"/>
    <w:rsid w:val="00FB3294"/>
    <w:rsid w:val="00FB46B3"/>
    <w:rsid w:val="00FC2821"/>
    <w:rsid w:val="00FC53B4"/>
    <w:rsid w:val="00FD185D"/>
    <w:rsid w:val="00FD2008"/>
    <w:rsid w:val="00FD3EA9"/>
    <w:rsid w:val="00FD616C"/>
    <w:rsid w:val="00FE270B"/>
    <w:rsid w:val="00FE27E0"/>
    <w:rsid w:val="00FE5EC7"/>
    <w:rsid w:val="00FF0A3C"/>
    <w:rsid w:val="00FF1C96"/>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FEE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296"/>
    <w:rPr>
      <w:color w:val="000000" w:themeColor="text1"/>
      <w:sz w:val="22"/>
      <w:szCs w:val="22"/>
    </w:rPr>
  </w:style>
  <w:style w:type="paragraph" w:styleId="Heading1">
    <w:name w:val="heading 1"/>
    <w:basedOn w:val="Normal"/>
    <w:next w:val="BodyText"/>
    <w:link w:val="Heading1Char"/>
    <w:autoRedefine/>
    <w:uiPriority w:val="9"/>
    <w:qFormat/>
    <w:rsid w:val="00284296"/>
    <w:pPr>
      <w:keepNext/>
      <w:keepLines/>
      <w:numPr>
        <w:numId w:val="1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84296"/>
    <w:pPr>
      <w:keepNext/>
      <w:keepLines/>
      <w:numPr>
        <w:ilvl w:val="1"/>
        <w:numId w:val="1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84296"/>
    <w:pPr>
      <w:keepNext/>
      <w:keepLines/>
      <w:numPr>
        <w:ilvl w:val="2"/>
        <w:numId w:val="1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84296"/>
    <w:pPr>
      <w:keepNext/>
      <w:keepLines/>
      <w:numPr>
        <w:ilvl w:val="3"/>
        <w:numId w:val="1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84296"/>
    <w:pPr>
      <w:keepNext/>
      <w:keepLines/>
      <w:numPr>
        <w:ilvl w:val="4"/>
        <w:numId w:val="1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84296"/>
    <w:pPr>
      <w:keepNext/>
      <w:keepLines/>
      <w:numPr>
        <w:ilvl w:val="5"/>
        <w:numId w:val="1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84296"/>
    <w:pPr>
      <w:keepNext/>
      <w:keepLines/>
      <w:numPr>
        <w:ilvl w:val="6"/>
        <w:numId w:val="1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84296"/>
    <w:pPr>
      <w:keepNext/>
      <w:keepLines/>
      <w:numPr>
        <w:ilvl w:val="7"/>
        <w:numId w:val="1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84296"/>
    <w:pPr>
      <w:numPr>
        <w:ilvl w:val="8"/>
        <w:numId w:val="1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842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4296"/>
  </w:style>
  <w:style w:type="paragraph" w:styleId="BodyText2">
    <w:name w:val="Body Text 2"/>
    <w:basedOn w:val="Normal"/>
    <w:link w:val="BodyText2Char"/>
    <w:uiPriority w:val="99"/>
    <w:qFormat/>
    <w:rsid w:val="00284296"/>
    <w:pPr>
      <w:spacing w:before="120" w:after="120"/>
      <w:ind w:left="360"/>
    </w:pPr>
    <w:rPr>
      <w:rFonts w:eastAsia="Batang"/>
      <w:szCs w:val="24"/>
      <w:lang w:eastAsia="ko-KR"/>
    </w:rPr>
  </w:style>
  <w:style w:type="paragraph" w:styleId="BodyText">
    <w:name w:val="Body Text"/>
    <w:basedOn w:val="Normal"/>
    <w:link w:val="BodyTextChar"/>
    <w:uiPriority w:val="99"/>
    <w:qFormat/>
    <w:rsid w:val="00284296"/>
    <w:pPr>
      <w:spacing w:before="120" w:after="120"/>
    </w:pPr>
    <w:rPr>
      <w:rFonts w:eastAsia="Batang"/>
      <w:szCs w:val="24"/>
      <w:lang w:eastAsia="ko-KR"/>
    </w:rPr>
  </w:style>
  <w:style w:type="paragraph" w:styleId="ListBullet">
    <w:name w:val="List Bullet"/>
    <w:basedOn w:val="Normal"/>
    <w:link w:val="ListBulletChar"/>
    <w:qFormat/>
    <w:rsid w:val="00284296"/>
    <w:pPr>
      <w:numPr>
        <w:numId w:val="1"/>
      </w:numPr>
      <w:tabs>
        <w:tab w:val="clear" w:pos="360"/>
        <w:tab w:val="left" w:pos="720"/>
      </w:tabs>
      <w:spacing w:before="120"/>
      <w:ind w:left="720"/>
    </w:pPr>
  </w:style>
  <w:style w:type="paragraph" w:styleId="ListBullet2">
    <w:name w:val="List Bullet 2"/>
    <w:basedOn w:val="Normal"/>
    <w:link w:val="ListBullet2Char"/>
    <w:qFormat/>
    <w:rsid w:val="00284296"/>
    <w:pPr>
      <w:numPr>
        <w:numId w:val="2"/>
      </w:numPr>
      <w:tabs>
        <w:tab w:val="left" w:pos="1080"/>
      </w:tabs>
      <w:spacing w:before="120"/>
    </w:pPr>
  </w:style>
  <w:style w:type="paragraph" w:styleId="ListBullet3">
    <w:name w:val="List Bullet 3"/>
    <w:basedOn w:val="Normal"/>
    <w:qFormat/>
    <w:rsid w:val="00284296"/>
    <w:pPr>
      <w:numPr>
        <w:numId w:val="3"/>
      </w:numPr>
      <w:tabs>
        <w:tab w:val="left" w:pos="1440"/>
      </w:tabs>
      <w:spacing w:before="120"/>
      <w:ind w:left="1440"/>
    </w:pPr>
  </w:style>
  <w:style w:type="paragraph" w:styleId="Caption">
    <w:name w:val="caption"/>
    <w:basedOn w:val="Normal"/>
    <w:next w:val="Normal"/>
    <w:link w:val="CaptionChar"/>
    <w:qFormat/>
    <w:rsid w:val="00284296"/>
    <w:pPr>
      <w:keepNext/>
      <w:keepLines/>
      <w:spacing w:before="120" w:after="60"/>
      <w:jc w:val="center"/>
    </w:pPr>
    <w:rPr>
      <w:rFonts w:ascii="Arial" w:hAnsi="Arial"/>
      <w:b/>
      <w:kern w:val="2"/>
      <w:sz w:val="20"/>
      <w:szCs w:val="20"/>
    </w:rPr>
  </w:style>
  <w:style w:type="paragraph" w:styleId="Footer">
    <w:name w:val="footer"/>
    <w:basedOn w:val="Normal"/>
    <w:link w:val="FooterChar"/>
    <w:qFormat/>
    <w:rsid w:val="00284296"/>
    <w:pPr>
      <w:tabs>
        <w:tab w:val="center" w:pos="4680"/>
        <w:tab w:val="right" w:pos="9360"/>
      </w:tabs>
    </w:pPr>
    <w:rPr>
      <w:rFonts w:eastAsia="Batang"/>
      <w:sz w:val="20"/>
      <w:szCs w:val="20"/>
      <w:lang w:eastAsia="ko-KR"/>
    </w:rPr>
  </w:style>
  <w:style w:type="paragraph" w:styleId="ListNumber">
    <w:name w:val="List Number"/>
    <w:basedOn w:val="Normal"/>
    <w:link w:val="ListNumberChar"/>
    <w:qFormat/>
    <w:rsid w:val="00284296"/>
    <w:pPr>
      <w:numPr>
        <w:numId w:val="12"/>
      </w:numPr>
      <w:tabs>
        <w:tab w:val="clear" w:pos="360"/>
        <w:tab w:val="left" w:pos="720"/>
      </w:tabs>
      <w:spacing w:before="120"/>
      <w:ind w:left="720"/>
    </w:pPr>
  </w:style>
  <w:style w:type="paragraph" w:styleId="Header">
    <w:name w:val="header"/>
    <w:basedOn w:val="Normal"/>
    <w:link w:val="HeaderChar"/>
    <w:qFormat/>
    <w:rsid w:val="00284296"/>
    <w:pPr>
      <w:tabs>
        <w:tab w:val="center" w:pos="4680"/>
        <w:tab w:val="right" w:pos="9360"/>
      </w:tabs>
    </w:pPr>
    <w:rPr>
      <w:rFonts w:eastAsia="Batang"/>
      <w:sz w:val="20"/>
      <w:szCs w:val="20"/>
      <w:lang w:eastAsia="ko-KR"/>
    </w:rPr>
  </w:style>
  <w:style w:type="paragraph" w:styleId="BodyText3">
    <w:name w:val="Body Text 3"/>
    <w:basedOn w:val="Normal"/>
    <w:link w:val="BodyText3Char"/>
    <w:qFormat/>
    <w:rsid w:val="00284296"/>
    <w:pPr>
      <w:spacing w:before="120" w:after="120"/>
      <w:ind w:left="720"/>
    </w:pPr>
    <w:rPr>
      <w:rFonts w:eastAsia="Batang"/>
      <w:lang w:eastAsia="ko-KR"/>
    </w:rPr>
  </w:style>
  <w:style w:type="paragraph" w:styleId="TOC6">
    <w:name w:val="toc 6"/>
    <w:basedOn w:val="Normal"/>
    <w:next w:val="Normal"/>
    <w:autoRedefine/>
    <w:uiPriority w:val="39"/>
    <w:qFormat/>
    <w:rsid w:val="00284296"/>
    <w:pPr>
      <w:tabs>
        <w:tab w:val="left" w:pos="5220"/>
        <w:tab w:val="right" w:pos="9360"/>
      </w:tabs>
      <w:spacing w:before="120"/>
      <w:ind w:left="5220" w:hanging="1260"/>
    </w:pPr>
    <w:rPr>
      <w:rFonts w:eastAsia="Batang"/>
      <w:szCs w:val="24"/>
      <w:lang w:eastAsia="ko-KR"/>
    </w:rPr>
  </w:style>
  <w:style w:type="paragraph" w:styleId="TOC1">
    <w:name w:val="toc 1"/>
    <w:basedOn w:val="TOC2"/>
    <w:next w:val="Normal"/>
    <w:autoRedefine/>
    <w:uiPriority w:val="39"/>
    <w:qFormat/>
    <w:rsid w:val="008B722C"/>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284296"/>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28429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8429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84296"/>
    <w:pPr>
      <w:tabs>
        <w:tab w:val="left" w:pos="3960"/>
        <w:tab w:val="right" w:leader="dot" w:pos="9360"/>
      </w:tabs>
      <w:spacing w:before="120"/>
      <w:ind w:left="3960" w:hanging="900"/>
    </w:pPr>
    <w:rPr>
      <w:rFonts w:eastAsia="Batang"/>
      <w:szCs w:val="24"/>
      <w:lang w:eastAsia="ko-KR"/>
    </w:rPr>
  </w:style>
  <w:style w:type="paragraph" w:styleId="TOC7">
    <w:name w:val="toc 7"/>
    <w:basedOn w:val="Normal"/>
    <w:next w:val="Normal"/>
    <w:autoRedefine/>
    <w:uiPriority w:val="39"/>
    <w:qFormat/>
    <w:rsid w:val="0028429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8429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84296"/>
    <w:pPr>
      <w:tabs>
        <w:tab w:val="right" w:leader="dot" w:pos="9350"/>
      </w:tabs>
      <w:spacing w:before="40" w:after="40"/>
    </w:pPr>
    <w:rPr>
      <w:rFonts w:ascii="Arial" w:eastAsia="Batang" w:hAnsi="Arial"/>
      <w:szCs w:val="24"/>
      <w:lang w:eastAsia="ko-KR"/>
    </w:rPr>
  </w:style>
  <w:style w:type="paragraph" w:customStyle="1" w:styleId="BodyText4">
    <w:name w:val="Body Text 4"/>
    <w:basedOn w:val="BodyText3"/>
    <w:qFormat/>
    <w:rsid w:val="00284296"/>
    <w:pPr>
      <w:ind w:left="1080"/>
    </w:pPr>
    <w:rPr>
      <w:rFonts w:eastAsia="Times New Roman"/>
      <w:lang w:eastAsia="en-US"/>
    </w:rPr>
  </w:style>
  <w:style w:type="paragraph" w:customStyle="1" w:styleId="Caution">
    <w:name w:val="Caution"/>
    <w:basedOn w:val="BodyText"/>
    <w:link w:val="CautionChar"/>
    <w:qFormat/>
    <w:rsid w:val="00284296"/>
    <w:pPr>
      <w:ind w:left="907" w:hanging="907"/>
    </w:pPr>
    <w:rPr>
      <w:rFonts w:ascii="Arial" w:hAnsi="Arial" w:cs="Arial"/>
      <w:b/>
      <w:sz w:val="20"/>
      <w:szCs w:val="20"/>
    </w:rPr>
  </w:style>
  <w:style w:type="paragraph" w:customStyle="1" w:styleId="Note">
    <w:name w:val="Note"/>
    <w:basedOn w:val="Normal"/>
    <w:link w:val="NoteChar"/>
    <w:qFormat/>
    <w:rsid w:val="00284296"/>
    <w:pPr>
      <w:spacing w:before="120" w:after="120"/>
      <w:ind w:left="720" w:hanging="720"/>
    </w:pPr>
    <w:rPr>
      <w:rFonts w:eastAsia="Batang" w:cs="Arial"/>
      <w:szCs w:val="24"/>
      <w:lang w:eastAsia="ko-KR"/>
    </w:rPr>
  </w:style>
  <w:style w:type="paragraph" w:styleId="BlockText">
    <w:name w:val="Block Text"/>
    <w:basedOn w:val="Normal"/>
    <w:rsid w:val="00284296"/>
    <w:pPr>
      <w:spacing w:after="120"/>
      <w:ind w:left="1440" w:right="1440"/>
    </w:pPr>
  </w:style>
  <w:style w:type="character" w:styleId="Hyperlink">
    <w:name w:val="Hyperlink"/>
    <w:uiPriority w:val="99"/>
    <w:rsid w:val="00284296"/>
    <w:rPr>
      <w:color w:val="0000FF"/>
      <w:u w:val="single"/>
    </w:rPr>
  </w:style>
  <w:style w:type="paragraph" w:styleId="TableofFigures">
    <w:name w:val="table of figures"/>
    <w:basedOn w:val="Normal"/>
    <w:next w:val="Normal"/>
    <w:autoRedefine/>
    <w:uiPriority w:val="99"/>
    <w:qFormat/>
    <w:rsid w:val="00284296"/>
    <w:pPr>
      <w:tabs>
        <w:tab w:val="right" w:leader="dot" w:pos="9350"/>
      </w:tabs>
      <w:spacing w:before="40" w:after="40"/>
      <w:ind w:left="446" w:hanging="446"/>
    </w:pPr>
    <w:rPr>
      <w:rFonts w:ascii="Arial" w:hAnsi="Arial"/>
    </w:rPr>
  </w:style>
  <w:style w:type="paragraph" w:customStyle="1" w:styleId="TableText">
    <w:name w:val="Table Text"/>
    <w:link w:val="TableTextChar"/>
    <w:qFormat/>
    <w:rsid w:val="00284296"/>
    <w:pPr>
      <w:overflowPunct w:val="0"/>
      <w:autoSpaceDE w:val="0"/>
      <w:autoSpaceDN w:val="0"/>
      <w:adjustRightInd w:val="0"/>
      <w:spacing w:before="60" w:after="60"/>
      <w:textAlignment w:val="baseline"/>
    </w:pPr>
    <w:rPr>
      <w:rFonts w:ascii="Arial" w:hAnsi="Arial"/>
      <w:color w:val="000000" w:themeColor="text1"/>
    </w:rPr>
  </w:style>
  <w:style w:type="paragraph" w:customStyle="1" w:styleId="BlankPage">
    <w:name w:val="Blank Page"/>
    <w:basedOn w:val="Normal"/>
    <w:qFormat/>
    <w:rsid w:val="006B7DBC"/>
    <w:pPr>
      <w:spacing w:before="6000"/>
      <w:jc w:val="center"/>
    </w:pPr>
    <w:rPr>
      <w:rFonts w:ascii="Arial Bold" w:hAnsi="Arial Bold"/>
      <w:b/>
      <w:caps/>
    </w:rPr>
  </w:style>
  <w:style w:type="character" w:styleId="PageNumber">
    <w:name w:val="page number"/>
    <w:basedOn w:val="DefaultParagraphFont"/>
    <w:rsid w:val="00284296"/>
  </w:style>
  <w:style w:type="paragraph" w:styleId="BalloonText">
    <w:name w:val="Balloon Text"/>
    <w:basedOn w:val="Normal"/>
    <w:link w:val="BalloonTextChar"/>
    <w:rsid w:val="00284296"/>
    <w:rPr>
      <w:rFonts w:ascii="Tahoma" w:hAnsi="Tahoma" w:cs="Tahoma"/>
      <w:sz w:val="16"/>
      <w:szCs w:val="16"/>
    </w:rPr>
  </w:style>
  <w:style w:type="character" w:customStyle="1" w:styleId="BalloonTextChar">
    <w:name w:val="Balloon Text Char"/>
    <w:basedOn w:val="DefaultParagraphFont"/>
    <w:link w:val="BalloonText"/>
    <w:rsid w:val="00284296"/>
    <w:rPr>
      <w:rFonts w:ascii="Tahoma" w:hAnsi="Tahoma" w:cs="Tahoma"/>
      <w:color w:val="000000" w:themeColor="text1"/>
      <w:sz w:val="16"/>
      <w:szCs w:val="16"/>
    </w:rPr>
  </w:style>
  <w:style w:type="character" w:styleId="PlaceholderText">
    <w:name w:val="Placeholder Text"/>
    <w:basedOn w:val="DefaultParagraphFont"/>
    <w:uiPriority w:val="99"/>
    <w:semiHidden/>
    <w:rsid w:val="00EE3EE1"/>
    <w:rPr>
      <w:color w:val="808080"/>
    </w:rPr>
  </w:style>
  <w:style w:type="character" w:customStyle="1" w:styleId="BodyTextChar">
    <w:name w:val="Body Text Char"/>
    <w:link w:val="BodyText"/>
    <w:uiPriority w:val="99"/>
    <w:rsid w:val="00284296"/>
    <w:rPr>
      <w:rFonts w:eastAsia="Batang"/>
      <w:color w:val="000000" w:themeColor="text1"/>
      <w:sz w:val="22"/>
      <w:szCs w:val="24"/>
      <w:lang w:eastAsia="ko-KR"/>
    </w:rPr>
  </w:style>
  <w:style w:type="character" w:customStyle="1" w:styleId="FooterChar">
    <w:name w:val="Footer Char"/>
    <w:link w:val="Footer"/>
    <w:rsid w:val="00284296"/>
    <w:rPr>
      <w:rFonts w:eastAsia="Batang"/>
      <w:color w:val="000000" w:themeColor="text1"/>
      <w:lang w:eastAsia="ko-KR"/>
    </w:rPr>
  </w:style>
  <w:style w:type="table" w:styleId="TableGrid">
    <w:name w:val="Table Grid"/>
    <w:basedOn w:val="TableNormal"/>
    <w:rsid w:val="0028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rsid w:val="00284296"/>
    <w:pPr>
      <w:spacing w:after="360"/>
      <w:jc w:val="center"/>
      <w:outlineLvl w:val="0"/>
    </w:pPr>
    <w:rPr>
      <w:rFonts w:ascii="Arial" w:hAnsi="Arial"/>
      <w:b/>
      <w:bCs/>
      <w:kern w:val="28"/>
      <w:sz w:val="36"/>
      <w:szCs w:val="32"/>
    </w:rPr>
  </w:style>
  <w:style w:type="character" w:customStyle="1" w:styleId="TitleChar">
    <w:name w:val="Title Char"/>
    <w:link w:val="Title"/>
    <w:rsid w:val="00284296"/>
    <w:rPr>
      <w:rFonts w:ascii="Arial" w:hAnsi="Arial"/>
      <w:b/>
      <w:bCs/>
      <w:color w:val="000000" w:themeColor="text1"/>
      <w:kern w:val="28"/>
      <w:sz w:val="36"/>
      <w:szCs w:val="32"/>
    </w:rPr>
  </w:style>
  <w:style w:type="paragraph" w:customStyle="1" w:styleId="Title2">
    <w:name w:val="Title 2"/>
    <w:basedOn w:val="Title"/>
    <w:autoRedefine/>
    <w:qFormat/>
    <w:rsid w:val="00284296"/>
    <w:rPr>
      <w:sz w:val="28"/>
    </w:rPr>
  </w:style>
  <w:style w:type="character" w:customStyle="1" w:styleId="TableTextChar">
    <w:name w:val="Table Text Char"/>
    <w:link w:val="TableText"/>
    <w:rsid w:val="003F41B7"/>
    <w:rPr>
      <w:rFonts w:ascii="Arial" w:hAnsi="Arial"/>
      <w:color w:val="000000" w:themeColor="text1"/>
    </w:rPr>
  </w:style>
  <w:style w:type="paragraph" w:customStyle="1" w:styleId="TableCaption">
    <w:name w:val="Table Caption"/>
    <w:basedOn w:val="Normal"/>
    <w:qFormat/>
    <w:rsid w:val="00453268"/>
    <w:pPr>
      <w:keepNext/>
      <w:keepLines/>
      <w:spacing w:before="360" w:after="120"/>
      <w:jc w:val="center"/>
    </w:pPr>
    <w:rPr>
      <w:rFonts w:ascii="Arial" w:hAnsi="Arial"/>
      <w:b/>
      <w:kern w:val="2"/>
      <w:sz w:val="20"/>
      <w:szCs w:val="20"/>
    </w:rPr>
  </w:style>
  <w:style w:type="table" w:customStyle="1" w:styleId="ListTable4">
    <w:name w:val="List Table 4"/>
    <w:basedOn w:val="TableNormal"/>
    <w:uiPriority w:val="49"/>
    <w:rsid w:val="00E85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link w:val="Heading7"/>
    <w:uiPriority w:val="9"/>
    <w:rsid w:val="00284296"/>
    <w:rPr>
      <w:rFonts w:ascii="Arial" w:eastAsia="Batang" w:hAnsi="Arial"/>
      <w:b/>
      <w:color w:val="000000" w:themeColor="text1"/>
      <w:sz w:val="22"/>
      <w:szCs w:val="24"/>
      <w:lang w:eastAsia="ko-KR"/>
    </w:rPr>
  </w:style>
  <w:style w:type="character" w:customStyle="1" w:styleId="Heading1Char">
    <w:name w:val="Heading 1 Char"/>
    <w:link w:val="Heading1"/>
    <w:uiPriority w:val="9"/>
    <w:rsid w:val="00284296"/>
    <w:rPr>
      <w:rFonts w:ascii="Arial" w:eastAsia="Batang" w:hAnsi="Arial" w:cs="Arial"/>
      <w:b/>
      <w:bCs/>
      <w:color w:val="000000" w:themeColor="text1"/>
      <w:kern w:val="32"/>
      <w:sz w:val="36"/>
      <w:szCs w:val="36"/>
      <w:lang w:eastAsia="ko-KR"/>
    </w:rPr>
  </w:style>
  <w:style w:type="table" w:customStyle="1" w:styleId="GridTable5Dark">
    <w:name w:val="Grid Table 5 Dark"/>
    <w:basedOn w:val="TableNormal"/>
    <w:uiPriority w:val="50"/>
    <w:rsid w:val="00AF5C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
    <w:name w:val="List Table 3"/>
    <w:basedOn w:val="TableNormal"/>
    <w:uiPriority w:val="48"/>
    <w:rsid w:val="00AF5C9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teHeading">
    <w:name w:val="Note Heading"/>
    <w:basedOn w:val="Normal"/>
    <w:next w:val="Normal"/>
    <w:link w:val="NoteHeadingChar"/>
    <w:unhideWhenUsed/>
    <w:rsid w:val="008974A6"/>
  </w:style>
  <w:style w:type="character" w:customStyle="1" w:styleId="NoteHeadingChar">
    <w:name w:val="Note Heading Char"/>
    <w:basedOn w:val="DefaultParagraphFont"/>
    <w:link w:val="NoteHeading"/>
    <w:rsid w:val="008974A6"/>
    <w:rPr>
      <w:rFonts w:ascii="Arial" w:hAnsi="Arial"/>
      <w:sz w:val="24"/>
      <w:szCs w:val="24"/>
    </w:rPr>
  </w:style>
  <w:style w:type="character" w:customStyle="1" w:styleId="Heading8Char">
    <w:name w:val="Heading 8 Char"/>
    <w:link w:val="Heading8"/>
    <w:uiPriority w:val="9"/>
    <w:rsid w:val="00284296"/>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284296"/>
    <w:rPr>
      <w:rFonts w:ascii="Arial" w:hAnsi="Arial" w:cs="Arial"/>
      <w:b/>
      <w:color w:val="000000" w:themeColor="text1"/>
      <w:sz w:val="22"/>
      <w:szCs w:val="22"/>
    </w:rPr>
  </w:style>
  <w:style w:type="paragraph" w:customStyle="1" w:styleId="AltHeading2">
    <w:name w:val="Alt Heading 2"/>
    <w:basedOn w:val="Normal"/>
    <w:autoRedefine/>
    <w:qFormat/>
    <w:rsid w:val="00284296"/>
    <w:pPr>
      <w:keepNext/>
      <w:keepLines/>
      <w:spacing w:before="120" w:after="120"/>
    </w:pPr>
    <w:rPr>
      <w:rFonts w:ascii="Arial" w:hAnsi="Arial"/>
      <w:b/>
      <w:bCs/>
      <w:sz w:val="32"/>
      <w:szCs w:val="20"/>
    </w:rPr>
  </w:style>
  <w:style w:type="paragraph" w:customStyle="1" w:styleId="AltHeading3">
    <w:name w:val="Alt Heading 3"/>
    <w:basedOn w:val="Normal"/>
    <w:autoRedefine/>
    <w:qFormat/>
    <w:rsid w:val="00284296"/>
    <w:pPr>
      <w:keepNext/>
      <w:keepLines/>
      <w:spacing w:before="120" w:after="120"/>
    </w:pPr>
    <w:rPr>
      <w:rFonts w:ascii="Arial" w:hAnsi="Arial"/>
      <w:b/>
      <w:sz w:val="28"/>
      <w:szCs w:val="28"/>
    </w:rPr>
  </w:style>
  <w:style w:type="paragraph" w:customStyle="1" w:styleId="AltHeading5">
    <w:name w:val="Alt Heading 5"/>
    <w:basedOn w:val="Normal"/>
    <w:autoRedefine/>
    <w:qFormat/>
    <w:rsid w:val="00284296"/>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284296"/>
  </w:style>
  <w:style w:type="character" w:customStyle="1" w:styleId="BodyText2Char">
    <w:name w:val="Body Text 2 Char"/>
    <w:link w:val="BodyText2"/>
    <w:uiPriority w:val="99"/>
    <w:rsid w:val="00284296"/>
    <w:rPr>
      <w:rFonts w:eastAsia="Batang"/>
      <w:color w:val="000000" w:themeColor="text1"/>
      <w:sz w:val="22"/>
      <w:szCs w:val="24"/>
      <w:lang w:eastAsia="ko-KR"/>
    </w:rPr>
  </w:style>
  <w:style w:type="character" w:customStyle="1" w:styleId="BodyText3Char">
    <w:name w:val="Body Text 3 Char"/>
    <w:link w:val="BodyText3"/>
    <w:rsid w:val="00284296"/>
    <w:rPr>
      <w:rFonts w:eastAsia="Batang"/>
      <w:color w:val="000000" w:themeColor="text1"/>
      <w:sz w:val="22"/>
      <w:szCs w:val="22"/>
      <w:lang w:eastAsia="ko-KR"/>
    </w:rPr>
  </w:style>
  <w:style w:type="paragraph" w:customStyle="1" w:styleId="BodyText5">
    <w:name w:val="Body Text 5"/>
    <w:basedOn w:val="BodyText4"/>
    <w:qFormat/>
    <w:rsid w:val="00284296"/>
    <w:pPr>
      <w:ind w:left="1440"/>
    </w:pPr>
    <w:rPr>
      <w:rFonts w:eastAsia="Batang"/>
      <w:szCs w:val="16"/>
    </w:rPr>
  </w:style>
  <w:style w:type="paragraph" w:customStyle="1" w:styleId="BodyText6">
    <w:name w:val="Body Text 6"/>
    <w:basedOn w:val="BodyText4"/>
    <w:qFormat/>
    <w:rsid w:val="00284296"/>
    <w:pPr>
      <w:spacing w:before="0" w:after="0"/>
      <w:ind w:left="1800"/>
    </w:pPr>
  </w:style>
  <w:style w:type="paragraph" w:styleId="BodyTextFirstIndent">
    <w:name w:val="Body Text First Indent"/>
    <w:basedOn w:val="BodyText"/>
    <w:link w:val="BodyTextFirstIndentChar"/>
    <w:uiPriority w:val="99"/>
    <w:qFormat/>
    <w:rsid w:val="00284296"/>
    <w:pPr>
      <w:ind w:left="360"/>
    </w:pPr>
    <w:rPr>
      <w:rFonts w:eastAsia="Times New Roman"/>
      <w:lang w:eastAsia="en-US"/>
    </w:rPr>
  </w:style>
  <w:style w:type="character" w:customStyle="1" w:styleId="BodyTextFirstIndentChar">
    <w:name w:val="Body Text First Indent Char"/>
    <w:link w:val="BodyTextFirstIndent"/>
    <w:uiPriority w:val="99"/>
    <w:rsid w:val="00284296"/>
    <w:rPr>
      <w:color w:val="000000" w:themeColor="text1"/>
      <w:sz w:val="22"/>
      <w:szCs w:val="24"/>
    </w:rPr>
  </w:style>
  <w:style w:type="paragraph" w:styleId="BodyTextIndent">
    <w:name w:val="Body Text Indent"/>
    <w:basedOn w:val="Normal"/>
    <w:link w:val="BodyTextIndentChar"/>
    <w:qFormat/>
    <w:rsid w:val="00284296"/>
    <w:pPr>
      <w:spacing w:before="120" w:after="120"/>
      <w:ind w:left="360"/>
    </w:pPr>
    <w:rPr>
      <w:rFonts w:eastAsia="Batang"/>
      <w:szCs w:val="24"/>
      <w:lang w:eastAsia="ko-KR"/>
    </w:rPr>
  </w:style>
  <w:style w:type="character" w:customStyle="1" w:styleId="BodyTextIndentChar">
    <w:name w:val="Body Text Indent Char"/>
    <w:link w:val="BodyTextIndent"/>
    <w:rsid w:val="00284296"/>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284296"/>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84296"/>
    <w:rPr>
      <w:color w:val="000000" w:themeColor="text1"/>
      <w:sz w:val="22"/>
    </w:rPr>
  </w:style>
  <w:style w:type="paragraph" w:styleId="BodyTextIndent2">
    <w:name w:val="Body Text Indent 2"/>
    <w:basedOn w:val="Normal"/>
    <w:link w:val="BodyTextIndent2Char"/>
    <w:uiPriority w:val="99"/>
    <w:qFormat/>
    <w:rsid w:val="00284296"/>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84296"/>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284296"/>
    <w:pPr>
      <w:spacing w:before="120" w:after="120"/>
      <w:ind w:left="1080"/>
    </w:pPr>
    <w:rPr>
      <w:rFonts w:cs="Courier New"/>
      <w:szCs w:val="18"/>
    </w:rPr>
  </w:style>
  <w:style w:type="character" w:customStyle="1" w:styleId="BodyTextIndent3Char">
    <w:name w:val="Body Text Indent 3 Char"/>
    <w:link w:val="BodyTextIndent3"/>
    <w:uiPriority w:val="99"/>
    <w:rsid w:val="00284296"/>
    <w:rPr>
      <w:rFonts w:cs="Courier New"/>
      <w:color w:val="000000" w:themeColor="text1"/>
      <w:sz w:val="22"/>
      <w:szCs w:val="18"/>
    </w:rPr>
  </w:style>
  <w:style w:type="paragraph" w:customStyle="1" w:styleId="BodyTextIndent4">
    <w:name w:val="Body Text Indent 4"/>
    <w:basedOn w:val="BodyTextIndent3"/>
    <w:qFormat/>
    <w:rsid w:val="00284296"/>
    <w:pPr>
      <w:ind w:left="1440"/>
    </w:pPr>
  </w:style>
  <w:style w:type="paragraph" w:customStyle="1" w:styleId="BodyTextIndent5">
    <w:name w:val="Body Text Indent 5"/>
    <w:basedOn w:val="BodyTextIndent4"/>
    <w:qFormat/>
    <w:rsid w:val="00284296"/>
    <w:pPr>
      <w:ind w:left="1800"/>
    </w:pPr>
  </w:style>
  <w:style w:type="paragraph" w:customStyle="1" w:styleId="CalloutText">
    <w:name w:val="Callout Text"/>
    <w:basedOn w:val="Normal"/>
    <w:qFormat/>
    <w:rsid w:val="00284296"/>
    <w:rPr>
      <w:rFonts w:ascii="Arial" w:hAnsi="Arial" w:cs="Arial"/>
      <w:b/>
      <w:bCs/>
      <w:sz w:val="20"/>
    </w:rPr>
  </w:style>
  <w:style w:type="character" w:customStyle="1" w:styleId="CautionChar">
    <w:name w:val="Caution Char"/>
    <w:link w:val="Caution"/>
    <w:rsid w:val="00284296"/>
    <w:rPr>
      <w:rFonts w:ascii="Arial" w:eastAsia="Batang" w:hAnsi="Arial" w:cs="Arial"/>
      <w:b/>
      <w:color w:val="000000" w:themeColor="text1"/>
      <w:lang w:eastAsia="ko-KR"/>
    </w:rPr>
  </w:style>
  <w:style w:type="paragraph" w:customStyle="1" w:styleId="CautionIndent">
    <w:name w:val="Caution Indent"/>
    <w:basedOn w:val="Caution"/>
    <w:qFormat/>
    <w:rsid w:val="00284296"/>
    <w:pPr>
      <w:ind w:left="1267"/>
    </w:pPr>
  </w:style>
  <w:style w:type="paragraph" w:customStyle="1" w:styleId="CautionIndent2">
    <w:name w:val="Caution Indent 2"/>
    <w:basedOn w:val="CautionIndent"/>
    <w:qFormat/>
    <w:rsid w:val="00284296"/>
    <w:pPr>
      <w:ind w:left="1627"/>
    </w:pPr>
  </w:style>
  <w:style w:type="paragraph" w:customStyle="1" w:styleId="CautionIndent3">
    <w:name w:val="Caution Indent 3"/>
    <w:basedOn w:val="CautionIndent2"/>
    <w:qFormat/>
    <w:rsid w:val="00284296"/>
    <w:pPr>
      <w:ind w:left="1987"/>
    </w:pPr>
  </w:style>
  <w:style w:type="paragraph" w:styleId="Closing">
    <w:name w:val="Closing"/>
    <w:basedOn w:val="Normal"/>
    <w:link w:val="ClosingChar"/>
    <w:rsid w:val="00284296"/>
    <w:pPr>
      <w:ind w:left="4320"/>
    </w:pPr>
  </w:style>
  <w:style w:type="character" w:customStyle="1" w:styleId="ClosingChar">
    <w:name w:val="Closing Char"/>
    <w:basedOn w:val="DefaultParagraphFont"/>
    <w:link w:val="Closing"/>
    <w:rsid w:val="00284296"/>
    <w:rPr>
      <w:color w:val="000000" w:themeColor="text1"/>
      <w:sz w:val="22"/>
      <w:szCs w:val="22"/>
    </w:rPr>
  </w:style>
  <w:style w:type="paragraph" w:customStyle="1" w:styleId="Code">
    <w:name w:val="Code"/>
    <w:basedOn w:val="Normal"/>
    <w:rsid w:val="0028429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284296"/>
  </w:style>
  <w:style w:type="character" w:customStyle="1" w:styleId="DateChar">
    <w:name w:val="Date Char"/>
    <w:basedOn w:val="DefaultParagraphFont"/>
    <w:link w:val="Date"/>
    <w:rsid w:val="00284296"/>
    <w:rPr>
      <w:color w:val="000000" w:themeColor="text1"/>
      <w:sz w:val="22"/>
      <w:szCs w:val="22"/>
    </w:rPr>
  </w:style>
  <w:style w:type="paragraph" w:customStyle="1" w:styleId="Dialogue">
    <w:name w:val="Dialogue"/>
    <w:basedOn w:val="Normal"/>
    <w:rsid w:val="0028429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284296"/>
    <w:pPr>
      <w:shd w:val="clear" w:color="auto" w:fill="000080"/>
    </w:pPr>
    <w:rPr>
      <w:rFonts w:ascii="Tahoma" w:hAnsi="Tahoma"/>
    </w:rPr>
  </w:style>
  <w:style w:type="character" w:customStyle="1" w:styleId="DocumentMapChar">
    <w:name w:val="Document Map Char"/>
    <w:basedOn w:val="DefaultParagraphFont"/>
    <w:link w:val="DocumentMap"/>
    <w:semiHidden/>
    <w:rsid w:val="00284296"/>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284296"/>
  </w:style>
  <w:style w:type="character" w:customStyle="1" w:styleId="E-mailSignatureChar">
    <w:name w:val="E-mail Signature Char"/>
    <w:basedOn w:val="DefaultParagraphFont"/>
    <w:link w:val="E-mailSignature"/>
    <w:rsid w:val="00284296"/>
    <w:rPr>
      <w:color w:val="000000" w:themeColor="text1"/>
      <w:sz w:val="22"/>
      <w:szCs w:val="22"/>
    </w:rPr>
  </w:style>
  <w:style w:type="character" w:styleId="Emphasis">
    <w:name w:val="Emphasis"/>
    <w:qFormat/>
    <w:rsid w:val="00284296"/>
    <w:rPr>
      <w:i/>
      <w:iCs/>
    </w:rPr>
  </w:style>
  <w:style w:type="paragraph" w:styleId="EndnoteText">
    <w:name w:val="endnote text"/>
    <w:basedOn w:val="Normal"/>
    <w:link w:val="EndnoteTextChar"/>
    <w:semiHidden/>
    <w:rsid w:val="00284296"/>
    <w:rPr>
      <w:sz w:val="20"/>
      <w:szCs w:val="20"/>
    </w:rPr>
  </w:style>
  <w:style w:type="character" w:customStyle="1" w:styleId="EndnoteTextChar">
    <w:name w:val="Endnote Text Char"/>
    <w:basedOn w:val="DefaultParagraphFont"/>
    <w:link w:val="EndnoteText"/>
    <w:semiHidden/>
    <w:rsid w:val="00284296"/>
    <w:rPr>
      <w:color w:val="000000" w:themeColor="text1"/>
    </w:rPr>
  </w:style>
  <w:style w:type="paragraph" w:styleId="EnvelopeAddress">
    <w:name w:val="envelope address"/>
    <w:basedOn w:val="Normal"/>
    <w:rsid w:val="0028429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84296"/>
    <w:rPr>
      <w:rFonts w:ascii="Arial" w:hAnsi="Arial" w:cs="Arial"/>
      <w:sz w:val="20"/>
      <w:szCs w:val="20"/>
    </w:rPr>
  </w:style>
  <w:style w:type="character" w:styleId="FollowedHyperlink">
    <w:name w:val="FollowedHyperlink"/>
    <w:rsid w:val="00284296"/>
    <w:rPr>
      <w:color w:val="800080"/>
      <w:u w:val="single"/>
    </w:rPr>
  </w:style>
  <w:style w:type="paragraph" w:styleId="FootnoteText">
    <w:name w:val="footnote text"/>
    <w:basedOn w:val="Normal"/>
    <w:link w:val="FootnoteTextChar"/>
    <w:semiHidden/>
    <w:rsid w:val="00284296"/>
    <w:rPr>
      <w:sz w:val="20"/>
      <w:szCs w:val="20"/>
    </w:rPr>
  </w:style>
  <w:style w:type="character" w:customStyle="1" w:styleId="FootnoteTextChar">
    <w:name w:val="Footnote Text Char"/>
    <w:basedOn w:val="DefaultParagraphFont"/>
    <w:link w:val="FootnoteText"/>
    <w:semiHidden/>
    <w:rsid w:val="00284296"/>
    <w:rPr>
      <w:color w:val="000000" w:themeColor="text1"/>
    </w:rPr>
  </w:style>
  <w:style w:type="paragraph" w:customStyle="1" w:styleId="GraphicInsert">
    <w:name w:val="Graphic Insert"/>
    <w:basedOn w:val="Image"/>
    <w:qFormat/>
    <w:rsid w:val="00284296"/>
  </w:style>
  <w:style w:type="character" w:customStyle="1" w:styleId="HeaderChar">
    <w:name w:val="Header Char"/>
    <w:basedOn w:val="DefaultParagraphFont"/>
    <w:link w:val="Header"/>
    <w:rsid w:val="00284296"/>
    <w:rPr>
      <w:rFonts w:eastAsia="Batang"/>
      <w:color w:val="000000" w:themeColor="text1"/>
      <w:lang w:eastAsia="ko-KR"/>
    </w:rPr>
  </w:style>
  <w:style w:type="character" w:customStyle="1" w:styleId="Heading2Char">
    <w:name w:val="Heading 2 Char"/>
    <w:link w:val="Heading2"/>
    <w:uiPriority w:val="9"/>
    <w:rsid w:val="00284296"/>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84296"/>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284296"/>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284296"/>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284296"/>
    <w:rPr>
      <w:rFonts w:ascii="Arial" w:eastAsia="Batang" w:hAnsi="Arial"/>
      <w:b/>
      <w:bCs/>
      <w:color w:val="000000" w:themeColor="text1"/>
      <w:sz w:val="22"/>
      <w:szCs w:val="22"/>
      <w:lang w:eastAsia="ko-KR"/>
    </w:rPr>
  </w:style>
  <w:style w:type="paragraph" w:customStyle="1" w:styleId="HeadingFront-BackMatter">
    <w:name w:val="Heading Front-Back_Matter"/>
    <w:basedOn w:val="Title2"/>
    <w:autoRedefine/>
    <w:qFormat/>
    <w:rsid w:val="00284296"/>
    <w:pPr>
      <w:keepNext/>
      <w:keepLines/>
    </w:pPr>
  </w:style>
  <w:style w:type="paragraph" w:customStyle="1" w:styleId="AltHeading1">
    <w:name w:val="Alt Heading 1"/>
    <w:basedOn w:val="Heading1"/>
    <w:autoRedefine/>
    <w:qFormat/>
    <w:rsid w:val="00284296"/>
    <w:pPr>
      <w:ind w:left="0" w:firstLine="0"/>
    </w:pPr>
  </w:style>
  <w:style w:type="paragraph" w:styleId="HTMLAddress">
    <w:name w:val="HTML Address"/>
    <w:basedOn w:val="Normal"/>
    <w:link w:val="HTMLAddressChar"/>
    <w:rsid w:val="00284296"/>
    <w:rPr>
      <w:i/>
      <w:iCs/>
    </w:rPr>
  </w:style>
  <w:style w:type="character" w:customStyle="1" w:styleId="HTMLAddressChar">
    <w:name w:val="HTML Address Char"/>
    <w:basedOn w:val="DefaultParagraphFont"/>
    <w:link w:val="HTMLAddress"/>
    <w:rsid w:val="00284296"/>
    <w:rPr>
      <w:i/>
      <w:iCs/>
      <w:color w:val="000000" w:themeColor="text1"/>
      <w:sz w:val="22"/>
      <w:szCs w:val="22"/>
    </w:rPr>
  </w:style>
  <w:style w:type="paragraph" w:styleId="HTMLPreformatted">
    <w:name w:val="HTML Preformatted"/>
    <w:basedOn w:val="Normal"/>
    <w:link w:val="HTMLPreformattedChar"/>
    <w:rsid w:val="00284296"/>
    <w:rPr>
      <w:rFonts w:ascii="Courier New" w:hAnsi="Courier New" w:cs="Courier New"/>
      <w:sz w:val="20"/>
    </w:rPr>
  </w:style>
  <w:style w:type="character" w:customStyle="1" w:styleId="HTMLPreformattedChar">
    <w:name w:val="HTML Preformatted Char"/>
    <w:basedOn w:val="DefaultParagraphFont"/>
    <w:link w:val="HTMLPreformatted"/>
    <w:rsid w:val="00284296"/>
    <w:rPr>
      <w:rFonts w:ascii="Courier New" w:hAnsi="Courier New" w:cs="Courier New"/>
      <w:color w:val="000000" w:themeColor="text1"/>
      <w:szCs w:val="22"/>
    </w:rPr>
  </w:style>
  <w:style w:type="paragraph" w:styleId="Index1">
    <w:name w:val="index 1"/>
    <w:basedOn w:val="Normal"/>
    <w:next w:val="Normal"/>
    <w:autoRedefine/>
    <w:uiPriority w:val="99"/>
    <w:qFormat/>
    <w:rsid w:val="00284296"/>
    <w:pPr>
      <w:ind w:left="220" w:hanging="220"/>
    </w:pPr>
    <w:rPr>
      <w:rFonts w:eastAsia="Batang" w:cs="Calibri"/>
      <w:szCs w:val="18"/>
      <w:lang w:eastAsia="ko-KR"/>
    </w:rPr>
  </w:style>
  <w:style w:type="paragraph" w:styleId="Index2">
    <w:name w:val="index 2"/>
    <w:basedOn w:val="Normal"/>
    <w:next w:val="Normal"/>
    <w:autoRedefine/>
    <w:uiPriority w:val="99"/>
    <w:qFormat/>
    <w:rsid w:val="00284296"/>
    <w:pPr>
      <w:ind w:left="440" w:hanging="220"/>
    </w:pPr>
    <w:rPr>
      <w:rFonts w:eastAsia="Batang" w:cs="Calibri"/>
      <w:szCs w:val="18"/>
      <w:lang w:eastAsia="ko-KR"/>
    </w:rPr>
  </w:style>
  <w:style w:type="paragraph" w:styleId="Index3">
    <w:name w:val="index 3"/>
    <w:basedOn w:val="Normal"/>
    <w:next w:val="Normal"/>
    <w:autoRedefine/>
    <w:uiPriority w:val="99"/>
    <w:qFormat/>
    <w:rsid w:val="00284296"/>
    <w:pPr>
      <w:ind w:left="660" w:hanging="220"/>
    </w:pPr>
    <w:rPr>
      <w:rFonts w:eastAsia="Batang" w:cs="Calibri"/>
      <w:szCs w:val="18"/>
      <w:lang w:eastAsia="ko-KR"/>
    </w:rPr>
  </w:style>
  <w:style w:type="paragraph" w:styleId="Index4">
    <w:name w:val="index 4"/>
    <w:basedOn w:val="Normal"/>
    <w:next w:val="Normal"/>
    <w:autoRedefine/>
    <w:uiPriority w:val="99"/>
    <w:qFormat/>
    <w:rsid w:val="00284296"/>
    <w:pPr>
      <w:ind w:left="880" w:hanging="220"/>
    </w:pPr>
    <w:rPr>
      <w:rFonts w:eastAsia="Batang" w:cs="Calibri"/>
      <w:szCs w:val="18"/>
      <w:lang w:eastAsia="ko-KR"/>
    </w:rPr>
  </w:style>
  <w:style w:type="paragraph" w:styleId="Index5">
    <w:name w:val="index 5"/>
    <w:basedOn w:val="Normal"/>
    <w:next w:val="Normal"/>
    <w:autoRedefine/>
    <w:qFormat/>
    <w:rsid w:val="00284296"/>
    <w:pPr>
      <w:ind w:left="1100" w:hanging="220"/>
    </w:pPr>
    <w:rPr>
      <w:rFonts w:eastAsia="Batang" w:cs="Calibri"/>
      <w:szCs w:val="18"/>
      <w:lang w:eastAsia="ko-KR"/>
    </w:rPr>
  </w:style>
  <w:style w:type="paragraph" w:styleId="Index6">
    <w:name w:val="index 6"/>
    <w:basedOn w:val="Normal"/>
    <w:next w:val="Normal"/>
    <w:autoRedefine/>
    <w:qFormat/>
    <w:rsid w:val="00284296"/>
    <w:pPr>
      <w:ind w:left="1320" w:hanging="220"/>
    </w:pPr>
    <w:rPr>
      <w:rFonts w:eastAsia="Batang" w:cs="Calibri"/>
      <w:szCs w:val="18"/>
      <w:lang w:eastAsia="ko-KR"/>
    </w:rPr>
  </w:style>
  <w:style w:type="paragraph" w:styleId="Index7">
    <w:name w:val="index 7"/>
    <w:basedOn w:val="Normal"/>
    <w:next w:val="Normal"/>
    <w:autoRedefine/>
    <w:semiHidden/>
    <w:qFormat/>
    <w:rsid w:val="00284296"/>
    <w:pPr>
      <w:ind w:left="1540" w:hanging="220"/>
    </w:pPr>
    <w:rPr>
      <w:rFonts w:eastAsia="Batang" w:cs="Calibri"/>
      <w:szCs w:val="18"/>
      <w:lang w:eastAsia="ko-KR"/>
    </w:rPr>
  </w:style>
  <w:style w:type="paragraph" w:styleId="Index8">
    <w:name w:val="index 8"/>
    <w:basedOn w:val="Normal"/>
    <w:next w:val="Normal"/>
    <w:autoRedefine/>
    <w:semiHidden/>
    <w:qFormat/>
    <w:rsid w:val="00284296"/>
    <w:pPr>
      <w:ind w:left="1760" w:hanging="220"/>
    </w:pPr>
    <w:rPr>
      <w:rFonts w:eastAsia="Batang" w:cs="Calibri"/>
      <w:szCs w:val="18"/>
      <w:lang w:eastAsia="ko-KR"/>
    </w:rPr>
  </w:style>
  <w:style w:type="paragraph" w:styleId="Index9">
    <w:name w:val="index 9"/>
    <w:basedOn w:val="Normal"/>
    <w:next w:val="Normal"/>
    <w:autoRedefine/>
    <w:semiHidden/>
    <w:qFormat/>
    <w:rsid w:val="00284296"/>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84296"/>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8429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2842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84296"/>
    <w:rPr>
      <w:b/>
      <w:bCs/>
      <w:i/>
      <w:iCs/>
      <w:color w:val="4F81BD"/>
      <w:sz w:val="22"/>
      <w:szCs w:val="22"/>
    </w:rPr>
  </w:style>
  <w:style w:type="character" w:styleId="LineNumber">
    <w:name w:val="line number"/>
    <w:rsid w:val="00284296"/>
    <w:rPr>
      <w:sz w:val="20"/>
    </w:rPr>
  </w:style>
  <w:style w:type="paragraph" w:styleId="List2">
    <w:name w:val="List 2"/>
    <w:basedOn w:val="Normal"/>
    <w:rsid w:val="00284296"/>
    <w:pPr>
      <w:ind w:left="720" w:hanging="360"/>
    </w:pPr>
  </w:style>
  <w:style w:type="paragraph" w:styleId="List3">
    <w:name w:val="List 3"/>
    <w:basedOn w:val="Normal"/>
    <w:rsid w:val="00284296"/>
    <w:pPr>
      <w:ind w:left="1080" w:hanging="360"/>
    </w:pPr>
  </w:style>
  <w:style w:type="paragraph" w:styleId="List4">
    <w:name w:val="List 4"/>
    <w:basedOn w:val="Normal"/>
    <w:rsid w:val="00284296"/>
    <w:pPr>
      <w:ind w:left="1440" w:hanging="360"/>
    </w:pPr>
  </w:style>
  <w:style w:type="paragraph" w:styleId="List5">
    <w:name w:val="List 5"/>
    <w:basedOn w:val="Normal"/>
    <w:rsid w:val="00284296"/>
    <w:pPr>
      <w:ind w:left="1800" w:hanging="360"/>
    </w:pPr>
  </w:style>
  <w:style w:type="character" w:customStyle="1" w:styleId="ListBulletChar">
    <w:name w:val="List Bullet Char"/>
    <w:link w:val="ListBullet"/>
    <w:locked/>
    <w:rsid w:val="00284296"/>
    <w:rPr>
      <w:color w:val="000000" w:themeColor="text1"/>
      <w:sz w:val="22"/>
      <w:szCs w:val="22"/>
    </w:rPr>
  </w:style>
  <w:style w:type="character" w:customStyle="1" w:styleId="ListBullet2Char">
    <w:name w:val="List Bullet 2 Char"/>
    <w:link w:val="ListBullet2"/>
    <w:rsid w:val="00284296"/>
    <w:rPr>
      <w:color w:val="000000" w:themeColor="text1"/>
      <w:sz w:val="22"/>
      <w:szCs w:val="22"/>
    </w:rPr>
  </w:style>
  <w:style w:type="paragraph" w:customStyle="1" w:styleId="ListBullet2Indent2">
    <w:name w:val="List Bullet 2 Indent 2"/>
    <w:basedOn w:val="ListBullet2"/>
    <w:qFormat/>
    <w:rsid w:val="00284296"/>
    <w:pPr>
      <w:numPr>
        <w:numId w:val="10"/>
      </w:numPr>
      <w:tabs>
        <w:tab w:val="clear" w:pos="1080"/>
      </w:tabs>
      <w:ind w:left="1800"/>
    </w:pPr>
    <w:rPr>
      <w:szCs w:val="20"/>
    </w:rPr>
  </w:style>
  <w:style w:type="paragraph" w:customStyle="1" w:styleId="ListBullet2Indent3">
    <w:name w:val="List Bullet 2 Indent 3"/>
    <w:basedOn w:val="ListBullet2Indent2"/>
    <w:qFormat/>
    <w:rsid w:val="00284296"/>
    <w:pPr>
      <w:numPr>
        <w:numId w:val="16"/>
      </w:numPr>
      <w:tabs>
        <w:tab w:val="left" w:pos="2160"/>
      </w:tabs>
      <w:ind w:left="2160"/>
    </w:pPr>
  </w:style>
  <w:style w:type="paragraph" w:styleId="ListBullet4">
    <w:name w:val="List Bullet 4"/>
    <w:basedOn w:val="Normal"/>
    <w:qFormat/>
    <w:rsid w:val="00284296"/>
    <w:pPr>
      <w:numPr>
        <w:numId w:val="4"/>
      </w:numPr>
      <w:tabs>
        <w:tab w:val="left" w:pos="1800"/>
      </w:tabs>
      <w:spacing w:before="120"/>
      <w:ind w:left="1800"/>
    </w:pPr>
  </w:style>
  <w:style w:type="paragraph" w:styleId="ListBullet5">
    <w:name w:val="List Bullet 5"/>
    <w:basedOn w:val="Normal"/>
    <w:qFormat/>
    <w:rsid w:val="00284296"/>
    <w:pPr>
      <w:numPr>
        <w:numId w:val="5"/>
      </w:numPr>
      <w:tabs>
        <w:tab w:val="left" w:pos="2160"/>
      </w:tabs>
      <w:spacing w:before="120"/>
      <w:ind w:left="2160"/>
    </w:pPr>
  </w:style>
  <w:style w:type="paragraph" w:customStyle="1" w:styleId="ListBulletIndent">
    <w:name w:val="List Bullet Indent"/>
    <w:basedOn w:val="ListBullet"/>
    <w:qFormat/>
    <w:rsid w:val="00284296"/>
    <w:pPr>
      <w:numPr>
        <w:numId w:val="11"/>
      </w:numPr>
      <w:tabs>
        <w:tab w:val="clear" w:pos="720"/>
        <w:tab w:val="left" w:pos="1080"/>
      </w:tabs>
      <w:ind w:left="1080"/>
    </w:pPr>
  </w:style>
  <w:style w:type="paragraph" w:customStyle="1" w:styleId="ListBulletIndent2">
    <w:name w:val="List Bullet Indent 2"/>
    <w:basedOn w:val="ListBulletIndent"/>
    <w:qFormat/>
    <w:rsid w:val="00284296"/>
    <w:pPr>
      <w:tabs>
        <w:tab w:val="clear" w:pos="1080"/>
        <w:tab w:val="left" w:pos="1440"/>
      </w:tabs>
      <w:ind w:left="1440"/>
    </w:pPr>
  </w:style>
  <w:style w:type="paragraph" w:customStyle="1" w:styleId="ListBulletIndent3">
    <w:name w:val="List Bullet Indent 3"/>
    <w:basedOn w:val="ListBulletIndent"/>
    <w:qFormat/>
    <w:rsid w:val="00284296"/>
    <w:pPr>
      <w:tabs>
        <w:tab w:val="clear" w:pos="1080"/>
        <w:tab w:val="left" w:pos="1800"/>
      </w:tabs>
      <w:ind w:left="1800"/>
    </w:pPr>
  </w:style>
  <w:style w:type="paragraph" w:customStyle="1" w:styleId="ListBulletIndent4">
    <w:name w:val="List Bullet Indent 4"/>
    <w:basedOn w:val="ListBullet2"/>
    <w:qFormat/>
    <w:rsid w:val="00284296"/>
    <w:pPr>
      <w:numPr>
        <w:numId w:val="17"/>
      </w:numPr>
      <w:tabs>
        <w:tab w:val="clear" w:pos="1080"/>
        <w:tab w:val="left" w:pos="2160"/>
      </w:tabs>
      <w:ind w:left="2160"/>
    </w:pPr>
  </w:style>
  <w:style w:type="paragraph" w:styleId="ListContinue2">
    <w:name w:val="List Continue 2"/>
    <w:basedOn w:val="Normal"/>
    <w:rsid w:val="00284296"/>
    <w:pPr>
      <w:spacing w:after="120"/>
      <w:ind w:left="720"/>
    </w:pPr>
  </w:style>
  <w:style w:type="paragraph" w:styleId="ListContinue3">
    <w:name w:val="List Continue 3"/>
    <w:basedOn w:val="Normal"/>
    <w:rsid w:val="00284296"/>
    <w:pPr>
      <w:spacing w:after="120"/>
      <w:ind w:left="1080"/>
    </w:pPr>
  </w:style>
  <w:style w:type="paragraph" w:styleId="ListContinue4">
    <w:name w:val="List Continue 4"/>
    <w:basedOn w:val="Normal"/>
    <w:rsid w:val="00284296"/>
    <w:pPr>
      <w:spacing w:after="120"/>
      <w:ind w:left="1440"/>
    </w:pPr>
  </w:style>
  <w:style w:type="paragraph" w:styleId="ListContinue5">
    <w:name w:val="List Continue 5"/>
    <w:basedOn w:val="Normal"/>
    <w:rsid w:val="00284296"/>
    <w:pPr>
      <w:spacing w:after="120"/>
      <w:ind w:left="1800"/>
    </w:pPr>
  </w:style>
  <w:style w:type="character" w:customStyle="1" w:styleId="ListNumberChar">
    <w:name w:val="List Number Char"/>
    <w:link w:val="ListNumber"/>
    <w:locked/>
    <w:rsid w:val="00284296"/>
    <w:rPr>
      <w:color w:val="000000" w:themeColor="text1"/>
      <w:sz w:val="22"/>
      <w:szCs w:val="22"/>
    </w:rPr>
  </w:style>
  <w:style w:type="paragraph" w:styleId="ListNumber2">
    <w:name w:val="List Number 2"/>
    <w:basedOn w:val="Normal"/>
    <w:qFormat/>
    <w:rsid w:val="00284296"/>
    <w:pPr>
      <w:numPr>
        <w:numId w:val="6"/>
      </w:numPr>
      <w:tabs>
        <w:tab w:val="left" w:pos="1080"/>
      </w:tabs>
      <w:spacing w:before="120"/>
      <w:ind w:left="1080"/>
    </w:pPr>
  </w:style>
  <w:style w:type="paragraph" w:styleId="ListNumber3">
    <w:name w:val="List Number 3"/>
    <w:basedOn w:val="Normal"/>
    <w:rsid w:val="00284296"/>
    <w:pPr>
      <w:numPr>
        <w:numId w:val="7"/>
      </w:numPr>
      <w:tabs>
        <w:tab w:val="left" w:pos="1440"/>
      </w:tabs>
      <w:spacing w:before="120"/>
      <w:ind w:left="1440"/>
    </w:pPr>
  </w:style>
  <w:style w:type="paragraph" w:styleId="ListNumber4">
    <w:name w:val="List Number 4"/>
    <w:basedOn w:val="Normal"/>
    <w:rsid w:val="00284296"/>
    <w:pPr>
      <w:numPr>
        <w:numId w:val="8"/>
      </w:numPr>
      <w:tabs>
        <w:tab w:val="left" w:pos="1800"/>
      </w:tabs>
      <w:spacing w:before="120"/>
      <w:ind w:left="1800"/>
    </w:pPr>
  </w:style>
  <w:style w:type="paragraph" w:styleId="ListNumber5">
    <w:name w:val="List Number 5"/>
    <w:basedOn w:val="Normal"/>
    <w:qFormat/>
    <w:rsid w:val="00284296"/>
    <w:pPr>
      <w:numPr>
        <w:numId w:val="9"/>
      </w:numPr>
      <w:tabs>
        <w:tab w:val="num" w:pos="2160"/>
      </w:tabs>
      <w:ind w:left="2160"/>
    </w:pPr>
  </w:style>
  <w:style w:type="paragraph" w:styleId="MacroText">
    <w:name w:val="macro"/>
    <w:link w:val="MacroTextChar"/>
    <w:semiHidden/>
    <w:rsid w:val="0028429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284296"/>
    <w:rPr>
      <w:rFonts w:ascii="Courier New" w:hAnsi="Courier New" w:cs="Courier New"/>
    </w:rPr>
  </w:style>
  <w:style w:type="paragraph" w:customStyle="1" w:styleId="MenuBox">
    <w:name w:val="Menu Box"/>
    <w:basedOn w:val="Normal"/>
    <w:rsid w:val="0028429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284296"/>
    <w:rPr>
      <w:sz w:val="22"/>
      <w:szCs w:val="22"/>
    </w:rPr>
  </w:style>
  <w:style w:type="paragraph" w:styleId="NormalWeb">
    <w:name w:val="Normal (Web)"/>
    <w:basedOn w:val="Normal"/>
    <w:rsid w:val="00284296"/>
    <w:rPr>
      <w:sz w:val="24"/>
      <w:szCs w:val="24"/>
    </w:rPr>
  </w:style>
  <w:style w:type="paragraph" w:styleId="NormalIndent">
    <w:name w:val="Normal Indent"/>
    <w:basedOn w:val="Normal"/>
    <w:qFormat/>
    <w:rsid w:val="00284296"/>
    <w:pPr>
      <w:ind w:left="720"/>
    </w:pPr>
  </w:style>
  <w:style w:type="character" w:customStyle="1" w:styleId="NoteChar">
    <w:name w:val="Note Char"/>
    <w:link w:val="Note"/>
    <w:locked/>
    <w:rsid w:val="00284296"/>
    <w:rPr>
      <w:rFonts w:eastAsia="Batang" w:cs="Arial"/>
      <w:color w:val="000000" w:themeColor="text1"/>
      <w:sz w:val="22"/>
      <w:szCs w:val="24"/>
      <w:lang w:eastAsia="ko-KR"/>
    </w:rPr>
  </w:style>
  <w:style w:type="paragraph" w:customStyle="1" w:styleId="NoteIndent">
    <w:name w:val="Note Indent"/>
    <w:basedOn w:val="Note"/>
    <w:qFormat/>
    <w:rsid w:val="00284296"/>
    <w:pPr>
      <w:ind w:left="1080"/>
    </w:pPr>
  </w:style>
  <w:style w:type="paragraph" w:customStyle="1" w:styleId="NoteIndent2">
    <w:name w:val="Note Indent 2"/>
    <w:basedOn w:val="NoteIndent"/>
    <w:qFormat/>
    <w:rsid w:val="00284296"/>
    <w:pPr>
      <w:ind w:left="1440"/>
    </w:pPr>
  </w:style>
  <w:style w:type="paragraph" w:customStyle="1" w:styleId="NoteIndent3">
    <w:name w:val="Note Indent 3"/>
    <w:basedOn w:val="NoteIndent2"/>
    <w:qFormat/>
    <w:rsid w:val="00284296"/>
    <w:pPr>
      <w:ind w:left="1800"/>
    </w:pPr>
  </w:style>
  <w:style w:type="paragraph" w:customStyle="1" w:styleId="NoteIndent4">
    <w:name w:val="Note Indent 4"/>
    <w:basedOn w:val="NoteIndent3"/>
    <w:qFormat/>
    <w:rsid w:val="00284296"/>
    <w:pPr>
      <w:ind w:left="2160"/>
    </w:pPr>
  </w:style>
  <w:style w:type="paragraph" w:customStyle="1" w:styleId="NoteListBullet">
    <w:name w:val="Note List Bullet"/>
    <w:basedOn w:val="Normal"/>
    <w:qFormat/>
    <w:rsid w:val="00284296"/>
    <w:pPr>
      <w:numPr>
        <w:numId w:val="13"/>
      </w:numPr>
      <w:spacing w:before="60" w:after="60"/>
    </w:pPr>
  </w:style>
  <w:style w:type="paragraph" w:styleId="PlainText">
    <w:name w:val="Plain Text"/>
    <w:basedOn w:val="Normal"/>
    <w:link w:val="PlainTextChar"/>
    <w:rsid w:val="00284296"/>
    <w:rPr>
      <w:rFonts w:ascii="Courier New" w:hAnsi="Courier New" w:cs="Courier New"/>
      <w:sz w:val="20"/>
      <w:szCs w:val="20"/>
    </w:rPr>
  </w:style>
  <w:style w:type="character" w:customStyle="1" w:styleId="PlainTextChar">
    <w:name w:val="Plain Text Char"/>
    <w:basedOn w:val="DefaultParagraphFont"/>
    <w:link w:val="PlainText"/>
    <w:rsid w:val="00284296"/>
    <w:rPr>
      <w:rFonts w:ascii="Courier New" w:hAnsi="Courier New" w:cs="Courier New"/>
      <w:color w:val="000000" w:themeColor="text1"/>
    </w:rPr>
  </w:style>
  <w:style w:type="paragraph" w:styleId="Quote">
    <w:name w:val="Quote"/>
    <w:basedOn w:val="Normal"/>
    <w:next w:val="Normal"/>
    <w:link w:val="QuoteChar"/>
    <w:uiPriority w:val="29"/>
    <w:qFormat/>
    <w:rsid w:val="00284296"/>
    <w:rPr>
      <w:i/>
      <w:iCs/>
      <w:color w:val="000000"/>
    </w:rPr>
  </w:style>
  <w:style w:type="character" w:customStyle="1" w:styleId="QuoteChar">
    <w:name w:val="Quote Char"/>
    <w:link w:val="Quote"/>
    <w:uiPriority w:val="29"/>
    <w:rsid w:val="00284296"/>
    <w:rPr>
      <w:i/>
      <w:iCs/>
      <w:color w:val="000000"/>
      <w:sz w:val="22"/>
      <w:szCs w:val="22"/>
    </w:rPr>
  </w:style>
  <w:style w:type="paragraph" w:styleId="Salutation">
    <w:name w:val="Salutation"/>
    <w:basedOn w:val="Normal"/>
    <w:next w:val="Normal"/>
    <w:link w:val="SalutationChar"/>
    <w:rsid w:val="00284296"/>
  </w:style>
  <w:style w:type="character" w:customStyle="1" w:styleId="SalutationChar">
    <w:name w:val="Salutation Char"/>
    <w:basedOn w:val="DefaultParagraphFont"/>
    <w:link w:val="Salutation"/>
    <w:rsid w:val="00284296"/>
    <w:rPr>
      <w:color w:val="000000" w:themeColor="text1"/>
      <w:sz w:val="22"/>
      <w:szCs w:val="22"/>
    </w:rPr>
  </w:style>
  <w:style w:type="paragraph" w:styleId="Signature">
    <w:name w:val="Signature"/>
    <w:basedOn w:val="Normal"/>
    <w:link w:val="SignatureChar"/>
    <w:rsid w:val="00284296"/>
  </w:style>
  <w:style w:type="character" w:customStyle="1" w:styleId="SignatureChar">
    <w:name w:val="Signature Char"/>
    <w:basedOn w:val="DefaultParagraphFont"/>
    <w:link w:val="Signature"/>
    <w:rsid w:val="00284296"/>
    <w:rPr>
      <w:color w:val="000000" w:themeColor="text1"/>
      <w:sz w:val="22"/>
      <w:szCs w:val="22"/>
    </w:rPr>
  </w:style>
  <w:style w:type="character" w:styleId="Strong">
    <w:name w:val="Strong"/>
    <w:qFormat/>
    <w:rsid w:val="00284296"/>
    <w:rPr>
      <w:b/>
      <w:bCs/>
    </w:rPr>
  </w:style>
  <w:style w:type="paragraph" w:customStyle="1" w:styleId="TableNote">
    <w:name w:val="Table Note"/>
    <w:basedOn w:val="TableText"/>
    <w:qFormat/>
    <w:rsid w:val="00284296"/>
    <w:pPr>
      <w:ind w:left="533" w:hanging="533"/>
    </w:pPr>
  </w:style>
  <w:style w:type="paragraph" w:customStyle="1" w:styleId="TableCaution">
    <w:name w:val="Table Caution"/>
    <w:basedOn w:val="TableNote"/>
    <w:qFormat/>
    <w:rsid w:val="00284296"/>
    <w:pPr>
      <w:ind w:left="720" w:hanging="720"/>
    </w:pPr>
    <w:rPr>
      <w:b/>
    </w:rPr>
  </w:style>
  <w:style w:type="paragraph" w:customStyle="1" w:styleId="TableHeading">
    <w:name w:val="Table Heading"/>
    <w:basedOn w:val="TableText"/>
    <w:qFormat/>
    <w:rsid w:val="00284296"/>
    <w:pPr>
      <w:keepNext/>
      <w:keepLines/>
      <w:overflowPunct/>
      <w:autoSpaceDE/>
      <w:autoSpaceDN/>
      <w:adjustRightInd/>
      <w:textAlignment w:val="auto"/>
    </w:pPr>
    <w:rPr>
      <w:b/>
    </w:rPr>
  </w:style>
  <w:style w:type="paragraph" w:customStyle="1" w:styleId="TableListBullet">
    <w:name w:val="Table List Bullet"/>
    <w:basedOn w:val="ListBullet"/>
    <w:qFormat/>
    <w:rsid w:val="00284296"/>
    <w:pPr>
      <w:numPr>
        <w:numId w:val="19"/>
      </w:numPr>
      <w:spacing w:before="60" w:after="60"/>
    </w:pPr>
    <w:rPr>
      <w:rFonts w:ascii="Arial" w:hAnsi="Arial" w:cs="Arial"/>
      <w:sz w:val="20"/>
      <w:szCs w:val="20"/>
    </w:rPr>
  </w:style>
  <w:style w:type="paragraph" w:customStyle="1" w:styleId="TableListBullet2">
    <w:name w:val="Table List Bullet 2"/>
    <w:basedOn w:val="TableListBullet"/>
    <w:qFormat/>
    <w:rsid w:val="00284296"/>
    <w:pPr>
      <w:numPr>
        <w:numId w:val="14"/>
      </w:numPr>
    </w:pPr>
  </w:style>
  <w:style w:type="paragraph" w:styleId="TableofAuthorities">
    <w:name w:val="table of authorities"/>
    <w:basedOn w:val="Normal"/>
    <w:next w:val="Normal"/>
    <w:semiHidden/>
    <w:rsid w:val="00284296"/>
    <w:pPr>
      <w:ind w:left="220" w:hanging="220"/>
    </w:pPr>
  </w:style>
  <w:style w:type="paragraph" w:styleId="TOAHeading">
    <w:name w:val="toa heading"/>
    <w:basedOn w:val="Normal"/>
    <w:next w:val="Normal"/>
    <w:semiHidden/>
    <w:rsid w:val="00284296"/>
    <w:pPr>
      <w:spacing w:before="120"/>
    </w:pPr>
    <w:rPr>
      <w:rFonts w:ascii="Arial" w:hAnsi="Arial" w:cs="Arial"/>
      <w:b/>
      <w:bCs/>
      <w:sz w:val="24"/>
      <w:szCs w:val="24"/>
    </w:rPr>
  </w:style>
  <w:style w:type="paragraph" w:customStyle="1" w:styleId="VASeal">
    <w:name w:val="VA Seal"/>
    <w:basedOn w:val="Normal"/>
    <w:qFormat/>
    <w:rsid w:val="00284296"/>
    <w:pPr>
      <w:spacing w:before="960" w:after="960"/>
      <w:jc w:val="center"/>
    </w:pPr>
    <w:rPr>
      <w:rFonts w:ascii="Arial" w:eastAsia="Batang" w:hAnsi="Arial"/>
      <w:sz w:val="20"/>
      <w:szCs w:val="24"/>
      <w:lang w:eastAsia="ko-KR"/>
    </w:rPr>
  </w:style>
  <w:style w:type="paragraph" w:customStyle="1" w:styleId="AltHeading4">
    <w:name w:val="Alt Heading 4"/>
    <w:basedOn w:val="BodyText"/>
    <w:autoRedefine/>
    <w:qFormat/>
    <w:rsid w:val="00284296"/>
    <w:pPr>
      <w:keepNext/>
      <w:keepLines/>
    </w:pPr>
    <w:rPr>
      <w:rFonts w:ascii="Arial" w:hAnsi="Arial" w:cs="Arial"/>
      <w:b/>
      <w:sz w:val="28"/>
      <w:szCs w:val="28"/>
    </w:rPr>
  </w:style>
  <w:style w:type="paragraph" w:customStyle="1" w:styleId="CautionIndent4">
    <w:name w:val="Caution Indent 4"/>
    <w:basedOn w:val="CautionIndent3"/>
    <w:qFormat/>
    <w:rsid w:val="00284296"/>
    <w:pPr>
      <w:ind w:left="2347"/>
    </w:pPr>
  </w:style>
  <w:style w:type="paragraph" w:customStyle="1" w:styleId="ListBullet2Indent">
    <w:name w:val="List Bullet 2 Indent"/>
    <w:basedOn w:val="ListBullet2"/>
    <w:qFormat/>
    <w:rsid w:val="00284296"/>
    <w:pPr>
      <w:numPr>
        <w:numId w:val="15"/>
      </w:numPr>
      <w:tabs>
        <w:tab w:val="clear" w:pos="1080"/>
        <w:tab w:val="left" w:pos="1440"/>
      </w:tabs>
      <w:ind w:left="1440"/>
    </w:pPr>
  </w:style>
  <w:style w:type="paragraph" w:styleId="List">
    <w:name w:val="List"/>
    <w:basedOn w:val="Normal"/>
    <w:rsid w:val="00284296"/>
    <w:pPr>
      <w:ind w:left="360" w:hanging="360"/>
    </w:pPr>
  </w:style>
  <w:style w:type="paragraph" w:styleId="ListContinue">
    <w:name w:val="List Continue"/>
    <w:basedOn w:val="Normal"/>
    <w:rsid w:val="00284296"/>
    <w:pPr>
      <w:spacing w:after="120"/>
      <w:ind w:left="360"/>
    </w:pPr>
  </w:style>
  <w:style w:type="paragraph" w:styleId="ListParagraph">
    <w:name w:val="List Paragraph"/>
    <w:basedOn w:val="Normal"/>
    <w:uiPriority w:val="34"/>
    <w:qFormat/>
    <w:rsid w:val="00284296"/>
    <w:pPr>
      <w:ind w:left="720"/>
    </w:pPr>
  </w:style>
  <w:style w:type="paragraph" w:styleId="MessageHeader">
    <w:name w:val="Message Header"/>
    <w:basedOn w:val="Normal"/>
    <w:link w:val="MessageHeaderChar"/>
    <w:rsid w:val="0028429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84296"/>
    <w:rPr>
      <w:rFonts w:ascii="Arial" w:hAnsi="Arial" w:cs="Arial"/>
      <w:color w:val="000000" w:themeColor="text1"/>
      <w:sz w:val="24"/>
      <w:szCs w:val="24"/>
      <w:shd w:val="pct20" w:color="auto" w:fill="auto"/>
    </w:rPr>
  </w:style>
  <w:style w:type="character" w:styleId="BookTitle">
    <w:name w:val="Book Title"/>
    <w:basedOn w:val="DefaultParagraphFont"/>
    <w:uiPriority w:val="33"/>
    <w:qFormat/>
    <w:rsid w:val="00555AA0"/>
    <w:rPr>
      <w:b/>
      <w:bCs/>
      <w:smallCaps/>
      <w:spacing w:val="5"/>
    </w:rPr>
  </w:style>
  <w:style w:type="character" w:customStyle="1" w:styleId="CaptionChar">
    <w:name w:val="Caption Char"/>
    <w:link w:val="Caption"/>
    <w:rsid w:val="00745A5A"/>
    <w:rPr>
      <w:rFonts w:ascii="Arial" w:hAnsi="Arial"/>
      <w:b/>
      <w:color w:val="000000" w:themeColor="text1"/>
      <w:kern w:val="2"/>
    </w:rPr>
  </w:style>
  <w:style w:type="character" w:styleId="CommentReference">
    <w:name w:val="annotation reference"/>
    <w:semiHidden/>
    <w:rsid w:val="00284296"/>
    <w:rPr>
      <w:sz w:val="16"/>
      <w:szCs w:val="16"/>
    </w:rPr>
  </w:style>
  <w:style w:type="paragraph" w:styleId="CommentText">
    <w:name w:val="annotation text"/>
    <w:basedOn w:val="Normal"/>
    <w:link w:val="CommentTextChar"/>
    <w:semiHidden/>
    <w:rsid w:val="00284296"/>
    <w:rPr>
      <w:sz w:val="20"/>
      <w:szCs w:val="20"/>
    </w:rPr>
  </w:style>
  <w:style w:type="character" w:customStyle="1" w:styleId="CommentTextChar">
    <w:name w:val="Comment Text Char"/>
    <w:basedOn w:val="DefaultParagraphFont"/>
    <w:link w:val="CommentText"/>
    <w:semiHidden/>
    <w:rsid w:val="00284296"/>
    <w:rPr>
      <w:color w:val="000000" w:themeColor="text1"/>
    </w:rPr>
  </w:style>
  <w:style w:type="paragraph" w:styleId="CommentSubject">
    <w:name w:val="annotation subject"/>
    <w:basedOn w:val="CommentText"/>
    <w:next w:val="CommentText"/>
    <w:link w:val="CommentSubjectChar"/>
    <w:semiHidden/>
    <w:rsid w:val="00284296"/>
    <w:rPr>
      <w:b/>
      <w:bCs/>
    </w:rPr>
  </w:style>
  <w:style w:type="character" w:customStyle="1" w:styleId="CommentSubjectChar">
    <w:name w:val="Comment Subject Char"/>
    <w:basedOn w:val="CommentTextChar"/>
    <w:link w:val="CommentSubject"/>
    <w:semiHidden/>
    <w:rsid w:val="00284296"/>
    <w:rPr>
      <w:b/>
      <w:bCs/>
      <w:color w:val="000000" w:themeColor="text1"/>
    </w:rPr>
  </w:style>
  <w:style w:type="paragraph" w:customStyle="1" w:styleId="Image">
    <w:name w:val="Image"/>
    <w:basedOn w:val="Normal"/>
    <w:qFormat/>
    <w:rsid w:val="00284296"/>
    <w:pPr>
      <w:jc w:val="center"/>
    </w:pPr>
  </w:style>
  <w:style w:type="paragraph" w:customStyle="1" w:styleId="DialogueIndent4">
    <w:name w:val="Dialogue Indent 4"/>
    <w:basedOn w:val="Normal"/>
    <w:qFormat/>
    <w:rsid w:val="00975851"/>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296"/>
    <w:rPr>
      <w:color w:val="000000" w:themeColor="text1"/>
      <w:sz w:val="22"/>
      <w:szCs w:val="22"/>
    </w:rPr>
  </w:style>
  <w:style w:type="paragraph" w:styleId="Heading1">
    <w:name w:val="heading 1"/>
    <w:basedOn w:val="Normal"/>
    <w:next w:val="BodyText"/>
    <w:link w:val="Heading1Char"/>
    <w:autoRedefine/>
    <w:uiPriority w:val="9"/>
    <w:qFormat/>
    <w:rsid w:val="00284296"/>
    <w:pPr>
      <w:keepNext/>
      <w:keepLines/>
      <w:numPr>
        <w:numId w:val="1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84296"/>
    <w:pPr>
      <w:keepNext/>
      <w:keepLines/>
      <w:numPr>
        <w:ilvl w:val="1"/>
        <w:numId w:val="1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84296"/>
    <w:pPr>
      <w:keepNext/>
      <w:keepLines/>
      <w:numPr>
        <w:ilvl w:val="2"/>
        <w:numId w:val="1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84296"/>
    <w:pPr>
      <w:keepNext/>
      <w:keepLines/>
      <w:numPr>
        <w:ilvl w:val="3"/>
        <w:numId w:val="1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84296"/>
    <w:pPr>
      <w:keepNext/>
      <w:keepLines/>
      <w:numPr>
        <w:ilvl w:val="4"/>
        <w:numId w:val="1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84296"/>
    <w:pPr>
      <w:keepNext/>
      <w:keepLines/>
      <w:numPr>
        <w:ilvl w:val="5"/>
        <w:numId w:val="1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84296"/>
    <w:pPr>
      <w:keepNext/>
      <w:keepLines/>
      <w:numPr>
        <w:ilvl w:val="6"/>
        <w:numId w:val="1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84296"/>
    <w:pPr>
      <w:keepNext/>
      <w:keepLines/>
      <w:numPr>
        <w:ilvl w:val="7"/>
        <w:numId w:val="1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84296"/>
    <w:pPr>
      <w:numPr>
        <w:ilvl w:val="8"/>
        <w:numId w:val="1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842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4296"/>
  </w:style>
  <w:style w:type="paragraph" w:styleId="BodyText2">
    <w:name w:val="Body Text 2"/>
    <w:basedOn w:val="Normal"/>
    <w:link w:val="BodyText2Char"/>
    <w:uiPriority w:val="99"/>
    <w:qFormat/>
    <w:rsid w:val="00284296"/>
    <w:pPr>
      <w:spacing w:before="120" w:after="120"/>
      <w:ind w:left="360"/>
    </w:pPr>
    <w:rPr>
      <w:rFonts w:eastAsia="Batang"/>
      <w:szCs w:val="24"/>
      <w:lang w:eastAsia="ko-KR"/>
    </w:rPr>
  </w:style>
  <w:style w:type="paragraph" w:styleId="BodyText">
    <w:name w:val="Body Text"/>
    <w:basedOn w:val="Normal"/>
    <w:link w:val="BodyTextChar"/>
    <w:uiPriority w:val="99"/>
    <w:qFormat/>
    <w:rsid w:val="00284296"/>
    <w:pPr>
      <w:spacing w:before="120" w:after="120"/>
    </w:pPr>
    <w:rPr>
      <w:rFonts w:eastAsia="Batang"/>
      <w:szCs w:val="24"/>
      <w:lang w:eastAsia="ko-KR"/>
    </w:rPr>
  </w:style>
  <w:style w:type="paragraph" w:styleId="ListBullet">
    <w:name w:val="List Bullet"/>
    <w:basedOn w:val="Normal"/>
    <w:link w:val="ListBulletChar"/>
    <w:qFormat/>
    <w:rsid w:val="00284296"/>
    <w:pPr>
      <w:numPr>
        <w:numId w:val="1"/>
      </w:numPr>
      <w:tabs>
        <w:tab w:val="clear" w:pos="360"/>
        <w:tab w:val="left" w:pos="720"/>
      </w:tabs>
      <w:spacing w:before="120"/>
      <w:ind w:left="720"/>
    </w:pPr>
  </w:style>
  <w:style w:type="paragraph" w:styleId="ListBullet2">
    <w:name w:val="List Bullet 2"/>
    <w:basedOn w:val="Normal"/>
    <w:link w:val="ListBullet2Char"/>
    <w:qFormat/>
    <w:rsid w:val="00284296"/>
    <w:pPr>
      <w:numPr>
        <w:numId w:val="2"/>
      </w:numPr>
      <w:tabs>
        <w:tab w:val="left" w:pos="1080"/>
      </w:tabs>
      <w:spacing w:before="120"/>
    </w:pPr>
  </w:style>
  <w:style w:type="paragraph" w:styleId="ListBullet3">
    <w:name w:val="List Bullet 3"/>
    <w:basedOn w:val="Normal"/>
    <w:qFormat/>
    <w:rsid w:val="00284296"/>
    <w:pPr>
      <w:numPr>
        <w:numId w:val="3"/>
      </w:numPr>
      <w:tabs>
        <w:tab w:val="left" w:pos="1440"/>
      </w:tabs>
      <w:spacing w:before="120"/>
      <w:ind w:left="1440"/>
    </w:pPr>
  </w:style>
  <w:style w:type="paragraph" w:styleId="Caption">
    <w:name w:val="caption"/>
    <w:basedOn w:val="Normal"/>
    <w:next w:val="Normal"/>
    <w:link w:val="CaptionChar"/>
    <w:qFormat/>
    <w:rsid w:val="00284296"/>
    <w:pPr>
      <w:keepNext/>
      <w:keepLines/>
      <w:spacing w:before="120" w:after="60"/>
      <w:jc w:val="center"/>
    </w:pPr>
    <w:rPr>
      <w:rFonts w:ascii="Arial" w:hAnsi="Arial"/>
      <w:b/>
      <w:kern w:val="2"/>
      <w:sz w:val="20"/>
      <w:szCs w:val="20"/>
    </w:rPr>
  </w:style>
  <w:style w:type="paragraph" w:styleId="Footer">
    <w:name w:val="footer"/>
    <w:basedOn w:val="Normal"/>
    <w:link w:val="FooterChar"/>
    <w:qFormat/>
    <w:rsid w:val="00284296"/>
    <w:pPr>
      <w:tabs>
        <w:tab w:val="center" w:pos="4680"/>
        <w:tab w:val="right" w:pos="9360"/>
      </w:tabs>
    </w:pPr>
    <w:rPr>
      <w:rFonts w:eastAsia="Batang"/>
      <w:sz w:val="20"/>
      <w:szCs w:val="20"/>
      <w:lang w:eastAsia="ko-KR"/>
    </w:rPr>
  </w:style>
  <w:style w:type="paragraph" w:styleId="ListNumber">
    <w:name w:val="List Number"/>
    <w:basedOn w:val="Normal"/>
    <w:link w:val="ListNumberChar"/>
    <w:qFormat/>
    <w:rsid w:val="00284296"/>
    <w:pPr>
      <w:numPr>
        <w:numId w:val="12"/>
      </w:numPr>
      <w:tabs>
        <w:tab w:val="clear" w:pos="360"/>
        <w:tab w:val="left" w:pos="720"/>
      </w:tabs>
      <w:spacing w:before="120"/>
      <w:ind w:left="720"/>
    </w:pPr>
  </w:style>
  <w:style w:type="paragraph" w:styleId="Header">
    <w:name w:val="header"/>
    <w:basedOn w:val="Normal"/>
    <w:link w:val="HeaderChar"/>
    <w:qFormat/>
    <w:rsid w:val="00284296"/>
    <w:pPr>
      <w:tabs>
        <w:tab w:val="center" w:pos="4680"/>
        <w:tab w:val="right" w:pos="9360"/>
      </w:tabs>
    </w:pPr>
    <w:rPr>
      <w:rFonts w:eastAsia="Batang"/>
      <w:sz w:val="20"/>
      <w:szCs w:val="20"/>
      <w:lang w:eastAsia="ko-KR"/>
    </w:rPr>
  </w:style>
  <w:style w:type="paragraph" w:styleId="BodyText3">
    <w:name w:val="Body Text 3"/>
    <w:basedOn w:val="Normal"/>
    <w:link w:val="BodyText3Char"/>
    <w:qFormat/>
    <w:rsid w:val="00284296"/>
    <w:pPr>
      <w:spacing w:before="120" w:after="120"/>
      <w:ind w:left="720"/>
    </w:pPr>
    <w:rPr>
      <w:rFonts w:eastAsia="Batang"/>
      <w:lang w:eastAsia="ko-KR"/>
    </w:rPr>
  </w:style>
  <w:style w:type="paragraph" w:styleId="TOC6">
    <w:name w:val="toc 6"/>
    <w:basedOn w:val="Normal"/>
    <w:next w:val="Normal"/>
    <w:autoRedefine/>
    <w:uiPriority w:val="39"/>
    <w:qFormat/>
    <w:rsid w:val="00284296"/>
    <w:pPr>
      <w:tabs>
        <w:tab w:val="left" w:pos="5220"/>
        <w:tab w:val="right" w:pos="9360"/>
      </w:tabs>
      <w:spacing w:before="120"/>
      <w:ind w:left="5220" w:hanging="1260"/>
    </w:pPr>
    <w:rPr>
      <w:rFonts w:eastAsia="Batang"/>
      <w:szCs w:val="24"/>
      <w:lang w:eastAsia="ko-KR"/>
    </w:rPr>
  </w:style>
  <w:style w:type="paragraph" w:styleId="TOC1">
    <w:name w:val="toc 1"/>
    <w:basedOn w:val="TOC2"/>
    <w:next w:val="Normal"/>
    <w:autoRedefine/>
    <w:uiPriority w:val="39"/>
    <w:qFormat/>
    <w:rsid w:val="008B722C"/>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284296"/>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28429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8429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84296"/>
    <w:pPr>
      <w:tabs>
        <w:tab w:val="left" w:pos="3960"/>
        <w:tab w:val="right" w:leader="dot" w:pos="9360"/>
      </w:tabs>
      <w:spacing w:before="120"/>
      <w:ind w:left="3960" w:hanging="900"/>
    </w:pPr>
    <w:rPr>
      <w:rFonts w:eastAsia="Batang"/>
      <w:szCs w:val="24"/>
      <w:lang w:eastAsia="ko-KR"/>
    </w:rPr>
  </w:style>
  <w:style w:type="paragraph" w:styleId="TOC7">
    <w:name w:val="toc 7"/>
    <w:basedOn w:val="Normal"/>
    <w:next w:val="Normal"/>
    <w:autoRedefine/>
    <w:uiPriority w:val="39"/>
    <w:qFormat/>
    <w:rsid w:val="0028429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8429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84296"/>
    <w:pPr>
      <w:tabs>
        <w:tab w:val="right" w:leader="dot" w:pos="9350"/>
      </w:tabs>
      <w:spacing w:before="40" w:after="40"/>
    </w:pPr>
    <w:rPr>
      <w:rFonts w:ascii="Arial" w:eastAsia="Batang" w:hAnsi="Arial"/>
      <w:szCs w:val="24"/>
      <w:lang w:eastAsia="ko-KR"/>
    </w:rPr>
  </w:style>
  <w:style w:type="paragraph" w:customStyle="1" w:styleId="BodyText4">
    <w:name w:val="Body Text 4"/>
    <w:basedOn w:val="BodyText3"/>
    <w:qFormat/>
    <w:rsid w:val="00284296"/>
    <w:pPr>
      <w:ind w:left="1080"/>
    </w:pPr>
    <w:rPr>
      <w:rFonts w:eastAsia="Times New Roman"/>
      <w:lang w:eastAsia="en-US"/>
    </w:rPr>
  </w:style>
  <w:style w:type="paragraph" w:customStyle="1" w:styleId="Caution">
    <w:name w:val="Caution"/>
    <w:basedOn w:val="BodyText"/>
    <w:link w:val="CautionChar"/>
    <w:qFormat/>
    <w:rsid w:val="00284296"/>
    <w:pPr>
      <w:ind w:left="907" w:hanging="907"/>
    </w:pPr>
    <w:rPr>
      <w:rFonts w:ascii="Arial" w:hAnsi="Arial" w:cs="Arial"/>
      <w:b/>
      <w:sz w:val="20"/>
      <w:szCs w:val="20"/>
    </w:rPr>
  </w:style>
  <w:style w:type="paragraph" w:customStyle="1" w:styleId="Note">
    <w:name w:val="Note"/>
    <w:basedOn w:val="Normal"/>
    <w:link w:val="NoteChar"/>
    <w:qFormat/>
    <w:rsid w:val="00284296"/>
    <w:pPr>
      <w:spacing w:before="120" w:after="120"/>
      <w:ind w:left="720" w:hanging="720"/>
    </w:pPr>
    <w:rPr>
      <w:rFonts w:eastAsia="Batang" w:cs="Arial"/>
      <w:szCs w:val="24"/>
      <w:lang w:eastAsia="ko-KR"/>
    </w:rPr>
  </w:style>
  <w:style w:type="paragraph" w:styleId="BlockText">
    <w:name w:val="Block Text"/>
    <w:basedOn w:val="Normal"/>
    <w:rsid w:val="00284296"/>
    <w:pPr>
      <w:spacing w:after="120"/>
      <w:ind w:left="1440" w:right="1440"/>
    </w:pPr>
  </w:style>
  <w:style w:type="character" w:styleId="Hyperlink">
    <w:name w:val="Hyperlink"/>
    <w:uiPriority w:val="99"/>
    <w:rsid w:val="00284296"/>
    <w:rPr>
      <w:color w:val="0000FF"/>
      <w:u w:val="single"/>
    </w:rPr>
  </w:style>
  <w:style w:type="paragraph" w:styleId="TableofFigures">
    <w:name w:val="table of figures"/>
    <w:basedOn w:val="Normal"/>
    <w:next w:val="Normal"/>
    <w:autoRedefine/>
    <w:uiPriority w:val="99"/>
    <w:qFormat/>
    <w:rsid w:val="00284296"/>
    <w:pPr>
      <w:tabs>
        <w:tab w:val="right" w:leader="dot" w:pos="9350"/>
      </w:tabs>
      <w:spacing w:before="40" w:after="40"/>
      <w:ind w:left="446" w:hanging="446"/>
    </w:pPr>
    <w:rPr>
      <w:rFonts w:ascii="Arial" w:hAnsi="Arial"/>
    </w:rPr>
  </w:style>
  <w:style w:type="paragraph" w:customStyle="1" w:styleId="TableText">
    <w:name w:val="Table Text"/>
    <w:link w:val="TableTextChar"/>
    <w:qFormat/>
    <w:rsid w:val="00284296"/>
    <w:pPr>
      <w:overflowPunct w:val="0"/>
      <w:autoSpaceDE w:val="0"/>
      <w:autoSpaceDN w:val="0"/>
      <w:adjustRightInd w:val="0"/>
      <w:spacing w:before="60" w:after="60"/>
      <w:textAlignment w:val="baseline"/>
    </w:pPr>
    <w:rPr>
      <w:rFonts w:ascii="Arial" w:hAnsi="Arial"/>
      <w:color w:val="000000" w:themeColor="text1"/>
    </w:rPr>
  </w:style>
  <w:style w:type="paragraph" w:customStyle="1" w:styleId="BlankPage">
    <w:name w:val="Blank Page"/>
    <w:basedOn w:val="Normal"/>
    <w:qFormat/>
    <w:rsid w:val="006B7DBC"/>
    <w:pPr>
      <w:spacing w:before="6000"/>
      <w:jc w:val="center"/>
    </w:pPr>
    <w:rPr>
      <w:rFonts w:ascii="Arial Bold" w:hAnsi="Arial Bold"/>
      <w:b/>
      <w:caps/>
    </w:rPr>
  </w:style>
  <w:style w:type="character" w:styleId="PageNumber">
    <w:name w:val="page number"/>
    <w:basedOn w:val="DefaultParagraphFont"/>
    <w:rsid w:val="00284296"/>
  </w:style>
  <w:style w:type="paragraph" w:styleId="BalloonText">
    <w:name w:val="Balloon Text"/>
    <w:basedOn w:val="Normal"/>
    <w:link w:val="BalloonTextChar"/>
    <w:rsid w:val="00284296"/>
    <w:rPr>
      <w:rFonts w:ascii="Tahoma" w:hAnsi="Tahoma" w:cs="Tahoma"/>
      <w:sz w:val="16"/>
      <w:szCs w:val="16"/>
    </w:rPr>
  </w:style>
  <w:style w:type="character" w:customStyle="1" w:styleId="BalloonTextChar">
    <w:name w:val="Balloon Text Char"/>
    <w:basedOn w:val="DefaultParagraphFont"/>
    <w:link w:val="BalloonText"/>
    <w:rsid w:val="00284296"/>
    <w:rPr>
      <w:rFonts w:ascii="Tahoma" w:hAnsi="Tahoma" w:cs="Tahoma"/>
      <w:color w:val="000000" w:themeColor="text1"/>
      <w:sz w:val="16"/>
      <w:szCs w:val="16"/>
    </w:rPr>
  </w:style>
  <w:style w:type="character" w:styleId="PlaceholderText">
    <w:name w:val="Placeholder Text"/>
    <w:basedOn w:val="DefaultParagraphFont"/>
    <w:uiPriority w:val="99"/>
    <w:semiHidden/>
    <w:rsid w:val="00EE3EE1"/>
    <w:rPr>
      <w:color w:val="808080"/>
    </w:rPr>
  </w:style>
  <w:style w:type="character" w:customStyle="1" w:styleId="BodyTextChar">
    <w:name w:val="Body Text Char"/>
    <w:link w:val="BodyText"/>
    <w:uiPriority w:val="99"/>
    <w:rsid w:val="00284296"/>
    <w:rPr>
      <w:rFonts w:eastAsia="Batang"/>
      <w:color w:val="000000" w:themeColor="text1"/>
      <w:sz w:val="22"/>
      <w:szCs w:val="24"/>
      <w:lang w:eastAsia="ko-KR"/>
    </w:rPr>
  </w:style>
  <w:style w:type="character" w:customStyle="1" w:styleId="FooterChar">
    <w:name w:val="Footer Char"/>
    <w:link w:val="Footer"/>
    <w:rsid w:val="00284296"/>
    <w:rPr>
      <w:rFonts w:eastAsia="Batang"/>
      <w:color w:val="000000" w:themeColor="text1"/>
      <w:lang w:eastAsia="ko-KR"/>
    </w:rPr>
  </w:style>
  <w:style w:type="table" w:styleId="TableGrid">
    <w:name w:val="Table Grid"/>
    <w:basedOn w:val="TableNormal"/>
    <w:rsid w:val="0028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rsid w:val="00284296"/>
    <w:pPr>
      <w:spacing w:after="360"/>
      <w:jc w:val="center"/>
      <w:outlineLvl w:val="0"/>
    </w:pPr>
    <w:rPr>
      <w:rFonts w:ascii="Arial" w:hAnsi="Arial"/>
      <w:b/>
      <w:bCs/>
      <w:kern w:val="28"/>
      <w:sz w:val="36"/>
      <w:szCs w:val="32"/>
    </w:rPr>
  </w:style>
  <w:style w:type="character" w:customStyle="1" w:styleId="TitleChar">
    <w:name w:val="Title Char"/>
    <w:link w:val="Title"/>
    <w:rsid w:val="00284296"/>
    <w:rPr>
      <w:rFonts w:ascii="Arial" w:hAnsi="Arial"/>
      <w:b/>
      <w:bCs/>
      <w:color w:val="000000" w:themeColor="text1"/>
      <w:kern w:val="28"/>
      <w:sz w:val="36"/>
      <w:szCs w:val="32"/>
    </w:rPr>
  </w:style>
  <w:style w:type="paragraph" w:customStyle="1" w:styleId="Title2">
    <w:name w:val="Title 2"/>
    <w:basedOn w:val="Title"/>
    <w:autoRedefine/>
    <w:qFormat/>
    <w:rsid w:val="00284296"/>
    <w:rPr>
      <w:sz w:val="28"/>
    </w:rPr>
  </w:style>
  <w:style w:type="character" w:customStyle="1" w:styleId="TableTextChar">
    <w:name w:val="Table Text Char"/>
    <w:link w:val="TableText"/>
    <w:rsid w:val="003F41B7"/>
    <w:rPr>
      <w:rFonts w:ascii="Arial" w:hAnsi="Arial"/>
      <w:color w:val="000000" w:themeColor="text1"/>
    </w:rPr>
  </w:style>
  <w:style w:type="paragraph" w:customStyle="1" w:styleId="TableCaption">
    <w:name w:val="Table Caption"/>
    <w:basedOn w:val="Normal"/>
    <w:qFormat/>
    <w:rsid w:val="00453268"/>
    <w:pPr>
      <w:keepNext/>
      <w:keepLines/>
      <w:spacing w:before="360" w:after="120"/>
      <w:jc w:val="center"/>
    </w:pPr>
    <w:rPr>
      <w:rFonts w:ascii="Arial" w:hAnsi="Arial"/>
      <w:b/>
      <w:kern w:val="2"/>
      <w:sz w:val="20"/>
      <w:szCs w:val="20"/>
    </w:rPr>
  </w:style>
  <w:style w:type="table" w:customStyle="1" w:styleId="ListTable4">
    <w:name w:val="List Table 4"/>
    <w:basedOn w:val="TableNormal"/>
    <w:uiPriority w:val="49"/>
    <w:rsid w:val="00E85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link w:val="Heading7"/>
    <w:uiPriority w:val="9"/>
    <w:rsid w:val="00284296"/>
    <w:rPr>
      <w:rFonts w:ascii="Arial" w:eastAsia="Batang" w:hAnsi="Arial"/>
      <w:b/>
      <w:color w:val="000000" w:themeColor="text1"/>
      <w:sz w:val="22"/>
      <w:szCs w:val="24"/>
      <w:lang w:eastAsia="ko-KR"/>
    </w:rPr>
  </w:style>
  <w:style w:type="character" w:customStyle="1" w:styleId="Heading1Char">
    <w:name w:val="Heading 1 Char"/>
    <w:link w:val="Heading1"/>
    <w:uiPriority w:val="9"/>
    <w:rsid w:val="00284296"/>
    <w:rPr>
      <w:rFonts w:ascii="Arial" w:eastAsia="Batang" w:hAnsi="Arial" w:cs="Arial"/>
      <w:b/>
      <w:bCs/>
      <w:color w:val="000000" w:themeColor="text1"/>
      <w:kern w:val="32"/>
      <w:sz w:val="36"/>
      <w:szCs w:val="36"/>
      <w:lang w:eastAsia="ko-KR"/>
    </w:rPr>
  </w:style>
  <w:style w:type="table" w:customStyle="1" w:styleId="GridTable5Dark">
    <w:name w:val="Grid Table 5 Dark"/>
    <w:basedOn w:val="TableNormal"/>
    <w:uiPriority w:val="50"/>
    <w:rsid w:val="00AF5C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
    <w:name w:val="List Table 3"/>
    <w:basedOn w:val="TableNormal"/>
    <w:uiPriority w:val="48"/>
    <w:rsid w:val="00AF5C9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teHeading">
    <w:name w:val="Note Heading"/>
    <w:basedOn w:val="Normal"/>
    <w:next w:val="Normal"/>
    <w:link w:val="NoteHeadingChar"/>
    <w:unhideWhenUsed/>
    <w:rsid w:val="008974A6"/>
  </w:style>
  <w:style w:type="character" w:customStyle="1" w:styleId="NoteHeadingChar">
    <w:name w:val="Note Heading Char"/>
    <w:basedOn w:val="DefaultParagraphFont"/>
    <w:link w:val="NoteHeading"/>
    <w:rsid w:val="008974A6"/>
    <w:rPr>
      <w:rFonts w:ascii="Arial" w:hAnsi="Arial"/>
      <w:sz w:val="24"/>
      <w:szCs w:val="24"/>
    </w:rPr>
  </w:style>
  <w:style w:type="character" w:customStyle="1" w:styleId="Heading8Char">
    <w:name w:val="Heading 8 Char"/>
    <w:link w:val="Heading8"/>
    <w:uiPriority w:val="9"/>
    <w:rsid w:val="00284296"/>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284296"/>
    <w:rPr>
      <w:rFonts w:ascii="Arial" w:hAnsi="Arial" w:cs="Arial"/>
      <w:b/>
      <w:color w:val="000000" w:themeColor="text1"/>
      <w:sz w:val="22"/>
      <w:szCs w:val="22"/>
    </w:rPr>
  </w:style>
  <w:style w:type="paragraph" w:customStyle="1" w:styleId="AltHeading2">
    <w:name w:val="Alt Heading 2"/>
    <w:basedOn w:val="Normal"/>
    <w:autoRedefine/>
    <w:qFormat/>
    <w:rsid w:val="00284296"/>
    <w:pPr>
      <w:keepNext/>
      <w:keepLines/>
      <w:spacing w:before="120" w:after="120"/>
    </w:pPr>
    <w:rPr>
      <w:rFonts w:ascii="Arial" w:hAnsi="Arial"/>
      <w:b/>
      <w:bCs/>
      <w:sz w:val="32"/>
      <w:szCs w:val="20"/>
    </w:rPr>
  </w:style>
  <w:style w:type="paragraph" w:customStyle="1" w:styleId="AltHeading3">
    <w:name w:val="Alt Heading 3"/>
    <w:basedOn w:val="Normal"/>
    <w:autoRedefine/>
    <w:qFormat/>
    <w:rsid w:val="00284296"/>
    <w:pPr>
      <w:keepNext/>
      <w:keepLines/>
      <w:spacing w:before="120" w:after="120"/>
    </w:pPr>
    <w:rPr>
      <w:rFonts w:ascii="Arial" w:hAnsi="Arial"/>
      <w:b/>
      <w:sz w:val="28"/>
      <w:szCs w:val="28"/>
    </w:rPr>
  </w:style>
  <w:style w:type="paragraph" w:customStyle="1" w:styleId="AltHeading5">
    <w:name w:val="Alt Heading 5"/>
    <w:basedOn w:val="Normal"/>
    <w:autoRedefine/>
    <w:qFormat/>
    <w:rsid w:val="00284296"/>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284296"/>
  </w:style>
  <w:style w:type="character" w:customStyle="1" w:styleId="BodyText2Char">
    <w:name w:val="Body Text 2 Char"/>
    <w:link w:val="BodyText2"/>
    <w:uiPriority w:val="99"/>
    <w:rsid w:val="00284296"/>
    <w:rPr>
      <w:rFonts w:eastAsia="Batang"/>
      <w:color w:val="000000" w:themeColor="text1"/>
      <w:sz w:val="22"/>
      <w:szCs w:val="24"/>
      <w:lang w:eastAsia="ko-KR"/>
    </w:rPr>
  </w:style>
  <w:style w:type="character" w:customStyle="1" w:styleId="BodyText3Char">
    <w:name w:val="Body Text 3 Char"/>
    <w:link w:val="BodyText3"/>
    <w:rsid w:val="00284296"/>
    <w:rPr>
      <w:rFonts w:eastAsia="Batang"/>
      <w:color w:val="000000" w:themeColor="text1"/>
      <w:sz w:val="22"/>
      <w:szCs w:val="22"/>
      <w:lang w:eastAsia="ko-KR"/>
    </w:rPr>
  </w:style>
  <w:style w:type="paragraph" w:customStyle="1" w:styleId="BodyText5">
    <w:name w:val="Body Text 5"/>
    <w:basedOn w:val="BodyText4"/>
    <w:qFormat/>
    <w:rsid w:val="00284296"/>
    <w:pPr>
      <w:ind w:left="1440"/>
    </w:pPr>
    <w:rPr>
      <w:rFonts w:eastAsia="Batang"/>
      <w:szCs w:val="16"/>
    </w:rPr>
  </w:style>
  <w:style w:type="paragraph" w:customStyle="1" w:styleId="BodyText6">
    <w:name w:val="Body Text 6"/>
    <w:basedOn w:val="BodyText4"/>
    <w:qFormat/>
    <w:rsid w:val="00284296"/>
    <w:pPr>
      <w:spacing w:before="0" w:after="0"/>
      <w:ind w:left="1800"/>
    </w:pPr>
  </w:style>
  <w:style w:type="paragraph" w:styleId="BodyTextFirstIndent">
    <w:name w:val="Body Text First Indent"/>
    <w:basedOn w:val="BodyText"/>
    <w:link w:val="BodyTextFirstIndentChar"/>
    <w:uiPriority w:val="99"/>
    <w:qFormat/>
    <w:rsid w:val="00284296"/>
    <w:pPr>
      <w:ind w:left="360"/>
    </w:pPr>
    <w:rPr>
      <w:rFonts w:eastAsia="Times New Roman"/>
      <w:lang w:eastAsia="en-US"/>
    </w:rPr>
  </w:style>
  <w:style w:type="character" w:customStyle="1" w:styleId="BodyTextFirstIndentChar">
    <w:name w:val="Body Text First Indent Char"/>
    <w:link w:val="BodyTextFirstIndent"/>
    <w:uiPriority w:val="99"/>
    <w:rsid w:val="00284296"/>
    <w:rPr>
      <w:color w:val="000000" w:themeColor="text1"/>
      <w:sz w:val="22"/>
      <w:szCs w:val="24"/>
    </w:rPr>
  </w:style>
  <w:style w:type="paragraph" w:styleId="BodyTextIndent">
    <w:name w:val="Body Text Indent"/>
    <w:basedOn w:val="Normal"/>
    <w:link w:val="BodyTextIndentChar"/>
    <w:qFormat/>
    <w:rsid w:val="00284296"/>
    <w:pPr>
      <w:spacing w:before="120" w:after="120"/>
      <w:ind w:left="360"/>
    </w:pPr>
    <w:rPr>
      <w:rFonts w:eastAsia="Batang"/>
      <w:szCs w:val="24"/>
      <w:lang w:eastAsia="ko-KR"/>
    </w:rPr>
  </w:style>
  <w:style w:type="character" w:customStyle="1" w:styleId="BodyTextIndentChar">
    <w:name w:val="Body Text Indent Char"/>
    <w:link w:val="BodyTextIndent"/>
    <w:rsid w:val="00284296"/>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284296"/>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84296"/>
    <w:rPr>
      <w:color w:val="000000" w:themeColor="text1"/>
      <w:sz w:val="22"/>
    </w:rPr>
  </w:style>
  <w:style w:type="paragraph" w:styleId="BodyTextIndent2">
    <w:name w:val="Body Text Indent 2"/>
    <w:basedOn w:val="Normal"/>
    <w:link w:val="BodyTextIndent2Char"/>
    <w:uiPriority w:val="99"/>
    <w:qFormat/>
    <w:rsid w:val="00284296"/>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84296"/>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284296"/>
    <w:pPr>
      <w:spacing w:before="120" w:after="120"/>
      <w:ind w:left="1080"/>
    </w:pPr>
    <w:rPr>
      <w:rFonts w:cs="Courier New"/>
      <w:szCs w:val="18"/>
    </w:rPr>
  </w:style>
  <w:style w:type="character" w:customStyle="1" w:styleId="BodyTextIndent3Char">
    <w:name w:val="Body Text Indent 3 Char"/>
    <w:link w:val="BodyTextIndent3"/>
    <w:uiPriority w:val="99"/>
    <w:rsid w:val="00284296"/>
    <w:rPr>
      <w:rFonts w:cs="Courier New"/>
      <w:color w:val="000000" w:themeColor="text1"/>
      <w:sz w:val="22"/>
      <w:szCs w:val="18"/>
    </w:rPr>
  </w:style>
  <w:style w:type="paragraph" w:customStyle="1" w:styleId="BodyTextIndent4">
    <w:name w:val="Body Text Indent 4"/>
    <w:basedOn w:val="BodyTextIndent3"/>
    <w:qFormat/>
    <w:rsid w:val="00284296"/>
    <w:pPr>
      <w:ind w:left="1440"/>
    </w:pPr>
  </w:style>
  <w:style w:type="paragraph" w:customStyle="1" w:styleId="BodyTextIndent5">
    <w:name w:val="Body Text Indent 5"/>
    <w:basedOn w:val="BodyTextIndent4"/>
    <w:qFormat/>
    <w:rsid w:val="00284296"/>
    <w:pPr>
      <w:ind w:left="1800"/>
    </w:pPr>
  </w:style>
  <w:style w:type="paragraph" w:customStyle="1" w:styleId="CalloutText">
    <w:name w:val="Callout Text"/>
    <w:basedOn w:val="Normal"/>
    <w:qFormat/>
    <w:rsid w:val="00284296"/>
    <w:rPr>
      <w:rFonts w:ascii="Arial" w:hAnsi="Arial" w:cs="Arial"/>
      <w:b/>
      <w:bCs/>
      <w:sz w:val="20"/>
    </w:rPr>
  </w:style>
  <w:style w:type="character" w:customStyle="1" w:styleId="CautionChar">
    <w:name w:val="Caution Char"/>
    <w:link w:val="Caution"/>
    <w:rsid w:val="00284296"/>
    <w:rPr>
      <w:rFonts w:ascii="Arial" w:eastAsia="Batang" w:hAnsi="Arial" w:cs="Arial"/>
      <w:b/>
      <w:color w:val="000000" w:themeColor="text1"/>
      <w:lang w:eastAsia="ko-KR"/>
    </w:rPr>
  </w:style>
  <w:style w:type="paragraph" w:customStyle="1" w:styleId="CautionIndent">
    <w:name w:val="Caution Indent"/>
    <w:basedOn w:val="Caution"/>
    <w:qFormat/>
    <w:rsid w:val="00284296"/>
    <w:pPr>
      <w:ind w:left="1267"/>
    </w:pPr>
  </w:style>
  <w:style w:type="paragraph" w:customStyle="1" w:styleId="CautionIndent2">
    <w:name w:val="Caution Indent 2"/>
    <w:basedOn w:val="CautionIndent"/>
    <w:qFormat/>
    <w:rsid w:val="00284296"/>
    <w:pPr>
      <w:ind w:left="1627"/>
    </w:pPr>
  </w:style>
  <w:style w:type="paragraph" w:customStyle="1" w:styleId="CautionIndent3">
    <w:name w:val="Caution Indent 3"/>
    <w:basedOn w:val="CautionIndent2"/>
    <w:qFormat/>
    <w:rsid w:val="00284296"/>
    <w:pPr>
      <w:ind w:left="1987"/>
    </w:pPr>
  </w:style>
  <w:style w:type="paragraph" w:styleId="Closing">
    <w:name w:val="Closing"/>
    <w:basedOn w:val="Normal"/>
    <w:link w:val="ClosingChar"/>
    <w:rsid w:val="00284296"/>
    <w:pPr>
      <w:ind w:left="4320"/>
    </w:pPr>
  </w:style>
  <w:style w:type="character" w:customStyle="1" w:styleId="ClosingChar">
    <w:name w:val="Closing Char"/>
    <w:basedOn w:val="DefaultParagraphFont"/>
    <w:link w:val="Closing"/>
    <w:rsid w:val="00284296"/>
    <w:rPr>
      <w:color w:val="000000" w:themeColor="text1"/>
      <w:sz w:val="22"/>
      <w:szCs w:val="22"/>
    </w:rPr>
  </w:style>
  <w:style w:type="paragraph" w:customStyle="1" w:styleId="Code">
    <w:name w:val="Code"/>
    <w:basedOn w:val="Normal"/>
    <w:rsid w:val="0028429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284296"/>
  </w:style>
  <w:style w:type="character" w:customStyle="1" w:styleId="DateChar">
    <w:name w:val="Date Char"/>
    <w:basedOn w:val="DefaultParagraphFont"/>
    <w:link w:val="Date"/>
    <w:rsid w:val="00284296"/>
    <w:rPr>
      <w:color w:val="000000" w:themeColor="text1"/>
      <w:sz w:val="22"/>
      <w:szCs w:val="22"/>
    </w:rPr>
  </w:style>
  <w:style w:type="paragraph" w:customStyle="1" w:styleId="Dialogue">
    <w:name w:val="Dialogue"/>
    <w:basedOn w:val="Normal"/>
    <w:rsid w:val="0028429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284296"/>
    <w:pPr>
      <w:shd w:val="clear" w:color="auto" w:fill="000080"/>
    </w:pPr>
    <w:rPr>
      <w:rFonts w:ascii="Tahoma" w:hAnsi="Tahoma"/>
    </w:rPr>
  </w:style>
  <w:style w:type="character" w:customStyle="1" w:styleId="DocumentMapChar">
    <w:name w:val="Document Map Char"/>
    <w:basedOn w:val="DefaultParagraphFont"/>
    <w:link w:val="DocumentMap"/>
    <w:semiHidden/>
    <w:rsid w:val="00284296"/>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284296"/>
  </w:style>
  <w:style w:type="character" w:customStyle="1" w:styleId="E-mailSignatureChar">
    <w:name w:val="E-mail Signature Char"/>
    <w:basedOn w:val="DefaultParagraphFont"/>
    <w:link w:val="E-mailSignature"/>
    <w:rsid w:val="00284296"/>
    <w:rPr>
      <w:color w:val="000000" w:themeColor="text1"/>
      <w:sz w:val="22"/>
      <w:szCs w:val="22"/>
    </w:rPr>
  </w:style>
  <w:style w:type="character" w:styleId="Emphasis">
    <w:name w:val="Emphasis"/>
    <w:qFormat/>
    <w:rsid w:val="00284296"/>
    <w:rPr>
      <w:i/>
      <w:iCs/>
    </w:rPr>
  </w:style>
  <w:style w:type="paragraph" w:styleId="EndnoteText">
    <w:name w:val="endnote text"/>
    <w:basedOn w:val="Normal"/>
    <w:link w:val="EndnoteTextChar"/>
    <w:semiHidden/>
    <w:rsid w:val="00284296"/>
    <w:rPr>
      <w:sz w:val="20"/>
      <w:szCs w:val="20"/>
    </w:rPr>
  </w:style>
  <w:style w:type="character" w:customStyle="1" w:styleId="EndnoteTextChar">
    <w:name w:val="Endnote Text Char"/>
    <w:basedOn w:val="DefaultParagraphFont"/>
    <w:link w:val="EndnoteText"/>
    <w:semiHidden/>
    <w:rsid w:val="00284296"/>
    <w:rPr>
      <w:color w:val="000000" w:themeColor="text1"/>
    </w:rPr>
  </w:style>
  <w:style w:type="paragraph" w:styleId="EnvelopeAddress">
    <w:name w:val="envelope address"/>
    <w:basedOn w:val="Normal"/>
    <w:rsid w:val="0028429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84296"/>
    <w:rPr>
      <w:rFonts w:ascii="Arial" w:hAnsi="Arial" w:cs="Arial"/>
      <w:sz w:val="20"/>
      <w:szCs w:val="20"/>
    </w:rPr>
  </w:style>
  <w:style w:type="character" w:styleId="FollowedHyperlink">
    <w:name w:val="FollowedHyperlink"/>
    <w:rsid w:val="00284296"/>
    <w:rPr>
      <w:color w:val="800080"/>
      <w:u w:val="single"/>
    </w:rPr>
  </w:style>
  <w:style w:type="paragraph" w:styleId="FootnoteText">
    <w:name w:val="footnote text"/>
    <w:basedOn w:val="Normal"/>
    <w:link w:val="FootnoteTextChar"/>
    <w:semiHidden/>
    <w:rsid w:val="00284296"/>
    <w:rPr>
      <w:sz w:val="20"/>
      <w:szCs w:val="20"/>
    </w:rPr>
  </w:style>
  <w:style w:type="character" w:customStyle="1" w:styleId="FootnoteTextChar">
    <w:name w:val="Footnote Text Char"/>
    <w:basedOn w:val="DefaultParagraphFont"/>
    <w:link w:val="FootnoteText"/>
    <w:semiHidden/>
    <w:rsid w:val="00284296"/>
    <w:rPr>
      <w:color w:val="000000" w:themeColor="text1"/>
    </w:rPr>
  </w:style>
  <w:style w:type="paragraph" w:customStyle="1" w:styleId="GraphicInsert">
    <w:name w:val="Graphic Insert"/>
    <w:basedOn w:val="Image"/>
    <w:qFormat/>
    <w:rsid w:val="00284296"/>
  </w:style>
  <w:style w:type="character" w:customStyle="1" w:styleId="HeaderChar">
    <w:name w:val="Header Char"/>
    <w:basedOn w:val="DefaultParagraphFont"/>
    <w:link w:val="Header"/>
    <w:rsid w:val="00284296"/>
    <w:rPr>
      <w:rFonts w:eastAsia="Batang"/>
      <w:color w:val="000000" w:themeColor="text1"/>
      <w:lang w:eastAsia="ko-KR"/>
    </w:rPr>
  </w:style>
  <w:style w:type="character" w:customStyle="1" w:styleId="Heading2Char">
    <w:name w:val="Heading 2 Char"/>
    <w:link w:val="Heading2"/>
    <w:uiPriority w:val="9"/>
    <w:rsid w:val="00284296"/>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84296"/>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284296"/>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284296"/>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284296"/>
    <w:rPr>
      <w:rFonts w:ascii="Arial" w:eastAsia="Batang" w:hAnsi="Arial"/>
      <w:b/>
      <w:bCs/>
      <w:color w:val="000000" w:themeColor="text1"/>
      <w:sz w:val="22"/>
      <w:szCs w:val="22"/>
      <w:lang w:eastAsia="ko-KR"/>
    </w:rPr>
  </w:style>
  <w:style w:type="paragraph" w:customStyle="1" w:styleId="HeadingFront-BackMatter">
    <w:name w:val="Heading Front-Back_Matter"/>
    <w:basedOn w:val="Title2"/>
    <w:autoRedefine/>
    <w:qFormat/>
    <w:rsid w:val="00284296"/>
    <w:pPr>
      <w:keepNext/>
      <w:keepLines/>
    </w:pPr>
  </w:style>
  <w:style w:type="paragraph" w:customStyle="1" w:styleId="AltHeading1">
    <w:name w:val="Alt Heading 1"/>
    <w:basedOn w:val="Heading1"/>
    <w:autoRedefine/>
    <w:qFormat/>
    <w:rsid w:val="00284296"/>
    <w:pPr>
      <w:ind w:left="0" w:firstLine="0"/>
    </w:pPr>
  </w:style>
  <w:style w:type="paragraph" w:styleId="HTMLAddress">
    <w:name w:val="HTML Address"/>
    <w:basedOn w:val="Normal"/>
    <w:link w:val="HTMLAddressChar"/>
    <w:rsid w:val="00284296"/>
    <w:rPr>
      <w:i/>
      <w:iCs/>
    </w:rPr>
  </w:style>
  <w:style w:type="character" w:customStyle="1" w:styleId="HTMLAddressChar">
    <w:name w:val="HTML Address Char"/>
    <w:basedOn w:val="DefaultParagraphFont"/>
    <w:link w:val="HTMLAddress"/>
    <w:rsid w:val="00284296"/>
    <w:rPr>
      <w:i/>
      <w:iCs/>
      <w:color w:val="000000" w:themeColor="text1"/>
      <w:sz w:val="22"/>
      <w:szCs w:val="22"/>
    </w:rPr>
  </w:style>
  <w:style w:type="paragraph" w:styleId="HTMLPreformatted">
    <w:name w:val="HTML Preformatted"/>
    <w:basedOn w:val="Normal"/>
    <w:link w:val="HTMLPreformattedChar"/>
    <w:rsid w:val="00284296"/>
    <w:rPr>
      <w:rFonts w:ascii="Courier New" w:hAnsi="Courier New" w:cs="Courier New"/>
      <w:sz w:val="20"/>
    </w:rPr>
  </w:style>
  <w:style w:type="character" w:customStyle="1" w:styleId="HTMLPreformattedChar">
    <w:name w:val="HTML Preformatted Char"/>
    <w:basedOn w:val="DefaultParagraphFont"/>
    <w:link w:val="HTMLPreformatted"/>
    <w:rsid w:val="00284296"/>
    <w:rPr>
      <w:rFonts w:ascii="Courier New" w:hAnsi="Courier New" w:cs="Courier New"/>
      <w:color w:val="000000" w:themeColor="text1"/>
      <w:szCs w:val="22"/>
    </w:rPr>
  </w:style>
  <w:style w:type="paragraph" w:styleId="Index1">
    <w:name w:val="index 1"/>
    <w:basedOn w:val="Normal"/>
    <w:next w:val="Normal"/>
    <w:autoRedefine/>
    <w:uiPriority w:val="99"/>
    <w:qFormat/>
    <w:rsid w:val="00284296"/>
    <w:pPr>
      <w:ind w:left="220" w:hanging="220"/>
    </w:pPr>
    <w:rPr>
      <w:rFonts w:eastAsia="Batang" w:cs="Calibri"/>
      <w:szCs w:val="18"/>
      <w:lang w:eastAsia="ko-KR"/>
    </w:rPr>
  </w:style>
  <w:style w:type="paragraph" w:styleId="Index2">
    <w:name w:val="index 2"/>
    <w:basedOn w:val="Normal"/>
    <w:next w:val="Normal"/>
    <w:autoRedefine/>
    <w:uiPriority w:val="99"/>
    <w:qFormat/>
    <w:rsid w:val="00284296"/>
    <w:pPr>
      <w:ind w:left="440" w:hanging="220"/>
    </w:pPr>
    <w:rPr>
      <w:rFonts w:eastAsia="Batang" w:cs="Calibri"/>
      <w:szCs w:val="18"/>
      <w:lang w:eastAsia="ko-KR"/>
    </w:rPr>
  </w:style>
  <w:style w:type="paragraph" w:styleId="Index3">
    <w:name w:val="index 3"/>
    <w:basedOn w:val="Normal"/>
    <w:next w:val="Normal"/>
    <w:autoRedefine/>
    <w:uiPriority w:val="99"/>
    <w:qFormat/>
    <w:rsid w:val="00284296"/>
    <w:pPr>
      <w:ind w:left="660" w:hanging="220"/>
    </w:pPr>
    <w:rPr>
      <w:rFonts w:eastAsia="Batang" w:cs="Calibri"/>
      <w:szCs w:val="18"/>
      <w:lang w:eastAsia="ko-KR"/>
    </w:rPr>
  </w:style>
  <w:style w:type="paragraph" w:styleId="Index4">
    <w:name w:val="index 4"/>
    <w:basedOn w:val="Normal"/>
    <w:next w:val="Normal"/>
    <w:autoRedefine/>
    <w:uiPriority w:val="99"/>
    <w:qFormat/>
    <w:rsid w:val="00284296"/>
    <w:pPr>
      <w:ind w:left="880" w:hanging="220"/>
    </w:pPr>
    <w:rPr>
      <w:rFonts w:eastAsia="Batang" w:cs="Calibri"/>
      <w:szCs w:val="18"/>
      <w:lang w:eastAsia="ko-KR"/>
    </w:rPr>
  </w:style>
  <w:style w:type="paragraph" w:styleId="Index5">
    <w:name w:val="index 5"/>
    <w:basedOn w:val="Normal"/>
    <w:next w:val="Normal"/>
    <w:autoRedefine/>
    <w:qFormat/>
    <w:rsid w:val="00284296"/>
    <w:pPr>
      <w:ind w:left="1100" w:hanging="220"/>
    </w:pPr>
    <w:rPr>
      <w:rFonts w:eastAsia="Batang" w:cs="Calibri"/>
      <w:szCs w:val="18"/>
      <w:lang w:eastAsia="ko-KR"/>
    </w:rPr>
  </w:style>
  <w:style w:type="paragraph" w:styleId="Index6">
    <w:name w:val="index 6"/>
    <w:basedOn w:val="Normal"/>
    <w:next w:val="Normal"/>
    <w:autoRedefine/>
    <w:qFormat/>
    <w:rsid w:val="00284296"/>
    <w:pPr>
      <w:ind w:left="1320" w:hanging="220"/>
    </w:pPr>
    <w:rPr>
      <w:rFonts w:eastAsia="Batang" w:cs="Calibri"/>
      <w:szCs w:val="18"/>
      <w:lang w:eastAsia="ko-KR"/>
    </w:rPr>
  </w:style>
  <w:style w:type="paragraph" w:styleId="Index7">
    <w:name w:val="index 7"/>
    <w:basedOn w:val="Normal"/>
    <w:next w:val="Normal"/>
    <w:autoRedefine/>
    <w:semiHidden/>
    <w:qFormat/>
    <w:rsid w:val="00284296"/>
    <w:pPr>
      <w:ind w:left="1540" w:hanging="220"/>
    </w:pPr>
    <w:rPr>
      <w:rFonts w:eastAsia="Batang" w:cs="Calibri"/>
      <w:szCs w:val="18"/>
      <w:lang w:eastAsia="ko-KR"/>
    </w:rPr>
  </w:style>
  <w:style w:type="paragraph" w:styleId="Index8">
    <w:name w:val="index 8"/>
    <w:basedOn w:val="Normal"/>
    <w:next w:val="Normal"/>
    <w:autoRedefine/>
    <w:semiHidden/>
    <w:qFormat/>
    <w:rsid w:val="00284296"/>
    <w:pPr>
      <w:ind w:left="1760" w:hanging="220"/>
    </w:pPr>
    <w:rPr>
      <w:rFonts w:eastAsia="Batang" w:cs="Calibri"/>
      <w:szCs w:val="18"/>
      <w:lang w:eastAsia="ko-KR"/>
    </w:rPr>
  </w:style>
  <w:style w:type="paragraph" w:styleId="Index9">
    <w:name w:val="index 9"/>
    <w:basedOn w:val="Normal"/>
    <w:next w:val="Normal"/>
    <w:autoRedefine/>
    <w:semiHidden/>
    <w:qFormat/>
    <w:rsid w:val="00284296"/>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84296"/>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8429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2842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84296"/>
    <w:rPr>
      <w:b/>
      <w:bCs/>
      <w:i/>
      <w:iCs/>
      <w:color w:val="4F81BD"/>
      <w:sz w:val="22"/>
      <w:szCs w:val="22"/>
    </w:rPr>
  </w:style>
  <w:style w:type="character" w:styleId="LineNumber">
    <w:name w:val="line number"/>
    <w:rsid w:val="00284296"/>
    <w:rPr>
      <w:sz w:val="20"/>
    </w:rPr>
  </w:style>
  <w:style w:type="paragraph" w:styleId="List2">
    <w:name w:val="List 2"/>
    <w:basedOn w:val="Normal"/>
    <w:rsid w:val="00284296"/>
    <w:pPr>
      <w:ind w:left="720" w:hanging="360"/>
    </w:pPr>
  </w:style>
  <w:style w:type="paragraph" w:styleId="List3">
    <w:name w:val="List 3"/>
    <w:basedOn w:val="Normal"/>
    <w:rsid w:val="00284296"/>
    <w:pPr>
      <w:ind w:left="1080" w:hanging="360"/>
    </w:pPr>
  </w:style>
  <w:style w:type="paragraph" w:styleId="List4">
    <w:name w:val="List 4"/>
    <w:basedOn w:val="Normal"/>
    <w:rsid w:val="00284296"/>
    <w:pPr>
      <w:ind w:left="1440" w:hanging="360"/>
    </w:pPr>
  </w:style>
  <w:style w:type="paragraph" w:styleId="List5">
    <w:name w:val="List 5"/>
    <w:basedOn w:val="Normal"/>
    <w:rsid w:val="00284296"/>
    <w:pPr>
      <w:ind w:left="1800" w:hanging="360"/>
    </w:pPr>
  </w:style>
  <w:style w:type="character" w:customStyle="1" w:styleId="ListBulletChar">
    <w:name w:val="List Bullet Char"/>
    <w:link w:val="ListBullet"/>
    <w:locked/>
    <w:rsid w:val="00284296"/>
    <w:rPr>
      <w:color w:val="000000" w:themeColor="text1"/>
      <w:sz w:val="22"/>
      <w:szCs w:val="22"/>
    </w:rPr>
  </w:style>
  <w:style w:type="character" w:customStyle="1" w:styleId="ListBullet2Char">
    <w:name w:val="List Bullet 2 Char"/>
    <w:link w:val="ListBullet2"/>
    <w:rsid w:val="00284296"/>
    <w:rPr>
      <w:color w:val="000000" w:themeColor="text1"/>
      <w:sz w:val="22"/>
      <w:szCs w:val="22"/>
    </w:rPr>
  </w:style>
  <w:style w:type="paragraph" w:customStyle="1" w:styleId="ListBullet2Indent2">
    <w:name w:val="List Bullet 2 Indent 2"/>
    <w:basedOn w:val="ListBullet2"/>
    <w:qFormat/>
    <w:rsid w:val="00284296"/>
    <w:pPr>
      <w:numPr>
        <w:numId w:val="10"/>
      </w:numPr>
      <w:tabs>
        <w:tab w:val="clear" w:pos="1080"/>
      </w:tabs>
      <w:ind w:left="1800"/>
    </w:pPr>
    <w:rPr>
      <w:szCs w:val="20"/>
    </w:rPr>
  </w:style>
  <w:style w:type="paragraph" w:customStyle="1" w:styleId="ListBullet2Indent3">
    <w:name w:val="List Bullet 2 Indent 3"/>
    <w:basedOn w:val="ListBullet2Indent2"/>
    <w:qFormat/>
    <w:rsid w:val="00284296"/>
    <w:pPr>
      <w:numPr>
        <w:numId w:val="16"/>
      </w:numPr>
      <w:tabs>
        <w:tab w:val="left" w:pos="2160"/>
      </w:tabs>
      <w:ind w:left="2160"/>
    </w:pPr>
  </w:style>
  <w:style w:type="paragraph" w:styleId="ListBullet4">
    <w:name w:val="List Bullet 4"/>
    <w:basedOn w:val="Normal"/>
    <w:qFormat/>
    <w:rsid w:val="00284296"/>
    <w:pPr>
      <w:numPr>
        <w:numId w:val="4"/>
      </w:numPr>
      <w:tabs>
        <w:tab w:val="left" w:pos="1800"/>
      </w:tabs>
      <w:spacing w:before="120"/>
      <w:ind w:left="1800"/>
    </w:pPr>
  </w:style>
  <w:style w:type="paragraph" w:styleId="ListBullet5">
    <w:name w:val="List Bullet 5"/>
    <w:basedOn w:val="Normal"/>
    <w:qFormat/>
    <w:rsid w:val="00284296"/>
    <w:pPr>
      <w:numPr>
        <w:numId w:val="5"/>
      </w:numPr>
      <w:tabs>
        <w:tab w:val="left" w:pos="2160"/>
      </w:tabs>
      <w:spacing w:before="120"/>
      <w:ind w:left="2160"/>
    </w:pPr>
  </w:style>
  <w:style w:type="paragraph" w:customStyle="1" w:styleId="ListBulletIndent">
    <w:name w:val="List Bullet Indent"/>
    <w:basedOn w:val="ListBullet"/>
    <w:qFormat/>
    <w:rsid w:val="00284296"/>
    <w:pPr>
      <w:numPr>
        <w:numId w:val="11"/>
      </w:numPr>
      <w:tabs>
        <w:tab w:val="clear" w:pos="720"/>
        <w:tab w:val="left" w:pos="1080"/>
      </w:tabs>
      <w:ind w:left="1080"/>
    </w:pPr>
  </w:style>
  <w:style w:type="paragraph" w:customStyle="1" w:styleId="ListBulletIndent2">
    <w:name w:val="List Bullet Indent 2"/>
    <w:basedOn w:val="ListBulletIndent"/>
    <w:qFormat/>
    <w:rsid w:val="00284296"/>
    <w:pPr>
      <w:tabs>
        <w:tab w:val="clear" w:pos="1080"/>
        <w:tab w:val="left" w:pos="1440"/>
      </w:tabs>
      <w:ind w:left="1440"/>
    </w:pPr>
  </w:style>
  <w:style w:type="paragraph" w:customStyle="1" w:styleId="ListBulletIndent3">
    <w:name w:val="List Bullet Indent 3"/>
    <w:basedOn w:val="ListBulletIndent"/>
    <w:qFormat/>
    <w:rsid w:val="00284296"/>
    <w:pPr>
      <w:tabs>
        <w:tab w:val="clear" w:pos="1080"/>
        <w:tab w:val="left" w:pos="1800"/>
      </w:tabs>
      <w:ind w:left="1800"/>
    </w:pPr>
  </w:style>
  <w:style w:type="paragraph" w:customStyle="1" w:styleId="ListBulletIndent4">
    <w:name w:val="List Bullet Indent 4"/>
    <w:basedOn w:val="ListBullet2"/>
    <w:qFormat/>
    <w:rsid w:val="00284296"/>
    <w:pPr>
      <w:numPr>
        <w:numId w:val="17"/>
      </w:numPr>
      <w:tabs>
        <w:tab w:val="clear" w:pos="1080"/>
        <w:tab w:val="left" w:pos="2160"/>
      </w:tabs>
      <w:ind w:left="2160"/>
    </w:pPr>
  </w:style>
  <w:style w:type="paragraph" w:styleId="ListContinue2">
    <w:name w:val="List Continue 2"/>
    <w:basedOn w:val="Normal"/>
    <w:rsid w:val="00284296"/>
    <w:pPr>
      <w:spacing w:after="120"/>
      <w:ind w:left="720"/>
    </w:pPr>
  </w:style>
  <w:style w:type="paragraph" w:styleId="ListContinue3">
    <w:name w:val="List Continue 3"/>
    <w:basedOn w:val="Normal"/>
    <w:rsid w:val="00284296"/>
    <w:pPr>
      <w:spacing w:after="120"/>
      <w:ind w:left="1080"/>
    </w:pPr>
  </w:style>
  <w:style w:type="paragraph" w:styleId="ListContinue4">
    <w:name w:val="List Continue 4"/>
    <w:basedOn w:val="Normal"/>
    <w:rsid w:val="00284296"/>
    <w:pPr>
      <w:spacing w:after="120"/>
      <w:ind w:left="1440"/>
    </w:pPr>
  </w:style>
  <w:style w:type="paragraph" w:styleId="ListContinue5">
    <w:name w:val="List Continue 5"/>
    <w:basedOn w:val="Normal"/>
    <w:rsid w:val="00284296"/>
    <w:pPr>
      <w:spacing w:after="120"/>
      <w:ind w:left="1800"/>
    </w:pPr>
  </w:style>
  <w:style w:type="character" w:customStyle="1" w:styleId="ListNumberChar">
    <w:name w:val="List Number Char"/>
    <w:link w:val="ListNumber"/>
    <w:locked/>
    <w:rsid w:val="00284296"/>
    <w:rPr>
      <w:color w:val="000000" w:themeColor="text1"/>
      <w:sz w:val="22"/>
      <w:szCs w:val="22"/>
    </w:rPr>
  </w:style>
  <w:style w:type="paragraph" w:styleId="ListNumber2">
    <w:name w:val="List Number 2"/>
    <w:basedOn w:val="Normal"/>
    <w:qFormat/>
    <w:rsid w:val="00284296"/>
    <w:pPr>
      <w:numPr>
        <w:numId w:val="6"/>
      </w:numPr>
      <w:tabs>
        <w:tab w:val="left" w:pos="1080"/>
      </w:tabs>
      <w:spacing w:before="120"/>
      <w:ind w:left="1080"/>
    </w:pPr>
  </w:style>
  <w:style w:type="paragraph" w:styleId="ListNumber3">
    <w:name w:val="List Number 3"/>
    <w:basedOn w:val="Normal"/>
    <w:rsid w:val="00284296"/>
    <w:pPr>
      <w:numPr>
        <w:numId w:val="7"/>
      </w:numPr>
      <w:tabs>
        <w:tab w:val="left" w:pos="1440"/>
      </w:tabs>
      <w:spacing w:before="120"/>
      <w:ind w:left="1440"/>
    </w:pPr>
  </w:style>
  <w:style w:type="paragraph" w:styleId="ListNumber4">
    <w:name w:val="List Number 4"/>
    <w:basedOn w:val="Normal"/>
    <w:rsid w:val="00284296"/>
    <w:pPr>
      <w:numPr>
        <w:numId w:val="8"/>
      </w:numPr>
      <w:tabs>
        <w:tab w:val="left" w:pos="1800"/>
      </w:tabs>
      <w:spacing w:before="120"/>
      <w:ind w:left="1800"/>
    </w:pPr>
  </w:style>
  <w:style w:type="paragraph" w:styleId="ListNumber5">
    <w:name w:val="List Number 5"/>
    <w:basedOn w:val="Normal"/>
    <w:qFormat/>
    <w:rsid w:val="00284296"/>
    <w:pPr>
      <w:numPr>
        <w:numId w:val="9"/>
      </w:numPr>
      <w:tabs>
        <w:tab w:val="num" w:pos="2160"/>
      </w:tabs>
      <w:ind w:left="2160"/>
    </w:pPr>
  </w:style>
  <w:style w:type="paragraph" w:styleId="MacroText">
    <w:name w:val="macro"/>
    <w:link w:val="MacroTextChar"/>
    <w:semiHidden/>
    <w:rsid w:val="0028429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284296"/>
    <w:rPr>
      <w:rFonts w:ascii="Courier New" w:hAnsi="Courier New" w:cs="Courier New"/>
    </w:rPr>
  </w:style>
  <w:style w:type="paragraph" w:customStyle="1" w:styleId="MenuBox">
    <w:name w:val="Menu Box"/>
    <w:basedOn w:val="Normal"/>
    <w:rsid w:val="0028429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284296"/>
    <w:rPr>
      <w:sz w:val="22"/>
      <w:szCs w:val="22"/>
    </w:rPr>
  </w:style>
  <w:style w:type="paragraph" w:styleId="NormalWeb">
    <w:name w:val="Normal (Web)"/>
    <w:basedOn w:val="Normal"/>
    <w:rsid w:val="00284296"/>
    <w:rPr>
      <w:sz w:val="24"/>
      <w:szCs w:val="24"/>
    </w:rPr>
  </w:style>
  <w:style w:type="paragraph" w:styleId="NormalIndent">
    <w:name w:val="Normal Indent"/>
    <w:basedOn w:val="Normal"/>
    <w:qFormat/>
    <w:rsid w:val="00284296"/>
    <w:pPr>
      <w:ind w:left="720"/>
    </w:pPr>
  </w:style>
  <w:style w:type="character" w:customStyle="1" w:styleId="NoteChar">
    <w:name w:val="Note Char"/>
    <w:link w:val="Note"/>
    <w:locked/>
    <w:rsid w:val="00284296"/>
    <w:rPr>
      <w:rFonts w:eastAsia="Batang" w:cs="Arial"/>
      <w:color w:val="000000" w:themeColor="text1"/>
      <w:sz w:val="22"/>
      <w:szCs w:val="24"/>
      <w:lang w:eastAsia="ko-KR"/>
    </w:rPr>
  </w:style>
  <w:style w:type="paragraph" w:customStyle="1" w:styleId="NoteIndent">
    <w:name w:val="Note Indent"/>
    <w:basedOn w:val="Note"/>
    <w:qFormat/>
    <w:rsid w:val="00284296"/>
    <w:pPr>
      <w:ind w:left="1080"/>
    </w:pPr>
  </w:style>
  <w:style w:type="paragraph" w:customStyle="1" w:styleId="NoteIndent2">
    <w:name w:val="Note Indent 2"/>
    <w:basedOn w:val="NoteIndent"/>
    <w:qFormat/>
    <w:rsid w:val="00284296"/>
    <w:pPr>
      <w:ind w:left="1440"/>
    </w:pPr>
  </w:style>
  <w:style w:type="paragraph" w:customStyle="1" w:styleId="NoteIndent3">
    <w:name w:val="Note Indent 3"/>
    <w:basedOn w:val="NoteIndent2"/>
    <w:qFormat/>
    <w:rsid w:val="00284296"/>
    <w:pPr>
      <w:ind w:left="1800"/>
    </w:pPr>
  </w:style>
  <w:style w:type="paragraph" w:customStyle="1" w:styleId="NoteIndent4">
    <w:name w:val="Note Indent 4"/>
    <w:basedOn w:val="NoteIndent3"/>
    <w:qFormat/>
    <w:rsid w:val="00284296"/>
    <w:pPr>
      <w:ind w:left="2160"/>
    </w:pPr>
  </w:style>
  <w:style w:type="paragraph" w:customStyle="1" w:styleId="NoteListBullet">
    <w:name w:val="Note List Bullet"/>
    <w:basedOn w:val="Normal"/>
    <w:qFormat/>
    <w:rsid w:val="00284296"/>
    <w:pPr>
      <w:numPr>
        <w:numId w:val="13"/>
      </w:numPr>
      <w:spacing w:before="60" w:after="60"/>
    </w:pPr>
  </w:style>
  <w:style w:type="paragraph" w:styleId="PlainText">
    <w:name w:val="Plain Text"/>
    <w:basedOn w:val="Normal"/>
    <w:link w:val="PlainTextChar"/>
    <w:rsid w:val="00284296"/>
    <w:rPr>
      <w:rFonts w:ascii="Courier New" w:hAnsi="Courier New" w:cs="Courier New"/>
      <w:sz w:val="20"/>
      <w:szCs w:val="20"/>
    </w:rPr>
  </w:style>
  <w:style w:type="character" w:customStyle="1" w:styleId="PlainTextChar">
    <w:name w:val="Plain Text Char"/>
    <w:basedOn w:val="DefaultParagraphFont"/>
    <w:link w:val="PlainText"/>
    <w:rsid w:val="00284296"/>
    <w:rPr>
      <w:rFonts w:ascii="Courier New" w:hAnsi="Courier New" w:cs="Courier New"/>
      <w:color w:val="000000" w:themeColor="text1"/>
    </w:rPr>
  </w:style>
  <w:style w:type="paragraph" w:styleId="Quote">
    <w:name w:val="Quote"/>
    <w:basedOn w:val="Normal"/>
    <w:next w:val="Normal"/>
    <w:link w:val="QuoteChar"/>
    <w:uiPriority w:val="29"/>
    <w:qFormat/>
    <w:rsid w:val="00284296"/>
    <w:rPr>
      <w:i/>
      <w:iCs/>
      <w:color w:val="000000"/>
    </w:rPr>
  </w:style>
  <w:style w:type="character" w:customStyle="1" w:styleId="QuoteChar">
    <w:name w:val="Quote Char"/>
    <w:link w:val="Quote"/>
    <w:uiPriority w:val="29"/>
    <w:rsid w:val="00284296"/>
    <w:rPr>
      <w:i/>
      <w:iCs/>
      <w:color w:val="000000"/>
      <w:sz w:val="22"/>
      <w:szCs w:val="22"/>
    </w:rPr>
  </w:style>
  <w:style w:type="paragraph" w:styleId="Salutation">
    <w:name w:val="Salutation"/>
    <w:basedOn w:val="Normal"/>
    <w:next w:val="Normal"/>
    <w:link w:val="SalutationChar"/>
    <w:rsid w:val="00284296"/>
  </w:style>
  <w:style w:type="character" w:customStyle="1" w:styleId="SalutationChar">
    <w:name w:val="Salutation Char"/>
    <w:basedOn w:val="DefaultParagraphFont"/>
    <w:link w:val="Salutation"/>
    <w:rsid w:val="00284296"/>
    <w:rPr>
      <w:color w:val="000000" w:themeColor="text1"/>
      <w:sz w:val="22"/>
      <w:szCs w:val="22"/>
    </w:rPr>
  </w:style>
  <w:style w:type="paragraph" w:styleId="Signature">
    <w:name w:val="Signature"/>
    <w:basedOn w:val="Normal"/>
    <w:link w:val="SignatureChar"/>
    <w:rsid w:val="00284296"/>
  </w:style>
  <w:style w:type="character" w:customStyle="1" w:styleId="SignatureChar">
    <w:name w:val="Signature Char"/>
    <w:basedOn w:val="DefaultParagraphFont"/>
    <w:link w:val="Signature"/>
    <w:rsid w:val="00284296"/>
    <w:rPr>
      <w:color w:val="000000" w:themeColor="text1"/>
      <w:sz w:val="22"/>
      <w:szCs w:val="22"/>
    </w:rPr>
  </w:style>
  <w:style w:type="character" w:styleId="Strong">
    <w:name w:val="Strong"/>
    <w:qFormat/>
    <w:rsid w:val="00284296"/>
    <w:rPr>
      <w:b/>
      <w:bCs/>
    </w:rPr>
  </w:style>
  <w:style w:type="paragraph" w:customStyle="1" w:styleId="TableNote">
    <w:name w:val="Table Note"/>
    <w:basedOn w:val="TableText"/>
    <w:qFormat/>
    <w:rsid w:val="00284296"/>
    <w:pPr>
      <w:ind w:left="533" w:hanging="533"/>
    </w:pPr>
  </w:style>
  <w:style w:type="paragraph" w:customStyle="1" w:styleId="TableCaution">
    <w:name w:val="Table Caution"/>
    <w:basedOn w:val="TableNote"/>
    <w:qFormat/>
    <w:rsid w:val="00284296"/>
    <w:pPr>
      <w:ind w:left="720" w:hanging="720"/>
    </w:pPr>
    <w:rPr>
      <w:b/>
    </w:rPr>
  </w:style>
  <w:style w:type="paragraph" w:customStyle="1" w:styleId="TableHeading">
    <w:name w:val="Table Heading"/>
    <w:basedOn w:val="TableText"/>
    <w:qFormat/>
    <w:rsid w:val="00284296"/>
    <w:pPr>
      <w:keepNext/>
      <w:keepLines/>
      <w:overflowPunct/>
      <w:autoSpaceDE/>
      <w:autoSpaceDN/>
      <w:adjustRightInd/>
      <w:textAlignment w:val="auto"/>
    </w:pPr>
    <w:rPr>
      <w:b/>
    </w:rPr>
  </w:style>
  <w:style w:type="paragraph" w:customStyle="1" w:styleId="TableListBullet">
    <w:name w:val="Table List Bullet"/>
    <w:basedOn w:val="ListBullet"/>
    <w:qFormat/>
    <w:rsid w:val="00284296"/>
    <w:pPr>
      <w:numPr>
        <w:numId w:val="19"/>
      </w:numPr>
      <w:spacing w:before="60" w:after="60"/>
    </w:pPr>
    <w:rPr>
      <w:rFonts w:ascii="Arial" w:hAnsi="Arial" w:cs="Arial"/>
      <w:sz w:val="20"/>
      <w:szCs w:val="20"/>
    </w:rPr>
  </w:style>
  <w:style w:type="paragraph" w:customStyle="1" w:styleId="TableListBullet2">
    <w:name w:val="Table List Bullet 2"/>
    <w:basedOn w:val="TableListBullet"/>
    <w:qFormat/>
    <w:rsid w:val="00284296"/>
    <w:pPr>
      <w:numPr>
        <w:numId w:val="14"/>
      </w:numPr>
    </w:pPr>
  </w:style>
  <w:style w:type="paragraph" w:styleId="TableofAuthorities">
    <w:name w:val="table of authorities"/>
    <w:basedOn w:val="Normal"/>
    <w:next w:val="Normal"/>
    <w:semiHidden/>
    <w:rsid w:val="00284296"/>
    <w:pPr>
      <w:ind w:left="220" w:hanging="220"/>
    </w:pPr>
  </w:style>
  <w:style w:type="paragraph" w:styleId="TOAHeading">
    <w:name w:val="toa heading"/>
    <w:basedOn w:val="Normal"/>
    <w:next w:val="Normal"/>
    <w:semiHidden/>
    <w:rsid w:val="00284296"/>
    <w:pPr>
      <w:spacing w:before="120"/>
    </w:pPr>
    <w:rPr>
      <w:rFonts w:ascii="Arial" w:hAnsi="Arial" w:cs="Arial"/>
      <w:b/>
      <w:bCs/>
      <w:sz w:val="24"/>
      <w:szCs w:val="24"/>
    </w:rPr>
  </w:style>
  <w:style w:type="paragraph" w:customStyle="1" w:styleId="VASeal">
    <w:name w:val="VA Seal"/>
    <w:basedOn w:val="Normal"/>
    <w:qFormat/>
    <w:rsid w:val="00284296"/>
    <w:pPr>
      <w:spacing w:before="960" w:after="960"/>
      <w:jc w:val="center"/>
    </w:pPr>
    <w:rPr>
      <w:rFonts w:ascii="Arial" w:eastAsia="Batang" w:hAnsi="Arial"/>
      <w:sz w:val="20"/>
      <w:szCs w:val="24"/>
      <w:lang w:eastAsia="ko-KR"/>
    </w:rPr>
  </w:style>
  <w:style w:type="paragraph" w:customStyle="1" w:styleId="AltHeading4">
    <w:name w:val="Alt Heading 4"/>
    <w:basedOn w:val="BodyText"/>
    <w:autoRedefine/>
    <w:qFormat/>
    <w:rsid w:val="00284296"/>
    <w:pPr>
      <w:keepNext/>
      <w:keepLines/>
    </w:pPr>
    <w:rPr>
      <w:rFonts w:ascii="Arial" w:hAnsi="Arial" w:cs="Arial"/>
      <w:b/>
      <w:sz w:val="28"/>
      <w:szCs w:val="28"/>
    </w:rPr>
  </w:style>
  <w:style w:type="paragraph" w:customStyle="1" w:styleId="CautionIndent4">
    <w:name w:val="Caution Indent 4"/>
    <w:basedOn w:val="CautionIndent3"/>
    <w:qFormat/>
    <w:rsid w:val="00284296"/>
    <w:pPr>
      <w:ind w:left="2347"/>
    </w:pPr>
  </w:style>
  <w:style w:type="paragraph" w:customStyle="1" w:styleId="ListBullet2Indent">
    <w:name w:val="List Bullet 2 Indent"/>
    <w:basedOn w:val="ListBullet2"/>
    <w:qFormat/>
    <w:rsid w:val="00284296"/>
    <w:pPr>
      <w:numPr>
        <w:numId w:val="15"/>
      </w:numPr>
      <w:tabs>
        <w:tab w:val="clear" w:pos="1080"/>
        <w:tab w:val="left" w:pos="1440"/>
      </w:tabs>
      <w:ind w:left="1440"/>
    </w:pPr>
  </w:style>
  <w:style w:type="paragraph" w:styleId="List">
    <w:name w:val="List"/>
    <w:basedOn w:val="Normal"/>
    <w:rsid w:val="00284296"/>
    <w:pPr>
      <w:ind w:left="360" w:hanging="360"/>
    </w:pPr>
  </w:style>
  <w:style w:type="paragraph" w:styleId="ListContinue">
    <w:name w:val="List Continue"/>
    <w:basedOn w:val="Normal"/>
    <w:rsid w:val="00284296"/>
    <w:pPr>
      <w:spacing w:after="120"/>
      <w:ind w:left="360"/>
    </w:pPr>
  </w:style>
  <w:style w:type="paragraph" w:styleId="ListParagraph">
    <w:name w:val="List Paragraph"/>
    <w:basedOn w:val="Normal"/>
    <w:uiPriority w:val="34"/>
    <w:qFormat/>
    <w:rsid w:val="00284296"/>
    <w:pPr>
      <w:ind w:left="720"/>
    </w:pPr>
  </w:style>
  <w:style w:type="paragraph" w:styleId="MessageHeader">
    <w:name w:val="Message Header"/>
    <w:basedOn w:val="Normal"/>
    <w:link w:val="MessageHeaderChar"/>
    <w:rsid w:val="0028429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84296"/>
    <w:rPr>
      <w:rFonts w:ascii="Arial" w:hAnsi="Arial" w:cs="Arial"/>
      <w:color w:val="000000" w:themeColor="text1"/>
      <w:sz w:val="24"/>
      <w:szCs w:val="24"/>
      <w:shd w:val="pct20" w:color="auto" w:fill="auto"/>
    </w:rPr>
  </w:style>
  <w:style w:type="character" w:styleId="BookTitle">
    <w:name w:val="Book Title"/>
    <w:basedOn w:val="DefaultParagraphFont"/>
    <w:uiPriority w:val="33"/>
    <w:qFormat/>
    <w:rsid w:val="00555AA0"/>
    <w:rPr>
      <w:b/>
      <w:bCs/>
      <w:smallCaps/>
      <w:spacing w:val="5"/>
    </w:rPr>
  </w:style>
  <w:style w:type="character" w:customStyle="1" w:styleId="CaptionChar">
    <w:name w:val="Caption Char"/>
    <w:link w:val="Caption"/>
    <w:rsid w:val="00745A5A"/>
    <w:rPr>
      <w:rFonts w:ascii="Arial" w:hAnsi="Arial"/>
      <w:b/>
      <w:color w:val="000000" w:themeColor="text1"/>
      <w:kern w:val="2"/>
    </w:rPr>
  </w:style>
  <w:style w:type="character" w:styleId="CommentReference">
    <w:name w:val="annotation reference"/>
    <w:semiHidden/>
    <w:rsid w:val="00284296"/>
    <w:rPr>
      <w:sz w:val="16"/>
      <w:szCs w:val="16"/>
    </w:rPr>
  </w:style>
  <w:style w:type="paragraph" w:styleId="CommentText">
    <w:name w:val="annotation text"/>
    <w:basedOn w:val="Normal"/>
    <w:link w:val="CommentTextChar"/>
    <w:semiHidden/>
    <w:rsid w:val="00284296"/>
    <w:rPr>
      <w:sz w:val="20"/>
      <w:szCs w:val="20"/>
    </w:rPr>
  </w:style>
  <w:style w:type="character" w:customStyle="1" w:styleId="CommentTextChar">
    <w:name w:val="Comment Text Char"/>
    <w:basedOn w:val="DefaultParagraphFont"/>
    <w:link w:val="CommentText"/>
    <w:semiHidden/>
    <w:rsid w:val="00284296"/>
    <w:rPr>
      <w:color w:val="000000" w:themeColor="text1"/>
    </w:rPr>
  </w:style>
  <w:style w:type="paragraph" w:styleId="CommentSubject">
    <w:name w:val="annotation subject"/>
    <w:basedOn w:val="CommentText"/>
    <w:next w:val="CommentText"/>
    <w:link w:val="CommentSubjectChar"/>
    <w:semiHidden/>
    <w:rsid w:val="00284296"/>
    <w:rPr>
      <w:b/>
      <w:bCs/>
    </w:rPr>
  </w:style>
  <w:style w:type="character" w:customStyle="1" w:styleId="CommentSubjectChar">
    <w:name w:val="Comment Subject Char"/>
    <w:basedOn w:val="CommentTextChar"/>
    <w:link w:val="CommentSubject"/>
    <w:semiHidden/>
    <w:rsid w:val="00284296"/>
    <w:rPr>
      <w:b/>
      <w:bCs/>
      <w:color w:val="000000" w:themeColor="text1"/>
    </w:rPr>
  </w:style>
  <w:style w:type="paragraph" w:customStyle="1" w:styleId="Image">
    <w:name w:val="Image"/>
    <w:basedOn w:val="Normal"/>
    <w:qFormat/>
    <w:rsid w:val="00284296"/>
    <w:pPr>
      <w:jc w:val="center"/>
    </w:pPr>
  </w:style>
  <w:style w:type="paragraph" w:customStyle="1" w:styleId="DialogueIndent4">
    <w:name w:val="Dialogue Indent 4"/>
    <w:basedOn w:val="Normal"/>
    <w:qFormat/>
    <w:rsid w:val="00975851"/>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82423">
      <w:bodyDiv w:val="1"/>
      <w:marLeft w:val="0"/>
      <w:marRight w:val="0"/>
      <w:marTop w:val="0"/>
      <w:marBottom w:val="0"/>
      <w:divBdr>
        <w:top w:val="none" w:sz="0" w:space="0" w:color="auto"/>
        <w:left w:val="none" w:sz="0" w:space="0" w:color="auto"/>
        <w:bottom w:val="none" w:sz="0" w:space="0" w:color="auto"/>
        <w:right w:val="none" w:sz="0" w:space="0" w:color="auto"/>
      </w:divBdr>
    </w:div>
    <w:div w:id="1202941199">
      <w:bodyDiv w:val="1"/>
      <w:marLeft w:val="0"/>
      <w:marRight w:val="0"/>
      <w:marTop w:val="0"/>
      <w:marBottom w:val="0"/>
      <w:divBdr>
        <w:top w:val="none" w:sz="0" w:space="0" w:color="auto"/>
        <w:left w:val="none" w:sz="0" w:space="0" w:color="auto"/>
        <w:bottom w:val="none" w:sz="0" w:space="0" w:color="auto"/>
        <w:right w:val="none" w:sz="0" w:space="0" w:color="auto"/>
      </w:divBdr>
    </w:div>
    <w:div w:id="18685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image" Target="media/image2.png"/><Relationship Id="rId26" Type="http://schemas.openxmlformats.org/officeDocument/2006/relationships/header" Target="header3.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va.gov/vdl/" TargetMode="External"/><Relationship Id="rId34"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eader" Target="header2.xml"/><Relationship Id="rId33" Type="http://schemas.openxmlformats.org/officeDocument/2006/relationships/hyperlink" Target="http://www.va.gov/vdl/documents/HealtheVet/HealtheVet_Web_Services_Client/xobw1_0dg.pdf"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adobe.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5.jp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jpg"/><Relationship Id="rId28" Type="http://schemas.openxmlformats.org/officeDocument/2006/relationships/header" Target="header4.xml"/><Relationship Id="rId36" Type="http://schemas.openxmlformats.org/officeDocument/2006/relationships/hyperlink" Target="http://www.va.gov/vdl/documents/HealtheVet/HealtheVet_Web_Services_Client/xobw1_0sg.pdf" TargetMode="Externa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va.gov/vdl/application.asp?appid=180" TargetMode="External"/><Relationship Id="rId27" Type="http://schemas.openxmlformats.org/officeDocument/2006/relationships/footer" Target="footer4.xml"/><Relationship Id="rId30" Type="http://schemas.openxmlformats.org/officeDocument/2006/relationships/image" Target="media/image7.jp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D9704A032401AA2C17C4C2CC1ACEE"/>
        <w:category>
          <w:name w:val="General"/>
          <w:gallery w:val="placeholder"/>
        </w:category>
        <w:types>
          <w:type w:val="bbPlcHdr"/>
        </w:types>
        <w:behaviors>
          <w:behavior w:val="content"/>
        </w:behaviors>
        <w:guid w:val="{C69B137F-FED5-4B01-89DE-CEBBDF2D05BA}"/>
      </w:docPartPr>
      <w:docPartBody>
        <w:p w:rsidR="00792E78" w:rsidRDefault="00792E78" w:rsidP="00792E78">
          <w:pPr>
            <w:pStyle w:val="61CD9704A032401AA2C17C4C2CC1ACEE"/>
          </w:pPr>
          <w:r w:rsidRPr="001F4D24">
            <w:rPr>
              <w:rStyle w:val="PlaceholderText"/>
            </w:rPr>
            <w:t>[Category]</w:t>
          </w:r>
        </w:p>
      </w:docPartBody>
    </w:docPart>
    <w:docPart>
      <w:docPartPr>
        <w:name w:val="DC8760DC4E8E42AB879A74656085D1E1"/>
        <w:category>
          <w:name w:val="General"/>
          <w:gallery w:val="placeholder"/>
        </w:category>
        <w:types>
          <w:type w:val="bbPlcHdr"/>
        </w:types>
        <w:behaviors>
          <w:behavior w:val="content"/>
        </w:behaviors>
        <w:guid w:val="{A64B0868-389D-44A5-B6EC-DC79BC6964C9}"/>
      </w:docPartPr>
      <w:docPartBody>
        <w:p w:rsidR="00792E78" w:rsidRDefault="00792E78" w:rsidP="00792E78">
          <w:pPr>
            <w:pStyle w:val="DC8760DC4E8E42AB879A74656085D1E1"/>
          </w:pPr>
          <w:r w:rsidRPr="001C76D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A66407"/>
    <w:rsid w:val="00060974"/>
    <w:rsid w:val="000A330B"/>
    <w:rsid w:val="000A6713"/>
    <w:rsid w:val="000C1112"/>
    <w:rsid w:val="000D4DBF"/>
    <w:rsid w:val="00142268"/>
    <w:rsid w:val="00193114"/>
    <w:rsid w:val="00196482"/>
    <w:rsid w:val="002175E7"/>
    <w:rsid w:val="00287709"/>
    <w:rsid w:val="002A7626"/>
    <w:rsid w:val="002D11F3"/>
    <w:rsid w:val="002E258C"/>
    <w:rsid w:val="002F4BF4"/>
    <w:rsid w:val="002F7E4B"/>
    <w:rsid w:val="00304E14"/>
    <w:rsid w:val="00311B9F"/>
    <w:rsid w:val="00370B09"/>
    <w:rsid w:val="003E6B75"/>
    <w:rsid w:val="00427BDA"/>
    <w:rsid w:val="00456A22"/>
    <w:rsid w:val="004B5E3F"/>
    <w:rsid w:val="004D54F5"/>
    <w:rsid w:val="005403CD"/>
    <w:rsid w:val="00554AFE"/>
    <w:rsid w:val="00597AA1"/>
    <w:rsid w:val="00613A67"/>
    <w:rsid w:val="0068696E"/>
    <w:rsid w:val="006A44D9"/>
    <w:rsid w:val="006A63CE"/>
    <w:rsid w:val="006D7F85"/>
    <w:rsid w:val="006E6F5A"/>
    <w:rsid w:val="007342D2"/>
    <w:rsid w:val="00753B3F"/>
    <w:rsid w:val="0076241E"/>
    <w:rsid w:val="00792E78"/>
    <w:rsid w:val="007A2229"/>
    <w:rsid w:val="007B3B24"/>
    <w:rsid w:val="007D70B2"/>
    <w:rsid w:val="007E60A6"/>
    <w:rsid w:val="008033F2"/>
    <w:rsid w:val="00826663"/>
    <w:rsid w:val="00842ECB"/>
    <w:rsid w:val="00866696"/>
    <w:rsid w:val="00883709"/>
    <w:rsid w:val="00890BC9"/>
    <w:rsid w:val="00893ED8"/>
    <w:rsid w:val="008D3B56"/>
    <w:rsid w:val="008E24EB"/>
    <w:rsid w:val="009318AA"/>
    <w:rsid w:val="00956C59"/>
    <w:rsid w:val="009F3CA0"/>
    <w:rsid w:val="00A61DB0"/>
    <w:rsid w:val="00A66407"/>
    <w:rsid w:val="00A70AFA"/>
    <w:rsid w:val="00A81D28"/>
    <w:rsid w:val="00AA5418"/>
    <w:rsid w:val="00AC15D5"/>
    <w:rsid w:val="00AE6E30"/>
    <w:rsid w:val="00AF179F"/>
    <w:rsid w:val="00B01578"/>
    <w:rsid w:val="00B12B2D"/>
    <w:rsid w:val="00B27AC7"/>
    <w:rsid w:val="00B46AF4"/>
    <w:rsid w:val="00B615BB"/>
    <w:rsid w:val="00B92489"/>
    <w:rsid w:val="00BD0CD6"/>
    <w:rsid w:val="00BD1DDA"/>
    <w:rsid w:val="00C62C82"/>
    <w:rsid w:val="00C84678"/>
    <w:rsid w:val="00C878D4"/>
    <w:rsid w:val="00C960A0"/>
    <w:rsid w:val="00CE1EB6"/>
    <w:rsid w:val="00CE3679"/>
    <w:rsid w:val="00CE4A7E"/>
    <w:rsid w:val="00D04CAB"/>
    <w:rsid w:val="00D12D4D"/>
    <w:rsid w:val="00D205CA"/>
    <w:rsid w:val="00D31AF5"/>
    <w:rsid w:val="00D4699F"/>
    <w:rsid w:val="00D6199D"/>
    <w:rsid w:val="00D66D88"/>
    <w:rsid w:val="00D96359"/>
    <w:rsid w:val="00DA51EB"/>
    <w:rsid w:val="00E5780C"/>
    <w:rsid w:val="00E86964"/>
    <w:rsid w:val="00EA50FC"/>
    <w:rsid w:val="00ED0875"/>
    <w:rsid w:val="00ED396A"/>
    <w:rsid w:val="00ED6D0B"/>
    <w:rsid w:val="00F26EBF"/>
    <w:rsid w:val="00F43F40"/>
    <w:rsid w:val="00FB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40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696"/>
    <w:rPr>
      <w:color w:val="808080"/>
    </w:rPr>
  </w:style>
  <w:style w:type="paragraph" w:customStyle="1" w:styleId="239D3BA3C8DF47049B668578061AAF5F">
    <w:name w:val="239D3BA3C8DF47049B668578061AAF5F"/>
    <w:rsid w:val="0068696E"/>
  </w:style>
  <w:style w:type="paragraph" w:customStyle="1" w:styleId="AF491048B6C041E88D0B30AA158AAC63">
    <w:name w:val="AF491048B6C041E88D0B30AA158AAC63"/>
    <w:rsid w:val="0068696E"/>
  </w:style>
  <w:style w:type="paragraph" w:customStyle="1" w:styleId="4EC2C532BFC2401FA51CECEBF8272920">
    <w:name w:val="4EC2C532BFC2401FA51CECEBF8272920"/>
    <w:rsid w:val="0068696E"/>
  </w:style>
  <w:style w:type="paragraph" w:customStyle="1" w:styleId="46F0BC61598F41C0A9BDFAF6738C069D">
    <w:name w:val="46F0BC61598F41C0A9BDFAF6738C069D"/>
    <w:rsid w:val="0068696E"/>
  </w:style>
  <w:style w:type="paragraph" w:customStyle="1" w:styleId="7101D563B9BA4BA3A05D7FE11412D133">
    <w:name w:val="7101D563B9BA4BA3A05D7FE11412D133"/>
    <w:rsid w:val="0068696E"/>
  </w:style>
  <w:style w:type="paragraph" w:customStyle="1" w:styleId="569AF4E2AE734612AA2DE77D156F9064">
    <w:name w:val="569AF4E2AE734612AA2DE77D156F9064"/>
    <w:rsid w:val="0068696E"/>
  </w:style>
  <w:style w:type="paragraph" w:customStyle="1" w:styleId="6A13464F511E498AAB937316B6C832F7">
    <w:name w:val="6A13464F511E498AAB937316B6C832F7"/>
    <w:rsid w:val="000C1112"/>
  </w:style>
  <w:style w:type="paragraph" w:customStyle="1" w:styleId="E56BC599D5274AB9B4142978247B4A6E">
    <w:name w:val="E56BC599D5274AB9B4142978247B4A6E"/>
    <w:rsid w:val="000C1112"/>
  </w:style>
  <w:style w:type="paragraph" w:customStyle="1" w:styleId="616BE46DF5674DAE97848CDE05EBA574">
    <w:name w:val="616BE46DF5674DAE97848CDE05EBA574"/>
    <w:rsid w:val="000C1112"/>
  </w:style>
  <w:style w:type="paragraph" w:customStyle="1" w:styleId="D9E146D2F07446FC8363AFEF99C52368">
    <w:name w:val="D9E146D2F07446FC8363AFEF99C52368"/>
    <w:rsid w:val="000C1112"/>
  </w:style>
  <w:style w:type="paragraph" w:customStyle="1" w:styleId="AE24C44D02C04B1F965CF13BD63C6F2C">
    <w:name w:val="AE24C44D02C04B1F965CF13BD63C6F2C"/>
    <w:rsid w:val="00792E78"/>
    <w:pPr>
      <w:spacing w:after="160" w:line="259" w:lineRule="auto"/>
    </w:pPr>
  </w:style>
  <w:style w:type="paragraph" w:customStyle="1" w:styleId="7DA1CA5BD6164AA69D8864B9A9F3AD2E">
    <w:name w:val="7DA1CA5BD6164AA69D8864B9A9F3AD2E"/>
    <w:rsid w:val="00792E78"/>
    <w:pPr>
      <w:spacing w:after="160" w:line="259" w:lineRule="auto"/>
    </w:pPr>
  </w:style>
  <w:style w:type="paragraph" w:customStyle="1" w:styleId="61CD9704A032401AA2C17C4C2CC1ACEE">
    <w:name w:val="61CD9704A032401AA2C17C4C2CC1ACEE"/>
    <w:rsid w:val="00792E78"/>
    <w:pPr>
      <w:spacing w:after="160" w:line="259" w:lineRule="auto"/>
    </w:pPr>
  </w:style>
  <w:style w:type="paragraph" w:customStyle="1" w:styleId="DC8760DC4E8E42AB879A74656085D1E1">
    <w:name w:val="DC8760DC4E8E42AB879A74656085D1E1"/>
    <w:rsid w:val="00792E78"/>
    <w:pPr>
      <w:spacing w:after="160" w:line="259" w:lineRule="auto"/>
    </w:pPr>
  </w:style>
  <w:style w:type="paragraph" w:customStyle="1" w:styleId="36696BB6531D45998F703223147D5DCD">
    <w:name w:val="36696BB6531D45998F703223147D5DCD"/>
    <w:rsid w:val="00792E78"/>
    <w:pPr>
      <w:spacing w:after="160" w:line="259" w:lineRule="auto"/>
    </w:pPr>
  </w:style>
  <w:style w:type="paragraph" w:customStyle="1" w:styleId="73FAB3197E994F1EA3770DE0470F3F04">
    <w:name w:val="73FAB3197E994F1EA3770DE0470F3F04"/>
    <w:rsid w:val="00792E78"/>
    <w:pPr>
      <w:spacing w:after="160" w:line="259" w:lineRule="auto"/>
    </w:pPr>
  </w:style>
  <w:style w:type="paragraph" w:customStyle="1" w:styleId="570F77BCD8C04274B5C2B5ED6AD6A87F">
    <w:name w:val="570F77BCD8C04274B5C2B5ED6AD6A87F"/>
    <w:rsid w:val="00792E78"/>
    <w:pPr>
      <w:spacing w:after="160" w:line="259" w:lineRule="auto"/>
    </w:pPr>
  </w:style>
  <w:style w:type="paragraph" w:customStyle="1" w:styleId="E34418A58B1C4977AFBA7CF04E870C9F">
    <w:name w:val="E34418A58B1C4977AFBA7CF04E870C9F"/>
    <w:rsid w:val="00792E78"/>
    <w:pPr>
      <w:spacing w:after="160" w:line="259" w:lineRule="auto"/>
    </w:pPr>
  </w:style>
  <w:style w:type="paragraph" w:customStyle="1" w:styleId="C4615AB6222C440181FDDF453BD60A31">
    <w:name w:val="C4615AB6222C440181FDDF453BD60A31"/>
    <w:rsid w:val="00792E78"/>
    <w:pPr>
      <w:spacing w:after="160" w:line="259" w:lineRule="auto"/>
    </w:pPr>
  </w:style>
  <w:style w:type="paragraph" w:customStyle="1" w:styleId="C632C193652442FBA1EF1457C0A4001D">
    <w:name w:val="C632C193652442FBA1EF1457C0A4001D"/>
    <w:rsid w:val="00792E78"/>
    <w:pPr>
      <w:spacing w:after="160" w:line="259" w:lineRule="auto"/>
    </w:pPr>
  </w:style>
  <w:style w:type="paragraph" w:customStyle="1" w:styleId="00DAF21B42F14EF8A94F205EB124621E">
    <w:name w:val="00DAF21B42F14EF8A94F205EB124621E"/>
    <w:rsid w:val="0076241E"/>
    <w:pPr>
      <w:spacing w:after="160" w:line="259" w:lineRule="auto"/>
    </w:pPr>
  </w:style>
  <w:style w:type="paragraph" w:customStyle="1" w:styleId="080DBB8DF916446485CAA778A5577232">
    <w:name w:val="080DBB8DF916446485CAA778A5577232"/>
    <w:rsid w:val="0076241E"/>
    <w:pPr>
      <w:spacing w:after="160" w:line="259" w:lineRule="auto"/>
    </w:pPr>
  </w:style>
  <w:style w:type="paragraph" w:customStyle="1" w:styleId="CA4B338D056C406CB278A55F88C7318B">
    <w:name w:val="CA4B338D056C406CB278A55F88C7318B"/>
    <w:rsid w:val="0076241E"/>
    <w:pPr>
      <w:spacing w:after="160" w:line="259" w:lineRule="auto"/>
    </w:pPr>
  </w:style>
  <w:style w:type="paragraph" w:customStyle="1" w:styleId="8D6EDB8AE1CF468488287709B7E030DD">
    <w:name w:val="8D6EDB8AE1CF468488287709B7E030DD"/>
    <w:rsid w:val="0076241E"/>
    <w:pPr>
      <w:spacing w:after="160" w:line="259" w:lineRule="auto"/>
    </w:pPr>
  </w:style>
  <w:style w:type="paragraph" w:customStyle="1" w:styleId="9A7479489C934C0B8B7B7805B9210FB9">
    <w:name w:val="9A7479489C934C0B8B7B7805B9210FB9"/>
    <w:rsid w:val="0076241E"/>
    <w:pPr>
      <w:spacing w:after="160" w:line="259" w:lineRule="auto"/>
    </w:pPr>
  </w:style>
  <w:style w:type="paragraph" w:customStyle="1" w:styleId="24E94F298F4045B28007144ED8041BF5">
    <w:name w:val="24E94F298F4045B28007144ED8041BF5"/>
    <w:rsid w:val="0076241E"/>
    <w:pPr>
      <w:spacing w:after="160" w:line="259" w:lineRule="auto"/>
    </w:pPr>
  </w:style>
  <w:style w:type="paragraph" w:customStyle="1" w:styleId="F6473AAF3AB0425D991967A1531A1962">
    <w:name w:val="F6473AAF3AB0425D991967A1531A1962"/>
    <w:rsid w:val="0076241E"/>
    <w:pPr>
      <w:spacing w:after="160" w:line="259" w:lineRule="auto"/>
    </w:pPr>
  </w:style>
  <w:style w:type="paragraph" w:customStyle="1" w:styleId="E57AC039115746D2A393E97D15C3CC24">
    <w:name w:val="E57AC039115746D2A393E97D15C3CC24"/>
    <w:rsid w:val="0076241E"/>
    <w:pPr>
      <w:spacing w:after="160" w:line="259" w:lineRule="auto"/>
    </w:pPr>
  </w:style>
  <w:style w:type="paragraph" w:customStyle="1" w:styleId="F536277FEC6049A6A70DC49EDF2A6297">
    <w:name w:val="F536277FEC6049A6A70DC49EDF2A6297"/>
    <w:rsid w:val="00866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quired_x0020_Delivery_x0020_Date xmlns="69bb1d64-627b-46d8-8606-bdbec649507b" xsi:nil="true"/>
    <CLIN xmlns="69bb1d64-627b-46d8-8606-bdbec649507b" xsi:nil="true"/>
    <Delivery_x0020_Date xmlns="69bb1d64-627b-46d8-8606-bdbec649507b" xsi:nil="true"/>
    <Review_x0020_Date xmlns="69bb1d64-627b-46d8-8606-bdbec649507b" xsi:nil="true"/>
    <Path xmlns="69bb1d64-627b-46d8-8606-bdbec649507b" xsi:nil="true"/>
    <Comments xmlns="69bb1d64-627b-46d8-8606-bdbec649507b" xsi:nil="true"/>
    <No xmlns="69bb1d64-627b-46d8-8606-bdbec649507b" xsi:nil="true"/>
    <_dlc_DocId xmlns="cdd665a5-4d39-4c80-990a-8a3abca4f55f">657KNE7CTRDA-8545-480</_dlc_DocId>
    <_dlc_DocIdUrl xmlns="cdd665a5-4d39-4c80-990a-8a3abca4f55f">
      <Url>http://vaww.oed.portal.va.gov/communities/app_dev/ta/VSAProj/VSAIPT/_layouts/DocIdRedir.aspx?ID=657KNE7CTRDA-8545-480</Url>
      <Description>657KNE7CTRDA-8545-480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817F0525E77054AB44D3A009C5DF902" ma:contentTypeVersion="8" ma:contentTypeDescription="Create a new document." ma:contentTypeScope="" ma:versionID="8ce7d4e0251d571293bb63c29c5a6556">
  <xsd:schema xmlns:xsd="http://www.w3.org/2001/XMLSchema" xmlns:xs="http://www.w3.org/2001/XMLSchema" xmlns:p="http://schemas.microsoft.com/office/2006/metadata/properties" xmlns:ns2="cdd665a5-4d39-4c80-990a-8a3abca4f55f" xmlns:ns3="69bb1d64-627b-46d8-8606-bdbec649507b" targetNamespace="http://schemas.microsoft.com/office/2006/metadata/properties" ma:root="true" ma:fieldsID="45063f19bd60d0dd0f271ca2ff4cba27" ns2:_="" ns3:_="">
    <xsd:import namespace="cdd665a5-4d39-4c80-990a-8a3abca4f55f"/>
    <xsd:import namespace="69bb1d64-627b-46d8-8606-bdbec649507b"/>
    <xsd:element name="properties">
      <xsd:complexType>
        <xsd:sequence>
          <xsd:element name="documentManagement">
            <xsd:complexType>
              <xsd:all>
                <xsd:element ref="ns2:_dlc_DocId" minOccurs="0"/>
                <xsd:element ref="ns2:_dlc_DocIdUrl" minOccurs="0"/>
                <xsd:element ref="ns2:_dlc_DocIdPersistId" minOccurs="0"/>
                <xsd:element ref="ns3:CLIN" minOccurs="0"/>
                <xsd:element ref="ns3:Required_x0020_Delivery_x0020_Date" minOccurs="0"/>
                <xsd:element ref="ns3:Delivery_x0020_Date" minOccurs="0"/>
                <xsd:element ref="ns3:Review_x0020_Date" minOccurs="0"/>
                <xsd:element ref="ns3:Comments" minOccurs="0"/>
                <xsd:element ref="ns3:No" minOccurs="0"/>
                <xsd:element ref="ns3:Pa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9bb1d64-627b-46d8-8606-bdbec649507b" elementFormDefault="qualified">
    <xsd:import namespace="http://schemas.microsoft.com/office/2006/documentManagement/types"/>
    <xsd:import namespace="http://schemas.microsoft.com/office/infopath/2007/PartnerControls"/>
    <xsd:element name="CLIN" ma:index="11" nillable="true" ma:displayName="CLIN" ma:internalName="CLIN">
      <xsd:simpleType>
        <xsd:restriction base="dms:Text">
          <xsd:maxLength value="255"/>
        </xsd:restriction>
      </xsd:simpleType>
    </xsd:element>
    <xsd:element name="Required_x0020_Delivery_x0020_Date" ma:index="12" nillable="true" ma:displayName="Required Delivery Date" ma:format="DateOnly" ma:internalName="Required_x0020_Delivery_x0020_Date">
      <xsd:simpleType>
        <xsd:restriction base="dms:DateTime"/>
      </xsd:simpleType>
    </xsd:element>
    <xsd:element name="Delivery_x0020_Date" ma:index="13" nillable="true" ma:displayName="Delivery Date" ma:format="DateOnly" ma:internalName="Delivery_x0020_Date">
      <xsd:simpleType>
        <xsd:restriction base="dms:DateTime"/>
      </xsd:simpleType>
    </xsd:element>
    <xsd:element name="Review_x0020_Date" ma:index="14" nillable="true" ma:displayName="Review Date" ma:format="DateOnly" ma:internalName="Review_x0020_Date">
      <xsd:simpleType>
        <xsd:restriction base="dms:DateTime"/>
      </xsd:simpleType>
    </xsd:element>
    <xsd:element name="Comments" ma:index="15" nillable="true" ma:displayName="Comments" ma:internalName="Comments">
      <xsd:simpleType>
        <xsd:restriction base="dms:Note">
          <xsd:maxLength value="255"/>
        </xsd:restriction>
      </xsd:simpleType>
    </xsd:element>
    <xsd:element name="No" ma:index="16" nillable="true" ma:displayName="No" ma:internalName="No">
      <xsd:simpleType>
        <xsd:restriction base="dms:Text">
          <xsd:maxLength value="255"/>
        </xsd:restriction>
      </xsd:simpleType>
    </xsd:element>
    <xsd:element name="Path" ma:index="17" nillable="true" ma:displayName="FolderPath" ma:internalName="Path">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BFE0-E9DD-44F1-AE7B-7B459A10BA56}">
  <ds:schemaRefs>
    <ds:schemaRef ds:uri="http://schemas.microsoft.com/office/2006/metadata/properties"/>
    <ds:schemaRef ds:uri="http://schemas.microsoft.com/office/infopath/2007/PartnerControls"/>
    <ds:schemaRef ds:uri="69bb1d64-627b-46d8-8606-bdbec649507b"/>
    <ds:schemaRef ds:uri="cdd665a5-4d39-4c80-990a-8a3abca4f55f"/>
  </ds:schemaRefs>
</ds:datastoreItem>
</file>

<file path=customXml/itemProps2.xml><?xml version="1.0" encoding="utf-8"?>
<ds:datastoreItem xmlns:ds="http://schemas.openxmlformats.org/officeDocument/2006/customXml" ds:itemID="{15979D6B-C74A-4722-A87A-F67DF82F3D2F}">
  <ds:schemaRefs>
    <ds:schemaRef ds:uri="http://schemas.microsoft.com/sharepoint/events"/>
  </ds:schemaRefs>
</ds:datastoreItem>
</file>

<file path=customXml/itemProps3.xml><?xml version="1.0" encoding="utf-8"?>
<ds:datastoreItem xmlns:ds="http://schemas.openxmlformats.org/officeDocument/2006/customXml" ds:itemID="{871F49A3-EEB1-48D4-A283-6D011F9BA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69bb1d64-627b-46d8-8606-bdbec6495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20C45-C2D2-4481-86B7-AE1311315517}">
  <ds:schemaRefs>
    <ds:schemaRef ds:uri="http://schemas.microsoft.com/sharepoint/v3/contenttype/forms"/>
  </ds:schemaRefs>
</ds:datastoreItem>
</file>

<file path=customXml/itemProps5.xml><?xml version="1.0" encoding="utf-8"?>
<ds:datastoreItem xmlns:ds="http://schemas.openxmlformats.org/officeDocument/2006/customXml" ds:itemID="{7F57DA80-30FB-4B48-A0B6-DC3708CA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51</TotalTime>
  <Pages>24</Pages>
  <Words>5695</Words>
  <Characters>33660</Characters>
  <Application>Microsoft Office Word</Application>
  <DocSecurity>0</DocSecurity>
  <Lines>820</Lines>
  <Paragraphs>596</Paragraphs>
  <ScaleCrop>false</ScaleCrop>
  <HeadingPairs>
    <vt:vector size="2" baseType="variant">
      <vt:variant>
        <vt:lpstr>Title</vt:lpstr>
      </vt:variant>
      <vt:variant>
        <vt:i4>1</vt:i4>
      </vt:variant>
    </vt:vector>
  </HeadingPairs>
  <TitlesOfParts>
    <vt:vector size="1" baseType="lpstr">
      <vt:lpstr>Developer’s Guide</vt:lpstr>
    </vt:vector>
  </TitlesOfParts>
  <Company>APEX</Company>
  <LinksUpToDate>false</LinksUpToDate>
  <CharactersWithSpaces>38759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Table of Contents: List of Figures: List of Tables</dc:subject>
  <dc:creator>Department of Veterans Affairs</dc:creator>
  <cp:lastModifiedBy>Blom, Thom</cp:lastModifiedBy>
  <cp:revision>7</cp:revision>
  <cp:lastPrinted>2008-05-12T18:50:00Z</cp:lastPrinted>
  <dcterms:created xsi:type="dcterms:W3CDTF">2016-07-11T15:41:00Z</dcterms:created>
  <dcterms:modified xsi:type="dcterms:W3CDTF">2016-10-20T17:28:00Z</dcterms:modified>
  <cp:category>VSA VistA.js</cp:category>
  <cp:contentStatus>0.02</cp:contentStatus>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http://docs.lsidc.net/domdoc/uspslib.nsf</vt:lpwstr>
  </property>
  <property fmtid="{D5CDD505-2E9C-101B-9397-08002B2CF9AE}" pid="3" name="DDocRevision">
    <vt:lpwstr>1.1</vt:lpwstr>
  </property>
  <property fmtid="{D5CDD505-2E9C-101B-9397-08002B2CF9AE}" pid="4" name="DDocID">
    <vt:lpwstr>01202009-QMP1-EN3I</vt:lpwstr>
  </property>
  <property fmtid="{D5CDD505-2E9C-101B-9397-08002B2CF9AE}" pid="5" name="DDocCabinet">
    <vt:lpwstr>RPDS</vt:lpwstr>
  </property>
  <property fmtid="{D5CDD505-2E9C-101B-9397-08002B2CF9AE}" pid="6" name="DDocBinder">
    <vt:lpwstr>770-00239 RPDS 3.1 User Guide</vt:lpwstr>
  </property>
  <property fmtid="{D5CDD505-2E9C-101B-9397-08002B2CF9AE}" pid="7" name="DDocTitle">
    <vt:lpwstr>770-00239 Front Matter</vt:lpwstr>
  </property>
  <property fmtid="{D5CDD505-2E9C-101B-9397-08002B2CF9AE}" pid="8" name="DDocLastModDate">
    <vt:lpwstr>2/1/2009 9:51:15 AM</vt:lpwstr>
  </property>
  <property fmtid="{D5CDD505-2E9C-101B-9397-08002B2CF9AE}" pid="9" name="ContentTypeId">
    <vt:lpwstr>0x0101000817F0525E77054AB44D3A009C5DF902</vt:lpwstr>
  </property>
  <property fmtid="{D5CDD505-2E9C-101B-9397-08002B2CF9AE}" pid="10" name="_dlc_DocIdItemGuid">
    <vt:lpwstr>18a70f8a-3a44-4403-a717-60f8788b41d5</vt:lpwstr>
  </property>
</Properties>
</file>