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DE138" w14:textId="1D44D456" w:rsidR="007A79B7" w:rsidRPr="009C5B72" w:rsidRDefault="003A63BF" w:rsidP="00DA4FEC">
      <w:pPr>
        <w:ind w:left="90"/>
        <w:jc w:val="center"/>
      </w:pPr>
      <w:r>
        <w:rPr>
          <w:noProof/>
          <w:color w:val="002060"/>
        </w:rPr>
        <mc:AlternateContent>
          <mc:Choice Requires="wpg">
            <w:drawing>
              <wp:anchor distT="0" distB="0" distL="114300" distR="114300" simplePos="0" relativeHeight="251645952" behindDoc="1" locked="0" layoutInCell="1" allowOverlap="1" wp14:anchorId="222DEEAC" wp14:editId="222DEEAD">
                <wp:simplePos x="0" y="0"/>
                <wp:positionH relativeFrom="column">
                  <wp:posOffset>12065</wp:posOffset>
                </wp:positionH>
                <wp:positionV relativeFrom="paragraph">
                  <wp:posOffset>431165</wp:posOffset>
                </wp:positionV>
                <wp:extent cx="6022975" cy="9525"/>
                <wp:effectExtent l="0" t="0" r="0" b="0"/>
                <wp:wrapNone/>
                <wp:docPr id="39" name="Group 15" descr="Decorative Li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2975" cy="9525"/>
                          <a:chOff x="1459" y="2119"/>
                          <a:chExt cx="9485" cy="15"/>
                        </a:xfrm>
                      </wpg:grpSpPr>
                      <wps:wsp>
                        <wps:cNvPr id="40" name="Line 5"/>
                        <wps:cNvCnPr/>
                        <wps:spPr bwMode="auto">
                          <a:xfrm>
                            <a:off x="1459" y="2134"/>
                            <a:ext cx="281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 name="Line 11" descr="Decorative Line"/>
                        <wps:cNvCnPr/>
                        <wps:spPr bwMode="auto">
                          <a:xfrm>
                            <a:off x="7920" y="2119"/>
                            <a:ext cx="302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 o:spid="_x0000_s1026" alt="Decorative Line" style="position:absolute;margin-left:.95pt;margin-top:33.95pt;width:474.25pt;height:.75pt;z-index:-251670528" coordorigin="1459,2119" coordsize="94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PeqAIAAO8HAAAOAAAAZHJzL2Uyb0RvYy54bWzsVU2P2yAQvVfqf0C+Z/0RJxtb66yqONnL&#10;trvStj+AALZRbbCAxFlV/e8dwEk3W6mtUqnqoTmQgYHhzZs35ub20LVoz5TmUhRBfBUFiAkiKRd1&#10;EXz6uJksAqQNFhS3UrAieGY6uF2+fXMz9DlLZCNbyhSCIELnQ18EjTF9HoaaNKzD+kr2TICzkqrD&#10;BqaqDqnCA0Tv2jCJonk4SEV7JQnTGlZL7wyWLn5VMWIeqkozg9oiAGzGjcqNWzuGyxuc1wr3DScj&#10;DHwBig5zAZeeQpXYYLRT/IdQHSdKalmZKyK7UFYVJ8zlANnE0ats7pTc9S6XOh/q/kQTUPuKp4vD&#10;kg/7R4U4LYJpFiCBO6iRuxbFswBRpgmQVTIiFTZ8z9A9F8ySNvR1DmfvVP/UPyqfOZj3knzW4A5f&#10;++289pvRdngvKdyDd0Y60g6V6mwIoAMdXG2eT7VhB4MILM6jJMmuARMBXzZLZr50pIH62kNxOoME&#10;wJfEcXb0rcfDWboYT0JWFh7O/Z0O54jLJgUi1N951n/G81ODe+bKpy1XI88pyNDzbLlEDo+9GHas&#10;xKNy3OpcA6u/JOpFztPU53ykK1nY+lmunMZPCeO8V9rcMdkhaxRBawtqycf7e208N8ctdlnIDW9b&#10;WMd5K9AAhZjOIndAy5ZT67Q+rertqlVoj22jud9I9Nk2ELSgLljDMF2PtsG89TbgbIWNB3kAnNHy&#10;nfQli7L1Yr1IJ2kyX0/SqCwn7zardDLfxNezclquVmX81UKL07zhlDJh0R27Ok5/r5rj98X346mv&#10;TzSE59GdlgDs8d+BBlX5CnpJbSV9doV16yCwv6W0+ExpMUx/1tAXSfA6S0DPZ213lOA0StL/Evxn&#10;Jeg+ffCqOOWOL6B9tl7OwX75Ti+/AQAA//8DAFBLAwQUAAYACAAAACEAw6dyWd0AAAAHAQAADwAA&#10;AGRycy9kb3ducmV2LnhtbEyOQUvDQBCF74L/YRnBm91E22piNqUU9VQEW0G8TZNpEpqdDdltkv57&#10;x5Oehjfv8d6XrSbbqoF63zg2EM8iUMSFKxuuDHzuX++eQPmAXGLrmAxcyMMqv77KMC3dyB807EKl&#10;pIR9igbqELpUa1/UZNHPXEcs3tH1FoPIvtJlj6OU21bfR9FSW2xYFmrsaFNTcdqdrYG3Ecf1Q/wy&#10;bE/HzeV7v3j/2sZkzO3NtH4GFWgKf2H4xRd0yIXp4M5cetWKTiRoYPkoV+xkEc1BHeSRzEHnmf7P&#10;n/8AAAD//wMAUEsBAi0AFAAGAAgAAAAhALaDOJL+AAAA4QEAABMAAAAAAAAAAAAAAAAAAAAAAFtD&#10;b250ZW50X1R5cGVzXS54bWxQSwECLQAUAAYACAAAACEAOP0h/9YAAACUAQAACwAAAAAAAAAAAAAA&#10;AAAvAQAAX3JlbHMvLnJlbHNQSwECLQAUAAYACAAAACEAmq+z3qgCAADvBwAADgAAAAAAAAAAAAAA&#10;AAAuAgAAZHJzL2Uyb0RvYy54bWxQSwECLQAUAAYACAAAACEAw6dyWd0AAAAHAQAADwAAAAAAAAAA&#10;AAAAAAACBQAAZHJzL2Rvd25yZXYueG1sUEsFBgAAAAAEAAQA8wAAAAwGAAAAAA==&#10;">
                <v:line id="Line 5" o:spid="_x0000_s1027" style="position:absolute;visibility:visible;mso-wrap-style:square" from="1459,2134" to="4274,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AGBsEAAADbAAAADwAAAGRycy9kb3ducmV2LnhtbERPy2rCQBTdF/oPwy24qxNLKCE6iloE&#10;wUWJunF3ydwmqZk7YWbMo1/fWRS6PJz3ajOaVvTkfGNZwWKegCAurW64UnC9HF4zED4ga2wtk4KJ&#10;PGzWz08rzLUduKD+HCoRQ9jnqKAOocul9GVNBv3cdsSR+7LOYIjQVVI7HGK4aeVbkrxLgw3Hhho7&#10;2tdU3s8PoyC7dP5j2t8O9tN9/xSntKAUd0rNXsbtEkSgMfyL/9xHrSCN6+OX+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AYGwQAAANsAAAAPAAAAAAAAAAAAAAAA&#10;AKECAABkcnMvZG93bnJldi54bWxQSwUGAAAAAAQABAD5AAAAjwMAAAAA&#10;" strokeweight=".5pt"/>
                <v:line id="Line 11" o:spid="_x0000_s1028" alt="Decorative Line" style="position:absolute;visibility:visible;mso-wrap-style:square" from="7920,2119" to="10944,2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yjncUAAADbAAAADwAAAGRycy9kb3ducmV2LnhtbESPQWvCQBSE7wX/w/IEb3VjCSVEV6mR&#10;gNBDiXrx9si+Jmmzb8PuVpP++m6h0OMwM98wm91oenEj5zvLClbLBARxbXXHjYLLuXzMQPiArLG3&#10;TAom8rDbzh42mGt754pup9CICGGfo4I2hCGX0tctGfRLOxBH7906gyFK10jt8B7hppdPSfIsDXYc&#10;F1ocqGip/jx9GQXZefCHqbiW9s19fFevaUUp7pVazMeXNYhAY/gP/7WPWkG6gt8v8Qf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yjncUAAADbAAAADwAAAAAAAAAA&#10;AAAAAAChAgAAZHJzL2Rvd25yZXYueG1sUEsFBgAAAAAEAAQA+QAAAJMDAAAAAA==&#10;" strokeweight=".5pt"/>
              </v:group>
            </w:pict>
          </mc:Fallback>
        </mc:AlternateContent>
      </w:r>
      <w:r w:rsidR="007A79B7" w:rsidRPr="009C5B72">
        <w:t xml:space="preserve"> </w:t>
      </w:r>
      <w:r>
        <w:rPr>
          <w:noProof/>
        </w:rPr>
        <w:drawing>
          <wp:inline distT="0" distB="0" distL="0" distR="0" wp14:anchorId="222DEEAE" wp14:editId="222DEEAF">
            <wp:extent cx="2333625" cy="1371600"/>
            <wp:effectExtent l="0" t="0" r="9525"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625" cy="1371600"/>
                    </a:xfrm>
                    <a:prstGeom prst="rect">
                      <a:avLst/>
                    </a:prstGeom>
                    <a:noFill/>
                    <a:ln>
                      <a:noFill/>
                    </a:ln>
                  </pic:spPr>
                </pic:pic>
              </a:graphicData>
            </a:graphic>
          </wp:inline>
        </w:drawing>
      </w:r>
    </w:p>
    <w:p w14:paraId="222DE139" w14:textId="77777777" w:rsidR="007A79B7" w:rsidRPr="009C5B72" w:rsidRDefault="007A79B7">
      <w:pPr>
        <w:pStyle w:val="Date"/>
        <w:jc w:val="center"/>
      </w:pPr>
    </w:p>
    <w:p w14:paraId="222DE13A" w14:textId="77777777" w:rsidR="007A79B7" w:rsidRPr="009C5B72" w:rsidRDefault="007A79B7"/>
    <w:p w14:paraId="222DE13B" w14:textId="77777777" w:rsidR="007A79B7" w:rsidRPr="009C5B72" w:rsidRDefault="007A79B7"/>
    <w:p w14:paraId="222DE13C" w14:textId="77777777" w:rsidR="007A79B7" w:rsidRPr="009C5B72" w:rsidRDefault="007A79B7" w:rsidP="005E20E5">
      <w:pPr>
        <w:jc w:val="center"/>
      </w:pPr>
    </w:p>
    <w:p w14:paraId="222DE13D" w14:textId="77777777" w:rsidR="007A79B7" w:rsidRPr="009C5B72" w:rsidRDefault="007A79B7" w:rsidP="005E20E5">
      <w:pPr>
        <w:pStyle w:val="Manual-TitlePage1PkgName"/>
        <w:rPr>
          <w:color w:val="000080"/>
        </w:rPr>
      </w:pPr>
      <w:r w:rsidRPr="009C5B72">
        <w:rPr>
          <w:color w:val="000080"/>
        </w:rPr>
        <w:t>national drug file</w:t>
      </w:r>
      <w:r w:rsidRPr="009C5B72">
        <w:rPr>
          <w:color w:val="000080"/>
        </w:rPr>
        <w:br/>
        <w:t>(NDF)</w:t>
      </w:r>
    </w:p>
    <w:p w14:paraId="222DE13E" w14:textId="77777777" w:rsidR="007A79B7" w:rsidRPr="009C5B72" w:rsidRDefault="007A79B7" w:rsidP="005E20E5">
      <w:pPr>
        <w:pStyle w:val="Manual-TitlePage1PkgName"/>
        <w:rPr>
          <w:color w:val="000080"/>
        </w:rPr>
      </w:pPr>
    </w:p>
    <w:p w14:paraId="222DE13F" w14:textId="77777777" w:rsidR="007A79B7" w:rsidRPr="009C5B72" w:rsidRDefault="007A79B7" w:rsidP="005E20E5">
      <w:pPr>
        <w:pStyle w:val="Heading7"/>
        <w:jc w:val="center"/>
        <w:rPr>
          <w:b/>
          <w:i w:val="0"/>
          <w:caps/>
          <w:sz w:val="48"/>
        </w:rPr>
      </w:pPr>
      <w:r w:rsidRPr="009C5B72">
        <w:rPr>
          <w:b/>
          <w:i w:val="0"/>
          <w:caps/>
          <w:sz w:val="48"/>
        </w:rPr>
        <w:t>user manual</w:t>
      </w:r>
    </w:p>
    <w:p w14:paraId="222DE140" w14:textId="77777777" w:rsidR="007A79B7" w:rsidRPr="009C5B72" w:rsidRDefault="007A79B7" w:rsidP="005E20E5">
      <w:pPr>
        <w:pStyle w:val="Manual-TitlePage2DocType"/>
        <w:rPr>
          <w:color w:val="000080"/>
        </w:rPr>
      </w:pPr>
    </w:p>
    <w:p w14:paraId="222DE141" w14:textId="77777777" w:rsidR="007A79B7" w:rsidRPr="009C5B72" w:rsidRDefault="007A79B7" w:rsidP="005E20E5">
      <w:pPr>
        <w:pStyle w:val="Manual-TitlePage3VerRelDate"/>
        <w:rPr>
          <w:color w:val="000080"/>
        </w:rPr>
      </w:pPr>
      <w:r w:rsidRPr="009C5B72">
        <w:rPr>
          <w:color w:val="000080"/>
        </w:rPr>
        <w:t xml:space="preserve">Version </w:t>
      </w:r>
      <w:r w:rsidR="00952949">
        <w:rPr>
          <w:color w:val="000080"/>
        </w:rPr>
        <w:t>4</w:t>
      </w:r>
      <w:r w:rsidRPr="009C5B72">
        <w:rPr>
          <w:color w:val="000080"/>
        </w:rPr>
        <w:t>.0</w:t>
      </w:r>
    </w:p>
    <w:p w14:paraId="222DE142" w14:textId="77777777" w:rsidR="007A79B7" w:rsidRPr="009C5B72" w:rsidRDefault="007A79B7" w:rsidP="005E20E5">
      <w:pPr>
        <w:pStyle w:val="Manual-TitlePage3VerRelDate"/>
        <w:rPr>
          <w:color w:val="000080"/>
        </w:rPr>
      </w:pPr>
      <w:r w:rsidRPr="009C5B72">
        <w:rPr>
          <w:color w:val="000080"/>
        </w:rPr>
        <w:t xml:space="preserve">October </w:t>
      </w:r>
      <w:r w:rsidR="00EC4A2E">
        <w:rPr>
          <w:color w:val="000080"/>
        </w:rPr>
        <w:t>1998</w:t>
      </w:r>
    </w:p>
    <w:p w14:paraId="222DE143" w14:textId="77777777" w:rsidR="007A79B7" w:rsidRPr="009C5B72" w:rsidRDefault="007A79B7" w:rsidP="005E20E5">
      <w:pPr>
        <w:pStyle w:val="Manual-TitlePage3VerRelDate"/>
        <w:rPr>
          <w:color w:val="000080"/>
        </w:rPr>
      </w:pPr>
    </w:p>
    <w:p w14:paraId="222DE144" w14:textId="500D4927" w:rsidR="007A79B7" w:rsidRPr="009C5B72" w:rsidRDefault="007A79B7" w:rsidP="005E20E5">
      <w:pPr>
        <w:pStyle w:val="Manual-TitlePage4RevDate"/>
        <w:rPr>
          <w:color w:val="000080"/>
        </w:rPr>
      </w:pPr>
      <w:r w:rsidRPr="009C5B72">
        <w:rPr>
          <w:color w:val="000080"/>
        </w:rPr>
        <w:t xml:space="preserve">(Revised </w:t>
      </w:r>
      <w:r w:rsidR="00C575BC">
        <w:rPr>
          <w:color w:val="000080"/>
        </w:rPr>
        <w:t>January 2018</w:t>
      </w:r>
      <w:r w:rsidRPr="009C5B72">
        <w:rPr>
          <w:color w:val="000080"/>
        </w:rPr>
        <w:t>)</w:t>
      </w:r>
    </w:p>
    <w:p w14:paraId="222DE145" w14:textId="77777777" w:rsidR="007A79B7" w:rsidRPr="009C5B72" w:rsidRDefault="007A79B7" w:rsidP="005E20E5">
      <w:pPr>
        <w:jc w:val="center"/>
      </w:pPr>
    </w:p>
    <w:p w14:paraId="222DE146" w14:textId="77777777" w:rsidR="007A79B7" w:rsidRPr="009C5B72" w:rsidRDefault="007A79B7" w:rsidP="005E20E5">
      <w:pPr>
        <w:jc w:val="center"/>
      </w:pPr>
    </w:p>
    <w:p w14:paraId="222DE147" w14:textId="77777777" w:rsidR="007A79B7" w:rsidRPr="009C5B72" w:rsidRDefault="007A79B7" w:rsidP="005E20E5">
      <w:pPr>
        <w:jc w:val="center"/>
      </w:pPr>
    </w:p>
    <w:p w14:paraId="222DE148" w14:textId="77777777" w:rsidR="007A79B7" w:rsidRPr="009C5B72" w:rsidRDefault="007A79B7" w:rsidP="005E20E5">
      <w:pPr>
        <w:jc w:val="center"/>
      </w:pPr>
    </w:p>
    <w:p w14:paraId="222DE149" w14:textId="77777777" w:rsidR="007A79B7" w:rsidRPr="009C5B72" w:rsidRDefault="007A79B7" w:rsidP="005E20E5">
      <w:pPr>
        <w:jc w:val="center"/>
      </w:pPr>
    </w:p>
    <w:p w14:paraId="222DE14A" w14:textId="77777777" w:rsidR="007A79B7" w:rsidRPr="009C5B72" w:rsidRDefault="007A79B7" w:rsidP="005E20E5">
      <w:pPr>
        <w:jc w:val="center"/>
      </w:pPr>
    </w:p>
    <w:p w14:paraId="222DE14B" w14:textId="77777777" w:rsidR="007A79B7" w:rsidRPr="009C5B72" w:rsidRDefault="007A79B7" w:rsidP="005E20E5">
      <w:pPr>
        <w:jc w:val="center"/>
      </w:pPr>
    </w:p>
    <w:p w14:paraId="222DE14C" w14:textId="77777777" w:rsidR="007A79B7" w:rsidRPr="009C5B72" w:rsidRDefault="007A79B7" w:rsidP="005E20E5">
      <w:pPr>
        <w:jc w:val="center"/>
      </w:pPr>
    </w:p>
    <w:p w14:paraId="222DE14D" w14:textId="77777777" w:rsidR="00D26918" w:rsidRPr="009C5B72" w:rsidRDefault="00D26918" w:rsidP="005E20E5">
      <w:pPr>
        <w:jc w:val="center"/>
      </w:pPr>
    </w:p>
    <w:p w14:paraId="222DE14E" w14:textId="77777777" w:rsidR="007A79B7" w:rsidRPr="009C5B72" w:rsidRDefault="007A79B7" w:rsidP="005E20E5">
      <w:pPr>
        <w:jc w:val="center"/>
      </w:pPr>
    </w:p>
    <w:p w14:paraId="222DE14F" w14:textId="77777777" w:rsidR="007A79B7" w:rsidRPr="009C5B72" w:rsidRDefault="007A79B7" w:rsidP="005E20E5">
      <w:pPr>
        <w:jc w:val="center"/>
      </w:pPr>
    </w:p>
    <w:p w14:paraId="222DE150" w14:textId="77777777" w:rsidR="007A79B7" w:rsidRPr="009C5B72" w:rsidRDefault="007A79B7" w:rsidP="005E20E5">
      <w:pPr>
        <w:jc w:val="center"/>
      </w:pPr>
    </w:p>
    <w:p w14:paraId="222DE151" w14:textId="77777777" w:rsidR="007A79B7" w:rsidRPr="009C5B72" w:rsidRDefault="007A79B7" w:rsidP="005E20E5">
      <w:pPr>
        <w:jc w:val="center"/>
        <w:rPr>
          <w:color w:val="002060"/>
        </w:rPr>
      </w:pPr>
    </w:p>
    <w:p w14:paraId="222DE152" w14:textId="77777777" w:rsidR="00EE4FFD" w:rsidRPr="009C5B72" w:rsidRDefault="003A63BF" w:rsidP="005E20E5">
      <w:pPr>
        <w:pStyle w:val="Manual-TitlePage5PgBottom"/>
        <w:rPr>
          <w:color w:val="002060"/>
        </w:rPr>
      </w:pPr>
      <w:r>
        <w:rPr>
          <w:noProof/>
          <w:color w:val="002060"/>
        </w:rPr>
        <mc:AlternateContent>
          <mc:Choice Requires="wpg">
            <w:drawing>
              <wp:anchor distT="0" distB="0" distL="114300" distR="114300" simplePos="0" relativeHeight="251644928" behindDoc="1" locked="0" layoutInCell="1" allowOverlap="1" wp14:anchorId="222DEEB0" wp14:editId="222DEEB1">
                <wp:simplePos x="0" y="0"/>
                <wp:positionH relativeFrom="column">
                  <wp:posOffset>-29210</wp:posOffset>
                </wp:positionH>
                <wp:positionV relativeFrom="paragraph">
                  <wp:posOffset>117475</wp:posOffset>
                </wp:positionV>
                <wp:extent cx="6064250" cy="0"/>
                <wp:effectExtent l="0" t="0" r="0" b="0"/>
                <wp:wrapNone/>
                <wp:docPr id="36" name="Group 13" descr="Decorative Li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4250" cy="0"/>
                          <a:chOff x="1394" y="13516"/>
                          <a:chExt cx="9550" cy="0"/>
                        </a:xfrm>
                      </wpg:grpSpPr>
                      <wps:wsp>
                        <wps:cNvPr id="37" name="Line 9" descr="Decorative Line"/>
                        <wps:cNvCnPr/>
                        <wps:spPr bwMode="auto">
                          <a:xfrm>
                            <a:off x="7920" y="13516"/>
                            <a:ext cx="302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 name="Line 10"/>
                        <wps:cNvCnPr/>
                        <wps:spPr bwMode="auto">
                          <a:xfrm flipH="1">
                            <a:off x="1394" y="13516"/>
                            <a:ext cx="28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26" alt="Decorative Line" style="position:absolute;margin-left:-2.3pt;margin-top:9.25pt;width:477.5pt;height:0;z-index:-251671552" coordorigin="1394,13516" coordsize="9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HQPsgIAAPgHAAAOAAAAZHJzL2Uyb0RvYy54bWzsVV1v2yAUfZ+0/4D8nvozbmLVqaY46R66&#10;rlK3H0AA22g2WEDjVNP++y7YcZtu2qpOmvawPDgXLlzuPedcuLg8tA3aM6W5FLkXngUeYoJIykWV&#10;e58/bWcLD2mDBcWNFCz3Hpj2Lldv31z0XcYiWcuGMoUgiNBZ3+VebUyX+b4mNWuxPpMdE+AspWqx&#10;gaGqfKpwD9Hbxo+CIPV7qWinJGFaw2wxOL2Vi1+WjJiPZamZQU3uQW7GfZX77uzXX13grFK4qzkZ&#10;08CvyKLFXMChU6gCG4zuFf8hVMuJklqW5ozI1pdlyQlzNUA1YfCsmisl7ztXS5X1VTfBBNA+w+nV&#10;YcnN/lYhTnMvTj0kcAscuWNRGHuIMk0ArIIRqbDhe4auuWAWtL6rMth7pbq77lYNlYN5LckXDW7/&#10;ud+Oq2Ex2vUfJIVz8L2RDrRDqVobAuBAB8fNw8QNOxhEYDIN0iSaA4Xk0UdqINfuCONl4iFwhPE8&#10;TAdSSb0Zty7nJ/t8nA0HuiTHpGxFoED9CLL+M5Dvatwxx522QB1BPj+CbIFEy19D7Hauxa1ygOtM&#10;A9S/Re98GQFKp1gcQYyDCHCaEJyQwFmntLliskXWyL3G0mwpwftrbSyhj0vstJBb3jQwj7NGoB7o&#10;iQFjO9Sy4dQ63UBVu3Wj0B7b9nM/Sw4EO1kGMhfUBasZppvRNpg3gw3rG2HjQR2QzmgN/fV1GSw3&#10;i80imSVRupklQVHM3m3XySzdhufzIi7W6yL8ZlMLk6zmlDJhszv2epi8jObx1hm6dOr2CQb/NLor&#10;EZI9/rukQW4DhYPWdpI+OGbdPCjvb0kQbuShz50EQ3cH2tRApS/SGiob3r2HXnN8jz37sw48qi5a&#10;LJ727X/VgVj+IdW5axCeFyfW8Sm079fTMdhPH+zVdwAAAP//AwBQSwMEFAAGAAgAAAAhAOiX9wne&#10;AAAACAEAAA8AAABkcnMvZG93bnJldi54bWxMj0FrwkAQhe+F/odlCr3pJq0RjdmISNuTFNRC6W3M&#10;jkkwOxuyaxL/fbf00B7nvceb72Xr0TSip87VlhXE0wgEcWF1zaWCj+PrZAHCeWSNjWVScCMH6/z+&#10;LsNU24H31B98KUIJuxQVVN63qZSuqMigm9qWOHhn2xn04exKqTscQrlp5FMUzaXBmsOHClvaVlRc&#10;Dlej4G3AYfMcv/S7y3l7+zom75+7mJR6fBg3KxCeRv8Xhh/8gA55YDrZK2snGgWT2Twkg75IQAR/&#10;mUQzEKdfQeaZ/D8g/wYAAP//AwBQSwECLQAUAAYACAAAACEAtoM4kv4AAADhAQAAEwAAAAAAAAAA&#10;AAAAAAAAAAAAW0NvbnRlbnRfVHlwZXNdLnhtbFBLAQItABQABgAIAAAAIQA4/SH/1gAAAJQBAAAL&#10;AAAAAAAAAAAAAAAAAC8BAABfcmVscy8ucmVsc1BLAQItABQABgAIAAAAIQDO1HQPsgIAAPgHAAAO&#10;AAAAAAAAAAAAAAAAAC4CAABkcnMvZTJvRG9jLnhtbFBLAQItABQABgAIAAAAIQDol/cJ3gAAAAgB&#10;AAAPAAAAAAAAAAAAAAAAAAwFAABkcnMvZG93bnJldi54bWxQSwUGAAAAAAQABADzAAAAFwYAAAAA&#10;">
                <v:line id="Line 9" o:spid="_x0000_s1027" alt="Decorative Line" style="position:absolute;visibility:visible;mso-wrap-style:square" from="7920,13516" to="10944,13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tD8UAAADbAAAADwAAAGRycy9kb3ducmV2LnhtbESPT2vCQBTE74LfYXmCN934h1aiq6hF&#10;KHiQxF56e2SfSdrs27C71dhP7wqFHoeZ+Q2z2nSmEVdyvrasYDJOQBAXVtdcKvg4H0YLED4ga2ws&#10;k4I7edis+70VptreOKNrHkoRIexTVFCF0KZS+qIig35sW+LoXawzGKJ0pdQObxFuGjlNkhdpsOa4&#10;UGFL+4qK7/zHKFicW/92338e7Ml9/WbHeUZz3Ck1HHTbJYhAXfgP/7XftYLZKzy/xB8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tD8UAAADbAAAADwAAAAAAAAAA&#10;AAAAAAChAgAAZHJzL2Rvd25yZXYueG1sUEsFBgAAAAAEAAQA+QAAAJMDAAAAAA==&#10;" strokeweight=".5pt"/>
                <v:line id="Line 10" o:spid="_x0000_s1028" style="position:absolute;flip:x;visibility:visible;mso-wrap-style:square" from="1394,13516" to="4274,13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agvb4AAADbAAAADwAAAGRycy9kb3ducmV2LnhtbERPTYvCMBC9C/6HMII3m7qyKtUosrCL&#10;J5etXrwNzdgGm0lJotZ/bw4LHh/ve73tbSvu5INxrGCa5SCIK6cN1wpOx+/JEkSIyBpbx6TgSQG2&#10;m+FgjYV2D/6jexlrkUI4FKigibErpAxVQxZD5jrixF2ctxgT9LXUHh8p3LbyI8/n0qLh1NBgR18N&#10;VdfyZhX8BFuRQ+NC//lbTm/+fDCLs1LjUb9bgYjUx7f4373XCmZpbPqSfoDcv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VqC9vgAAANsAAAAPAAAAAAAAAAAAAAAAAKEC&#10;AABkcnMvZG93bnJldi54bWxQSwUGAAAAAAQABAD5AAAAjAMAAAAA&#10;" strokeweight=".5pt"/>
              </v:group>
            </w:pict>
          </mc:Fallback>
        </mc:AlternateContent>
      </w:r>
      <w:r w:rsidR="00EE4FFD" w:rsidRPr="009C5B72">
        <w:rPr>
          <w:color w:val="002060"/>
        </w:rPr>
        <w:t>Department of Veterans Affairs</w:t>
      </w:r>
    </w:p>
    <w:p w14:paraId="222DE153" w14:textId="77777777" w:rsidR="00EE4FFD" w:rsidRPr="009C5B72" w:rsidRDefault="003C2247" w:rsidP="005E20E5">
      <w:pPr>
        <w:pStyle w:val="Title2"/>
        <w:spacing w:before="0" w:after="0"/>
        <w:rPr>
          <w:b w:val="0"/>
          <w:color w:val="002060"/>
          <w:sz w:val="24"/>
          <w:szCs w:val="24"/>
        </w:rPr>
      </w:pPr>
      <w:r w:rsidRPr="009C5B72">
        <w:rPr>
          <w:b w:val="0"/>
          <w:color w:val="002060"/>
          <w:sz w:val="24"/>
          <w:szCs w:val="24"/>
        </w:rPr>
        <w:t>Product</w:t>
      </w:r>
      <w:r w:rsidR="00EE4FFD" w:rsidRPr="009C5B72">
        <w:rPr>
          <w:b w:val="0"/>
          <w:color w:val="002060"/>
          <w:sz w:val="24"/>
          <w:szCs w:val="24"/>
        </w:rPr>
        <w:t xml:space="preserve"> Development</w:t>
      </w:r>
    </w:p>
    <w:p w14:paraId="222DE154" w14:textId="77777777" w:rsidR="00802C68" w:rsidRDefault="00802C68" w:rsidP="005E20E5">
      <w:pPr>
        <w:jc w:val="center"/>
        <w:sectPr w:rsidR="00802C68" w:rsidSect="005E20E5">
          <w:footerReference w:type="even" r:id="rId14"/>
          <w:pgSz w:w="12240" w:h="15840" w:code="1"/>
          <w:pgMar w:top="1440" w:right="1440" w:bottom="1440" w:left="1440" w:header="720" w:footer="720" w:gutter="0"/>
          <w:pgNumType w:fmt="lowerRoman" w:start="1"/>
          <w:cols w:space="720"/>
          <w:docGrid w:linePitch="326"/>
        </w:sectPr>
      </w:pPr>
    </w:p>
    <w:p w14:paraId="222DE155" w14:textId="77777777" w:rsidR="007A79B7" w:rsidRPr="009C5B72" w:rsidRDefault="007A79B7">
      <w:pPr>
        <w:pStyle w:val="SectionHeading"/>
      </w:pPr>
      <w:r w:rsidRPr="009C5B72">
        <w:lastRenderedPageBreak/>
        <w:t>Revision History</w:t>
      </w:r>
    </w:p>
    <w:p w14:paraId="222DE156" w14:textId="77777777" w:rsidR="007A79B7" w:rsidRPr="009C5B72" w:rsidRDefault="007A79B7">
      <w:pPr>
        <w:widowControl w:val="0"/>
        <w:tabs>
          <w:tab w:val="left" w:pos="720"/>
          <w:tab w:val="left" w:pos="1440"/>
          <w:tab w:val="left" w:pos="2160"/>
          <w:tab w:val="left" w:pos="2880"/>
          <w:tab w:val="left" w:pos="4680"/>
        </w:tabs>
        <w:autoSpaceDE w:val="0"/>
        <w:autoSpaceDN w:val="0"/>
        <w:adjustRightInd w:val="0"/>
        <w:spacing w:line="260" w:lineRule="exact"/>
        <w:rPr>
          <w:sz w:val="22"/>
        </w:rPr>
      </w:pPr>
      <w:r w:rsidRPr="009C5B72">
        <w:rPr>
          <w:sz w:val="22"/>
        </w:rPr>
        <w:t>The table below lists changes made since the initial release of this manual. Each time this manual is updated, the Title Page lists the new revised date and this page describes the changes. Either update the existing manual with the Change Pages document, or replace it with the updated manual.</w:t>
      </w:r>
    </w:p>
    <w:p w14:paraId="222DE157" w14:textId="77777777" w:rsidR="007A79B7" w:rsidRPr="009C5B72" w:rsidRDefault="007A79B7">
      <w:pPr>
        <w:widowControl w:val="0"/>
        <w:tabs>
          <w:tab w:val="left" w:pos="720"/>
          <w:tab w:val="left" w:pos="1440"/>
          <w:tab w:val="left" w:pos="2160"/>
          <w:tab w:val="left" w:pos="2880"/>
          <w:tab w:val="left" w:pos="4680"/>
        </w:tabs>
        <w:autoSpaceDE w:val="0"/>
        <w:autoSpaceDN w:val="0"/>
        <w:adjustRightInd w:val="0"/>
        <w:spacing w:before="120" w:line="260" w:lineRule="exact"/>
        <w:rPr>
          <w:sz w:val="22"/>
        </w:rPr>
      </w:pPr>
      <w:r w:rsidRPr="009C5B72">
        <w:rPr>
          <w:b/>
          <w:sz w:val="22"/>
        </w:rPr>
        <w:t>Note:</w:t>
      </w:r>
      <w:r w:rsidRPr="009C5B72">
        <w:rPr>
          <w:sz w:val="22"/>
        </w:rPr>
        <w:t xml:space="preserve"> The Change Pages document may include unedited pages needed for two-sided copying. Only edited pages display the patch number and revision date in the page footer.</w:t>
      </w:r>
      <w:r w:rsidRPr="009C5B72">
        <w:rPr>
          <w:sz w:val="22"/>
        </w:rPr>
        <w:br/>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440"/>
        <w:gridCol w:w="1710"/>
        <w:gridCol w:w="5220"/>
      </w:tblGrid>
      <w:tr w:rsidR="007A79B7" w:rsidRPr="009C5B72" w14:paraId="222DE15C" w14:textId="77777777" w:rsidTr="00AE4DDA">
        <w:trPr>
          <w:cantSplit/>
          <w:tblHeader/>
        </w:trPr>
        <w:tc>
          <w:tcPr>
            <w:tcW w:w="990" w:type="dxa"/>
            <w:shd w:val="pct12" w:color="auto" w:fill="FFFFFF"/>
          </w:tcPr>
          <w:p w14:paraId="222DE158" w14:textId="77777777" w:rsidR="007A79B7" w:rsidRPr="009C5B72" w:rsidRDefault="007A79B7">
            <w:pPr>
              <w:pStyle w:val="TableText"/>
              <w:rPr>
                <w:rFonts w:ascii="Century Schoolbook" w:hAnsi="Century Schoolbook"/>
                <w:b/>
                <w:color w:val="000080"/>
                <w:sz w:val="24"/>
                <w:u w:val="single"/>
              </w:rPr>
            </w:pPr>
            <w:r w:rsidRPr="009C5B72">
              <w:rPr>
                <w:rFonts w:ascii="Century Schoolbook" w:hAnsi="Century Schoolbook"/>
                <w:b/>
                <w:color w:val="000080"/>
                <w:sz w:val="24"/>
              </w:rPr>
              <w:t>Date</w:t>
            </w:r>
          </w:p>
        </w:tc>
        <w:tc>
          <w:tcPr>
            <w:tcW w:w="1440" w:type="dxa"/>
            <w:shd w:val="pct12" w:color="auto" w:fill="FFFFFF"/>
          </w:tcPr>
          <w:p w14:paraId="222DE159" w14:textId="77777777" w:rsidR="007A79B7" w:rsidRPr="009C5B72" w:rsidRDefault="007A79B7">
            <w:pPr>
              <w:pStyle w:val="TableText"/>
              <w:jc w:val="center"/>
              <w:rPr>
                <w:rFonts w:ascii="Century Schoolbook" w:hAnsi="Century Schoolbook"/>
                <w:b/>
                <w:color w:val="000080"/>
                <w:sz w:val="24"/>
                <w:u w:val="single"/>
              </w:rPr>
            </w:pPr>
            <w:r w:rsidRPr="009C5B72">
              <w:rPr>
                <w:rFonts w:ascii="Century Schoolbook" w:hAnsi="Century Schoolbook"/>
                <w:b/>
                <w:color w:val="000080"/>
                <w:sz w:val="24"/>
              </w:rPr>
              <w:t>Revised Pages</w:t>
            </w:r>
          </w:p>
        </w:tc>
        <w:tc>
          <w:tcPr>
            <w:tcW w:w="1710" w:type="dxa"/>
            <w:shd w:val="pct12" w:color="auto" w:fill="FFFFFF"/>
          </w:tcPr>
          <w:p w14:paraId="222DE15A" w14:textId="77777777" w:rsidR="007A79B7" w:rsidRPr="009C5B72" w:rsidRDefault="007A79B7">
            <w:pPr>
              <w:pStyle w:val="TableText"/>
              <w:jc w:val="center"/>
              <w:rPr>
                <w:rFonts w:ascii="Century Schoolbook" w:hAnsi="Century Schoolbook"/>
                <w:b/>
                <w:color w:val="000080"/>
                <w:sz w:val="24"/>
              </w:rPr>
            </w:pPr>
            <w:r w:rsidRPr="009C5B72">
              <w:rPr>
                <w:rFonts w:ascii="Century Schoolbook" w:hAnsi="Century Schoolbook"/>
                <w:b/>
                <w:color w:val="000080"/>
                <w:sz w:val="24"/>
              </w:rPr>
              <w:t>Patch Number</w:t>
            </w:r>
          </w:p>
        </w:tc>
        <w:tc>
          <w:tcPr>
            <w:tcW w:w="5220" w:type="dxa"/>
            <w:shd w:val="pct12" w:color="auto" w:fill="FFFFFF"/>
          </w:tcPr>
          <w:p w14:paraId="222DE15B" w14:textId="77777777" w:rsidR="007A79B7" w:rsidRPr="009C5B72" w:rsidRDefault="007A79B7">
            <w:pPr>
              <w:pStyle w:val="TableText"/>
              <w:ind w:left="360"/>
              <w:jc w:val="center"/>
              <w:rPr>
                <w:rFonts w:ascii="Century Schoolbook" w:hAnsi="Century Schoolbook"/>
                <w:b/>
                <w:color w:val="000080"/>
                <w:sz w:val="24"/>
                <w:u w:val="single"/>
              </w:rPr>
            </w:pPr>
            <w:r w:rsidRPr="009C5B72">
              <w:rPr>
                <w:rFonts w:ascii="Century Schoolbook" w:hAnsi="Century Schoolbook"/>
                <w:b/>
                <w:color w:val="000080"/>
                <w:sz w:val="24"/>
              </w:rPr>
              <w:t>Description</w:t>
            </w:r>
          </w:p>
        </w:tc>
      </w:tr>
      <w:tr w:rsidR="004765B8" w:rsidRPr="009C5B72" w14:paraId="0536C4F6" w14:textId="77777777" w:rsidTr="00AE4DDA">
        <w:trPr>
          <w:cantSplit/>
        </w:trPr>
        <w:tc>
          <w:tcPr>
            <w:tcW w:w="990" w:type="dxa"/>
          </w:tcPr>
          <w:p w14:paraId="416C480E" w14:textId="212EC599" w:rsidR="004765B8" w:rsidRDefault="004765B8" w:rsidP="00BD0231">
            <w:pPr>
              <w:pStyle w:val="TableText"/>
              <w:rPr>
                <w:rFonts w:ascii="Century Schoolbook" w:hAnsi="Century Schoolbook"/>
                <w:color w:val="000080"/>
              </w:rPr>
            </w:pPr>
            <w:r>
              <w:rPr>
                <w:rFonts w:ascii="Century Schoolbook" w:hAnsi="Century Schoolbook"/>
                <w:color w:val="000080"/>
              </w:rPr>
              <w:t>12/2017</w:t>
            </w:r>
          </w:p>
        </w:tc>
        <w:tc>
          <w:tcPr>
            <w:tcW w:w="1440" w:type="dxa"/>
          </w:tcPr>
          <w:p w14:paraId="1A5F39D8" w14:textId="77777777" w:rsidR="004765B8" w:rsidRDefault="004765B8" w:rsidP="00686976">
            <w:pPr>
              <w:pStyle w:val="TableText"/>
              <w:jc w:val="center"/>
              <w:rPr>
                <w:color w:val="000000"/>
              </w:rPr>
            </w:pPr>
            <w:r>
              <w:rPr>
                <w:color w:val="000000"/>
              </w:rPr>
              <w:t>i-iv</w:t>
            </w:r>
          </w:p>
          <w:p w14:paraId="721518F9" w14:textId="513EF23C" w:rsidR="004765B8" w:rsidRPr="00BC6E13" w:rsidRDefault="00E1102D" w:rsidP="00686976">
            <w:pPr>
              <w:pStyle w:val="TableText"/>
              <w:jc w:val="center"/>
              <w:rPr>
                <w:color w:val="000000"/>
              </w:rPr>
            </w:pPr>
            <w:hyperlink w:anchor="p04" w:history="1">
              <w:r w:rsidR="00FE23C2" w:rsidRPr="00242CF3">
                <w:rPr>
                  <w:rStyle w:val="Hyperlink"/>
                </w:rPr>
                <w:t>4-5</w:t>
              </w:r>
            </w:hyperlink>
            <w:r w:rsidR="00FE23C2">
              <w:rPr>
                <w:color w:val="000000"/>
              </w:rPr>
              <w:t xml:space="preserve">, </w:t>
            </w:r>
            <w:hyperlink w:anchor="p79" w:history="1">
              <w:r w:rsidR="002B6B4B">
                <w:rPr>
                  <w:rStyle w:val="Hyperlink"/>
                </w:rPr>
                <w:t>79-102</w:t>
              </w:r>
            </w:hyperlink>
            <w:r w:rsidR="00884CB4">
              <w:rPr>
                <w:rStyle w:val="Hyperlink"/>
              </w:rPr>
              <w:t xml:space="preserve">, </w:t>
            </w:r>
            <w:hyperlink w:anchor="p107" w:history="1">
              <w:r w:rsidR="002B6B4B">
                <w:rPr>
                  <w:rStyle w:val="Hyperlink"/>
                </w:rPr>
                <w:t>108</w:t>
              </w:r>
            </w:hyperlink>
          </w:p>
        </w:tc>
        <w:tc>
          <w:tcPr>
            <w:tcW w:w="1710" w:type="dxa"/>
          </w:tcPr>
          <w:p w14:paraId="2E6C0B22" w14:textId="26083405" w:rsidR="004765B8" w:rsidRDefault="004765B8" w:rsidP="00591336">
            <w:pPr>
              <w:pStyle w:val="TableText"/>
              <w:jc w:val="center"/>
              <w:rPr>
                <w:color w:val="1B0795"/>
              </w:rPr>
            </w:pPr>
            <w:r>
              <w:rPr>
                <w:color w:val="1B0795"/>
              </w:rPr>
              <w:t>PSN*4*513</w:t>
            </w:r>
          </w:p>
        </w:tc>
        <w:tc>
          <w:tcPr>
            <w:tcW w:w="5220" w:type="dxa"/>
          </w:tcPr>
          <w:p w14:paraId="26405A24" w14:textId="66F7D3CA" w:rsidR="004765B8" w:rsidRPr="00686976" w:rsidRDefault="00884CB4" w:rsidP="004765B8">
            <w:pPr>
              <w:pStyle w:val="TOC4"/>
              <w:ind w:left="0"/>
              <w:rPr>
                <w:sz w:val="20"/>
              </w:rPr>
            </w:pPr>
            <w:r>
              <w:rPr>
                <w:sz w:val="20"/>
              </w:rPr>
              <w:t xml:space="preserve">Update Revision history, </w:t>
            </w:r>
            <w:r w:rsidR="004765B8">
              <w:rPr>
                <w:sz w:val="20"/>
              </w:rPr>
              <w:t>TOC</w:t>
            </w:r>
            <w:r>
              <w:rPr>
                <w:sz w:val="20"/>
              </w:rPr>
              <w:t>, and Glossary.</w:t>
            </w:r>
          </w:p>
          <w:p w14:paraId="01F3E8CD" w14:textId="18A7D52E" w:rsidR="004765B8" w:rsidRDefault="004765B8" w:rsidP="00763DE3">
            <w:pPr>
              <w:pStyle w:val="TOC4"/>
              <w:ind w:left="0"/>
              <w:rPr>
                <w:sz w:val="20"/>
              </w:rPr>
            </w:pPr>
            <w:r>
              <w:rPr>
                <w:sz w:val="20"/>
              </w:rPr>
              <w:t>New section</w:t>
            </w:r>
            <w:r w:rsidR="00884CB4">
              <w:rPr>
                <w:sz w:val="20"/>
              </w:rPr>
              <w:t>s added</w:t>
            </w:r>
            <w:r>
              <w:rPr>
                <w:sz w:val="20"/>
              </w:rPr>
              <w:t xml:space="preserve"> related to </w:t>
            </w:r>
            <w:r w:rsidR="00763DE3">
              <w:rPr>
                <w:sz w:val="20"/>
              </w:rPr>
              <w:t xml:space="preserve">the new </w:t>
            </w:r>
            <w:r>
              <w:rPr>
                <w:sz w:val="20"/>
              </w:rPr>
              <w:t xml:space="preserve">PPS-N </w:t>
            </w:r>
            <w:r w:rsidR="00763DE3">
              <w:rPr>
                <w:sz w:val="20"/>
              </w:rPr>
              <w:t>Menu</w:t>
            </w:r>
          </w:p>
        </w:tc>
      </w:tr>
      <w:tr w:rsidR="00343176" w:rsidRPr="009C5B72" w14:paraId="749B24C7" w14:textId="77777777" w:rsidTr="00AE4DDA">
        <w:trPr>
          <w:cantSplit/>
        </w:trPr>
        <w:tc>
          <w:tcPr>
            <w:tcW w:w="990" w:type="dxa"/>
          </w:tcPr>
          <w:p w14:paraId="3CE8AFE5" w14:textId="523AD1B2" w:rsidR="00343176" w:rsidRDefault="000C49F5" w:rsidP="00BD0231">
            <w:pPr>
              <w:pStyle w:val="TableText"/>
              <w:rPr>
                <w:rFonts w:ascii="Century Schoolbook" w:hAnsi="Century Schoolbook"/>
                <w:color w:val="000080"/>
              </w:rPr>
            </w:pPr>
            <w:r>
              <w:rPr>
                <w:rFonts w:ascii="Century Schoolbook" w:hAnsi="Century Schoolbook"/>
                <w:color w:val="000080"/>
              </w:rPr>
              <w:t>07</w:t>
            </w:r>
            <w:r w:rsidR="00343176">
              <w:rPr>
                <w:rFonts w:ascii="Century Schoolbook" w:hAnsi="Century Schoolbook"/>
                <w:color w:val="000080"/>
              </w:rPr>
              <w:t>/2017</w:t>
            </w:r>
          </w:p>
        </w:tc>
        <w:tc>
          <w:tcPr>
            <w:tcW w:w="1440" w:type="dxa"/>
          </w:tcPr>
          <w:p w14:paraId="3FBF6CEE" w14:textId="77777777" w:rsidR="00686976" w:rsidRPr="00BC6E13" w:rsidRDefault="00686976" w:rsidP="00686976">
            <w:pPr>
              <w:pStyle w:val="TableText"/>
              <w:jc w:val="center"/>
              <w:rPr>
                <w:color w:val="000000"/>
              </w:rPr>
            </w:pPr>
            <w:r w:rsidRPr="00BC6E13">
              <w:rPr>
                <w:color w:val="000000"/>
              </w:rPr>
              <w:t>i-iv</w:t>
            </w:r>
          </w:p>
          <w:p w14:paraId="04D2EC04" w14:textId="77777777" w:rsidR="00343176" w:rsidRDefault="00343176" w:rsidP="00723DD5">
            <w:pPr>
              <w:pStyle w:val="TableText"/>
            </w:pPr>
          </w:p>
          <w:p w14:paraId="1AB7345F" w14:textId="56F9E23E" w:rsidR="00B8684C" w:rsidRDefault="00E1102D" w:rsidP="005A0543">
            <w:pPr>
              <w:pStyle w:val="TableText"/>
            </w:pPr>
            <w:hyperlink w:anchor="_National_Drug_File" w:history="1">
              <w:r w:rsidR="00243B7C" w:rsidRPr="005F130B">
                <w:rPr>
                  <w:rStyle w:val="Hyperlink"/>
                </w:rPr>
                <w:t>4-</w:t>
              </w:r>
              <w:r w:rsidR="005F130B" w:rsidRPr="005F130B">
                <w:rPr>
                  <w:rStyle w:val="Hyperlink"/>
                </w:rPr>
                <w:t>6</w:t>
              </w:r>
            </w:hyperlink>
            <w:r w:rsidR="005A0543">
              <w:t>,</w:t>
            </w:r>
            <w:r w:rsidR="00C17F59">
              <w:t xml:space="preserve"> </w:t>
            </w:r>
            <w:r w:rsidR="00600A49" w:rsidRPr="00600A49">
              <w:t>10-1</w:t>
            </w:r>
            <w:r w:rsidR="00600A49">
              <w:t>2</w:t>
            </w:r>
            <w:r w:rsidR="000C49F5">
              <w:t>,</w:t>
            </w:r>
          </w:p>
          <w:p w14:paraId="0CDFF8BF" w14:textId="18A67879" w:rsidR="00A36490" w:rsidRDefault="00E1102D" w:rsidP="00B8684C">
            <w:pPr>
              <w:pStyle w:val="TableText"/>
            </w:pPr>
            <w:hyperlink w:anchor="p047" w:tooltip="Page_47-56" w:history="1">
              <w:r w:rsidR="00580DE5" w:rsidRPr="000C49F5">
                <w:rPr>
                  <w:rStyle w:val="Hyperlink"/>
                </w:rPr>
                <w:t>4</w:t>
              </w:r>
              <w:r w:rsidR="004E2C0B">
                <w:rPr>
                  <w:rStyle w:val="Hyperlink"/>
                </w:rPr>
                <w:t>8</w:t>
              </w:r>
              <w:r w:rsidR="00580DE5" w:rsidRPr="000C49F5">
                <w:rPr>
                  <w:rStyle w:val="Hyperlink"/>
                </w:rPr>
                <w:t>-</w:t>
              </w:r>
              <w:r w:rsidR="002F5731">
                <w:rPr>
                  <w:rStyle w:val="Hyperlink"/>
                </w:rPr>
                <w:t>60</w:t>
              </w:r>
            </w:hyperlink>
            <w:r w:rsidR="005C53B8">
              <w:t xml:space="preserve">, </w:t>
            </w:r>
            <w:hyperlink w:anchor="P062" w:tooltip="Page_62-69" w:history="1">
              <w:r w:rsidR="00244855" w:rsidRPr="000C49F5">
                <w:rPr>
                  <w:rStyle w:val="Hyperlink"/>
                </w:rPr>
                <w:t>6</w:t>
              </w:r>
              <w:r w:rsidR="002F5731">
                <w:rPr>
                  <w:rStyle w:val="Hyperlink"/>
                </w:rPr>
                <w:t>3</w:t>
              </w:r>
              <w:r w:rsidR="005C53B8" w:rsidRPr="000C49F5">
                <w:rPr>
                  <w:rStyle w:val="Hyperlink"/>
                </w:rPr>
                <w:t>-69</w:t>
              </w:r>
            </w:hyperlink>
            <w:r w:rsidR="00C17F59">
              <w:t xml:space="preserve"> </w:t>
            </w:r>
            <w:r w:rsidR="00244855">
              <w:t xml:space="preserve">, </w:t>
            </w:r>
            <w:hyperlink w:anchor="_Glossary" w:tooltip="Page_79-81" w:history="1">
              <w:r w:rsidR="002F5731">
                <w:rPr>
                  <w:rStyle w:val="Hyperlink"/>
                </w:rPr>
                <w:t>80</w:t>
              </w:r>
              <w:r w:rsidR="005C53B8" w:rsidRPr="000C49F5">
                <w:rPr>
                  <w:rStyle w:val="Hyperlink"/>
                </w:rPr>
                <w:t>-81</w:t>
              </w:r>
            </w:hyperlink>
            <w:r w:rsidR="005C53B8">
              <w:t>,</w:t>
            </w:r>
            <w:r w:rsidR="00244855">
              <w:t xml:space="preserve"> </w:t>
            </w:r>
            <w:hyperlink w:anchor="p083" w:tooltip="Page_83-84" w:history="1">
              <w:r w:rsidR="000C49F5" w:rsidRPr="000C49F5">
                <w:rPr>
                  <w:rStyle w:val="Hyperlink"/>
                </w:rPr>
                <w:t>83-84</w:t>
              </w:r>
            </w:hyperlink>
          </w:p>
          <w:p w14:paraId="45B0B93C" w14:textId="19A48B5E" w:rsidR="0025378D" w:rsidRDefault="0025378D" w:rsidP="00731338">
            <w:pPr>
              <w:pStyle w:val="TableText"/>
              <w:jc w:val="center"/>
            </w:pPr>
          </w:p>
        </w:tc>
        <w:tc>
          <w:tcPr>
            <w:tcW w:w="1710" w:type="dxa"/>
          </w:tcPr>
          <w:p w14:paraId="27BF12DB" w14:textId="2FDF95A0" w:rsidR="00343176" w:rsidRDefault="00686976" w:rsidP="00591336">
            <w:pPr>
              <w:pStyle w:val="TableText"/>
              <w:jc w:val="center"/>
              <w:rPr>
                <w:color w:val="1B0795"/>
              </w:rPr>
            </w:pPr>
            <w:r>
              <w:rPr>
                <w:color w:val="1B0795"/>
              </w:rPr>
              <w:t>PSN*4.0*396</w:t>
            </w:r>
          </w:p>
        </w:tc>
        <w:tc>
          <w:tcPr>
            <w:tcW w:w="5220" w:type="dxa"/>
          </w:tcPr>
          <w:p w14:paraId="35F1C8C1" w14:textId="6E4E0EC3" w:rsidR="00686976" w:rsidRPr="00686976" w:rsidRDefault="00686976" w:rsidP="00686976">
            <w:pPr>
              <w:pStyle w:val="TOC4"/>
              <w:ind w:left="0"/>
              <w:rPr>
                <w:sz w:val="20"/>
              </w:rPr>
            </w:pPr>
            <w:r>
              <w:rPr>
                <w:sz w:val="20"/>
              </w:rPr>
              <w:t>Update Revision history and TOC</w:t>
            </w:r>
            <w:r w:rsidR="005F130B">
              <w:rPr>
                <w:sz w:val="20"/>
              </w:rPr>
              <w:t xml:space="preserve"> </w:t>
            </w:r>
            <w:r w:rsidRPr="00686976">
              <w:rPr>
                <w:sz w:val="20"/>
              </w:rPr>
              <w:t>Update Revision History &amp; TOC.</w:t>
            </w:r>
          </w:p>
          <w:p w14:paraId="3449EF99" w14:textId="759FC1F0" w:rsidR="00A36490" w:rsidRPr="00A36490" w:rsidRDefault="00686976" w:rsidP="00A36490">
            <w:pPr>
              <w:pStyle w:val="TOC4"/>
              <w:ind w:left="0"/>
              <w:rPr>
                <w:sz w:val="20"/>
              </w:rPr>
            </w:pPr>
            <w:r w:rsidRPr="00686976">
              <w:rPr>
                <w:sz w:val="20"/>
              </w:rPr>
              <w:t>Update formatting to match standards.</w:t>
            </w:r>
          </w:p>
          <w:p w14:paraId="2F97EBBD" w14:textId="77777777" w:rsidR="00997E22" w:rsidRDefault="00686976" w:rsidP="00686976">
            <w:pPr>
              <w:pStyle w:val="TOC4"/>
              <w:ind w:left="0"/>
              <w:rPr>
                <w:sz w:val="20"/>
              </w:rPr>
            </w:pPr>
            <w:r w:rsidRPr="00686976">
              <w:rPr>
                <w:sz w:val="20"/>
              </w:rPr>
              <w:t>Added text and screen captures for</w:t>
            </w:r>
            <w:r w:rsidR="00997E22">
              <w:rPr>
                <w:sz w:val="20"/>
              </w:rPr>
              <w:t xml:space="preserve"> the following</w:t>
            </w:r>
            <w:r w:rsidRPr="00686976">
              <w:rPr>
                <w:sz w:val="20"/>
              </w:rPr>
              <w:t xml:space="preserve"> options</w:t>
            </w:r>
            <w:r w:rsidR="00997E22">
              <w:rPr>
                <w:sz w:val="20"/>
              </w:rPr>
              <w:t>:</w:t>
            </w:r>
          </w:p>
          <w:p w14:paraId="6850A26D" w14:textId="77777777" w:rsidR="00997E22" w:rsidRDefault="00997E22" w:rsidP="00686976">
            <w:pPr>
              <w:pStyle w:val="TOC4"/>
              <w:ind w:left="0"/>
              <w:rPr>
                <w:sz w:val="20"/>
              </w:rPr>
            </w:pPr>
            <w:r>
              <w:rPr>
                <w:sz w:val="20"/>
              </w:rPr>
              <w:t xml:space="preserve">    </w:t>
            </w:r>
            <w:r w:rsidR="00686976" w:rsidRPr="00686976">
              <w:rPr>
                <w:sz w:val="20"/>
              </w:rPr>
              <w:t xml:space="preserve"> I</w:t>
            </w:r>
            <w:r>
              <w:rPr>
                <w:sz w:val="20"/>
              </w:rPr>
              <w:t>nquire to National Files [NAT</w:t>
            </w:r>
            <w:r w:rsidR="00686976" w:rsidRPr="00686976">
              <w:rPr>
                <w:sz w:val="20"/>
              </w:rPr>
              <w:t>]</w:t>
            </w:r>
          </w:p>
          <w:p w14:paraId="1E6B168D" w14:textId="77777777" w:rsidR="00997E22" w:rsidRDefault="00997E22" w:rsidP="00686976">
            <w:pPr>
              <w:pStyle w:val="TOC4"/>
              <w:ind w:left="0"/>
              <w:rPr>
                <w:sz w:val="20"/>
              </w:rPr>
            </w:pPr>
            <w:r>
              <w:rPr>
                <w:sz w:val="20"/>
              </w:rPr>
              <w:t xml:space="preserve">     </w:t>
            </w:r>
            <w:r w:rsidR="00686976" w:rsidRPr="00686976">
              <w:rPr>
                <w:sz w:val="20"/>
              </w:rPr>
              <w:t>Inquire to VA Prod</w:t>
            </w:r>
            <w:r>
              <w:rPr>
                <w:sz w:val="20"/>
              </w:rPr>
              <w:t>uct Info for Local Drug [PSIN</w:t>
            </w:r>
            <w:r w:rsidR="00686976" w:rsidRPr="00686976">
              <w:rPr>
                <w:sz w:val="20"/>
              </w:rPr>
              <w:t>]</w:t>
            </w:r>
          </w:p>
          <w:p w14:paraId="7E6F6D03" w14:textId="77777777" w:rsidR="00997E22" w:rsidRDefault="00997E22" w:rsidP="00686976">
            <w:pPr>
              <w:pStyle w:val="TOC4"/>
              <w:ind w:left="0"/>
              <w:rPr>
                <w:sz w:val="20"/>
              </w:rPr>
            </w:pPr>
            <w:r>
              <w:rPr>
                <w:sz w:val="20"/>
              </w:rPr>
              <w:t xml:space="preserve">    Rematch/Match Single Drugs [REMA]</w:t>
            </w:r>
          </w:p>
          <w:p w14:paraId="6FB42830" w14:textId="77777777" w:rsidR="00997E22" w:rsidRDefault="00997E22" w:rsidP="00686976">
            <w:pPr>
              <w:pStyle w:val="TOC4"/>
              <w:ind w:left="0"/>
              <w:rPr>
                <w:sz w:val="20"/>
              </w:rPr>
            </w:pPr>
            <w:r>
              <w:rPr>
                <w:sz w:val="20"/>
              </w:rPr>
              <w:t xml:space="preserve">    Verify Matches [VER]</w:t>
            </w:r>
          </w:p>
          <w:p w14:paraId="03DEAD3C" w14:textId="3F4C8C39" w:rsidR="00E026A3" w:rsidRPr="00E026A3" w:rsidRDefault="00E026A3" w:rsidP="00E026A3">
            <w:pPr>
              <w:rPr>
                <w:sz w:val="20"/>
              </w:rPr>
            </w:pPr>
            <w:r>
              <w:t xml:space="preserve">   </w:t>
            </w:r>
            <w:r w:rsidR="0009595E">
              <w:t xml:space="preserve"> </w:t>
            </w:r>
            <w:r w:rsidRPr="00E026A3">
              <w:rPr>
                <w:sz w:val="20"/>
              </w:rPr>
              <w:t>Verify Single Match [SVER]</w:t>
            </w:r>
          </w:p>
          <w:p w14:paraId="40565899" w14:textId="2901B95B" w:rsidR="00686976" w:rsidRDefault="00686976" w:rsidP="00686976">
            <w:pPr>
              <w:pStyle w:val="TOC4"/>
              <w:ind w:left="0"/>
              <w:rPr>
                <w:sz w:val="20"/>
              </w:rPr>
            </w:pPr>
            <w:r w:rsidRPr="00686976">
              <w:rPr>
                <w:sz w:val="20"/>
              </w:rPr>
              <w:t xml:space="preserve"> to display the new fields created by PSN*4*396 for CLINICAL EFFECTS OF DRUGS</w:t>
            </w:r>
            <w:r w:rsidR="00997E22">
              <w:rPr>
                <w:sz w:val="20"/>
              </w:rPr>
              <w:t>, HAZARDOUS WASTE and FORMULARY DESIGNATOR</w:t>
            </w:r>
            <w:r w:rsidRPr="00686976">
              <w:rPr>
                <w:sz w:val="20"/>
              </w:rPr>
              <w:t>.</w:t>
            </w:r>
          </w:p>
          <w:p w14:paraId="391B2DA1" w14:textId="62B23E7F" w:rsidR="00580DE5" w:rsidRPr="00580DE5" w:rsidRDefault="00580DE5" w:rsidP="00244855">
            <w:pPr>
              <w:rPr>
                <w:sz w:val="20"/>
              </w:rPr>
            </w:pPr>
            <w:r w:rsidRPr="00244855">
              <w:rPr>
                <w:sz w:val="20"/>
              </w:rPr>
              <w:t>Update Glossary</w:t>
            </w:r>
          </w:p>
          <w:p w14:paraId="68433027" w14:textId="14425F7A" w:rsidR="00343176" w:rsidRDefault="00686976" w:rsidP="00686976">
            <w:pPr>
              <w:pStyle w:val="TOC4"/>
              <w:ind w:left="0"/>
              <w:rPr>
                <w:sz w:val="20"/>
              </w:rPr>
            </w:pPr>
            <w:r w:rsidRPr="00686976">
              <w:rPr>
                <w:sz w:val="20"/>
              </w:rPr>
              <w:t xml:space="preserve">(G. Tucker, PM; S. </w:t>
            </w:r>
            <w:r w:rsidR="000C49F5">
              <w:rPr>
                <w:sz w:val="20"/>
              </w:rPr>
              <w:t>Blair</w:t>
            </w:r>
            <w:r w:rsidRPr="00686976">
              <w:rPr>
                <w:sz w:val="20"/>
              </w:rPr>
              <w:t>, Tech Writer)</w:t>
            </w:r>
          </w:p>
        </w:tc>
      </w:tr>
      <w:tr w:rsidR="008D4DAD" w:rsidRPr="009C5B72" w14:paraId="24A947C1" w14:textId="77777777" w:rsidTr="00AE4DDA">
        <w:trPr>
          <w:cantSplit/>
        </w:trPr>
        <w:tc>
          <w:tcPr>
            <w:tcW w:w="990" w:type="dxa"/>
          </w:tcPr>
          <w:p w14:paraId="7D505F56" w14:textId="235A2012" w:rsidR="008D4DAD" w:rsidRDefault="008D4DAD" w:rsidP="00BD0231">
            <w:pPr>
              <w:pStyle w:val="TableText"/>
              <w:rPr>
                <w:rFonts w:ascii="Century Schoolbook" w:hAnsi="Century Schoolbook"/>
                <w:color w:val="000080"/>
              </w:rPr>
            </w:pPr>
            <w:r>
              <w:rPr>
                <w:rFonts w:ascii="Century Schoolbook" w:hAnsi="Century Schoolbook"/>
                <w:color w:val="000080"/>
              </w:rPr>
              <w:t>12/2016</w:t>
            </w:r>
          </w:p>
        </w:tc>
        <w:tc>
          <w:tcPr>
            <w:tcW w:w="1440" w:type="dxa"/>
          </w:tcPr>
          <w:p w14:paraId="0F665F08" w14:textId="4057F746" w:rsidR="008D4DAD" w:rsidRDefault="008D4DAD" w:rsidP="00723DD5">
            <w:pPr>
              <w:pStyle w:val="TableText"/>
            </w:pPr>
            <w:r>
              <w:t>Title page</w:t>
            </w:r>
          </w:p>
        </w:tc>
        <w:tc>
          <w:tcPr>
            <w:tcW w:w="1710" w:type="dxa"/>
          </w:tcPr>
          <w:p w14:paraId="655861E3" w14:textId="6654A4CE" w:rsidR="008D4DAD" w:rsidRPr="00723DD5" w:rsidRDefault="008D4DAD" w:rsidP="00591336">
            <w:pPr>
              <w:pStyle w:val="TableText"/>
              <w:jc w:val="center"/>
              <w:rPr>
                <w:color w:val="1B0795"/>
              </w:rPr>
            </w:pPr>
            <w:r>
              <w:rPr>
                <w:color w:val="1B0795"/>
              </w:rPr>
              <w:t>PSN*4.0*492</w:t>
            </w:r>
          </w:p>
        </w:tc>
        <w:tc>
          <w:tcPr>
            <w:tcW w:w="5220" w:type="dxa"/>
          </w:tcPr>
          <w:p w14:paraId="0AB03336" w14:textId="58435A16" w:rsidR="008D4DAD" w:rsidRDefault="008D4DAD" w:rsidP="00591336">
            <w:pPr>
              <w:pStyle w:val="TOC4"/>
              <w:ind w:left="0"/>
              <w:rPr>
                <w:sz w:val="20"/>
              </w:rPr>
            </w:pPr>
            <w:r>
              <w:rPr>
                <w:sz w:val="20"/>
              </w:rPr>
              <w:t>Updated revised date to December 2016 to match release date.</w:t>
            </w:r>
          </w:p>
        </w:tc>
      </w:tr>
      <w:tr w:rsidR="00C97FD9" w:rsidRPr="009C5B72" w14:paraId="222DE166" w14:textId="77777777" w:rsidTr="00AE4DDA">
        <w:trPr>
          <w:cantSplit/>
        </w:trPr>
        <w:tc>
          <w:tcPr>
            <w:tcW w:w="990" w:type="dxa"/>
          </w:tcPr>
          <w:p w14:paraId="222DE162" w14:textId="51349414" w:rsidR="00C97FD9" w:rsidRPr="009C5B72" w:rsidRDefault="00C67953" w:rsidP="00BD0231">
            <w:pPr>
              <w:pStyle w:val="TableText"/>
              <w:rPr>
                <w:rFonts w:ascii="Century Schoolbook" w:hAnsi="Century Schoolbook"/>
                <w:color w:val="000080"/>
              </w:rPr>
            </w:pPr>
            <w:r>
              <w:rPr>
                <w:rFonts w:ascii="Century Schoolbook" w:hAnsi="Century Schoolbook"/>
                <w:color w:val="000080"/>
              </w:rPr>
              <w:t>11/2016</w:t>
            </w:r>
          </w:p>
        </w:tc>
        <w:tc>
          <w:tcPr>
            <w:tcW w:w="1440" w:type="dxa"/>
          </w:tcPr>
          <w:p w14:paraId="222DE163" w14:textId="7AFAAB05" w:rsidR="00C97FD9" w:rsidRPr="009C5B72" w:rsidRDefault="00E1102D" w:rsidP="00723DD5">
            <w:pPr>
              <w:pStyle w:val="TableText"/>
              <w:rPr>
                <w:rFonts w:ascii="Century Schoolbook" w:hAnsi="Century Schoolbook"/>
                <w:color w:val="000080"/>
              </w:rPr>
            </w:pPr>
            <w:hyperlink w:anchor="p08" w:history="1">
              <w:r w:rsidR="00C97FD9" w:rsidRPr="00723DD5">
                <w:rPr>
                  <w:rStyle w:val="Hyperlink"/>
                  <w:rFonts w:ascii="Century Schoolbook" w:hAnsi="Century Schoolbook"/>
                </w:rPr>
                <w:t>8</w:t>
              </w:r>
            </w:hyperlink>
            <w:r w:rsidR="00C97FD9">
              <w:rPr>
                <w:rFonts w:ascii="Century Schoolbook" w:hAnsi="Century Schoolbook"/>
                <w:color w:val="000080"/>
              </w:rPr>
              <w:t>,</w:t>
            </w:r>
            <w:r w:rsidR="00723DD5">
              <w:rPr>
                <w:rFonts w:ascii="Century Schoolbook" w:hAnsi="Century Schoolbook"/>
                <w:color w:val="000080"/>
              </w:rPr>
              <w:t xml:space="preserve"> </w:t>
            </w:r>
            <w:hyperlink w:anchor="p09" w:history="1">
              <w:r w:rsidR="00C97FD9" w:rsidRPr="00723DD5">
                <w:rPr>
                  <w:rStyle w:val="Hyperlink"/>
                  <w:rFonts w:ascii="Century Schoolbook" w:hAnsi="Century Schoolbook"/>
                </w:rPr>
                <w:t>9</w:t>
              </w:r>
            </w:hyperlink>
            <w:r w:rsidR="00C97FD9">
              <w:rPr>
                <w:rFonts w:ascii="Century Schoolbook" w:hAnsi="Century Schoolbook"/>
                <w:color w:val="000080"/>
              </w:rPr>
              <w:t>,</w:t>
            </w:r>
            <w:r w:rsidR="00723DD5">
              <w:rPr>
                <w:rFonts w:ascii="Century Schoolbook" w:hAnsi="Century Schoolbook"/>
                <w:color w:val="000080"/>
              </w:rPr>
              <w:t xml:space="preserve"> </w:t>
            </w:r>
            <w:r w:rsidR="00C97FD9">
              <w:rPr>
                <w:rFonts w:ascii="Century Schoolbook" w:hAnsi="Century Schoolbook"/>
                <w:color w:val="000080"/>
              </w:rPr>
              <w:t xml:space="preserve"> </w:t>
            </w:r>
            <w:hyperlink w:anchor="p044" w:history="1">
              <w:r w:rsidR="00723DD5" w:rsidRPr="00723DD5">
                <w:rPr>
                  <w:rStyle w:val="Hyperlink"/>
                  <w:rFonts w:ascii="Century Schoolbook" w:hAnsi="Century Schoolbook"/>
                </w:rPr>
                <w:t>44</w:t>
              </w:r>
            </w:hyperlink>
            <w:r w:rsidR="00723DD5">
              <w:rPr>
                <w:rFonts w:ascii="Century Schoolbook" w:hAnsi="Century Schoolbook"/>
                <w:color w:val="000080"/>
              </w:rPr>
              <w:t xml:space="preserve">, </w:t>
            </w:r>
            <w:hyperlink w:anchor="p045" w:history="1">
              <w:r w:rsidR="00723DD5" w:rsidRPr="00723DD5">
                <w:rPr>
                  <w:rStyle w:val="Hyperlink"/>
                  <w:rFonts w:ascii="Century Schoolbook" w:hAnsi="Century Schoolbook"/>
                </w:rPr>
                <w:t>45</w:t>
              </w:r>
            </w:hyperlink>
            <w:r w:rsidR="00723DD5">
              <w:rPr>
                <w:rFonts w:ascii="Century Schoolbook" w:hAnsi="Century Schoolbook"/>
                <w:color w:val="000080"/>
              </w:rPr>
              <w:t xml:space="preserve">, </w:t>
            </w:r>
            <w:hyperlink w:anchor="p046" w:history="1">
              <w:r w:rsidR="00723DD5" w:rsidRPr="00723DD5">
                <w:rPr>
                  <w:rStyle w:val="Hyperlink"/>
                  <w:rFonts w:ascii="Century Schoolbook" w:hAnsi="Century Schoolbook"/>
                </w:rPr>
                <w:t>46</w:t>
              </w:r>
            </w:hyperlink>
            <w:r w:rsidR="00723DD5">
              <w:rPr>
                <w:rFonts w:ascii="Century Schoolbook" w:hAnsi="Century Schoolbook"/>
                <w:color w:val="000080"/>
              </w:rPr>
              <w:t xml:space="preserve">, </w:t>
            </w:r>
            <w:hyperlink w:anchor="p047" w:history="1">
              <w:r w:rsidR="00723DD5" w:rsidRPr="00723DD5">
                <w:rPr>
                  <w:rStyle w:val="Hyperlink"/>
                  <w:rFonts w:ascii="Century Schoolbook" w:hAnsi="Century Schoolbook"/>
                </w:rPr>
                <w:t>47</w:t>
              </w:r>
            </w:hyperlink>
            <w:r w:rsidR="00723DD5">
              <w:rPr>
                <w:rFonts w:ascii="Century Schoolbook" w:hAnsi="Century Schoolbook"/>
                <w:color w:val="000080"/>
              </w:rPr>
              <w:t xml:space="preserve">, </w:t>
            </w:r>
            <w:hyperlink w:anchor="p048" w:history="1">
              <w:r w:rsidR="00723DD5" w:rsidRPr="00723DD5">
                <w:rPr>
                  <w:rStyle w:val="Hyperlink"/>
                  <w:rFonts w:ascii="Century Schoolbook" w:hAnsi="Century Schoolbook"/>
                </w:rPr>
                <w:t>48</w:t>
              </w:r>
            </w:hyperlink>
            <w:r w:rsidR="00723DD5">
              <w:rPr>
                <w:rFonts w:ascii="Century Schoolbook" w:hAnsi="Century Schoolbook"/>
                <w:color w:val="000080"/>
              </w:rPr>
              <w:t xml:space="preserve">, </w:t>
            </w:r>
            <w:hyperlink w:anchor="p049" w:history="1">
              <w:r w:rsidR="00723DD5" w:rsidRPr="00723DD5">
                <w:rPr>
                  <w:rStyle w:val="Hyperlink"/>
                  <w:rFonts w:ascii="Century Schoolbook" w:hAnsi="Century Schoolbook"/>
                </w:rPr>
                <w:t>49</w:t>
              </w:r>
            </w:hyperlink>
            <w:r w:rsidR="00723DD5">
              <w:rPr>
                <w:rFonts w:ascii="Century Schoolbook" w:hAnsi="Century Schoolbook"/>
                <w:color w:val="000080"/>
              </w:rPr>
              <w:t xml:space="preserve">, </w:t>
            </w:r>
            <w:hyperlink w:anchor="P052" w:history="1">
              <w:r w:rsidR="00723DD5" w:rsidRPr="00723DD5">
                <w:rPr>
                  <w:rStyle w:val="Hyperlink"/>
                  <w:rFonts w:ascii="Century Schoolbook" w:hAnsi="Century Schoolbook"/>
                </w:rPr>
                <w:t>52</w:t>
              </w:r>
            </w:hyperlink>
            <w:r w:rsidR="00723DD5">
              <w:rPr>
                <w:rFonts w:ascii="Century Schoolbook" w:hAnsi="Century Schoolbook"/>
                <w:color w:val="000080"/>
              </w:rPr>
              <w:t xml:space="preserve">, </w:t>
            </w:r>
            <w:hyperlink w:anchor="P053" w:history="1">
              <w:r w:rsidR="00723DD5" w:rsidRPr="00723DD5">
                <w:rPr>
                  <w:rStyle w:val="Hyperlink"/>
                  <w:rFonts w:ascii="Century Schoolbook" w:hAnsi="Century Schoolbook"/>
                </w:rPr>
                <w:t>53</w:t>
              </w:r>
            </w:hyperlink>
            <w:r w:rsidR="00723DD5">
              <w:rPr>
                <w:rFonts w:ascii="Century Schoolbook" w:hAnsi="Century Schoolbook"/>
                <w:color w:val="000080"/>
              </w:rPr>
              <w:t xml:space="preserve">, </w:t>
            </w:r>
            <w:hyperlink w:anchor="p055" w:history="1">
              <w:r w:rsidR="00723DD5" w:rsidRPr="00723DD5">
                <w:rPr>
                  <w:rStyle w:val="Hyperlink"/>
                  <w:rFonts w:ascii="Century Schoolbook" w:hAnsi="Century Schoolbook"/>
                </w:rPr>
                <w:t>55</w:t>
              </w:r>
            </w:hyperlink>
            <w:r w:rsidR="00723DD5">
              <w:rPr>
                <w:rFonts w:ascii="Century Schoolbook" w:hAnsi="Century Schoolbook"/>
                <w:color w:val="000080"/>
              </w:rPr>
              <w:t xml:space="preserve">, </w:t>
            </w:r>
            <w:hyperlink w:anchor="p056" w:history="1">
              <w:r w:rsidR="00723DD5" w:rsidRPr="00AE0F99">
                <w:rPr>
                  <w:rStyle w:val="Hyperlink"/>
                  <w:rFonts w:ascii="Century Schoolbook" w:hAnsi="Century Schoolbook"/>
                </w:rPr>
                <w:t>56</w:t>
              </w:r>
            </w:hyperlink>
            <w:r w:rsidR="00723DD5">
              <w:rPr>
                <w:rFonts w:ascii="Century Schoolbook" w:hAnsi="Century Schoolbook"/>
                <w:color w:val="000080"/>
              </w:rPr>
              <w:t xml:space="preserve">, </w:t>
            </w:r>
            <w:hyperlink w:anchor="P057" w:history="1">
              <w:r w:rsidR="00C67953" w:rsidRPr="00C67953">
                <w:rPr>
                  <w:rStyle w:val="Hyperlink"/>
                  <w:rFonts w:ascii="Century Schoolbook" w:hAnsi="Century Schoolbook"/>
                </w:rPr>
                <w:t>57</w:t>
              </w:r>
            </w:hyperlink>
            <w:r w:rsidR="00C67953">
              <w:rPr>
                <w:rFonts w:ascii="Century Schoolbook" w:hAnsi="Century Schoolbook"/>
                <w:color w:val="000080"/>
              </w:rPr>
              <w:t>-</w:t>
            </w:r>
            <w:hyperlink w:anchor="p058" w:history="1">
              <w:r w:rsidR="00723DD5" w:rsidRPr="00723DD5">
                <w:rPr>
                  <w:rStyle w:val="Hyperlink"/>
                  <w:rFonts w:ascii="Century Schoolbook" w:hAnsi="Century Schoolbook"/>
                </w:rPr>
                <w:t>58</w:t>
              </w:r>
            </w:hyperlink>
            <w:r w:rsidR="00723DD5">
              <w:rPr>
                <w:rFonts w:ascii="Century Schoolbook" w:hAnsi="Century Schoolbook"/>
                <w:color w:val="000080"/>
              </w:rPr>
              <w:t xml:space="preserve">, </w:t>
            </w:r>
            <w:hyperlink w:anchor="p068" w:history="1">
              <w:r w:rsidR="00723DD5" w:rsidRPr="00723DD5">
                <w:rPr>
                  <w:rStyle w:val="Hyperlink"/>
                  <w:rFonts w:ascii="Century Schoolbook" w:hAnsi="Century Schoolbook"/>
                </w:rPr>
                <w:t>68</w:t>
              </w:r>
            </w:hyperlink>
            <w:r w:rsidR="00723DD5">
              <w:rPr>
                <w:rFonts w:ascii="Century Schoolbook" w:hAnsi="Century Schoolbook"/>
                <w:color w:val="000080"/>
              </w:rPr>
              <w:t xml:space="preserve">, </w:t>
            </w:r>
            <w:hyperlink w:anchor="p069" w:history="1">
              <w:r w:rsidR="00723DD5" w:rsidRPr="00723DD5">
                <w:rPr>
                  <w:rStyle w:val="Hyperlink"/>
                  <w:rFonts w:ascii="Century Schoolbook" w:hAnsi="Century Schoolbook"/>
                </w:rPr>
                <w:t>69</w:t>
              </w:r>
            </w:hyperlink>
          </w:p>
        </w:tc>
        <w:tc>
          <w:tcPr>
            <w:tcW w:w="1710" w:type="dxa"/>
          </w:tcPr>
          <w:p w14:paraId="222DE164" w14:textId="77777777" w:rsidR="00C97FD9" w:rsidRPr="009C5B72" w:rsidRDefault="00C97FD9" w:rsidP="00591336">
            <w:pPr>
              <w:pStyle w:val="TableText"/>
              <w:jc w:val="center"/>
              <w:rPr>
                <w:rFonts w:ascii="Century Schoolbook" w:hAnsi="Century Schoolbook"/>
                <w:color w:val="000080"/>
              </w:rPr>
            </w:pPr>
            <w:r w:rsidRPr="00723DD5">
              <w:rPr>
                <w:color w:val="1B0795"/>
              </w:rPr>
              <w:t>PSN*4.0*492</w:t>
            </w:r>
          </w:p>
        </w:tc>
        <w:tc>
          <w:tcPr>
            <w:tcW w:w="5220" w:type="dxa"/>
          </w:tcPr>
          <w:p w14:paraId="0AF7C63F" w14:textId="77777777" w:rsidR="00723DD5" w:rsidRDefault="00C97FD9" w:rsidP="00591336">
            <w:pPr>
              <w:pStyle w:val="TOC4"/>
              <w:ind w:left="0"/>
              <w:rPr>
                <w:sz w:val="20"/>
              </w:rPr>
            </w:pPr>
            <w:r>
              <w:rPr>
                <w:sz w:val="20"/>
              </w:rPr>
              <w:t xml:space="preserve">Added the Copay fields for Tier and Effective date on the screens for Drug Enter Edit (matching), PSNLOOK </w:t>
            </w:r>
            <w:r w:rsidR="00723DD5">
              <w:rPr>
                <w:sz w:val="20"/>
              </w:rPr>
              <w:t>and PSNACT (inquires) for NDF.</w:t>
            </w:r>
          </w:p>
          <w:p w14:paraId="222DE165" w14:textId="5E7D1030" w:rsidR="00C97FD9" w:rsidRPr="009C5B72" w:rsidRDefault="00723DD5" w:rsidP="00591336">
            <w:pPr>
              <w:pStyle w:val="TOC4"/>
              <w:ind w:left="0"/>
              <w:rPr>
                <w:sz w:val="20"/>
              </w:rPr>
            </w:pPr>
            <w:r>
              <w:rPr>
                <w:sz w:val="20"/>
              </w:rPr>
              <w:t xml:space="preserve">Added specific detail about Fixed Medication Copayment Tiers and a screen capture for [PSNACT]. </w:t>
            </w:r>
            <w:r w:rsidR="00C97FD9">
              <w:rPr>
                <w:sz w:val="20"/>
              </w:rPr>
              <w:t>Also added 2 terms in the glossary to represent Copay Tier and Fixed Medication Copay Tier.</w:t>
            </w:r>
          </w:p>
        </w:tc>
      </w:tr>
      <w:tr w:rsidR="00546ACE" w:rsidRPr="009C5B72" w14:paraId="222DE16C" w14:textId="77777777" w:rsidTr="00AE4DDA">
        <w:trPr>
          <w:cantSplit/>
        </w:trPr>
        <w:tc>
          <w:tcPr>
            <w:tcW w:w="990" w:type="dxa"/>
          </w:tcPr>
          <w:p w14:paraId="222DE167" w14:textId="77777777" w:rsidR="00546ACE" w:rsidRPr="009C5B72" w:rsidRDefault="00F53271" w:rsidP="00843BD5">
            <w:pPr>
              <w:pStyle w:val="TableText"/>
              <w:rPr>
                <w:rFonts w:ascii="Century Schoolbook" w:hAnsi="Century Schoolbook"/>
                <w:color w:val="000080"/>
              </w:rPr>
            </w:pPr>
            <w:r w:rsidRPr="009C5B72">
              <w:rPr>
                <w:rFonts w:ascii="Century Schoolbook" w:hAnsi="Century Schoolbook"/>
                <w:color w:val="000080"/>
              </w:rPr>
              <w:t>12/</w:t>
            </w:r>
            <w:r w:rsidR="00347883">
              <w:rPr>
                <w:rFonts w:ascii="Century Schoolbook" w:hAnsi="Century Schoolbook"/>
                <w:color w:val="000080"/>
              </w:rPr>
              <w:t>20</w:t>
            </w:r>
            <w:r w:rsidRPr="009C5B72">
              <w:rPr>
                <w:rFonts w:ascii="Century Schoolbook" w:hAnsi="Century Schoolbook"/>
                <w:color w:val="000080"/>
              </w:rPr>
              <w:t>11</w:t>
            </w:r>
          </w:p>
        </w:tc>
        <w:tc>
          <w:tcPr>
            <w:tcW w:w="1440" w:type="dxa"/>
          </w:tcPr>
          <w:p w14:paraId="222DE168" w14:textId="4196B340" w:rsidR="00546ACE" w:rsidRPr="009C5B72" w:rsidRDefault="00371FA7" w:rsidP="00CC36AB">
            <w:pPr>
              <w:pStyle w:val="TableText"/>
              <w:rPr>
                <w:rFonts w:ascii="Century Schoolbook" w:hAnsi="Century Schoolbook"/>
                <w:color w:val="000080"/>
              </w:rPr>
            </w:pPr>
            <w:r w:rsidRPr="009C5B72">
              <w:rPr>
                <w:rFonts w:ascii="Century Schoolbook" w:hAnsi="Century Schoolbook"/>
                <w:color w:val="000080"/>
              </w:rPr>
              <w:t>i- i</w:t>
            </w:r>
            <w:r w:rsidR="00CC36AB" w:rsidRPr="009C5B72">
              <w:rPr>
                <w:rFonts w:ascii="Century Schoolbook" w:hAnsi="Century Schoolbook"/>
                <w:color w:val="000080"/>
              </w:rPr>
              <w:t>v</w:t>
            </w:r>
            <w:r w:rsidRPr="009C5B72">
              <w:rPr>
                <w:rFonts w:ascii="Century Schoolbook" w:hAnsi="Century Schoolbook"/>
                <w:color w:val="000080"/>
              </w:rPr>
              <w:t xml:space="preserve">, </w:t>
            </w:r>
            <w:r w:rsidRPr="00042E34">
              <w:rPr>
                <w:rFonts w:ascii="Century Schoolbook" w:hAnsi="Century Schoolbook"/>
              </w:rPr>
              <w:t>40</w:t>
            </w:r>
            <w:r w:rsidR="00441630" w:rsidRPr="00042E34">
              <w:rPr>
                <w:rFonts w:ascii="Century Schoolbook" w:hAnsi="Century Schoolbook"/>
              </w:rPr>
              <w:t>e</w:t>
            </w:r>
            <w:r w:rsidRPr="00042E34">
              <w:rPr>
                <w:rFonts w:ascii="Century Schoolbook" w:hAnsi="Century Schoolbook"/>
              </w:rPr>
              <w:t>-f</w:t>
            </w:r>
            <w:r w:rsidRPr="009C5B72">
              <w:rPr>
                <w:rFonts w:ascii="Century Schoolbook" w:hAnsi="Century Schoolbook"/>
                <w:color w:val="000080"/>
              </w:rPr>
              <w:t xml:space="preserve">, </w:t>
            </w:r>
            <w:r w:rsidRPr="00042E34">
              <w:rPr>
                <w:rFonts w:ascii="Century Schoolbook" w:hAnsi="Century Schoolbook"/>
              </w:rPr>
              <w:t>41e</w:t>
            </w:r>
            <w:r w:rsidR="00941303" w:rsidRPr="00042E34">
              <w:rPr>
                <w:rFonts w:ascii="Century Schoolbook" w:hAnsi="Century Schoolbook"/>
              </w:rPr>
              <w:t>-41</w:t>
            </w:r>
            <w:r w:rsidR="00C1223E" w:rsidRPr="00042E34">
              <w:rPr>
                <w:rFonts w:ascii="Century Schoolbook" w:hAnsi="Century Schoolbook"/>
              </w:rPr>
              <w:t>h</w:t>
            </w:r>
          </w:p>
        </w:tc>
        <w:tc>
          <w:tcPr>
            <w:tcW w:w="1710" w:type="dxa"/>
          </w:tcPr>
          <w:p w14:paraId="222DE169" w14:textId="77777777" w:rsidR="00546ACE" w:rsidRPr="009C5B72" w:rsidRDefault="00371FA7">
            <w:pPr>
              <w:pStyle w:val="TableText"/>
              <w:jc w:val="center"/>
              <w:rPr>
                <w:rFonts w:ascii="Century Schoolbook" w:hAnsi="Century Schoolbook"/>
                <w:color w:val="000080"/>
              </w:rPr>
            </w:pPr>
            <w:r w:rsidRPr="009C5B72">
              <w:rPr>
                <w:rFonts w:ascii="Century Schoolbook" w:hAnsi="Century Schoolbook"/>
                <w:color w:val="000080"/>
              </w:rPr>
              <w:t>PSN*4*296</w:t>
            </w:r>
          </w:p>
        </w:tc>
        <w:tc>
          <w:tcPr>
            <w:tcW w:w="5220" w:type="dxa"/>
          </w:tcPr>
          <w:p w14:paraId="222DE16A" w14:textId="77777777" w:rsidR="00546ACE" w:rsidRPr="009C5B72" w:rsidRDefault="00172867" w:rsidP="00172867">
            <w:pPr>
              <w:pStyle w:val="TOC4"/>
              <w:ind w:left="0"/>
              <w:rPr>
                <w:sz w:val="20"/>
              </w:rPr>
            </w:pPr>
            <w:r w:rsidRPr="009C5B72">
              <w:rPr>
                <w:sz w:val="20"/>
              </w:rPr>
              <w:t xml:space="preserve">Added text and screen captures for options </w:t>
            </w:r>
            <w:r w:rsidRPr="009C5B72">
              <w:rPr>
                <w:i/>
                <w:sz w:val="20"/>
              </w:rPr>
              <w:t>Inquire to National Files</w:t>
            </w:r>
            <w:r w:rsidRPr="009C5B72">
              <w:rPr>
                <w:sz w:val="20"/>
              </w:rPr>
              <w:t xml:space="preserve"> [PSNACT] and </w:t>
            </w:r>
            <w:r w:rsidRPr="009C5B72">
              <w:rPr>
                <w:i/>
                <w:sz w:val="20"/>
              </w:rPr>
              <w:t>Inquire to VA Product Info for Local Drug</w:t>
            </w:r>
            <w:r w:rsidRPr="009C5B72">
              <w:rPr>
                <w:sz w:val="20"/>
              </w:rPr>
              <w:t xml:space="preserve"> [PSNLOOK] to display the new fields created by PSN*4*296. These fields reflect </w:t>
            </w:r>
            <w:r w:rsidR="00EE6436" w:rsidRPr="009C5B72">
              <w:rPr>
                <w:sz w:val="20"/>
              </w:rPr>
              <w:t>changes</w:t>
            </w:r>
            <w:r w:rsidRPr="009C5B72">
              <w:rPr>
                <w:sz w:val="20"/>
              </w:rPr>
              <w:t xml:space="preserve"> to the </w:t>
            </w:r>
            <w:r w:rsidR="00EE6436" w:rsidRPr="009C5B72">
              <w:rPr>
                <w:sz w:val="20"/>
              </w:rPr>
              <w:t xml:space="preserve">Enhancements to Prescription </w:t>
            </w:r>
            <w:r w:rsidRPr="009C5B72">
              <w:rPr>
                <w:sz w:val="20"/>
              </w:rPr>
              <w:t>Copayment</w:t>
            </w:r>
            <w:r w:rsidR="00EE6436" w:rsidRPr="009C5B72">
              <w:rPr>
                <w:sz w:val="20"/>
              </w:rPr>
              <w:t>s</w:t>
            </w:r>
            <w:r w:rsidRPr="009C5B72">
              <w:rPr>
                <w:sz w:val="20"/>
              </w:rPr>
              <w:t xml:space="preserve">  Project.</w:t>
            </w:r>
          </w:p>
          <w:p w14:paraId="222DE16B" w14:textId="77777777" w:rsidR="00172867" w:rsidRPr="009C5B72" w:rsidRDefault="00172867" w:rsidP="00172867">
            <w:pPr>
              <w:rPr>
                <w:sz w:val="20"/>
              </w:rPr>
            </w:pPr>
            <w:r w:rsidRPr="009C5B72">
              <w:rPr>
                <w:sz w:val="20"/>
              </w:rPr>
              <w:t>(R. LeBlanc, PM; B. Thomas, Tech Writer)</w:t>
            </w:r>
          </w:p>
        </w:tc>
      </w:tr>
      <w:tr w:rsidR="00932CF4" w:rsidRPr="009C5B72" w14:paraId="222DE174" w14:textId="77777777" w:rsidTr="00AE4DDA">
        <w:trPr>
          <w:cantSplit/>
        </w:trPr>
        <w:tc>
          <w:tcPr>
            <w:tcW w:w="990" w:type="dxa"/>
          </w:tcPr>
          <w:p w14:paraId="222DE16D" w14:textId="77777777" w:rsidR="00932CF4" w:rsidRPr="009C5B72" w:rsidRDefault="00932CF4" w:rsidP="00843BD5">
            <w:pPr>
              <w:pStyle w:val="TableText"/>
              <w:rPr>
                <w:rFonts w:ascii="Century Schoolbook" w:hAnsi="Century Schoolbook"/>
                <w:color w:val="000080"/>
              </w:rPr>
            </w:pPr>
            <w:r w:rsidRPr="009C5B72">
              <w:rPr>
                <w:rFonts w:ascii="Century Schoolbook" w:hAnsi="Century Schoolbook"/>
                <w:color w:val="000080"/>
              </w:rPr>
              <w:lastRenderedPageBreak/>
              <w:t>04/2011</w:t>
            </w:r>
          </w:p>
        </w:tc>
        <w:tc>
          <w:tcPr>
            <w:tcW w:w="1440" w:type="dxa"/>
          </w:tcPr>
          <w:p w14:paraId="222DE16E" w14:textId="77777777" w:rsidR="00932CF4" w:rsidRPr="009C5B72" w:rsidRDefault="00932CF4" w:rsidP="0041318C">
            <w:pPr>
              <w:pStyle w:val="TableText"/>
              <w:rPr>
                <w:rFonts w:ascii="Century Schoolbook" w:hAnsi="Century Schoolbook"/>
                <w:color w:val="000080"/>
              </w:rPr>
            </w:pPr>
            <w:r w:rsidRPr="009C5B72">
              <w:rPr>
                <w:rFonts w:ascii="Century Schoolbook" w:hAnsi="Century Schoolbook"/>
                <w:color w:val="000080"/>
              </w:rPr>
              <w:t xml:space="preserve">i-iv, </w:t>
            </w:r>
            <w:r w:rsidR="00F53271" w:rsidRPr="009C5B72">
              <w:rPr>
                <w:rFonts w:ascii="Century Schoolbook" w:hAnsi="Century Schoolbook"/>
                <w:color w:val="000080"/>
              </w:rPr>
              <w:t>40b-d</w:t>
            </w:r>
            <w:r w:rsidRPr="009C5B72">
              <w:rPr>
                <w:rFonts w:ascii="Century Schoolbook" w:hAnsi="Century Schoolbook"/>
                <w:color w:val="000080"/>
              </w:rPr>
              <w:t xml:space="preserve">, </w:t>
            </w:r>
            <w:r w:rsidR="00F53271" w:rsidRPr="009C5B72">
              <w:rPr>
                <w:rFonts w:ascii="Century Schoolbook" w:hAnsi="Century Schoolbook"/>
                <w:color w:val="000080"/>
              </w:rPr>
              <w:t>41a-f</w:t>
            </w:r>
          </w:p>
        </w:tc>
        <w:tc>
          <w:tcPr>
            <w:tcW w:w="1710" w:type="dxa"/>
          </w:tcPr>
          <w:p w14:paraId="222DE16F"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PSN*4*262</w:t>
            </w:r>
          </w:p>
        </w:tc>
        <w:tc>
          <w:tcPr>
            <w:tcW w:w="5220" w:type="dxa"/>
          </w:tcPr>
          <w:p w14:paraId="222DE170" w14:textId="77777777" w:rsidR="00932CF4" w:rsidRPr="009C5B72" w:rsidRDefault="00932CF4" w:rsidP="00932CF4">
            <w:pPr>
              <w:pStyle w:val="TOC4"/>
              <w:ind w:left="0"/>
              <w:rPr>
                <w:sz w:val="20"/>
              </w:rPr>
            </w:pPr>
            <w:r w:rsidRPr="009C5B72">
              <w:rPr>
                <w:sz w:val="20"/>
              </w:rPr>
              <w:t xml:space="preserve">Added text and screen captures for options </w:t>
            </w:r>
            <w:r w:rsidRPr="009C5B72">
              <w:rPr>
                <w:i/>
                <w:sz w:val="20"/>
              </w:rPr>
              <w:t xml:space="preserve">Inquire to National Files </w:t>
            </w:r>
            <w:r w:rsidRPr="009C5B72">
              <w:rPr>
                <w:sz w:val="20"/>
              </w:rPr>
              <w:t xml:space="preserve">[PSNACT] and </w:t>
            </w:r>
            <w:r w:rsidRPr="009C5B72">
              <w:rPr>
                <w:i/>
                <w:sz w:val="20"/>
              </w:rPr>
              <w:t xml:space="preserve">Inquire to VA Product Info for Local Drug </w:t>
            </w:r>
            <w:r w:rsidRPr="009C5B72">
              <w:rPr>
                <w:sz w:val="20"/>
              </w:rPr>
              <w:t>[PSNLOOK] to display the three new fields created by PSN*4*261. These fields reflect enhancements to prevent the inadvertent</w:t>
            </w:r>
          </w:p>
          <w:p w14:paraId="222DE171" w14:textId="77777777" w:rsidR="00932CF4" w:rsidRPr="009C5B72" w:rsidRDefault="00932CF4" w:rsidP="00932CF4">
            <w:pPr>
              <w:pStyle w:val="TOC4"/>
              <w:ind w:left="0"/>
              <w:rPr>
                <w:sz w:val="20"/>
              </w:rPr>
            </w:pPr>
            <w:r w:rsidRPr="009C5B72">
              <w:rPr>
                <w:sz w:val="20"/>
              </w:rPr>
              <w:t>creation of supra-therapeutic possible dosages for high risk medications during the dosage creation segment of Pharmacy Data Management and National Drug File updates.</w:t>
            </w:r>
          </w:p>
          <w:p w14:paraId="222DE172" w14:textId="77777777" w:rsidR="00932CF4" w:rsidRPr="009C5B72" w:rsidRDefault="00932CF4" w:rsidP="00932CF4">
            <w:pPr>
              <w:pStyle w:val="TOC4"/>
              <w:ind w:left="0"/>
            </w:pPr>
            <w:r w:rsidRPr="009C5B72">
              <w:rPr>
                <w:sz w:val="20"/>
              </w:rPr>
              <w:t>Updated Table of Contents.</w:t>
            </w:r>
          </w:p>
          <w:p w14:paraId="222DE173" w14:textId="77777777" w:rsidR="00932CF4" w:rsidRPr="009C5B72" w:rsidRDefault="00932CF4" w:rsidP="006F77E8">
            <w:pPr>
              <w:pStyle w:val="TOC4"/>
              <w:widowControl/>
              <w:tabs>
                <w:tab w:val="clear" w:pos="9360"/>
              </w:tabs>
              <w:spacing w:line="240" w:lineRule="auto"/>
              <w:ind w:left="0"/>
              <w:rPr>
                <w:sz w:val="20"/>
              </w:rPr>
            </w:pPr>
            <w:r w:rsidRPr="009C5B72">
              <w:t>(</w:t>
            </w:r>
            <w:r w:rsidRPr="009C5B72">
              <w:rPr>
                <w:sz w:val="20"/>
              </w:rPr>
              <w:t>N. Goyal, PM; E. Phelps, Tech Writer)</w:t>
            </w:r>
          </w:p>
        </w:tc>
      </w:tr>
      <w:tr w:rsidR="00932CF4" w:rsidRPr="009C5B72" w14:paraId="222DE17B" w14:textId="77777777" w:rsidTr="00AE4DDA">
        <w:trPr>
          <w:cantSplit/>
        </w:trPr>
        <w:tc>
          <w:tcPr>
            <w:tcW w:w="990" w:type="dxa"/>
          </w:tcPr>
          <w:p w14:paraId="222DE175" w14:textId="77777777" w:rsidR="00932CF4" w:rsidRPr="009C5B72" w:rsidRDefault="00932CF4" w:rsidP="00843BD5">
            <w:pPr>
              <w:pStyle w:val="TableText"/>
              <w:rPr>
                <w:rFonts w:ascii="Century Schoolbook" w:hAnsi="Century Schoolbook"/>
                <w:color w:val="000080"/>
              </w:rPr>
            </w:pPr>
            <w:r w:rsidRPr="009C5B72">
              <w:rPr>
                <w:rFonts w:ascii="Century Schoolbook" w:hAnsi="Century Schoolbook"/>
                <w:color w:val="000080"/>
              </w:rPr>
              <w:t>04/2011</w:t>
            </w:r>
          </w:p>
        </w:tc>
        <w:tc>
          <w:tcPr>
            <w:tcW w:w="1440" w:type="dxa"/>
          </w:tcPr>
          <w:p w14:paraId="222DE176" w14:textId="77777777" w:rsidR="00932CF4" w:rsidRPr="009C5B72" w:rsidRDefault="00932CF4" w:rsidP="0041318C">
            <w:pPr>
              <w:pStyle w:val="TableText"/>
              <w:rPr>
                <w:rFonts w:ascii="Century Schoolbook" w:hAnsi="Century Schoolbook"/>
                <w:color w:val="000080"/>
              </w:rPr>
            </w:pPr>
            <w:r w:rsidRPr="009C5B72">
              <w:rPr>
                <w:rFonts w:ascii="Century Schoolbook" w:hAnsi="Century Schoolbook"/>
                <w:color w:val="000080"/>
              </w:rPr>
              <w:t xml:space="preserve">i-iii, </w:t>
            </w:r>
            <w:r w:rsidR="00F53271" w:rsidRPr="009C5B72">
              <w:rPr>
                <w:rFonts w:ascii="Century Schoolbook" w:hAnsi="Century Schoolbook"/>
                <w:color w:val="000080"/>
              </w:rPr>
              <w:t>45-46</w:t>
            </w:r>
            <w:r w:rsidRPr="009C5B72">
              <w:rPr>
                <w:rFonts w:ascii="Century Schoolbook" w:hAnsi="Century Schoolbook"/>
                <w:color w:val="000080"/>
              </w:rPr>
              <w:t xml:space="preserve">, </w:t>
            </w:r>
            <w:r w:rsidR="00F53271" w:rsidRPr="009C5B72">
              <w:rPr>
                <w:rFonts w:ascii="Century Schoolbook" w:hAnsi="Century Schoolbook"/>
                <w:color w:val="000080"/>
              </w:rPr>
              <w:t>46a-d</w:t>
            </w:r>
          </w:p>
        </w:tc>
        <w:tc>
          <w:tcPr>
            <w:tcW w:w="1710" w:type="dxa"/>
          </w:tcPr>
          <w:p w14:paraId="222DE177"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PSN*4*263</w:t>
            </w:r>
          </w:p>
        </w:tc>
        <w:tc>
          <w:tcPr>
            <w:tcW w:w="5220" w:type="dxa"/>
          </w:tcPr>
          <w:p w14:paraId="222DE178" w14:textId="77777777" w:rsidR="00932CF4" w:rsidRPr="009C5B72" w:rsidRDefault="00932CF4" w:rsidP="006F77E8">
            <w:pPr>
              <w:pStyle w:val="TOC4"/>
              <w:widowControl/>
              <w:tabs>
                <w:tab w:val="clear" w:pos="9360"/>
              </w:tabs>
              <w:spacing w:line="240" w:lineRule="auto"/>
              <w:ind w:left="0"/>
              <w:rPr>
                <w:sz w:val="20"/>
              </w:rPr>
            </w:pPr>
            <w:r w:rsidRPr="009C5B72">
              <w:rPr>
                <w:sz w:val="20"/>
              </w:rPr>
              <w:t>Modifications to section on Displaying an FDA Medication Guide. New examples added.</w:t>
            </w:r>
          </w:p>
          <w:p w14:paraId="222DE179" w14:textId="77777777" w:rsidR="006C653F" w:rsidRPr="009C5B72" w:rsidRDefault="006C653F" w:rsidP="006C653F">
            <w:r w:rsidRPr="009C5B72">
              <w:rPr>
                <w:sz w:val="20"/>
              </w:rPr>
              <w:t>Documentation released with PSN*4*262.</w:t>
            </w:r>
          </w:p>
          <w:p w14:paraId="222DE17A" w14:textId="77777777" w:rsidR="00932CF4" w:rsidRPr="009C5B72" w:rsidRDefault="00932CF4" w:rsidP="00214AEA">
            <w:pPr>
              <w:rPr>
                <w:sz w:val="20"/>
              </w:rPr>
            </w:pPr>
            <w:r w:rsidRPr="009C5B72">
              <w:rPr>
                <w:sz w:val="20"/>
              </w:rPr>
              <w:t>(T. Leggett, DM, B. Thomas Tech Writer)</w:t>
            </w:r>
          </w:p>
        </w:tc>
      </w:tr>
      <w:tr w:rsidR="00932CF4" w:rsidRPr="009C5B72" w14:paraId="222DE183" w14:textId="77777777" w:rsidTr="00AE4DDA">
        <w:trPr>
          <w:cantSplit/>
        </w:trPr>
        <w:tc>
          <w:tcPr>
            <w:tcW w:w="990" w:type="dxa"/>
          </w:tcPr>
          <w:p w14:paraId="222DE17C"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05/2010</w:t>
            </w:r>
          </w:p>
        </w:tc>
        <w:tc>
          <w:tcPr>
            <w:tcW w:w="1440" w:type="dxa"/>
          </w:tcPr>
          <w:p w14:paraId="222DE17D" w14:textId="77777777" w:rsidR="00932CF4" w:rsidRPr="009C5B72" w:rsidRDefault="00932CF4" w:rsidP="00A622A6">
            <w:pPr>
              <w:pStyle w:val="TableText"/>
              <w:rPr>
                <w:rFonts w:ascii="Century Schoolbook" w:hAnsi="Century Schoolbook"/>
                <w:color w:val="000080"/>
              </w:rPr>
            </w:pPr>
            <w:r w:rsidRPr="009C5B72">
              <w:rPr>
                <w:rFonts w:ascii="Century Schoolbook" w:hAnsi="Century Schoolbook"/>
                <w:color w:val="000080"/>
              </w:rPr>
              <w:t>i-iv, 4, 45-46, 47, 54</w:t>
            </w:r>
          </w:p>
        </w:tc>
        <w:tc>
          <w:tcPr>
            <w:tcW w:w="1710" w:type="dxa"/>
          </w:tcPr>
          <w:p w14:paraId="222DE17E"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PSN*4*108</w:t>
            </w:r>
          </w:p>
        </w:tc>
        <w:tc>
          <w:tcPr>
            <w:tcW w:w="5220" w:type="dxa"/>
          </w:tcPr>
          <w:p w14:paraId="222DE17F" w14:textId="77777777" w:rsidR="00932CF4" w:rsidRPr="009C5B72" w:rsidRDefault="00932CF4" w:rsidP="006F77E8">
            <w:pPr>
              <w:pStyle w:val="TOC4"/>
              <w:widowControl/>
              <w:tabs>
                <w:tab w:val="clear" w:pos="9360"/>
              </w:tabs>
              <w:spacing w:line="240" w:lineRule="auto"/>
              <w:ind w:left="0"/>
              <w:rPr>
                <w:sz w:val="20"/>
              </w:rPr>
            </w:pPr>
            <w:r w:rsidRPr="009C5B72">
              <w:rPr>
                <w:sz w:val="20"/>
              </w:rPr>
              <w:t>Added a new option, Display FDA Medication Guide  [PSN MED GUIDE].</w:t>
            </w:r>
          </w:p>
          <w:p w14:paraId="222DE180" w14:textId="77777777" w:rsidR="00932CF4" w:rsidRPr="009C5B72" w:rsidRDefault="00932CF4" w:rsidP="00D476BC">
            <w:pPr>
              <w:pStyle w:val="TOC4"/>
              <w:widowControl/>
              <w:tabs>
                <w:tab w:val="clear" w:pos="9360"/>
              </w:tabs>
              <w:spacing w:line="240" w:lineRule="auto"/>
              <w:ind w:left="0"/>
              <w:rPr>
                <w:sz w:val="20"/>
              </w:rPr>
            </w:pPr>
            <w:r w:rsidRPr="009C5B72">
              <w:rPr>
                <w:sz w:val="20"/>
              </w:rPr>
              <w:t xml:space="preserve">Added a new section, </w:t>
            </w:r>
            <w:r w:rsidR="000B26C1">
              <w:rPr>
                <w:sz w:val="20"/>
              </w:rPr>
              <w:t xml:space="preserve">Displaying </w:t>
            </w:r>
            <w:r w:rsidRPr="009C5B72">
              <w:rPr>
                <w:sz w:val="20"/>
              </w:rPr>
              <w:t>an FDA Medication Guide.</w:t>
            </w:r>
          </w:p>
          <w:p w14:paraId="222DE181" w14:textId="77777777" w:rsidR="00932CF4" w:rsidRPr="009C5B72" w:rsidRDefault="00932CF4" w:rsidP="002B3C8C">
            <w:pPr>
              <w:pStyle w:val="TOC4"/>
              <w:widowControl/>
              <w:tabs>
                <w:tab w:val="clear" w:pos="9360"/>
              </w:tabs>
              <w:spacing w:line="240" w:lineRule="auto"/>
              <w:ind w:left="0"/>
              <w:rPr>
                <w:sz w:val="20"/>
              </w:rPr>
            </w:pPr>
            <w:r w:rsidRPr="009C5B72">
              <w:rPr>
                <w:sz w:val="20"/>
              </w:rPr>
              <w:t>Added FDA Medication Guide to the Glossary and Index.</w:t>
            </w:r>
          </w:p>
          <w:p w14:paraId="222DE182" w14:textId="77777777" w:rsidR="00932CF4" w:rsidRPr="009C5B72" w:rsidRDefault="00932CF4" w:rsidP="00AF7B86">
            <w:pPr>
              <w:pStyle w:val="TOC4"/>
              <w:widowControl/>
              <w:tabs>
                <w:tab w:val="clear" w:pos="9360"/>
              </w:tabs>
              <w:spacing w:line="240" w:lineRule="auto"/>
              <w:ind w:left="0"/>
            </w:pPr>
            <w:r w:rsidRPr="009C5B72">
              <w:rPr>
                <w:sz w:val="20"/>
              </w:rPr>
              <w:t>(T. Leggett,DM, B. Thomas Tech Writer)</w:t>
            </w:r>
          </w:p>
        </w:tc>
      </w:tr>
      <w:tr w:rsidR="00932CF4" w:rsidRPr="009C5B72" w14:paraId="222DE189" w14:textId="77777777" w:rsidTr="00AE4DDA">
        <w:trPr>
          <w:cantSplit/>
        </w:trPr>
        <w:tc>
          <w:tcPr>
            <w:tcW w:w="990" w:type="dxa"/>
          </w:tcPr>
          <w:p w14:paraId="222DE184"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02/2009</w:t>
            </w:r>
          </w:p>
        </w:tc>
        <w:tc>
          <w:tcPr>
            <w:tcW w:w="1440" w:type="dxa"/>
          </w:tcPr>
          <w:p w14:paraId="222DE185" w14:textId="77777777" w:rsidR="00932CF4" w:rsidRPr="009C5B72" w:rsidRDefault="00932CF4" w:rsidP="006E4AD7">
            <w:pPr>
              <w:pStyle w:val="TableText"/>
              <w:jc w:val="center"/>
              <w:rPr>
                <w:rFonts w:ascii="Century Schoolbook" w:hAnsi="Century Schoolbook"/>
                <w:color w:val="000080"/>
              </w:rPr>
            </w:pPr>
            <w:r w:rsidRPr="009C5B72">
              <w:rPr>
                <w:rFonts w:ascii="Century Schoolbook" w:hAnsi="Century Schoolbook"/>
                <w:color w:val="000080"/>
              </w:rPr>
              <w:t>40, 40</w:t>
            </w:r>
            <w:r w:rsidR="006E4AD7" w:rsidRPr="009C5B72">
              <w:rPr>
                <w:rFonts w:ascii="Century Schoolbook" w:hAnsi="Century Schoolbook"/>
                <w:color w:val="000080"/>
              </w:rPr>
              <w:t>a</w:t>
            </w:r>
            <w:r w:rsidRPr="009C5B72">
              <w:rPr>
                <w:rFonts w:ascii="Century Schoolbook" w:hAnsi="Century Schoolbook"/>
                <w:color w:val="000080"/>
              </w:rPr>
              <w:t>-</w:t>
            </w:r>
            <w:r w:rsidR="006E4AD7" w:rsidRPr="009C5B72">
              <w:rPr>
                <w:rFonts w:ascii="Century Schoolbook" w:hAnsi="Century Schoolbook"/>
                <w:color w:val="000080"/>
              </w:rPr>
              <w:t>b</w:t>
            </w:r>
            <w:r w:rsidRPr="009C5B72">
              <w:rPr>
                <w:rFonts w:ascii="Century Schoolbook" w:hAnsi="Century Schoolbook"/>
                <w:color w:val="000080"/>
              </w:rPr>
              <w:t>, 41</w:t>
            </w:r>
            <w:r w:rsidR="006E4AD7" w:rsidRPr="009C5B72">
              <w:rPr>
                <w:rFonts w:ascii="Century Schoolbook" w:hAnsi="Century Schoolbook"/>
                <w:color w:val="000080"/>
              </w:rPr>
              <w:t>a</w:t>
            </w:r>
            <w:r w:rsidRPr="009C5B72">
              <w:rPr>
                <w:rFonts w:ascii="Century Schoolbook" w:hAnsi="Century Schoolbook"/>
                <w:color w:val="000080"/>
              </w:rPr>
              <w:t>-</w:t>
            </w:r>
            <w:r w:rsidR="006E4AD7" w:rsidRPr="009C5B72">
              <w:rPr>
                <w:rFonts w:ascii="Century Schoolbook" w:hAnsi="Century Schoolbook"/>
                <w:color w:val="000080"/>
              </w:rPr>
              <w:t>d</w:t>
            </w:r>
          </w:p>
        </w:tc>
        <w:tc>
          <w:tcPr>
            <w:tcW w:w="1710" w:type="dxa"/>
          </w:tcPr>
          <w:p w14:paraId="222DE186"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PSN*4*169</w:t>
            </w:r>
          </w:p>
        </w:tc>
        <w:tc>
          <w:tcPr>
            <w:tcW w:w="5220" w:type="dxa"/>
          </w:tcPr>
          <w:p w14:paraId="222DE187" w14:textId="77777777" w:rsidR="00932CF4" w:rsidRPr="009C5B72" w:rsidRDefault="00932CF4" w:rsidP="006F77E8">
            <w:pPr>
              <w:pStyle w:val="TOC4"/>
              <w:widowControl/>
              <w:tabs>
                <w:tab w:val="clear" w:pos="9360"/>
              </w:tabs>
              <w:spacing w:line="240" w:lineRule="auto"/>
              <w:ind w:left="0"/>
              <w:rPr>
                <w:sz w:val="20"/>
              </w:rPr>
            </w:pPr>
            <w:r w:rsidRPr="009C5B72">
              <w:rPr>
                <w:sz w:val="20"/>
              </w:rPr>
              <w:t>Updated screen captures for options Inquire to VA Product Info For Local Drug</w:t>
            </w:r>
            <w:r w:rsidRPr="009C5B72">
              <w:rPr>
                <w:sz w:val="20"/>
              </w:rPr>
              <w:fldChar w:fldCharType="begin"/>
            </w:r>
            <w:r w:rsidRPr="009C5B72">
              <w:rPr>
                <w:sz w:val="20"/>
              </w:rPr>
              <w:instrText xml:space="preserve"> XE "Inquire to VA Product Info For Local Drug" \b </w:instrText>
            </w:r>
            <w:r w:rsidRPr="009C5B72">
              <w:rPr>
                <w:sz w:val="20"/>
              </w:rPr>
              <w:fldChar w:fldCharType="end"/>
            </w:r>
            <w:r w:rsidRPr="009C5B72">
              <w:rPr>
                <w:sz w:val="20"/>
              </w:rPr>
              <w:t xml:space="preserve"> [PSNLOOK] and Inquire to National Files</w:t>
            </w:r>
            <w:r w:rsidRPr="009C5B72">
              <w:rPr>
                <w:sz w:val="20"/>
              </w:rPr>
              <w:fldChar w:fldCharType="begin"/>
            </w:r>
            <w:r w:rsidRPr="009C5B72">
              <w:rPr>
                <w:sz w:val="20"/>
              </w:rPr>
              <w:instrText xml:space="preserve"> XE "Inquire to National Files" </w:instrText>
            </w:r>
            <w:r w:rsidRPr="009C5B72">
              <w:rPr>
                <w:sz w:val="20"/>
              </w:rPr>
              <w:fldChar w:fldCharType="end"/>
            </w:r>
            <w:r w:rsidRPr="009C5B72">
              <w:rPr>
                <w:sz w:val="20"/>
              </w:rPr>
              <w:t xml:space="preserve"> [PSNACT] to reflect additional data displayed and minor changes to the display.</w:t>
            </w:r>
          </w:p>
          <w:p w14:paraId="222DE188" w14:textId="77777777" w:rsidR="00932CF4" w:rsidRPr="009C5B72" w:rsidRDefault="00932CF4" w:rsidP="006F77E8">
            <w:pPr>
              <w:pStyle w:val="TOC4"/>
              <w:widowControl/>
              <w:tabs>
                <w:tab w:val="clear" w:pos="9360"/>
              </w:tabs>
              <w:spacing w:line="240" w:lineRule="auto"/>
              <w:ind w:left="0"/>
              <w:rPr>
                <w:sz w:val="20"/>
              </w:rPr>
            </w:pPr>
            <w:r w:rsidRPr="009C5B72">
              <w:rPr>
                <w:sz w:val="20"/>
              </w:rPr>
              <w:t>G. Tucker Dev. Mgr., V. Howell Tech Writer</w:t>
            </w:r>
          </w:p>
        </w:tc>
      </w:tr>
      <w:tr w:rsidR="00932CF4" w:rsidRPr="009C5B72" w14:paraId="222DE191" w14:textId="77777777" w:rsidTr="00AE4DDA">
        <w:trPr>
          <w:cantSplit/>
        </w:trPr>
        <w:tc>
          <w:tcPr>
            <w:tcW w:w="990" w:type="dxa"/>
          </w:tcPr>
          <w:p w14:paraId="222DE18A"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09/03</w:t>
            </w:r>
          </w:p>
        </w:tc>
        <w:tc>
          <w:tcPr>
            <w:tcW w:w="1440" w:type="dxa"/>
          </w:tcPr>
          <w:p w14:paraId="222DE18B" w14:textId="77777777" w:rsidR="00932CF4" w:rsidRPr="009C5B72" w:rsidRDefault="00932CF4" w:rsidP="006E4AD7">
            <w:pPr>
              <w:pStyle w:val="TableText"/>
              <w:jc w:val="center"/>
              <w:rPr>
                <w:rFonts w:ascii="Century Schoolbook" w:hAnsi="Century Schoolbook"/>
                <w:color w:val="000080"/>
              </w:rPr>
            </w:pPr>
            <w:r w:rsidRPr="009C5B72">
              <w:rPr>
                <w:rFonts w:ascii="Century Schoolbook" w:hAnsi="Century Schoolbook"/>
                <w:color w:val="000080"/>
              </w:rPr>
              <w:t>iii, 4, 7, 16, 37</w:t>
            </w:r>
            <w:r w:rsidR="006E4AD7" w:rsidRPr="009C5B72">
              <w:rPr>
                <w:rFonts w:ascii="Century Schoolbook" w:hAnsi="Century Schoolbook"/>
                <w:color w:val="000080"/>
              </w:rPr>
              <w:t>b</w:t>
            </w:r>
            <w:r w:rsidRPr="009C5B72">
              <w:rPr>
                <w:rFonts w:ascii="Century Schoolbook" w:hAnsi="Century Schoolbook"/>
                <w:color w:val="000080"/>
              </w:rPr>
              <w:t>-37</w:t>
            </w:r>
            <w:r w:rsidR="006E4AD7" w:rsidRPr="009C5B72">
              <w:rPr>
                <w:rFonts w:ascii="Century Schoolbook" w:hAnsi="Century Schoolbook"/>
                <w:color w:val="000080"/>
              </w:rPr>
              <w:t>d</w:t>
            </w:r>
            <w:r w:rsidRPr="009C5B72">
              <w:rPr>
                <w:rFonts w:ascii="Century Schoolbook" w:hAnsi="Century Schoolbook"/>
                <w:color w:val="000080"/>
              </w:rPr>
              <w:t xml:space="preserve">, </w:t>
            </w:r>
            <w:r w:rsidRPr="009C5B72">
              <w:rPr>
                <w:rFonts w:ascii="Century Schoolbook" w:hAnsi="Century Schoolbook"/>
                <w:color w:val="000080"/>
              </w:rPr>
              <w:br/>
              <w:t xml:space="preserve">53-54 </w:t>
            </w:r>
          </w:p>
        </w:tc>
        <w:tc>
          <w:tcPr>
            <w:tcW w:w="1710" w:type="dxa"/>
          </w:tcPr>
          <w:p w14:paraId="222DE18C"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PSN*4*70</w:t>
            </w:r>
          </w:p>
        </w:tc>
        <w:tc>
          <w:tcPr>
            <w:tcW w:w="5220" w:type="dxa"/>
          </w:tcPr>
          <w:p w14:paraId="222DE18D" w14:textId="77777777" w:rsidR="00932CF4" w:rsidRPr="009C5B72" w:rsidRDefault="00932CF4">
            <w:pPr>
              <w:pStyle w:val="TOC4"/>
              <w:widowControl/>
              <w:tabs>
                <w:tab w:val="clear" w:pos="9360"/>
              </w:tabs>
              <w:spacing w:line="240" w:lineRule="auto"/>
              <w:ind w:left="0"/>
              <w:rPr>
                <w:sz w:val="20"/>
              </w:rPr>
            </w:pPr>
            <w:r w:rsidRPr="009C5B72">
              <w:rPr>
                <w:sz w:val="20"/>
              </w:rPr>
              <w:t xml:space="preserve">- Added the new options, </w:t>
            </w:r>
            <w:r w:rsidRPr="009C5B72">
              <w:rPr>
                <w:i/>
                <w:sz w:val="20"/>
              </w:rPr>
              <w:t>Local Drugs Excluded from Drug-Drug Interactions</w:t>
            </w:r>
            <w:r w:rsidRPr="009C5B72">
              <w:rPr>
                <w:sz w:val="20"/>
              </w:rPr>
              <w:t xml:space="preserve"> and </w:t>
            </w:r>
            <w:r w:rsidRPr="009C5B72">
              <w:rPr>
                <w:i/>
                <w:sz w:val="20"/>
              </w:rPr>
              <w:t>VA Products Excluded from Drug-Drug Interactions</w:t>
            </w:r>
            <w:r w:rsidRPr="009C5B72">
              <w:rPr>
                <w:sz w:val="20"/>
              </w:rPr>
              <w:t xml:space="preserve"> to the Menu list and the Reports section. </w:t>
            </w:r>
          </w:p>
          <w:p w14:paraId="222DE18E" w14:textId="77777777" w:rsidR="00932CF4" w:rsidRPr="009C5B72" w:rsidRDefault="00932CF4">
            <w:pPr>
              <w:pStyle w:val="TOC4"/>
              <w:widowControl/>
              <w:tabs>
                <w:tab w:val="clear" w:pos="9360"/>
              </w:tabs>
              <w:spacing w:line="240" w:lineRule="auto"/>
              <w:ind w:left="0"/>
              <w:rPr>
                <w:sz w:val="20"/>
              </w:rPr>
            </w:pPr>
            <w:r w:rsidRPr="009C5B72">
              <w:rPr>
                <w:sz w:val="20"/>
              </w:rPr>
              <w:t>- Corrected the name of the DEA, SPECIAL HDLG field.</w:t>
            </w:r>
          </w:p>
          <w:p w14:paraId="222DE18F" w14:textId="77777777" w:rsidR="00932CF4" w:rsidRPr="009C5B72" w:rsidRDefault="00932CF4">
            <w:pPr>
              <w:pStyle w:val="TOC4"/>
              <w:widowControl/>
              <w:tabs>
                <w:tab w:val="clear" w:pos="9360"/>
              </w:tabs>
              <w:spacing w:line="240" w:lineRule="auto"/>
              <w:ind w:left="0"/>
              <w:rPr>
                <w:sz w:val="20"/>
              </w:rPr>
            </w:pPr>
            <w:r w:rsidRPr="009C5B72">
              <w:rPr>
                <w:sz w:val="20"/>
              </w:rPr>
              <w:t xml:space="preserve">- Corrected a drug name in the </w:t>
            </w:r>
            <w:r w:rsidRPr="009C5B72">
              <w:rPr>
                <w:i/>
                <w:iCs/>
                <w:sz w:val="20"/>
              </w:rPr>
              <w:t>Local Drug/VA Print Name Report</w:t>
            </w:r>
            <w:r w:rsidRPr="009C5B72">
              <w:rPr>
                <w:sz w:val="20"/>
              </w:rPr>
              <w:t>.</w:t>
            </w:r>
          </w:p>
          <w:p w14:paraId="222DE190" w14:textId="77777777" w:rsidR="00932CF4" w:rsidRPr="009C5B72" w:rsidRDefault="00932CF4">
            <w:pPr>
              <w:pStyle w:val="TOC4"/>
              <w:widowControl/>
              <w:tabs>
                <w:tab w:val="clear" w:pos="9360"/>
              </w:tabs>
              <w:spacing w:line="240" w:lineRule="auto"/>
              <w:ind w:left="0"/>
              <w:rPr>
                <w:sz w:val="20"/>
              </w:rPr>
            </w:pPr>
            <w:r w:rsidRPr="009C5B72">
              <w:rPr>
                <w:sz w:val="20"/>
              </w:rPr>
              <w:t>- Updated the TOC and the Index with the new reports.</w:t>
            </w:r>
          </w:p>
        </w:tc>
      </w:tr>
      <w:tr w:rsidR="00932CF4" w:rsidRPr="009C5B72" w14:paraId="222DE198" w14:textId="77777777" w:rsidTr="00AE4DDA">
        <w:trPr>
          <w:cantSplit/>
        </w:trPr>
        <w:tc>
          <w:tcPr>
            <w:tcW w:w="990" w:type="dxa"/>
          </w:tcPr>
          <w:p w14:paraId="222DE192"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07/03</w:t>
            </w:r>
          </w:p>
        </w:tc>
        <w:tc>
          <w:tcPr>
            <w:tcW w:w="1440" w:type="dxa"/>
          </w:tcPr>
          <w:p w14:paraId="222DE193" w14:textId="77777777" w:rsidR="00932CF4" w:rsidRPr="009C5B72" w:rsidRDefault="00932CF4" w:rsidP="006E4AD7">
            <w:pPr>
              <w:pStyle w:val="TableText"/>
              <w:jc w:val="center"/>
              <w:rPr>
                <w:rFonts w:ascii="Century Schoolbook" w:hAnsi="Century Schoolbook"/>
                <w:color w:val="000080"/>
              </w:rPr>
            </w:pPr>
            <w:r w:rsidRPr="009C5B72">
              <w:rPr>
                <w:rFonts w:ascii="Century Schoolbook" w:hAnsi="Century Schoolbook"/>
                <w:color w:val="000080"/>
              </w:rPr>
              <w:t xml:space="preserve">Title Page, i, 7-10, </w:t>
            </w:r>
            <w:r w:rsidRPr="009C5B72">
              <w:rPr>
                <w:rFonts w:ascii="Century Schoolbook" w:hAnsi="Century Schoolbook"/>
                <w:color w:val="000080"/>
              </w:rPr>
              <w:br/>
              <w:t>25-26, 41</w:t>
            </w:r>
            <w:r w:rsidR="006E4AD7" w:rsidRPr="009C5B72">
              <w:rPr>
                <w:rFonts w:ascii="Century Schoolbook" w:hAnsi="Century Schoolbook"/>
                <w:color w:val="000080"/>
              </w:rPr>
              <w:t>a</w:t>
            </w:r>
            <w:r w:rsidRPr="009C5B72">
              <w:rPr>
                <w:rFonts w:ascii="Century Schoolbook" w:hAnsi="Century Schoolbook"/>
                <w:color w:val="000080"/>
              </w:rPr>
              <w:t>-</w:t>
            </w:r>
            <w:r w:rsidR="006E4AD7" w:rsidRPr="009C5B72">
              <w:rPr>
                <w:rFonts w:ascii="Century Schoolbook" w:hAnsi="Century Schoolbook"/>
                <w:color w:val="000080"/>
              </w:rPr>
              <w:t>c</w:t>
            </w:r>
          </w:p>
        </w:tc>
        <w:tc>
          <w:tcPr>
            <w:tcW w:w="1710" w:type="dxa"/>
          </w:tcPr>
          <w:p w14:paraId="222DE194"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PSN*4*65</w:t>
            </w:r>
          </w:p>
        </w:tc>
        <w:tc>
          <w:tcPr>
            <w:tcW w:w="5220" w:type="dxa"/>
          </w:tcPr>
          <w:p w14:paraId="222DE195"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-Replaced the Title Page and Revision History page.</w:t>
            </w:r>
          </w:p>
          <w:p w14:paraId="222DE196"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-Updated introduction to include DEA/PKI changes.</w:t>
            </w:r>
          </w:p>
          <w:p w14:paraId="222DE197"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-Updated screen captures changed by this patch.</w:t>
            </w:r>
          </w:p>
        </w:tc>
      </w:tr>
      <w:tr w:rsidR="00932CF4" w:rsidRPr="009C5B72" w14:paraId="222DE1A1" w14:textId="77777777" w:rsidTr="00AE4DDA">
        <w:trPr>
          <w:cantSplit/>
        </w:trPr>
        <w:tc>
          <w:tcPr>
            <w:tcW w:w="990" w:type="dxa"/>
          </w:tcPr>
          <w:p w14:paraId="222DE199"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02/2003</w:t>
            </w:r>
          </w:p>
        </w:tc>
        <w:tc>
          <w:tcPr>
            <w:tcW w:w="1440" w:type="dxa"/>
          </w:tcPr>
          <w:p w14:paraId="222DE19A"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Title Page,</w:t>
            </w:r>
          </w:p>
          <w:p w14:paraId="222DE19B" w14:textId="77777777" w:rsidR="00932CF4" w:rsidRPr="009C5B72" w:rsidRDefault="00932CF4" w:rsidP="006E4AD7">
            <w:pPr>
              <w:pStyle w:val="TableText"/>
              <w:jc w:val="center"/>
              <w:rPr>
                <w:rFonts w:ascii="Century Schoolbook" w:hAnsi="Century Schoolbook"/>
                <w:color w:val="000080"/>
              </w:rPr>
            </w:pPr>
            <w:r w:rsidRPr="009C5B72">
              <w:rPr>
                <w:rFonts w:ascii="Century Schoolbook" w:hAnsi="Century Schoolbook"/>
                <w:color w:val="000080"/>
              </w:rPr>
              <w:t>i-ii, 41</w:t>
            </w:r>
            <w:r w:rsidR="006E4AD7" w:rsidRPr="009C5B72">
              <w:rPr>
                <w:rFonts w:ascii="Century Schoolbook" w:hAnsi="Century Schoolbook"/>
                <w:color w:val="000080"/>
              </w:rPr>
              <w:t>d</w:t>
            </w:r>
            <w:r w:rsidRPr="009C5B72">
              <w:rPr>
                <w:rFonts w:ascii="Century Schoolbook" w:hAnsi="Century Schoolbook"/>
                <w:color w:val="000080"/>
              </w:rPr>
              <w:t>-46, 51, 52</w:t>
            </w:r>
          </w:p>
        </w:tc>
        <w:tc>
          <w:tcPr>
            <w:tcW w:w="1710" w:type="dxa"/>
          </w:tcPr>
          <w:p w14:paraId="222DE19C"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PSN*4*62</w:t>
            </w:r>
          </w:p>
        </w:tc>
        <w:tc>
          <w:tcPr>
            <w:tcW w:w="5220" w:type="dxa"/>
          </w:tcPr>
          <w:p w14:paraId="222DE19D"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-Replaced the Title Page and Revision History page.</w:t>
            </w:r>
          </w:p>
          <w:p w14:paraId="222DE19E"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 xml:space="preserve">-Updated the </w:t>
            </w:r>
            <w:r w:rsidRPr="009C5B72">
              <w:rPr>
                <w:rFonts w:ascii="Century Schoolbook" w:hAnsi="Century Schoolbook"/>
                <w:i/>
                <w:iCs/>
                <w:color w:val="000080"/>
              </w:rPr>
              <w:t>Print a PMI Sheet</w:t>
            </w:r>
            <w:r w:rsidRPr="009C5B72">
              <w:rPr>
                <w:rFonts w:ascii="Century Schoolbook" w:hAnsi="Century Schoolbook"/>
                <w:color w:val="000080"/>
              </w:rPr>
              <w:t xml:space="preserve"> option and example.</w:t>
            </w:r>
          </w:p>
          <w:p w14:paraId="222DE19F"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-Updated the Glossary for the PMI Sheet term.</w:t>
            </w:r>
          </w:p>
          <w:p w14:paraId="222DE1A0"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 (Included pages for double-sided printing.)</w:t>
            </w:r>
          </w:p>
        </w:tc>
      </w:tr>
      <w:tr w:rsidR="00932CF4" w:rsidRPr="009C5B72" w14:paraId="222DE1A9" w14:textId="77777777" w:rsidTr="00AE4DDA">
        <w:trPr>
          <w:cantSplit/>
        </w:trPr>
        <w:tc>
          <w:tcPr>
            <w:tcW w:w="990" w:type="dxa"/>
          </w:tcPr>
          <w:p w14:paraId="222DE1A2"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lastRenderedPageBreak/>
              <w:t>09/2001</w:t>
            </w:r>
          </w:p>
        </w:tc>
        <w:tc>
          <w:tcPr>
            <w:tcW w:w="1440" w:type="dxa"/>
          </w:tcPr>
          <w:p w14:paraId="222DE1A3"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Title Page,</w:t>
            </w:r>
          </w:p>
          <w:p w14:paraId="222DE1A4" w14:textId="77777777" w:rsidR="00932CF4" w:rsidRPr="009C5B72" w:rsidRDefault="00932CF4" w:rsidP="006E4AD7">
            <w:pPr>
              <w:pStyle w:val="TableText"/>
              <w:jc w:val="center"/>
              <w:rPr>
                <w:rFonts w:ascii="Century Schoolbook" w:hAnsi="Century Schoolbook"/>
                <w:color w:val="000080"/>
              </w:rPr>
            </w:pPr>
            <w:r w:rsidRPr="009C5B72">
              <w:rPr>
                <w:rFonts w:ascii="Century Schoolbook" w:hAnsi="Century Schoolbook"/>
                <w:color w:val="000080"/>
              </w:rPr>
              <w:t>i, ii, 41</w:t>
            </w:r>
            <w:r w:rsidR="006E4AD7" w:rsidRPr="009C5B72">
              <w:rPr>
                <w:rFonts w:ascii="Century Schoolbook" w:hAnsi="Century Schoolbook"/>
                <w:color w:val="000080"/>
              </w:rPr>
              <w:t>d</w:t>
            </w:r>
            <w:r w:rsidRPr="009C5B72">
              <w:rPr>
                <w:rFonts w:ascii="Century Schoolbook" w:hAnsi="Century Schoolbook"/>
                <w:color w:val="000080"/>
              </w:rPr>
              <w:t>,42</w:t>
            </w:r>
          </w:p>
        </w:tc>
        <w:tc>
          <w:tcPr>
            <w:tcW w:w="1710" w:type="dxa"/>
          </w:tcPr>
          <w:p w14:paraId="222DE1A5"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Developer</w:t>
            </w:r>
          </w:p>
          <w:p w14:paraId="222DE1A6"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Request</w:t>
            </w:r>
          </w:p>
        </w:tc>
        <w:tc>
          <w:tcPr>
            <w:tcW w:w="5220" w:type="dxa"/>
          </w:tcPr>
          <w:p w14:paraId="222DE1A7"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 Replaced the Title Page (and associated blank page) and the Revision History page (and associated blank page after it p. ii.)</w:t>
            </w:r>
          </w:p>
          <w:p w14:paraId="222DE1A8"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 xml:space="preserve">- The </w:t>
            </w:r>
            <w:r w:rsidRPr="009C5B72">
              <w:rPr>
                <w:rFonts w:ascii="Century Schoolbook" w:hAnsi="Century Schoolbook"/>
                <w:i/>
                <w:iCs/>
                <w:color w:val="000080"/>
              </w:rPr>
              <w:t>Print a PMI Sheet</w:t>
            </w:r>
            <w:r w:rsidRPr="009C5B72">
              <w:rPr>
                <w:rFonts w:ascii="Century Schoolbook" w:hAnsi="Century Schoolbook"/>
                <w:color w:val="000080"/>
              </w:rPr>
              <w:t xml:space="preserve"> option stated that a specific vendor supplied the information for these sheets and the verbiage was changed to a “commercial vendor”.</w:t>
            </w:r>
          </w:p>
        </w:tc>
      </w:tr>
      <w:tr w:rsidR="00932CF4" w:rsidRPr="009C5B72" w14:paraId="222DE1B0" w14:textId="77777777" w:rsidTr="00AE4DDA">
        <w:trPr>
          <w:cantSplit/>
        </w:trPr>
        <w:tc>
          <w:tcPr>
            <w:tcW w:w="990" w:type="dxa"/>
          </w:tcPr>
          <w:p w14:paraId="222DE1AA"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03/2001</w:t>
            </w:r>
          </w:p>
        </w:tc>
        <w:tc>
          <w:tcPr>
            <w:tcW w:w="1440" w:type="dxa"/>
          </w:tcPr>
          <w:p w14:paraId="222DE1AB" w14:textId="77777777" w:rsidR="00932CF4" w:rsidRPr="009C5B72" w:rsidRDefault="00932CF4" w:rsidP="006E4AD7">
            <w:pPr>
              <w:pStyle w:val="TableText"/>
              <w:jc w:val="center"/>
              <w:rPr>
                <w:rFonts w:ascii="Century Schoolbook" w:hAnsi="Century Schoolbook"/>
                <w:color w:val="000080"/>
              </w:rPr>
            </w:pPr>
            <w:r w:rsidRPr="009C5B72">
              <w:rPr>
                <w:rFonts w:ascii="Century Schoolbook" w:hAnsi="Century Schoolbook"/>
                <w:color w:val="000080"/>
              </w:rPr>
              <w:t>Title Page,</w:t>
            </w:r>
            <w:r w:rsidRPr="009C5B72">
              <w:rPr>
                <w:rFonts w:ascii="Century Schoolbook" w:hAnsi="Century Schoolbook"/>
                <w:color w:val="000080"/>
              </w:rPr>
              <w:br/>
              <w:t>i, ii, iii, iv, 4, 37</w:t>
            </w:r>
            <w:r w:rsidR="006E4AD7" w:rsidRPr="009C5B72">
              <w:rPr>
                <w:rFonts w:ascii="Century Schoolbook" w:hAnsi="Century Schoolbook"/>
                <w:color w:val="000080"/>
              </w:rPr>
              <w:t>a</w:t>
            </w:r>
            <w:r w:rsidRPr="009C5B72">
              <w:rPr>
                <w:rFonts w:ascii="Century Schoolbook" w:hAnsi="Century Schoolbook"/>
                <w:color w:val="000080"/>
              </w:rPr>
              <w:t>-</w:t>
            </w:r>
            <w:r w:rsidR="006E4AD7" w:rsidRPr="009C5B72">
              <w:rPr>
                <w:rFonts w:ascii="Century Schoolbook" w:hAnsi="Century Schoolbook"/>
                <w:color w:val="000080"/>
              </w:rPr>
              <w:t>b</w:t>
            </w:r>
            <w:r w:rsidRPr="009C5B72">
              <w:rPr>
                <w:rFonts w:ascii="Century Schoolbook" w:hAnsi="Century Schoolbook"/>
                <w:color w:val="000080"/>
              </w:rPr>
              <w:t>, 53</w:t>
            </w:r>
          </w:p>
        </w:tc>
        <w:tc>
          <w:tcPr>
            <w:tcW w:w="1710" w:type="dxa"/>
          </w:tcPr>
          <w:p w14:paraId="222DE1AC"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PSN*4*48</w:t>
            </w:r>
          </w:p>
        </w:tc>
        <w:tc>
          <w:tcPr>
            <w:tcW w:w="5220" w:type="dxa"/>
          </w:tcPr>
          <w:p w14:paraId="222DE1AD"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 xml:space="preserve">– Replaced the Title Page (and associated blank page), and pages i, ii (blank), iii, and iv (blank), which include the Revision History and Table of Contents. Pages ii and iv have no changes, but were included for two-sided printing only. </w:t>
            </w:r>
          </w:p>
          <w:p w14:paraId="222DE1AE"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 xml:space="preserve">– Replaced pages 4 and 53 with the new pages. Pages 3 and 54 have no changes, but were included for two-sided printing only. </w:t>
            </w:r>
          </w:p>
          <w:p w14:paraId="222DE1AF"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 xml:space="preserve">– Inserted pages 37A-37B, which introduce the new </w:t>
            </w:r>
            <w:r w:rsidRPr="009C5B72">
              <w:rPr>
                <w:rFonts w:ascii="Century Schoolbook" w:hAnsi="Century Schoolbook"/>
                <w:i/>
                <w:color w:val="000080"/>
              </w:rPr>
              <w:t>Local Drug/VA Print Name Report</w:t>
            </w:r>
            <w:r w:rsidRPr="009C5B72">
              <w:rPr>
                <w:rFonts w:ascii="Century Schoolbook" w:hAnsi="Century Schoolbook"/>
                <w:color w:val="000080"/>
              </w:rPr>
              <w:t xml:space="preserve"> option. Pages 37 and 38 have no changes, but were included for two-sided printing only.</w:t>
            </w:r>
          </w:p>
        </w:tc>
      </w:tr>
      <w:tr w:rsidR="00932CF4" w:rsidRPr="009C5B72" w14:paraId="222DE1B5" w14:textId="77777777" w:rsidTr="00AE4DDA">
        <w:trPr>
          <w:cantSplit/>
        </w:trPr>
        <w:tc>
          <w:tcPr>
            <w:tcW w:w="990" w:type="dxa"/>
          </w:tcPr>
          <w:p w14:paraId="222DE1B1"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02/2000</w:t>
            </w:r>
          </w:p>
        </w:tc>
        <w:tc>
          <w:tcPr>
            <w:tcW w:w="1440" w:type="dxa"/>
          </w:tcPr>
          <w:p w14:paraId="222DE1B2" w14:textId="77777777" w:rsidR="00932CF4" w:rsidRPr="009C5B72" w:rsidRDefault="00932CF4" w:rsidP="006E4AD7">
            <w:pPr>
              <w:pStyle w:val="TableText"/>
              <w:rPr>
                <w:rFonts w:ascii="Century Schoolbook" w:hAnsi="Century Schoolbook"/>
                <w:color w:val="000080"/>
              </w:rPr>
            </w:pPr>
            <w:r w:rsidRPr="009C5B72">
              <w:rPr>
                <w:rFonts w:ascii="Century Schoolbook" w:hAnsi="Century Schoolbook"/>
                <w:color w:val="000080"/>
              </w:rPr>
              <w:t>4, 5, 6, 8, 9, 17, 34, 41, 41</w:t>
            </w:r>
            <w:r w:rsidR="006E4AD7" w:rsidRPr="009C5B72">
              <w:rPr>
                <w:rFonts w:ascii="Century Schoolbook" w:hAnsi="Century Schoolbook"/>
                <w:color w:val="000080"/>
              </w:rPr>
              <w:t>a</w:t>
            </w:r>
            <w:r w:rsidRPr="009C5B72">
              <w:rPr>
                <w:rFonts w:ascii="Century Schoolbook" w:hAnsi="Century Schoolbook"/>
                <w:color w:val="000080"/>
              </w:rPr>
              <w:t>-</w:t>
            </w:r>
            <w:r w:rsidR="006E4AD7" w:rsidRPr="009C5B72">
              <w:rPr>
                <w:rFonts w:ascii="Century Schoolbook" w:hAnsi="Century Schoolbook"/>
                <w:color w:val="000080"/>
              </w:rPr>
              <w:t>c</w:t>
            </w:r>
          </w:p>
        </w:tc>
        <w:tc>
          <w:tcPr>
            <w:tcW w:w="1710" w:type="dxa"/>
          </w:tcPr>
          <w:p w14:paraId="222DE1B3"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PSN*4*22</w:t>
            </w:r>
          </w:p>
        </w:tc>
        <w:tc>
          <w:tcPr>
            <w:tcW w:w="5220" w:type="dxa"/>
          </w:tcPr>
          <w:p w14:paraId="222DE1B4"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 xml:space="preserve">Added a new option called </w:t>
            </w:r>
            <w:r w:rsidRPr="009C5B72">
              <w:rPr>
                <w:rFonts w:ascii="Century Schoolbook" w:hAnsi="Century Schoolbook"/>
                <w:i/>
                <w:color w:val="000080"/>
              </w:rPr>
              <w:t>Inquire to National Files</w:t>
            </w:r>
            <w:r w:rsidRPr="009C5B72">
              <w:rPr>
                <w:rFonts w:ascii="Century Schoolbook" w:hAnsi="Century Schoolbook"/>
                <w:color w:val="000080"/>
              </w:rPr>
              <w:t>.</w:t>
            </w:r>
          </w:p>
        </w:tc>
      </w:tr>
    </w:tbl>
    <w:p w14:paraId="222DE1B6" w14:textId="77777777" w:rsidR="007A79B7" w:rsidRPr="009C5B72" w:rsidRDefault="007A79B7"/>
    <w:p w14:paraId="222DE1B7" w14:textId="77777777" w:rsidR="00802C68" w:rsidRDefault="00802C68">
      <w:r>
        <w:br w:type="page"/>
      </w:r>
    </w:p>
    <w:p w14:paraId="222DE1B8" w14:textId="77777777" w:rsidR="007A79B7" w:rsidRPr="009C5B72" w:rsidRDefault="007A79B7">
      <w:pPr>
        <w:pBdr>
          <w:bottom w:val="single" w:sz="18" w:space="1" w:color="000080"/>
        </w:pBdr>
        <w:rPr>
          <w:rFonts w:ascii="Arial" w:hAnsi="Arial"/>
          <w:b/>
          <w:sz w:val="36"/>
        </w:rPr>
      </w:pPr>
      <w:r w:rsidRPr="009C5B72">
        <w:rPr>
          <w:rFonts w:ascii="Arial" w:hAnsi="Arial"/>
          <w:b/>
          <w:sz w:val="36"/>
        </w:rPr>
        <w:lastRenderedPageBreak/>
        <w:t>Table of Contents</w:t>
      </w:r>
    </w:p>
    <w:p w14:paraId="222DE1B9" w14:textId="77777777" w:rsidR="002F2CC5" w:rsidRPr="009C5B72" w:rsidRDefault="002F2CC5">
      <w:pPr>
        <w:pStyle w:val="TOC1"/>
      </w:pPr>
    </w:p>
    <w:p w14:paraId="43F720D5" w14:textId="77777777" w:rsidR="00B749B4" w:rsidRDefault="00B749B4">
      <w:pPr>
        <w:pStyle w:val="TOC1"/>
        <w:rPr>
          <w:rFonts w:asciiTheme="minorHAnsi" w:eastAsiaTheme="minorEastAsia" w:hAnsiTheme="minorHAnsi" w:cstheme="minorBidi"/>
          <w:b w:val="0"/>
          <w:noProof/>
          <w:snapToGrid/>
          <w:color w:val="auto"/>
          <w:sz w:val="22"/>
          <w:szCs w:val="22"/>
        </w:rPr>
      </w:pPr>
      <w:r>
        <w:fldChar w:fldCharType="begin"/>
      </w:r>
      <w:r>
        <w:instrText xml:space="preserve"> TOC \o "1-3" \h \z </w:instrText>
      </w:r>
      <w:r>
        <w:fldChar w:fldCharType="separate"/>
      </w:r>
      <w:hyperlink w:anchor="_Toc505070731" w:history="1">
        <w:r w:rsidRPr="00D95D62">
          <w:rPr>
            <w:rStyle w:val="Hyperlink"/>
            <w:noProof/>
          </w:rPr>
          <w:t>Introduction</w:t>
        </w:r>
        <w:r>
          <w:rPr>
            <w:noProof/>
            <w:webHidden/>
          </w:rPr>
          <w:tab/>
        </w:r>
        <w:r>
          <w:rPr>
            <w:noProof/>
            <w:webHidden/>
          </w:rPr>
          <w:fldChar w:fldCharType="begin"/>
        </w:r>
        <w:r>
          <w:rPr>
            <w:noProof/>
            <w:webHidden/>
          </w:rPr>
          <w:instrText xml:space="preserve"> PAGEREF _Toc505070731 \h </w:instrText>
        </w:r>
        <w:r>
          <w:rPr>
            <w:noProof/>
            <w:webHidden/>
          </w:rPr>
        </w:r>
        <w:r>
          <w:rPr>
            <w:noProof/>
            <w:webHidden/>
          </w:rPr>
          <w:fldChar w:fldCharType="separate"/>
        </w:r>
        <w:r w:rsidR="00E1102D">
          <w:rPr>
            <w:noProof/>
            <w:webHidden/>
          </w:rPr>
          <w:t>1</w:t>
        </w:r>
        <w:r>
          <w:rPr>
            <w:noProof/>
            <w:webHidden/>
          </w:rPr>
          <w:fldChar w:fldCharType="end"/>
        </w:r>
      </w:hyperlink>
    </w:p>
    <w:p w14:paraId="7AB35D1F" w14:textId="77777777" w:rsidR="00B749B4" w:rsidRDefault="00E1102D">
      <w:pPr>
        <w:pStyle w:val="TOC2"/>
        <w:rPr>
          <w:rFonts w:asciiTheme="minorHAnsi" w:eastAsiaTheme="minorEastAsia" w:hAnsiTheme="minorHAnsi" w:cstheme="minorBidi"/>
          <w:noProof/>
          <w:color w:val="auto"/>
          <w:sz w:val="22"/>
          <w:szCs w:val="22"/>
        </w:rPr>
      </w:pPr>
      <w:hyperlink w:anchor="_Toc505070732" w:history="1">
        <w:r w:rsidR="00B749B4" w:rsidRPr="00D95D62">
          <w:rPr>
            <w:rStyle w:val="Hyperlink"/>
            <w:noProof/>
          </w:rPr>
          <w:t>Related Manuals</w:t>
        </w:r>
        <w:r w:rsidR="00B749B4">
          <w:rPr>
            <w:noProof/>
            <w:webHidden/>
          </w:rPr>
          <w:tab/>
        </w:r>
        <w:r w:rsidR="00B749B4">
          <w:rPr>
            <w:noProof/>
            <w:webHidden/>
          </w:rPr>
          <w:fldChar w:fldCharType="begin"/>
        </w:r>
        <w:r w:rsidR="00B749B4">
          <w:rPr>
            <w:noProof/>
            <w:webHidden/>
          </w:rPr>
          <w:instrText xml:space="preserve"> PAGEREF _Toc505070732 \h </w:instrText>
        </w:r>
        <w:r w:rsidR="00B749B4">
          <w:rPr>
            <w:noProof/>
            <w:webHidden/>
          </w:rPr>
        </w:r>
        <w:r w:rsidR="00B749B4">
          <w:rPr>
            <w:noProof/>
            <w:webHidden/>
          </w:rPr>
          <w:fldChar w:fldCharType="separate"/>
        </w:r>
        <w:r>
          <w:rPr>
            <w:noProof/>
            <w:webHidden/>
          </w:rPr>
          <w:t>1</w:t>
        </w:r>
        <w:r w:rsidR="00B749B4">
          <w:rPr>
            <w:noProof/>
            <w:webHidden/>
          </w:rPr>
          <w:fldChar w:fldCharType="end"/>
        </w:r>
      </w:hyperlink>
    </w:p>
    <w:p w14:paraId="4E0874FB" w14:textId="77777777" w:rsidR="00B749B4" w:rsidRDefault="00E1102D">
      <w:pPr>
        <w:pStyle w:val="TOC2"/>
        <w:rPr>
          <w:rFonts w:asciiTheme="minorHAnsi" w:eastAsiaTheme="minorEastAsia" w:hAnsiTheme="minorHAnsi" w:cstheme="minorBidi"/>
          <w:noProof/>
          <w:color w:val="auto"/>
          <w:sz w:val="22"/>
          <w:szCs w:val="22"/>
        </w:rPr>
      </w:pPr>
      <w:hyperlink w:anchor="_Toc505070733" w:history="1">
        <w:r w:rsidR="00B749B4" w:rsidRPr="00D95D62">
          <w:rPr>
            <w:rStyle w:val="Hyperlink"/>
            <w:noProof/>
          </w:rPr>
          <w:t>Icons</w:t>
        </w:r>
        <w:r w:rsidR="00B749B4">
          <w:rPr>
            <w:noProof/>
            <w:webHidden/>
          </w:rPr>
          <w:tab/>
        </w:r>
        <w:r w:rsidR="00B749B4">
          <w:rPr>
            <w:noProof/>
            <w:webHidden/>
          </w:rPr>
          <w:fldChar w:fldCharType="begin"/>
        </w:r>
        <w:r w:rsidR="00B749B4">
          <w:rPr>
            <w:noProof/>
            <w:webHidden/>
          </w:rPr>
          <w:instrText xml:space="preserve"> PAGEREF _Toc505070733 \h </w:instrText>
        </w:r>
        <w:r w:rsidR="00B749B4">
          <w:rPr>
            <w:noProof/>
            <w:webHidden/>
          </w:rPr>
        </w:r>
        <w:r w:rsidR="00B749B4">
          <w:rPr>
            <w:noProof/>
            <w:webHidden/>
          </w:rPr>
          <w:fldChar w:fldCharType="separate"/>
        </w:r>
        <w:r>
          <w:rPr>
            <w:noProof/>
            <w:webHidden/>
          </w:rPr>
          <w:t>2</w:t>
        </w:r>
        <w:r w:rsidR="00B749B4">
          <w:rPr>
            <w:noProof/>
            <w:webHidden/>
          </w:rPr>
          <w:fldChar w:fldCharType="end"/>
        </w:r>
      </w:hyperlink>
    </w:p>
    <w:p w14:paraId="357CB1CD" w14:textId="77777777" w:rsidR="00B749B4" w:rsidRDefault="00E1102D">
      <w:pPr>
        <w:pStyle w:val="TOC1"/>
        <w:rPr>
          <w:rFonts w:asciiTheme="minorHAnsi" w:eastAsiaTheme="minorEastAsia" w:hAnsiTheme="minorHAnsi" w:cstheme="minorBidi"/>
          <w:b w:val="0"/>
          <w:noProof/>
          <w:snapToGrid/>
          <w:color w:val="auto"/>
          <w:sz w:val="22"/>
          <w:szCs w:val="22"/>
        </w:rPr>
      </w:pPr>
      <w:hyperlink w:anchor="_Toc505070734" w:history="1">
        <w:r w:rsidR="00B749B4" w:rsidRPr="00D95D62">
          <w:rPr>
            <w:rStyle w:val="Hyperlink"/>
            <w:noProof/>
          </w:rPr>
          <w:t>Pharmacy Pre-Installation Preparation</w:t>
        </w:r>
        <w:r w:rsidR="00B749B4">
          <w:rPr>
            <w:noProof/>
            <w:webHidden/>
          </w:rPr>
          <w:tab/>
        </w:r>
        <w:r w:rsidR="00B749B4">
          <w:rPr>
            <w:noProof/>
            <w:webHidden/>
          </w:rPr>
          <w:fldChar w:fldCharType="begin"/>
        </w:r>
        <w:r w:rsidR="00B749B4">
          <w:rPr>
            <w:noProof/>
            <w:webHidden/>
          </w:rPr>
          <w:instrText xml:space="preserve"> PAGEREF _Toc505070734 \h </w:instrText>
        </w:r>
        <w:r w:rsidR="00B749B4">
          <w:rPr>
            <w:noProof/>
            <w:webHidden/>
          </w:rPr>
        </w:r>
        <w:r w:rsidR="00B749B4">
          <w:rPr>
            <w:noProof/>
            <w:webHidden/>
          </w:rPr>
          <w:fldChar w:fldCharType="separate"/>
        </w:r>
        <w:r>
          <w:rPr>
            <w:noProof/>
            <w:webHidden/>
          </w:rPr>
          <w:t>3</w:t>
        </w:r>
        <w:r w:rsidR="00B749B4">
          <w:rPr>
            <w:noProof/>
            <w:webHidden/>
          </w:rPr>
          <w:fldChar w:fldCharType="end"/>
        </w:r>
      </w:hyperlink>
    </w:p>
    <w:p w14:paraId="0BBDDF8A" w14:textId="77777777" w:rsidR="00B749B4" w:rsidRDefault="00E1102D">
      <w:pPr>
        <w:pStyle w:val="TOC2"/>
        <w:rPr>
          <w:rFonts w:asciiTheme="minorHAnsi" w:eastAsiaTheme="minorEastAsia" w:hAnsiTheme="minorHAnsi" w:cstheme="minorBidi"/>
          <w:noProof/>
          <w:color w:val="auto"/>
          <w:sz w:val="22"/>
          <w:szCs w:val="22"/>
        </w:rPr>
      </w:pPr>
      <w:hyperlink w:anchor="_Toc505070735" w:history="1">
        <w:r w:rsidR="00B749B4" w:rsidRPr="00D95D62">
          <w:rPr>
            <w:rStyle w:val="Hyperlink"/>
            <w:noProof/>
          </w:rPr>
          <w:t>Entering National Drug Codes</w:t>
        </w:r>
        <w:r w:rsidR="00B749B4">
          <w:rPr>
            <w:noProof/>
            <w:webHidden/>
          </w:rPr>
          <w:tab/>
        </w:r>
        <w:r w:rsidR="00B749B4">
          <w:rPr>
            <w:noProof/>
            <w:webHidden/>
          </w:rPr>
          <w:fldChar w:fldCharType="begin"/>
        </w:r>
        <w:r w:rsidR="00B749B4">
          <w:rPr>
            <w:noProof/>
            <w:webHidden/>
          </w:rPr>
          <w:instrText xml:space="preserve"> PAGEREF _Toc505070735 \h </w:instrText>
        </w:r>
        <w:r w:rsidR="00B749B4">
          <w:rPr>
            <w:noProof/>
            <w:webHidden/>
          </w:rPr>
        </w:r>
        <w:r w:rsidR="00B749B4">
          <w:rPr>
            <w:noProof/>
            <w:webHidden/>
          </w:rPr>
          <w:fldChar w:fldCharType="separate"/>
        </w:r>
        <w:r>
          <w:rPr>
            <w:noProof/>
            <w:webHidden/>
          </w:rPr>
          <w:t>3</w:t>
        </w:r>
        <w:r w:rsidR="00B749B4">
          <w:rPr>
            <w:noProof/>
            <w:webHidden/>
          </w:rPr>
          <w:fldChar w:fldCharType="end"/>
        </w:r>
      </w:hyperlink>
    </w:p>
    <w:p w14:paraId="0E35715A" w14:textId="77777777" w:rsidR="00B749B4" w:rsidRDefault="00E1102D">
      <w:pPr>
        <w:pStyle w:val="TOC1"/>
        <w:rPr>
          <w:rFonts w:asciiTheme="minorHAnsi" w:eastAsiaTheme="minorEastAsia" w:hAnsiTheme="minorHAnsi" w:cstheme="minorBidi"/>
          <w:b w:val="0"/>
          <w:noProof/>
          <w:snapToGrid/>
          <w:color w:val="auto"/>
          <w:sz w:val="22"/>
          <w:szCs w:val="22"/>
        </w:rPr>
      </w:pPr>
      <w:hyperlink w:anchor="_Toc505070736" w:history="1">
        <w:r w:rsidR="00B749B4" w:rsidRPr="00D95D62">
          <w:rPr>
            <w:rStyle w:val="Hyperlink"/>
            <w:noProof/>
          </w:rPr>
          <w:t>Menu</w:t>
        </w:r>
        <w:r w:rsidR="00B749B4">
          <w:rPr>
            <w:noProof/>
            <w:webHidden/>
          </w:rPr>
          <w:tab/>
        </w:r>
        <w:r w:rsidR="00B749B4">
          <w:rPr>
            <w:noProof/>
            <w:webHidden/>
          </w:rPr>
          <w:fldChar w:fldCharType="begin"/>
        </w:r>
        <w:r w:rsidR="00B749B4">
          <w:rPr>
            <w:noProof/>
            <w:webHidden/>
          </w:rPr>
          <w:instrText xml:space="preserve"> PAGEREF _Toc505070736 \h </w:instrText>
        </w:r>
        <w:r w:rsidR="00B749B4">
          <w:rPr>
            <w:noProof/>
            <w:webHidden/>
          </w:rPr>
        </w:r>
        <w:r w:rsidR="00B749B4">
          <w:rPr>
            <w:noProof/>
            <w:webHidden/>
          </w:rPr>
          <w:fldChar w:fldCharType="separate"/>
        </w:r>
        <w:r>
          <w:rPr>
            <w:noProof/>
            <w:webHidden/>
          </w:rPr>
          <w:t>4</w:t>
        </w:r>
        <w:r w:rsidR="00B749B4">
          <w:rPr>
            <w:noProof/>
            <w:webHidden/>
          </w:rPr>
          <w:fldChar w:fldCharType="end"/>
        </w:r>
      </w:hyperlink>
    </w:p>
    <w:p w14:paraId="334A305C" w14:textId="77777777" w:rsidR="00B749B4" w:rsidRDefault="00E1102D">
      <w:pPr>
        <w:pStyle w:val="TOC2"/>
        <w:rPr>
          <w:rFonts w:asciiTheme="minorHAnsi" w:eastAsiaTheme="minorEastAsia" w:hAnsiTheme="minorHAnsi" w:cstheme="minorBidi"/>
          <w:noProof/>
          <w:color w:val="auto"/>
          <w:sz w:val="22"/>
          <w:szCs w:val="22"/>
        </w:rPr>
      </w:pPr>
      <w:hyperlink w:anchor="_Toc505070737" w:history="1">
        <w:r w:rsidR="00B749B4" w:rsidRPr="00D95D62">
          <w:rPr>
            <w:rStyle w:val="Hyperlink"/>
            <w:noProof/>
          </w:rPr>
          <w:t>National Drug File V. 4.0 Menu</w:t>
        </w:r>
        <w:r w:rsidR="00B749B4">
          <w:rPr>
            <w:noProof/>
            <w:webHidden/>
          </w:rPr>
          <w:tab/>
        </w:r>
        <w:r w:rsidR="00B749B4">
          <w:rPr>
            <w:noProof/>
            <w:webHidden/>
          </w:rPr>
          <w:fldChar w:fldCharType="begin"/>
        </w:r>
        <w:r w:rsidR="00B749B4">
          <w:rPr>
            <w:noProof/>
            <w:webHidden/>
          </w:rPr>
          <w:instrText xml:space="preserve"> PAGEREF _Toc505070737 \h </w:instrText>
        </w:r>
        <w:r w:rsidR="00B749B4">
          <w:rPr>
            <w:noProof/>
            <w:webHidden/>
          </w:rPr>
        </w:r>
        <w:r w:rsidR="00B749B4">
          <w:rPr>
            <w:noProof/>
            <w:webHidden/>
          </w:rPr>
          <w:fldChar w:fldCharType="separate"/>
        </w:r>
        <w:r>
          <w:rPr>
            <w:noProof/>
            <w:webHidden/>
          </w:rPr>
          <w:t>4</w:t>
        </w:r>
        <w:r w:rsidR="00B749B4">
          <w:rPr>
            <w:noProof/>
            <w:webHidden/>
          </w:rPr>
          <w:fldChar w:fldCharType="end"/>
        </w:r>
      </w:hyperlink>
    </w:p>
    <w:p w14:paraId="402E08C5" w14:textId="77777777" w:rsidR="00B749B4" w:rsidRDefault="00E1102D">
      <w:pPr>
        <w:pStyle w:val="TOC1"/>
        <w:rPr>
          <w:rFonts w:asciiTheme="minorHAnsi" w:eastAsiaTheme="minorEastAsia" w:hAnsiTheme="minorHAnsi" w:cstheme="minorBidi"/>
          <w:b w:val="0"/>
          <w:noProof/>
          <w:snapToGrid/>
          <w:color w:val="auto"/>
          <w:sz w:val="22"/>
          <w:szCs w:val="22"/>
        </w:rPr>
      </w:pPr>
      <w:hyperlink w:anchor="_Toc505070738" w:history="1">
        <w:r w:rsidR="00B749B4" w:rsidRPr="00D95D62">
          <w:rPr>
            <w:rStyle w:val="Hyperlink"/>
            <w:noProof/>
          </w:rPr>
          <w:t>Using the Matching Options</w:t>
        </w:r>
        <w:r w:rsidR="00B749B4">
          <w:rPr>
            <w:noProof/>
            <w:webHidden/>
          </w:rPr>
          <w:tab/>
        </w:r>
        <w:r w:rsidR="00B749B4">
          <w:rPr>
            <w:noProof/>
            <w:webHidden/>
          </w:rPr>
          <w:fldChar w:fldCharType="begin"/>
        </w:r>
        <w:r w:rsidR="00B749B4">
          <w:rPr>
            <w:noProof/>
            <w:webHidden/>
          </w:rPr>
          <w:instrText xml:space="preserve"> PAGEREF _Toc505070738 \h </w:instrText>
        </w:r>
        <w:r w:rsidR="00B749B4">
          <w:rPr>
            <w:noProof/>
            <w:webHidden/>
          </w:rPr>
        </w:r>
        <w:r w:rsidR="00B749B4">
          <w:rPr>
            <w:noProof/>
            <w:webHidden/>
          </w:rPr>
          <w:fldChar w:fldCharType="separate"/>
        </w:r>
        <w:r>
          <w:rPr>
            <w:noProof/>
            <w:webHidden/>
          </w:rPr>
          <w:t>6</w:t>
        </w:r>
        <w:r w:rsidR="00B749B4">
          <w:rPr>
            <w:noProof/>
            <w:webHidden/>
          </w:rPr>
          <w:fldChar w:fldCharType="end"/>
        </w:r>
      </w:hyperlink>
    </w:p>
    <w:p w14:paraId="4113551E" w14:textId="77777777" w:rsidR="00B749B4" w:rsidRDefault="00E1102D">
      <w:pPr>
        <w:pStyle w:val="TOC3"/>
        <w:rPr>
          <w:rFonts w:asciiTheme="minorHAnsi" w:eastAsiaTheme="minorEastAsia" w:hAnsiTheme="minorHAnsi" w:cstheme="minorBidi"/>
          <w:noProof/>
          <w:color w:val="auto"/>
          <w:sz w:val="22"/>
          <w:szCs w:val="22"/>
        </w:rPr>
      </w:pPr>
      <w:hyperlink w:anchor="_Toc505070739" w:history="1">
        <w:r w:rsidR="00B749B4" w:rsidRPr="00D95D62">
          <w:rPr>
            <w:rStyle w:val="Hyperlink"/>
            <w:noProof/>
          </w:rPr>
          <w:t>Rematch/Match Single Drugs</w:t>
        </w:r>
        <w:r w:rsidR="00B749B4">
          <w:rPr>
            <w:noProof/>
            <w:webHidden/>
          </w:rPr>
          <w:tab/>
        </w:r>
        <w:r w:rsidR="00B749B4">
          <w:rPr>
            <w:noProof/>
            <w:webHidden/>
          </w:rPr>
          <w:fldChar w:fldCharType="begin"/>
        </w:r>
        <w:r w:rsidR="00B749B4">
          <w:rPr>
            <w:noProof/>
            <w:webHidden/>
          </w:rPr>
          <w:instrText xml:space="preserve"> PAGEREF _Toc505070739 \h </w:instrText>
        </w:r>
        <w:r w:rsidR="00B749B4">
          <w:rPr>
            <w:noProof/>
            <w:webHidden/>
          </w:rPr>
        </w:r>
        <w:r w:rsidR="00B749B4">
          <w:rPr>
            <w:noProof/>
            <w:webHidden/>
          </w:rPr>
          <w:fldChar w:fldCharType="separate"/>
        </w:r>
        <w:r>
          <w:rPr>
            <w:noProof/>
            <w:webHidden/>
          </w:rPr>
          <w:t>6</w:t>
        </w:r>
        <w:r w:rsidR="00B749B4">
          <w:rPr>
            <w:noProof/>
            <w:webHidden/>
          </w:rPr>
          <w:fldChar w:fldCharType="end"/>
        </w:r>
      </w:hyperlink>
    </w:p>
    <w:p w14:paraId="1DB53ACA" w14:textId="77777777" w:rsidR="00B749B4" w:rsidRDefault="00E1102D">
      <w:pPr>
        <w:pStyle w:val="TOC3"/>
        <w:rPr>
          <w:rFonts w:asciiTheme="minorHAnsi" w:eastAsiaTheme="minorEastAsia" w:hAnsiTheme="minorHAnsi" w:cstheme="minorBidi"/>
          <w:noProof/>
          <w:color w:val="auto"/>
          <w:sz w:val="22"/>
          <w:szCs w:val="22"/>
        </w:rPr>
      </w:pPr>
      <w:hyperlink w:anchor="_Toc505070740" w:history="1">
        <w:r w:rsidR="00B749B4" w:rsidRPr="00D95D62">
          <w:rPr>
            <w:rStyle w:val="Hyperlink"/>
            <w:noProof/>
          </w:rPr>
          <w:t>Verify Matches</w:t>
        </w:r>
        <w:r w:rsidR="00B749B4">
          <w:rPr>
            <w:noProof/>
            <w:webHidden/>
          </w:rPr>
          <w:tab/>
        </w:r>
        <w:r w:rsidR="00B749B4">
          <w:rPr>
            <w:noProof/>
            <w:webHidden/>
          </w:rPr>
          <w:fldChar w:fldCharType="begin"/>
        </w:r>
        <w:r w:rsidR="00B749B4">
          <w:rPr>
            <w:noProof/>
            <w:webHidden/>
          </w:rPr>
          <w:instrText xml:space="preserve"> PAGEREF _Toc505070740 \h </w:instrText>
        </w:r>
        <w:r w:rsidR="00B749B4">
          <w:rPr>
            <w:noProof/>
            <w:webHidden/>
          </w:rPr>
        </w:r>
        <w:r w:rsidR="00B749B4">
          <w:rPr>
            <w:noProof/>
            <w:webHidden/>
          </w:rPr>
          <w:fldChar w:fldCharType="separate"/>
        </w:r>
        <w:r>
          <w:rPr>
            <w:noProof/>
            <w:webHidden/>
          </w:rPr>
          <w:t>10</w:t>
        </w:r>
        <w:r w:rsidR="00B749B4">
          <w:rPr>
            <w:noProof/>
            <w:webHidden/>
          </w:rPr>
          <w:fldChar w:fldCharType="end"/>
        </w:r>
      </w:hyperlink>
    </w:p>
    <w:p w14:paraId="4C9D1785" w14:textId="77777777" w:rsidR="00B749B4" w:rsidRDefault="00E1102D">
      <w:pPr>
        <w:pStyle w:val="TOC3"/>
        <w:rPr>
          <w:rFonts w:asciiTheme="minorHAnsi" w:eastAsiaTheme="minorEastAsia" w:hAnsiTheme="minorHAnsi" w:cstheme="minorBidi"/>
          <w:noProof/>
          <w:color w:val="auto"/>
          <w:sz w:val="22"/>
          <w:szCs w:val="22"/>
        </w:rPr>
      </w:pPr>
      <w:hyperlink w:anchor="_Toc505070741" w:history="1">
        <w:r w:rsidR="00B749B4" w:rsidRPr="00D95D62">
          <w:rPr>
            <w:rStyle w:val="Hyperlink"/>
            <w:noProof/>
          </w:rPr>
          <w:t>Verify Single Match</w:t>
        </w:r>
        <w:r w:rsidR="00B749B4">
          <w:rPr>
            <w:noProof/>
            <w:webHidden/>
          </w:rPr>
          <w:tab/>
        </w:r>
        <w:r w:rsidR="00B749B4">
          <w:rPr>
            <w:noProof/>
            <w:webHidden/>
          </w:rPr>
          <w:fldChar w:fldCharType="begin"/>
        </w:r>
        <w:r w:rsidR="00B749B4">
          <w:rPr>
            <w:noProof/>
            <w:webHidden/>
          </w:rPr>
          <w:instrText xml:space="preserve"> PAGEREF _Toc505070741 \h </w:instrText>
        </w:r>
        <w:r w:rsidR="00B749B4">
          <w:rPr>
            <w:noProof/>
            <w:webHidden/>
          </w:rPr>
        </w:r>
        <w:r w:rsidR="00B749B4">
          <w:rPr>
            <w:noProof/>
            <w:webHidden/>
          </w:rPr>
          <w:fldChar w:fldCharType="separate"/>
        </w:r>
        <w:r>
          <w:rPr>
            <w:noProof/>
            <w:webHidden/>
          </w:rPr>
          <w:t>12</w:t>
        </w:r>
        <w:r w:rsidR="00B749B4">
          <w:rPr>
            <w:noProof/>
            <w:webHidden/>
          </w:rPr>
          <w:fldChar w:fldCharType="end"/>
        </w:r>
      </w:hyperlink>
    </w:p>
    <w:p w14:paraId="419C35BD" w14:textId="77777777" w:rsidR="00B749B4" w:rsidRDefault="00E1102D">
      <w:pPr>
        <w:pStyle w:val="TOC3"/>
        <w:rPr>
          <w:rFonts w:asciiTheme="minorHAnsi" w:eastAsiaTheme="minorEastAsia" w:hAnsiTheme="minorHAnsi" w:cstheme="minorBidi"/>
          <w:noProof/>
          <w:color w:val="auto"/>
          <w:sz w:val="22"/>
          <w:szCs w:val="22"/>
        </w:rPr>
      </w:pPr>
      <w:hyperlink w:anchor="_Toc505070742" w:history="1">
        <w:r w:rsidR="00B749B4" w:rsidRPr="00D95D62">
          <w:rPr>
            <w:rStyle w:val="Hyperlink"/>
            <w:noProof/>
          </w:rPr>
          <w:t>Merge National Drug File Data Into Local File</w:t>
        </w:r>
        <w:r w:rsidR="00B749B4">
          <w:rPr>
            <w:noProof/>
            <w:webHidden/>
          </w:rPr>
          <w:tab/>
        </w:r>
        <w:r w:rsidR="00B749B4">
          <w:rPr>
            <w:noProof/>
            <w:webHidden/>
          </w:rPr>
          <w:fldChar w:fldCharType="begin"/>
        </w:r>
        <w:r w:rsidR="00B749B4">
          <w:rPr>
            <w:noProof/>
            <w:webHidden/>
          </w:rPr>
          <w:instrText xml:space="preserve"> PAGEREF _Toc505070742 \h </w:instrText>
        </w:r>
        <w:r w:rsidR="00B749B4">
          <w:rPr>
            <w:noProof/>
            <w:webHidden/>
          </w:rPr>
        </w:r>
        <w:r w:rsidR="00B749B4">
          <w:rPr>
            <w:noProof/>
            <w:webHidden/>
          </w:rPr>
          <w:fldChar w:fldCharType="separate"/>
        </w:r>
        <w:r>
          <w:rPr>
            <w:noProof/>
            <w:webHidden/>
          </w:rPr>
          <w:t>14</w:t>
        </w:r>
        <w:r w:rsidR="00B749B4">
          <w:rPr>
            <w:noProof/>
            <w:webHidden/>
          </w:rPr>
          <w:fldChar w:fldCharType="end"/>
        </w:r>
      </w:hyperlink>
    </w:p>
    <w:p w14:paraId="20C66722" w14:textId="77777777" w:rsidR="00B749B4" w:rsidRDefault="00E1102D">
      <w:pPr>
        <w:pStyle w:val="TOC3"/>
        <w:rPr>
          <w:rFonts w:asciiTheme="minorHAnsi" w:eastAsiaTheme="minorEastAsia" w:hAnsiTheme="minorHAnsi" w:cstheme="minorBidi"/>
          <w:noProof/>
          <w:color w:val="auto"/>
          <w:sz w:val="22"/>
          <w:szCs w:val="22"/>
        </w:rPr>
      </w:pPr>
      <w:hyperlink w:anchor="_Toc505070743" w:history="1">
        <w:r w:rsidR="00B749B4" w:rsidRPr="00D95D62">
          <w:rPr>
            <w:rStyle w:val="Hyperlink"/>
            <w:noProof/>
          </w:rPr>
          <w:t>Allow Unmatched Drugs to be Classed</w:t>
        </w:r>
        <w:r w:rsidR="00B749B4">
          <w:rPr>
            <w:noProof/>
            <w:webHidden/>
          </w:rPr>
          <w:tab/>
        </w:r>
        <w:r w:rsidR="00B749B4">
          <w:rPr>
            <w:noProof/>
            <w:webHidden/>
          </w:rPr>
          <w:fldChar w:fldCharType="begin"/>
        </w:r>
        <w:r w:rsidR="00B749B4">
          <w:rPr>
            <w:noProof/>
            <w:webHidden/>
          </w:rPr>
          <w:instrText xml:space="preserve"> PAGEREF _Toc505070743 \h </w:instrText>
        </w:r>
        <w:r w:rsidR="00B749B4">
          <w:rPr>
            <w:noProof/>
            <w:webHidden/>
          </w:rPr>
        </w:r>
        <w:r w:rsidR="00B749B4">
          <w:rPr>
            <w:noProof/>
            <w:webHidden/>
          </w:rPr>
          <w:fldChar w:fldCharType="separate"/>
        </w:r>
        <w:r>
          <w:rPr>
            <w:noProof/>
            <w:webHidden/>
          </w:rPr>
          <w:t>16</w:t>
        </w:r>
        <w:r w:rsidR="00B749B4">
          <w:rPr>
            <w:noProof/>
            <w:webHidden/>
          </w:rPr>
          <w:fldChar w:fldCharType="end"/>
        </w:r>
      </w:hyperlink>
    </w:p>
    <w:p w14:paraId="766F4429" w14:textId="77777777" w:rsidR="00B749B4" w:rsidRDefault="00E1102D">
      <w:pPr>
        <w:pStyle w:val="TOC1"/>
        <w:rPr>
          <w:rFonts w:asciiTheme="minorHAnsi" w:eastAsiaTheme="minorEastAsia" w:hAnsiTheme="minorHAnsi" w:cstheme="minorBidi"/>
          <w:b w:val="0"/>
          <w:noProof/>
          <w:snapToGrid/>
          <w:color w:val="auto"/>
          <w:sz w:val="22"/>
          <w:szCs w:val="22"/>
        </w:rPr>
      </w:pPr>
      <w:hyperlink w:anchor="_Toc505070744" w:history="1">
        <w:r w:rsidR="00B749B4" w:rsidRPr="00D95D62">
          <w:rPr>
            <w:rStyle w:val="Hyperlink"/>
            <w:noProof/>
          </w:rPr>
          <w:t>Using the National Drug File Reports Menu</w:t>
        </w:r>
        <w:r w:rsidR="00B749B4">
          <w:rPr>
            <w:noProof/>
            <w:webHidden/>
          </w:rPr>
          <w:tab/>
        </w:r>
        <w:r w:rsidR="00B749B4">
          <w:rPr>
            <w:noProof/>
            <w:webHidden/>
          </w:rPr>
          <w:fldChar w:fldCharType="begin"/>
        </w:r>
        <w:r w:rsidR="00B749B4">
          <w:rPr>
            <w:noProof/>
            <w:webHidden/>
          </w:rPr>
          <w:instrText xml:space="preserve"> PAGEREF _Toc505070744 \h </w:instrText>
        </w:r>
        <w:r w:rsidR="00B749B4">
          <w:rPr>
            <w:noProof/>
            <w:webHidden/>
          </w:rPr>
        </w:r>
        <w:r w:rsidR="00B749B4">
          <w:rPr>
            <w:noProof/>
            <w:webHidden/>
          </w:rPr>
          <w:fldChar w:fldCharType="separate"/>
        </w:r>
        <w:r>
          <w:rPr>
            <w:noProof/>
            <w:webHidden/>
          </w:rPr>
          <w:t>19</w:t>
        </w:r>
        <w:r w:rsidR="00B749B4">
          <w:rPr>
            <w:noProof/>
            <w:webHidden/>
          </w:rPr>
          <w:fldChar w:fldCharType="end"/>
        </w:r>
      </w:hyperlink>
    </w:p>
    <w:p w14:paraId="2596DDAB" w14:textId="77777777" w:rsidR="00B749B4" w:rsidRDefault="00E1102D">
      <w:pPr>
        <w:pStyle w:val="TOC3"/>
        <w:rPr>
          <w:rFonts w:asciiTheme="minorHAnsi" w:eastAsiaTheme="minorEastAsia" w:hAnsiTheme="minorHAnsi" w:cstheme="minorBidi"/>
          <w:noProof/>
          <w:color w:val="auto"/>
          <w:sz w:val="22"/>
          <w:szCs w:val="22"/>
        </w:rPr>
      </w:pPr>
      <w:hyperlink w:anchor="_Toc505070745" w:history="1">
        <w:r w:rsidR="00B749B4" w:rsidRPr="00D95D62">
          <w:rPr>
            <w:rStyle w:val="Hyperlink"/>
            <w:noProof/>
          </w:rPr>
          <w:t>National Drug File Reports Menu</w:t>
        </w:r>
        <w:r w:rsidR="00B749B4">
          <w:rPr>
            <w:noProof/>
            <w:webHidden/>
          </w:rPr>
          <w:tab/>
        </w:r>
        <w:r w:rsidR="00B749B4">
          <w:rPr>
            <w:noProof/>
            <w:webHidden/>
          </w:rPr>
          <w:fldChar w:fldCharType="begin"/>
        </w:r>
        <w:r w:rsidR="00B749B4">
          <w:rPr>
            <w:noProof/>
            <w:webHidden/>
          </w:rPr>
          <w:instrText xml:space="preserve"> PAGEREF _Toc505070745 \h </w:instrText>
        </w:r>
        <w:r w:rsidR="00B749B4">
          <w:rPr>
            <w:noProof/>
            <w:webHidden/>
          </w:rPr>
        </w:r>
        <w:r w:rsidR="00B749B4">
          <w:rPr>
            <w:noProof/>
            <w:webHidden/>
          </w:rPr>
          <w:fldChar w:fldCharType="separate"/>
        </w:r>
        <w:r>
          <w:rPr>
            <w:noProof/>
            <w:webHidden/>
          </w:rPr>
          <w:t>19</w:t>
        </w:r>
        <w:r w:rsidR="00B749B4">
          <w:rPr>
            <w:noProof/>
            <w:webHidden/>
          </w:rPr>
          <w:fldChar w:fldCharType="end"/>
        </w:r>
      </w:hyperlink>
    </w:p>
    <w:p w14:paraId="27C2BDDE" w14:textId="77777777" w:rsidR="00B749B4" w:rsidRDefault="00E1102D">
      <w:pPr>
        <w:pStyle w:val="TOC3"/>
        <w:rPr>
          <w:rFonts w:asciiTheme="minorHAnsi" w:eastAsiaTheme="minorEastAsia" w:hAnsiTheme="minorHAnsi" w:cstheme="minorBidi"/>
          <w:noProof/>
          <w:color w:val="auto"/>
          <w:sz w:val="22"/>
          <w:szCs w:val="22"/>
        </w:rPr>
      </w:pPr>
      <w:hyperlink w:anchor="_Toc505070746" w:history="1">
        <w:r w:rsidR="00B749B4" w:rsidRPr="00D95D62">
          <w:rPr>
            <w:rStyle w:val="Hyperlink"/>
            <w:noProof/>
          </w:rPr>
          <w:t>Local Drug File Report</w:t>
        </w:r>
        <w:r w:rsidR="00B749B4">
          <w:rPr>
            <w:noProof/>
            <w:webHidden/>
          </w:rPr>
          <w:tab/>
        </w:r>
        <w:r w:rsidR="00B749B4">
          <w:rPr>
            <w:noProof/>
            <w:webHidden/>
          </w:rPr>
          <w:fldChar w:fldCharType="begin"/>
        </w:r>
        <w:r w:rsidR="00B749B4">
          <w:rPr>
            <w:noProof/>
            <w:webHidden/>
          </w:rPr>
          <w:instrText xml:space="preserve"> PAGEREF _Toc505070746 \h </w:instrText>
        </w:r>
        <w:r w:rsidR="00B749B4">
          <w:rPr>
            <w:noProof/>
            <w:webHidden/>
          </w:rPr>
        </w:r>
        <w:r w:rsidR="00B749B4">
          <w:rPr>
            <w:noProof/>
            <w:webHidden/>
          </w:rPr>
          <w:fldChar w:fldCharType="separate"/>
        </w:r>
        <w:r>
          <w:rPr>
            <w:noProof/>
            <w:webHidden/>
          </w:rPr>
          <w:t>20</w:t>
        </w:r>
        <w:r w:rsidR="00B749B4">
          <w:rPr>
            <w:noProof/>
            <w:webHidden/>
          </w:rPr>
          <w:fldChar w:fldCharType="end"/>
        </w:r>
      </w:hyperlink>
    </w:p>
    <w:p w14:paraId="74FAB1D5" w14:textId="77777777" w:rsidR="00B749B4" w:rsidRDefault="00E1102D">
      <w:pPr>
        <w:pStyle w:val="TOC3"/>
        <w:rPr>
          <w:rFonts w:asciiTheme="minorHAnsi" w:eastAsiaTheme="minorEastAsia" w:hAnsiTheme="minorHAnsi" w:cstheme="minorBidi"/>
          <w:noProof/>
          <w:color w:val="auto"/>
          <w:sz w:val="22"/>
          <w:szCs w:val="22"/>
        </w:rPr>
      </w:pPr>
      <w:hyperlink w:anchor="_Toc505070747" w:history="1">
        <w:r w:rsidR="00B749B4" w:rsidRPr="00D95D62">
          <w:rPr>
            <w:rStyle w:val="Hyperlink"/>
            <w:noProof/>
          </w:rPr>
          <w:t>Report of VA Generic Names from National Drug</w:t>
        </w:r>
        <w:r w:rsidR="00B749B4">
          <w:rPr>
            <w:noProof/>
            <w:webHidden/>
          </w:rPr>
          <w:tab/>
        </w:r>
        <w:r w:rsidR="00B749B4">
          <w:rPr>
            <w:noProof/>
            <w:webHidden/>
          </w:rPr>
          <w:fldChar w:fldCharType="begin"/>
        </w:r>
        <w:r w:rsidR="00B749B4">
          <w:rPr>
            <w:noProof/>
            <w:webHidden/>
          </w:rPr>
          <w:instrText xml:space="preserve"> PAGEREF _Toc505070747 \h </w:instrText>
        </w:r>
        <w:r w:rsidR="00B749B4">
          <w:rPr>
            <w:noProof/>
            <w:webHidden/>
          </w:rPr>
        </w:r>
        <w:r w:rsidR="00B749B4">
          <w:rPr>
            <w:noProof/>
            <w:webHidden/>
          </w:rPr>
          <w:fldChar w:fldCharType="separate"/>
        </w:r>
        <w:r>
          <w:rPr>
            <w:noProof/>
            <w:webHidden/>
          </w:rPr>
          <w:t>21</w:t>
        </w:r>
        <w:r w:rsidR="00B749B4">
          <w:rPr>
            <w:noProof/>
            <w:webHidden/>
          </w:rPr>
          <w:fldChar w:fldCharType="end"/>
        </w:r>
      </w:hyperlink>
    </w:p>
    <w:p w14:paraId="50851D75" w14:textId="77777777" w:rsidR="00B749B4" w:rsidRDefault="00E1102D">
      <w:pPr>
        <w:pStyle w:val="TOC3"/>
        <w:rPr>
          <w:rFonts w:asciiTheme="minorHAnsi" w:eastAsiaTheme="minorEastAsia" w:hAnsiTheme="minorHAnsi" w:cstheme="minorBidi"/>
          <w:noProof/>
          <w:color w:val="auto"/>
          <w:sz w:val="22"/>
          <w:szCs w:val="22"/>
        </w:rPr>
      </w:pPr>
      <w:hyperlink w:anchor="_Toc505070748" w:history="1">
        <w:r w:rsidR="00B749B4" w:rsidRPr="00D95D62">
          <w:rPr>
            <w:rStyle w:val="Hyperlink"/>
            <w:noProof/>
          </w:rPr>
          <w:t>Report of Attempted Match Drugs</w:t>
        </w:r>
        <w:r w:rsidR="00B749B4">
          <w:rPr>
            <w:noProof/>
            <w:webHidden/>
          </w:rPr>
          <w:tab/>
        </w:r>
        <w:r w:rsidR="00B749B4">
          <w:rPr>
            <w:noProof/>
            <w:webHidden/>
          </w:rPr>
          <w:fldChar w:fldCharType="begin"/>
        </w:r>
        <w:r w:rsidR="00B749B4">
          <w:rPr>
            <w:noProof/>
            <w:webHidden/>
          </w:rPr>
          <w:instrText xml:space="preserve"> PAGEREF _Toc505070748 \h </w:instrText>
        </w:r>
        <w:r w:rsidR="00B749B4">
          <w:rPr>
            <w:noProof/>
            <w:webHidden/>
          </w:rPr>
        </w:r>
        <w:r w:rsidR="00B749B4">
          <w:rPr>
            <w:noProof/>
            <w:webHidden/>
          </w:rPr>
          <w:fldChar w:fldCharType="separate"/>
        </w:r>
        <w:r>
          <w:rPr>
            <w:noProof/>
            <w:webHidden/>
          </w:rPr>
          <w:t>22</w:t>
        </w:r>
        <w:r w:rsidR="00B749B4">
          <w:rPr>
            <w:noProof/>
            <w:webHidden/>
          </w:rPr>
          <w:fldChar w:fldCharType="end"/>
        </w:r>
      </w:hyperlink>
    </w:p>
    <w:p w14:paraId="1DC7ECB2" w14:textId="77777777" w:rsidR="00B749B4" w:rsidRDefault="00E1102D">
      <w:pPr>
        <w:pStyle w:val="TOC3"/>
        <w:rPr>
          <w:rFonts w:asciiTheme="minorHAnsi" w:eastAsiaTheme="minorEastAsia" w:hAnsiTheme="minorHAnsi" w:cstheme="minorBidi"/>
          <w:noProof/>
          <w:color w:val="auto"/>
          <w:sz w:val="22"/>
          <w:szCs w:val="22"/>
        </w:rPr>
      </w:pPr>
      <w:hyperlink w:anchor="_Toc505070749" w:history="1">
        <w:r w:rsidR="00B749B4" w:rsidRPr="00D95D62">
          <w:rPr>
            <w:rStyle w:val="Hyperlink"/>
            <w:noProof/>
          </w:rPr>
          <w:t>VA Product Names Matched Report</w:t>
        </w:r>
        <w:r w:rsidR="00B749B4">
          <w:rPr>
            <w:noProof/>
            <w:webHidden/>
          </w:rPr>
          <w:tab/>
        </w:r>
        <w:r w:rsidR="00B749B4">
          <w:rPr>
            <w:noProof/>
            <w:webHidden/>
          </w:rPr>
          <w:fldChar w:fldCharType="begin"/>
        </w:r>
        <w:r w:rsidR="00B749B4">
          <w:rPr>
            <w:noProof/>
            <w:webHidden/>
          </w:rPr>
          <w:instrText xml:space="preserve"> PAGEREF _Toc505070749 \h </w:instrText>
        </w:r>
        <w:r w:rsidR="00B749B4">
          <w:rPr>
            <w:noProof/>
            <w:webHidden/>
          </w:rPr>
        </w:r>
        <w:r w:rsidR="00B749B4">
          <w:rPr>
            <w:noProof/>
            <w:webHidden/>
          </w:rPr>
          <w:fldChar w:fldCharType="separate"/>
        </w:r>
        <w:r>
          <w:rPr>
            <w:noProof/>
            <w:webHidden/>
          </w:rPr>
          <w:t>23</w:t>
        </w:r>
        <w:r w:rsidR="00B749B4">
          <w:rPr>
            <w:noProof/>
            <w:webHidden/>
          </w:rPr>
          <w:fldChar w:fldCharType="end"/>
        </w:r>
      </w:hyperlink>
    </w:p>
    <w:p w14:paraId="19D01E51" w14:textId="77777777" w:rsidR="00B749B4" w:rsidRDefault="00E1102D">
      <w:pPr>
        <w:pStyle w:val="TOC3"/>
        <w:rPr>
          <w:rFonts w:asciiTheme="minorHAnsi" w:eastAsiaTheme="minorEastAsia" w:hAnsiTheme="minorHAnsi" w:cstheme="minorBidi"/>
          <w:noProof/>
          <w:color w:val="auto"/>
          <w:sz w:val="22"/>
          <w:szCs w:val="22"/>
        </w:rPr>
      </w:pPr>
      <w:hyperlink w:anchor="_Toc505070750" w:history="1">
        <w:r w:rsidR="00B749B4" w:rsidRPr="00D95D62">
          <w:rPr>
            <w:rStyle w:val="Hyperlink"/>
            <w:noProof/>
          </w:rPr>
          <w:t>Local Drugs with No VA Drug Class Report</w:t>
        </w:r>
        <w:r w:rsidR="00B749B4">
          <w:rPr>
            <w:noProof/>
            <w:webHidden/>
          </w:rPr>
          <w:tab/>
        </w:r>
        <w:r w:rsidR="00B749B4">
          <w:rPr>
            <w:noProof/>
            <w:webHidden/>
          </w:rPr>
          <w:fldChar w:fldCharType="begin"/>
        </w:r>
        <w:r w:rsidR="00B749B4">
          <w:rPr>
            <w:noProof/>
            <w:webHidden/>
          </w:rPr>
          <w:instrText xml:space="preserve"> PAGEREF _Toc505070750 \h </w:instrText>
        </w:r>
        <w:r w:rsidR="00B749B4">
          <w:rPr>
            <w:noProof/>
            <w:webHidden/>
          </w:rPr>
        </w:r>
        <w:r w:rsidR="00B749B4">
          <w:rPr>
            <w:noProof/>
            <w:webHidden/>
          </w:rPr>
          <w:fldChar w:fldCharType="separate"/>
        </w:r>
        <w:r>
          <w:rPr>
            <w:noProof/>
            <w:webHidden/>
          </w:rPr>
          <w:t>25</w:t>
        </w:r>
        <w:r w:rsidR="00B749B4">
          <w:rPr>
            <w:noProof/>
            <w:webHidden/>
          </w:rPr>
          <w:fldChar w:fldCharType="end"/>
        </w:r>
      </w:hyperlink>
    </w:p>
    <w:p w14:paraId="6027BEFF" w14:textId="77777777" w:rsidR="00B749B4" w:rsidRDefault="00E1102D">
      <w:pPr>
        <w:pStyle w:val="TOC3"/>
        <w:rPr>
          <w:rFonts w:asciiTheme="minorHAnsi" w:eastAsiaTheme="minorEastAsia" w:hAnsiTheme="minorHAnsi" w:cstheme="minorBidi"/>
          <w:noProof/>
          <w:color w:val="auto"/>
          <w:sz w:val="22"/>
          <w:szCs w:val="22"/>
        </w:rPr>
      </w:pPr>
      <w:hyperlink w:anchor="_Toc505070751" w:history="1">
        <w:r w:rsidR="00B749B4" w:rsidRPr="00D95D62">
          <w:rPr>
            <w:rStyle w:val="Hyperlink"/>
            <w:noProof/>
          </w:rPr>
          <w:t>VA Drug Classification</w:t>
        </w:r>
        <w:r w:rsidR="00B749B4">
          <w:rPr>
            <w:noProof/>
            <w:webHidden/>
          </w:rPr>
          <w:tab/>
        </w:r>
        <w:r w:rsidR="00B749B4">
          <w:rPr>
            <w:noProof/>
            <w:webHidden/>
          </w:rPr>
          <w:fldChar w:fldCharType="begin"/>
        </w:r>
        <w:r w:rsidR="00B749B4">
          <w:rPr>
            <w:noProof/>
            <w:webHidden/>
          </w:rPr>
          <w:instrText xml:space="preserve"> PAGEREF _Toc505070751 \h </w:instrText>
        </w:r>
        <w:r w:rsidR="00B749B4">
          <w:rPr>
            <w:noProof/>
            <w:webHidden/>
          </w:rPr>
        </w:r>
        <w:r w:rsidR="00B749B4">
          <w:rPr>
            <w:noProof/>
            <w:webHidden/>
          </w:rPr>
          <w:fldChar w:fldCharType="separate"/>
        </w:r>
        <w:r>
          <w:rPr>
            <w:noProof/>
            <w:webHidden/>
          </w:rPr>
          <w:t>27</w:t>
        </w:r>
        <w:r w:rsidR="00B749B4">
          <w:rPr>
            <w:noProof/>
            <w:webHidden/>
          </w:rPr>
          <w:fldChar w:fldCharType="end"/>
        </w:r>
      </w:hyperlink>
    </w:p>
    <w:p w14:paraId="6FD737F7" w14:textId="77777777" w:rsidR="00B749B4" w:rsidRDefault="00E1102D">
      <w:pPr>
        <w:pStyle w:val="TOC3"/>
        <w:rPr>
          <w:rFonts w:asciiTheme="minorHAnsi" w:eastAsiaTheme="minorEastAsia" w:hAnsiTheme="minorHAnsi" w:cstheme="minorBidi"/>
          <w:noProof/>
          <w:color w:val="auto"/>
          <w:sz w:val="22"/>
          <w:szCs w:val="22"/>
        </w:rPr>
      </w:pPr>
      <w:hyperlink w:anchor="_Toc505070752" w:history="1">
        <w:r w:rsidR="00B749B4" w:rsidRPr="00D95D62">
          <w:rPr>
            <w:rStyle w:val="Hyperlink"/>
            <w:noProof/>
          </w:rPr>
          <w:t>NDF Info From Your Local Drug File</w:t>
        </w:r>
        <w:r w:rsidR="00B749B4">
          <w:rPr>
            <w:noProof/>
            <w:webHidden/>
          </w:rPr>
          <w:tab/>
        </w:r>
        <w:r w:rsidR="00B749B4">
          <w:rPr>
            <w:noProof/>
            <w:webHidden/>
          </w:rPr>
          <w:fldChar w:fldCharType="begin"/>
        </w:r>
        <w:r w:rsidR="00B749B4">
          <w:rPr>
            <w:noProof/>
            <w:webHidden/>
          </w:rPr>
          <w:instrText xml:space="preserve"> PAGEREF _Toc505070752 \h </w:instrText>
        </w:r>
        <w:r w:rsidR="00B749B4">
          <w:rPr>
            <w:noProof/>
            <w:webHidden/>
          </w:rPr>
        </w:r>
        <w:r w:rsidR="00B749B4">
          <w:rPr>
            <w:noProof/>
            <w:webHidden/>
          </w:rPr>
          <w:fldChar w:fldCharType="separate"/>
        </w:r>
        <w:r>
          <w:rPr>
            <w:noProof/>
            <w:webHidden/>
          </w:rPr>
          <w:t>28</w:t>
        </w:r>
        <w:r w:rsidR="00B749B4">
          <w:rPr>
            <w:noProof/>
            <w:webHidden/>
          </w:rPr>
          <w:fldChar w:fldCharType="end"/>
        </w:r>
      </w:hyperlink>
    </w:p>
    <w:p w14:paraId="2E8AFE2F" w14:textId="77777777" w:rsidR="00B749B4" w:rsidRDefault="00E1102D">
      <w:pPr>
        <w:pStyle w:val="TOC3"/>
        <w:rPr>
          <w:rFonts w:asciiTheme="minorHAnsi" w:eastAsiaTheme="minorEastAsia" w:hAnsiTheme="minorHAnsi" w:cstheme="minorBidi"/>
          <w:noProof/>
          <w:color w:val="auto"/>
          <w:sz w:val="22"/>
          <w:szCs w:val="22"/>
        </w:rPr>
      </w:pPr>
      <w:hyperlink w:anchor="_Toc505070753" w:history="1">
        <w:r w:rsidR="00B749B4" w:rsidRPr="00D95D62">
          <w:rPr>
            <w:rStyle w:val="Hyperlink"/>
            <w:noProof/>
          </w:rPr>
          <w:t>Supply (XA000) VA Class Report</w:t>
        </w:r>
        <w:r w:rsidR="00B749B4">
          <w:rPr>
            <w:noProof/>
            <w:webHidden/>
          </w:rPr>
          <w:tab/>
        </w:r>
        <w:r w:rsidR="00B749B4">
          <w:rPr>
            <w:noProof/>
            <w:webHidden/>
          </w:rPr>
          <w:fldChar w:fldCharType="begin"/>
        </w:r>
        <w:r w:rsidR="00B749B4">
          <w:rPr>
            <w:noProof/>
            <w:webHidden/>
          </w:rPr>
          <w:instrText xml:space="preserve"> PAGEREF _Toc505070753 \h </w:instrText>
        </w:r>
        <w:r w:rsidR="00B749B4">
          <w:rPr>
            <w:noProof/>
            <w:webHidden/>
          </w:rPr>
        </w:r>
        <w:r w:rsidR="00B749B4">
          <w:rPr>
            <w:noProof/>
            <w:webHidden/>
          </w:rPr>
          <w:fldChar w:fldCharType="separate"/>
        </w:r>
        <w:r>
          <w:rPr>
            <w:noProof/>
            <w:webHidden/>
          </w:rPr>
          <w:t>30</w:t>
        </w:r>
        <w:r w:rsidR="00B749B4">
          <w:rPr>
            <w:noProof/>
            <w:webHidden/>
          </w:rPr>
          <w:fldChar w:fldCharType="end"/>
        </w:r>
      </w:hyperlink>
    </w:p>
    <w:p w14:paraId="254629DE" w14:textId="77777777" w:rsidR="00B749B4" w:rsidRDefault="00E1102D">
      <w:pPr>
        <w:pStyle w:val="TOC3"/>
        <w:rPr>
          <w:rFonts w:asciiTheme="minorHAnsi" w:eastAsiaTheme="minorEastAsia" w:hAnsiTheme="minorHAnsi" w:cstheme="minorBidi"/>
          <w:noProof/>
          <w:color w:val="auto"/>
          <w:sz w:val="22"/>
          <w:szCs w:val="22"/>
        </w:rPr>
      </w:pPr>
      <w:hyperlink w:anchor="_Toc505070754" w:history="1">
        <w:r w:rsidR="00B749B4" w:rsidRPr="00D95D62">
          <w:rPr>
            <w:rStyle w:val="Hyperlink"/>
            <w:noProof/>
          </w:rPr>
          <w:t>Manually Classed Drugs Report</w:t>
        </w:r>
        <w:r w:rsidR="00B749B4">
          <w:rPr>
            <w:noProof/>
            <w:webHidden/>
          </w:rPr>
          <w:tab/>
        </w:r>
        <w:r w:rsidR="00B749B4">
          <w:rPr>
            <w:noProof/>
            <w:webHidden/>
          </w:rPr>
          <w:fldChar w:fldCharType="begin"/>
        </w:r>
        <w:r w:rsidR="00B749B4">
          <w:rPr>
            <w:noProof/>
            <w:webHidden/>
          </w:rPr>
          <w:instrText xml:space="preserve"> PAGEREF _Toc505070754 \h </w:instrText>
        </w:r>
        <w:r w:rsidR="00B749B4">
          <w:rPr>
            <w:noProof/>
            <w:webHidden/>
          </w:rPr>
        </w:r>
        <w:r w:rsidR="00B749B4">
          <w:rPr>
            <w:noProof/>
            <w:webHidden/>
          </w:rPr>
          <w:fldChar w:fldCharType="separate"/>
        </w:r>
        <w:r>
          <w:rPr>
            <w:noProof/>
            <w:webHidden/>
          </w:rPr>
          <w:t>31</w:t>
        </w:r>
        <w:r w:rsidR="00B749B4">
          <w:rPr>
            <w:noProof/>
            <w:webHidden/>
          </w:rPr>
          <w:fldChar w:fldCharType="end"/>
        </w:r>
      </w:hyperlink>
    </w:p>
    <w:p w14:paraId="0FC0E67E" w14:textId="77777777" w:rsidR="00B749B4" w:rsidRDefault="00E1102D">
      <w:pPr>
        <w:pStyle w:val="TOC3"/>
        <w:rPr>
          <w:rFonts w:asciiTheme="minorHAnsi" w:eastAsiaTheme="minorEastAsia" w:hAnsiTheme="minorHAnsi" w:cstheme="minorBidi"/>
          <w:noProof/>
          <w:color w:val="auto"/>
          <w:sz w:val="22"/>
          <w:szCs w:val="22"/>
        </w:rPr>
      </w:pPr>
      <w:hyperlink w:anchor="_Toc505070755" w:history="1">
        <w:r w:rsidR="00B749B4" w:rsidRPr="00D95D62">
          <w:rPr>
            <w:rStyle w:val="Hyperlink"/>
            <w:noProof/>
          </w:rPr>
          <w:t>Local Drugs with No Match to NDF Report</w:t>
        </w:r>
        <w:r w:rsidR="00B749B4">
          <w:rPr>
            <w:noProof/>
            <w:webHidden/>
          </w:rPr>
          <w:tab/>
        </w:r>
        <w:r w:rsidR="00B749B4">
          <w:rPr>
            <w:noProof/>
            <w:webHidden/>
          </w:rPr>
          <w:fldChar w:fldCharType="begin"/>
        </w:r>
        <w:r w:rsidR="00B749B4">
          <w:rPr>
            <w:noProof/>
            <w:webHidden/>
          </w:rPr>
          <w:instrText xml:space="preserve"> PAGEREF _Toc505070755 \h </w:instrText>
        </w:r>
        <w:r w:rsidR="00B749B4">
          <w:rPr>
            <w:noProof/>
            <w:webHidden/>
          </w:rPr>
        </w:r>
        <w:r w:rsidR="00B749B4">
          <w:rPr>
            <w:noProof/>
            <w:webHidden/>
          </w:rPr>
          <w:fldChar w:fldCharType="separate"/>
        </w:r>
        <w:r>
          <w:rPr>
            <w:noProof/>
            <w:webHidden/>
          </w:rPr>
          <w:t>32</w:t>
        </w:r>
        <w:r w:rsidR="00B749B4">
          <w:rPr>
            <w:noProof/>
            <w:webHidden/>
          </w:rPr>
          <w:fldChar w:fldCharType="end"/>
        </w:r>
      </w:hyperlink>
    </w:p>
    <w:p w14:paraId="76573621" w14:textId="77777777" w:rsidR="00B749B4" w:rsidRDefault="00E1102D">
      <w:pPr>
        <w:pStyle w:val="TOC3"/>
        <w:rPr>
          <w:rFonts w:asciiTheme="minorHAnsi" w:eastAsiaTheme="minorEastAsia" w:hAnsiTheme="minorHAnsi" w:cstheme="minorBidi"/>
          <w:noProof/>
          <w:color w:val="auto"/>
          <w:sz w:val="22"/>
          <w:szCs w:val="22"/>
        </w:rPr>
      </w:pPr>
      <w:hyperlink w:anchor="_Toc505070756" w:history="1">
        <w:r w:rsidR="00B749B4" w:rsidRPr="00D95D62">
          <w:rPr>
            <w:rStyle w:val="Hyperlink"/>
            <w:noProof/>
          </w:rPr>
          <w:t>Local Formulary Report</w:t>
        </w:r>
        <w:r w:rsidR="00B749B4">
          <w:rPr>
            <w:noProof/>
            <w:webHidden/>
          </w:rPr>
          <w:tab/>
        </w:r>
        <w:r w:rsidR="00B749B4">
          <w:rPr>
            <w:noProof/>
            <w:webHidden/>
          </w:rPr>
          <w:fldChar w:fldCharType="begin"/>
        </w:r>
        <w:r w:rsidR="00B749B4">
          <w:rPr>
            <w:noProof/>
            <w:webHidden/>
          </w:rPr>
          <w:instrText xml:space="preserve"> PAGEREF _Toc505070756 \h </w:instrText>
        </w:r>
        <w:r w:rsidR="00B749B4">
          <w:rPr>
            <w:noProof/>
            <w:webHidden/>
          </w:rPr>
        </w:r>
        <w:r w:rsidR="00B749B4">
          <w:rPr>
            <w:noProof/>
            <w:webHidden/>
          </w:rPr>
          <w:fldChar w:fldCharType="separate"/>
        </w:r>
        <w:r>
          <w:rPr>
            <w:noProof/>
            <w:webHidden/>
          </w:rPr>
          <w:t>33</w:t>
        </w:r>
        <w:r w:rsidR="00B749B4">
          <w:rPr>
            <w:noProof/>
            <w:webHidden/>
          </w:rPr>
          <w:fldChar w:fldCharType="end"/>
        </w:r>
      </w:hyperlink>
    </w:p>
    <w:p w14:paraId="0AC47F56" w14:textId="77777777" w:rsidR="00B749B4" w:rsidRDefault="00E1102D">
      <w:pPr>
        <w:pStyle w:val="TOC3"/>
        <w:rPr>
          <w:rFonts w:asciiTheme="minorHAnsi" w:eastAsiaTheme="minorEastAsia" w:hAnsiTheme="minorHAnsi" w:cstheme="minorBidi"/>
          <w:noProof/>
          <w:color w:val="auto"/>
          <w:sz w:val="22"/>
          <w:szCs w:val="22"/>
        </w:rPr>
      </w:pPr>
      <w:hyperlink w:anchor="_Toc505070757" w:history="1">
        <w:r w:rsidR="00B749B4" w:rsidRPr="00D95D62">
          <w:rPr>
            <w:rStyle w:val="Hyperlink"/>
            <w:noProof/>
          </w:rPr>
          <w:t>National Formulary Report</w:t>
        </w:r>
        <w:r w:rsidR="00B749B4">
          <w:rPr>
            <w:noProof/>
            <w:webHidden/>
          </w:rPr>
          <w:tab/>
        </w:r>
        <w:r w:rsidR="00B749B4">
          <w:rPr>
            <w:noProof/>
            <w:webHidden/>
          </w:rPr>
          <w:fldChar w:fldCharType="begin"/>
        </w:r>
        <w:r w:rsidR="00B749B4">
          <w:rPr>
            <w:noProof/>
            <w:webHidden/>
          </w:rPr>
          <w:instrText xml:space="preserve"> PAGEREF _Toc505070757 \h </w:instrText>
        </w:r>
        <w:r w:rsidR="00B749B4">
          <w:rPr>
            <w:noProof/>
            <w:webHidden/>
          </w:rPr>
        </w:r>
        <w:r w:rsidR="00B749B4">
          <w:rPr>
            <w:noProof/>
            <w:webHidden/>
          </w:rPr>
          <w:fldChar w:fldCharType="separate"/>
        </w:r>
        <w:r>
          <w:rPr>
            <w:noProof/>
            <w:webHidden/>
          </w:rPr>
          <w:t>36</w:t>
        </w:r>
        <w:r w:rsidR="00B749B4">
          <w:rPr>
            <w:noProof/>
            <w:webHidden/>
          </w:rPr>
          <w:fldChar w:fldCharType="end"/>
        </w:r>
      </w:hyperlink>
    </w:p>
    <w:p w14:paraId="2F55B6B9" w14:textId="77777777" w:rsidR="00B749B4" w:rsidRDefault="00E1102D">
      <w:pPr>
        <w:pStyle w:val="TOC3"/>
        <w:rPr>
          <w:rFonts w:asciiTheme="minorHAnsi" w:eastAsiaTheme="minorEastAsia" w:hAnsiTheme="minorHAnsi" w:cstheme="minorBidi"/>
          <w:noProof/>
          <w:color w:val="auto"/>
          <w:sz w:val="22"/>
          <w:szCs w:val="22"/>
        </w:rPr>
      </w:pPr>
      <w:hyperlink w:anchor="_Toc505070758" w:history="1">
        <w:r w:rsidR="00B749B4" w:rsidRPr="00D95D62">
          <w:rPr>
            <w:rStyle w:val="Hyperlink"/>
            <w:noProof/>
          </w:rPr>
          <w:t>Drug-Drug Interaction Report</w:t>
        </w:r>
        <w:r w:rsidR="00B749B4">
          <w:rPr>
            <w:noProof/>
            <w:webHidden/>
          </w:rPr>
          <w:tab/>
        </w:r>
        <w:r w:rsidR="00B749B4">
          <w:rPr>
            <w:noProof/>
            <w:webHidden/>
          </w:rPr>
          <w:fldChar w:fldCharType="begin"/>
        </w:r>
        <w:r w:rsidR="00B749B4">
          <w:rPr>
            <w:noProof/>
            <w:webHidden/>
          </w:rPr>
          <w:instrText xml:space="preserve"> PAGEREF _Toc505070758 \h </w:instrText>
        </w:r>
        <w:r w:rsidR="00B749B4">
          <w:rPr>
            <w:noProof/>
            <w:webHidden/>
          </w:rPr>
        </w:r>
        <w:r w:rsidR="00B749B4">
          <w:rPr>
            <w:noProof/>
            <w:webHidden/>
          </w:rPr>
          <w:fldChar w:fldCharType="separate"/>
        </w:r>
        <w:r>
          <w:rPr>
            <w:noProof/>
            <w:webHidden/>
          </w:rPr>
          <w:t>37</w:t>
        </w:r>
        <w:r w:rsidR="00B749B4">
          <w:rPr>
            <w:noProof/>
            <w:webHidden/>
          </w:rPr>
          <w:fldChar w:fldCharType="end"/>
        </w:r>
      </w:hyperlink>
    </w:p>
    <w:p w14:paraId="064F9EB1" w14:textId="77777777" w:rsidR="00B749B4" w:rsidRDefault="00E1102D">
      <w:pPr>
        <w:pStyle w:val="TOC3"/>
        <w:rPr>
          <w:rFonts w:asciiTheme="minorHAnsi" w:eastAsiaTheme="minorEastAsia" w:hAnsiTheme="minorHAnsi" w:cstheme="minorBidi"/>
          <w:noProof/>
          <w:color w:val="auto"/>
          <w:sz w:val="22"/>
          <w:szCs w:val="22"/>
        </w:rPr>
      </w:pPr>
      <w:hyperlink w:anchor="_Toc505070759" w:history="1">
        <w:r w:rsidR="00B749B4" w:rsidRPr="00D95D62">
          <w:rPr>
            <w:rStyle w:val="Hyperlink"/>
            <w:noProof/>
          </w:rPr>
          <w:t>VA Products Marked for CMOP Transmission</w:t>
        </w:r>
        <w:r w:rsidR="00B749B4">
          <w:rPr>
            <w:noProof/>
            <w:webHidden/>
          </w:rPr>
          <w:tab/>
        </w:r>
        <w:r w:rsidR="00B749B4">
          <w:rPr>
            <w:noProof/>
            <w:webHidden/>
          </w:rPr>
          <w:fldChar w:fldCharType="begin"/>
        </w:r>
        <w:r w:rsidR="00B749B4">
          <w:rPr>
            <w:noProof/>
            <w:webHidden/>
          </w:rPr>
          <w:instrText xml:space="preserve"> PAGEREF _Toc505070759 \h </w:instrText>
        </w:r>
        <w:r w:rsidR="00B749B4">
          <w:rPr>
            <w:noProof/>
            <w:webHidden/>
          </w:rPr>
        </w:r>
        <w:r w:rsidR="00B749B4">
          <w:rPr>
            <w:noProof/>
            <w:webHidden/>
          </w:rPr>
          <w:fldChar w:fldCharType="separate"/>
        </w:r>
        <w:r>
          <w:rPr>
            <w:noProof/>
            <w:webHidden/>
          </w:rPr>
          <w:t>38</w:t>
        </w:r>
        <w:r w:rsidR="00B749B4">
          <w:rPr>
            <w:noProof/>
            <w:webHidden/>
          </w:rPr>
          <w:fldChar w:fldCharType="end"/>
        </w:r>
      </w:hyperlink>
    </w:p>
    <w:p w14:paraId="3787AAB8" w14:textId="77777777" w:rsidR="00B749B4" w:rsidRDefault="00E1102D">
      <w:pPr>
        <w:pStyle w:val="TOC3"/>
        <w:rPr>
          <w:rFonts w:asciiTheme="minorHAnsi" w:eastAsiaTheme="minorEastAsia" w:hAnsiTheme="minorHAnsi" w:cstheme="minorBidi"/>
          <w:noProof/>
          <w:color w:val="auto"/>
          <w:sz w:val="22"/>
          <w:szCs w:val="22"/>
        </w:rPr>
      </w:pPr>
      <w:hyperlink w:anchor="_Toc505070760" w:history="1">
        <w:r w:rsidR="00B749B4" w:rsidRPr="00D95D62">
          <w:rPr>
            <w:rStyle w:val="Hyperlink"/>
            <w:noProof/>
          </w:rPr>
          <w:t>VA Product Names By Class Report</w:t>
        </w:r>
        <w:r w:rsidR="00B749B4">
          <w:rPr>
            <w:noProof/>
            <w:webHidden/>
          </w:rPr>
          <w:tab/>
        </w:r>
        <w:r w:rsidR="00B749B4">
          <w:rPr>
            <w:noProof/>
            <w:webHidden/>
          </w:rPr>
          <w:fldChar w:fldCharType="begin"/>
        </w:r>
        <w:r w:rsidR="00B749B4">
          <w:rPr>
            <w:noProof/>
            <w:webHidden/>
          </w:rPr>
          <w:instrText xml:space="preserve"> PAGEREF _Toc505070760 \h </w:instrText>
        </w:r>
        <w:r w:rsidR="00B749B4">
          <w:rPr>
            <w:noProof/>
            <w:webHidden/>
          </w:rPr>
        </w:r>
        <w:r w:rsidR="00B749B4">
          <w:rPr>
            <w:noProof/>
            <w:webHidden/>
          </w:rPr>
          <w:fldChar w:fldCharType="separate"/>
        </w:r>
        <w:r>
          <w:rPr>
            <w:noProof/>
            <w:webHidden/>
          </w:rPr>
          <w:t>40</w:t>
        </w:r>
        <w:r w:rsidR="00B749B4">
          <w:rPr>
            <w:noProof/>
            <w:webHidden/>
          </w:rPr>
          <w:fldChar w:fldCharType="end"/>
        </w:r>
      </w:hyperlink>
    </w:p>
    <w:p w14:paraId="6AAD1415" w14:textId="77777777" w:rsidR="00B749B4" w:rsidRDefault="00E1102D">
      <w:pPr>
        <w:pStyle w:val="TOC3"/>
        <w:rPr>
          <w:rFonts w:asciiTheme="minorHAnsi" w:eastAsiaTheme="minorEastAsia" w:hAnsiTheme="minorHAnsi" w:cstheme="minorBidi"/>
          <w:noProof/>
          <w:color w:val="auto"/>
          <w:sz w:val="22"/>
          <w:szCs w:val="22"/>
        </w:rPr>
      </w:pPr>
      <w:hyperlink w:anchor="_Toc505070761" w:history="1">
        <w:r w:rsidR="00B749B4" w:rsidRPr="00D95D62">
          <w:rPr>
            <w:rStyle w:val="Hyperlink"/>
            <w:noProof/>
          </w:rPr>
          <w:t>Local Drug/VA Print Name Report</w:t>
        </w:r>
        <w:r w:rsidR="00B749B4">
          <w:rPr>
            <w:noProof/>
            <w:webHidden/>
          </w:rPr>
          <w:tab/>
        </w:r>
        <w:r w:rsidR="00B749B4">
          <w:rPr>
            <w:noProof/>
            <w:webHidden/>
          </w:rPr>
          <w:fldChar w:fldCharType="begin"/>
        </w:r>
        <w:r w:rsidR="00B749B4">
          <w:rPr>
            <w:noProof/>
            <w:webHidden/>
          </w:rPr>
          <w:instrText xml:space="preserve"> PAGEREF _Toc505070761 \h </w:instrText>
        </w:r>
        <w:r w:rsidR="00B749B4">
          <w:rPr>
            <w:noProof/>
            <w:webHidden/>
          </w:rPr>
        </w:r>
        <w:r w:rsidR="00B749B4">
          <w:rPr>
            <w:noProof/>
            <w:webHidden/>
          </w:rPr>
          <w:fldChar w:fldCharType="separate"/>
        </w:r>
        <w:r>
          <w:rPr>
            <w:noProof/>
            <w:webHidden/>
          </w:rPr>
          <w:t>41</w:t>
        </w:r>
        <w:r w:rsidR="00B749B4">
          <w:rPr>
            <w:noProof/>
            <w:webHidden/>
          </w:rPr>
          <w:fldChar w:fldCharType="end"/>
        </w:r>
      </w:hyperlink>
    </w:p>
    <w:p w14:paraId="0CE84F29" w14:textId="77777777" w:rsidR="00B749B4" w:rsidRDefault="00E1102D">
      <w:pPr>
        <w:pStyle w:val="TOC3"/>
        <w:rPr>
          <w:rFonts w:asciiTheme="minorHAnsi" w:eastAsiaTheme="minorEastAsia" w:hAnsiTheme="minorHAnsi" w:cstheme="minorBidi"/>
          <w:noProof/>
          <w:color w:val="auto"/>
          <w:sz w:val="22"/>
          <w:szCs w:val="22"/>
        </w:rPr>
      </w:pPr>
      <w:hyperlink w:anchor="_Toc505070762" w:history="1">
        <w:r w:rsidR="00B749B4" w:rsidRPr="00D95D62">
          <w:rPr>
            <w:rStyle w:val="Hyperlink"/>
            <w:noProof/>
          </w:rPr>
          <w:t>Local Drugs Excluded from Drug-Drug Interactions</w:t>
        </w:r>
        <w:r w:rsidR="00B749B4">
          <w:rPr>
            <w:noProof/>
            <w:webHidden/>
          </w:rPr>
          <w:tab/>
        </w:r>
        <w:r w:rsidR="00B749B4">
          <w:rPr>
            <w:noProof/>
            <w:webHidden/>
          </w:rPr>
          <w:fldChar w:fldCharType="begin"/>
        </w:r>
        <w:r w:rsidR="00B749B4">
          <w:rPr>
            <w:noProof/>
            <w:webHidden/>
          </w:rPr>
          <w:instrText xml:space="preserve"> PAGEREF _Toc505070762 \h </w:instrText>
        </w:r>
        <w:r w:rsidR="00B749B4">
          <w:rPr>
            <w:noProof/>
            <w:webHidden/>
          </w:rPr>
        </w:r>
        <w:r w:rsidR="00B749B4">
          <w:rPr>
            <w:noProof/>
            <w:webHidden/>
          </w:rPr>
          <w:fldChar w:fldCharType="separate"/>
        </w:r>
        <w:r>
          <w:rPr>
            <w:noProof/>
            <w:webHidden/>
          </w:rPr>
          <w:t>43</w:t>
        </w:r>
        <w:r w:rsidR="00B749B4">
          <w:rPr>
            <w:noProof/>
            <w:webHidden/>
          </w:rPr>
          <w:fldChar w:fldCharType="end"/>
        </w:r>
      </w:hyperlink>
    </w:p>
    <w:p w14:paraId="47319017" w14:textId="77777777" w:rsidR="00B749B4" w:rsidRDefault="00E1102D">
      <w:pPr>
        <w:pStyle w:val="TOC3"/>
        <w:rPr>
          <w:rFonts w:asciiTheme="minorHAnsi" w:eastAsiaTheme="minorEastAsia" w:hAnsiTheme="minorHAnsi" w:cstheme="minorBidi"/>
          <w:noProof/>
          <w:color w:val="auto"/>
          <w:sz w:val="22"/>
          <w:szCs w:val="22"/>
        </w:rPr>
      </w:pPr>
      <w:hyperlink w:anchor="_Toc505070763" w:history="1">
        <w:r w:rsidR="00B749B4" w:rsidRPr="00D95D62">
          <w:rPr>
            <w:rStyle w:val="Hyperlink"/>
            <w:noProof/>
          </w:rPr>
          <w:t>VA Products Excluded from Drug-Drug Interactions</w:t>
        </w:r>
        <w:r w:rsidR="00B749B4">
          <w:rPr>
            <w:noProof/>
            <w:webHidden/>
          </w:rPr>
          <w:tab/>
        </w:r>
        <w:r w:rsidR="00B749B4">
          <w:rPr>
            <w:noProof/>
            <w:webHidden/>
          </w:rPr>
          <w:fldChar w:fldCharType="begin"/>
        </w:r>
        <w:r w:rsidR="00B749B4">
          <w:rPr>
            <w:noProof/>
            <w:webHidden/>
          </w:rPr>
          <w:instrText xml:space="preserve"> PAGEREF _Toc505070763 \h </w:instrText>
        </w:r>
        <w:r w:rsidR="00B749B4">
          <w:rPr>
            <w:noProof/>
            <w:webHidden/>
          </w:rPr>
        </w:r>
        <w:r w:rsidR="00B749B4">
          <w:rPr>
            <w:noProof/>
            <w:webHidden/>
          </w:rPr>
          <w:fldChar w:fldCharType="separate"/>
        </w:r>
        <w:r>
          <w:rPr>
            <w:noProof/>
            <w:webHidden/>
          </w:rPr>
          <w:t>44</w:t>
        </w:r>
        <w:r w:rsidR="00B749B4">
          <w:rPr>
            <w:noProof/>
            <w:webHidden/>
          </w:rPr>
          <w:fldChar w:fldCharType="end"/>
        </w:r>
      </w:hyperlink>
    </w:p>
    <w:p w14:paraId="5371A509" w14:textId="77777777" w:rsidR="00B749B4" w:rsidRDefault="00E1102D">
      <w:pPr>
        <w:pStyle w:val="TOC1"/>
        <w:rPr>
          <w:rFonts w:asciiTheme="minorHAnsi" w:eastAsiaTheme="minorEastAsia" w:hAnsiTheme="minorHAnsi" w:cstheme="minorBidi"/>
          <w:b w:val="0"/>
          <w:noProof/>
          <w:snapToGrid/>
          <w:color w:val="auto"/>
          <w:sz w:val="22"/>
          <w:szCs w:val="22"/>
        </w:rPr>
      </w:pPr>
      <w:hyperlink w:anchor="_Toc505070764" w:history="1">
        <w:r w:rsidR="00B749B4" w:rsidRPr="00D95D62">
          <w:rPr>
            <w:rStyle w:val="Hyperlink"/>
            <w:noProof/>
          </w:rPr>
          <w:t>Using the Inquire Options</w:t>
        </w:r>
        <w:r w:rsidR="00B749B4">
          <w:rPr>
            <w:noProof/>
            <w:webHidden/>
          </w:rPr>
          <w:tab/>
        </w:r>
        <w:r w:rsidR="00B749B4">
          <w:rPr>
            <w:noProof/>
            <w:webHidden/>
          </w:rPr>
          <w:fldChar w:fldCharType="begin"/>
        </w:r>
        <w:r w:rsidR="00B749B4">
          <w:rPr>
            <w:noProof/>
            <w:webHidden/>
          </w:rPr>
          <w:instrText xml:space="preserve"> PAGEREF _Toc505070764 \h </w:instrText>
        </w:r>
        <w:r w:rsidR="00B749B4">
          <w:rPr>
            <w:noProof/>
            <w:webHidden/>
          </w:rPr>
        </w:r>
        <w:r w:rsidR="00B749B4">
          <w:rPr>
            <w:noProof/>
            <w:webHidden/>
          </w:rPr>
          <w:fldChar w:fldCharType="separate"/>
        </w:r>
        <w:r>
          <w:rPr>
            <w:noProof/>
            <w:webHidden/>
          </w:rPr>
          <w:t>45</w:t>
        </w:r>
        <w:r w:rsidR="00B749B4">
          <w:rPr>
            <w:noProof/>
            <w:webHidden/>
          </w:rPr>
          <w:fldChar w:fldCharType="end"/>
        </w:r>
      </w:hyperlink>
    </w:p>
    <w:p w14:paraId="49D52C93" w14:textId="77777777" w:rsidR="00B749B4" w:rsidRDefault="00E1102D">
      <w:pPr>
        <w:pStyle w:val="TOC2"/>
        <w:rPr>
          <w:rFonts w:asciiTheme="minorHAnsi" w:eastAsiaTheme="minorEastAsia" w:hAnsiTheme="minorHAnsi" w:cstheme="minorBidi"/>
          <w:noProof/>
          <w:color w:val="auto"/>
          <w:sz w:val="22"/>
          <w:szCs w:val="22"/>
        </w:rPr>
      </w:pPr>
      <w:hyperlink w:anchor="_Toc505070765" w:history="1">
        <w:r w:rsidR="00B749B4" w:rsidRPr="00D95D62">
          <w:rPr>
            <w:rStyle w:val="Hyperlink"/>
            <w:noProof/>
          </w:rPr>
          <w:t>Inquiry Options</w:t>
        </w:r>
        <w:r w:rsidR="00B749B4">
          <w:rPr>
            <w:noProof/>
            <w:webHidden/>
          </w:rPr>
          <w:tab/>
        </w:r>
        <w:r w:rsidR="00B749B4">
          <w:rPr>
            <w:noProof/>
            <w:webHidden/>
          </w:rPr>
          <w:fldChar w:fldCharType="begin"/>
        </w:r>
        <w:r w:rsidR="00B749B4">
          <w:rPr>
            <w:noProof/>
            <w:webHidden/>
          </w:rPr>
          <w:instrText xml:space="preserve"> PAGEREF _Toc505070765 \h </w:instrText>
        </w:r>
        <w:r w:rsidR="00B749B4">
          <w:rPr>
            <w:noProof/>
            <w:webHidden/>
          </w:rPr>
        </w:r>
        <w:r w:rsidR="00B749B4">
          <w:rPr>
            <w:noProof/>
            <w:webHidden/>
          </w:rPr>
          <w:fldChar w:fldCharType="separate"/>
        </w:r>
        <w:r>
          <w:rPr>
            <w:noProof/>
            <w:webHidden/>
          </w:rPr>
          <w:t>45</w:t>
        </w:r>
        <w:r w:rsidR="00B749B4">
          <w:rPr>
            <w:noProof/>
            <w:webHidden/>
          </w:rPr>
          <w:fldChar w:fldCharType="end"/>
        </w:r>
      </w:hyperlink>
    </w:p>
    <w:p w14:paraId="121BE93C" w14:textId="77777777" w:rsidR="00B749B4" w:rsidRDefault="00E1102D">
      <w:pPr>
        <w:pStyle w:val="TOC3"/>
        <w:rPr>
          <w:rFonts w:asciiTheme="minorHAnsi" w:eastAsiaTheme="minorEastAsia" w:hAnsiTheme="minorHAnsi" w:cstheme="minorBidi"/>
          <w:noProof/>
          <w:color w:val="auto"/>
          <w:sz w:val="22"/>
          <w:szCs w:val="22"/>
        </w:rPr>
      </w:pPr>
      <w:hyperlink w:anchor="_Toc505070766" w:history="1">
        <w:r w:rsidR="00B749B4" w:rsidRPr="00D95D62">
          <w:rPr>
            <w:rStyle w:val="Hyperlink"/>
            <w:noProof/>
          </w:rPr>
          <w:t>Inquire to Local Drug File</w:t>
        </w:r>
        <w:r w:rsidR="00B749B4">
          <w:rPr>
            <w:noProof/>
            <w:webHidden/>
          </w:rPr>
          <w:tab/>
        </w:r>
        <w:r w:rsidR="00B749B4">
          <w:rPr>
            <w:noProof/>
            <w:webHidden/>
          </w:rPr>
          <w:fldChar w:fldCharType="begin"/>
        </w:r>
        <w:r w:rsidR="00B749B4">
          <w:rPr>
            <w:noProof/>
            <w:webHidden/>
          </w:rPr>
          <w:instrText xml:space="preserve"> PAGEREF _Toc505070766 \h </w:instrText>
        </w:r>
        <w:r w:rsidR="00B749B4">
          <w:rPr>
            <w:noProof/>
            <w:webHidden/>
          </w:rPr>
        </w:r>
        <w:r w:rsidR="00B749B4">
          <w:rPr>
            <w:noProof/>
            <w:webHidden/>
          </w:rPr>
          <w:fldChar w:fldCharType="separate"/>
        </w:r>
        <w:r>
          <w:rPr>
            <w:noProof/>
            <w:webHidden/>
          </w:rPr>
          <w:t>45</w:t>
        </w:r>
        <w:r w:rsidR="00B749B4">
          <w:rPr>
            <w:noProof/>
            <w:webHidden/>
          </w:rPr>
          <w:fldChar w:fldCharType="end"/>
        </w:r>
      </w:hyperlink>
    </w:p>
    <w:p w14:paraId="53CF5081" w14:textId="77777777" w:rsidR="00B749B4" w:rsidRDefault="00E1102D">
      <w:pPr>
        <w:pStyle w:val="TOC3"/>
        <w:rPr>
          <w:rFonts w:asciiTheme="minorHAnsi" w:eastAsiaTheme="minorEastAsia" w:hAnsiTheme="minorHAnsi" w:cstheme="minorBidi"/>
          <w:noProof/>
          <w:color w:val="auto"/>
          <w:sz w:val="22"/>
          <w:szCs w:val="22"/>
        </w:rPr>
      </w:pPr>
      <w:hyperlink w:anchor="_Toc505070767" w:history="1">
        <w:r w:rsidR="00B749B4" w:rsidRPr="00D95D62">
          <w:rPr>
            <w:rStyle w:val="Hyperlink"/>
            <w:noProof/>
          </w:rPr>
          <w:t>Inquire to VA Product Info For Local Drug</w:t>
        </w:r>
        <w:r w:rsidR="00B749B4">
          <w:rPr>
            <w:noProof/>
            <w:webHidden/>
          </w:rPr>
          <w:tab/>
        </w:r>
        <w:r w:rsidR="00B749B4">
          <w:rPr>
            <w:noProof/>
            <w:webHidden/>
          </w:rPr>
          <w:fldChar w:fldCharType="begin"/>
        </w:r>
        <w:r w:rsidR="00B749B4">
          <w:rPr>
            <w:noProof/>
            <w:webHidden/>
          </w:rPr>
          <w:instrText xml:space="preserve"> PAGEREF _Toc505070767 \h </w:instrText>
        </w:r>
        <w:r w:rsidR="00B749B4">
          <w:rPr>
            <w:noProof/>
            <w:webHidden/>
          </w:rPr>
        </w:r>
        <w:r w:rsidR="00B749B4">
          <w:rPr>
            <w:noProof/>
            <w:webHidden/>
          </w:rPr>
          <w:fldChar w:fldCharType="separate"/>
        </w:r>
        <w:r>
          <w:rPr>
            <w:noProof/>
            <w:webHidden/>
          </w:rPr>
          <w:t>46</w:t>
        </w:r>
        <w:r w:rsidR="00B749B4">
          <w:rPr>
            <w:noProof/>
            <w:webHidden/>
          </w:rPr>
          <w:fldChar w:fldCharType="end"/>
        </w:r>
      </w:hyperlink>
    </w:p>
    <w:p w14:paraId="5350370F" w14:textId="77777777" w:rsidR="00B749B4" w:rsidRDefault="00E1102D">
      <w:pPr>
        <w:pStyle w:val="TOC3"/>
        <w:rPr>
          <w:rFonts w:asciiTheme="minorHAnsi" w:eastAsiaTheme="minorEastAsia" w:hAnsiTheme="minorHAnsi" w:cstheme="minorBidi"/>
          <w:noProof/>
          <w:color w:val="auto"/>
          <w:sz w:val="22"/>
          <w:szCs w:val="22"/>
        </w:rPr>
      </w:pPr>
      <w:hyperlink w:anchor="_Toc505070768" w:history="1">
        <w:r w:rsidR="00B749B4" w:rsidRPr="00D95D62">
          <w:rPr>
            <w:rStyle w:val="Hyperlink"/>
            <w:noProof/>
          </w:rPr>
          <w:t>Auto-Creation of Supra-Therapeutic Possible Dosages</w:t>
        </w:r>
        <w:r w:rsidR="00B749B4">
          <w:rPr>
            <w:noProof/>
            <w:webHidden/>
          </w:rPr>
          <w:tab/>
        </w:r>
        <w:r w:rsidR="00B749B4">
          <w:rPr>
            <w:noProof/>
            <w:webHidden/>
          </w:rPr>
          <w:fldChar w:fldCharType="begin"/>
        </w:r>
        <w:r w:rsidR="00B749B4">
          <w:rPr>
            <w:noProof/>
            <w:webHidden/>
          </w:rPr>
          <w:instrText xml:space="preserve"> PAGEREF _Toc505070768 \h </w:instrText>
        </w:r>
        <w:r w:rsidR="00B749B4">
          <w:rPr>
            <w:noProof/>
            <w:webHidden/>
          </w:rPr>
        </w:r>
        <w:r w:rsidR="00B749B4">
          <w:rPr>
            <w:noProof/>
            <w:webHidden/>
          </w:rPr>
          <w:fldChar w:fldCharType="separate"/>
        </w:r>
        <w:r>
          <w:rPr>
            <w:noProof/>
            <w:webHidden/>
          </w:rPr>
          <w:t>51</w:t>
        </w:r>
        <w:r w:rsidR="00B749B4">
          <w:rPr>
            <w:noProof/>
            <w:webHidden/>
          </w:rPr>
          <w:fldChar w:fldCharType="end"/>
        </w:r>
      </w:hyperlink>
    </w:p>
    <w:p w14:paraId="475D1E41" w14:textId="77777777" w:rsidR="00B749B4" w:rsidRDefault="00E1102D">
      <w:pPr>
        <w:pStyle w:val="TOC3"/>
        <w:rPr>
          <w:rFonts w:asciiTheme="minorHAnsi" w:eastAsiaTheme="minorEastAsia" w:hAnsiTheme="minorHAnsi" w:cstheme="minorBidi"/>
          <w:noProof/>
          <w:color w:val="auto"/>
          <w:sz w:val="22"/>
          <w:szCs w:val="22"/>
        </w:rPr>
      </w:pPr>
      <w:hyperlink w:anchor="_Toc505070769" w:history="1">
        <w:r w:rsidR="00B749B4" w:rsidRPr="00D95D62">
          <w:rPr>
            <w:rStyle w:val="Hyperlink"/>
            <w:bCs/>
            <w:noProof/>
          </w:rPr>
          <w:t>Fixed Medication Copayment Tier</w:t>
        </w:r>
        <w:r w:rsidR="00B749B4">
          <w:rPr>
            <w:noProof/>
            <w:webHidden/>
          </w:rPr>
          <w:tab/>
        </w:r>
        <w:r w:rsidR="00B749B4">
          <w:rPr>
            <w:noProof/>
            <w:webHidden/>
          </w:rPr>
          <w:fldChar w:fldCharType="begin"/>
        </w:r>
        <w:r w:rsidR="00B749B4">
          <w:rPr>
            <w:noProof/>
            <w:webHidden/>
          </w:rPr>
          <w:instrText xml:space="preserve"> PAGEREF _Toc505070769 \h </w:instrText>
        </w:r>
        <w:r w:rsidR="00B749B4">
          <w:rPr>
            <w:noProof/>
            <w:webHidden/>
          </w:rPr>
        </w:r>
        <w:r w:rsidR="00B749B4">
          <w:rPr>
            <w:noProof/>
            <w:webHidden/>
          </w:rPr>
          <w:fldChar w:fldCharType="separate"/>
        </w:r>
        <w:r>
          <w:rPr>
            <w:noProof/>
            <w:webHidden/>
          </w:rPr>
          <w:t>53</w:t>
        </w:r>
        <w:r w:rsidR="00B749B4">
          <w:rPr>
            <w:noProof/>
            <w:webHidden/>
          </w:rPr>
          <w:fldChar w:fldCharType="end"/>
        </w:r>
      </w:hyperlink>
    </w:p>
    <w:p w14:paraId="5A5E7B5A" w14:textId="77777777" w:rsidR="00B749B4" w:rsidRDefault="00E1102D">
      <w:pPr>
        <w:pStyle w:val="TOC3"/>
        <w:rPr>
          <w:rFonts w:asciiTheme="minorHAnsi" w:eastAsiaTheme="minorEastAsia" w:hAnsiTheme="minorHAnsi" w:cstheme="minorBidi"/>
          <w:noProof/>
          <w:color w:val="auto"/>
          <w:sz w:val="22"/>
          <w:szCs w:val="22"/>
        </w:rPr>
      </w:pPr>
      <w:hyperlink w:anchor="_Toc505070770" w:history="1">
        <w:r w:rsidR="00B749B4" w:rsidRPr="00D95D62">
          <w:rPr>
            <w:rStyle w:val="Hyperlink"/>
            <w:noProof/>
          </w:rPr>
          <w:t>Inquire to National Files</w:t>
        </w:r>
        <w:r w:rsidR="00B749B4">
          <w:rPr>
            <w:noProof/>
            <w:webHidden/>
          </w:rPr>
          <w:tab/>
        </w:r>
        <w:r w:rsidR="00B749B4">
          <w:rPr>
            <w:noProof/>
            <w:webHidden/>
          </w:rPr>
          <w:fldChar w:fldCharType="begin"/>
        </w:r>
        <w:r w:rsidR="00B749B4">
          <w:rPr>
            <w:noProof/>
            <w:webHidden/>
          </w:rPr>
          <w:instrText xml:space="preserve"> PAGEREF _Toc505070770 \h </w:instrText>
        </w:r>
        <w:r w:rsidR="00B749B4">
          <w:rPr>
            <w:noProof/>
            <w:webHidden/>
          </w:rPr>
        </w:r>
        <w:r w:rsidR="00B749B4">
          <w:rPr>
            <w:noProof/>
            <w:webHidden/>
          </w:rPr>
          <w:fldChar w:fldCharType="separate"/>
        </w:r>
        <w:r>
          <w:rPr>
            <w:noProof/>
            <w:webHidden/>
          </w:rPr>
          <w:t>57</w:t>
        </w:r>
        <w:r w:rsidR="00B749B4">
          <w:rPr>
            <w:noProof/>
            <w:webHidden/>
          </w:rPr>
          <w:fldChar w:fldCharType="end"/>
        </w:r>
      </w:hyperlink>
    </w:p>
    <w:p w14:paraId="75AF206E" w14:textId="77777777" w:rsidR="00B749B4" w:rsidRDefault="00E1102D">
      <w:pPr>
        <w:pStyle w:val="TOC3"/>
        <w:rPr>
          <w:rFonts w:asciiTheme="minorHAnsi" w:eastAsiaTheme="minorEastAsia" w:hAnsiTheme="minorHAnsi" w:cstheme="minorBidi"/>
          <w:noProof/>
          <w:color w:val="auto"/>
          <w:sz w:val="22"/>
          <w:szCs w:val="22"/>
        </w:rPr>
      </w:pPr>
      <w:hyperlink w:anchor="_Toc505070771" w:history="1">
        <w:r w:rsidR="00B749B4" w:rsidRPr="00D95D62">
          <w:rPr>
            <w:rStyle w:val="Hyperlink"/>
            <w:noProof/>
          </w:rPr>
          <w:t>Fixed Medication Copay Tier Enhancements</w:t>
        </w:r>
        <w:r w:rsidR="00B749B4">
          <w:rPr>
            <w:noProof/>
            <w:webHidden/>
          </w:rPr>
          <w:tab/>
        </w:r>
        <w:r w:rsidR="00B749B4">
          <w:rPr>
            <w:noProof/>
            <w:webHidden/>
          </w:rPr>
          <w:fldChar w:fldCharType="begin"/>
        </w:r>
        <w:r w:rsidR="00B749B4">
          <w:rPr>
            <w:noProof/>
            <w:webHidden/>
          </w:rPr>
          <w:instrText xml:space="preserve"> PAGEREF _Toc505070771 \h </w:instrText>
        </w:r>
        <w:r w:rsidR="00B749B4">
          <w:rPr>
            <w:noProof/>
            <w:webHidden/>
          </w:rPr>
        </w:r>
        <w:r w:rsidR="00B749B4">
          <w:rPr>
            <w:noProof/>
            <w:webHidden/>
          </w:rPr>
          <w:fldChar w:fldCharType="separate"/>
        </w:r>
        <w:r>
          <w:rPr>
            <w:noProof/>
            <w:webHidden/>
          </w:rPr>
          <w:t>63</w:t>
        </w:r>
        <w:r w:rsidR="00B749B4">
          <w:rPr>
            <w:noProof/>
            <w:webHidden/>
          </w:rPr>
          <w:fldChar w:fldCharType="end"/>
        </w:r>
      </w:hyperlink>
    </w:p>
    <w:p w14:paraId="5A7C1C03" w14:textId="77777777" w:rsidR="00B749B4" w:rsidRDefault="00E1102D">
      <w:pPr>
        <w:pStyle w:val="TOC3"/>
        <w:rPr>
          <w:rFonts w:asciiTheme="minorHAnsi" w:eastAsiaTheme="minorEastAsia" w:hAnsiTheme="minorHAnsi" w:cstheme="minorBidi"/>
          <w:noProof/>
          <w:color w:val="auto"/>
          <w:sz w:val="22"/>
          <w:szCs w:val="22"/>
        </w:rPr>
      </w:pPr>
      <w:hyperlink w:anchor="_Toc505070772" w:history="1">
        <w:r w:rsidR="00B749B4" w:rsidRPr="00D95D62">
          <w:rPr>
            <w:rStyle w:val="Hyperlink"/>
            <w:noProof/>
          </w:rPr>
          <w:t>Clinical Effects of Drugs</w:t>
        </w:r>
        <w:r w:rsidR="00B749B4">
          <w:rPr>
            <w:noProof/>
            <w:webHidden/>
          </w:rPr>
          <w:tab/>
        </w:r>
        <w:r w:rsidR="00B749B4">
          <w:rPr>
            <w:noProof/>
            <w:webHidden/>
          </w:rPr>
          <w:fldChar w:fldCharType="begin"/>
        </w:r>
        <w:r w:rsidR="00B749B4">
          <w:rPr>
            <w:noProof/>
            <w:webHidden/>
          </w:rPr>
          <w:instrText xml:space="preserve"> PAGEREF _Toc505070772 \h </w:instrText>
        </w:r>
        <w:r w:rsidR="00B749B4">
          <w:rPr>
            <w:noProof/>
            <w:webHidden/>
          </w:rPr>
        </w:r>
        <w:r w:rsidR="00B749B4">
          <w:rPr>
            <w:noProof/>
            <w:webHidden/>
          </w:rPr>
          <w:fldChar w:fldCharType="separate"/>
        </w:r>
        <w:r>
          <w:rPr>
            <w:noProof/>
            <w:webHidden/>
          </w:rPr>
          <w:t>67</w:t>
        </w:r>
        <w:r w:rsidR="00B749B4">
          <w:rPr>
            <w:noProof/>
            <w:webHidden/>
          </w:rPr>
          <w:fldChar w:fldCharType="end"/>
        </w:r>
      </w:hyperlink>
    </w:p>
    <w:p w14:paraId="664B8943" w14:textId="77777777" w:rsidR="00B749B4" w:rsidRDefault="00E1102D">
      <w:pPr>
        <w:pStyle w:val="TOC1"/>
        <w:rPr>
          <w:rFonts w:asciiTheme="minorHAnsi" w:eastAsiaTheme="minorEastAsia" w:hAnsiTheme="minorHAnsi" w:cstheme="minorBidi"/>
          <w:b w:val="0"/>
          <w:noProof/>
          <w:snapToGrid/>
          <w:color w:val="auto"/>
          <w:sz w:val="22"/>
          <w:szCs w:val="22"/>
        </w:rPr>
      </w:pPr>
      <w:hyperlink w:anchor="_Toc505070773" w:history="1">
        <w:r w:rsidR="00B749B4" w:rsidRPr="00D95D62">
          <w:rPr>
            <w:rStyle w:val="Hyperlink"/>
            <w:noProof/>
          </w:rPr>
          <w:t>Printing a Patient Medication Information Sheet</w:t>
        </w:r>
        <w:r w:rsidR="00B749B4">
          <w:rPr>
            <w:noProof/>
            <w:webHidden/>
          </w:rPr>
          <w:tab/>
        </w:r>
        <w:r w:rsidR="00B749B4">
          <w:rPr>
            <w:noProof/>
            <w:webHidden/>
          </w:rPr>
          <w:fldChar w:fldCharType="begin"/>
        </w:r>
        <w:r w:rsidR="00B749B4">
          <w:rPr>
            <w:noProof/>
            <w:webHidden/>
          </w:rPr>
          <w:instrText xml:space="preserve"> PAGEREF _Toc505070773 \h </w:instrText>
        </w:r>
        <w:r w:rsidR="00B749B4">
          <w:rPr>
            <w:noProof/>
            <w:webHidden/>
          </w:rPr>
        </w:r>
        <w:r w:rsidR="00B749B4">
          <w:rPr>
            <w:noProof/>
            <w:webHidden/>
          </w:rPr>
          <w:fldChar w:fldCharType="separate"/>
        </w:r>
        <w:r>
          <w:rPr>
            <w:noProof/>
            <w:webHidden/>
          </w:rPr>
          <w:t>70</w:t>
        </w:r>
        <w:r w:rsidR="00B749B4">
          <w:rPr>
            <w:noProof/>
            <w:webHidden/>
          </w:rPr>
          <w:fldChar w:fldCharType="end"/>
        </w:r>
      </w:hyperlink>
    </w:p>
    <w:p w14:paraId="7ADDB7F0" w14:textId="77777777" w:rsidR="00B749B4" w:rsidRDefault="00E1102D">
      <w:pPr>
        <w:pStyle w:val="TOC2"/>
        <w:rPr>
          <w:rFonts w:asciiTheme="minorHAnsi" w:eastAsiaTheme="minorEastAsia" w:hAnsiTheme="minorHAnsi" w:cstheme="minorBidi"/>
          <w:noProof/>
          <w:color w:val="auto"/>
          <w:sz w:val="22"/>
          <w:szCs w:val="22"/>
        </w:rPr>
      </w:pPr>
      <w:hyperlink w:anchor="_Toc505070774" w:history="1">
        <w:r w:rsidR="00B749B4" w:rsidRPr="00D95D62">
          <w:rPr>
            <w:rStyle w:val="Hyperlink"/>
            <w:noProof/>
          </w:rPr>
          <w:t>Print a PMI Sheet</w:t>
        </w:r>
        <w:r w:rsidR="00B749B4">
          <w:rPr>
            <w:noProof/>
            <w:webHidden/>
          </w:rPr>
          <w:tab/>
        </w:r>
        <w:r w:rsidR="00B749B4">
          <w:rPr>
            <w:noProof/>
            <w:webHidden/>
          </w:rPr>
          <w:fldChar w:fldCharType="begin"/>
        </w:r>
        <w:r w:rsidR="00B749B4">
          <w:rPr>
            <w:noProof/>
            <w:webHidden/>
          </w:rPr>
          <w:instrText xml:space="preserve"> PAGEREF _Toc505070774 \h </w:instrText>
        </w:r>
        <w:r w:rsidR="00B749B4">
          <w:rPr>
            <w:noProof/>
            <w:webHidden/>
          </w:rPr>
        </w:r>
        <w:r w:rsidR="00B749B4">
          <w:rPr>
            <w:noProof/>
            <w:webHidden/>
          </w:rPr>
          <w:fldChar w:fldCharType="separate"/>
        </w:r>
        <w:r>
          <w:rPr>
            <w:noProof/>
            <w:webHidden/>
          </w:rPr>
          <w:t>70</w:t>
        </w:r>
        <w:r w:rsidR="00B749B4">
          <w:rPr>
            <w:noProof/>
            <w:webHidden/>
          </w:rPr>
          <w:fldChar w:fldCharType="end"/>
        </w:r>
      </w:hyperlink>
    </w:p>
    <w:p w14:paraId="26E661E8" w14:textId="77777777" w:rsidR="00B749B4" w:rsidRDefault="00E1102D">
      <w:pPr>
        <w:pStyle w:val="TOC1"/>
        <w:rPr>
          <w:rFonts w:asciiTheme="minorHAnsi" w:eastAsiaTheme="minorEastAsia" w:hAnsiTheme="minorHAnsi" w:cstheme="minorBidi"/>
          <w:b w:val="0"/>
          <w:noProof/>
          <w:snapToGrid/>
          <w:color w:val="auto"/>
          <w:sz w:val="22"/>
          <w:szCs w:val="22"/>
        </w:rPr>
      </w:pPr>
      <w:hyperlink w:anchor="_Toc505070775" w:history="1">
        <w:r w:rsidR="00B749B4" w:rsidRPr="00D95D62">
          <w:rPr>
            <w:rStyle w:val="Hyperlink"/>
            <w:noProof/>
          </w:rPr>
          <w:t>Displaying an FDA Medication Guide</w:t>
        </w:r>
        <w:r w:rsidR="00B749B4">
          <w:rPr>
            <w:noProof/>
            <w:webHidden/>
          </w:rPr>
          <w:tab/>
        </w:r>
        <w:r w:rsidR="00B749B4">
          <w:rPr>
            <w:noProof/>
            <w:webHidden/>
          </w:rPr>
          <w:fldChar w:fldCharType="begin"/>
        </w:r>
        <w:r w:rsidR="00B749B4">
          <w:rPr>
            <w:noProof/>
            <w:webHidden/>
          </w:rPr>
          <w:instrText xml:space="preserve"> PAGEREF _Toc505070775 \h </w:instrText>
        </w:r>
        <w:r w:rsidR="00B749B4">
          <w:rPr>
            <w:noProof/>
            <w:webHidden/>
          </w:rPr>
        </w:r>
        <w:r w:rsidR="00B749B4">
          <w:rPr>
            <w:noProof/>
            <w:webHidden/>
          </w:rPr>
          <w:fldChar w:fldCharType="separate"/>
        </w:r>
        <w:r>
          <w:rPr>
            <w:noProof/>
            <w:webHidden/>
          </w:rPr>
          <w:t>73</w:t>
        </w:r>
        <w:r w:rsidR="00B749B4">
          <w:rPr>
            <w:noProof/>
            <w:webHidden/>
          </w:rPr>
          <w:fldChar w:fldCharType="end"/>
        </w:r>
      </w:hyperlink>
    </w:p>
    <w:p w14:paraId="6F46D486" w14:textId="77777777" w:rsidR="00B749B4" w:rsidRDefault="00E1102D">
      <w:pPr>
        <w:pStyle w:val="TOC2"/>
        <w:rPr>
          <w:rFonts w:asciiTheme="minorHAnsi" w:eastAsiaTheme="minorEastAsia" w:hAnsiTheme="minorHAnsi" w:cstheme="minorBidi"/>
          <w:noProof/>
          <w:color w:val="auto"/>
          <w:sz w:val="22"/>
          <w:szCs w:val="22"/>
        </w:rPr>
      </w:pPr>
      <w:hyperlink w:anchor="_Toc505070776" w:history="1">
        <w:r w:rsidR="00B749B4" w:rsidRPr="00D95D62">
          <w:rPr>
            <w:rStyle w:val="Hyperlink"/>
            <w:noProof/>
          </w:rPr>
          <w:t>Display FDA Medication Guide</w:t>
        </w:r>
        <w:r w:rsidR="00B749B4">
          <w:rPr>
            <w:noProof/>
            <w:webHidden/>
          </w:rPr>
          <w:tab/>
        </w:r>
        <w:r w:rsidR="00B749B4">
          <w:rPr>
            <w:noProof/>
            <w:webHidden/>
          </w:rPr>
          <w:fldChar w:fldCharType="begin"/>
        </w:r>
        <w:r w:rsidR="00B749B4">
          <w:rPr>
            <w:noProof/>
            <w:webHidden/>
          </w:rPr>
          <w:instrText xml:space="preserve"> PAGEREF _Toc505070776 \h </w:instrText>
        </w:r>
        <w:r w:rsidR="00B749B4">
          <w:rPr>
            <w:noProof/>
            <w:webHidden/>
          </w:rPr>
        </w:r>
        <w:r w:rsidR="00B749B4">
          <w:rPr>
            <w:noProof/>
            <w:webHidden/>
          </w:rPr>
          <w:fldChar w:fldCharType="separate"/>
        </w:r>
        <w:r>
          <w:rPr>
            <w:noProof/>
            <w:webHidden/>
          </w:rPr>
          <w:t>73</w:t>
        </w:r>
        <w:r w:rsidR="00B749B4">
          <w:rPr>
            <w:noProof/>
            <w:webHidden/>
          </w:rPr>
          <w:fldChar w:fldCharType="end"/>
        </w:r>
      </w:hyperlink>
    </w:p>
    <w:p w14:paraId="0B541151" w14:textId="77777777" w:rsidR="00B749B4" w:rsidRDefault="00E1102D">
      <w:pPr>
        <w:pStyle w:val="TOC1"/>
        <w:rPr>
          <w:rFonts w:asciiTheme="minorHAnsi" w:eastAsiaTheme="minorEastAsia" w:hAnsiTheme="minorHAnsi" w:cstheme="minorBidi"/>
          <w:b w:val="0"/>
          <w:noProof/>
          <w:snapToGrid/>
          <w:color w:val="auto"/>
          <w:sz w:val="22"/>
          <w:szCs w:val="22"/>
        </w:rPr>
      </w:pPr>
      <w:hyperlink w:anchor="_Toc505070777" w:history="1">
        <w:r w:rsidR="00B749B4" w:rsidRPr="00D95D62">
          <w:rPr>
            <w:rStyle w:val="Hyperlink"/>
            <w:noProof/>
          </w:rPr>
          <w:t>PPS-N Menu</w:t>
        </w:r>
        <w:r w:rsidR="00B749B4">
          <w:rPr>
            <w:noProof/>
            <w:webHidden/>
          </w:rPr>
          <w:tab/>
        </w:r>
        <w:r w:rsidR="00B749B4">
          <w:rPr>
            <w:noProof/>
            <w:webHidden/>
          </w:rPr>
          <w:fldChar w:fldCharType="begin"/>
        </w:r>
        <w:r w:rsidR="00B749B4">
          <w:rPr>
            <w:noProof/>
            <w:webHidden/>
          </w:rPr>
          <w:instrText xml:space="preserve"> PAGEREF _Toc505070777 \h </w:instrText>
        </w:r>
        <w:r w:rsidR="00B749B4">
          <w:rPr>
            <w:noProof/>
            <w:webHidden/>
          </w:rPr>
        </w:r>
        <w:r w:rsidR="00B749B4">
          <w:rPr>
            <w:noProof/>
            <w:webHidden/>
          </w:rPr>
          <w:fldChar w:fldCharType="separate"/>
        </w:r>
        <w:r>
          <w:rPr>
            <w:noProof/>
            <w:webHidden/>
          </w:rPr>
          <w:t>79</w:t>
        </w:r>
        <w:r w:rsidR="00B749B4">
          <w:rPr>
            <w:noProof/>
            <w:webHidden/>
          </w:rPr>
          <w:fldChar w:fldCharType="end"/>
        </w:r>
      </w:hyperlink>
    </w:p>
    <w:p w14:paraId="332914FC" w14:textId="77777777" w:rsidR="00B749B4" w:rsidRDefault="00E1102D">
      <w:pPr>
        <w:pStyle w:val="TOC3"/>
        <w:rPr>
          <w:rFonts w:asciiTheme="minorHAnsi" w:eastAsiaTheme="minorEastAsia" w:hAnsiTheme="minorHAnsi" w:cstheme="minorBidi"/>
          <w:noProof/>
          <w:color w:val="auto"/>
          <w:sz w:val="22"/>
          <w:szCs w:val="22"/>
        </w:rPr>
      </w:pPr>
      <w:hyperlink w:anchor="_Toc505070778" w:history="1">
        <w:r w:rsidR="00B749B4" w:rsidRPr="00D95D62">
          <w:rPr>
            <w:rStyle w:val="Hyperlink"/>
            <w:noProof/>
          </w:rPr>
          <w:t>Schedule download of NDF update file</w:t>
        </w:r>
        <w:r w:rsidR="00B749B4">
          <w:rPr>
            <w:noProof/>
            <w:webHidden/>
          </w:rPr>
          <w:tab/>
        </w:r>
        <w:r w:rsidR="00B749B4">
          <w:rPr>
            <w:noProof/>
            <w:webHidden/>
          </w:rPr>
          <w:fldChar w:fldCharType="begin"/>
        </w:r>
        <w:r w:rsidR="00B749B4">
          <w:rPr>
            <w:noProof/>
            <w:webHidden/>
          </w:rPr>
          <w:instrText xml:space="preserve"> PAGEREF _Toc505070778 \h </w:instrText>
        </w:r>
        <w:r w:rsidR="00B749B4">
          <w:rPr>
            <w:noProof/>
            <w:webHidden/>
          </w:rPr>
        </w:r>
        <w:r w:rsidR="00B749B4">
          <w:rPr>
            <w:noProof/>
            <w:webHidden/>
          </w:rPr>
          <w:fldChar w:fldCharType="separate"/>
        </w:r>
        <w:r>
          <w:rPr>
            <w:noProof/>
            <w:webHidden/>
          </w:rPr>
          <w:t>79</w:t>
        </w:r>
        <w:r w:rsidR="00B749B4">
          <w:rPr>
            <w:noProof/>
            <w:webHidden/>
          </w:rPr>
          <w:fldChar w:fldCharType="end"/>
        </w:r>
      </w:hyperlink>
    </w:p>
    <w:p w14:paraId="4A16E91A" w14:textId="77777777" w:rsidR="00B749B4" w:rsidRDefault="00E1102D">
      <w:pPr>
        <w:pStyle w:val="TOC3"/>
        <w:rPr>
          <w:rFonts w:asciiTheme="minorHAnsi" w:eastAsiaTheme="minorEastAsia" w:hAnsiTheme="minorHAnsi" w:cstheme="minorBidi"/>
          <w:noProof/>
          <w:color w:val="auto"/>
          <w:sz w:val="22"/>
          <w:szCs w:val="22"/>
        </w:rPr>
      </w:pPr>
      <w:hyperlink w:anchor="_Toc505070779" w:history="1">
        <w:r w:rsidR="00B749B4" w:rsidRPr="00D95D62">
          <w:rPr>
            <w:rStyle w:val="Hyperlink"/>
            <w:noProof/>
          </w:rPr>
          <w:t>Schedule Install of NDF Update file</w:t>
        </w:r>
        <w:r w:rsidR="00B749B4">
          <w:rPr>
            <w:noProof/>
            <w:webHidden/>
          </w:rPr>
          <w:tab/>
        </w:r>
        <w:r w:rsidR="00B749B4">
          <w:rPr>
            <w:noProof/>
            <w:webHidden/>
          </w:rPr>
          <w:fldChar w:fldCharType="begin"/>
        </w:r>
        <w:r w:rsidR="00B749B4">
          <w:rPr>
            <w:noProof/>
            <w:webHidden/>
          </w:rPr>
          <w:instrText xml:space="preserve"> PAGEREF _Toc505070779 \h </w:instrText>
        </w:r>
        <w:r w:rsidR="00B749B4">
          <w:rPr>
            <w:noProof/>
            <w:webHidden/>
          </w:rPr>
        </w:r>
        <w:r w:rsidR="00B749B4">
          <w:rPr>
            <w:noProof/>
            <w:webHidden/>
          </w:rPr>
          <w:fldChar w:fldCharType="separate"/>
        </w:r>
        <w:r>
          <w:rPr>
            <w:noProof/>
            <w:webHidden/>
          </w:rPr>
          <w:t>81</w:t>
        </w:r>
        <w:r w:rsidR="00B749B4">
          <w:rPr>
            <w:noProof/>
            <w:webHidden/>
          </w:rPr>
          <w:fldChar w:fldCharType="end"/>
        </w:r>
      </w:hyperlink>
    </w:p>
    <w:p w14:paraId="6BF97750" w14:textId="77777777" w:rsidR="00B749B4" w:rsidRDefault="00E1102D">
      <w:pPr>
        <w:pStyle w:val="TOC3"/>
        <w:rPr>
          <w:rFonts w:asciiTheme="minorHAnsi" w:eastAsiaTheme="minorEastAsia" w:hAnsiTheme="minorHAnsi" w:cstheme="minorBidi"/>
          <w:noProof/>
          <w:color w:val="auto"/>
          <w:sz w:val="22"/>
          <w:szCs w:val="22"/>
        </w:rPr>
      </w:pPr>
      <w:hyperlink w:anchor="_Toc505070780" w:history="1">
        <w:r w:rsidR="00B749B4" w:rsidRPr="00D95D62">
          <w:rPr>
            <w:rStyle w:val="Hyperlink"/>
            <w:noProof/>
          </w:rPr>
          <w:t>Manual download of NDF Update file</w:t>
        </w:r>
        <w:r w:rsidR="00B749B4">
          <w:rPr>
            <w:noProof/>
            <w:webHidden/>
          </w:rPr>
          <w:tab/>
        </w:r>
        <w:r w:rsidR="00B749B4">
          <w:rPr>
            <w:noProof/>
            <w:webHidden/>
          </w:rPr>
          <w:fldChar w:fldCharType="begin"/>
        </w:r>
        <w:r w:rsidR="00B749B4">
          <w:rPr>
            <w:noProof/>
            <w:webHidden/>
          </w:rPr>
          <w:instrText xml:space="preserve"> PAGEREF _Toc505070780 \h </w:instrText>
        </w:r>
        <w:r w:rsidR="00B749B4">
          <w:rPr>
            <w:noProof/>
            <w:webHidden/>
          </w:rPr>
        </w:r>
        <w:r w:rsidR="00B749B4">
          <w:rPr>
            <w:noProof/>
            <w:webHidden/>
          </w:rPr>
          <w:fldChar w:fldCharType="separate"/>
        </w:r>
        <w:r>
          <w:rPr>
            <w:noProof/>
            <w:webHidden/>
          </w:rPr>
          <w:t>83</w:t>
        </w:r>
        <w:r w:rsidR="00B749B4">
          <w:rPr>
            <w:noProof/>
            <w:webHidden/>
          </w:rPr>
          <w:fldChar w:fldCharType="end"/>
        </w:r>
      </w:hyperlink>
    </w:p>
    <w:p w14:paraId="5C633557" w14:textId="77777777" w:rsidR="00B749B4" w:rsidRDefault="00E1102D">
      <w:pPr>
        <w:pStyle w:val="TOC3"/>
        <w:rPr>
          <w:rFonts w:asciiTheme="minorHAnsi" w:eastAsiaTheme="minorEastAsia" w:hAnsiTheme="minorHAnsi" w:cstheme="minorBidi"/>
          <w:noProof/>
          <w:color w:val="auto"/>
          <w:sz w:val="22"/>
          <w:szCs w:val="22"/>
        </w:rPr>
      </w:pPr>
      <w:hyperlink w:anchor="_Toc505070781" w:history="1">
        <w:r w:rsidR="00B749B4" w:rsidRPr="00D95D62">
          <w:rPr>
            <w:rStyle w:val="Hyperlink"/>
            <w:noProof/>
          </w:rPr>
          <w:t>Manual Install of NDF Update file</w:t>
        </w:r>
        <w:r w:rsidR="00B749B4">
          <w:rPr>
            <w:noProof/>
            <w:webHidden/>
          </w:rPr>
          <w:tab/>
        </w:r>
        <w:r w:rsidR="00B749B4">
          <w:rPr>
            <w:noProof/>
            <w:webHidden/>
          </w:rPr>
          <w:fldChar w:fldCharType="begin"/>
        </w:r>
        <w:r w:rsidR="00B749B4">
          <w:rPr>
            <w:noProof/>
            <w:webHidden/>
          </w:rPr>
          <w:instrText xml:space="preserve"> PAGEREF _Toc505070781 \h </w:instrText>
        </w:r>
        <w:r w:rsidR="00B749B4">
          <w:rPr>
            <w:noProof/>
            <w:webHidden/>
          </w:rPr>
        </w:r>
        <w:r w:rsidR="00B749B4">
          <w:rPr>
            <w:noProof/>
            <w:webHidden/>
          </w:rPr>
          <w:fldChar w:fldCharType="separate"/>
        </w:r>
        <w:r>
          <w:rPr>
            <w:noProof/>
            <w:webHidden/>
          </w:rPr>
          <w:t>85</w:t>
        </w:r>
        <w:r w:rsidR="00B749B4">
          <w:rPr>
            <w:noProof/>
            <w:webHidden/>
          </w:rPr>
          <w:fldChar w:fldCharType="end"/>
        </w:r>
      </w:hyperlink>
    </w:p>
    <w:p w14:paraId="65023F6B" w14:textId="77777777" w:rsidR="00B749B4" w:rsidRDefault="00E1102D">
      <w:pPr>
        <w:pStyle w:val="TOC3"/>
        <w:rPr>
          <w:rFonts w:asciiTheme="minorHAnsi" w:eastAsiaTheme="minorEastAsia" w:hAnsiTheme="minorHAnsi" w:cstheme="minorBidi"/>
          <w:noProof/>
          <w:color w:val="auto"/>
          <w:sz w:val="22"/>
          <w:szCs w:val="22"/>
        </w:rPr>
      </w:pPr>
      <w:hyperlink w:anchor="_Toc505070782" w:history="1">
        <w:r w:rsidR="00B749B4" w:rsidRPr="00D95D62">
          <w:rPr>
            <w:rStyle w:val="Hyperlink"/>
            <w:noProof/>
          </w:rPr>
          <w:t>Reject/Complete of NDF Update file</w:t>
        </w:r>
        <w:r w:rsidR="00B749B4">
          <w:rPr>
            <w:noProof/>
            <w:webHidden/>
          </w:rPr>
          <w:tab/>
        </w:r>
        <w:r w:rsidR="00B749B4">
          <w:rPr>
            <w:noProof/>
            <w:webHidden/>
          </w:rPr>
          <w:fldChar w:fldCharType="begin"/>
        </w:r>
        <w:r w:rsidR="00B749B4">
          <w:rPr>
            <w:noProof/>
            <w:webHidden/>
          </w:rPr>
          <w:instrText xml:space="preserve"> PAGEREF _Toc505070782 \h </w:instrText>
        </w:r>
        <w:r w:rsidR="00B749B4">
          <w:rPr>
            <w:noProof/>
            <w:webHidden/>
          </w:rPr>
        </w:r>
        <w:r w:rsidR="00B749B4">
          <w:rPr>
            <w:noProof/>
            <w:webHidden/>
          </w:rPr>
          <w:fldChar w:fldCharType="separate"/>
        </w:r>
        <w:r>
          <w:rPr>
            <w:noProof/>
            <w:webHidden/>
          </w:rPr>
          <w:t>90</w:t>
        </w:r>
        <w:r w:rsidR="00B749B4">
          <w:rPr>
            <w:noProof/>
            <w:webHidden/>
          </w:rPr>
          <w:fldChar w:fldCharType="end"/>
        </w:r>
      </w:hyperlink>
    </w:p>
    <w:p w14:paraId="2247CC88" w14:textId="77777777" w:rsidR="00B749B4" w:rsidRDefault="00E1102D">
      <w:pPr>
        <w:pStyle w:val="TOC3"/>
        <w:rPr>
          <w:rFonts w:asciiTheme="minorHAnsi" w:eastAsiaTheme="minorEastAsia" w:hAnsiTheme="minorHAnsi" w:cstheme="minorBidi"/>
          <w:noProof/>
          <w:color w:val="auto"/>
          <w:sz w:val="22"/>
          <w:szCs w:val="22"/>
        </w:rPr>
      </w:pPr>
      <w:hyperlink w:anchor="_Toc505070783" w:history="1">
        <w:r w:rsidR="00B749B4" w:rsidRPr="00D95D62">
          <w:rPr>
            <w:rStyle w:val="Hyperlink"/>
            <w:noProof/>
          </w:rPr>
          <w:t xml:space="preserve">PPS-N Site Parameters </w:t>
        </w:r>
        <w:r w:rsidR="00B749B4" w:rsidRPr="00D95D62">
          <w:rPr>
            <w:rStyle w:val="Hyperlink"/>
            <w:rFonts w:cs="r_ansi"/>
            <w:noProof/>
          </w:rPr>
          <w:t>(Enter/Edit)</w:t>
        </w:r>
        <w:r w:rsidR="00B749B4">
          <w:rPr>
            <w:noProof/>
            <w:webHidden/>
          </w:rPr>
          <w:tab/>
        </w:r>
        <w:r w:rsidR="00B749B4">
          <w:rPr>
            <w:noProof/>
            <w:webHidden/>
          </w:rPr>
          <w:fldChar w:fldCharType="begin"/>
        </w:r>
        <w:r w:rsidR="00B749B4">
          <w:rPr>
            <w:noProof/>
            <w:webHidden/>
          </w:rPr>
          <w:instrText xml:space="preserve"> PAGEREF _Toc505070783 \h </w:instrText>
        </w:r>
        <w:r w:rsidR="00B749B4">
          <w:rPr>
            <w:noProof/>
            <w:webHidden/>
          </w:rPr>
        </w:r>
        <w:r w:rsidR="00B749B4">
          <w:rPr>
            <w:noProof/>
            <w:webHidden/>
          </w:rPr>
          <w:fldChar w:fldCharType="separate"/>
        </w:r>
        <w:r>
          <w:rPr>
            <w:noProof/>
            <w:webHidden/>
          </w:rPr>
          <w:t>91</w:t>
        </w:r>
        <w:r w:rsidR="00B749B4">
          <w:rPr>
            <w:noProof/>
            <w:webHidden/>
          </w:rPr>
          <w:fldChar w:fldCharType="end"/>
        </w:r>
      </w:hyperlink>
    </w:p>
    <w:p w14:paraId="377E3D05" w14:textId="77777777" w:rsidR="00B749B4" w:rsidRDefault="00E1102D">
      <w:pPr>
        <w:pStyle w:val="TOC3"/>
        <w:rPr>
          <w:rFonts w:asciiTheme="minorHAnsi" w:eastAsiaTheme="minorEastAsia" w:hAnsiTheme="minorHAnsi" w:cstheme="minorBidi"/>
          <w:noProof/>
          <w:color w:val="auto"/>
          <w:sz w:val="22"/>
          <w:szCs w:val="22"/>
        </w:rPr>
      </w:pPr>
      <w:hyperlink w:anchor="_Toc505070784" w:history="1">
        <w:r w:rsidR="00B749B4" w:rsidRPr="00D95D62">
          <w:rPr>
            <w:rStyle w:val="Hyperlink"/>
            <w:noProof/>
          </w:rPr>
          <w:t>Vista Comparison Report</w:t>
        </w:r>
        <w:r w:rsidR="00B749B4">
          <w:rPr>
            <w:noProof/>
            <w:webHidden/>
          </w:rPr>
          <w:tab/>
        </w:r>
        <w:r w:rsidR="00B749B4">
          <w:rPr>
            <w:noProof/>
            <w:webHidden/>
          </w:rPr>
          <w:fldChar w:fldCharType="begin"/>
        </w:r>
        <w:r w:rsidR="00B749B4">
          <w:rPr>
            <w:noProof/>
            <w:webHidden/>
          </w:rPr>
          <w:instrText xml:space="preserve"> PAGEREF _Toc505070784 \h </w:instrText>
        </w:r>
        <w:r w:rsidR="00B749B4">
          <w:rPr>
            <w:noProof/>
            <w:webHidden/>
          </w:rPr>
        </w:r>
        <w:r w:rsidR="00B749B4">
          <w:rPr>
            <w:noProof/>
            <w:webHidden/>
          </w:rPr>
          <w:fldChar w:fldCharType="separate"/>
        </w:r>
        <w:r>
          <w:rPr>
            <w:noProof/>
            <w:webHidden/>
          </w:rPr>
          <w:t>94</w:t>
        </w:r>
        <w:r w:rsidR="00B749B4">
          <w:rPr>
            <w:noProof/>
            <w:webHidden/>
          </w:rPr>
          <w:fldChar w:fldCharType="end"/>
        </w:r>
      </w:hyperlink>
    </w:p>
    <w:p w14:paraId="00F7CAD4" w14:textId="77777777" w:rsidR="00B749B4" w:rsidRDefault="00E1102D">
      <w:pPr>
        <w:pStyle w:val="TOC3"/>
        <w:rPr>
          <w:rFonts w:asciiTheme="minorHAnsi" w:eastAsiaTheme="minorEastAsia" w:hAnsiTheme="minorHAnsi" w:cstheme="minorBidi"/>
          <w:noProof/>
          <w:color w:val="auto"/>
          <w:sz w:val="22"/>
          <w:szCs w:val="22"/>
        </w:rPr>
      </w:pPr>
      <w:hyperlink w:anchor="_Toc505070785" w:history="1">
        <w:r w:rsidR="00B749B4" w:rsidRPr="00D95D62">
          <w:rPr>
            <w:rStyle w:val="Hyperlink"/>
            <w:noProof/>
          </w:rPr>
          <w:t>Download/Install Status Report</w:t>
        </w:r>
        <w:r w:rsidR="00B749B4">
          <w:rPr>
            <w:noProof/>
            <w:webHidden/>
          </w:rPr>
          <w:tab/>
        </w:r>
        <w:r w:rsidR="00B749B4">
          <w:rPr>
            <w:noProof/>
            <w:webHidden/>
          </w:rPr>
          <w:fldChar w:fldCharType="begin"/>
        </w:r>
        <w:r w:rsidR="00B749B4">
          <w:rPr>
            <w:noProof/>
            <w:webHidden/>
          </w:rPr>
          <w:instrText xml:space="preserve"> PAGEREF _Toc505070785 \h </w:instrText>
        </w:r>
        <w:r w:rsidR="00B749B4">
          <w:rPr>
            <w:noProof/>
            <w:webHidden/>
          </w:rPr>
        </w:r>
        <w:r w:rsidR="00B749B4">
          <w:rPr>
            <w:noProof/>
            <w:webHidden/>
          </w:rPr>
          <w:fldChar w:fldCharType="separate"/>
        </w:r>
        <w:r>
          <w:rPr>
            <w:noProof/>
            <w:webHidden/>
          </w:rPr>
          <w:t>96</w:t>
        </w:r>
        <w:r w:rsidR="00B749B4">
          <w:rPr>
            <w:noProof/>
            <w:webHidden/>
          </w:rPr>
          <w:fldChar w:fldCharType="end"/>
        </w:r>
      </w:hyperlink>
    </w:p>
    <w:p w14:paraId="3D2CCA9B" w14:textId="77777777" w:rsidR="00B749B4" w:rsidRDefault="00E1102D">
      <w:pPr>
        <w:pStyle w:val="TOC3"/>
        <w:rPr>
          <w:rFonts w:asciiTheme="minorHAnsi" w:eastAsiaTheme="minorEastAsia" w:hAnsiTheme="minorHAnsi" w:cstheme="minorBidi"/>
          <w:noProof/>
          <w:color w:val="auto"/>
          <w:sz w:val="22"/>
          <w:szCs w:val="22"/>
        </w:rPr>
      </w:pPr>
      <w:hyperlink w:anchor="_Toc505070786" w:history="1">
        <w:r w:rsidR="00B749B4" w:rsidRPr="00D95D62">
          <w:rPr>
            <w:rStyle w:val="Hyperlink"/>
            <w:noProof/>
          </w:rPr>
          <w:t>Manage Secure Shell (SSH) Keys</w:t>
        </w:r>
        <w:r w:rsidR="00B749B4">
          <w:rPr>
            <w:noProof/>
            <w:webHidden/>
          </w:rPr>
          <w:tab/>
        </w:r>
        <w:r w:rsidR="00B749B4">
          <w:rPr>
            <w:noProof/>
            <w:webHidden/>
          </w:rPr>
          <w:fldChar w:fldCharType="begin"/>
        </w:r>
        <w:r w:rsidR="00B749B4">
          <w:rPr>
            <w:noProof/>
            <w:webHidden/>
          </w:rPr>
          <w:instrText xml:space="preserve"> PAGEREF _Toc505070786 \h </w:instrText>
        </w:r>
        <w:r w:rsidR="00B749B4">
          <w:rPr>
            <w:noProof/>
            <w:webHidden/>
          </w:rPr>
        </w:r>
        <w:r w:rsidR="00B749B4">
          <w:rPr>
            <w:noProof/>
            <w:webHidden/>
          </w:rPr>
          <w:fldChar w:fldCharType="separate"/>
        </w:r>
        <w:r>
          <w:rPr>
            <w:noProof/>
            <w:webHidden/>
          </w:rPr>
          <w:t>99</w:t>
        </w:r>
        <w:r w:rsidR="00B749B4">
          <w:rPr>
            <w:noProof/>
            <w:webHidden/>
          </w:rPr>
          <w:fldChar w:fldCharType="end"/>
        </w:r>
      </w:hyperlink>
    </w:p>
    <w:p w14:paraId="7A6580DC" w14:textId="77777777" w:rsidR="00B749B4" w:rsidRDefault="00E1102D">
      <w:pPr>
        <w:pStyle w:val="TOC1"/>
        <w:rPr>
          <w:rFonts w:asciiTheme="minorHAnsi" w:eastAsiaTheme="minorEastAsia" w:hAnsiTheme="minorHAnsi" w:cstheme="minorBidi"/>
          <w:b w:val="0"/>
          <w:noProof/>
          <w:snapToGrid/>
          <w:color w:val="auto"/>
          <w:sz w:val="22"/>
          <w:szCs w:val="22"/>
        </w:rPr>
      </w:pPr>
      <w:hyperlink w:anchor="_Toc505070787" w:history="1">
        <w:r w:rsidR="00B749B4" w:rsidRPr="00D95D62">
          <w:rPr>
            <w:rStyle w:val="Hyperlink"/>
            <w:noProof/>
          </w:rPr>
          <w:t>Glossary</w:t>
        </w:r>
        <w:r w:rsidR="00B749B4">
          <w:rPr>
            <w:noProof/>
            <w:webHidden/>
          </w:rPr>
          <w:tab/>
        </w:r>
        <w:r w:rsidR="00B749B4">
          <w:rPr>
            <w:noProof/>
            <w:webHidden/>
          </w:rPr>
          <w:fldChar w:fldCharType="begin"/>
        </w:r>
        <w:r w:rsidR="00B749B4">
          <w:rPr>
            <w:noProof/>
            <w:webHidden/>
          </w:rPr>
          <w:instrText xml:space="preserve"> PAGEREF _Toc505070787 \h </w:instrText>
        </w:r>
        <w:r w:rsidR="00B749B4">
          <w:rPr>
            <w:noProof/>
            <w:webHidden/>
          </w:rPr>
        </w:r>
        <w:r w:rsidR="00B749B4">
          <w:rPr>
            <w:noProof/>
            <w:webHidden/>
          </w:rPr>
          <w:fldChar w:fldCharType="separate"/>
        </w:r>
        <w:r>
          <w:rPr>
            <w:noProof/>
            <w:webHidden/>
          </w:rPr>
          <w:t>102</w:t>
        </w:r>
        <w:r w:rsidR="00B749B4">
          <w:rPr>
            <w:noProof/>
            <w:webHidden/>
          </w:rPr>
          <w:fldChar w:fldCharType="end"/>
        </w:r>
      </w:hyperlink>
    </w:p>
    <w:p w14:paraId="230D7A73" w14:textId="77777777" w:rsidR="00B749B4" w:rsidRDefault="00E1102D">
      <w:pPr>
        <w:pStyle w:val="TOC1"/>
        <w:rPr>
          <w:rFonts w:asciiTheme="minorHAnsi" w:eastAsiaTheme="minorEastAsia" w:hAnsiTheme="minorHAnsi" w:cstheme="minorBidi"/>
          <w:b w:val="0"/>
          <w:noProof/>
          <w:snapToGrid/>
          <w:color w:val="auto"/>
          <w:sz w:val="22"/>
          <w:szCs w:val="22"/>
        </w:rPr>
      </w:pPr>
      <w:hyperlink w:anchor="_Toc505070788" w:history="1">
        <w:r w:rsidR="00B749B4" w:rsidRPr="00D95D62">
          <w:rPr>
            <w:rStyle w:val="Hyperlink"/>
            <w:noProof/>
          </w:rPr>
          <w:t>Index</w:t>
        </w:r>
        <w:r w:rsidR="00B749B4">
          <w:rPr>
            <w:noProof/>
            <w:webHidden/>
          </w:rPr>
          <w:tab/>
        </w:r>
        <w:r w:rsidR="00B749B4">
          <w:rPr>
            <w:noProof/>
            <w:webHidden/>
          </w:rPr>
          <w:fldChar w:fldCharType="begin"/>
        </w:r>
        <w:r w:rsidR="00B749B4">
          <w:rPr>
            <w:noProof/>
            <w:webHidden/>
          </w:rPr>
          <w:instrText xml:space="preserve"> PAGEREF _Toc505070788 \h </w:instrText>
        </w:r>
        <w:r w:rsidR="00B749B4">
          <w:rPr>
            <w:noProof/>
            <w:webHidden/>
          </w:rPr>
        </w:r>
        <w:r w:rsidR="00B749B4">
          <w:rPr>
            <w:noProof/>
            <w:webHidden/>
          </w:rPr>
          <w:fldChar w:fldCharType="separate"/>
        </w:r>
        <w:r>
          <w:rPr>
            <w:noProof/>
            <w:webHidden/>
          </w:rPr>
          <w:t>109</w:t>
        </w:r>
        <w:r w:rsidR="00B749B4">
          <w:rPr>
            <w:noProof/>
            <w:webHidden/>
          </w:rPr>
          <w:fldChar w:fldCharType="end"/>
        </w:r>
      </w:hyperlink>
    </w:p>
    <w:p w14:paraId="222DE1E9" w14:textId="571F5170" w:rsidR="007A79B7" w:rsidRPr="009C5B72" w:rsidRDefault="00B749B4">
      <w:r>
        <w:fldChar w:fldCharType="end"/>
      </w:r>
    </w:p>
    <w:p w14:paraId="222DE1EA" w14:textId="77777777" w:rsidR="00D958EF" w:rsidRPr="009C5B72" w:rsidRDefault="00D958EF">
      <w:pPr>
        <w:jc w:val="center"/>
      </w:pPr>
    </w:p>
    <w:p w14:paraId="222DE1EB" w14:textId="77777777" w:rsidR="00D958EF" w:rsidRPr="009C5B72" w:rsidRDefault="00D958EF" w:rsidP="00D958EF"/>
    <w:p w14:paraId="222DE1EC" w14:textId="77777777" w:rsidR="00024B21" w:rsidRPr="009C5B72" w:rsidRDefault="00024B21">
      <w:pPr>
        <w:pStyle w:val="Heading1"/>
        <w:pBdr>
          <w:bottom w:val="single" w:sz="18" w:space="1" w:color="000080"/>
        </w:pBdr>
        <w:sectPr w:rsidR="00024B21" w:rsidRPr="009C5B72" w:rsidSect="00802C68">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222DE1ED" w14:textId="77777777" w:rsidR="007A79B7" w:rsidRPr="009C5B72" w:rsidRDefault="007A79B7">
      <w:pPr>
        <w:pStyle w:val="Heading1"/>
        <w:pBdr>
          <w:bottom w:val="single" w:sz="18" w:space="1" w:color="000080"/>
        </w:pBdr>
      </w:pPr>
      <w:bookmarkStart w:id="0" w:name="_Toc289244472"/>
      <w:bookmarkStart w:id="1" w:name="_Toc505070731"/>
      <w:r w:rsidRPr="009C5B72">
        <w:lastRenderedPageBreak/>
        <w:t>Introduction</w:t>
      </w:r>
      <w:bookmarkEnd w:id="0"/>
      <w:bookmarkEnd w:id="1"/>
      <w:r w:rsidRPr="009C5B72">
        <w:fldChar w:fldCharType="begin"/>
      </w:r>
      <w:r w:rsidRPr="009C5B72">
        <w:instrText xml:space="preserve"> XE "Introduction" \b </w:instrText>
      </w:r>
      <w:r w:rsidRPr="009C5B72">
        <w:fldChar w:fldCharType="end"/>
      </w:r>
    </w:p>
    <w:p w14:paraId="222DE1EE" w14:textId="77777777" w:rsidR="007A79B7" w:rsidRPr="009C5B72" w:rsidRDefault="007A79B7"/>
    <w:p w14:paraId="222DE1EF" w14:textId="77777777" w:rsidR="007A79B7" w:rsidRPr="009C5B72" w:rsidRDefault="007A79B7">
      <w:pPr>
        <w:ind w:left="360"/>
      </w:pPr>
      <w:r w:rsidRPr="009C5B72">
        <w:t>The National Drug File (NDF) V. 4.0 software module provides standardization of the local drug files in all Department of Veterans Affairs Medical Centers (VAMCs). Standardization includes the adoption of new drug nomenclature and drug classification, and links the local drug file entries to data in the National Drug files.</w:t>
      </w:r>
    </w:p>
    <w:p w14:paraId="222DE1F0" w14:textId="77777777" w:rsidR="007A79B7" w:rsidRPr="009C5B72" w:rsidRDefault="007A79B7">
      <w:pPr>
        <w:ind w:left="360"/>
      </w:pPr>
    </w:p>
    <w:p w14:paraId="222DE1F1" w14:textId="77777777" w:rsidR="007A79B7" w:rsidRPr="009C5B72" w:rsidRDefault="007A79B7">
      <w:pPr>
        <w:ind w:left="360"/>
      </w:pPr>
      <w:r w:rsidRPr="009C5B72">
        <w:t>For drugs approved by the Food and Drug Administration (FDA), VAMCs have access to information concerning dosage form, strength and unit; package size and type; manufacturer’s trade name; and National Drug Code (NDC). The NDF software lays the foundation for sharing prescription information among VAMCs.</w:t>
      </w:r>
    </w:p>
    <w:p w14:paraId="222DE1F2" w14:textId="77777777" w:rsidR="007A79B7" w:rsidRPr="009C5B72" w:rsidRDefault="007A79B7">
      <w:pPr>
        <w:ind w:left="360"/>
      </w:pPr>
    </w:p>
    <w:p w14:paraId="222DE1F3" w14:textId="77777777" w:rsidR="007A79B7" w:rsidRPr="009C5B72" w:rsidRDefault="007A79B7">
      <w:pPr>
        <w:ind w:left="360"/>
      </w:pPr>
      <w:r w:rsidRPr="009C5B72">
        <w:t>With this version of NDF, a new design of the NATIONAL DRUG file (#50.6) will lay the foundation for timely data releases by Pharmacy Benefits Management (PBM) personnel to field facilities using the NDF Management System. As new drug products are released, this information can be quickly sent to facilities. Pharmacy end users will be able to match (classify) a greater percentage of their local drug files for new products. Update/delivery of data will be controlled by PBM personnel. Frequent updating of NDF will be possible with minimal time for installation and downtime.</w:t>
      </w:r>
    </w:p>
    <w:p w14:paraId="222DE1F4" w14:textId="77777777" w:rsidR="007A79B7" w:rsidRPr="009C5B72" w:rsidRDefault="007A79B7">
      <w:pPr>
        <w:ind w:left="360"/>
      </w:pPr>
    </w:p>
    <w:p w14:paraId="222DE1F5" w14:textId="77777777" w:rsidR="007A79B7" w:rsidRPr="009C5B72" w:rsidRDefault="007A79B7">
      <w:pPr>
        <w:ind w:left="360"/>
      </w:pPr>
      <w:r w:rsidRPr="009C5B72">
        <w:t>In addition to the redesign of NATIONAL DRUG file (#50.6), Version 4.0 will provide the following enhancements:</w:t>
      </w:r>
    </w:p>
    <w:p w14:paraId="222DE1F6" w14:textId="77777777" w:rsidR="007A79B7" w:rsidRPr="009C5B72" w:rsidRDefault="007A79B7">
      <w:pPr>
        <w:ind w:left="360"/>
      </w:pPr>
    </w:p>
    <w:p w14:paraId="222DE1F7" w14:textId="77777777" w:rsidR="007A79B7" w:rsidRPr="009C5B72" w:rsidRDefault="007A79B7">
      <w:pPr>
        <w:numPr>
          <w:ilvl w:val="0"/>
          <w:numId w:val="2"/>
        </w:numPr>
        <w:tabs>
          <w:tab w:val="clear" w:pos="360"/>
          <w:tab w:val="num" w:pos="1080"/>
        </w:tabs>
        <w:ind w:left="1080"/>
      </w:pPr>
      <w:r w:rsidRPr="009C5B72">
        <w:t>Addition of new fields to NDF, such as National Formulary and restriction indicators.</w:t>
      </w:r>
    </w:p>
    <w:p w14:paraId="222DE1F8" w14:textId="77777777" w:rsidR="007A79B7" w:rsidRPr="009C5B72" w:rsidRDefault="007A79B7">
      <w:pPr>
        <w:numPr>
          <w:ilvl w:val="0"/>
          <w:numId w:val="2"/>
        </w:numPr>
        <w:tabs>
          <w:tab w:val="clear" w:pos="360"/>
          <w:tab w:val="num" w:pos="1080"/>
        </w:tabs>
        <w:ind w:left="1080"/>
      </w:pPr>
      <w:r w:rsidRPr="009C5B72">
        <w:t xml:space="preserve">Lay foundation for interfaces to other Commercial Off The Shelf (COTS) software to update NDF fields for new/revised drug information. </w:t>
      </w:r>
    </w:p>
    <w:p w14:paraId="222DE1F9" w14:textId="77777777" w:rsidR="007A79B7" w:rsidRPr="009C5B72" w:rsidRDefault="007A79B7">
      <w:pPr>
        <w:numPr>
          <w:ilvl w:val="0"/>
          <w:numId w:val="2"/>
        </w:numPr>
        <w:tabs>
          <w:tab w:val="clear" w:pos="360"/>
          <w:tab w:val="num" w:pos="1080"/>
        </w:tabs>
        <w:ind w:left="1080"/>
      </w:pPr>
      <w:r w:rsidRPr="009C5B72">
        <w:t xml:space="preserve">Update current NDF with new/revised product information. </w:t>
      </w:r>
    </w:p>
    <w:p w14:paraId="222DE1FA" w14:textId="77777777" w:rsidR="007A79B7" w:rsidRPr="009C5B72" w:rsidRDefault="007A79B7">
      <w:pPr>
        <w:numPr>
          <w:ilvl w:val="0"/>
          <w:numId w:val="2"/>
        </w:numPr>
        <w:tabs>
          <w:tab w:val="clear" w:pos="360"/>
          <w:tab w:val="num" w:pos="1080"/>
        </w:tabs>
        <w:ind w:left="1080"/>
      </w:pPr>
      <w:r w:rsidRPr="009C5B72">
        <w:t xml:space="preserve">Creation of an Application Programmer’s Interface (API) to accommodate all existing VISTA software Database Integration Agreements (DBIAs) with NDF. </w:t>
      </w:r>
    </w:p>
    <w:p w14:paraId="222DE1FB" w14:textId="77777777" w:rsidR="007A79B7" w:rsidRPr="009C5B72" w:rsidRDefault="007A79B7">
      <w:pPr>
        <w:numPr>
          <w:ilvl w:val="0"/>
          <w:numId w:val="2"/>
        </w:numPr>
        <w:tabs>
          <w:tab w:val="clear" w:pos="360"/>
          <w:tab w:val="num" w:pos="1080"/>
        </w:tabs>
        <w:ind w:left="1080"/>
      </w:pPr>
      <w:r w:rsidRPr="009C5B72">
        <w:t xml:space="preserve">A clean-up of associated files, such as DRUG MANUFACTURER (#55.95), DRUG UNITS (#50.607), etc. </w:t>
      </w:r>
    </w:p>
    <w:p w14:paraId="222DE1FC" w14:textId="77777777" w:rsidR="007A79B7" w:rsidRPr="009C5B72" w:rsidRDefault="007A79B7">
      <w:pPr>
        <w:numPr>
          <w:ilvl w:val="0"/>
          <w:numId w:val="2"/>
        </w:numPr>
        <w:tabs>
          <w:tab w:val="clear" w:pos="360"/>
          <w:tab w:val="num" w:pos="1080"/>
        </w:tabs>
        <w:ind w:left="1080"/>
      </w:pPr>
      <w:r w:rsidRPr="009C5B72">
        <w:t xml:space="preserve">Incorporation of approved enhancement requests by Pharmacy/Information Resources Management (IRM) end users. </w:t>
      </w:r>
    </w:p>
    <w:p w14:paraId="222DE1FD" w14:textId="77777777" w:rsidR="007A79B7" w:rsidRPr="009C5B72" w:rsidRDefault="007A79B7">
      <w:pPr>
        <w:tabs>
          <w:tab w:val="num" w:pos="1440"/>
        </w:tabs>
      </w:pPr>
    </w:p>
    <w:p w14:paraId="222DE1FE" w14:textId="77777777" w:rsidR="007A79B7" w:rsidRPr="009C5B72" w:rsidRDefault="007A79B7">
      <w:pPr>
        <w:pStyle w:val="Heading2"/>
      </w:pPr>
      <w:bookmarkStart w:id="2" w:name="_Toc432320123"/>
      <w:bookmarkStart w:id="3" w:name="_Toc289244473"/>
      <w:bookmarkStart w:id="4" w:name="_Toc505070732"/>
      <w:r w:rsidRPr="009C5B72">
        <w:t>Related Manuals</w:t>
      </w:r>
      <w:bookmarkEnd w:id="2"/>
      <w:bookmarkEnd w:id="3"/>
      <w:bookmarkEnd w:id="4"/>
      <w:r w:rsidRPr="009C5B72">
        <w:fldChar w:fldCharType="begin"/>
      </w:r>
      <w:r w:rsidRPr="009C5B72">
        <w:instrText xml:space="preserve"> XE "Related Manuals" \b </w:instrText>
      </w:r>
      <w:r w:rsidRPr="009C5B72">
        <w:fldChar w:fldCharType="end"/>
      </w:r>
    </w:p>
    <w:p w14:paraId="222DE1FF" w14:textId="77777777" w:rsidR="007A79B7" w:rsidRPr="009C5B72" w:rsidRDefault="007A79B7"/>
    <w:p w14:paraId="222DE200" w14:textId="77777777" w:rsidR="007A79B7" w:rsidRPr="009C5B72" w:rsidRDefault="007A79B7">
      <w:pPr>
        <w:ind w:left="360"/>
        <w:rPr>
          <w:i/>
        </w:rPr>
      </w:pPr>
      <w:r w:rsidRPr="009C5B72">
        <w:rPr>
          <w:i/>
        </w:rPr>
        <w:t>National Drug File V. 4.0 Release Notes</w:t>
      </w:r>
    </w:p>
    <w:p w14:paraId="222DE201" w14:textId="77777777" w:rsidR="007A79B7" w:rsidRPr="009C5B72" w:rsidRDefault="007A79B7">
      <w:pPr>
        <w:ind w:left="360"/>
        <w:rPr>
          <w:i/>
        </w:rPr>
      </w:pPr>
      <w:r w:rsidRPr="009C5B72">
        <w:rPr>
          <w:i/>
        </w:rPr>
        <w:t>National Drug File V. 4.0 Installation Guide</w:t>
      </w:r>
    </w:p>
    <w:p w14:paraId="222DE202" w14:textId="77777777" w:rsidR="007A79B7" w:rsidRPr="009C5B72" w:rsidRDefault="007A79B7">
      <w:pPr>
        <w:ind w:left="360"/>
        <w:rPr>
          <w:i/>
        </w:rPr>
      </w:pPr>
      <w:r w:rsidRPr="009C5B72">
        <w:rPr>
          <w:i/>
        </w:rPr>
        <w:t>National Drug File V. 4.0 Technical Manual/Security Guide</w:t>
      </w:r>
    </w:p>
    <w:p w14:paraId="222DE203" w14:textId="77777777" w:rsidR="007A79B7" w:rsidRPr="009C5B72" w:rsidRDefault="007A79B7">
      <w:pPr>
        <w:pStyle w:val="Heading2"/>
      </w:pPr>
      <w:r w:rsidRPr="009C5B72">
        <w:br w:type="page"/>
      </w:r>
      <w:bookmarkStart w:id="5" w:name="_Toc432320124"/>
      <w:bookmarkStart w:id="6" w:name="_Toc289244474"/>
      <w:bookmarkStart w:id="7" w:name="_Toc505070733"/>
      <w:r w:rsidRPr="009C5B72">
        <w:lastRenderedPageBreak/>
        <w:t>Icons</w:t>
      </w:r>
      <w:bookmarkEnd w:id="5"/>
      <w:bookmarkEnd w:id="6"/>
      <w:bookmarkEnd w:id="7"/>
      <w:r w:rsidRPr="009C5B72">
        <w:fldChar w:fldCharType="begin"/>
      </w:r>
      <w:r w:rsidRPr="009C5B72">
        <w:instrText xml:space="preserve"> XE "Icons" \b </w:instrText>
      </w:r>
      <w:r w:rsidRPr="009C5B72">
        <w:fldChar w:fldCharType="end"/>
      </w:r>
    </w:p>
    <w:p w14:paraId="222DE204" w14:textId="77777777" w:rsidR="007A79B7" w:rsidRPr="009C5B72" w:rsidRDefault="007A79B7"/>
    <w:p w14:paraId="222DE205" w14:textId="77777777" w:rsidR="007A79B7" w:rsidRPr="009C5B72" w:rsidRDefault="007A79B7">
      <w:pPr>
        <w:ind w:left="360"/>
      </w:pPr>
      <w:r w:rsidRPr="009C5B72">
        <w:t>Icons used to highlight key points in this manual are defined as follows:</w:t>
      </w:r>
    </w:p>
    <w:p w14:paraId="222DE206" w14:textId="77777777" w:rsidR="007A79B7" w:rsidRPr="009C5B72" w:rsidRDefault="007A79B7"/>
    <w:p w14:paraId="222DE207" w14:textId="77777777" w:rsidR="007A79B7" w:rsidRPr="009C5B72" w:rsidRDefault="003A63BF" w:rsidP="008B7F26">
      <w:pPr>
        <w:tabs>
          <w:tab w:val="left" w:pos="1080"/>
        </w:tabs>
      </w:pPr>
      <w:r>
        <w:rPr>
          <w:noProof/>
          <w:color w:val="1F497D"/>
        </w:rPr>
        <w:drawing>
          <wp:inline distT="0" distB="0" distL="0" distR="0" wp14:anchorId="222DEEB2" wp14:editId="222DEEB3">
            <wp:extent cx="504825" cy="409575"/>
            <wp:effectExtent l="0" t="0" r="9525" b="9525"/>
            <wp:docPr id="2"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A79B7" w:rsidRPr="009C5B72">
        <w:tab/>
        <w:t>Indicates the user should take note of the information.</w:t>
      </w:r>
    </w:p>
    <w:p w14:paraId="222DE208" w14:textId="77777777" w:rsidR="007A79B7" w:rsidRPr="009C5B72" w:rsidRDefault="007A79B7"/>
    <w:p w14:paraId="222DE209" w14:textId="77777777" w:rsidR="007A79B7" w:rsidRPr="009C5B72" w:rsidRDefault="007A79B7">
      <w:pPr>
        <w:pStyle w:val="Heading1"/>
        <w:pBdr>
          <w:bottom w:val="single" w:sz="18" w:space="1" w:color="000080"/>
        </w:pBdr>
      </w:pPr>
      <w:r w:rsidRPr="009C5B72">
        <w:br w:type="page"/>
      </w:r>
      <w:bookmarkStart w:id="8" w:name="_Toc289244475"/>
      <w:bookmarkStart w:id="9" w:name="_Toc505070734"/>
      <w:r w:rsidRPr="009C5B72">
        <w:lastRenderedPageBreak/>
        <w:t>Pharmacy Pre-Installation Preparation</w:t>
      </w:r>
      <w:bookmarkEnd w:id="8"/>
      <w:bookmarkEnd w:id="9"/>
      <w:r w:rsidRPr="009C5B72">
        <w:fldChar w:fldCharType="begin"/>
      </w:r>
      <w:r w:rsidRPr="009C5B72">
        <w:instrText xml:space="preserve"> XE "Pharmacy Pre-Installation Preparation" \b </w:instrText>
      </w:r>
      <w:r w:rsidRPr="009C5B72">
        <w:fldChar w:fldCharType="end"/>
      </w:r>
    </w:p>
    <w:p w14:paraId="222DE20A" w14:textId="77777777" w:rsidR="007A79B7" w:rsidRPr="009C5B72" w:rsidRDefault="007A79B7"/>
    <w:p w14:paraId="222DE20B" w14:textId="77777777" w:rsidR="007A79B7" w:rsidRPr="009C5B72" w:rsidRDefault="007A79B7">
      <w:pPr>
        <w:pStyle w:val="Heading2"/>
        <w:ind w:left="360"/>
      </w:pPr>
      <w:bookmarkStart w:id="10" w:name="_Toc289244476"/>
      <w:bookmarkStart w:id="11" w:name="_Toc505070735"/>
      <w:r w:rsidRPr="009C5B72">
        <w:t>Entering National Drug Codes</w:t>
      </w:r>
      <w:bookmarkEnd w:id="10"/>
      <w:bookmarkEnd w:id="11"/>
      <w:r w:rsidRPr="009C5B72">
        <w:fldChar w:fldCharType="begin"/>
      </w:r>
      <w:r w:rsidRPr="009C5B72">
        <w:instrText xml:space="preserve"> XE "Entering National Drug Codes" \b </w:instrText>
      </w:r>
      <w:r w:rsidRPr="009C5B72">
        <w:fldChar w:fldCharType="end"/>
      </w:r>
    </w:p>
    <w:p w14:paraId="222DE20C" w14:textId="77777777" w:rsidR="007A79B7" w:rsidRPr="009C5B72" w:rsidRDefault="007A79B7">
      <w:pPr>
        <w:ind w:left="360"/>
      </w:pPr>
    </w:p>
    <w:p w14:paraId="222DE20D" w14:textId="77777777" w:rsidR="007A79B7" w:rsidRPr="009C5B72" w:rsidRDefault="007A79B7">
      <w:pPr>
        <w:ind w:left="360"/>
      </w:pPr>
      <w:r w:rsidRPr="009C5B72">
        <w:t xml:space="preserve">The National Drug File (NDF) software uses National Drug Codes (NDCs) in an initial automatic process of matching a drug in the local DRUG file (#50) with a drug in the National Drug files. It is important to make sure that as many drugs as possible have been assigned their correct NDCs. </w:t>
      </w:r>
    </w:p>
    <w:p w14:paraId="222DE20E" w14:textId="77777777" w:rsidR="007A79B7" w:rsidRPr="009C5B72" w:rsidRDefault="007A79B7">
      <w:pPr>
        <w:ind w:left="360"/>
      </w:pPr>
    </w:p>
    <w:p w14:paraId="222DE20F" w14:textId="77777777" w:rsidR="007A79B7" w:rsidRPr="009C5B72" w:rsidRDefault="007A79B7">
      <w:pPr>
        <w:pStyle w:val="BodyTextIndent"/>
      </w:pPr>
      <w:r w:rsidRPr="009C5B72">
        <w:t xml:space="preserve">The more complete and accurate the NDC fields in the local DRUG file (#50), the more effective the automatic matching process. </w:t>
      </w:r>
    </w:p>
    <w:p w14:paraId="222DE210" w14:textId="77777777" w:rsidR="007A79B7" w:rsidRPr="009C5B72" w:rsidRDefault="007A79B7">
      <w:pPr>
        <w:ind w:left="360"/>
      </w:pPr>
    </w:p>
    <w:p w14:paraId="222DE211" w14:textId="77777777" w:rsidR="007A79B7" w:rsidRPr="009C5B72" w:rsidRDefault="007A79B7">
      <w:pPr>
        <w:ind w:left="360"/>
      </w:pPr>
      <w:r w:rsidRPr="009C5B72">
        <w:t xml:space="preserve">It is important that you enter all National Drug Codes (NDCs) in the local DRUG file (#50) using Pharmacy Data Management’s (PDM) option </w:t>
      </w:r>
      <w:r w:rsidRPr="009C5B72">
        <w:rPr>
          <w:i/>
        </w:rPr>
        <w:t>Drug Enter/Edit</w:t>
      </w:r>
      <w:r w:rsidRPr="009C5B72">
        <w:t xml:space="preserve"> [PSS DRUG ENTER/EDIT] before the IRM staff installs this version of the software. The correct NDC format is</w:t>
      </w:r>
    </w:p>
    <w:p w14:paraId="222DE212" w14:textId="77777777" w:rsidR="007A79B7" w:rsidRPr="009C5B72" w:rsidRDefault="007A79B7">
      <w:pPr>
        <w:ind w:left="360"/>
      </w:pPr>
    </w:p>
    <w:p w14:paraId="222DE213" w14:textId="77777777" w:rsidR="007A79B7" w:rsidRPr="009C5B72" w:rsidRDefault="007A79B7">
      <w:pPr>
        <w:tabs>
          <w:tab w:val="left" w:pos="3600"/>
          <w:tab w:val="left" w:pos="4140"/>
          <w:tab w:val="left" w:pos="6480"/>
        </w:tabs>
        <w:ind w:left="1080"/>
      </w:pPr>
      <w:r w:rsidRPr="009C5B72">
        <w:t>Manufacturer Code</w:t>
      </w:r>
      <w:r w:rsidRPr="009C5B72">
        <w:tab/>
        <w:t>-</w:t>
      </w:r>
      <w:r w:rsidRPr="009C5B72">
        <w:tab/>
        <w:t>Product Code</w:t>
      </w:r>
      <w:r w:rsidRPr="009C5B72">
        <w:tab/>
        <w:t>-</w:t>
      </w:r>
      <w:r w:rsidRPr="009C5B72">
        <w:tab/>
        <w:t>Package Code</w:t>
      </w:r>
    </w:p>
    <w:p w14:paraId="222DE214" w14:textId="77777777" w:rsidR="007A79B7" w:rsidRPr="009C5B72" w:rsidRDefault="007A79B7">
      <w:pPr>
        <w:tabs>
          <w:tab w:val="left" w:pos="4140"/>
          <w:tab w:val="left" w:pos="7200"/>
        </w:tabs>
        <w:ind w:left="1080"/>
      </w:pPr>
      <w:r w:rsidRPr="009C5B72">
        <w:t>(1 - 6 characters)</w:t>
      </w:r>
      <w:r w:rsidRPr="009C5B72">
        <w:tab/>
        <w:t>(1 - 4 characters)</w:t>
      </w:r>
      <w:r w:rsidRPr="009C5B72">
        <w:tab/>
        <w:t>(1-2 characters)</w:t>
      </w:r>
    </w:p>
    <w:p w14:paraId="222DE215" w14:textId="77777777" w:rsidR="007A79B7" w:rsidRPr="009C5B72" w:rsidRDefault="007A79B7">
      <w:pPr>
        <w:ind w:left="360"/>
      </w:pPr>
    </w:p>
    <w:p w14:paraId="222DE216" w14:textId="77777777" w:rsidR="007A79B7" w:rsidRPr="009C5B72" w:rsidRDefault="007A79B7">
      <w:pPr>
        <w:ind w:left="360"/>
      </w:pPr>
      <w:r w:rsidRPr="009C5B72">
        <w:t>The correct NDC format:   4-4-2,   5-3-2,   5-4-1,   or   5-4-2 (e.g., 0023-2323-01)</w:t>
      </w:r>
    </w:p>
    <w:p w14:paraId="222DE217" w14:textId="77777777" w:rsidR="007A79B7" w:rsidRPr="009C5B72" w:rsidRDefault="007A79B7">
      <w:pPr>
        <w:ind w:left="360"/>
      </w:pPr>
    </w:p>
    <w:p w14:paraId="222DE218" w14:textId="77777777" w:rsidR="007A79B7" w:rsidRPr="009C5B72" w:rsidRDefault="007A79B7">
      <w:pPr>
        <w:ind w:left="360"/>
      </w:pPr>
      <w:r w:rsidRPr="009C5B72">
        <w:t xml:space="preserve">Please note that the software </w:t>
      </w:r>
      <w:r w:rsidRPr="009C5B72">
        <w:rPr>
          <w:b/>
          <w:i/>
          <w:color w:val="FF0000"/>
        </w:rPr>
        <w:t>will not</w:t>
      </w:r>
      <w:r w:rsidRPr="009C5B72">
        <w:t xml:space="preserve"> insert the dashes in the NDC for you; therefore, you must include the dashes when you enter the information.</w:t>
      </w:r>
    </w:p>
    <w:p w14:paraId="222DE219" w14:textId="77777777" w:rsidR="007A79B7" w:rsidRPr="009C5B72" w:rsidRDefault="007A79B7">
      <w:pPr>
        <w:pStyle w:val="Heading1"/>
        <w:pBdr>
          <w:bottom w:val="single" w:sz="18" w:space="1" w:color="000080"/>
        </w:pBdr>
      </w:pPr>
      <w:bookmarkStart w:id="12" w:name="_Menu"/>
      <w:bookmarkEnd w:id="12"/>
      <w:r w:rsidRPr="009C5B72">
        <w:br w:type="page"/>
      </w:r>
      <w:bookmarkStart w:id="13" w:name="p04"/>
      <w:bookmarkStart w:id="14" w:name="_Toc289244477"/>
      <w:bookmarkStart w:id="15" w:name="_Toc505070736"/>
      <w:bookmarkEnd w:id="13"/>
      <w:r w:rsidRPr="009C5B72">
        <w:lastRenderedPageBreak/>
        <w:t>Menu</w:t>
      </w:r>
      <w:bookmarkEnd w:id="14"/>
      <w:bookmarkEnd w:id="15"/>
      <w:r w:rsidRPr="009C5B72">
        <w:fldChar w:fldCharType="begin"/>
      </w:r>
      <w:r w:rsidRPr="009C5B72">
        <w:instrText xml:space="preserve"> XE "Menu" \b </w:instrText>
      </w:r>
      <w:r w:rsidRPr="009C5B72">
        <w:fldChar w:fldCharType="end"/>
      </w:r>
    </w:p>
    <w:p w14:paraId="222DE21A" w14:textId="77777777" w:rsidR="007A79B7" w:rsidRPr="009C5B72" w:rsidRDefault="007A79B7">
      <w:pPr>
        <w:tabs>
          <w:tab w:val="left" w:pos="1080"/>
        </w:tabs>
        <w:ind w:left="360"/>
      </w:pPr>
    </w:p>
    <w:p w14:paraId="222DE21B" w14:textId="77777777" w:rsidR="007A79B7" w:rsidRPr="009C5B72" w:rsidRDefault="007A79B7">
      <w:pPr>
        <w:pStyle w:val="Heading2"/>
        <w:ind w:left="360"/>
      </w:pPr>
      <w:bookmarkStart w:id="16" w:name="_National_Drug_File"/>
      <w:bookmarkStart w:id="17" w:name="_Toc427377648"/>
      <w:bookmarkStart w:id="18" w:name="_Toc289244478"/>
      <w:bookmarkStart w:id="19" w:name="_Toc505070737"/>
      <w:bookmarkEnd w:id="16"/>
      <w:r w:rsidRPr="009C5B72">
        <w:t>National Drug File V. 4.0 Menu</w:t>
      </w:r>
      <w:bookmarkEnd w:id="17"/>
      <w:bookmarkEnd w:id="18"/>
      <w:bookmarkEnd w:id="19"/>
      <w:r w:rsidRPr="009C5B72">
        <w:fldChar w:fldCharType="begin"/>
      </w:r>
      <w:r w:rsidRPr="009C5B72">
        <w:instrText xml:space="preserve"> XE "National Drug File V. 4.0 Menu" \b </w:instrText>
      </w:r>
      <w:r w:rsidRPr="009C5B72">
        <w:fldChar w:fldCharType="end"/>
      </w:r>
    </w:p>
    <w:p w14:paraId="222DE21C" w14:textId="77777777" w:rsidR="007A79B7" w:rsidRPr="009C5B72" w:rsidRDefault="007A79B7">
      <w:pPr>
        <w:tabs>
          <w:tab w:val="left" w:pos="1080"/>
        </w:tabs>
        <w:ind w:left="360"/>
      </w:pPr>
    </w:p>
    <w:p w14:paraId="222DE21D" w14:textId="77777777" w:rsidR="007A79B7" w:rsidRPr="009C5B72" w:rsidRDefault="007A79B7">
      <w:pPr>
        <w:tabs>
          <w:tab w:val="left" w:pos="720"/>
        </w:tabs>
        <w:ind w:left="360"/>
      </w:pPr>
      <w:r w:rsidRPr="009C5B72">
        <w:t>REMA</w:t>
      </w:r>
      <w:r w:rsidRPr="009C5B72">
        <w:tab/>
        <w:t>Rematch/Match Single Drugs  [PSNDRUG]</w:t>
      </w:r>
    </w:p>
    <w:p w14:paraId="222DE21E" w14:textId="77777777" w:rsidR="007A79B7" w:rsidRPr="009C5B72" w:rsidRDefault="007A79B7">
      <w:pPr>
        <w:tabs>
          <w:tab w:val="left" w:pos="720"/>
        </w:tabs>
        <w:ind w:left="360"/>
      </w:pPr>
      <w:r w:rsidRPr="009C5B72">
        <w:t>VER</w:t>
      </w:r>
      <w:r w:rsidRPr="009C5B72">
        <w:tab/>
        <w:t>Verify Matches  [PSNVFY]</w:t>
      </w:r>
    </w:p>
    <w:p w14:paraId="222DE21F" w14:textId="77777777" w:rsidR="007A79B7" w:rsidRPr="009C5B72" w:rsidRDefault="007A79B7">
      <w:pPr>
        <w:tabs>
          <w:tab w:val="left" w:pos="720"/>
        </w:tabs>
        <w:ind w:left="360"/>
      </w:pPr>
      <w:r w:rsidRPr="009C5B72">
        <w:t>SVER</w:t>
      </w:r>
      <w:r w:rsidRPr="009C5B72">
        <w:tab/>
        <w:t>Verify Single Match  [PSNVER]</w:t>
      </w:r>
    </w:p>
    <w:p w14:paraId="222DE220" w14:textId="77777777" w:rsidR="007A79B7" w:rsidRPr="009C5B72" w:rsidRDefault="007A79B7">
      <w:pPr>
        <w:tabs>
          <w:tab w:val="left" w:pos="720"/>
        </w:tabs>
        <w:ind w:left="360"/>
      </w:pPr>
      <w:r w:rsidRPr="009C5B72">
        <w:t>MERG</w:t>
      </w:r>
      <w:r w:rsidRPr="009C5B72">
        <w:tab/>
        <w:t>Merge National Drug File Data Into Local File  [PSNMRG]</w:t>
      </w:r>
    </w:p>
    <w:p w14:paraId="222DE221" w14:textId="77777777" w:rsidR="007A79B7" w:rsidRPr="009C5B72" w:rsidRDefault="007A79B7">
      <w:pPr>
        <w:tabs>
          <w:tab w:val="left" w:pos="720"/>
        </w:tabs>
        <w:ind w:left="360"/>
      </w:pPr>
      <w:r w:rsidRPr="009C5B72">
        <w:t>AUTO</w:t>
      </w:r>
      <w:r w:rsidRPr="009C5B72">
        <w:tab/>
        <w:t>Automatic Match of Unmatched Drugs  [PSNAUTO]</w:t>
      </w:r>
    </w:p>
    <w:p w14:paraId="222DE222" w14:textId="77777777" w:rsidR="007A79B7" w:rsidRPr="009C5B72" w:rsidRDefault="007A79B7">
      <w:pPr>
        <w:tabs>
          <w:tab w:val="left" w:pos="720"/>
        </w:tabs>
        <w:ind w:left="360"/>
      </w:pPr>
      <w:r w:rsidRPr="009C5B72">
        <w:t>CLAS</w:t>
      </w:r>
      <w:r w:rsidRPr="009C5B72">
        <w:tab/>
        <w:t xml:space="preserve">Allow Unmatched Drugs to be Classed  [PSNSTCL]  </w:t>
      </w:r>
    </w:p>
    <w:p w14:paraId="222DE223" w14:textId="77777777" w:rsidR="007A79B7" w:rsidRPr="009C5B72" w:rsidRDefault="007A79B7">
      <w:pPr>
        <w:tabs>
          <w:tab w:val="left" w:pos="1440"/>
        </w:tabs>
        <w:ind w:left="360"/>
      </w:pPr>
      <w:r w:rsidRPr="009C5B72">
        <w:tab/>
        <w:t>[Locked:  PSNMGR]</w:t>
      </w:r>
    </w:p>
    <w:p w14:paraId="222DE224" w14:textId="77777777" w:rsidR="007A79B7" w:rsidRPr="009C5B72" w:rsidRDefault="007A79B7">
      <w:pPr>
        <w:tabs>
          <w:tab w:val="left" w:pos="720"/>
        </w:tabs>
        <w:ind w:left="360"/>
      </w:pPr>
      <w:r w:rsidRPr="009C5B72">
        <w:t>RPRT</w:t>
      </w:r>
      <w:r w:rsidRPr="009C5B72">
        <w:tab/>
        <w:t>National Drug File Reports [PSNSUBM]</w:t>
      </w:r>
    </w:p>
    <w:p w14:paraId="222DE225" w14:textId="77777777" w:rsidR="007A79B7" w:rsidRPr="009C5B72" w:rsidRDefault="007A79B7">
      <w:pPr>
        <w:tabs>
          <w:tab w:val="left" w:pos="1800"/>
        </w:tabs>
        <w:ind w:left="720"/>
      </w:pPr>
      <w:r w:rsidRPr="009C5B72">
        <w:t>LDF</w:t>
      </w:r>
      <w:r w:rsidRPr="009C5B72">
        <w:tab/>
        <w:t>Local Drug File Report  [PSNLDG]</w:t>
      </w:r>
    </w:p>
    <w:p w14:paraId="222DE226" w14:textId="77777777" w:rsidR="007A79B7" w:rsidRPr="009C5B72" w:rsidRDefault="007A79B7">
      <w:pPr>
        <w:tabs>
          <w:tab w:val="left" w:pos="1800"/>
        </w:tabs>
        <w:ind w:left="720"/>
      </w:pPr>
      <w:r w:rsidRPr="009C5B72">
        <w:t>VAGN</w:t>
      </w:r>
      <w:r w:rsidRPr="009C5B72">
        <w:tab/>
        <w:t>Report of VA Generic Names from National Drug  [PSNVAGN]</w:t>
      </w:r>
    </w:p>
    <w:p w14:paraId="222DE227" w14:textId="77777777" w:rsidR="007A79B7" w:rsidRPr="009C5B72" w:rsidRDefault="007A79B7">
      <w:pPr>
        <w:tabs>
          <w:tab w:val="left" w:pos="1800"/>
        </w:tabs>
        <w:ind w:left="720"/>
      </w:pPr>
      <w:r w:rsidRPr="009C5B72">
        <w:t>ATMP</w:t>
      </w:r>
      <w:r w:rsidRPr="009C5B72">
        <w:tab/>
        <w:t>Report of Attempted Match Drugs  [PSNEXC]</w:t>
      </w:r>
    </w:p>
    <w:p w14:paraId="222DE228" w14:textId="77777777" w:rsidR="007A79B7" w:rsidRPr="009C5B72" w:rsidRDefault="007A79B7">
      <w:pPr>
        <w:tabs>
          <w:tab w:val="left" w:pos="1800"/>
        </w:tabs>
        <w:ind w:left="720"/>
      </w:pPr>
      <w:r w:rsidRPr="009C5B72">
        <w:t>PROD</w:t>
      </w:r>
      <w:r w:rsidRPr="009C5B72">
        <w:tab/>
        <w:t>VA Product Names Matched Report  [PSNPFN]</w:t>
      </w:r>
    </w:p>
    <w:p w14:paraId="222DE229" w14:textId="77777777" w:rsidR="007A79B7" w:rsidRPr="009C5B72" w:rsidRDefault="007A79B7">
      <w:pPr>
        <w:tabs>
          <w:tab w:val="left" w:pos="1800"/>
        </w:tabs>
        <w:ind w:left="720"/>
      </w:pPr>
      <w:r w:rsidRPr="009C5B72">
        <w:t>NOCL</w:t>
      </w:r>
      <w:r w:rsidRPr="009C5B72">
        <w:tab/>
        <w:t>Local Drugs with No VA Drug Class Report  [PSNOCLS]</w:t>
      </w:r>
    </w:p>
    <w:p w14:paraId="222DE22A" w14:textId="77777777" w:rsidR="007A79B7" w:rsidRPr="009C5B72" w:rsidRDefault="007A79B7">
      <w:pPr>
        <w:tabs>
          <w:tab w:val="left" w:pos="1800"/>
        </w:tabs>
        <w:ind w:left="720"/>
      </w:pPr>
      <w:r w:rsidRPr="009C5B72">
        <w:t>CLVA</w:t>
      </w:r>
      <w:r w:rsidRPr="009C5B72">
        <w:tab/>
        <w:t>VA Drug Classification  [PSNCLS]</w:t>
      </w:r>
    </w:p>
    <w:p w14:paraId="222DE22B" w14:textId="77777777" w:rsidR="007A79B7" w:rsidRPr="009C5B72" w:rsidRDefault="007A79B7">
      <w:pPr>
        <w:tabs>
          <w:tab w:val="left" w:pos="1800"/>
        </w:tabs>
        <w:ind w:left="720"/>
      </w:pPr>
      <w:r w:rsidRPr="009C5B72">
        <w:t>DFL</w:t>
      </w:r>
      <w:r w:rsidRPr="009C5B72">
        <w:tab/>
        <w:t>NDF Info from Your Local Drug File  [PSNRPT]</w:t>
      </w:r>
    </w:p>
    <w:p w14:paraId="222DE22C" w14:textId="77777777" w:rsidR="007A79B7" w:rsidRPr="009C5B72" w:rsidRDefault="007A79B7">
      <w:pPr>
        <w:tabs>
          <w:tab w:val="left" w:pos="1800"/>
        </w:tabs>
        <w:ind w:left="720"/>
      </w:pPr>
      <w:r w:rsidRPr="009C5B72">
        <w:t>SUPL</w:t>
      </w:r>
      <w:r w:rsidRPr="009C5B72">
        <w:tab/>
        <w:t>Supply (XA000) VA Class Report  [PSNSUPLY]</w:t>
      </w:r>
    </w:p>
    <w:p w14:paraId="222DE22D" w14:textId="77777777" w:rsidR="007A79B7" w:rsidRPr="009C5B72" w:rsidRDefault="007A79B7">
      <w:pPr>
        <w:tabs>
          <w:tab w:val="left" w:pos="1800"/>
        </w:tabs>
        <w:ind w:left="720"/>
      </w:pPr>
      <w:r w:rsidRPr="009C5B72">
        <w:t>MANC</w:t>
      </w:r>
      <w:r w:rsidRPr="009C5B72">
        <w:tab/>
        <w:t>Manually Classed Drugs Report  [PSNMCLS]</w:t>
      </w:r>
    </w:p>
    <w:p w14:paraId="222DE22E" w14:textId="77777777" w:rsidR="007A79B7" w:rsidRPr="009C5B72" w:rsidRDefault="007A79B7">
      <w:pPr>
        <w:tabs>
          <w:tab w:val="left" w:pos="1800"/>
        </w:tabs>
        <w:ind w:left="720"/>
      </w:pPr>
      <w:r w:rsidRPr="009C5B72">
        <w:t>NMAT</w:t>
      </w:r>
      <w:r w:rsidRPr="009C5B72">
        <w:tab/>
        <w:t>Local Drugs with NO Match to NDF Report  [PSNONDF]</w:t>
      </w:r>
    </w:p>
    <w:p w14:paraId="222DE22F" w14:textId="77777777" w:rsidR="007A79B7" w:rsidRPr="009C5B72" w:rsidRDefault="007A79B7">
      <w:pPr>
        <w:tabs>
          <w:tab w:val="left" w:pos="1800"/>
        </w:tabs>
        <w:ind w:left="720"/>
      </w:pPr>
      <w:r w:rsidRPr="009C5B72">
        <w:rPr>
          <w:b/>
        </w:rPr>
        <w:t>*</w:t>
      </w:r>
      <w:r w:rsidRPr="009C5B72">
        <w:t>LOCF</w:t>
      </w:r>
      <w:r w:rsidRPr="009C5B72">
        <w:rPr>
          <w:b/>
        </w:rPr>
        <w:tab/>
      </w:r>
      <w:r w:rsidRPr="009C5B72">
        <w:t>Local Formulary Report  [PSNFRMLY]  [Locked: PSNMGR]</w:t>
      </w:r>
    </w:p>
    <w:p w14:paraId="222DE230" w14:textId="77777777" w:rsidR="007A79B7" w:rsidRPr="009C5B72" w:rsidRDefault="007A79B7">
      <w:pPr>
        <w:tabs>
          <w:tab w:val="left" w:pos="1800"/>
        </w:tabs>
        <w:ind w:left="720"/>
      </w:pPr>
      <w:r w:rsidRPr="009C5B72">
        <w:t>NATF</w:t>
      </w:r>
      <w:r w:rsidRPr="009C5B72">
        <w:tab/>
        <w:t>National Formulary Report  [PSNNFL]</w:t>
      </w:r>
    </w:p>
    <w:p w14:paraId="222DE231" w14:textId="77777777" w:rsidR="007A79B7" w:rsidRPr="009C5B72" w:rsidRDefault="007A79B7">
      <w:pPr>
        <w:tabs>
          <w:tab w:val="left" w:pos="1800"/>
        </w:tabs>
        <w:ind w:left="720"/>
      </w:pPr>
      <w:r w:rsidRPr="009C5B72">
        <w:t>DDIN</w:t>
      </w:r>
      <w:r w:rsidRPr="009C5B72">
        <w:tab/>
        <w:t>Drug-Drug Interaction Report  [PSNTER]</w:t>
      </w:r>
    </w:p>
    <w:p w14:paraId="222DE232" w14:textId="77777777" w:rsidR="007A79B7" w:rsidRPr="009C5B72" w:rsidRDefault="007A79B7">
      <w:pPr>
        <w:tabs>
          <w:tab w:val="left" w:pos="1800"/>
        </w:tabs>
        <w:ind w:left="720"/>
      </w:pPr>
      <w:r w:rsidRPr="009C5B72">
        <w:t>CMOP</w:t>
      </w:r>
      <w:r w:rsidRPr="009C5B72">
        <w:tab/>
        <w:t>VA Products Marked for CMOP Transmission  [PSNCMOP]</w:t>
      </w:r>
    </w:p>
    <w:p w14:paraId="222DE233" w14:textId="77777777" w:rsidR="007A79B7" w:rsidRPr="009C5B72" w:rsidRDefault="007A79B7">
      <w:pPr>
        <w:tabs>
          <w:tab w:val="left" w:pos="1800"/>
        </w:tabs>
        <w:ind w:left="720"/>
      </w:pPr>
      <w:r w:rsidRPr="009C5B72">
        <w:t>PNCL</w:t>
      </w:r>
      <w:r w:rsidRPr="009C5B72">
        <w:tab/>
        <w:t>VA Product Names By Class Report  [PSNCLPR]</w:t>
      </w:r>
    </w:p>
    <w:p w14:paraId="222DE234" w14:textId="77777777" w:rsidR="007A79B7" w:rsidRPr="009C5B72" w:rsidRDefault="007A79B7">
      <w:pPr>
        <w:tabs>
          <w:tab w:val="left" w:pos="1800"/>
        </w:tabs>
        <w:ind w:left="720"/>
      </w:pPr>
      <w:r w:rsidRPr="009C5B72">
        <w:t>LDPN</w:t>
      </w:r>
      <w:r w:rsidRPr="009C5B72">
        <w:tab/>
        <w:t>Local Drug/VA Print Name Report [PSNVAPRINT]</w:t>
      </w:r>
    </w:p>
    <w:p w14:paraId="222DE235" w14:textId="77777777" w:rsidR="007A79B7" w:rsidRPr="009C5B72" w:rsidRDefault="007A79B7">
      <w:pPr>
        <w:pStyle w:val="TOC4"/>
        <w:widowControl/>
        <w:tabs>
          <w:tab w:val="clear" w:pos="9360"/>
          <w:tab w:val="left" w:pos="1800"/>
        </w:tabs>
        <w:spacing w:line="240" w:lineRule="auto"/>
        <w:ind w:right="-720"/>
        <w:rPr>
          <w:noProof w:val="0"/>
        </w:rPr>
      </w:pPr>
      <w:r w:rsidRPr="009C5B72">
        <w:rPr>
          <w:noProof w:val="0"/>
        </w:rPr>
        <w:t>LDRG</w:t>
      </w:r>
      <w:r w:rsidRPr="009C5B72">
        <w:rPr>
          <w:noProof w:val="0"/>
        </w:rPr>
        <w:tab/>
        <w:t>Local Drugs Excluded from Drug-Drug Interactions [PSNODDI]</w:t>
      </w:r>
    </w:p>
    <w:p w14:paraId="222DE236" w14:textId="77777777" w:rsidR="007A79B7" w:rsidRPr="009C5B72" w:rsidRDefault="007A79B7">
      <w:pPr>
        <w:pStyle w:val="TOC4"/>
        <w:widowControl/>
        <w:tabs>
          <w:tab w:val="clear" w:pos="9360"/>
          <w:tab w:val="left" w:pos="1800"/>
        </w:tabs>
        <w:spacing w:line="240" w:lineRule="auto"/>
        <w:ind w:right="-720"/>
        <w:rPr>
          <w:noProof w:val="0"/>
        </w:rPr>
      </w:pPr>
      <w:r w:rsidRPr="009C5B72">
        <w:rPr>
          <w:noProof w:val="0"/>
        </w:rPr>
        <w:t>VDRG</w:t>
      </w:r>
      <w:r w:rsidRPr="009C5B72">
        <w:rPr>
          <w:noProof w:val="0"/>
        </w:rPr>
        <w:tab/>
        <w:t>VA Products Excluded from Drug-Drug Interactions [PSNEXMPT]</w:t>
      </w:r>
    </w:p>
    <w:p w14:paraId="222DE237" w14:textId="77777777" w:rsidR="007A79B7" w:rsidRPr="009C5B72" w:rsidRDefault="007A79B7">
      <w:pPr>
        <w:tabs>
          <w:tab w:val="left" w:pos="720"/>
        </w:tabs>
        <w:ind w:left="360"/>
      </w:pPr>
      <w:r w:rsidRPr="009C5B72">
        <w:t>INQ</w:t>
      </w:r>
      <w:r w:rsidRPr="009C5B72">
        <w:tab/>
        <w:t>Inquiry Options  [PSNQUER]</w:t>
      </w:r>
    </w:p>
    <w:p w14:paraId="222DE238" w14:textId="77777777" w:rsidR="007A79B7" w:rsidRPr="009C5B72" w:rsidRDefault="007A79B7">
      <w:pPr>
        <w:tabs>
          <w:tab w:val="left" w:pos="1800"/>
        </w:tabs>
        <w:ind w:left="720"/>
      </w:pPr>
      <w:r w:rsidRPr="009C5B72">
        <w:t>LINQ</w:t>
      </w:r>
      <w:r w:rsidRPr="009C5B72">
        <w:tab/>
        <w:t>Inquire to Local Drug File  [PSNVIEW]</w:t>
      </w:r>
    </w:p>
    <w:p w14:paraId="222DE239" w14:textId="77777777" w:rsidR="007A79B7" w:rsidRPr="009C5B72" w:rsidRDefault="007A79B7">
      <w:pPr>
        <w:tabs>
          <w:tab w:val="left" w:pos="1800"/>
        </w:tabs>
        <w:ind w:left="450"/>
        <w:rPr>
          <w:i/>
        </w:rPr>
      </w:pPr>
      <w:r w:rsidRPr="009C5B72">
        <w:rPr>
          <w:b/>
        </w:rPr>
        <w:t>**</w:t>
      </w:r>
      <w:r w:rsidRPr="009C5B72">
        <w:t>PNIN</w:t>
      </w:r>
      <w:r w:rsidRPr="009C5B72">
        <w:rPr>
          <w:b/>
        </w:rPr>
        <w:tab/>
      </w:r>
      <w:r w:rsidRPr="009C5B72">
        <w:t xml:space="preserve">Inquire to VA Product Info For Local Drug [PSNLOOK] </w:t>
      </w:r>
    </w:p>
    <w:p w14:paraId="222DE23A" w14:textId="77777777" w:rsidR="007A79B7" w:rsidRPr="009C5B72" w:rsidRDefault="007A79B7">
      <w:pPr>
        <w:tabs>
          <w:tab w:val="left" w:pos="1800"/>
        </w:tabs>
        <w:ind w:left="1080" w:hanging="360"/>
      </w:pPr>
      <w:r w:rsidRPr="009C5B72">
        <w:t>NDCU</w:t>
      </w:r>
      <w:r w:rsidRPr="009C5B72">
        <w:tab/>
        <w:t>NDC/UPN Inquiry  [PSNUPN]</w:t>
      </w:r>
    </w:p>
    <w:p w14:paraId="222DE23B" w14:textId="77777777" w:rsidR="007A79B7" w:rsidRPr="009C5B72" w:rsidRDefault="007A79B7">
      <w:pPr>
        <w:tabs>
          <w:tab w:val="left" w:pos="1800"/>
        </w:tabs>
        <w:ind w:left="1080" w:hanging="360"/>
      </w:pPr>
      <w:r w:rsidRPr="009C5B72">
        <w:t>NAT</w:t>
      </w:r>
      <w:r w:rsidRPr="009C5B72">
        <w:tab/>
        <w:t>Inquire to National Files [PSNACT]</w:t>
      </w:r>
    </w:p>
    <w:p w14:paraId="222DE23C" w14:textId="77777777" w:rsidR="007A79B7" w:rsidRPr="009C5B72" w:rsidRDefault="007A79B7">
      <w:pPr>
        <w:tabs>
          <w:tab w:val="left" w:pos="720"/>
        </w:tabs>
        <w:ind w:left="360"/>
      </w:pPr>
      <w:r w:rsidRPr="009C5B72">
        <w:t>PMIS</w:t>
      </w:r>
      <w:r w:rsidRPr="009C5B72">
        <w:tab/>
        <w:t>Print a PMI Sheet  [PSNPMIS]</w:t>
      </w:r>
    </w:p>
    <w:p w14:paraId="222DE23D" w14:textId="77777777" w:rsidR="00724EFB" w:rsidRDefault="00724EFB">
      <w:pPr>
        <w:tabs>
          <w:tab w:val="left" w:pos="720"/>
        </w:tabs>
        <w:ind w:left="360"/>
      </w:pPr>
      <w:bookmarkStart w:id="20" w:name="p108_4"/>
      <w:bookmarkEnd w:id="20"/>
      <w:r w:rsidRPr="009C5B72">
        <w:t>FDA</w:t>
      </w:r>
      <w:r w:rsidRPr="009C5B72">
        <w:tab/>
        <w:t>Display FDA Medication Guide  [PSN</w:t>
      </w:r>
      <w:r w:rsidR="00DF77C7" w:rsidRPr="009C5B72">
        <w:t xml:space="preserve"> </w:t>
      </w:r>
      <w:r w:rsidRPr="009C5B72">
        <w:t>MED</w:t>
      </w:r>
      <w:r w:rsidR="00DF77C7" w:rsidRPr="009C5B72">
        <w:t xml:space="preserve"> </w:t>
      </w:r>
      <w:r w:rsidRPr="009C5B72">
        <w:t>GUIDE]</w:t>
      </w:r>
    </w:p>
    <w:p w14:paraId="13BB6E1F" w14:textId="30E95CD5" w:rsidR="00243B7C" w:rsidRPr="00F87C2C" w:rsidRDefault="00243B7C">
      <w:pPr>
        <w:tabs>
          <w:tab w:val="left" w:pos="720"/>
        </w:tabs>
        <w:ind w:left="360"/>
        <w:rPr>
          <w:rFonts w:cs="r_ansi"/>
          <w:szCs w:val="24"/>
        </w:rPr>
      </w:pPr>
      <w:r w:rsidRPr="00F87C2C">
        <w:rPr>
          <w:rFonts w:cs="r_ansi"/>
          <w:szCs w:val="24"/>
        </w:rPr>
        <w:t>PPS</w:t>
      </w:r>
      <w:r w:rsidRPr="00F87C2C">
        <w:rPr>
          <w:rFonts w:cs="r_ansi"/>
          <w:szCs w:val="24"/>
        </w:rPr>
        <w:tab/>
        <w:t>PPS-N Menu ...</w:t>
      </w:r>
    </w:p>
    <w:p w14:paraId="48E81B11" w14:textId="78BA4342" w:rsidR="00243B7C" w:rsidRPr="00F87C2C" w:rsidRDefault="00243B7C" w:rsidP="00243B7C">
      <w:pPr>
        <w:autoSpaceDE w:val="0"/>
        <w:autoSpaceDN w:val="0"/>
        <w:adjustRightInd w:val="0"/>
        <w:ind w:left="360"/>
        <w:rPr>
          <w:rFonts w:cs="r_ansi"/>
          <w:szCs w:val="24"/>
        </w:rPr>
      </w:pPr>
      <w:r w:rsidRPr="00F87C2C">
        <w:rPr>
          <w:rFonts w:cs="r_ansi"/>
          <w:szCs w:val="24"/>
        </w:rPr>
        <w:t xml:space="preserve">    SD     </w:t>
      </w:r>
      <w:r w:rsidRPr="00F87C2C">
        <w:rPr>
          <w:rFonts w:cs="r_ansi"/>
          <w:szCs w:val="24"/>
        </w:rPr>
        <w:tab/>
        <w:t>Schedule download of NDF update file</w:t>
      </w:r>
    </w:p>
    <w:p w14:paraId="0B633FF5" w14:textId="1FDA3BA9" w:rsidR="00243B7C" w:rsidRPr="00F87C2C" w:rsidRDefault="00243B7C" w:rsidP="00243B7C">
      <w:pPr>
        <w:autoSpaceDE w:val="0"/>
        <w:autoSpaceDN w:val="0"/>
        <w:adjustRightInd w:val="0"/>
        <w:ind w:left="360"/>
        <w:rPr>
          <w:rFonts w:cs="r_ansi"/>
          <w:szCs w:val="24"/>
        </w:rPr>
      </w:pPr>
      <w:r w:rsidRPr="00F87C2C">
        <w:rPr>
          <w:rFonts w:cs="r_ansi"/>
          <w:szCs w:val="24"/>
        </w:rPr>
        <w:t xml:space="preserve">    SI    </w:t>
      </w:r>
      <w:r w:rsidRPr="00F87C2C">
        <w:rPr>
          <w:rFonts w:cs="r_ansi"/>
          <w:szCs w:val="24"/>
        </w:rPr>
        <w:tab/>
        <w:t>Schedule Install of NDF Update file</w:t>
      </w:r>
    </w:p>
    <w:p w14:paraId="7999593D" w14:textId="64A898C9" w:rsidR="00243B7C" w:rsidRPr="00F87C2C" w:rsidRDefault="00243B7C" w:rsidP="00243B7C">
      <w:pPr>
        <w:autoSpaceDE w:val="0"/>
        <w:autoSpaceDN w:val="0"/>
        <w:adjustRightInd w:val="0"/>
        <w:ind w:left="360"/>
        <w:rPr>
          <w:rFonts w:cs="r_ansi"/>
          <w:szCs w:val="24"/>
        </w:rPr>
      </w:pPr>
      <w:r w:rsidRPr="00F87C2C">
        <w:rPr>
          <w:rFonts w:cs="r_ansi"/>
          <w:szCs w:val="24"/>
        </w:rPr>
        <w:t xml:space="preserve">    MD     </w:t>
      </w:r>
      <w:r w:rsidRPr="00F87C2C">
        <w:rPr>
          <w:rFonts w:cs="r_ansi"/>
          <w:szCs w:val="24"/>
        </w:rPr>
        <w:tab/>
        <w:t>Manual Download of NDF Update file</w:t>
      </w:r>
    </w:p>
    <w:p w14:paraId="0B01850E" w14:textId="32FA3535" w:rsidR="00243B7C" w:rsidRPr="00F87C2C" w:rsidRDefault="00243B7C" w:rsidP="00243B7C">
      <w:pPr>
        <w:autoSpaceDE w:val="0"/>
        <w:autoSpaceDN w:val="0"/>
        <w:adjustRightInd w:val="0"/>
        <w:ind w:left="360"/>
        <w:rPr>
          <w:rFonts w:cs="r_ansi"/>
          <w:szCs w:val="24"/>
        </w:rPr>
      </w:pPr>
      <w:r w:rsidRPr="00F87C2C">
        <w:rPr>
          <w:rFonts w:cs="r_ansi"/>
          <w:szCs w:val="24"/>
        </w:rPr>
        <w:t xml:space="preserve">    MI     </w:t>
      </w:r>
      <w:r w:rsidRPr="00F87C2C">
        <w:rPr>
          <w:rFonts w:cs="r_ansi"/>
          <w:szCs w:val="24"/>
        </w:rPr>
        <w:tab/>
        <w:t>Manual Install of NDF Update file</w:t>
      </w:r>
    </w:p>
    <w:p w14:paraId="545A225B" w14:textId="43D7F218" w:rsidR="00243B7C" w:rsidRPr="00F87C2C" w:rsidRDefault="00243B7C" w:rsidP="00243B7C">
      <w:pPr>
        <w:autoSpaceDE w:val="0"/>
        <w:autoSpaceDN w:val="0"/>
        <w:adjustRightInd w:val="0"/>
        <w:ind w:left="360"/>
        <w:rPr>
          <w:rFonts w:cs="r_ansi"/>
          <w:szCs w:val="24"/>
        </w:rPr>
      </w:pPr>
      <w:r w:rsidRPr="00F87C2C">
        <w:rPr>
          <w:rFonts w:cs="r_ansi"/>
          <w:szCs w:val="24"/>
        </w:rPr>
        <w:t xml:space="preserve">    RJ     </w:t>
      </w:r>
      <w:r w:rsidRPr="00F87C2C">
        <w:rPr>
          <w:rFonts w:cs="r_ansi"/>
          <w:szCs w:val="24"/>
        </w:rPr>
        <w:tab/>
        <w:t>Reject/Complete of NDF Update file</w:t>
      </w:r>
    </w:p>
    <w:p w14:paraId="20E4E6B6" w14:textId="4E6F5344" w:rsidR="00243B7C" w:rsidRPr="00F87C2C" w:rsidRDefault="00243B7C" w:rsidP="00243B7C">
      <w:pPr>
        <w:autoSpaceDE w:val="0"/>
        <w:autoSpaceDN w:val="0"/>
        <w:adjustRightInd w:val="0"/>
        <w:ind w:left="360"/>
        <w:rPr>
          <w:rFonts w:cs="r_ansi"/>
          <w:szCs w:val="24"/>
        </w:rPr>
      </w:pPr>
      <w:r w:rsidRPr="00F87C2C">
        <w:rPr>
          <w:rFonts w:cs="r_ansi"/>
          <w:szCs w:val="24"/>
        </w:rPr>
        <w:t xml:space="preserve">    SP     </w:t>
      </w:r>
      <w:r w:rsidRPr="00F87C2C">
        <w:rPr>
          <w:rFonts w:cs="r_ansi"/>
          <w:szCs w:val="24"/>
        </w:rPr>
        <w:tab/>
        <w:t>PPS-N Site Parameters (Enter/Edit)</w:t>
      </w:r>
    </w:p>
    <w:p w14:paraId="08738BF1" w14:textId="010A5166" w:rsidR="00243B7C" w:rsidRPr="00F87C2C" w:rsidRDefault="00884CB4" w:rsidP="00243B7C">
      <w:pPr>
        <w:autoSpaceDE w:val="0"/>
        <w:autoSpaceDN w:val="0"/>
        <w:adjustRightInd w:val="0"/>
        <w:ind w:left="360"/>
        <w:rPr>
          <w:rFonts w:cs="r_ansi"/>
          <w:szCs w:val="24"/>
        </w:rPr>
      </w:pPr>
      <w:r>
        <w:rPr>
          <w:rFonts w:cs="r_ansi"/>
          <w:szCs w:val="24"/>
        </w:rPr>
        <w:lastRenderedPageBreak/>
        <w:t xml:space="preserve">    VC     VistA</w:t>
      </w:r>
      <w:r w:rsidR="00243B7C" w:rsidRPr="00F87C2C">
        <w:rPr>
          <w:rFonts w:cs="r_ansi"/>
          <w:szCs w:val="24"/>
        </w:rPr>
        <w:t xml:space="preserve"> Comparison Report</w:t>
      </w:r>
    </w:p>
    <w:p w14:paraId="53CC5C64" w14:textId="3081D0DF" w:rsidR="00243B7C" w:rsidRPr="00F87C2C" w:rsidRDefault="00243B7C" w:rsidP="00243B7C">
      <w:pPr>
        <w:autoSpaceDE w:val="0"/>
        <w:autoSpaceDN w:val="0"/>
        <w:adjustRightInd w:val="0"/>
        <w:ind w:left="360"/>
        <w:rPr>
          <w:rFonts w:cs="r_ansi"/>
          <w:szCs w:val="24"/>
        </w:rPr>
      </w:pPr>
      <w:r w:rsidRPr="00F87C2C">
        <w:rPr>
          <w:rFonts w:cs="r_ansi"/>
          <w:szCs w:val="24"/>
        </w:rPr>
        <w:t xml:space="preserve">    DIS    Download/Install Status Report</w:t>
      </w:r>
    </w:p>
    <w:p w14:paraId="039B16EC" w14:textId="7F36D97E" w:rsidR="00243B7C" w:rsidRPr="00F87C2C" w:rsidRDefault="00243B7C" w:rsidP="00243B7C">
      <w:pPr>
        <w:tabs>
          <w:tab w:val="left" w:pos="720"/>
        </w:tabs>
        <w:rPr>
          <w:szCs w:val="24"/>
        </w:rPr>
      </w:pPr>
      <w:r w:rsidRPr="00F87C2C">
        <w:rPr>
          <w:rFonts w:cs="r_ansi"/>
          <w:szCs w:val="24"/>
        </w:rPr>
        <w:t xml:space="preserve">          SSH    Manage Secure Shell (SSH) Keys</w:t>
      </w:r>
    </w:p>
    <w:p w14:paraId="222DE23E" w14:textId="77777777" w:rsidR="007A79B7" w:rsidRPr="009C5B72" w:rsidRDefault="007A79B7"/>
    <w:p w14:paraId="222DE23F" w14:textId="77777777" w:rsidR="007A79B7" w:rsidRPr="009C5B72" w:rsidRDefault="007A79B7">
      <w:pPr>
        <w:tabs>
          <w:tab w:val="left" w:pos="540"/>
        </w:tabs>
        <w:ind w:left="270"/>
        <w:rPr>
          <w:i/>
        </w:rPr>
      </w:pPr>
      <w:r w:rsidRPr="009C5B72">
        <w:rPr>
          <w:b/>
        </w:rPr>
        <w:t>*</w:t>
      </w:r>
      <w:r w:rsidRPr="009C5B72">
        <w:rPr>
          <w:b/>
        </w:rPr>
        <w:tab/>
      </w:r>
      <w:r w:rsidRPr="009C5B72">
        <w:t xml:space="preserve">Formerly </w:t>
      </w:r>
      <w:r w:rsidRPr="009C5B72">
        <w:rPr>
          <w:i/>
        </w:rPr>
        <w:t>Formulary Report</w:t>
      </w:r>
    </w:p>
    <w:p w14:paraId="222DE240" w14:textId="77777777" w:rsidR="007A79B7" w:rsidRPr="009C5B72" w:rsidRDefault="007A79B7">
      <w:pPr>
        <w:tabs>
          <w:tab w:val="left" w:pos="540"/>
        </w:tabs>
        <w:ind w:left="180"/>
      </w:pPr>
      <w:r w:rsidRPr="009C5B72">
        <w:rPr>
          <w:b/>
        </w:rPr>
        <w:t>**</w:t>
      </w:r>
      <w:r w:rsidRPr="009C5B72">
        <w:rPr>
          <w:b/>
        </w:rPr>
        <w:tab/>
      </w:r>
      <w:r w:rsidRPr="009C5B72">
        <w:t>Formerly</w:t>
      </w:r>
      <w:r w:rsidRPr="009C5B72">
        <w:rPr>
          <w:i/>
        </w:rPr>
        <w:t xml:space="preserve"> Lookup National Drug Info in Local File.  </w:t>
      </w:r>
    </w:p>
    <w:p w14:paraId="222DE241" w14:textId="77777777" w:rsidR="007A79B7" w:rsidRPr="009C5B72" w:rsidRDefault="007A79B7">
      <w:pPr>
        <w:pStyle w:val="Heading1"/>
        <w:pBdr>
          <w:bottom w:val="single" w:sz="18" w:space="1" w:color="000080"/>
        </w:pBdr>
      </w:pPr>
      <w:r w:rsidRPr="009C5B72">
        <w:br w:type="page"/>
      </w:r>
      <w:bookmarkStart w:id="21" w:name="_Toc289244479"/>
      <w:bookmarkStart w:id="22" w:name="_Toc505070738"/>
      <w:r w:rsidRPr="009C5B72">
        <w:lastRenderedPageBreak/>
        <w:t>Using the Matching Options</w:t>
      </w:r>
      <w:bookmarkEnd w:id="21"/>
      <w:bookmarkEnd w:id="22"/>
      <w:r w:rsidRPr="009C5B72">
        <w:t xml:space="preserve"> </w:t>
      </w:r>
      <w:r w:rsidRPr="009C5B72">
        <w:fldChar w:fldCharType="begin"/>
      </w:r>
      <w:r w:rsidRPr="009C5B72">
        <w:instrText xml:space="preserve"> XE " Using the Matching Options " \b </w:instrText>
      </w:r>
      <w:r w:rsidRPr="009C5B72">
        <w:fldChar w:fldCharType="end"/>
      </w:r>
    </w:p>
    <w:p w14:paraId="222DE242" w14:textId="77777777" w:rsidR="007A79B7" w:rsidRPr="009C5B72" w:rsidRDefault="007A79B7">
      <w:pPr>
        <w:ind w:left="360"/>
      </w:pPr>
    </w:p>
    <w:p w14:paraId="222DE243" w14:textId="77777777" w:rsidR="007A79B7" w:rsidRPr="009C5B72" w:rsidRDefault="007A79B7">
      <w:pPr>
        <w:pStyle w:val="Heading3"/>
        <w:ind w:left="360"/>
      </w:pPr>
      <w:bookmarkStart w:id="23" w:name="_Toc289244480"/>
      <w:bookmarkStart w:id="24" w:name="_Toc505070739"/>
      <w:r w:rsidRPr="009C5B72">
        <w:t>Rematch/Match Single Drugs</w:t>
      </w:r>
      <w:bookmarkEnd w:id="23"/>
      <w:bookmarkEnd w:id="24"/>
      <w:r w:rsidRPr="009C5B72">
        <w:fldChar w:fldCharType="begin"/>
      </w:r>
      <w:r w:rsidRPr="009C5B72">
        <w:instrText xml:space="preserve"> XE "Rematch/Match Single Drugs" \b </w:instrText>
      </w:r>
      <w:r w:rsidRPr="009C5B72">
        <w:fldChar w:fldCharType="end"/>
      </w:r>
    </w:p>
    <w:p w14:paraId="222DE244" w14:textId="77777777" w:rsidR="007A79B7" w:rsidRPr="009C5B72" w:rsidRDefault="007A79B7">
      <w:pPr>
        <w:ind w:left="360"/>
        <w:rPr>
          <w:b/>
        </w:rPr>
      </w:pPr>
      <w:r w:rsidRPr="009C5B72">
        <w:rPr>
          <w:b/>
        </w:rPr>
        <w:t>[PSNDRUG]   Synonym: REMA</w:t>
      </w:r>
    </w:p>
    <w:p w14:paraId="222DE245" w14:textId="77777777" w:rsidR="007A79B7" w:rsidRPr="009C5B72" w:rsidRDefault="007A79B7">
      <w:pPr>
        <w:ind w:left="360"/>
      </w:pPr>
    </w:p>
    <w:p w14:paraId="222DE246" w14:textId="77777777" w:rsidR="007A79B7" w:rsidRPr="009C5B72" w:rsidRDefault="007A79B7">
      <w:pPr>
        <w:ind w:left="360"/>
      </w:pPr>
      <w:r w:rsidRPr="009C5B72">
        <w:t xml:space="preserve">This option allows you to rematch entries that are incorrectly matched or could not be matched automatically. </w:t>
      </w:r>
      <w:r w:rsidRPr="009C5B72">
        <w:rPr>
          <w:i/>
        </w:rPr>
        <w:t>Report of Attempted Match Drugs</w:t>
      </w:r>
      <w:r w:rsidRPr="009C5B72">
        <w:t xml:space="preserve"> will list those items that the software attempted to match but could not; it should be printed before this option is executed. This option may be used until all entries in the local DRUG file (#50) that can be matched have been matched. It should be used to match any new drug added to the local DRUG file (#50). This option screens for inactive date and searches the DEA, SPECIAL HDLG field (# 3) to determine if one of the following values exists in the field:</w:t>
      </w:r>
    </w:p>
    <w:p w14:paraId="222DE247" w14:textId="77777777" w:rsidR="007A79B7" w:rsidRPr="009C5B72" w:rsidRDefault="007A79B7">
      <w:pPr>
        <w:ind w:left="360"/>
      </w:pPr>
    </w:p>
    <w:p w14:paraId="222DE248" w14:textId="77777777" w:rsidR="007A79B7" w:rsidRPr="009C5B72" w:rsidRDefault="007A79B7">
      <w:pPr>
        <w:tabs>
          <w:tab w:val="left" w:pos="2520"/>
        </w:tabs>
        <w:ind w:left="1440"/>
      </w:pPr>
      <w:r w:rsidRPr="009C5B72">
        <w:t>0 (zero)</w:t>
      </w:r>
      <w:r w:rsidRPr="009C5B72">
        <w:tab/>
        <w:t>Manufactured in Pharmacy</w:t>
      </w:r>
    </w:p>
    <w:p w14:paraId="222DE249" w14:textId="77777777" w:rsidR="007A79B7" w:rsidRPr="009C5B72" w:rsidRDefault="007A79B7">
      <w:pPr>
        <w:tabs>
          <w:tab w:val="left" w:pos="2520"/>
        </w:tabs>
        <w:ind w:left="1440"/>
      </w:pPr>
      <w:r w:rsidRPr="009C5B72">
        <w:t>I</w:t>
      </w:r>
      <w:r w:rsidRPr="009C5B72">
        <w:tab/>
        <w:t>Investigational Drug</w:t>
      </w:r>
    </w:p>
    <w:p w14:paraId="222DE24A" w14:textId="77777777" w:rsidR="007A79B7" w:rsidRPr="009C5B72" w:rsidRDefault="007A79B7">
      <w:pPr>
        <w:tabs>
          <w:tab w:val="left" w:pos="2520"/>
        </w:tabs>
        <w:ind w:left="1440"/>
      </w:pPr>
      <w:r w:rsidRPr="009C5B72">
        <w:t>M</w:t>
      </w:r>
      <w:r w:rsidRPr="009C5B72">
        <w:tab/>
        <w:t>Bulk Compound Item</w:t>
      </w:r>
    </w:p>
    <w:p w14:paraId="222DE24B" w14:textId="77777777" w:rsidR="007A79B7" w:rsidRPr="009C5B72" w:rsidRDefault="007A79B7"/>
    <w:p w14:paraId="4D63BBA8" w14:textId="0622FF9D" w:rsidR="00997E22" w:rsidRDefault="007A79B7" w:rsidP="00997E22">
      <w:pPr>
        <w:ind w:left="360"/>
      </w:pPr>
      <w:r w:rsidRPr="009C5B72">
        <w:t xml:space="preserve">You must verify all matches made with this option. Failure to verify a drug that has been matched will prevent that drug from being merged when the </w:t>
      </w:r>
      <w:r w:rsidRPr="009C5B72">
        <w:rPr>
          <w:i/>
        </w:rPr>
        <w:t>Merge</w:t>
      </w:r>
      <w:r w:rsidRPr="009C5B72">
        <w:t xml:space="preserve"> </w:t>
      </w:r>
      <w:r w:rsidRPr="009C5B72">
        <w:rPr>
          <w:i/>
        </w:rPr>
        <w:t>National Drug File into Local File</w:t>
      </w:r>
      <w:r w:rsidRPr="009C5B72">
        <w:t xml:space="preserve"> option is executed.</w:t>
      </w:r>
    </w:p>
    <w:p w14:paraId="07B4ECE0" w14:textId="77777777" w:rsidR="00997E22" w:rsidRDefault="00997E22" w:rsidP="00997E22">
      <w:pPr>
        <w:ind w:left="360"/>
      </w:pPr>
    </w:p>
    <w:p w14:paraId="38C9524B" w14:textId="569A9DF4" w:rsidR="00997E22" w:rsidRPr="00ED2DBE" w:rsidRDefault="00997E22" w:rsidP="00997E22">
      <w:pPr>
        <w:autoSpaceDE w:val="0"/>
        <w:autoSpaceDN w:val="0"/>
        <w:adjustRightInd w:val="0"/>
        <w:rPr>
          <w:rFonts w:cs="r_ansi"/>
          <w:szCs w:val="24"/>
        </w:rPr>
      </w:pPr>
      <w:bookmarkStart w:id="25" w:name="p396_p5"/>
      <w:bookmarkEnd w:id="25"/>
      <w:r w:rsidRPr="00ED2DBE">
        <w:rPr>
          <w:rFonts w:cs="r_ansi"/>
          <w:szCs w:val="24"/>
        </w:rPr>
        <w:t xml:space="preserve">Patch PSN*4*396 add the display </w:t>
      </w:r>
      <w:r w:rsidR="005A0543" w:rsidRPr="00ED2DBE">
        <w:rPr>
          <w:rFonts w:cs="r_ansi"/>
          <w:szCs w:val="24"/>
        </w:rPr>
        <w:t xml:space="preserve">of the </w:t>
      </w:r>
      <w:r w:rsidRPr="00ED2DBE">
        <w:rPr>
          <w:rFonts w:cs="r_ansi"/>
          <w:szCs w:val="24"/>
        </w:rPr>
        <w:t>FORMULARY DESIGNATOR field (#109) only in the selection list</w:t>
      </w:r>
      <w:r w:rsidR="005A0543" w:rsidRPr="00ED2DBE">
        <w:rPr>
          <w:rFonts w:cs="r_ansi"/>
          <w:szCs w:val="24"/>
        </w:rPr>
        <w:t xml:space="preserve"> of the drug if defined in the VA PRODUCT file (#50.68).</w:t>
      </w:r>
      <w:r w:rsidR="00E41BEA">
        <w:rPr>
          <w:rFonts w:cs="r_ansi"/>
          <w:szCs w:val="24"/>
        </w:rPr>
        <w:t xml:space="preserve">  With patch PSN*4*513, this field can be populated as part of the PPS-N Update process.</w:t>
      </w:r>
    </w:p>
    <w:p w14:paraId="1E66CF1B" w14:textId="77777777" w:rsidR="00997E22" w:rsidRPr="00ED2DBE" w:rsidRDefault="00997E22" w:rsidP="00997E22">
      <w:pPr>
        <w:autoSpaceDE w:val="0"/>
        <w:autoSpaceDN w:val="0"/>
        <w:adjustRightInd w:val="0"/>
        <w:rPr>
          <w:rFonts w:cs="r_ansi"/>
          <w:szCs w:val="24"/>
        </w:rPr>
      </w:pPr>
      <w:r w:rsidRPr="00ED2DBE">
        <w:rPr>
          <w:rFonts w:cs="r_ansi"/>
          <w:szCs w:val="24"/>
        </w:rPr>
        <w:t xml:space="preserve"> </w:t>
      </w:r>
    </w:p>
    <w:p w14:paraId="6923F9B3" w14:textId="77777777" w:rsidR="00997E22" w:rsidRPr="00ED2DBE" w:rsidRDefault="00997E22" w:rsidP="00997E22">
      <w:pPr>
        <w:autoSpaceDE w:val="0"/>
        <w:autoSpaceDN w:val="0"/>
        <w:adjustRightInd w:val="0"/>
        <w:rPr>
          <w:rFonts w:cs="r_ansi"/>
          <w:szCs w:val="24"/>
        </w:rPr>
      </w:pPr>
      <w:r w:rsidRPr="00ED2DBE">
        <w:rPr>
          <w:rFonts w:cs="r_ansi"/>
          <w:szCs w:val="24"/>
        </w:rPr>
        <w:t xml:space="preserve">   Example:</w:t>
      </w:r>
    </w:p>
    <w:p w14:paraId="242F3F64" w14:textId="77777777" w:rsidR="00997E22" w:rsidRPr="00ED2DBE" w:rsidRDefault="00997E22" w:rsidP="00997E22">
      <w:pPr>
        <w:autoSpaceDE w:val="0"/>
        <w:autoSpaceDN w:val="0"/>
        <w:adjustRightInd w:val="0"/>
        <w:rPr>
          <w:rFonts w:cs="r_ansi"/>
          <w:szCs w:val="24"/>
        </w:rPr>
      </w:pPr>
      <w:r w:rsidRPr="00ED2DBE">
        <w:rPr>
          <w:rFonts w:cs="r_ansi"/>
          <w:szCs w:val="24"/>
        </w:rPr>
        <w:t xml:space="preserve"> </w:t>
      </w:r>
    </w:p>
    <w:p w14:paraId="439FA05E" w14:textId="77777777" w:rsidR="00997E22" w:rsidRPr="00ED2DBE" w:rsidRDefault="00997E22" w:rsidP="00997E22">
      <w:pPr>
        <w:autoSpaceDE w:val="0"/>
        <w:autoSpaceDN w:val="0"/>
        <w:adjustRightInd w:val="0"/>
        <w:rPr>
          <w:rFonts w:cs="r_ansi"/>
          <w:szCs w:val="24"/>
        </w:rPr>
      </w:pPr>
      <w:r w:rsidRPr="00ED2DBE">
        <w:rPr>
          <w:rFonts w:cs="r_ansi"/>
          <w:szCs w:val="24"/>
        </w:rPr>
        <w:t xml:space="preserve">     Select DRUG GENERIC NAME: OMEP</w:t>
      </w:r>
    </w:p>
    <w:p w14:paraId="5DD80319" w14:textId="77777777" w:rsidR="00997E22" w:rsidRPr="00ED2DBE" w:rsidRDefault="00997E22" w:rsidP="00997E22">
      <w:pPr>
        <w:autoSpaceDE w:val="0"/>
        <w:autoSpaceDN w:val="0"/>
        <w:adjustRightInd w:val="0"/>
        <w:rPr>
          <w:rFonts w:cs="r_ansi"/>
          <w:szCs w:val="24"/>
        </w:rPr>
      </w:pPr>
      <w:r w:rsidRPr="00ED2DBE">
        <w:rPr>
          <w:rFonts w:cs="r_ansi"/>
          <w:szCs w:val="24"/>
        </w:rPr>
        <w:t xml:space="preserve">           1   OMEPARZOLE 40MG EC CAP UD  </w:t>
      </w:r>
    </w:p>
    <w:p w14:paraId="42FBC4D4" w14:textId="77777777" w:rsidR="00997E22" w:rsidRPr="00ED2DBE" w:rsidRDefault="00997E22" w:rsidP="00997E22">
      <w:pPr>
        <w:autoSpaceDE w:val="0"/>
        <w:autoSpaceDN w:val="0"/>
        <w:adjustRightInd w:val="0"/>
        <w:rPr>
          <w:rFonts w:cs="r_ansi"/>
          <w:szCs w:val="24"/>
        </w:rPr>
      </w:pPr>
      <w:r w:rsidRPr="00ED2DBE">
        <w:rPr>
          <w:rFonts w:cs="r_ansi"/>
          <w:szCs w:val="24"/>
        </w:rPr>
        <w:t xml:space="preserve">           2   OMEPRAZOLE 10MG CAP   </w:t>
      </w:r>
      <w:r w:rsidRPr="007E66FB">
        <w:rPr>
          <w:rFonts w:cs="r_ansi"/>
          <w:szCs w:val="24"/>
        </w:rPr>
        <w:t>PA-F</w:t>
      </w:r>
      <w:r w:rsidRPr="00ED2DBE">
        <w:rPr>
          <w:rFonts w:cs="r_ansi"/>
          <w:szCs w:val="24"/>
        </w:rPr>
        <w:t xml:space="preserve"> Tier 4</w:t>
      </w:r>
    </w:p>
    <w:p w14:paraId="4FBABE53" w14:textId="77777777" w:rsidR="00997E22" w:rsidRPr="00ED2DBE" w:rsidRDefault="00997E22" w:rsidP="00997E22">
      <w:pPr>
        <w:autoSpaceDE w:val="0"/>
        <w:autoSpaceDN w:val="0"/>
        <w:adjustRightInd w:val="0"/>
        <w:rPr>
          <w:rFonts w:cs="r_ansi"/>
          <w:szCs w:val="24"/>
        </w:rPr>
      </w:pPr>
      <w:r w:rsidRPr="00ED2DBE">
        <w:rPr>
          <w:rFonts w:cs="r_ansi"/>
          <w:szCs w:val="24"/>
        </w:rPr>
        <w:t xml:space="preserve">     CHOOSE 1-2: 1  OMEPARZOLE 40MG EC CAP UD</w:t>
      </w:r>
    </w:p>
    <w:p w14:paraId="42F001C0" w14:textId="77777777" w:rsidR="00997E22" w:rsidRPr="009C5B72" w:rsidRDefault="00997E22" w:rsidP="00997E22">
      <w:pPr>
        <w:ind w:left="360"/>
      </w:pPr>
    </w:p>
    <w:p w14:paraId="222DE24D" w14:textId="77777777" w:rsidR="007A79B7" w:rsidRPr="009C5B72" w:rsidRDefault="007A79B7">
      <w:pPr>
        <w:ind w:left="360"/>
        <w:rPr>
          <w:sz w:val="20"/>
        </w:rPr>
      </w:pPr>
    </w:p>
    <w:p w14:paraId="222DE24E" w14:textId="77777777" w:rsidR="007A79B7" w:rsidRPr="009C5B72" w:rsidRDefault="007A79B7">
      <w:pPr>
        <w:rPr>
          <w:b/>
        </w:rPr>
      </w:pPr>
      <w:r w:rsidRPr="009C5B72">
        <w:rPr>
          <w:b/>
        </w:rPr>
        <w:t>Example 1: Rematch Manually Classed Drugs</w:t>
      </w:r>
    </w:p>
    <w:p w14:paraId="222DE24F" w14:textId="77777777" w:rsidR="007A79B7" w:rsidRPr="009C5B72" w:rsidRDefault="007A79B7">
      <w:pPr>
        <w:ind w:left="360"/>
        <w:rPr>
          <w:sz w:val="20"/>
        </w:rPr>
      </w:pPr>
    </w:p>
    <w:p w14:paraId="222DE250"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Select National Drug File Menu Option: </w:t>
      </w:r>
      <w:r w:rsidRPr="009C5B72">
        <w:rPr>
          <w:rFonts w:ascii="Courier New" w:hAnsi="Courier New"/>
          <w:b/>
          <w:sz w:val="18"/>
          <w:u w:val="single"/>
        </w:rPr>
        <w:t>REMA</w:t>
      </w:r>
      <w:r w:rsidRPr="009C5B72">
        <w:rPr>
          <w:rFonts w:ascii="Courier New" w:hAnsi="Courier New"/>
          <w:sz w:val="18"/>
        </w:rPr>
        <w:t xml:space="preserve">  Rematch / Match Single Drugs</w:t>
      </w:r>
    </w:p>
    <w:p w14:paraId="222DE251" w14:textId="77777777" w:rsidR="007A79B7" w:rsidRPr="009C5B72" w:rsidRDefault="007A79B7">
      <w:pPr>
        <w:shd w:val="pct5" w:color="auto" w:fill="FFFFFF"/>
        <w:rPr>
          <w:rFonts w:ascii="Courier New" w:hAnsi="Courier New"/>
          <w:sz w:val="18"/>
        </w:rPr>
      </w:pPr>
    </w:p>
    <w:p w14:paraId="222DE252" w14:textId="77777777" w:rsidR="007A79B7" w:rsidRPr="009C5B72" w:rsidRDefault="007A79B7">
      <w:pPr>
        <w:shd w:val="pct5" w:color="auto" w:fill="FFFFFF"/>
        <w:rPr>
          <w:rFonts w:ascii="Courier New" w:hAnsi="Courier New"/>
          <w:sz w:val="18"/>
        </w:rPr>
      </w:pPr>
      <w:r w:rsidRPr="009C5B72">
        <w:rPr>
          <w:rFonts w:ascii="Courier New" w:hAnsi="Courier New"/>
          <w:sz w:val="18"/>
        </w:rPr>
        <w:t>Enter name of drug from your local drug file and a match</w:t>
      </w:r>
    </w:p>
    <w:p w14:paraId="222DE253"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with the National Drug File will be attempted. </w:t>
      </w:r>
    </w:p>
    <w:p w14:paraId="222DE254" w14:textId="77777777" w:rsidR="007A79B7" w:rsidRPr="009C5B72" w:rsidRDefault="007A79B7">
      <w:pPr>
        <w:shd w:val="pct5" w:color="auto" w:fill="FFFFFF"/>
        <w:rPr>
          <w:rFonts w:ascii="Courier New" w:hAnsi="Courier New"/>
          <w:sz w:val="18"/>
        </w:rPr>
      </w:pPr>
      <w:r w:rsidRPr="009C5B72">
        <w:rPr>
          <w:rFonts w:ascii="Courier New" w:hAnsi="Courier New"/>
          <w:sz w:val="18"/>
        </w:rPr>
        <w:t>Press return at the "Select DRUG GENERIC NAME: " prompt to exit.</w:t>
      </w:r>
    </w:p>
    <w:p w14:paraId="222DE255" w14:textId="77777777" w:rsidR="007A79B7" w:rsidRPr="009C5B72" w:rsidRDefault="007A79B7">
      <w:pPr>
        <w:shd w:val="pct5" w:color="auto" w:fill="FFFFFF"/>
        <w:rPr>
          <w:rFonts w:ascii="Courier New" w:hAnsi="Courier New"/>
          <w:sz w:val="14"/>
        </w:rPr>
      </w:pPr>
    </w:p>
    <w:p w14:paraId="222DE256"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Select DRUG GENERIC NAME: </w:t>
      </w:r>
      <w:r w:rsidRPr="009C5B72">
        <w:rPr>
          <w:rFonts w:ascii="Courier New" w:hAnsi="Courier New"/>
          <w:b/>
          <w:sz w:val="18"/>
          <w:u w:val="single"/>
        </w:rPr>
        <w:t>VAPONEPHRINE</w:t>
      </w:r>
      <w:r w:rsidRPr="009C5B72">
        <w:rPr>
          <w:rFonts w:ascii="Courier New" w:hAnsi="Courier New"/>
          <w:sz w:val="18"/>
        </w:rPr>
        <w:t xml:space="preserve">  EPINEPHRINE RACEMIC 2.25% SOL.          </w:t>
      </w:r>
    </w:p>
    <w:p w14:paraId="222DE257"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N/F         </w:t>
      </w:r>
    </w:p>
    <w:p w14:paraId="222DE258" w14:textId="77777777" w:rsidR="007A79B7" w:rsidRPr="009C5B72" w:rsidRDefault="007A79B7">
      <w:pPr>
        <w:shd w:val="pct5" w:color="auto" w:fill="FFFFFF"/>
        <w:rPr>
          <w:rFonts w:ascii="Courier New" w:hAnsi="Courier New"/>
          <w:sz w:val="14"/>
        </w:rPr>
      </w:pPr>
    </w:p>
    <w:p w14:paraId="222DE259"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Match local drug  EPINEPHRINE RACEMIC 2.25% SOL.                N/F    with </w:t>
      </w:r>
    </w:p>
    <w:p w14:paraId="222DE25A"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ORDER UNIT: </w:t>
      </w:r>
    </w:p>
    <w:p w14:paraId="222DE25B" w14:textId="77777777" w:rsidR="007A79B7" w:rsidRPr="009C5B72" w:rsidRDefault="007A79B7">
      <w:pPr>
        <w:shd w:val="pct5" w:color="auto" w:fill="FFFFFF"/>
        <w:rPr>
          <w:rFonts w:ascii="Courier New" w:hAnsi="Courier New"/>
          <w:sz w:val="18"/>
        </w:rPr>
      </w:pPr>
      <w:r w:rsidRPr="009C5B72">
        <w:rPr>
          <w:rFonts w:ascii="Courier New" w:hAnsi="Courier New"/>
          <w:sz w:val="18"/>
        </w:rPr>
        <w:lastRenderedPageBreak/>
        <w:t xml:space="preserve">                        DISPENSE UNITS/ORDER UNITS: 1</w:t>
      </w:r>
    </w:p>
    <w:p w14:paraId="222DE25C"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DISPENSE UNIT: </w:t>
      </w:r>
    </w:p>
    <w:p w14:paraId="222DE25D" w14:textId="77777777" w:rsidR="007A79B7" w:rsidRPr="009C5B72" w:rsidRDefault="007A79B7">
      <w:pPr>
        <w:shd w:val="pct5" w:color="auto" w:fill="FFFFFF"/>
        <w:rPr>
          <w:rFonts w:ascii="Courier New" w:hAnsi="Courier New"/>
          <w:sz w:val="18"/>
        </w:rPr>
      </w:pPr>
      <w:r w:rsidRPr="009C5B72">
        <w:rPr>
          <w:rFonts w:ascii="Courier New" w:hAnsi="Courier New"/>
          <w:sz w:val="18"/>
        </w:rPr>
        <w:t>No NDC to match...</w:t>
      </w:r>
    </w:p>
    <w:p w14:paraId="222DE25E" w14:textId="77777777" w:rsidR="007A79B7" w:rsidRPr="009C5B72" w:rsidRDefault="007A79B7">
      <w:pPr>
        <w:shd w:val="pct5" w:color="auto" w:fill="FFFFFF"/>
        <w:rPr>
          <w:rFonts w:ascii="Courier New" w:hAnsi="Courier New"/>
          <w:sz w:val="14"/>
        </w:rPr>
      </w:pPr>
    </w:p>
    <w:p w14:paraId="222DE25F"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I will attempt to match the NDCs from your SYNONYMS.</w:t>
      </w:r>
    </w:p>
    <w:p w14:paraId="222DE260" w14:textId="77777777" w:rsidR="007A79B7" w:rsidRPr="009C5B72" w:rsidRDefault="007A79B7">
      <w:pPr>
        <w:shd w:val="pct5" w:color="auto" w:fill="FFFFFF"/>
        <w:rPr>
          <w:rFonts w:ascii="Courier New" w:hAnsi="Courier New"/>
          <w:sz w:val="14"/>
        </w:rPr>
      </w:pPr>
    </w:p>
    <w:p w14:paraId="222DE261" w14:textId="77777777" w:rsidR="007A79B7" w:rsidRPr="009C5B72" w:rsidRDefault="007A79B7">
      <w:pPr>
        <w:shd w:val="pct5" w:color="auto" w:fill="FFFFFF"/>
        <w:rPr>
          <w:rFonts w:ascii="Courier New" w:hAnsi="Courier New"/>
          <w:sz w:val="18"/>
        </w:rPr>
      </w:pPr>
      <w:r w:rsidRPr="009C5B72">
        <w:rPr>
          <w:rFonts w:ascii="Courier New" w:hAnsi="Courier New"/>
          <w:sz w:val="18"/>
        </w:rPr>
        <w:t>Match made with EPINEPHRINE RACEMIC 2.25% SOL.                N/F</w:t>
      </w:r>
    </w:p>
    <w:p w14:paraId="222DE262"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Now select VA Product Name </w:t>
      </w:r>
    </w:p>
    <w:p w14:paraId="222DE263" w14:textId="77777777" w:rsidR="007A79B7" w:rsidRPr="009C5B72" w:rsidRDefault="007A79B7">
      <w:pPr>
        <w:shd w:val="pct5" w:color="auto" w:fill="auto"/>
        <w:rPr>
          <w:rFonts w:ascii="Courier New" w:hAnsi="Courier New"/>
          <w:sz w:val="14"/>
        </w:rPr>
      </w:pPr>
    </w:p>
    <w:p w14:paraId="222DE264" w14:textId="77777777" w:rsidR="007A79B7" w:rsidRPr="009C5B72" w:rsidRDefault="007A79B7">
      <w:pPr>
        <w:shd w:val="pct5" w:color="auto" w:fill="auto"/>
        <w:rPr>
          <w:rFonts w:ascii="Courier New" w:hAnsi="Courier New"/>
          <w:sz w:val="18"/>
        </w:rPr>
      </w:pPr>
      <w:r w:rsidRPr="009C5B72">
        <w:rPr>
          <w:rFonts w:ascii="Courier New" w:hAnsi="Courier New"/>
          <w:sz w:val="18"/>
        </w:rPr>
        <w:t>1 EPINEPHRINE (EPI-PEN JR) 0.15MG/0.3ML INJECTOR     INJ,SOLN  AU100  E0198</w:t>
      </w:r>
    </w:p>
    <w:p w14:paraId="222DE265" w14:textId="77777777" w:rsidR="007A79B7" w:rsidRPr="009C5B72" w:rsidRDefault="007A79B7">
      <w:pPr>
        <w:shd w:val="pct5" w:color="auto" w:fill="auto"/>
        <w:rPr>
          <w:rFonts w:ascii="Courier New" w:hAnsi="Courier New"/>
          <w:sz w:val="18"/>
        </w:rPr>
      </w:pPr>
      <w:r w:rsidRPr="009C5B72">
        <w:rPr>
          <w:rFonts w:ascii="Courier New" w:hAnsi="Courier New"/>
          <w:sz w:val="18"/>
        </w:rPr>
        <w:t>2 EPINEPHRINE (EPI-PEN) 0.3MG/0.3ML INJECTOR     INJ,SOLN  AU100  E0197</w:t>
      </w:r>
    </w:p>
    <w:p w14:paraId="222DE266" w14:textId="77777777" w:rsidR="007A79B7" w:rsidRPr="009C5B72" w:rsidRDefault="007A79B7">
      <w:pPr>
        <w:shd w:val="pct5" w:color="auto" w:fill="auto"/>
        <w:rPr>
          <w:rFonts w:ascii="Courier New" w:hAnsi="Courier New"/>
          <w:sz w:val="18"/>
        </w:rPr>
      </w:pPr>
      <w:r w:rsidRPr="009C5B72">
        <w:rPr>
          <w:rFonts w:ascii="Courier New" w:hAnsi="Courier New"/>
          <w:sz w:val="18"/>
        </w:rPr>
        <w:t>3 EPINEPHRINE 0.15MG/0.3ML INJ     INJ,SOLN  AU100  E0099</w:t>
      </w:r>
    </w:p>
    <w:p w14:paraId="222DE26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4 EPINEPHRINE 0.16MG/SPRAY SUSP,INHL,ORAL     INHL,ORAL  RE102  </w:t>
      </w:r>
    </w:p>
    <w:p w14:paraId="222DE268" w14:textId="77777777" w:rsidR="007A79B7" w:rsidRPr="009C5B72" w:rsidRDefault="007A79B7">
      <w:pPr>
        <w:shd w:val="pct5" w:color="auto" w:fill="auto"/>
        <w:rPr>
          <w:rFonts w:ascii="Courier New" w:hAnsi="Courier New"/>
          <w:sz w:val="18"/>
        </w:rPr>
      </w:pPr>
      <w:r w:rsidRPr="009C5B72">
        <w:rPr>
          <w:rFonts w:ascii="Courier New" w:hAnsi="Courier New"/>
          <w:sz w:val="18"/>
        </w:rPr>
        <w:t>5 EPINEPHRINE 0.1MG/ML INJ     INJ,SOLN  AU100  E0100</w:t>
      </w:r>
    </w:p>
    <w:p w14:paraId="222DE26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6 EPINEPHRINE 0.2MG/SPRAY INHL,ORAL     AEROSOL,ORAL  RE102  </w:t>
      </w:r>
    </w:p>
    <w:p w14:paraId="222DE26A"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7 EPINEPHRINE 0.3MG/ML INJ     INJ,SOLN  AU100  E0101  </w:t>
      </w:r>
    </w:p>
    <w:p w14:paraId="222DE26B" w14:textId="77777777" w:rsidR="007A79B7" w:rsidRPr="009C5B72" w:rsidRDefault="007A79B7">
      <w:pPr>
        <w:shd w:val="pct5" w:color="auto" w:fill="auto"/>
        <w:rPr>
          <w:rFonts w:ascii="Courier New" w:hAnsi="Courier New"/>
          <w:sz w:val="18"/>
        </w:rPr>
      </w:pPr>
    </w:p>
    <w:p w14:paraId="222DE26C" w14:textId="77777777" w:rsidR="00D958EF" w:rsidRPr="009C5B72" w:rsidRDefault="007A79B7">
      <w:pPr>
        <w:pStyle w:val="PrintoutFollows"/>
        <w:spacing w:after="0" w:line="216" w:lineRule="auto"/>
        <w:rPr>
          <w:sz w:val="20"/>
        </w:rPr>
      </w:pPr>
      <w:r w:rsidRPr="009C5B72">
        <w:rPr>
          <w:sz w:val="20"/>
        </w:rPr>
        <w:tab/>
        <w:t>examples continue on the next page</w:t>
      </w:r>
      <w:r w:rsidRPr="009C5B72">
        <w:rPr>
          <w:sz w:val="20"/>
        </w:rPr>
        <w:tab/>
      </w:r>
    </w:p>
    <w:p w14:paraId="222DE26D" w14:textId="77777777" w:rsidR="007A79B7" w:rsidRPr="009C5B72" w:rsidRDefault="00D958EF">
      <w:pPr>
        <w:rPr>
          <w:b/>
        </w:rPr>
      </w:pPr>
      <w:r w:rsidRPr="009C5B72">
        <w:br w:type="page"/>
      </w:r>
      <w:r w:rsidR="007A79B7" w:rsidRPr="009C5B72">
        <w:rPr>
          <w:b/>
        </w:rPr>
        <w:lastRenderedPageBreak/>
        <w:t>Example 1: Rematch Manually Classed Drugs (cont.)</w:t>
      </w:r>
    </w:p>
    <w:p w14:paraId="222DE26E" w14:textId="77777777" w:rsidR="007A79B7" w:rsidRPr="009C5B72" w:rsidRDefault="007A79B7">
      <w:pPr>
        <w:rPr>
          <w:b/>
          <w:sz w:val="18"/>
        </w:rPr>
      </w:pPr>
    </w:p>
    <w:p w14:paraId="222DE26F"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8 EPINEPHRINE 0.5MG/ML INJ     INJ,SOLN  AU100  </w:t>
      </w:r>
    </w:p>
    <w:p w14:paraId="222DE270" w14:textId="77777777" w:rsidR="007A79B7" w:rsidRPr="009C5B72" w:rsidRDefault="007A79B7">
      <w:pPr>
        <w:shd w:val="pct5" w:color="auto" w:fill="auto"/>
        <w:rPr>
          <w:rFonts w:ascii="Courier New" w:hAnsi="Courier New"/>
          <w:sz w:val="17"/>
        </w:rPr>
      </w:pPr>
      <w:r w:rsidRPr="009C5B72">
        <w:rPr>
          <w:rFonts w:ascii="Courier New" w:hAnsi="Courier New"/>
          <w:sz w:val="17"/>
        </w:rPr>
        <w:t>9 EPINEPHRINE 1MG/ML INJ     INJ,SOLN  AU100  E0015</w:t>
      </w:r>
    </w:p>
    <w:p w14:paraId="222DE271" w14:textId="77777777" w:rsidR="007A79B7" w:rsidRPr="009C5B72" w:rsidRDefault="007A79B7">
      <w:pPr>
        <w:shd w:val="pct5" w:color="auto" w:fill="auto"/>
        <w:rPr>
          <w:rFonts w:ascii="Courier New" w:hAnsi="Courier New"/>
          <w:sz w:val="17"/>
        </w:rPr>
      </w:pPr>
      <w:r w:rsidRPr="009C5B72">
        <w:rPr>
          <w:rFonts w:ascii="Courier New" w:hAnsi="Courier New"/>
          <w:sz w:val="17"/>
        </w:rPr>
        <w:t>10 EPINEPHRINE 1MG/ML INJ,SYRINGE,1ML     INJ,SOLN  AU100  E0205</w:t>
      </w:r>
    </w:p>
    <w:p w14:paraId="222DE272" w14:textId="77777777" w:rsidR="007A79B7" w:rsidRPr="009C5B72" w:rsidRDefault="007A79B7">
      <w:pPr>
        <w:shd w:val="pct5" w:color="auto" w:fill="FFFFFF"/>
        <w:rPr>
          <w:rFonts w:ascii="Courier New" w:hAnsi="Courier New"/>
          <w:sz w:val="13"/>
        </w:rPr>
      </w:pPr>
    </w:p>
    <w:p w14:paraId="222DE273"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Enter your choice or press return to continue: </w:t>
      </w:r>
      <w:r w:rsidRPr="009C5B72">
        <w:rPr>
          <w:rFonts w:ascii="Courier New" w:hAnsi="Courier New"/>
          <w:b/>
          <w:sz w:val="17"/>
          <w:u w:val="single"/>
        </w:rPr>
        <w:t>1</w:t>
      </w:r>
    </w:p>
    <w:p w14:paraId="222DE274"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Is this a match  &lt; Reply Y, N or press return to continue &gt; :  </w:t>
      </w:r>
      <w:r w:rsidRPr="009C5B72">
        <w:rPr>
          <w:rFonts w:ascii="Courier New" w:hAnsi="Courier New"/>
          <w:b/>
          <w:sz w:val="17"/>
          <w:u w:val="single"/>
        </w:rPr>
        <w:t>Y</w:t>
      </w:r>
    </w:p>
    <w:p w14:paraId="222DE275" w14:textId="77777777" w:rsidR="007A79B7" w:rsidRPr="009C5B72" w:rsidRDefault="007A79B7">
      <w:pPr>
        <w:shd w:val="pct5" w:color="auto" w:fill="FFFFFF"/>
        <w:rPr>
          <w:rFonts w:ascii="Courier New" w:hAnsi="Courier New"/>
          <w:sz w:val="13"/>
        </w:rPr>
      </w:pPr>
    </w:p>
    <w:p w14:paraId="222DE276"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CHOOSE FROM: </w:t>
      </w:r>
    </w:p>
    <w:p w14:paraId="222DE277"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1    1  SYRINGE</w:t>
      </w:r>
    </w:p>
    <w:p w14:paraId="222DE278"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2    0.3 ML  INJECTOR,AUTOMATIC</w:t>
      </w:r>
    </w:p>
    <w:p w14:paraId="222DE279"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3    6 X 0.3 ML  INJECTOR,AUTOMATIC</w:t>
      </w:r>
    </w:p>
    <w:p w14:paraId="222DE27A"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4    OTHER  OTHER</w:t>
      </w:r>
    </w:p>
    <w:p w14:paraId="222DE27B"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Enter Package Size &amp; Type Combination: </w:t>
      </w:r>
      <w:r w:rsidRPr="009C5B72">
        <w:rPr>
          <w:rFonts w:ascii="Courier New" w:hAnsi="Courier New"/>
          <w:b/>
          <w:sz w:val="17"/>
          <w:u w:val="single"/>
        </w:rPr>
        <w:t>2</w:t>
      </w:r>
    </w:p>
    <w:p w14:paraId="222DE27C" w14:textId="77777777" w:rsidR="007A79B7" w:rsidRPr="009C5B72" w:rsidRDefault="007A79B7">
      <w:pPr>
        <w:shd w:val="pct5" w:color="auto" w:fill="FFFFFF"/>
        <w:rPr>
          <w:rFonts w:ascii="Courier New" w:hAnsi="Courier New"/>
          <w:sz w:val="13"/>
        </w:rPr>
      </w:pPr>
    </w:p>
    <w:p w14:paraId="222DE27D"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Local drug EPINEPHRINE RACEMIC 2.25% SOL. </w:t>
      </w:r>
    </w:p>
    <w:p w14:paraId="222DE27E" w14:textId="77777777" w:rsidR="007A79B7" w:rsidRPr="009C5B72" w:rsidRDefault="007A79B7">
      <w:pPr>
        <w:shd w:val="pct5" w:color="auto" w:fill="FFFFFF"/>
        <w:rPr>
          <w:rFonts w:ascii="Courier New" w:hAnsi="Courier New"/>
          <w:sz w:val="17"/>
        </w:rPr>
      </w:pPr>
      <w:r w:rsidRPr="009C5B72">
        <w:rPr>
          <w:rFonts w:ascii="Courier New" w:hAnsi="Courier New"/>
          <w:sz w:val="17"/>
        </w:rPr>
        <w:t>matches    EPINEPHRINE (EPI-PEN JR) 0.15MG/0.3ML INJECTOR</w:t>
      </w:r>
    </w:p>
    <w:p w14:paraId="222DE27F" w14:textId="77777777" w:rsidR="007A79B7" w:rsidRPr="009C5B72" w:rsidRDefault="007A79B7">
      <w:pPr>
        <w:shd w:val="pct5" w:color="auto" w:fill="FFFFFF"/>
        <w:rPr>
          <w:rFonts w:ascii="Courier New" w:hAnsi="Courier New"/>
          <w:sz w:val="17"/>
        </w:rPr>
      </w:pPr>
      <w:r w:rsidRPr="009C5B72">
        <w:rPr>
          <w:rFonts w:ascii="Courier New" w:hAnsi="Courier New"/>
          <w:sz w:val="17"/>
        </w:rPr>
        <w:t>PACKAGE SIZE: 0.3 ML</w:t>
      </w:r>
    </w:p>
    <w:p w14:paraId="222DE280" w14:textId="77777777" w:rsidR="007A79B7" w:rsidRPr="009C5B72" w:rsidRDefault="007A79B7">
      <w:pPr>
        <w:shd w:val="pct5" w:color="auto" w:fill="FFFFFF"/>
        <w:rPr>
          <w:rFonts w:ascii="Courier New" w:hAnsi="Courier New"/>
          <w:sz w:val="17"/>
        </w:rPr>
      </w:pPr>
      <w:r w:rsidRPr="009C5B72">
        <w:rPr>
          <w:rFonts w:ascii="Courier New" w:hAnsi="Courier New"/>
          <w:sz w:val="17"/>
        </w:rPr>
        <w:t>PACKAGE TYPE: INJECTOR,AUTOMATIC</w:t>
      </w:r>
    </w:p>
    <w:p w14:paraId="222DE281" w14:textId="77777777" w:rsidR="007A79B7" w:rsidRPr="009C5B72" w:rsidRDefault="007A79B7">
      <w:pPr>
        <w:shd w:val="pct5" w:color="auto" w:fill="FFFFFF"/>
        <w:rPr>
          <w:rFonts w:ascii="Courier New" w:hAnsi="Courier New"/>
          <w:sz w:val="17"/>
        </w:rPr>
      </w:pPr>
    </w:p>
    <w:p w14:paraId="222DE282" w14:textId="77777777" w:rsidR="007A79B7" w:rsidRPr="009C5B72" w:rsidRDefault="007A79B7">
      <w:pPr>
        <w:shd w:val="pct5" w:color="auto" w:fill="FFFFFF"/>
        <w:rPr>
          <w:rFonts w:ascii="Courier New" w:hAnsi="Courier New"/>
          <w:sz w:val="17"/>
        </w:rPr>
      </w:pPr>
      <w:r w:rsidRPr="009C5B72">
        <w:rPr>
          <w:rFonts w:ascii="Courier New" w:hAnsi="Courier New"/>
          <w:sz w:val="17"/>
        </w:rPr>
        <w:t>&lt; Enter "Y" for yes &gt;</w:t>
      </w:r>
    </w:p>
    <w:p w14:paraId="222DE283" w14:textId="77777777" w:rsidR="007A79B7" w:rsidRPr="009C5B72" w:rsidRDefault="007A79B7">
      <w:pPr>
        <w:shd w:val="pct5" w:color="auto" w:fill="FFFFFF"/>
        <w:rPr>
          <w:rFonts w:ascii="Courier New" w:hAnsi="Courier New"/>
          <w:sz w:val="17"/>
        </w:rPr>
      </w:pPr>
      <w:r w:rsidRPr="009C5B72">
        <w:rPr>
          <w:rFonts w:ascii="Courier New" w:hAnsi="Courier New"/>
          <w:sz w:val="17"/>
        </w:rPr>
        <w:t>&lt; Enter "N" for no &gt;</w:t>
      </w:r>
    </w:p>
    <w:p w14:paraId="222DE284"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&lt; Press return for next drug or "^" to quit&gt;      OK? :  </w:t>
      </w:r>
      <w:r w:rsidRPr="009C5B72">
        <w:rPr>
          <w:rFonts w:ascii="Courier New" w:hAnsi="Courier New"/>
          <w:b/>
          <w:sz w:val="17"/>
          <w:u w:val="single"/>
        </w:rPr>
        <w:t>Y</w:t>
      </w:r>
    </w:p>
    <w:p w14:paraId="222DE285" w14:textId="77777777" w:rsidR="007A79B7" w:rsidRPr="009C5B72" w:rsidRDefault="007A79B7">
      <w:pPr>
        <w:shd w:val="pct5" w:color="auto" w:fill="FFFFFF"/>
        <w:rPr>
          <w:rFonts w:ascii="Courier New" w:hAnsi="Courier New"/>
          <w:sz w:val="13"/>
        </w:rPr>
      </w:pPr>
    </w:p>
    <w:p w14:paraId="222DE286"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Select DRUG GENERIC NAME: </w:t>
      </w:r>
      <w:r w:rsidRPr="009C5B72">
        <w:rPr>
          <w:rFonts w:ascii="Courier New" w:hAnsi="Courier New"/>
          <w:b/>
          <w:sz w:val="17"/>
          <w:u w:val="single"/>
        </w:rPr>
        <w:t>&lt;RET&gt;</w:t>
      </w:r>
    </w:p>
    <w:p w14:paraId="222DE287" w14:textId="77777777" w:rsidR="007A79B7" w:rsidRPr="009C5B72" w:rsidRDefault="007A79B7">
      <w:pPr>
        <w:shd w:val="pct5" w:color="auto" w:fill="FFFFFF"/>
        <w:rPr>
          <w:rFonts w:ascii="Courier New" w:hAnsi="Courier New"/>
          <w:sz w:val="13"/>
        </w:rPr>
      </w:pPr>
    </w:p>
    <w:p w14:paraId="222DE288" w14:textId="77777777" w:rsidR="007A79B7" w:rsidRPr="009C5B72" w:rsidRDefault="007A79B7">
      <w:pPr>
        <w:shd w:val="pct5" w:color="auto" w:fill="FFFFFF"/>
        <w:rPr>
          <w:rFonts w:ascii="Courier New" w:hAnsi="Courier New"/>
          <w:sz w:val="17"/>
        </w:rPr>
      </w:pPr>
      <w:r w:rsidRPr="009C5B72">
        <w:rPr>
          <w:rFonts w:ascii="Courier New" w:hAnsi="Courier New"/>
          <w:sz w:val="17"/>
        </w:rPr>
        <w:t>Remember, these matches must be verified using the options "Verify Matches" or</w:t>
      </w:r>
    </w:p>
    <w:p w14:paraId="222DE289" w14:textId="77777777" w:rsidR="007A79B7" w:rsidRPr="009C5B72" w:rsidRDefault="007A79B7">
      <w:pPr>
        <w:shd w:val="pct5" w:color="auto" w:fill="FFFFFF"/>
        <w:rPr>
          <w:rFonts w:ascii="Courier New" w:hAnsi="Courier New"/>
          <w:sz w:val="17"/>
        </w:rPr>
      </w:pPr>
      <w:r w:rsidRPr="009C5B72">
        <w:rPr>
          <w:rFonts w:ascii="Courier New" w:hAnsi="Courier New"/>
          <w:sz w:val="17"/>
        </w:rPr>
        <w:t>"Verify Single Match" and then merged using the option "Merge National Drug File</w:t>
      </w:r>
    </w:p>
    <w:p w14:paraId="222DE28A" w14:textId="77777777" w:rsidR="007A79B7" w:rsidRPr="009C5B72" w:rsidRDefault="007A79B7">
      <w:pPr>
        <w:shd w:val="pct5" w:color="auto" w:fill="FFFFFF"/>
        <w:rPr>
          <w:rFonts w:ascii="Courier New" w:hAnsi="Courier New"/>
          <w:sz w:val="17"/>
        </w:rPr>
      </w:pPr>
      <w:r w:rsidRPr="009C5B72">
        <w:rPr>
          <w:rFonts w:ascii="Courier New" w:hAnsi="Courier New"/>
          <w:sz w:val="17"/>
        </w:rPr>
        <w:t>Data Into Local File".</w:t>
      </w:r>
    </w:p>
    <w:p w14:paraId="222DE28B" w14:textId="77777777" w:rsidR="007A79B7" w:rsidRPr="009C5B72" w:rsidRDefault="007A79B7">
      <w:pPr>
        <w:shd w:val="pct5" w:color="auto" w:fill="FFFFFF"/>
        <w:rPr>
          <w:rFonts w:ascii="Courier New" w:hAnsi="Courier New"/>
          <w:sz w:val="13"/>
        </w:rPr>
      </w:pPr>
    </w:p>
    <w:p w14:paraId="222DE28C" w14:textId="77777777" w:rsidR="007A79B7" w:rsidRPr="009C5B72" w:rsidRDefault="007A79B7">
      <w:pPr>
        <w:shd w:val="pct5" w:color="auto" w:fill="FFFFFF"/>
        <w:rPr>
          <w:rFonts w:ascii="Courier New" w:hAnsi="Courier New"/>
          <w:b/>
          <w:sz w:val="17"/>
          <w:u w:val="single"/>
        </w:rPr>
      </w:pPr>
      <w:r w:rsidRPr="009C5B72">
        <w:rPr>
          <w:rFonts w:ascii="Courier New" w:hAnsi="Courier New"/>
          <w:sz w:val="17"/>
        </w:rPr>
        <w:t xml:space="preserve">Select National Drug File Menu Option: </w:t>
      </w:r>
      <w:r w:rsidRPr="009C5B72">
        <w:rPr>
          <w:rFonts w:ascii="Courier New" w:hAnsi="Courier New"/>
          <w:b/>
          <w:sz w:val="17"/>
          <w:u w:val="single"/>
        </w:rPr>
        <w:t>&lt;RET&gt;</w:t>
      </w:r>
    </w:p>
    <w:p w14:paraId="222DE28D" w14:textId="77777777" w:rsidR="007A79B7" w:rsidRPr="009C5B72" w:rsidRDefault="007A79B7">
      <w:pPr>
        <w:ind w:left="360"/>
        <w:rPr>
          <w:sz w:val="12"/>
        </w:rPr>
      </w:pPr>
    </w:p>
    <w:p w14:paraId="222DE28E" w14:textId="77777777" w:rsidR="007A79B7" w:rsidRPr="009C5B72" w:rsidRDefault="007A79B7">
      <w:pPr>
        <w:rPr>
          <w:b/>
        </w:rPr>
      </w:pPr>
      <w:r w:rsidRPr="009C5B72">
        <w:rPr>
          <w:b/>
        </w:rPr>
        <w:t>Example 2: Rematching Drugs Matched, Verified, and Merged to NDF</w:t>
      </w:r>
    </w:p>
    <w:p w14:paraId="222DE28F" w14:textId="77777777" w:rsidR="007A79B7" w:rsidRPr="009C5B72" w:rsidRDefault="007A79B7">
      <w:pPr>
        <w:ind w:left="360"/>
        <w:rPr>
          <w:sz w:val="12"/>
        </w:rPr>
      </w:pPr>
    </w:p>
    <w:p w14:paraId="222DE290"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Select National Drug File Menu Option: </w:t>
      </w:r>
      <w:r w:rsidRPr="009C5B72">
        <w:rPr>
          <w:rFonts w:ascii="Courier New" w:hAnsi="Courier New"/>
          <w:b/>
          <w:sz w:val="17"/>
          <w:u w:val="single"/>
        </w:rPr>
        <w:t>REMA</w:t>
      </w:r>
      <w:r w:rsidRPr="009C5B72">
        <w:rPr>
          <w:rFonts w:ascii="Courier New" w:hAnsi="Courier New"/>
          <w:sz w:val="17"/>
        </w:rPr>
        <w:t xml:space="preserve">  Rematch / Match Single Drugs</w:t>
      </w:r>
    </w:p>
    <w:p w14:paraId="222DE291" w14:textId="77777777" w:rsidR="007A79B7" w:rsidRPr="009C5B72" w:rsidRDefault="007A79B7">
      <w:pPr>
        <w:shd w:val="pct5" w:color="auto" w:fill="FFFFFF"/>
        <w:rPr>
          <w:rFonts w:ascii="Courier New" w:hAnsi="Courier New"/>
          <w:sz w:val="13"/>
        </w:rPr>
      </w:pPr>
    </w:p>
    <w:p w14:paraId="222DE292" w14:textId="77777777" w:rsidR="007A79B7" w:rsidRPr="009C5B72" w:rsidRDefault="007A79B7">
      <w:pPr>
        <w:shd w:val="pct5" w:color="auto" w:fill="FFFFFF"/>
        <w:rPr>
          <w:rFonts w:ascii="Courier New" w:hAnsi="Courier New"/>
          <w:sz w:val="17"/>
        </w:rPr>
      </w:pPr>
      <w:r w:rsidRPr="009C5B72">
        <w:rPr>
          <w:rFonts w:ascii="Courier New" w:hAnsi="Courier New"/>
          <w:sz w:val="17"/>
        </w:rPr>
        <w:t>Enter name of drug from your local drug file and a match</w:t>
      </w:r>
    </w:p>
    <w:p w14:paraId="222DE293"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with the National Drug File will be attempted. </w:t>
      </w:r>
    </w:p>
    <w:p w14:paraId="222DE294" w14:textId="77777777" w:rsidR="007A79B7" w:rsidRPr="009C5B72" w:rsidRDefault="007A79B7">
      <w:pPr>
        <w:shd w:val="pct5" w:color="auto" w:fill="FFFFFF"/>
        <w:rPr>
          <w:rFonts w:ascii="Courier New" w:hAnsi="Courier New"/>
          <w:sz w:val="17"/>
        </w:rPr>
      </w:pPr>
      <w:r w:rsidRPr="009C5B72">
        <w:rPr>
          <w:rFonts w:ascii="Courier New" w:hAnsi="Courier New"/>
          <w:sz w:val="17"/>
        </w:rPr>
        <w:t>Press return at the "Select DRUG GENERIC NAME: " prompt to exit.</w:t>
      </w:r>
    </w:p>
    <w:p w14:paraId="222DE295" w14:textId="77777777" w:rsidR="007A79B7" w:rsidRPr="009C5B72" w:rsidRDefault="007A79B7">
      <w:pPr>
        <w:shd w:val="pct5" w:color="auto" w:fill="FFFFFF"/>
        <w:rPr>
          <w:rFonts w:ascii="Courier New" w:hAnsi="Courier New"/>
          <w:sz w:val="13"/>
        </w:rPr>
      </w:pPr>
    </w:p>
    <w:p w14:paraId="222DE296"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Select DRUG GENERIC NAME: </w:t>
      </w:r>
      <w:r w:rsidRPr="009C5B72">
        <w:rPr>
          <w:rFonts w:ascii="Courier New" w:hAnsi="Courier New"/>
          <w:b/>
          <w:sz w:val="17"/>
          <w:u w:val="single"/>
        </w:rPr>
        <w:t>TIMOLOL</w:t>
      </w:r>
      <w:r w:rsidRPr="009C5B72">
        <w:rPr>
          <w:rFonts w:ascii="Courier New" w:hAnsi="Courier New"/>
          <w:sz w:val="17"/>
        </w:rPr>
        <w:t xml:space="preserve"> 0.5% OPHT SOLN 5ML           OP101       </w:t>
      </w:r>
    </w:p>
    <w:p w14:paraId="222DE297"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w:t>
      </w:r>
    </w:p>
    <w:p w14:paraId="222DE298" w14:textId="77777777" w:rsidR="007A79B7" w:rsidRPr="009C5B72" w:rsidRDefault="007A79B7">
      <w:pPr>
        <w:shd w:val="pct5" w:color="auto" w:fill="FFFFFF"/>
        <w:rPr>
          <w:rFonts w:ascii="Courier New" w:hAnsi="Courier New"/>
          <w:sz w:val="13"/>
        </w:rPr>
      </w:pPr>
    </w:p>
    <w:p w14:paraId="222DE299" w14:textId="77777777" w:rsidR="007A79B7" w:rsidRPr="009C5B72" w:rsidRDefault="007A79B7">
      <w:pPr>
        <w:shd w:val="pct5" w:color="auto" w:fill="FFFFFF"/>
        <w:rPr>
          <w:rFonts w:ascii="Courier New" w:hAnsi="Courier New"/>
          <w:sz w:val="17"/>
        </w:rPr>
      </w:pPr>
      <w:r w:rsidRPr="009C5B72">
        <w:rPr>
          <w:rFonts w:ascii="Courier New" w:hAnsi="Courier New"/>
          <w:sz w:val="17"/>
        </w:rPr>
        <w:t>This drug has already been matched and classified with the</w:t>
      </w:r>
    </w:p>
    <w:p w14:paraId="222DE29A" w14:textId="77777777" w:rsidR="007A79B7" w:rsidRPr="009C5B72" w:rsidRDefault="007A79B7">
      <w:pPr>
        <w:shd w:val="pct5" w:color="auto" w:fill="FFFFFF"/>
        <w:rPr>
          <w:rFonts w:ascii="Courier New" w:hAnsi="Courier New"/>
          <w:sz w:val="17"/>
        </w:rPr>
      </w:pPr>
      <w:r w:rsidRPr="009C5B72">
        <w:rPr>
          <w:rFonts w:ascii="Courier New" w:hAnsi="Courier New"/>
          <w:sz w:val="17"/>
        </w:rPr>
        <w:t>National Drug File.</w:t>
      </w:r>
    </w:p>
    <w:p w14:paraId="222DE29B" w14:textId="77777777" w:rsidR="007A79B7" w:rsidRPr="009C5B72" w:rsidRDefault="007A79B7">
      <w:pPr>
        <w:shd w:val="pct5" w:color="auto" w:fill="FFFFFF"/>
        <w:rPr>
          <w:rFonts w:ascii="Courier New" w:hAnsi="Courier New"/>
          <w:b/>
          <w:sz w:val="17"/>
          <w:u w:val="single"/>
        </w:rPr>
      </w:pPr>
      <w:r w:rsidRPr="009C5B72">
        <w:rPr>
          <w:rFonts w:ascii="Courier New" w:hAnsi="Courier New"/>
          <w:sz w:val="17"/>
        </w:rPr>
        <w:t xml:space="preserve">Do you wish to match/rematch it? N// </w:t>
      </w:r>
      <w:r w:rsidRPr="009C5B72">
        <w:rPr>
          <w:rFonts w:ascii="Courier New" w:hAnsi="Courier New"/>
          <w:b/>
          <w:sz w:val="17"/>
          <w:u w:val="single"/>
        </w:rPr>
        <w:t>Y</w:t>
      </w:r>
    </w:p>
    <w:p w14:paraId="222DE29C" w14:textId="77777777" w:rsidR="007A79B7" w:rsidRPr="009C5B72" w:rsidRDefault="007A79B7">
      <w:pPr>
        <w:shd w:val="pct5" w:color="auto" w:fill="FFFFFF"/>
        <w:rPr>
          <w:rFonts w:ascii="Courier New" w:hAnsi="Courier New"/>
          <w:sz w:val="17"/>
        </w:rPr>
      </w:pPr>
    </w:p>
    <w:p w14:paraId="222DE29D" w14:textId="77777777" w:rsidR="007A79B7" w:rsidRPr="009C5B72" w:rsidRDefault="007A79B7">
      <w:pPr>
        <w:shd w:val="pct5" w:color="auto" w:fill="FFFFFF"/>
        <w:rPr>
          <w:rFonts w:ascii="Courier New" w:hAnsi="Courier New"/>
          <w:sz w:val="17"/>
        </w:rPr>
      </w:pPr>
      <w:r w:rsidRPr="009C5B72">
        <w:rPr>
          <w:rFonts w:ascii="Courier New" w:hAnsi="Courier New"/>
          <w:sz w:val="17"/>
        </w:rPr>
        <w:t>Match local drug  TIMOLOL 0.5% OPHT SOLN 5ML</w:t>
      </w:r>
    </w:p>
    <w:p w14:paraId="222DE29E"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ORDER UNIT: BT</w:t>
      </w:r>
    </w:p>
    <w:p w14:paraId="222DE29F"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DISPENSE UNITS/ORDER UNITS: 1</w:t>
      </w:r>
    </w:p>
    <w:p w14:paraId="222DE2A0"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DISPENSE UNIT: BT(5ML)</w:t>
      </w:r>
    </w:p>
    <w:p w14:paraId="222DE2A1" w14:textId="77777777" w:rsidR="007A79B7" w:rsidRPr="009C5B72" w:rsidRDefault="007A79B7">
      <w:pPr>
        <w:shd w:val="pct5" w:color="auto" w:fill="FFFFFF"/>
        <w:rPr>
          <w:rFonts w:ascii="Courier New" w:hAnsi="Courier New"/>
          <w:sz w:val="17"/>
        </w:rPr>
      </w:pPr>
      <w:r w:rsidRPr="009C5B72">
        <w:rPr>
          <w:rFonts w:ascii="Courier New" w:hAnsi="Courier New"/>
          <w:sz w:val="17"/>
        </w:rPr>
        <w:t>I will try to match NDC:   0006-3367-03   to NDF.</w:t>
      </w:r>
    </w:p>
    <w:p w14:paraId="222DE2A2" w14:textId="77777777" w:rsidR="007A79B7" w:rsidRPr="009C5B72" w:rsidRDefault="007A79B7">
      <w:pPr>
        <w:shd w:val="pct5" w:color="auto" w:fill="FFFFFF"/>
        <w:rPr>
          <w:rFonts w:ascii="Courier New" w:hAnsi="Courier New"/>
          <w:sz w:val="13"/>
        </w:rPr>
      </w:pPr>
    </w:p>
    <w:p w14:paraId="222DE2A3" w14:textId="77777777" w:rsidR="007A79B7" w:rsidRPr="009C5B72" w:rsidRDefault="007A79B7">
      <w:pPr>
        <w:shd w:val="pct5" w:color="auto" w:fill="FFFFFF"/>
        <w:rPr>
          <w:rFonts w:ascii="Courier New" w:hAnsi="Courier New"/>
          <w:sz w:val="17"/>
        </w:rPr>
      </w:pPr>
      <w:r w:rsidRPr="009C5B72">
        <w:rPr>
          <w:rFonts w:ascii="Courier New" w:hAnsi="Courier New"/>
          <w:sz w:val="17"/>
        </w:rPr>
        <w:t>Local drug TIMOLOL 0.5% OPHT SOLN 5ML</w:t>
      </w:r>
    </w:p>
    <w:p w14:paraId="222DE2A4" w14:textId="77777777" w:rsidR="007A79B7" w:rsidRPr="009C5B72" w:rsidRDefault="007A79B7">
      <w:pPr>
        <w:shd w:val="pct5" w:color="auto" w:fill="FFFFFF"/>
        <w:rPr>
          <w:rFonts w:ascii="Courier New" w:hAnsi="Courier New"/>
          <w:sz w:val="17"/>
        </w:rPr>
      </w:pPr>
      <w:r w:rsidRPr="009C5B72">
        <w:rPr>
          <w:rFonts w:ascii="Courier New" w:hAnsi="Courier New"/>
          <w:sz w:val="17"/>
        </w:rPr>
        <w:t>matches    TIMOLOL MALEATE 0.5% SOLN,OPH</w:t>
      </w:r>
    </w:p>
    <w:p w14:paraId="222DE2A5" w14:textId="77777777" w:rsidR="007A79B7" w:rsidRPr="009C5B72" w:rsidRDefault="007A79B7">
      <w:pPr>
        <w:shd w:val="pct5" w:color="auto" w:fill="FFFFFF"/>
        <w:rPr>
          <w:rFonts w:ascii="Courier New" w:hAnsi="Courier New"/>
          <w:sz w:val="17"/>
        </w:rPr>
      </w:pPr>
      <w:r w:rsidRPr="009C5B72">
        <w:rPr>
          <w:rFonts w:ascii="Courier New" w:hAnsi="Courier New"/>
          <w:sz w:val="17"/>
        </w:rPr>
        <w:t>PACKAGE SIZE: 5 ML</w:t>
      </w:r>
    </w:p>
    <w:p w14:paraId="222DE2A6" w14:textId="77777777" w:rsidR="007A79B7" w:rsidRPr="009C5B72" w:rsidRDefault="007A79B7">
      <w:pPr>
        <w:shd w:val="pct5" w:color="auto" w:fill="FFFFFF"/>
        <w:rPr>
          <w:rFonts w:ascii="Courier New" w:hAnsi="Courier New"/>
          <w:sz w:val="17"/>
        </w:rPr>
      </w:pPr>
      <w:r w:rsidRPr="009C5B72">
        <w:rPr>
          <w:rFonts w:ascii="Courier New" w:hAnsi="Courier New"/>
          <w:sz w:val="17"/>
        </w:rPr>
        <w:t>PACKAGE TYPE: BOTTLE</w:t>
      </w:r>
    </w:p>
    <w:p w14:paraId="222DE2A7"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Is this a match ?</w:t>
      </w:r>
    </w:p>
    <w:p w14:paraId="222DE2A8" w14:textId="77777777" w:rsidR="007A79B7" w:rsidRPr="009C5B72" w:rsidRDefault="007A79B7">
      <w:pPr>
        <w:shd w:val="pct5" w:color="auto" w:fill="FFFFFF"/>
        <w:rPr>
          <w:rFonts w:ascii="Courier New" w:hAnsi="Courier New"/>
          <w:sz w:val="13"/>
        </w:rPr>
      </w:pPr>
      <w:r w:rsidRPr="009C5B72">
        <w:rPr>
          <w:rFonts w:ascii="Courier New" w:hAnsi="Courier New"/>
          <w:sz w:val="17"/>
        </w:rPr>
        <w:t xml:space="preserve">Enter Yes or No: YES// </w:t>
      </w:r>
      <w:r w:rsidRPr="009C5B72">
        <w:rPr>
          <w:rFonts w:ascii="Courier New" w:hAnsi="Courier New"/>
          <w:b/>
          <w:sz w:val="17"/>
          <w:u w:val="single"/>
        </w:rPr>
        <w:t>&lt;RET&gt;</w:t>
      </w:r>
      <w:r w:rsidRPr="009C5B72">
        <w:rPr>
          <w:rFonts w:ascii="Courier New" w:hAnsi="Courier New"/>
          <w:sz w:val="17"/>
        </w:rPr>
        <w:cr/>
      </w:r>
    </w:p>
    <w:p w14:paraId="222DE2A9"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Select DRUG GENERIC NAME: </w:t>
      </w:r>
      <w:r w:rsidRPr="009C5B72">
        <w:rPr>
          <w:rFonts w:ascii="Courier New" w:hAnsi="Courier New"/>
          <w:b/>
          <w:sz w:val="17"/>
          <w:u w:val="single"/>
        </w:rPr>
        <w:t>&lt;RET&gt;</w:t>
      </w:r>
    </w:p>
    <w:p w14:paraId="222DE2AA" w14:textId="77777777" w:rsidR="007A79B7" w:rsidRPr="009C5B72" w:rsidRDefault="007A79B7">
      <w:pPr>
        <w:shd w:val="pct5" w:color="auto" w:fill="FFFFFF"/>
        <w:rPr>
          <w:rFonts w:ascii="Courier New" w:hAnsi="Courier New"/>
          <w:sz w:val="13"/>
        </w:rPr>
      </w:pPr>
    </w:p>
    <w:p w14:paraId="222DE2AB" w14:textId="77777777" w:rsidR="007A79B7" w:rsidRPr="009C5B72" w:rsidRDefault="007A79B7">
      <w:pPr>
        <w:shd w:val="pct5" w:color="auto" w:fill="FFFFFF"/>
        <w:rPr>
          <w:rFonts w:ascii="Courier New" w:hAnsi="Courier New"/>
          <w:sz w:val="17"/>
        </w:rPr>
      </w:pPr>
      <w:r w:rsidRPr="009C5B72">
        <w:rPr>
          <w:rFonts w:ascii="Courier New" w:hAnsi="Courier New"/>
          <w:sz w:val="17"/>
        </w:rPr>
        <w:t>Remember, these matches must be verified using the options "Verify Matches" or</w:t>
      </w:r>
    </w:p>
    <w:p w14:paraId="222DE2AC"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"Verify Single Match" and then be merged using the option "Merge National Drug File Data Into Local File". </w:t>
      </w:r>
    </w:p>
    <w:p w14:paraId="222DE2AD" w14:textId="77777777" w:rsidR="007A79B7" w:rsidRPr="009C5B72" w:rsidRDefault="007A79B7">
      <w:pPr>
        <w:pStyle w:val="PrintoutFollows"/>
        <w:spacing w:after="0" w:line="216" w:lineRule="auto"/>
        <w:rPr>
          <w:sz w:val="20"/>
        </w:rPr>
      </w:pPr>
      <w:r w:rsidRPr="009C5B72">
        <w:rPr>
          <w:sz w:val="20"/>
        </w:rPr>
        <w:tab/>
        <w:t>examples continue on the next page</w:t>
      </w:r>
      <w:r w:rsidRPr="009C5B72">
        <w:rPr>
          <w:sz w:val="20"/>
        </w:rPr>
        <w:tab/>
      </w:r>
    </w:p>
    <w:p w14:paraId="222DE2AE" w14:textId="77777777" w:rsidR="007A79B7" w:rsidRPr="009C5B72" w:rsidRDefault="007A79B7">
      <w:pPr>
        <w:rPr>
          <w:b/>
        </w:rPr>
      </w:pPr>
      <w:r w:rsidRPr="009C5B72">
        <w:rPr>
          <w:rFonts w:ascii="Courier New" w:hAnsi="Courier New"/>
          <w:sz w:val="18"/>
        </w:rPr>
        <w:br w:type="page"/>
      </w:r>
      <w:r w:rsidRPr="009C5B72">
        <w:rPr>
          <w:b/>
        </w:rPr>
        <w:lastRenderedPageBreak/>
        <w:t>Example 3: Rematch—Selecting Inactive Drug</w:t>
      </w:r>
    </w:p>
    <w:p w14:paraId="222DE2AF" w14:textId="77777777" w:rsidR="007A79B7" w:rsidRPr="009C5B72" w:rsidRDefault="007A79B7">
      <w:pPr>
        <w:rPr>
          <w:b/>
        </w:rPr>
      </w:pPr>
    </w:p>
    <w:p w14:paraId="222DE2B0"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Select National Drug File Menu Option: </w:t>
      </w:r>
      <w:r w:rsidRPr="009C5B72">
        <w:rPr>
          <w:rFonts w:ascii="Courier New" w:hAnsi="Courier New" w:cs="Courier New"/>
          <w:b/>
          <w:bCs/>
          <w:sz w:val="18"/>
          <w:u w:val="single"/>
        </w:rPr>
        <w:t>REM</w:t>
      </w:r>
      <w:r w:rsidRPr="009C5B72">
        <w:rPr>
          <w:rFonts w:ascii="Courier New" w:hAnsi="Courier New" w:cs="Courier New"/>
          <w:sz w:val="18"/>
        </w:rPr>
        <w:t xml:space="preserve">  Rematch / Match Single Drugs</w:t>
      </w:r>
    </w:p>
    <w:p w14:paraId="222DE2B1"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w:t>
      </w:r>
    </w:p>
    <w:p w14:paraId="222DE2B2"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Enter name of drug from your local drug file and a match</w:t>
      </w:r>
    </w:p>
    <w:p w14:paraId="222DE2B3"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with the National Drug File will be attempted.</w:t>
      </w:r>
    </w:p>
    <w:p w14:paraId="222DE2B4"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Press return at the "Select DRUG GENERIC NAME: " prompt to exit.</w:t>
      </w:r>
    </w:p>
    <w:p w14:paraId="222DE2B5"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w:t>
      </w:r>
    </w:p>
    <w:p w14:paraId="222DE2B6"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Select DRUG GENERIC NAME: </w:t>
      </w:r>
      <w:r w:rsidRPr="009C5B72">
        <w:rPr>
          <w:rFonts w:ascii="Courier New" w:hAnsi="Courier New" w:cs="Courier New"/>
          <w:b/>
          <w:bCs/>
          <w:sz w:val="18"/>
          <w:u w:val="single"/>
        </w:rPr>
        <w:t>MORPHINE SO4</w:t>
      </w:r>
      <w:r w:rsidRPr="009C5B72">
        <w:rPr>
          <w:rFonts w:ascii="Courier New" w:hAnsi="Courier New" w:cs="Courier New"/>
          <w:sz w:val="18"/>
        </w:rPr>
        <w:t xml:space="preserve"> 200MG TAB,SA      CN101       08-21-03     OUTPATIENT REQUIRES "WET" SIGNATURE</w:t>
      </w:r>
    </w:p>
    <w:p w14:paraId="222DE2B7"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This drug has an Inactivation date in the future. Do you want to continue? </w:t>
      </w:r>
      <w:r w:rsidRPr="009C5B72">
        <w:rPr>
          <w:rFonts w:ascii="Courier New" w:hAnsi="Courier New" w:cs="Courier New"/>
          <w:b/>
          <w:bCs/>
          <w:sz w:val="18"/>
          <w:u w:val="single"/>
        </w:rPr>
        <w:t>Y</w:t>
      </w:r>
    </w:p>
    <w:p w14:paraId="222DE2B8"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(Yes)</w:t>
      </w:r>
    </w:p>
    <w:p w14:paraId="222DE2B9"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w:t>
      </w:r>
    </w:p>
    <w:p w14:paraId="222DE2BA"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This drug has been manually classed but not matched (merged with NDF).</w:t>
      </w:r>
    </w:p>
    <w:p w14:paraId="222DE2BB"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Do you wish to match/rematch it? N// </w:t>
      </w:r>
      <w:r w:rsidRPr="009C5B72">
        <w:rPr>
          <w:rFonts w:ascii="Courier New" w:hAnsi="Courier New" w:cs="Courier New"/>
          <w:b/>
          <w:bCs/>
          <w:sz w:val="18"/>
          <w:u w:val="single"/>
        </w:rPr>
        <w:t>Y</w:t>
      </w:r>
    </w:p>
    <w:p w14:paraId="222DE2BC"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w:t>
      </w:r>
    </w:p>
    <w:p w14:paraId="222DE2BD"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Deleting Possible Dosages...</w:t>
      </w:r>
    </w:p>
    <w:p w14:paraId="222DE2BE"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w:t>
      </w:r>
    </w:p>
    <w:p w14:paraId="222DE2BF"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Match local drug  MORPHINE SO4 200MG TAB,SA</w:t>
      </w:r>
    </w:p>
    <w:p w14:paraId="222DE2C0"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ORDER UNIT: BT</w:t>
      </w:r>
    </w:p>
    <w:p w14:paraId="222DE2C1"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DISPENSE UNITS/ORDER UNITS: 100</w:t>
      </w:r>
    </w:p>
    <w:p w14:paraId="222DE2C2"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DISPENSE UNIT: TAB</w:t>
      </w:r>
    </w:p>
    <w:p w14:paraId="222DE2C3"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I will try to match NDC:   00034-513-10   to NDF.</w:t>
      </w:r>
    </w:p>
    <w:p w14:paraId="222DE2C4"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w:t>
      </w:r>
    </w:p>
    <w:p w14:paraId="222DE2C5"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Local drug MORPHINE SO4 200MG TAB,SA</w:t>
      </w:r>
    </w:p>
    <w:p w14:paraId="222DE2C6"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matches    MORPHINE SO4 200MG TAB,SA</w:t>
      </w:r>
    </w:p>
    <w:p w14:paraId="222DE2C7"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PACKAGE SIZE: 100</w:t>
      </w:r>
    </w:p>
    <w:p w14:paraId="222DE2C8"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PACKAGE TYPE: BOTTLE</w:t>
      </w:r>
    </w:p>
    <w:p w14:paraId="222DE2C9"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Is this a match ?</w:t>
      </w:r>
    </w:p>
    <w:p w14:paraId="222DE2CA"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Enter Yes or No: YES// </w:t>
      </w:r>
      <w:r w:rsidRPr="009C5B72">
        <w:rPr>
          <w:rFonts w:ascii="Courier New" w:hAnsi="Courier New" w:cs="Courier New"/>
          <w:sz w:val="18"/>
          <w:u w:val="single"/>
        </w:rPr>
        <w:t>&lt;</w:t>
      </w:r>
      <w:r w:rsidRPr="009C5B72">
        <w:rPr>
          <w:rFonts w:ascii="Courier New" w:hAnsi="Courier New" w:cs="Courier New"/>
          <w:b/>
          <w:bCs/>
          <w:sz w:val="18"/>
          <w:u w:val="single"/>
        </w:rPr>
        <w:t>ENTER</w:t>
      </w:r>
      <w:r w:rsidRPr="009C5B72">
        <w:rPr>
          <w:rFonts w:ascii="Courier New" w:hAnsi="Courier New" w:cs="Courier New"/>
          <w:sz w:val="18"/>
          <w:u w:val="single"/>
        </w:rPr>
        <w:t>&gt;</w:t>
      </w:r>
    </w:p>
    <w:p w14:paraId="222DE2CB"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w:t>
      </w:r>
    </w:p>
    <w:p w14:paraId="222DE2CC"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The CS Federal Schedule associated with this drug in the VA Product file</w:t>
      </w:r>
    </w:p>
    <w:p w14:paraId="222DE2CD"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represents a DEA, Special Handling code of 2A</w:t>
      </w:r>
    </w:p>
    <w:p w14:paraId="222DE2CE"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w:t>
      </w:r>
    </w:p>
    <w:p w14:paraId="222DE2CF" w14:textId="77777777" w:rsidR="007A79B7" w:rsidRPr="009C5B72" w:rsidRDefault="007A79B7">
      <w:pPr>
        <w:shd w:val="clear" w:color="auto" w:fill="E0E0E0"/>
        <w:rPr>
          <w:rFonts w:ascii="Courier New" w:hAnsi="Courier New" w:cs="Courier New"/>
          <w:sz w:val="18"/>
        </w:rPr>
      </w:pPr>
      <w:r w:rsidRPr="009C5B72">
        <w:rPr>
          <w:rFonts w:ascii="Courier New" w:hAnsi="Courier New" w:cs="Courier New"/>
          <w:sz w:val="18"/>
        </w:rPr>
        <w:t xml:space="preserve">     Enter RETURN to continue...</w:t>
      </w:r>
    </w:p>
    <w:p w14:paraId="222DE2D0" w14:textId="77777777" w:rsidR="007A79B7" w:rsidRPr="009C5B72" w:rsidRDefault="007A79B7">
      <w:pPr>
        <w:rPr>
          <w:rFonts w:ascii="Courier New" w:hAnsi="Courier New" w:cs="Courier New"/>
          <w:sz w:val="22"/>
        </w:rPr>
      </w:pPr>
    </w:p>
    <w:p w14:paraId="222DE2D1" w14:textId="77777777" w:rsidR="007A79B7" w:rsidRPr="009C5B72" w:rsidRDefault="007A79B7">
      <w:pPr>
        <w:rPr>
          <w:sz w:val="22"/>
        </w:rPr>
      </w:pPr>
      <w:r w:rsidRPr="009C5B72">
        <w:rPr>
          <w:sz w:val="22"/>
        </w:rPr>
        <w:t xml:space="preserve">A warning message displays if a discrepancy is found between entries in the CS FEDERAL SCHEDULE field and the DEA, SPECIAL HDLG field when using the </w:t>
      </w:r>
      <w:r w:rsidRPr="009C5B72">
        <w:rPr>
          <w:i/>
          <w:sz w:val="22"/>
        </w:rPr>
        <w:t xml:space="preserve">Rematch / Match Single Drugs </w:t>
      </w:r>
      <w:r w:rsidRPr="009C5B72">
        <w:rPr>
          <w:iCs/>
          <w:sz w:val="22"/>
        </w:rPr>
        <w:t>[PSNDRUG]</w:t>
      </w:r>
      <w:r w:rsidRPr="009C5B72">
        <w:rPr>
          <w:sz w:val="22"/>
        </w:rPr>
        <w:t xml:space="preserve"> option. The following warning displays: "The CS Federal Schedule associated with this drug in the VA Product file represents a DEA, Special Handling code of XX,” where XX is the DEA, SPECIAL HDLG code mapped to the corresponding CS FEDERAL SCHEDULE code as shown here:</w:t>
      </w:r>
    </w:p>
    <w:p w14:paraId="222DE2D2" w14:textId="77777777" w:rsidR="007A79B7" w:rsidRPr="009C5B72" w:rsidRDefault="007A79B7">
      <w:pPr>
        <w:rPr>
          <w:sz w:val="22"/>
        </w:rPr>
      </w:pPr>
    </w:p>
    <w:tbl>
      <w:tblPr>
        <w:tblW w:w="0" w:type="auto"/>
        <w:jc w:val="center"/>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19"/>
        <w:gridCol w:w="2817"/>
        <w:gridCol w:w="3698"/>
        <w:gridCol w:w="28"/>
      </w:tblGrid>
      <w:tr w:rsidR="007A79B7" w:rsidRPr="009C5B72" w14:paraId="222DE2D7" w14:textId="77777777">
        <w:trPr>
          <w:gridAfter w:val="1"/>
          <w:wAfter w:w="28" w:type="dxa"/>
          <w:jc w:val="center"/>
        </w:trPr>
        <w:tc>
          <w:tcPr>
            <w:tcW w:w="2419" w:type="dxa"/>
            <w:tcBorders>
              <w:top w:val="nil"/>
              <w:left w:val="nil"/>
            </w:tcBorders>
          </w:tcPr>
          <w:p w14:paraId="222DE2D3" w14:textId="77777777" w:rsidR="007A79B7" w:rsidRPr="009C5B72" w:rsidRDefault="007A79B7">
            <w:pPr>
              <w:pStyle w:val="TableText"/>
              <w:rPr>
                <w:color w:val="000080"/>
              </w:rPr>
            </w:pPr>
          </w:p>
        </w:tc>
        <w:tc>
          <w:tcPr>
            <w:tcW w:w="2817" w:type="dxa"/>
            <w:vAlign w:val="bottom"/>
          </w:tcPr>
          <w:p w14:paraId="222DE2D4" w14:textId="77777777" w:rsidR="007A79B7" w:rsidRPr="009C5B72" w:rsidRDefault="007A79B7">
            <w:pPr>
              <w:pStyle w:val="TableText"/>
              <w:rPr>
                <w:color w:val="000080"/>
              </w:rPr>
            </w:pPr>
            <w:r w:rsidRPr="009C5B72">
              <w:rPr>
                <w:color w:val="000080"/>
              </w:rPr>
              <w:t xml:space="preserve">If a drug entry has a </w:t>
            </w:r>
          </w:p>
          <w:p w14:paraId="222DE2D5" w14:textId="77777777" w:rsidR="007A79B7" w:rsidRPr="009C5B72" w:rsidRDefault="007A79B7">
            <w:pPr>
              <w:pStyle w:val="TableText"/>
              <w:rPr>
                <w:color w:val="000080"/>
              </w:rPr>
            </w:pPr>
            <w:r w:rsidRPr="009C5B72">
              <w:rPr>
                <w:color w:val="000080"/>
              </w:rPr>
              <w:t>CS FEDERAL SCHEDULE of:</w:t>
            </w:r>
          </w:p>
        </w:tc>
        <w:tc>
          <w:tcPr>
            <w:tcW w:w="3698" w:type="dxa"/>
            <w:vAlign w:val="bottom"/>
          </w:tcPr>
          <w:p w14:paraId="222DE2D6" w14:textId="77777777" w:rsidR="007A79B7" w:rsidRPr="009C5B72" w:rsidRDefault="007A79B7">
            <w:pPr>
              <w:pStyle w:val="TableText"/>
              <w:rPr>
                <w:color w:val="000080"/>
              </w:rPr>
            </w:pPr>
            <w:r w:rsidRPr="009C5B72">
              <w:rPr>
                <w:color w:val="000080"/>
              </w:rPr>
              <w:t>And its corresponding DEA, SPECIAL HDLG field is blank, the following DEA, SPECIAL HDLG code will be inserted:</w:t>
            </w:r>
          </w:p>
        </w:tc>
      </w:tr>
      <w:tr w:rsidR="007A79B7" w:rsidRPr="009C5B72" w14:paraId="222DE2DB" w14:textId="77777777">
        <w:trPr>
          <w:cantSplit/>
          <w:trHeight w:val="144"/>
          <w:jc w:val="center"/>
        </w:trPr>
        <w:tc>
          <w:tcPr>
            <w:tcW w:w="2419" w:type="dxa"/>
          </w:tcPr>
          <w:p w14:paraId="222DE2D8" w14:textId="77777777" w:rsidR="007A79B7" w:rsidRPr="009C5B72" w:rsidRDefault="007A79B7">
            <w:pPr>
              <w:pStyle w:val="TableText"/>
              <w:rPr>
                <w:color w:val="000080"/>
              </w:rPr>
            </w:pPr>
            <w:r w:rsidRPr="009C5B72">
              <w:rPr>
                <w:color w:val="000080"/>
              </w:rPr>
              <w:t>Schedule I narcotics</w:t>
            </w:r>
          </w:p>
        </w:tc>
        <w:tc>
          <w:tcPr>
            <w:tcW w:w="2817" w:type="dxa"/>
            <w:vAlign w:val="center"/>
          </w:tcPr>
          <w:p w14:paraId="222DE2D9" w14:textId="77777777" w:rsidR="007A79B7" w:rsidRPr="009C5B72" w:rsidRDefault="007A79B7">
            <w:pPr>
              <w:pStyle w:val="TableText"/>
              <w:jc w:val="center"/>
              <w:rPr>
                <w:color w:val="000080"/>
              </w:rPr>
            </w:pPr>
            <w:r w:rsidRPr="009C5B72">
              <w:rPr>
                <w:color w:val="000080"/>
              </w:rPr>
              <w:t>1</w:t>
            </w:r>
          </w:p>
        </w:tc>
        <w:tc>
          <w:tcPr>
            <w:tcW w:w="3726" w:type="dxa"/>
            <w:gridSpan w:val="2"/>
            <w:vAlign w:val="center"/>
          </w:tcPr>
          <w:p w14:paraId="222DE2DA" w14:textId="77777777" w:rsidR="007A79B7" w:rsidRPr="009C5B72" w:rsidRDefault="007A79B7">
            <w:pPr>
              <w:pStyle w:val="TableText"/>
              <w:jc w:val="center"/>
              <w:rPr>
                <w:color w:val="000080"/>
              </w:rPr>
            </w:pPr>
            <w:r w:rsidRPr="009C5B72">
              <w:rPr>
                <w:color w:val="000080"/>
              </w:rPr>
              <w:t>1</w:t>
            </w:r>
          </w:p>
        </w:tc>
      </w:tr>
      <w:tr w:rsidR="007A79B7" w:rsidRPr="009C5B72" w14:paraId="222DE2DF" w14:textId="77777777">
        <w:trPr>
          <w:cantSplit/>
          <w:trHeight w:val="144"/>
          <w:jc w:val="center"/>
        </w:trPr>
        <w:tc>
          <w:tcPr>
            <w:tcW w:w="2419" w:type="dxa"/>
          </w:tcPr>
          <w:p w14:paraId="222DE2DC" w14:textId="77777777" w:rsidR="007A79B7" w:rsidRPr="009C5B72" w:rsidRDefault="007A79B7">
            <w:pPr>
              <w:pStyle w:val="TableText"/>
              <w:rPr>
                <w:color w:val="000080"/>
              </w:rPr>
            </w:pPr>
            <w:r w:rsidRPr="009C5B72">
              <w:rPr>
                <w:color w:val="000080"/>
              </w:rPr>
              <w:t>Schedule II narcotics</w:t>
            </w:r>
          </w:p>
        </w:tc>
        <w:tc>
          <w:tcPr>
            <w:tcW w:w="2817" w:type="dxa"/>
            <w:vAlign w:val="center"/>
          </w:tcPr>
          <w:p w14:paraId="222DE2DD" w14:textId="77777777" w:rsidR="007A79B7" w:rsidRPr="009C5B72" w:rsidRDefault="007A79B7">
            <w:pPr>
              <w:pStyle w:val="TableText"/>
              <w:jc w:val="center"/>
              <w:rPr>
                <w:color w:val="000080"/>
              </w:rPr>
            </w:pPr>
            <w:r w:rsidRPr="009C5B72">
              <w:rPr>
                <w:color w:val="000080"/>
              </w:rPr>
              <w:t>2</w:t>
            </w:r>
          </w:p>
        </w:tc>
        <w:tc>
          <w:tcPr>
            <w:tcW w:w="3726" w:type="dxa"/>
            <w:gridSpan w:val="2"/>
            <w:vAlign w:val="center"/>
          </w:tcPr>
          <w:p w14:paraId="222DE2DE" w14:textId="77777777" w:rsidR="007A79B7" w:rsidRPr="009C5B72" w:rsidRDefault="007A79B7">
            <w:pPr>
              <w:pStyle w:val="TableText"/>
              <w:jc w:val="center"/>
              <w:rPr>
                <w:color w:val="000080"/>
              </w:rPr>
            </w:pPr>
            <w:r w:rsidRPr="009C5B72">
              <w:rPr>
                <w:color w:val="000080"/>
              </w:rPr>
              <w:t>2A</w:t>
            </w:r>
          </w:p>
        </w:tc>
      </w:tr>
      <w:tr w:rsidR="007A79B7" w:rsidRPr="009C5B72" w14:paraId="222DE2E3" w14:textId="77777777">
        <w:trPr>
          <w:cantSplit/>
          <w:trHeight w:val="144"/>
          <w:jc w:val="center"/>
        </w:trPr>
        <w:tc>
          <w:tcPr>
            <w:tcW w:w="2419" w:type="dxa"/>
          </w:tcPr>
          <w:p w14:paraId="222DE2E0" w14:textId="77777777" w:rsidR="007A79B7" w:rsidRPr="009C5B72" w:rsidRDefault="007A79B7">
            <w:pPr>
              <w:pStyle w:val="TableText"/>
              <w:rPr>
                <w:color w:val="000080"/>
              </w:rPr>
            </w:pPr>
            <w:r w:rsidRPr="009C5B72">
              <w:rPr>
                <w:color w:val="000080"/>
              </w:rPr>
              <w:t>Schedule II non-narcotics</w:t>
            </w:r>
          </w:p>
        </w:tc>
        <w:tc>
          <w:tcPr>
            <w:tcW w:w="2817" w:type="dxa"/>
            <w:vAlign w:val="center"/>
          </w:tcPr>
          <w:p w14:paraId="222DE2E1" w14:textId="77777777" w:rsidR="007A79B7" w:rsidRPr="009C5B72" w:rsidRDefault="007A79B7">
            <w:pPr>
              <w:pStyle w:val="TableText"/>
              <w:jc w:val="center"/>
              <w:rPr>
                <w:color w:val="000080"/>
              </w:rPr>
            </w:pPr>
            <w:r w:rsidRPr="009C5B72">
              <w:rPr>
                <w:color w:val="000080"/>
              </w:rPr>
              <w:t>2n</w:t>
            </w:r>
          </w:p>
        </w:tc>
        <w:tc>
          <w:tcPr>
            <w:tcW w:w="3726" w:type="dxa"/>
            <w:gridSpan w:val="2"/>
            <w:vAlign w:val="center"/>
          </w:tcPr>
          <w:p w14:paraId="222DE2E2" w14:textId="77777777" w:rsidR="007A79B7" w:rsidRPr="009C5B72" w:rsidRDefault="007A79B7">
            <w:pPr>
              <w:pStyle w:val="TableText"/>
              <w:jc w:val="center"/>
              <w:rPr>
                <w:color w:val="000080"/>
              </w:rPr>
            </w:pPr>
            <w:r w:rsidRPr="009C5B72">
              <w:rPr>
                <w:color w:val="000080"/>
              </w:rPr>
              <w:t>2C</w:t>
            </w:r>
          </w:p>
        </w:tc>
      </w:tr>
      <w:tr w:rsidR="007A79B7" w:rsidRPr="009C5B72" w14:paraId="222DE2E7" w14:textId="77777777">
        <w:trPr>
          <w:cantSplit/>
          <w:trHeight w:val="144"/>
          <w:jc w:val="center"/>
        </w:trPr>
        <w:tc>
          <w:tcPr>
            <w:tcW w:w="2419" w:type="dxa"/>
          </w:tcPr>
          <w:p w14:paraId="222DE2E4" w14:textId="77777777" w:rsidR="007A79B7" w:rsidRPr="009C5B72" w:rsidRDefault="007A79B7">
            <w:pPr>
              <w:pStyle w:val="TableText"/>
              <w:rPr>
                <w:color w:val="000080"/>
              </w:rPr>
            </w:pPr>
            <w:r w:rsidRPr="009C5B72">
              <w:rPr>
                <w:color w:val="000080"/>
              </w:rPr>
              <w:t>Schedule III narcotics</w:t>
            </w:r>
          </w:p>
        </w:tc>
        <w:tc>
          <w:tcPr>
            <w:tcW w:w="2817" w:type="dxa"/>
            <w:vAlign w:val="center"/>
          </w:tcPr>
          <w:p w14:paraId="222DE2E5" w14:textId="77777777" w:rsidR="007A79B7" w:rsidRPr="009C5B72" w:rsidRDefault="007A79B7">
            <w:pPr>
              <w:pStyle w:val="TableText"/>
              <w:jc w:val="center"/>
              <w:rPr>
                <w:color w:val="000080"/>
              </w:rPr>
            </w:pPr>
            <w:r w:rsidRPr="009C5B72">
              <w:rPr>
                <w:color w:val="000080"/>
              </w:rPr>
              <w:t>3</w:t>
            </w:r>
          </w:p>
        </w:tc>
        <w:tc>
          <w:tcPr>
            <w:tcW w:w="3726" w:type="dxa"/>
            <w:gridSpan w:val="2"/>
            <w:vAlign w:val="center"/>
          </w:tcPr>
          <w:p w14:paraId="222DE2E6" w14:textId="77777777" w:rsidR="007A79B7" w:rsidRPr="009C5B72" w:rsidRDefault="007A79B7">
            <w:pPr>
              <w:pStyle w:val="TableText"/>
              <w:jc w:val="center"/>
              <w:rPr>
                <w:color w:val="000080"/>
              </w:rPr>
            </w:pPr>
            <w:r w:rsidRPr="009C5B72">
              <w:rPr>
                <w:color w:val="000080"/>
              </w:rPr>
              <w:t>3A</w:t>
            </w:r>
          </w:p>
        </w:tc>
      </w:tr>
      <w:tr w:rsidR="007A79B7" w:rsidRPr="009C5B72" w14:paraId="222DE2EB" w14:textId="77777777">
        <w:trPr>
          <w:cantSplit/>
          <w:trHeight w:val="144"/>
          <w:jc w:val="center"/>
        </w:trPr>
        <w:tc>
          <w:tcPr>
            <w:tcW w:w="2419" w:type="dxa"/>
          </w:tcPr>
          <w:p w14:paraId="222DE2E8" w14:textId="77777777" w:rsidR="007A79B7" w:rsidRPr="009C5B72" w:rsidRDefault="007A79B7">
            <w:pPr>
              <w:pStyle w:val="TableText"/>
              <w:rPr>
                <w:color w:val="000080"/>
              </w:rPr>
            </w:pPr>
            <w:r w:rsidRPr="009C5B72">
              <w:rPr>
                <w:color w:val="000080"/>
              </w:rPr>
              <w:t>Schedule III non-narcotics</w:t>
            </w:r>
          </w:p>
        </w:tc>
        <w:tc>
          <w:tcPr>
            <w:tcW w:w="2817" w:type="dxa"/>
            <w:vAlign w:val="center"/>
          </w:tcPr>
          <w:p w14:paraId="222DE2E9" w14:textId="77777777" w:rsidR="007A79B7" w:rsidRPr="009C5B72" w:rsidRDefault="007A79B7">
            <w:pPr>
              <w:pStyle w:val="TableText"/>
              <w:jc w:val="center"/>
              <w:rPr>
                <w:color w:val="000080"/>
              </w:rPr>
            </w:pPr>
            <w:r w:rsidRPr="009C5B72">
              <w:rPr>
                <w:color w:val="000080"/>
              </w:rPr>
              <w:t>3n</w:t>
            </w:r>
          </w:p>
        </w:tc>
        <w:tc>
          <w:tcPr>
            <w:tcW w:w="3726" w:type="dxa"/>
            <w:gridSpan w:val="2"/>
            <w:vAlign w:val="center"/>
          </w:tcPr>
          <w:p w14:paraId="222DE2EA" w14:textId="77777777" w:rsidR="007A79B7" w:rsidRPr="009C5B72" w:rsidRDefault="007A79B7">
            <w:pPr>
              <w:pStyle w:val="TableText"/>
              <w:jc w:val="center"/>
              <w:rPr>
                <w:color w:val="000080"/>
              </w:rPr>
            </w:pPr>
            <w:r w:rsidRPr="009C5B72">
              <w:rPr>
                <w:color w:val="000080"/>
              </w:rPr>
              <w:t>3C</w:t>
            </w:r>
          </w:p>
        </w:tc>
      </w:tr>
      <w:tr w:rsidR="007A79B7" w:rsidRPr="009C5B72" w14:paraId="222DE2EF" w14:textId="77777777">
        <w:trPr>
          <w:cantSplit/>
          <w:trHeight w:val="144"/>
          <w:jc w:val="center"/>
        </w:trPr>
        <w:tc>
          <w:tcPr>
            <w:tcW w:w="2419" w:type="dxa"/>
          </w:tcPr>
          <w:p w14:paraId="222DE2EC" w14:textId="77777777" w:rsidR="007A79B7" w:rsidRPr="009C5B72" w:rsidRDefault="007A79B7">
            <w:pPr>
              <w:pStyle w:val="TableText"/>
              <w:rPr>
                <w:color w:val="000080"/>
              </w:rPr>
            </w:pPr>
            <w:r w:rsidRPr="009C5B72">
              <w:rPr>
                <w:color w:val="000080"/>
              </w:rPr>
              <w:t>Schedule IV narcotics</w:t>
            </w:r>
          </w:p>
        </w:tc>
        <w:tc>
          <w:tcPr>
            <w:tcW w:w="2817" w:type="dxa"/>
            <w:vAlign w:val="center"/>
          </w:tcPr>
          <w:p w14:paraId="222DE2ED" w14:textId="77777777" w:rsidR="007A79B7" w:rsidRPr="009C5B72" w:rsidRDefault="007A79B7">
            <w:pPr>
              <w:pStyle w:val="TableText"/>
              <w:jc w:val="center"/>
              <w:rPr>
                <w:color w:val="000080"/>
              </w:rPr>
            </w:pPr>
            <w:r w:rsidRPr="009C5B72">
              <w:rPr>
                <w:color w:val="000080"/>
              </w:rPr>
              <w:t>4</w:t>
            </w:r>
          </w:p>
        </w:tc>
        <w:tc>
          <w:tcPr>
            <w:tcW w:w="3726" w:type="dxa"/>
            <w:gridSpan w:val="2"/>
            <w:vAlign w:val="center"/>
          </w:tcPr>
          <w:p w14:paraId="222DE2EE" w14:textId="77777777" w:rsidR="007A79B7" w:rsidRPr="009C5B72" w:rsidRDefault="007A79B7">
            <w:pPr>
              <w:pStyle w:val="TableText"/>
              <w:jc w:val="center"/>
              <w:rPr>
                <w:color w:val="000080"/>
              </w:rPr>
            </w:pPr>
            <w:r w:rsidRPr="009C5B72">
              <w:rPr>
                <w:color w:val="000080"/>
              </w:rPr>
              <w:t>4</w:t>
            </w:r>
          </w:p>
        </w:tc>
      </w:tr>
      <w:tr w:rsidR="007A79B7" w:rsidRPr="009C5B72" w14:paraId="222DE2F3" w14:textId="77777777">
        <w:trPr>
          <w:cantSplit/>
          <w:trHeight w:val="216"/>
          <w:jc w:val="center"/>
        </w:trPr>
        <w:tc>
          <w:tcPr>
            <w:tcW w:w="2419" w:type="dxa"/>
          </w:tcPr>
          <w:p w14:paraId="222DE2F0" w14:textId="77777777" w:rsidR="007A79B7" w:rsidRPr="009C5B72" w:rsidRDefault="007A79B7">
            <w:pPr>
              <w:pStyle w:val="TableText"/>
              <w:rPr>
                <w:color w:val="000080"/>
              </w:rPr>
            </w:pPr>
            <w:r w:rsidRPr="009C5B72">
              <w:rPr>
                <w:color w:val="000080"/>
              </w:rPr>
              <w:t>Schedule V narcotics</w:t>
            </w:r>
          </w:p>
        </w:tc>
        <w:tc>
          <w:tcPr>
            <w:tcW w:w="2817" w:type="dxa"/>
            <w:vAlign w:val="center"/>
          </w:tcPr>
          <w:p w14:paraId="222DE2F1" w14:textId="77777777" w:rsidR="007A79B7" w:rsidRPr="009C5B72" w:rsidRDefault="007A79B7">
            <w:pPr>
              <w:pStyle w:val="TableText"/>
              <w:jc w:val="center"/>
              <w:rPr>
                <w:color w:val="000080"/>
              </w:rPr>
            </w:pPr>
            <w:r w:rsidRPr="009C5B72">
              <w:rPr>
                <w:color w:val="000080"/>
              </w:rPr>
              <w:t>5</w:t>
            </w:r>
          </w:p>
        </w:tc>
        <w:tc>
          <w:tcPr>
            <w:tcW w:w="3726" w:type="dxa"/>
            <w:gridSpan w:val="2"/>
            <w:vAlign w:val="center"/>
          </w:tcPr>
          <w:p w14:paraId="222DE2F2" w14:textId="77777777" w:rsidR="007A79B7" w:rsidRPr="009C5B72" w:rsidRDefault="007A79B7">
            <w:pPr>
              <w:pStyle w:val="TableText"/>
              <w:jc w:val="center"/>
              <w:rPr>
                <w:color w:val="000080"/>
              </w:rPr>
            </w:pPr>
            <w:r w:rsidRPr="009C5B72">
              <w:rPr>
                <w:color w:val="000080"/>
              </w:rPr>
              <w:t>5</w:t>
            </w:r>
          </w:p>
        </w:tc>
      </w:tr>
    </w:tbl>
    <w:p w14:paraId="222DE2F4" w14:textId="77777777" w:rsidR="007A79B7" w:rsidRPr="009C5B72" w:rsidRDefault="007A79B7">
      <w:pPr>
        <w:pStyle w:val="Heading3"/>
      </w:pPr>
      <w:r w:rsidRPr="009C5B72">
        <w:t xml:space="preserve"> </w:t>
      </w:r>
    </w:p>
    <w:p w14:paraId="222DE2F5" w14:textId="77777777" w:rsidR="007A79B7" w:rsidRPr="009C5B72" w:rsidRDefault="007A79B7">
      <w:pPr>
        <w:pStyle w:val="Heading3"/>
        <w:ind w:left="360"/>
      </w:pPr>
      <w:r w:rsidRPr="009C5B72">
        <w:br w:type="page"/>
      </w:r>
      <w:bookmarkStart w:id="26" w:name="p09"/>
      <w:bookmarkStart w:id="27" w:name="_Toc289244481"/>
      <w:bookmarkStart w:id="28" w:name="_Toc505070740"/>
      <w:bookmarkEnd w:id="26"/>
      <w:r w:rsidRPr="009C5B72">
        <w:lastRenderedPageBreak/>
        <w:t>Verify Matches</w:t>
      </w:r>
      <w:bookmarkEnd w:id="27"/>
      <w:bookmarkEnd w:id="28"/>
      <w:r w:rsidRPr="009C5B72">
        <w:fldChar w:fldCharType="begin"/>
      </w:r>
      <w:r w:rsidRPr="009C5B72">
        <w:instrText xml:space="preserve"> XE "Verify Matches" \b </w:instrText>
      </w:r>
      <w:r w:rsidRPr="009C5B72">
        <w:fldChar w:fldCharType="end"/>
      </w:r>
    </w:p>
    <w:p w14:paraId="222DE2F6" w14:textId="77777777" w:rsidR="007A79B7" w:rsidRPr="009C5B72" w:rsidRDefault="007A79B7">
      <w:pPr>
        <w:ind w:left="360"/>
        <w:rPr>
          <w:b/>
        </w:rPr>
      </w:pPr>
      <w:r w:rsidRPr="009C5B72">
        <w:rPr>
          <w:b/>
        </w:rPr>
        <w:t>[PSNVFY]   Synonym: VER</w:t>
      </w:r>
    </w:p>
    <w:p w14:paraId="222DE2F7" w14:textId="77777777" w:rsidR="007A79B7" w:rsidRPr="009C5B72" w:rsidRDefault="007A79B7">
      <w:pPr>
        <w:ind w:left="360"/>
      </w:pPr>
    </w:p>
    <w:p w14:paraId="222DE2F8" w14:textId="77777777" w:rsidR="007A79B7" w:rsidRPr="009C5B72" w:rsidRDefault="007A79B7">
      <w:pPr>
        <w:ind w:left="360"/>
      </w:pPr>
      <w:r w:rsidRPr="009C5B72">
        <w:t xml:space="preserve">With this option you can loop through the list of matched but unverified drugs and verify each one. It is not necessary to verify all matches at once. You can press the Return key to skip any entries you do not want to verify. It will also allow you to rematch a drug if you do not like the match. This option can be used any time after drugs from the local DRUG file (#50) have been matched with drugs in the National Drug files using the options </w:t>
      </w:r>
      <w:r w:rsidRPr="009C5B72">
        <w:rPr>
          <w:i/>
        </w:rPr>
        <w:t>Rematch/Match Single Drugs</w:t>
      </w:r>
      <w:r w:rsidRPr="009C5B72">
        <w:t xml:space="preserve">, or </w:t>
      </w:r>
      <w:r w:rsidRPr="009C5B72">
        <w:rPr>
          <w:i/>
        </w:rPr>
        <w:t>Automatic Match of Unmatched Drugs</w:t>
      </w:r>
      <w:r w:rsidRPr="009C5B72">
        <w:t>.</w:t>
      </w:r>
    </w:p>
    <w:p w14:paraId="222DE2F9" w14:textId="77777777" w:rsidR="007A79B7" w:rsidRPr="009C5B72" w:rsidRDefault="007A79B7">
      <w:pPr>
        <w:ind w:left="360"/>
      </w:pPr>
    </w:p>
    <w:p w14:paraId="222DE2FA" w14:textId="77777777" w:rsidR="007A79B7" w:rsidRPr="009C5B72" w:rsidRDefault="007A79B7">
      <w:pPr>
        <w:ind w:left="360"/>
      </w:pPr>
      <w:r w:rsidRPr="009C5B72">
        <w:t>All matched drugs must be verified. Unverified matches are stored in the NATIONAL DRUG TRANSLATION file (#50.612), and will not merge until they are verified. To ensure accuracy one individual should match the drugs and another verify the matches.</w:t>
      </w:r>
    </w:p>
    <w:p w14:paraId="222DE2FB" w14:textId="77777777" w:rsidR="007A79B7" w:rsidRPr="009C5B72" w:rsidRDefault="007A79B7">
      <w:pPr>
        <w:ind w:left="360"/>
      </w:pPr>
    </w:p>
    <w:p w14:paraId="222DE2FC" w14:textId="77777777" w:rsidR="007A79B7" w:rsidRDefault="007A79B7">
      <w:pPr>
        <w:ind w:left="360"/>
      </w:pPr>
      <w:r w:rsidRPr="009C5B72">
        <w:t>Print VA Product Names Matched report to have a list of unverified matched drugs in the same order they will appear on the screen for verification.</w:t>
      </w:r>
    </w:p>
    <w:p w14:paraId="4DB33D40" w14:textId="77777777" w:rsidR="005A0543" w:rsidRDefault="005A0543">
      <w:pPr>
        <w:ind w:left="360"/>
      </w:pPr>
    </w:p>
    <w:p w14:paraId="5EBC9747" w14:textId="77777777" w:rsidR="007E66FB" w:rsidRDefault="005A0543" w:rsidP="005A0543">
      <w:pPr>
        <w:autoSpaceDE w:val="0"/>
        <w:autoSpaceDN w:val="0"/>
        <w:adjustRightInd w:val="0"/>
        <w:rPr>
          <w:rFonts w:cs="r_ansi"/>
          <w:szCs w:val="24"/>
        </w:rPr>
      </w:pPr>
      <w:bookmarkStart w:id="29" w:name="p396_p9"/>
      <w:bookmarkEnd w:id="29"/>
      <w:r w:rsidRPr="00ED2DBE">
        <w:rPr>
          <w:rFonts w:cs="r_ansi"/>
          <w:szCs w:val="24"/>
        </w:rPr>
        <w:t xml:space="preserve">   Patch PSN*4*396 added FORMULARY DESIGNATOR field (#109) and </w:t>
      </w:r>
      <w:r w:rsidR="007E66FB">
        <w:rPr>
          <w:rFonts w:cs="r_ansi"/>
          <w:szCs w:val="24"/>
        </w:rPr>
        <w:t xml:space="preserve"> </w:t>
      </w:r>
    </w:p>
    <w:p w14:paraId="57C69F73" w14:textId="3641CB18" w:rsidR="005A0543" w:rsidRPr="00ED2DBE" w:rsidRDefault="007E66FB" w:rsidP="005A0543">
      <w:pPr>
        <w:autoSpaceDE w:val="0"/>
        <w:autoSpaceDN w:val="0"/>
        <w:adjustRightInd w:val="0"/>
        <w:rPr>
          <w:rFonts w:cs="r_ansi"/>
          <w:szCs w:val="24"/>
        </w:rPr>
      </w:pPr>
      <w:r>
        <w:rPr>
          <w:rFonts w:cs="r_ansi"/>
          <w:szCs w:val="24"/>
        </w:rPr>
        <w:t xml:space="preserve">   </w:t>
      </w:r>
      <w:r w:rsidR="005A0543" w:rsidRPr="00ED2DBE">
        <w:rPr>
          <w:rFonts w:cs="r_ansi"/>
          <w:szCs w:val="24"/>
        </w:rPr>
        <w:t>FORMULARY DESIGNATOR TEXT field (#110) if defined.</w:t>
      </w:r>
    </w:p>
    <w:p w14:paraId="79DFD099" w14:textId="77777777" w:rsidR="005A0543" w:rsidRPr="00ED2DBE" w:rsidRDefault="005A0543" w:rsidP="005A0543">
      <w:pPr>
        <w:autoSpaceDE w:val="0"/>
        <w:autoSpaceDN w:val="0"/>
        <w:adjustRightInd w:val="0"/>
        <w:rPr>
          <w:rFonts w:cs="r_ansi"/>
          <w:szCs w:val="24"/>
        </w:rPr>
      </w:pPr>
      <w:r w:rsidRPr="00ED2DBE">
        <w:rPr>
          <w:rFonts w:cs="r_ansi"/>
          <w:szCs w:val="24"/>
        </w:rPr>
        <w:t xml:space="preserve"> </w:t>
      </w:r>
    </w:p>
    <w:p w14:paraId="1A5264E9" w14:textId="77777777" w:rsidR="005A0543" w:rsidRPr="00ED2DBE" w:rsidRDefault="005A0543" w:rsidP="005A0543">
      <w:pPr>
        <w:autoSpaceDE w:val="0"/>
        <w:autoSpaceDN w:val="0"/>
        <w:adjustRightInd w:val="0"/>
        <w:rPr>
          <w:rFonts w:cs="r_ansi"/>
          <w:szCs w:val="24"/>
        </w:rPr>
      </w:pPr>
      <w:r w:rsidRPr="00ED2DBE">
        <w:rPr>
          <w:rFonts w:cs="r_ansi"/>
          <w:szCs w:val="24"/>
        </w:rPr>
        <w:t xml:space="preserve">   Example:</w:t>
      </w:r>
    </w:p>
    <w:p w14:paraId="65F604B3" w14:textId="77777777" w:rsidR="005A0543" w:rsidRPr="00ED2DBE" w:rsidRDefault="005A0543" w:rsidP="005A0543">
      <w:pPr>
        <w:autoSpaceDE w:val="0"/>
        <w:autoSpaceDN w:val="0"/>
        <w:adjustRightInd w:val="0"/>
        <w:rPr>
          <w:rFonts w:cs="r_ansi"/>
          <w:szCs w:val="24"/>
        </w:rPr>
      </w:pPr>
      <w:r w:rsidRPr="00ED2DBE">
        <w:rPr>
          <w:rFonts w:cs="r_ansi"/>
          <w:szCs w:val="24"/>
        </w:rPr>
        <w:t xml:space="preserve"> </w:t>
      </w:r>
    </w:p>
    <w:p w14:paraId="2A1F40DD" w14:textId="077E395C" w:rsidR="005A0543" w:rsidRPr="00ED2DBE" w:rsidRDefault="005A0543" w:rsidP="007E66FB">
      <w:pPr>
        <w:autoSpaceDE w:val="0"/>
        <w:autoSpaceDN w:val="0"/>
        <w:adjustRightInd w:val="0"/>
        <w:rPr>
          <w:rFonts w:cs="r_ansi"/>
          <w:szCs w:val="24"/>
        </w:rPr>
      </w:pPr>
      <w:r w:rsidRPr="00ED2DBE">
        <w:rPr>
          <w:rFonts w:cs="r_ansi"/>
          <w:szCs w:val="24"/>
        </w:rPr>
        <w:t>National Formulary Indicator: Yes</w:t>
      </w:r>
    </w:p>
    <w:p w14:paraId="1A7972C3" w14:textId="3A67EB6D" w:rsidR="00ED2DBE" w:rsidRPr="00ED2DBE" w:rsidRDefault="00ED2DBE" w:rsidP="007E66FB">
      <w:r w:rsidRPr="00ED2DBE">
        <w:t>FORMULARY DESIGNATOR: PA-N</w:t>
      </w:r>
    </w:p>
    <w:p w14:paraId="40345F9B" w14:textId="77777777" w:rsidR="00ED2DBE" w:rsidRPr="00ED2DBE" w:rsidRDefault="00ED2DBE" w:rsidP="007E66FB">
      <w:r w:rsidRPr="00ED2DBE">
        <w:t>NATIONAL FORMULARY RESTRICTION:</w:t>
      </w:r>
    </w:p>
    <w:p w14:paraId="483069EA" w14:textId="77777777" w:rsidR="00ED2DBE" w:rsidRPr="00ED2DBE" w:rsidRDefault="00ED2DBE" w:rsidP="007E66FB">
      <w:pPr>
        <w:autoSpaceDE w:val="0"/>
        <w:autoSpaceDN w:val="0"/>
        <w:adjustRightInd w:val="0"/>
        <w:rPr>
          <w:szCs w:val="24"/>
        </w:rPr>
      </w:pPr>
      <w:r w:rsidRPr="00ED2DBE">
        <w:rPr>
          <w:szCs w:val="24"/>
        </w:rPr>
        <w:t>Product Text: THIS PRODUCT REQUIRED APPROVAL AT THE NATIONAL LEVEL PRIOR TO DISPENSING. SEE PBM CRITERIA FOR USE.</w:t>
      </w:r>
    </w:p>
    <w:p w14:paraId="2FC603BB" w14:textId="5E371B96" w:rsidR="005A0543" w:rsidRPr="00ED2DBE" w:rsidRDefault="005A0543" w:rsidP="007E66FB">
      <w:pPr>
        <w:autoSpaceDE w:val="0"/>
        <w:autoSpaceDN w:val="0"/>
        <w:adjustRightInd w:val="0"/>
        <w:rPr>
          <w:rFonts w:cs="r_ansi"/>
          <w:szCs w:val="24"/>
        </w:rPr>
      </w:pPr>
      <w:r w:rsidRPr="00ED2DBE">
        <w:rPr>
          <w:rFonts w:cs="r_ansi"/>
          <w:szCs w:val="24"/>
        </w:rPr>
        <w:t>Copay Tier: 1</w:t>
      </w:r>
    </w:p>
    <w:p w14:paraId="7041948B" w14:textId="77777777" w:rsidR="005A0543" w:rsidRPr="009C5B72" w:rsidRDefault="005A0543">
      <w:pPr>
        <w:ind w:left="360"/>
      </w:pPr>
    </w:p>
    <w:p w14:paraId="222DE2FD" w14:textId="77777777" w:rsidR="007A79B7" w:rsidRPr="009C5B72" w:rsidRDefault="007A79B7">
      <w:pPr>
        <w:ind w:left="360"/>
      </w:pPr>
    </w:p>
    <w:p w14:paraId="222DE2FE" w14:textId="77777777" w:rsidR="007A79B7" w:rsidRPr="009C5B72" w:rsidRDefault="007A79B7">
      <w:pPr>
        <w:rPr>
          <w:b/>
          <w:bCs/>
        </w:rPr>
      </w:pPr>
      <w:bookmarkStart w:id="30" w:name="_Toc30914637"/>
      <w:bookmarkStart w:id="31" w:name="_Toc47328215"/>
      <w:r w:rsidRPr="009C5B72">
        <w:rPr>
          <w:b/>
          <w:bCs/>
        </w:rPr>
        <w:t>Example: Verify Match</w:t>
      </w:r>
      <w:bookmarkEnd w:id="30"/>
      <w:bookmarkEnd w:id="31"/>
    </w:p>
    <w:p w14:paraId="222DE2FF" w14:textId="77777777" w:rsidR="007A79B7" w:rsidRPr="009C5B72" w:rsidRDefault="007A79B7">
      <w:pPr>
        <w:ind w:left="360"/>
      </w:pPr>
    </w:p>
    <w:p w14:paraId="222DE300"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Menu Option: </w:t>
      </w:r>
      <w:r w:rsidRPr="009C5B72">
        <w:rPr>
          <w:rFonts w:ascii="Courier New" w:hAnsi="Courier New"/>
          <w:b/>
          <w:bCs/>
          <w:sz w:val="18"/>
          <w:u w:val="single"/>
        </w:rPr>
        <w:t>VER</w:t>
      </w:r>
      <w:r w:rsidRPr="009C5B72">
        <w:rPr>
          <w:rFonts w:ascii="Courier New" w:hAnsi="Courier New"/>
          <w:sz w:val="18"/>
        </w:rPr>
        <w:t xml:space="preserve">  Verify Matches</w:t>
      </w:r>
    </w:p>
    <w:p w14:paraId="222DE301"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02"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0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04"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LOCAL DRUG NAME: </w:t>
      </w:r>
      <w:r w:rsidRPr="009C5B72">
        <w:rPr>
          <w:rFonts w:ascii="Courier New" w:hAnsi="Courier New"/>
          <w:b/>
          <w:bCs/>
          <w:sz w:val="18"/>
          <w:u w:val="single"/>
        </w:rPr>
        <w:t>MORPHINE SO4</w:t>
      </w:r>
      <w:r w:rsidRPr="009C5B72">
        <w:rPr>
          <w:rFonts w:ascii="Courier New" w:hAnsi="Courier New"/>
          <w:sz w:val="18"/>
        </w:rPr>
        <w:t xml:space="preserve"> 200MG TAB,SA</w:t>
      </w:r>
    </w:p>
    <w:p w14:paraId="222DE305"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ORDER UNIT: BT</w:t>
      </w:r>
    </w:p>
    <w:p w14:paraId="222DE306"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DISPENSE UNITS/ORDER UNITS: 100</w:t>
      </w:r>
    </w:p>
    <w:p w14:paraId="222DE30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DISPENSE UNIT: TAB</w:t>
      </w:r>
    </w:p>
    <w:p w14:paraId="222DE30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09" w14:textId="77777777" w:rsidR="007A79B7" w:rsidRPr="009C5B72" w:rsidRDefault="007A79B7">
      <w:pPr>
        <w:shd w:val="pct5" w:color="auto" w:fill="auto"/>
        <w:rPr>
          <w:rFonts w:ascii="Courier New" w:hAnsi="Courier New"/>
          <w:sz w:val="18"/>
        </w:rPr>
      </w:pPr>
      <w:r w:rsidRPr="009C5B72">
        <w:rPr>
          <w:rFonts w:ascii="Courier New" w:hAnsi="Courier New"/>
          <w:sz w:val="18"/>
        </w:rPr>
        <w:t>VA PRODUCT NAME: MORPHINE SO4 200MG TAB,SA</w:t>
      </w:r>
    </w:p>
    <w:p w14:paraId="222DE30A" w14:textId="77777777" w:rsidR="007A79B7" w:rsidRPr="009C5B72" w:rsidRDefault="007A79B7">
      <w:pPr>
        <w:shd w:val="pct5" w:color="auto" w:fill="auto"/>
        <w:rPr>
          <w:rFonts w:ascii="Courier New" w:hAnsi="Courier New"/>
          <w:sz w:val="18"/>
        </w:rPr>
      </w:pPr>
      <w:r w:rsidRPr="009C5B72">
        <w:rPr>
          <w:rFonts w:ascii="Courier New" w:hAnsi="Courier New"/>
          <w:sz w:val="18"/>
        </w:rPr>
        <w:t>VA PRINT NAME: MORPHINE SO4 200MG SA TAB                 CMOP ID: M0532</w:t>
      </w:r>
    </w:p>
    <w:p w14:paraId="222DE30B" w14:textId="77777777" w:rsidR="007A79B7" w:rsidRPr="009C5B72" w:rsidRDefault="007A79B7">
      <w:pPr>
        <w:shd w:val="pct5" w:color="auto" w:fill="auto"/>
        <w:rPr>
          <w:rFonts w:ascii="Courier New" w:hAnsi="Courier New"/>
          <w:sz w:val="18"/>
        </w:rPr>
      </w:pPr>
      <w:r w:rsidRPr="009C5B72">
        <w:rPr>
          <w:rFonts w:ascii="Courier New" w:hAnsi="Courier New"/>
          <w:sz w:val="18"/>
        </w:rPr>
        <w:t>VA DISPENSE UNIT: TAB                                    MARKABLE FOR CMOP: NOT</w:t>
      </w:r>
    </w:p>
    <w:p w14:paraId="222DE30C" w14:textId="77777777" w:rsidR="007A79B7" w:rsidRPr="009C5B72" w:rsidRDefault="007A79B7">
      <w:pPr>
        <w:shd w:val="pct5" w:color="auto" w:fill="auto"/>
        <w:rPr>
          <w:rFonts w:ascii="Courier New" w:hAnsi="Courier New"/>
          <w:sz w:val="18"/>
        </w:rPr>
      </w:pPr>
      <w:r w:rsidRPr="009C5B72">
        <w:rPr>
          <w:rFonts w:ascii="Courier New" w:hAnsi="Courier New"/>
          <w:sz w:val="18"/>
        </w:rPr>
        <w:t>MARKED</w:t>
      </w:r>
    </w:p>
    <w:p w14:paraId="222DE30D"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PACKAGE SIZE: 100</w:t>
      </w:r>
    </w:p>
    <w:p w14:paraId="222DE30E"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PACKAGE TYPE: BOTTLE</w:t>
      </w:r>
    </w:p>
    <w:p w14:paraId="222DE30F" w14:textId="77777777" w:rsidR="007A79B7" w:rsidRPr="009C5B72" w:rsidRDefault="007A79B7">
      <w:pPr>
        <w:shd w:val="pct5" w:color="auto" w:fill="auto"/>
        <w:rPr>
          <w:rFonts w:ascii="Courier New" w:hAnsi="Courier New"/>
          <w:sz w:val="18"/>
        </w:rPr>
      </w:pPr>
      <w:r w:rsidRPr="009C5B72">
        <w:rPr>
          <w:rFonts w:ascii="Courier New" w:hAnsi="Courier New"/>
          <w:sz w:val="18"/>
        </w:rPr>
        <w:lastRenderedPageBreak/>
        <w:t>VA CLASS: CN101  OPIOID ANALGESICS</w:t>
      </w:r>
    </w:p>
    <w:p w14:paraId="222DE310" w14:textId="77777777" w:rsidR="007A79B7" w:rsidRPr="009C5B72" w:rsidRDefault="007A79B7">
      <w:pPr>
        <w:shd w:val="pct5" w:color="auto" w:fill="auto"/>
        <w:rPr>
          <w:rFonts w:ascii="Courier New" w:hAnsi="Courier New"/>
          <w:sz w:val="18"/>
        </w:rPr>
      </w:pPr>
      <w:r w:rsidRPr="009C5B72">
        <w:rPr>
          <w:rFonts w:ascii="Courier New" w:hAnsi="Courier New"/>
          <w:sz w:val="18"/>
        </w:rPr>
        <w:t>CS FEDERAL SCHEDULE: 2</w:t>
      </w:r>
    </w:p>
    <w:p w14:paraId="222DE311" w14:textId="77777777" w:rsidR="007A79B7" w:rsidRPr="009C5B72" w:rsidRDefault="007A79B7">
      <w:pPr>
        <w:shd w:val="pct5" w:color="auto" w:fill="auto"/>
        <w:rPr>
          <w:rFonts w:ascii="Courier New" w:hAnsi="Courier New"/>
          <w:sz w:val="18"/>
        </w:rPr>
      </w:pPr>
      <w:r w:rsidRPr="009C5B72">
        <w:rPr>
          <w:rFonts w:ascii="Courier New" w:hAnsi="Courier New"/>
          <w:sz w:val="18"/>
        </w:rPr>
        <w:t>INGREDIENTS:</w:t>
      </w:r>
    </w:p>
    <w:p w14:paraId="222DE312" w14:textId="77777777" w:rsidR="007A79B7" w:rsidRDefault="007A79B7">
      <w:pPr>
        <w:shd w:val="pct5" w:color="auto" w:fill="auto"/>
        <w:rPr>
          <w:rFonts w:ascii="Courier New" w:hAnsi="Courier New"/>
          <w:sz w:val="18"/>
        </w:rPr>
      </w:pPr>
      <w:r w:rsidRPr="009C5B72">
        <w:rPr>
          <w:rFonts w:ascii="Courier New" w:hAnsi="Courier New"/>
          <w:sz w:val="18"/>
        </w:rPr>
        <w:t>NATIONAL FORMULARY INDICATOR: YES</w:t>
      </w:r>
    </w:p>
    <w:p w14:paraId="3F4CEF57" w14:textId="77777777" w:rsidR="00ED2DBE" w:rsidRPr="009C5B72" w:rsidRDefault="00ED2DBE" w:rsidP="00ED2DBE">
      <w:pPr>
        <w:shd w:val="pct5" w:color="auto" w:fill="auto"/>
        <w:rPr>
          <w:rFonts w:ascii="Courier New" w:hAnsi="Courier New"/>
          <w:sz w:val="18"/>
        </w:rPr>
      </w:pPr>
      <w:bookmarkStart w:id="32" w:name="p396_p10"/>
      <w:bookmarkEnd w:id="32"/>
      <w:r>
        <w:rPr>
          <w:rFonts w:ascii="Courier New" w:hAnsi="Courier New"/>
          <w:sz w:val="18"/>
        </w:rPr>
        <w:t>FORMULARY DESIGNATOR: PA-N</w:t>
      </w:r>
    </w:p>
    <w:p w14:paraId="0586BA58" w14:textId="77777777" w:rsidR="00ED2DBE" w:rsidRDefault="00ED2DBE" w:rsidP="00ED2DBE">
      <w:pPr>
        <w:shd w:val="pct5" w:color="auto" w:fill="auto"/>
        <w:rPr>
          <w:rFonts w:ascii="Courier New" w:hAnsi="Courier New"/>
          <w:sz w:val="18"/>
        </w:rPr>
      </w:pPr>
      <w:r w:rsidRPr="009C5B72">
        <w:rPr>
          <w:rFonts w:ascii="Courier New" w:hAnsi="Courier New"/>
          <w:sz w:val="18"/>
        </w:rPr>
        <w:t>NATIONAL FORMULARY RESTRICTION:</w:t>
      </w:r>
    </w:p>
    <w:p w14:paraId="222DE314" w14:textId="267A098A" w:rsidR="00C31E68" w:rsidRDefault="00ED2DBE">
      <w:pPr>
        <w:shd w:val="pct5" w:color="auto" w:fill="auto"/>
        <w:rPr>
          <w:rFonts w:ascii="Courier New" w:hAnsi="Courier New"/>
          <w:sz w:val="18"/>
        </w:rPr>
      </w:pPr>
      <w:r w:rsidRPr="00ED2DBE">
        <w:rPr>
          <w:rFonts w:ascii="Courier New" w:hAnsi="Courier New"/>
          <w:sz w:val="18"/>
        </w:rPr>
        <w:t>Product Text: THIS PRODUCT REQUIRED APPROVAL AT THE NATIONAL LEVEL PRIOR TO DISPENSING. SEE PBM CRITERIA FOR USE.</w:t>
      </w:r>
    </w:p>
    <w:p w14:paraId="222DE315" w14:textId="77777777" w:rsidR="00C31E68" w:rsidRPr="005804BC" w:rsidRDefault="00C31E68" w:rsidP="00C31E68">
      <w:pPr>
        <w:shd w:val="pct5" w:color="auto" w:fill="auto"/>
        <w:rPr>
          <w:rFonts w:ascii="Courier New" w:hAnsi="Courier New"/>
          <w:sz w:val="18"/>
          <w:szCs w:val="18"/>
        </w:rPr>
      </w:pPr>
      <w:bookmarkStart w:id="33" w:name="p08"/>
      <w:bookmarkEnd w:id="33"/>
      <w:r w:rsidRPr="005804BC">
        <w:rPr>
          <w:rFonts w:ascii="Courier New" w:hAnsi="Courier New"/>
          <w:sz w:val="18"/>
          <w:szCs w:val="18"/>
        </w:rPr>
        <w:t>Copay Tier: 3</w:t>
      </w:r>
    </w:p>
    <w:p w14:paraId="222DE316" w14:textId="77777777" w:rsidR="00C31E68" w:rsidRPr="009C5B72" w:rsidRDefault="00C31E68" w:rsidP="00C31E68">
      <w:pPr>
        <w:shd w:val="pct5" w:color="auto" w:fill="auto"/>
        <w:rPr>
          <w:rFonts w:ascii="Courier New" w:hAnsi="Courier New"/>
          <w:sz w:val="20"/>
        </w:rPr>
      </w:pPr>
      <w:r w:rsidRPr="005804BC">
        <w:rPr>
          <w:rFonts w:ascii="Courier New" w:hAnsi="Courier New"/>
          <w:sz w:val="18"/>
          <w:szCs w:val="18"/>
        </w:rPr>
        <w:t>Copay Effective Date: APR 1, 2016</w:t>
      </w:r>
    </w:p>
    <w:p w14:paraId="222DE31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18" w14:textId="77777777" w:rsidR="007A79B7" w:rsidRPr="009C5B72" w:rsidRDefault="007A79B7">
      <w:pPr>
        <w:shd w:val="pct5" w:color="auto" w:fill="auto"/>
        <w:rPr>
          <w:rFonts w:ascii="Courier New" w:hAnsi="Courier New"/>
          <w:sz w:val="18"/>
        </w:rPr>
      </w:pPr>
      <w:r w:rsidRPr="009C5B72">
        <w:rPr>
          <w:rFonts w:ascii="Courier New" w:hAnsi="Courier New"/>
          <w:sz w:val="18"/>
        </w:rPr>
        <w:t>&lt; Enter "Y" for yes, "N" for no &gt;</w:t>
      </w:r>
    </w:p>
    <w:p w14:paraId="222DE319" w14:textId="77777777" w:rsidR="007A79B7" w:rsidRPr="009C5B72" w:rsidRDefault="007A79B7">
      <w:pPr>
        <w:shd w:val="pct5" w:color="auto" w:fill="auto"/>
        <w:rPr>
          <w:rFonts w:ascii="Courier New" w:hAnsi="Courier New"/>
          <w:sz w:val="18"/>
        </w:rPr>
      </w:pPr>
      <w:r w:rsidRPr="009C5B72">
        <w:rPr>
          <w:rFonts w:ascii="Courier New" w:hAnsi="Courier New"/>
          <w:sz w:val="18"/>
        </w:rPr>
        <w:t>&lt; Press RETURN to Pass to Next Drug &gt;</w:t>
      </w:r>
    </w:p>
    <w:p w14:paraId="222DE31A"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1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1C"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Is this a match ?</w:t>
      </w:r>
    </w:p>
    <w:p w14:paraId="222DE31D" w14:textId="77777777" w:rsidR="007A79B7" w:rsidRPr="009C5B72" w:rsidRDefault="007A79B7">
      <w:pPr>
        <w:shd w:val="pct5" w:color="auto" w:fill="auto"/>
        <w:rPr>
          <w:rFonts w:ascii="Courier New" w:hAnsi="Courier New"/>
          <w:sz w:val="18"/>
        </w:rPr>
      </w:pPr>
    </w:p>
    <w:p w14:paraId="222DE31E" w14:textId="77777777" w:rsidR="007A79B7" w:rsidRPr="009C5B72" w:rsidRDefault="007A79B7">
      <w:pPr>
        <w:pStyle w:val="Heading3"/>
      </w:pPr>
    </w:p>
    <w:p w14:paraId="222DE31F" w14:textId="77777777" w:rsidR="007A79B7" w:rsidRPr="009C5B72" w:rsidRDefault="007A79B7">
      <w:pPr>
        <w:pStyle w:val="Heading3"/>
      </w:pPr>
      <w:r w:rsidRPr="009C5B72">
        <w:br w:type="page"/>
      </w:r>
      <w:bookmarkStart w:id="34" w:name="_Toc289244482"/>
      <w:bookmarkStart w:id="35" w:name="_Toc505070741"/>
      <w:r w:rsidRPr="009C5B72">
        <w:lastRenderedPageBreak/>
        <w:t>Verify Single Match</w:t>
      </w:r>
      <w:bookmarkEnd w:id="34"/>
      <w:bookmarkEnd w:id="35"/>
      <w:r w:rsidRPr="009C5B72">
        <w:rPr>
          <w:b w:val="0"/>
        </w:rPr>
        <w:fldChar w:fldCharType="begin"/>
      </w:r>
      <w:r w:rsidRPr="009C5B72">
        <w:rPr>
          <w:b w:val="0"/>
        </w:rPr>
        <w:instrText xml:space="preserve"> XE "Verify Single Match" \b </w:instrText>
      </w:r>
      <w:r w:rsidRPr="009C5B72">
        <w:rPr>
          <w:b w:val="0"/>
        </w:rPr>
        <w:fldChar w:fldCharType="end"/>
      </w:r>
    </w:p>
    <w:p w14:paraId="222DE320" w14:textId="77777777" w:rsidR="007A79B7" w:rsidRPr="009C5B72" w:rsidRDefault="007A79B7">
      <w:pPr>
        <w:ind w:left="360"/>
        <w:rPr>
          <w:b/>
        </w:rPr>
      </w:pPr>
      <w:r w:rsidRPr="009C5B72">
        <w:rPr>
          <w:b/>
        </w:rPr>
        <w:t>[PSNVER]   Synonym: SVER</w:t>
      </w:r>
    </w:p>
    <w:p w14:paraId="222DE321" w14:textId="77777777" w:rsidR="007A79B7" w:rsidRPr="009C5B72" w:rsidRDefault="007A79B7">
      <w:pPr>
        <w:ind w:left="360"/>
      </w:pPr>
    </w:p>
    <w:p w14:paraId="222DE322" w14:textId="77777777" w:rsidR="007A79B7" w:rsidRPr="009C5B72" w:rsidRDefault="007A79B7">
      <w:pPr>
        <w:ind w:left="360"/>
      </w:pPr>
      <w:r w:rsidRPr="009C5B72">
        <w:t>This option allows you to verify a single, selected match rather than looping through all matched, unverified drugs. You will be prompted for the drug name from the local DRUG file (#50).</w:t>
      </w:r>
    </w:p>
    <w:p w14:paraId="222DE323" w14:textId="77777777" w:rsidR="007A79B7" w:rsidRPr="009C5B72" w:rsidRDefault="007A79B7">
      <w:pPr>
        <w:ind w:left="360"/>
      </w:pPr>
    </w:p>
    <w:p w14:paraId="222DE324" w14:textId="77777777" w:rsidR="007A79B7" w:rsidRPr="009C5B72" w:rsidRDefault="007A79B7">
      <w:pPr>
        <w:ind w:left="360"/>
      </w:pPr>
      <w:r w:rsidRPr="009C5B72">
        <w:t>All matched drugs must be verified. Unverified matches are stored in the NATIONAL DRUG TRANSLATION file (#50.612) and will not merge until they are verified. To ensure accuracy one individual should match the drugs and another verify the matches.</w:t>
      </w:r>
    </w:p>
    <w:p w14:paraId="222DE325" w14:textId="77777777" w:rsidR="007A79B7" w:rsidRPr="009C5B72" w:rsidRDefault="007A79B7">
      <w:pPr>
        <w:ind w:left="360"/>
      </w:pPr>
    </w:p>
    <w:p w14:paraId="222DE326" w14:textId="77777777" w:rsidR="007A79B7" w:rsidRPr="009C5B72" w:rsidRDefault="007A79B7">
      <w:pPr>
        <w:rPr>
          <w:b/>
        </w:rPr>
      </w:pPr>
      <w:r w:rsidRPr="009C5B72">
        <w:rPr>
          <w:b/>
        </w:rPr>
        <w:t>Example 1: Verify Single Match</w:t>
      </w:r>
    </w:p>
    <w:p w14:paraId="222DE327" w14:textId="77777777" w:rsidR="007A79B7" w:rsidRPr="009C5B72" w:rsidRDefault="007A79B7">
      <w:pPr>
        <w:ind w:left="360"/>
      </w:pPr>
    </w:p>
    <w:p w14:paraId="222DE32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Menu Option:  </w:t>
      </w:r>
      <w:r w:rsidRPr="009C5B72">
        <w:rPr>
          <w:rFonts w:ascii="Courier New" w:hAnsi="Courier New"/>
          <w:b/>
          <w:bCs/>
          <w:sz w:val="18"/>
          <w:u w:val="single"/>
        </w:rPr>
        <w:t>SVER</w:t>
      </w:r>
      <w:r w:rsidRPr="009C5B72">
        <w:rPr>
          <w:rFonts w:ascii="Courier New" w:hAnsi="Courier New"/>
          <w:b/>
          <w:bCs/>
          <w:sz w:val="18"/>
        </w:rPr>
        <w:t xml:space="preserve"> </w:t>
      </w:r>
      <w:r w:rsidRPr="009C5B72">
        <w:rPr>
          <w:rFonts w:ascii="Courier New" w:hAnsi="Courier New"/>
          <w:sz w:val="18"/>
        </w:rPr>
        <w:t>Verify Single Match</w:t>
      </w:r>
    </w:p>
    <w:p w14:paraId="222DE32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2A" w14:textId="77777777" w:rsidR="007A79B7" w:rsidRPr="009C5B72" w:rsidRDefault="007A79B7">
      <w:pPr>
        <w:shd w:val="pct5" w:color="auto" w:fill="auto"/>
        <w:rPr>
          <w:rFonts w:ascii="Courier New" w:hAnsi="Courier New"/>
          <w:sz w:val="18"/>
        </w:rPr>
      </w:pPr>
      <w:r w:rsidRPr="009C5B72">
        <w:rPr>
          <w:rFonts w:ascii="Courier New" w:hAnsi="Courier New"/>
          <w:sz w:val="18"/>
        </w:rPr>
        <w:t>Enter name of drug from your local drug file and if the drug has been matched, you will be asked to verify the match.</w:t>
      </w:r>
    </w:p>
    <w:p w14:paraId="222DE32B" w14:textId="77777777" w:rsidR="007A79B7" w:rsidRPr="009C5B72" w:rsidRDefault="007A79B7">
      <w:pPr>
        <w:shd w:val="pct5" w:color="auto" w:fill="auto"/>
        <w:rPr>
          <w:rFonts w:ascii="Courier New" w:hAnsi="Courier New"/>
          <w:sz w:val="18"/>
        </w:rPr>
      </w:pPr>
      <w:r w:rsidRPr="009C5B72">
        <w:rPr>
          <w:rFonts w:ascii="Courier New" w:hAnsi="Courier New"/>
          <w:sz w:val="18"/>
        </w:rPr>
        <w:t>Press return at the "Select DRUG GENERIC NAME: " prompt to exit.</w:t>
      </w:r>
    </w:p>
    <w:p w14:paraId="222DE32C"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2D"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DRUG GENERIC NAME: </w:t>
      </w:r>
      <w:r w:rsidRPr="009C5B72">
        <w:rPr>
          <w:rFonts w:ascii="Courier New" w:hAnsi="Courier New"/>
          <w:b/>
          <w:bCs/>
          <w:sz w:val="18"/>
          <w:u w:val="single"/>
        </w:rPr>
        <w:t>MORPHINE SO4</w:t>
      </w:r>
      <w:r w:rsidRPr="009C5B72">
        <w:rPr>
          <w:rFonts w:ascii="Courier New" w:hAnsi="Courier New"/>
          <w:sz w:val="18"/>
          <w:u w:val="single"/>
        </w:rPr>
        <w:t xml:space="preserve"> </w:t>
      </w:r>
      <w:r w:rsidRPr="009C5B72">
        <w:rPr>
          <w:rFonts w:ascii="Courier New" w:hAnsi="Courier New"/>
          <w:sz w:val="18"/>
        </w:rPr>
        <w:t>200MG TAB,SA      CN101         OUTP</w:t>
      </w:r>
    </w:p>
    <w:p w14:paraId="222DE32E" w14:textId="77777777" w:rsidR="007A79B7" w:rsidRPr="009C5B72" w:rsidRDefault="007A79B7">
      <w:pPr>
        <w:shd w:val="pct5" w:color="auto" w:fill="auto"/>
        <w:rPr>
          <w:rFonts w:ascii="Courier New" w:hAnsi="Courier New"/>
          <w:sz w:val="18"/>
        </w:rPr>
      </w:pPr>
      <w:r w:rsidRPr="009C5B72">
        <w:rPr>
          <w:rFonts w:ascii="Courier New" w:hAnsi="Courier New"/>
          <w:sz w:val="18"/>
        </w:rPr>
        <w:t>ATIENT REQUIRES "WET" SIGNATURE</w:t>
      </w:r>
    </w:p>
    <w:p w14:paraId="222DE32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30" w14:textId="77777777" w:rsidR="007A79B7" w:rsidRPr="009C5B72" w:rsidRDefault="007A79B7">
      <w:pPr>
        <w:shd w:val="pct5" w:color="auto" w:fill="auto"/>
        <w:rPr>
          <w:rFonts w:ascii="Courier New" w:hAnsi="Courier New"/>
          <w:sz w:val="18"/>
        </w:rPr>
      </w:pPr>
      <w:r w:rsidRPr="009C5B72">
        <w:rPr>
          <w:rFonts w:ascii="Courier New" w:hAnsi="Courier New"/>
          <w:sz w:val="18"/>
        </w:rPr>
        <w:t>LOCAL DRUG NAME: MORPHINE SO4 200MG TAB,SA</w:t>
      </w:r>
    </w:p>
    <w:p w14:paraId="222DE331"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ORDER UNIT: BT</w:t>
      </w:r>
    </w:p>
    <w:p w14:paraId="222DE332"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DISPENSE UNITS/ORDER UNITS: 100</w:t>
      </w:r>
    </w:p>
    <w:p w14:paraId="222DE33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DISPENSE UNIT: TAB</w:t>
      </w:r>
    </w:p>
    <w:p w14:paraId="222DE334"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35" w14:textId="77777777" w:rsidR="007A79B7" w:rsidRPr="009C5B72" w:rsidRDefault="007A79B7">
      <w:pPr>
        <w:shd w:val="pct5" w:color="auto" w:fill="auto"/>
        <w:rPr>
          <w:rFonts w:ascii="Courier New" w:hAnsi="Courier New"/>
          <w:sz w:val="18"/>
        </w:rPr>
      </w:pPr>
      <w:r w:rsidRPr="009C5B72">
        <w:rPr>
          <w:rFonts w:ascii="Courier New" w:hAnsi="Courier New"/>
          <w:sz w:val="18"/>
        </w:rPr>
        <w:t>VA PRODUCT NAME: MORPHINE SO4 200MG TAB,SA</w:t>
      </w:r>
    </w:p>
    <w:p w14:paraId="222DE336" w14:textId="77777777" w:rsidR="007A79B7" w:rsidRPr="009C5B72" w:rsidRDefault="007A79B7">
      <w:pPr>
        <w:shd w:val="pct5" w:color="auto" w:fill="auto"/>
        <w:rPr>
          <w:rFonts w:ascii="Courier New" w:hAnsi="Courier New"/>
          <w:sz w:val="18"/>
        </w:rPr>
      </w:pPr>
      <w:r w:rsidRPr="009C5B72">
        <w:rPr>
          <w:rFonts w:ascii="Courier New" w:hAnsi="Courier New"/>
          <w:sz w:val="18"/>
        </w:rPr>
        <w:t>VA PRINT NAME: MORPHINE SO4 200MG SA TAB             CMOP ID: M0532</w:t>
      </w:r>
    </w:p>
    <w:p w14:paraId="222DE337" w14:textId="77777777" w:rsidR="007A79B7" w:rsidRPr="009C5B72" w:rsidRDefault="007A79B7">
      <w:pPr>
        <w:shd w:val="pct5" w:color="auto" w:fill="auto"/>
        <w:rPr>
          <w:rFonts w:ascii="Courier New" w:hAnsi="Courier New"/>
          <w:sz w:val="18"/>
        </w:rPr>
      </w:pPr>
      <w:r w:rsidRPr="009C5B72">
        <w:rPr>
          <w:rFonts w:ascii="Courier New" w:hAnsi="Courier New"/>
          <w:sz w:val="18"/>
        </w:rPr>
        <w:t>VA DISPENSE UNIT: TAB                                MARKABLE FOR CMOP: NOT</w:t>
      </w:r>
    </w:p>
    <w:p w14:paraId="222DE338" w14:textId="77777777" w:rsidR="007A79B7" w:rsidRPr="009C5B72" w:rsidRDefault="007A79B7">
      <w:pPr>
        <w:shd w:val="pct5" w:color="auto" w:fill="auto"/>
        <w:rPr>
          <w:rFonts w:ascii="Courier New" w:hAnsi="Courier New"/>
          <w:sz w:val="18"/>
        </w:rPr>
      </w:pPr>
      <w:r w:rsidRPr="009C5B72">
        <w:rPr>
          <w:rFonts w:ascii="Courier New" w:hAnsi="Courier New"/>
          <w:sz w:val="18"/>
        </w:rPr>
        <w:t>MARKED</w:t>
      </w:r>
    </w:p>
    <w:p w14:paraId="222DE33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PACKAGE SIZE: 100</w:t>
      </w:r>
    </w:p>
    <w:p w14:paraId="222DE33A"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PACKAGE TYPE: BOTTLE</w:t>
      </w:r>
    </w:p>
    <w:p w14:paraId="222DE33B" w14:textId="77777777" w:rsidR="007A79B7" w:rsidRPr="009C5B72" w:rsidRDefault="007A79B7">
      <w:pPr>
        <w:shd w:val="pct5" w:color="auto" w:fill="auto"/>
        <w:rPr>
          <w:rFonts w:ascii="Courier New" w:hAnsi="Courier New"/>
          <w:sz w:val="18"/>
        </w:rPr>
      </w:pPr>
      <w:r w:rsidRPr="009C5B72">
        <w:rPr>
          <w:rFonts w:ascii="Courier New" w:hAnsi="Courier New"/>
          <w:sz w:val="18"/>
        </w:rPr>
        <w:t>VA CLASS: CN101  OPIOID ANALGESICS</w:t>
      </w:r>
    </w:p>
    <w:p w14:paraId="222DE33C" w14:textId="77777777" w:rsidR="007A79B7" w:rsidRPr="009C5B72" w:rsidRDefault="007A79B7">
      <w:pPr>
        <w:shd w:val="pct5" w:color="auto" w:fill="auto"/>
        <w:rPr>
          <w:rFonts w:ascii="Courier New" w:hAnsi="Courier New"/>
          <w:sz w:val="18"/>
        </w:rPr>
      </w:pPr>
      <w:r w:rsidRPr="009C5B72">
        <w:rPr>
          <w:rFonts w:ascii="Courier New" w:hAnsi="Courier New"/>
          <w:sz w:val="18"/>
        </w:rPr>
        <w:t>CS FEDERAL SCHEDULE: 2</w:t>
      </w:r>
    </w:p>
    <w:p w14:paraId="222DE33D" w14:textId="77777777" w:rsidR="007A79B7" w:rsidRPr="009C5B72" w:rsidRDefault="007A79B7">
      <w:pPr>
        <w:shd w:val="pct5" w:color="auto" w:fill="auto"/>
        <w:rPr>
          <w:rFonts w:ascii="Courier New" w:hAnsi="Courier New"/>
          <w:sz w:val="18"/>
        </w:rPr>
      </w:pPr>
      <w:r w:rsidRPr="009C5B72">
        <w:rPr>
          <w:rFonts w:ascii="Courier New" w:hAnsi="Courier New"/>
          <w:sz w:val="18"/>
        </w:rPr>
        <w:t>INGREDIENTS:</w:t>
      </w:r>
    </w:p>
    <w:p w14:paraId="222DE33E" w14:textId="77777777" w:rsidR="007A79B7" w:rsidRDefault="007A79B7">
      <w:pPr>
        <w:shd w:val="pct5" w:color="auto" w:fill="auto"/>
        <w:rPr>
          <w:rFonts w:ascii="Courier New" w:hAnsi="Courier New"/>
          <w:sz w:val="18"/>
        </w:rPr>
      </w:pPr>
      <w:r w:rsidRPr="009C5B72">
        <w:rPr>
          <w:rFonts w:ascii="Courier New" w:hAnsi="Courier New"/>
          <w:sz w:val="18"/>
        </w:rPr>
        <w:t>NATIONAL FORMULARY INDICATOR: YES</w:t>
      </w:r>
    </w:p>
    <w:p w14:paraId="398F9973" w14:textId="7217D57C" w:rsidR="00C17F59" w:rsidRPr="009C5B72" w:rsidRDefault="00C17F59">
      <w:pPr>
        <w:shd w:val="pct5" w:color="auto" w:fill="auto"/>
        <w:rPr>
          <w:rFonts w:ascii="Courier New" w:hAnsi="Courier New"/>
          <w:sz w:val="18"/>
        </w:rPr>
      </w:pPr>
      <w:bookmarkStart w:id="36" w:name="p396_p11"/>
      <w:bookmarkEnd w:id="36"/>
      <w:r>
        <w:rPr>
          <w:rFonts w:ascii="Courier New" w:hAnsi="Courier New"/>
          <w:sz w:val="18"/>
        </w:rPr>
        <w:t>FORMULARY DESIGNATOR: PA-</w:t>
      </w:r>
      <w:r w:rsidR="00ED2DBE">
        <w:rPr>
          <w:rFonts w:ascii="Courier New" w:hAnsi="Courier New"/>
          <w:sz w:val="18"/>
        </w:rPr>
        <w:t>N</w:t>
      </w:r>
    </w:p>
    <w:p w14:paraId="222DE33F" w14:textId="77777777" w:rsidR="007A79B7" w:rsidRDefault="007A79B7">
      <w:pPr>
        <w:shd w:val="pct5" w:color="auto" w:fill="auto"/>
        <w:rPr>
          <w:rFonts w:ascii="Courier New" w:hAnsi="Courier New"/>
          <w:sz w:val="18"/>
        </w:rPr>
      </w:pPr>
      <w:r w:rsidRPr="009C5B72">
        <w:rPr>
          <w:rFonts w:ascii="Courier New" w:hAnsi="Courier New"/>
          <w:sz w:val="18"/>
        </w:rPr>
        <w:t>NATIONAL FORMULARY RESTRICTION:</w:t>
      </w:r>
    </w:p>
    <w:p w14:paraId="222DE340" w14:textId="32CCA795" w:rsidR="002C60DE" w:rsidRDefault="00ED2DBE">
      <w:pPr>
        <w:shd w:val="pct5" w:color="auto" w:fill="auto"/>
        <w:rPr>
          <w:rFonts w:ascii="Courier New" w:hAnsi="Courier New"/>
          <w:sz w:val="18"/>
        </w:rPr>
      </w:pPr>
      <w:r w:rsidRPr="00ED2DBE">
        <w:rPr>
          <w:rFonts w:ascii="Courier New" w:hAnsi="Courier New"/>
          <w:sz w:val="18"/>
        </w:rPr>
        <w:t>Product Text: THIS PRODUCT REQUIRED APPROVAL AT THE NATIONAL LEVEL PRIOR TO DISPENSING. SEE PBM CRITERIA FOR USE.</w:t>
      </w:r>
    </w:p>
    <w:p w14:paraId="222DE341" w14:textId="77777777" w:rsidR="002C60DE" w:rsidRDefault="002C60DE">
      <w:pPr>
        <w:shd w:val="pct5" w:color="auto" w:fill="auto"/>
        <w:rPr>
          <w:rFonts w:ascii="Courier New" w:hAnsi="Courier New"/>
          <w:sz w:val="18"/>
        </w:rPr>
      </w:pPr>
      <w:r w:rsidRPr="00510E4E">
        <w:rPr>
          <w:rFonts w:ascii="Courier New" w:hAnsi="Courier New"/>
          <w:sz w:val="18"/>
        </w:rPr>
        <w:t>Copay Tier</w:t>
      </w:r>
      <w:r>
        <w:rPr>
          <w:rFonts w:ascii="Courier New" w:hAnsi="Courier New"/>
          <w:sz w:val="18"/>
        </w:rPr>
        <w:t>: 3</w:t>
      </w:r>
    </w:p>
    <w:p w14:paraId="222DE342" w14:textId="77777777" w:rsidR="007A79B7" w:rsidRPr="009C5B72" w:rsidRDefault="002C60DE">
      <w:pPr>
        <w:shd w:val="pct5" w:color="auto" w:fill="auto"/>
        <w:rPr>
          <w:rFonts w:ascii="Courier New" w:hAnsi="Courier New"/>
          <w:sz w:val="18"/>
        </w:rPr>
      </w:pPr>
      <w:r>
        <w:rPr>
          <w:rFonts w:ascii="Courier New" w:hAnsi="Courier New"/>
          <w:sz w:val="18"/>
        </w:rPr>
        <w:t>Copay Effective Date: APR 1, 2016</w:t>
      </w:r>
      <w:r w:rsidR="007A79B7" w:rsidRPr="009C5B72">
        <w:rPr>
          <w:rFonts w:ascii="Courier New" w:hAnsi="Courier New"/>
          <w:sz w:val="18"/>
        </w:rPr>
        <w:t xml:space="preserve"> </w:t>
      </w:r>
    </w:p>
    <w:p w14:paraId="222DE34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44" w14:textId="77777777" w:rsidR="007A79B7" w:rsidRPr="009C5B72" w:rsidRDefault="007A79B7">
      <w:pPr>
        <w:shd w:val="pct5" w:color="auto" w:fill="auto"/>
        <w:rPr>
          <w:rFonts w:ascii="Courier New" w:hAnsi="Courier New"/>
          <w:sz w:val="18"/>
        </w:rPr>
      </w:pPr>
      <w:r w:rsidRPr="009C5B72">
        <w:rPr>
          <w:rFonts w:ascii="Courier New" w:hAnsi="Courier New"/>
          <w:sz w:val="18"/>
        </w:rPr>
        <w:t>&lt; Enter "Y" for yes, "N" for no &gt;</w:t>
      </w:r>
    </w:p>
    <w:p w14:paraId="222DE345" w14:textId="77777777" w:rsidR="007A79B7" w:rsidRPr="009C5B72" w:rsidRDefault="007A79B7">
      <w:pPr>
        <w:shd w:val="pct5" w:color="auto" w:fill="auto"/>
        <w:rPr>
          <w:rFonts w:ascii="Courier New" w:hAnsi="Courier New"/>
          <w:sz w:val="18"/>
        </w:rPr>
      </w:pPr>
      <w:r w:rsidRPr="009C5B72">
        <w:rPr>
          <w:rFonts w:ascii="Courier New" w:hAnsi="Courier New"/>
          <w:sz w:val="18"/>
        </w:rPr>
        <w:t>&lt; Press RETURN to Pass to Next Drug &gt;</w:t>
      </w:r>
    </w:p>
    <w:p w14:paraId="222DE346"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4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4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Is this a match ?</w:t>
      </w:r>
    </w:p>
    <w:p w14:paraId="222DE349" w14:textId="77777777" w:rsidR="007A79B7" w:rsidRPr="009C5B72" w:rsidRDefault="007A79B7">
      <w:pPr>
        <w:shd w:val="pct5" w:color="auto" w:fill="auto"/>
        <w:rPr>
          <w:rFonts w:ascii="Courier New" w:hAnsi="Courier New"/>
          <w:sz w:val="18"/>
        </w:rPr>
      </w:pPr>
    </w:p>
    <w:p w14:paraId="222DE34A" w14:textId="77777777" w:rsidR="007A79B7" w:rsidRPr="009C5B72" w:rsidRDefault="007A79B7">
      <w:pPr>
        <w:pStyle w:val="PrintoutFollows"/>
        <w:spacing w:after="0" w:line="216" w:lineRule="auto"/>
        <w:rPr>
          <w:sz w:val="20"/>
        </w:rPr>
      </w:pPr>
      <w:r w:rsidRPr="009C5B72">
        <w:rPr>
          <w:sz w:val="20"/>
        </w:rPr>
        <w:tab/>
        <w:t>examples continue on the next page</w:t>
      </w:r>
      <w:r w:rsidRPr="009C5B72">
        <w:rPr>
          <w:sz w:val="20"/>
        </w:rPr>
        <w:tab/>
      </w:r>
    </w:p>
    <w:p w14:paraId="222DE34B" w14:textId="77777777" w:rsidR="007A79B7" w:rsidRPr="009C5B72" w:rsidRDefault="007A79B7">
      <w:pPr>
        <w:rPr>
          <w:b/>
        </w:rPr>
      </w:pPr>
    </w:p>
    <w:p w14:paraId="222DE34C" w14:textId="77777777" w:rsidR="007A79B7" w:rsidRPr="009C5B72" w:rsidRDefault="007A79B7">
      <w:pPr>
        <w:rPr>
          <w:b/>
        </w:rPr>
      </w:pPr>
      <w:r w:rsidRPr="009C5B72">
        <w:rPr>
          <w:b/>
        </w:rPr>
        <w:br w:type="page"/>
      </w:r>
      <w:r w:rsidRPr="009C5B72">
        <w:rPr>
          <w:b/>
        </w:rPr>
        <w:lastRenderedPageBreak/>
        <w:t>Example 2: Verify Single Match, Drug Not Matched</w:t>
      </w:r>
      <w:r w:rsidRPr="009C5B72">
        <w:fldChar w:fldCharType="begin"/>
      </w:r>
      <w:r w:rsidRPr="009C5B72">
        <w:instrText xml:space="preserve"> XE "Verify Single Match, Drug Not Matched" \b </w:instrText>
      </w:r>
      <w:r w:rsidRPr="009C5B72">
        <w:fldChar w:fldCharType="end"/>
      </w:r>
    </w:p>
    <w:p w14:paraId="222DE34D" w14:textId="77777777" w:rsidR="007A79B7" w:rsidRPr="009C5B72" w:rsidRDefault="007A79B7">
      <w:pPr>
        <w:ind w:left="360"/>
      </w:pPr>
    </w:p>
    <w:p w14:paraId="222DE34E" w14:textId="77777777" w:rsidR="007A79B7" w:rsidRPr="009C5B72" w:rsidRDefault="007A79B7">
      <w:pPr>
        <w:pStyle w:val="Example"/>
        <w:shd w:val="pct5" w:color="auto" w:fill="FFFFFF"/>
        <w:spacing w:line="216" w:lineRule="auto"/>
        <w:rPr>
          <w:rFonts w:ascii="Courier New" w:hAnsi="Courier New"/>
          <w:color w:val="000080"/>
          <w:sz w:val="18"/>
        </w:rPr>
      </w:pPr>
      <w:r w:rsidRPr="009C5B72">
        <w:rPr>
          <w:rFonts w:ascii="Courier New" w:hAnsi="Courier New"/>
          <w:color w:val="000080"/>
          <w:sz w:val="18"/>
        </w:rPr>
        <w:t xml:space="preserve">Select DRUG GENERIC NAME: </w:t>
      </w:r>
      <w:r w:rsidRPr="009C5B72">
        <w:rPr>
          <w:rFonts w:ascii="Courier New" w:hAnsi="Courier New"/>
          <w:b/>
          <w:color w:val="000080"/>
          <w:sz w:val="18"/>
          <w:u w:val="single"/>
        </w:rPr>
        <w:t>BLEOMYCIN 15 UNIT INJ</w:t>
      </w:r>
    </w:p>
    <w:p w14:paraId="222DE34F" w14:textId="77777777" w:rsidR="007A79B7" w:rsidRPr="009C5B72" w:rsidRDefault="007A79B7">
      <w:pPr>
        <w:pStyle w:val="Example"/>
        <w:shd w:val="pct5" w:color="auto" w:fill="FFFFFF"/>
        <w:spacing w:line="216" w:lineRule="auto"/>
        <w:rPr>
          <w:rFonts w:ascii="Courier New" w:hAnsi="Courier New"/>
          <w:color w:val="000080"/>
          <w:sz w:val="18"/>
        </w:rPr>
      </w:pPr>
      <w:r w:rsidRPr="009C5B72">
        <w:rPr>
          <w:rFonts w:ascii="Courier New" w:hAnsi="Courier New"/>
          <w:color w:val="000080"/>
          <w:sz w:val="18"/>
        </w:rPr>
        <w:t>This entry has not been matched to verify.</w:t>
      </w:r>
    </w:p>
    <w:p w14:paraId="222DE350" w14:textId="77777777" w:rsidR="007A79B7" w:rsidRPr="009C5B72" w:rsidRDefault="007A79B7">
      <w:pPr>
        <w:pStyle w:val="Example"/>
        <w:shd w:val="pct5" w:color="auto" w:fill="FFFFFF"/>
        <w:spacing w:line="216" w:lineRule="auto"/>
        <w:rPr>
          <w:rFonts w:ascii="Courier New" w:hAnsi="Courier New"/>
          <w:b/>
          <w:color w:val="000080"/>
          <w:sz w:val="18"/>
          <w:u w:val="single"/>
        </w:rPr>
      </w:pPr>
      <w:r w:rsidRPr="009C5B72">
        <w:rPr>
          <w:rFonts w:ascii="Courier New" w:hAnsi="Courier New"/>
          <w:color w:val="000080"/>
          <w:sz w:val="18"/>
        </w:rPr>
        <w:t xml:space="preserve">Select DRUG GENERIC NAME: </w:t>
      </w:r>
      <w:r w:rsidRPr="009C5B72">
        <w:rPr>
          <w:rFonts w:ascii="Courier New" w:hAnsi="Courier New"/>
          <w:b/>
          <w:color w:val="000080"/>
          <w:sz w:val="18"/>
          <w:u w:val="single"/>
        </w:rPr>
        <w:t>&lt;RET&gt;</w:t>
      </w:r>
      <w:r w:rsidRPr="009C5B72">
        <w:rPr>
          <w:rFonts w:ascii="Courier New" w:hAnsi="Courier New"/>
          <w:b/>
          <w:color w:val="000080"/>
          <w:sz w:val="18"/>
          <w:u w:val="single"/>
        </w:rPr>
        <w:br/>
      </w:r>
    </w:p>
    <w:p w14:paraId="222DE351" w14:textId="77777777" w:rsidR="007A79B7" w:rsidRPr="009C5B72" w:rsidRDefault="007A79B7">
      <w:pPr>
        <w:ind w:left="360"/>
      </w:pPr>
    </w:p>
    <w:p w14:paraId="222DE352" w14:textId="77777777" w:rsidR="007A79B7" w:rsidRPr="009C5B72" w:rsidRDefault="007A79B7">
      <w:pPr>
        <w:ind w:left="360"/>
      </w:pPr>
    </w:p>
    <w:p w14:paraId="222DE353" w14:textId="77777777" w:rsidR="007A79B7" w:rsidRPr="009C5B72" w:rsidRDefault="007A79B7">
      <w:pPr>
        <w:rPr>
          <w:b/>
        </w:rPr>
      </w:pPr>
      <w:r w:rsidRPr="009C5B72">
        <w:rPr>
          <w:b/>
        </w:rPr>
        <w:t>Example 3: Verify Single Match, Drug Already Verified</w:t>
      </w:r>
      <w:r w:rsidRPr="009C5B72">
        <w:fldChar w:fldCharType="begin"/>
      </w:r>
      <w:r w:rsidRPr="009C5B72">
        <w:instrText xml:space="preserve"> XE "Verify Single Match, Drug Already Verified" \b </w:instrText>
      </w:r>
      <w:r w:rsidRPr="009C5B72">
        <w:fldChar w:fldCharType="end"/>
      </w:r>
    </w:p>
    <w:p w14:paraId="222DE354" w14:textId="77777777" w:rsidR="007A79B7" w:rsidRPr="009C5B72" w:rsidRDefault="007A79B7">
      <w:pPr>
        <w:ind w:left="360"/>
      </w:pPr>
    </w:p>
    <w:p w14:paraId="222DE355" w14:textId="77777777" w:rsidR="007A79B7" w:rsidRPr="009C5B72" w:rsidRDefault="007A79B7">
      <w:pPr>
        <w:pStyle w:val="Example"/>
        <w:shd w:val="pct5" w:color="auto" w:fill="FFFFFF"/>
        <w:spacing w:line="216" w:lineRule="auto"/>
        <w:ind w:right="-720"/>
        <w:rPr>
          <w:rFonts w:ascii="Courier New" w:hAnsi="Courier New"/>
          <w:color w:val="000080"/>
          <w:sz w:val="18"/>
        </w:rPr>
      </w:pPr>
      <w:r w:rsidRPr="009C5B72">
        <w:rPr>
          <w:rFonts w:ascii="Courier New" w:hAnsi="Courier New"/>
          <w:color w:val="000080"/>
          <w:sz w:val="18"/>
        </w:rPr>
        <w:t xml:space="preserve">Select DRUG GENERIC NAME: </w:t>
      </w:r>
      <w:r w:rsidRPr="009C5B72">
        <w:rPr>
          <w:rFonts w:ascii="Courier New" w:hAnsi="Courier New"/>
          <w:b/>
          <w:color w:val="000080"/>
          <w:sz w:val="18"/>
          <w:u w:val="single"/>
        </w:rPr>
        <w:t>FLUOROURACIL 500MG/10ML INJ</w:t>
      </w:r>
      <w:r w:rsidRPr="009C5B72">
        <w:rPr>
          <w:rFonts w:ascii="Courier New" w:hAnsi="Courier New"/>
          <w:color w:val="000080"/>
          <w:sz w:val="18"/>
        </w:rPr>
        <w:t xml:space="preserve">           AN300</w:t>
      </w:r>
    </w:p>
    <w:p w14:paraId="222DE356" w14:textId="77777777" w:rsidR="007A79B7" w:rsidRPr="009C5B72" w:rsidRDefault="007A79B7">
      <w:pPr>
        <w:pStyle w:val="Example"/>
        <w:shd w:val="pct5" w:color="auto" w:fill="FFFFFF"/>
        <w:spacing w:line="216" w:lineRule="auto"/>
        <w:ind w:right="-720"/>
        <w:rPr>
          <w:rFonts w:ascii="Courier New" w:hAnsi="Courier New"/>
          <w:color w:val="000080"/>
          <w:sz w:val="18"/>
        </w:rPr>
      </w:pPr>
      <w:r w:rsidRPr="009C5B72">
        <w:rPr>
          <w:rFonts w:ascii="Courier New" w:hAnsi="Courier New"/>
          <w:color w:val="000080"/>
          <w:sz w:val="18"/>
        </w:rPr>
        <w:t>CHEMOTHERAPY</w:t>
      </w:r>
    </w:p>
    <w:p w14:paraId="222DE357" w14:textId="77777777" w:rsidR="007A79B7" w:rsidRPr="009C5B72" w:rsidRDefault="007A79B7">
      <w:pPr>
        <w:pStyle w:val="Example"/>
        <w:shd w:val="pct5" w:color="auto" w:fill="FFFFFF"/>
        <w:spacing w:line="216" w:lineRule="auto"/>
        <w:ind w:right="-720"/>
        <w:rPr>
          <w:rFonts w:ascii="Courier New" w:hAnsi="Courier New"/>
          <w:color w:val="000080"/>
          <w:sz w:val="18"/>
        </w:rPr>
      </w:pPr>
      <w:r w:rsidRPr="009C5B72">
        <w:rPr>
          <w:rFonts w:ascii="Courier New" w:hAnsi="Courier New"/>
          <w:color w:val="000080"/>
          <w:sz w:val="18"/>
        </w:rPr>
        <w:t>This entry has already been verified.</w:t>
      </w:r>
    </w:p>
    <w:p w14:paraId="222DE358" w14:textId="77777777" w:rsidR="007A79B7" w:rsidRPr="009C5B72" w:rsidRDefault="007A79B7">
      <w:pPr>
        <w:pStyle w:val="Example"/>
        <w:shd w:val="pct5" w:color="auto" w:fill="FFFFFF"/>
        <w:spacing w:line="216" w:lineRule="auto"/>
        <w:ind w:right="-720"/>
        <w:rPr>
          <w:rFonts w:ascii="Courier New" w:hAnsi="Courier New"/>
          <w:color w:val="000080"/>
          <w:sz w:val="18"/>
        </w:rPr>
      </w:pPr>
      <w:r w:rsidRPr="009C5B72">
        <w:rPr>
          <w:rFonts w:ascii="Courier New" w:hAnsi="Courier New"/>
          <w:color w:val="000080"/>
          <w:sz w:val="18"/>
        </w:rPr>
        <w:t xml:space="preserve">Select DRUG GENERIC NAME: </w:t>
      </w:r>
      <w:r w:rsidRPr="009C5B72">
        <w:rPr>
          <w:rFonts w:ascii="Courier New" w:hAnsi="Courier New"/>
          <w:b/>
          <w:color w:val="000080"/>
          <w:sz w:val="18"/>
          <w:u w:val="single"/>
        </w:rPr>
        <w:t>&lt;RET&gt;</w:t>
      </w:r>
      <w:r w:rsidRPr="009C5B72">
        <w:rPr>
          <w:rFonts w:ascii="Courier New" w:hAnsi="Courier New"/>
          <w:b/>
          <w:color w:val="000080"/>
          <w:sz w:val="18"/>
          <w:u w:val="single"/>
        </w:rPr>
        <w:br/>
      </w:r>
    </w:p>
    <w:p w14:paraId="222DE359" w14:textId="77777777" w:rsidR="007A79B7" w:rsidRPr="009C5B72" w:rsidRDefault="007A79B7">
      <w:pPr>
        <w:ind w:left="360"/>
      </w:pPr>
    </w:p>
    <w:p w14:paraId="222DE35A" w14:textId="77777777" w:rsidR="007A79B7" w:rsidRPr="009C5B72" w:rsidRDefault="007A79B7">
      <w:pPr>
        <w:ind w:left="360"/>
      </w:pPr>
    </w:p>
    <w:p w14:paraId="222DE35B" w14:textId="77777777" w:rsidR="007A79B7" w:rsidRPr="009C5B72" w:rsidRDefault="007A79B7">
      <w:pPr>
        <w:rPr>
          <w:sz w:val="22"/>
        </w:rPr>
      </w:pPr>
      <w:r w:rsidRPr="009C5B72">
        <w:rPr>
          <w:b/>
          <w:bCs/>
          <w:sz w:val="22"/>
        </w:rPr>
        <w:t xml:space="preserve">NOTE ON CS FEDERAL SCHEDULE: </w:t>
      </w:r>
      <w:r w:rsidRPr="009C5B72">
        <w:rPr>
          <w:sz w:val="22"/>
        </w:rPr>
        <w:t xml:space="preserve">Patches PSN*4*64 and 66 assign a CS Federal Schedule to controlled substances and identify controlled substances as narcotic or non-narcotic by populating the CS FEDERAL SCHEDULE field (#19) of the VA PRODUCT FILE (#50.68). Patch PSN*4*65 changes the </w:t>
      </w:r>
      <w:r w:rsidRPr="009C5B72">
        <w:rPr>
          <w:i/>
          <w:iCs/>
          <w:sz w:val="22"/>
        </w:rPr>
        <w:t>Merge National Drug File Data Into Local File</w:t>
      </w:r>
      <w:r w:rsidRPr="009C5B72">
        <w:rPr>
          <w:sz w:val="22"/>
        </w:rPr>
        <w:t xml:space="preserve"> [PSNMRG] option so that the software checks each entry to see if the CS FEDERAL SCHEDULE field contains data. If an entry has a value for the CS FEDERAL SCHEDULE but its corresponding DEA, SPECIAL HDLG field (#3) of the DRUG file (#50) is blank, the DEA, SPECIAL HDLG field will be populated with the corresponding value using the following table: </w:t>
      </w:r>
    </w:p>
    <w:p w14:paraId="222DE35C" w14:textId="77777777" w:rsidR="007A79B7" w:rsidRPr="009C5B72" w:rsidRDefault="007A79B7">
      <w:pP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64"/>
        <w:gridCol w:w="2178"/>
        <w:gridCol w:w="2862"/>
      </w:tblGrid>
      <w:tr w:rsidR="007A79B7" w:rsidRPr="009C5B72" w14:paraId="222DE361" w14:textId="77777777">
        <w:trPr>
          <w:jc w:val="center"/>
        </w:trPr>
        <w:tc>
          <w:tcPr>
            <w:tcW w:w="2664" w:type="dxa"/>
            <w:tcBorders>
              <w:top w:val="nil"/>
              <w:left w:val="nil"/>
            </w:tcBorders>
          </w:tcPr>
          <w:p w14:paraId="222DE35D" w14:textId="77777777" w:rsidR="007A79B7" w:rsidRPr="009C5B72" w:rsidRDefault="007A79B7">
            <w:pPr>
              <w:pStyle w:val="TableText"/>
              <w:rPr>
                <w:color w:val="000080"/>
              </w:rPr>
            </w:pPr>
          </w:p>
        </w:tc>
        <w:tc>
          <w:tcPr>
            <w:tcW w:w="2178" w:type="dxa"/>
          </w:tcPr>
          <w:p w14:paraId="222DE35E" w14:textId="77777777" w:rsidR="007A79B7" w:rsidRPr="009C5B72" w:rsidRDefault="007A79B7">
            <w:pPr>
              <w:pStyle w:val="TableText"/>
              <w:rPr>
                <w:color w:val="000080"/>
              </w:rPr>
            </w:pPr>
          </w:p>
          <w:p w14:paraId="222DE35F" w14:textId="77777777" w:rsidR="007A79B7" w:rsidRPr="009C5B72" w:rsidRDefault="007A79B7">
            <w:pPr>
              <w:pStyle w:val="TableText"/>
              <w:rPr>
                <w:color w:val="000080"/>
              </w:rPr>
            </w:pPr>
            <w:r w:rsidRPr="009C5B72">
              <w:rPr>
                <w:color w:val="000080"/>
              </w:rPr>
              <w:t>If a drug entry has a CS FEDERAL SCHEDULE of:</w:t>
            </w:r>
          </w:p>
        </w:tc>
        <w:tc>
          <w:tcPr>
            <w:tcW w:w="2862" w:type="dxa"/>
          </w:tcPr>
          <w:p w14:paraId="222DE360" w14:textId="77777777" w:rsidR="007A79B7" w:rsidRPr="009C5B72" w:rsidRDefault="007A79B7">
            <w:pPr>
              <w:pStyle w:val="TableText"/>
              <w:rPr>
                <w:color w:val="000080"/>
              </w:rPr>
            </w:pPr>
            <w:r w:rsidRPr="009C5B72">
              <w:rPr>
                <w:color w:val="000080"/>
              </w:rPr>
              <w:t>And its corresponding DEA, SPECIAL HDLG field is blank, the following DEA, SPECIAL HDLG code will be inserted:</w:t>
            </w:r>
          </w:p>
        </w:tc>
      </w:tr>
      <w:tr w:rsidR="007A79B7" w:rsidRPr="009C5B72" w14:paraId="222DE365" w14:textId="77777777">
        <w:trPr>
          <w:cantSplit/>
          <w:jc w:val="center"/>
        </w:trPr>
        <w:tc>
          <w:tcPr>
            <w:tcW w:w="2664" w:type="dxa"/>
          </w:tcPr>
          <w:p w14:paraId="222DE362" w14:textId="77777777" w:rsidR="007A79B7" w:rsidRPr="009C5B72" w:rsidRDefault="007A79B7">
            <w:pPr>
              <w:pStyle w:val="TableText"/>
              <w:rPr>
                <w:color w:val="000080"/>
              </w:rPr>
            </w:pPr>
            <w:r w:rsidRPr="009C5B72">
              <w:rPr>
                <w:color w:val="000080"/>
              </w:rPr>
              <w:t>Schedule I narcotics</w:t>
            </w:r>
          </w:p>
        </w:tc>
        <w:tc>
          <w:tcPr>
            <w:tcW w:w="2178" w:type="dxa"/>
            <w:vAlign w:val="center"/>
          </w:tcPr>
          <w:p w14:paraId="222DE363" w14:textId="77777777" w:rsidR="007A79B7" w:rsidRPr="009C5B72" w:rsidRDefault="007A79B7">
            <w:pPr>
              <w:pStyle w:val="TableText"/>
              <w:jc w:val="center"/>
              <w:rPr>
                <w:color w:val="000080"/>
              </w:rPr>
            </w:pPr>
            <w:r w:rsidRPr="009C5B72">
              <w:rPr>
                <w:color w:val="000080"/>
              </w:rPr>
              <w:t>1</w:t>
            </w:r>
          </w:p>
        </w:tc>
        <w:tc>
          <w:tcPr>
            <w:tcW w:w="2862" w:type="dxa"/>
            <w:vAlign w:val="center"/>
          </w:tcPr>
          <w:p w14:paraId="222DE364" w14:textId="77777777" w:rsidR="007A79B7" w:rsidRPr="009C5B72" w:rsidRDefault="007A79B7">
            <w:pPr>
              <w:pStyle w:val="TableText"/>
              <w:jc w:val="center"/>
              <w:rPr>
                <w:color w:val="000080"/>
              </w:rPr>
            </w:pPr>
            <w:r w:rsidRPr="009C5B72">
              <w:rPr>
                <w:color w:val="000080"/>
              </w:rPr>
              <w:t>1</w:t>
            </w:r>
          </w:p>
        </w:tc>
      </w:tr>
      <w:tr w:rsidR="007A79B7" w:rsidRPr="009C5B72" w14:paraId="222DE369" w14:textId="77777777">
        <w:trPr>
          <w:cantSplit/>
          <w:jc w:val="center"/>
        </w:trPr>
        <w:tc>
          <w:tcPr>
            <w:tcW w:w="2664" w:type="dxa"/>
          </w:tcPr>
          <w:p w14:paraId="222DE366" w14:textId="77777777" w:rsidR="007A79B7" w:rsidRPr="009C5B72" w:rsidRDefault="007A79B7">
            <w:pPr>
              <w:pStyle w:val="TableText"/>
              <w:rPr>
                <w:color w:val="000080"/>
              </w:rPr>
            </w:pPr>
            <w:r w:rsidRPr="009C5B72">
              <w:rPr>
                <w:color w:val="000080"/>
              </w:rPr>
              <w:t>Schedule II narcotics</w:t>
            </w:r>
          </w:p>
        </w:tc>
        <w:tc>
          <w:tcPr>
            <w:tcW w:w="2178" w:type="dxa"/>
            <w:vAlign w:val="center"/>
          </w:tcPr>
          <w:p w14:paraId="222DE367" w14:textId="77777777" w:rsidR="007A79B7" w:rsidRPr="009C5B72" w:rsidRDefault="007A79B7">
            <w:pPr>
              <w:pStyle w:val="TableText"/>
              <w:jc w:val="center"/>
              <w:rPr>
                <w:color w:val="000080"/>
              </w:rPr>
            </w:pPr>
            <w:r w:rsidRPr="009C5B72">
              <w:rPr>
                <w:color w:val="000080"/>
              </w:rPr>
              <w:t>2</w:t>
            </w:r>
          </w:p>
        </w:tc>
        <w:tc>
          <w:tcPr>
            <w:tcW w:w="2862" w:type="dxa"/>
            <w:vAlign w:val="center"/>
          </w:tcPr>
          <w:p w14:paraId="222DE368" w14:textId="77777777" w:rsidR="007A79B7" w:rsidRPr="009C5B72" w:rsidRDefault="007A79B7">
            <w:pPr>
              <w:pStyle w:val="TableText"/>
              <w:jc w:val="center"/>
              <w:rPr>
                <w:color w:val="000080"/>
              </w:rPr>
            </w:pPr>
            <w:r w:rsidRPr="009C5B72">
              <w:rPr>
                <w:color w:val="000080"/>
              </w:rPr>
              <w:t>2A</w:t>
            </w:r>
          </w:p>
        </w:tc>
      </w:tr>
      <w:tr w:rsidR="007A79B7" w:rsidRPr="009C5B72" w14:paraId="222DE36D" w14:textId="77777777">
        <w:trPr>
          <w:cantSplit/>
          <w:jc w:val="center"/>
        </w:trPr>
        <w:tc>
          <w:tcPr>
            <w:tcW w:w="2664" w:type="dxa"/>
          </w:tcPr>
          <w:p w14:paraId="222DE36A" w14:textId="77777777" w:rsidR="007A79B7" w:rsidRPr="009C5B72" w:rsidRDefault="007A79B7">
            <w:pPr>
              <w:pStyle w:val="TableText"/>
              <w:rPr>
                <w:color w:val="000080"/>
              </w:rPr>
            </w:pPr>
            <w:r w:rsidRPr="009C5B72">
              <w:rPr>
                <w:color w:val="000080"/>
              </w:rPr>
              <w:t>Schedule II non-narcotics</w:t>
            </w:r>
          </w:p>
        </w:tc>
        <w:tc>
          <w:tcPr>
            <w:tcW w:w="2178" w:type="dxa"/>
            <w:vAlign w:val="center"/>
          </w:tcPr>
          <w:p w14:paraId="222DE36B" w14:textId="77777777" w:rsidR="007A79B7" w:rsidRPr="009C5B72" w:rsidRDefault="007A79B7">
            <w:pPr>
              <w:pStyle w:val="TableText"/>
              <w:jc w:val="center"/>
              <w:rPr>
                <w:color w:val="000080"/>
              </w:rPr>
            </w:pPr>
            <w:r w:rsidRPr="009C5B72">
              <w:rPr>
                <w:color w:val="000080"/>
              </w:rPr>
              <w:t>2n</w:t>
            </w:r>
          </w:p>
        </w:tc>
        <w:tc>
          <w:tcPr>
            <w:tcW w:w="2862" w:type="dxa"/>
            <w:vAlign w:val="center"/>
          </w:tcPr>
          <w:p w14:paraId="222DE36C" w14:textId="77777777" w:rsidR="007A79B7" w:rsidRPr="009C5B72" w:rsidRDefault="007A79B7">
            <w:pPr>
              <w:pStyle w:val="TableText"/>
              <w:jc w:val="center"/>
              <w:rPr>
                <w:color w:val="000080"/>
              </w:rPr>
            </w:pPr>
            <w:r w:rsidRPr="009C5B72">
              <w:rPr>
                <w:color w:val="000080"/>
              </w:rPr>
              <w:t>2C</w:t>
            </w:r>
          </w:p>
        </w:tc>
      </w:tr>
      <w:tr w:rsidR="007A79B7" w:rsidRPr="009C5B72" w14:paraId="222DE371" w14:textId="77777777">
        <w:trPr>
          <w:cantSplit/>
          <w:jc w:val="center"/>
        </w:trPr>
        <w:tc>
          <w:tcPr>
            <w:tcW w:w="2664" w:type="dxa"/>
          </w:tcPr>
          <w:p w14:paraId="222DE36E" w14:textId="77777777" w:rsidR="007A79B7" w:rsidRPr="009C5B72" w:rsidRDefault="007A79B7">
            <w:pPr>
              <w:pStyle w:val="TableText"/>
              <w:rPr>
                <w:color w:val="000080"/>
              </w:rPr>
            </w:pPr>
            <w:r w:rsidRPr="009C5B72">
              <w:rPr>
                <w:color w:val="000080"/>
              </w:rPr>
              <w:t>Schedule III narcotics</w:t>
            </w:r>
          </w:p>
        </w:tc>
        <w:tc>
          <w:tcPr>
            <w:tcW w:w="2178" w:type="dxa"/>
            <w:vAlign w:val="center"/>
          </w:tcPr>
          <w:p w14:paraId="222DE36F" w14:textId="77777777" w:rsidR="007A79B7" w:rsidRPr="009C5B72" w:rsidRDefault="007A79B7">
            <w:pPr>
              <w:pStyle w:val="TableText"/>
              <w:jc w:val="center"/>
              <w:rPr>
                <w:color w:val="000080"/>
              </w:rPr>
            </w:pPr>
            <w:r w:rsidRPr="009C5B72">
              <w:rPr>
                <w:color w:val="000080"/>
              </w:rPr>
              <w:t>3</w:t>
            </w:r>
          </w:p>
        </w:tc>
        <w:tc>
          <w:tcPr>
            <w:tcW w:w="2862" w:type="dxa"/>
            <w:vAlign w:val="center"/>
          </w:tcPr>
          <w:p w14:paraId="222DE370" w14:textId="77777777" w:rsidR="007A79B7" w:rsidRPr="009C5B72" w:rsidRDefault="007A79B7">
            <w:pPr>
              <w:pStyle w:val="TableText"/>
              <w:jc w:val="center"/>
              <w:rPr>
                <w:color w:val="000080"/>
              </w:rPr>
            </w:pPr>
            <w:r w:rsidRPr="009C5B72">
              <w:rPr>
                <w:color w:val="000080"/>
              </w:rPr>
              <w:t>3A</w:t>
            </w:r>
          </w:p>
        </w:tc>
      </w:tr>
      <w:tr w:rsidR="007A79B7" w:rsidRPr="009C5B72" w14:paraId="222DE375" w14:textId="77777777">
        <w:trPr>
          <w:cantSplit/>
          <w:jc w:val="center"/>
        </w:trPr>
        <w:tc>
          <w:tcPr>
            <w:tcW w:w="2664" w:type="dxa"/>
          </w:tcPr>
          <w:p w14:paraId="222DE372" w14:textId="77777777" w:rsidR="007A79B7" w:rsidRPr="009C5B72" w:rsidRDefault="007A79B7">
            <w:pPr>
              <w:pStyle w:val="TableText"/>
              <w:rPr>
                <w:color w:val="000080"/>
              </w:rPr>
            </w:pPr>
            <w:r w:rsidRPr="009C5B72">
              <w:rPr>
                <w:color w:val="000080"/>
              </w:rPr>
              <w:t>Schedule III non-narcotics</w:t>
            </w:r>
          </w:p>
        </w:tc>
        <w:tc>
          <w:tcPr>
            <w:tcW w:w="2178" w:type="dxa"/>
            <w:vAlign w:val="center"/>
          </w:tcPr>
          <w:p w14:paraId="222DE373" w14:textId="77777777" w:rsidR="007A79B7" w:rsidRPr="009C5B72" w:rsidRDefault="007A79B7">
            <w:pPr>
              <w:pStyle w:val="TableText"/>
              <w:jc w:val="center"/>
              <w:rPr>
                <w:color w:val="000080"/>
              </w:rPr>
            </w:pPr>
            <w:r w:rsidRPr="009C5B72">
              <w:rPr>
                <w:color w:val="000080"/>
              </w:rPr>
              <w:t>3n</w:t>
            </w:r>
          </w:p>
        </w:tc>
        <w:tc>
          <w:tcPr>
            <w:tcW w:w="2862" w:type="dxa"/>
            <w:vAlign w:val="center"/>
          </w:tcPr>
          <w:p w14:paraId="222DE374" w14:textId="77777777" w:rsidR="007A79B7" w:rsidRPr="009C5B72" w:rsidRDefault="007A79B7">
            <w:pPr>
              <w:pStyle w:val="TableText"/>
              <w:jc w:val="center"/>
              <w:rPr>
                <w:color w:val="000080"/>
              </w:rPr>
            </w:pPr>
            <w:r w:rsidRPr="009C5B72">
              <w:rPr>
                <w:color w:val="000080"/>
              </w:rPr>
              <w:t>3C</w:t>
            </w:r>
          </w:p>
        </w:tc>
      </w:tr>
      <w:tr w:rsidR="007A79B7" w:rsidRPr="009C5B72" w14:paraId="222DE379" w14:textId="77777777">
        <w:trPr>
          <w:cantSplit/>
          <w:jc w:val="center"/>
        </w:trPr>
        <w:tc>
          <w:tcPr>
            <w:tcW w:w="2664" w:type="dxa"/>
          </w:tcPr>
          <w:p w14:paraId="222DE376" w14:textId="77777777" w:rsidR="007A79B7" w:rsidRPr="009C5B72" w:rsidRDefault="007A79B7">
            <w:pPr>
              <w:pStyle w:val="TableText"/>
              <w:rPr>
                <w:color w:val="000080"/>
              </w:rPr>
            </w:pPr>
            <w:r w:rsidRPr="009C5B72">
              <w:rPr>
                <w:color w:val="000080"/>
              </w:rPr>
              <w:t>Schedule IV narcotics</w:t>
            </w:r>
          </w:p>
        </w:tc>
        <w:tc>
          <w:tcPr>
            <w:tcW w:w="2178" w:type="dxa"/>
            <w:vAlign w:val="center"/>
          </w:tcPr>
          <w:p w14:paraId="222DE377" w14:textId="77777777" w:rsidR="007A79B7" w:rsidRPr="009C5B72" w:rsidRDefault="007A79B7">
            <w:pPr>
              <w:pStyle w:val="TableText"/>
              <w:jc w:val="center"/>
              <w:rPr>
                <w:color w:val="000080"/>
              </w:rPr>
            </w:pPr>
            <w:r w:rsidRPr="009C5B72">
              <w:rPr>
                <w:color w:val="000080"/>
              </w:rPr>
              <w:t>4</w:t>
            </w:r>
          </w:p>
        </w:tc>
        <w:tc>
          <w:tcPr>
            <w:tcW w:w="2862" w:type="dxa"/>
            <w:vAlign w:val="center"/>
          </w:tcPr>
          <w:p w14:paraId="222DE378" w14:textId="77777777" w:rsidR="007A79B7" w:rsidRPr="009C5B72" w:rsidRDefault="007A79B7">
            <w:pPr>
              <w:pStyle w:val="TableText"/>
              <w:jc w:val="center"/>
              <w:rPr>
                <w:color w:val="000080"/>
              </w:rPr>
            </w:pPr>
            <w:r w:rsidRPr="009C5B72">
              <w:rPr>
                <w:color w:val="000080"/>
              </w:rPr>
              <w:t>4</w:t>
            </w:r>
          </w:p>
        </w:tc>
      </w:tr>
      <w:tr w:rsidR="007A79B7" w:rsidRPr="009C5B72" w14:paraId="222DE37D" w14:textId="77777777">
        <w:trPr>
          <w:cantSplit/>
          <w:jc w:val="center"/>
        </w:trPr>
        <w:tc>
          <w:tcPr>
            <w:tcW w:w="2664" w:type="dxa"/>
          </w:tcPr>
          <w:p w14:paraId="222DE37A" w14:textId="77777777" w:rsidR="007A79B7" w:rsidRPr="009C5B72" w:rsidRDefault="007A79B7">
            <w:pPr>
              <w:pStyle w:val="TableText"/>
              <w:rPr>
                <w:color w:val="000080"/>
              </w:rPr>
            </w:pPr>
            <w:r w:rsidRPr="009C5B72">
              <w:rPr>
                <w:color w:val="000080"/>
              </w:rPr>
              <w:t>Schedule V narcotics</w:t>
            </w:r>
          </w:p>
        </w:tc>
        <w:tc>
          <w:tcPr>
            <w:tcW w:w="2178" w:type="dxa"/>
            <w:vAlign w:val="center"/>
          </w:tcPr>
          <w:p w14:paraId="222DE37B" w14:textId="77777777" w:rsidR="007A79B7" w:rsidRPr="009C5B72" w:rsidRDefault="007A79B7">
            <w:pPr>
              <w:pStyle w:val="TableText"/>
              <w:jc w:val="center"/>
              <w:rPr>
                <w:color w:val="000080"/>
              </w:rPr>
            </w:pPr>
            <w:r w:rsidRPr="009C5B72">
              <w:rPr>
                <w:color w:val="000080"/>
              </w:rPr>
              <w:t>5</w:t>
            </w:r>
          </w:p>
        </w:tc>
        <w:tc>
          <w:tcPr>
            <w:tcW w:w="2862" w:type="dxa"/>
            <w:vAlign w:val="center"/>
          </w:tcPr>
          <w:p w14:paraId="222DE37C" w14:textId="77777777" w:rsidR="007A79B7" w:rsidRPr="009C5B72" w:rsidRDefault="007A79B7">
            <w:pPr>
              <w:pStyle w:val="TableText"/>
              <w:jc w:val="center"/>
              <w:rPr>
                <w:color w:val="000080"/>
              </w:rPr>
            </w:pPr>
            <w:r w:rsidRPr="009C5B72">
              <w:rPr>
                <w:color w:val="000080"/>
              </w:rPr>
              <w:t>5</w:t>
            </w:r>
          </w:p>
        </w:tc>
      </w:tr>
    </w:tbl>
    <w:p w14:paraId="222DE37E" w14:textId="77777777" w:rsidR="007A79B7" w:rsidRPr="009C5B72" w:rsidRDefault="007A79B7"/>
    <w:p w14:paraId="222DE37F" w14:textId="77777777" w:rsidR="007A79B7" w:rsidRPr="009C5B72" w:rsidRDefault="007A79B7">
      <w:pPr>
        <w:rPr>
          <w:sz w:val="22"/>
        </w:rPr>
      </w:pPr>
      <w:r w:rsidRPr="009C5B72">
        <w:rPr>
          <w:sz w:val="22"/>
        </w:rPr>
        <w:t xml:space="preserve">Patch PSN*4*65 ensures that the newly populated CS FEDERAL SCHEDULE field is included as part of the National Drug File details in the </w:t>
      </w:r>
      <w:r w:rsidRPr="009C5B72">
        <w:rPr>
          <w:i/>
          <w:iCs/>
          <w:sz w:val="22"/>
        </w:rPr>
        <w:t>Inquire to National Files</w:t>
      </w:r>
      <w:r w:rsidRPr="009C5B72">
        <w:rPr>
          <w:sz w:val="22"/>
        </w:rPr>
        <w:t xml:space="preserve"> [PSNACT], </w:t>
      </w:r>
      <w:r w:rsidRPr="009C5B72">
        <w:rPr>
          <w:i/>
          <w:iCs/>
          <w:sz w:val="22"/>
        </w:rPr>
        <w:t>NDF Info From Your Local Drug File</w:t>
      </w:r>
      <w:r w:rsidRPr="009C5B72">
        <w:rPr>
          <w:sz w:val="22"/>
        </w:rPr>
        <w:t xml:space="preserve"> [PSNRPT], </w:t>
      </w:r>
      <w:r w:rsidRPr="009C5B72">
        <w:rPr>
          <w:i/>
          <w:iCs/>
          <w:sz w:val="22"/>
        </w:rPr>
        <w:t>Verify Matches</w:t>
      </w:r>
      <w:r w:rsidRPr="009C5B72">
        <w:rPr>
          <w:sz w:val="22"/>
        </w:rPr>
        <w:t xml:space="preserve"> [PSNVFY] and </w:t>
      </w:r>
      <w:r w:rsidRPr="009C5B72">
        <w:rPr>
          <w:i/>
          <w:iCs/>
          <w:sz w:val="22"/>
        </w:rPr>
        <w:t>Verify Single Match</w:t>
      </w:r>
      <w:r w:rsidRPr="009C5B72">
        <w:rPr>
          <w:sz w:val="22"/>
        </w:rPr>
        <w:t xml:space="preserve"> [PSNVER] options.</w:t>
      </w:r>
    </w:p>
    <w:p w14:paraId="222DE380" w14:textId="77777777" w:rsidR="007A79B7" w:rsidRPr="009C5B72" w:rsidRDefault="007A79B7">
      <w:pPr>
        <w:rPr>
          <w:sz w:val="22"/>
        </w:rPr>
      </w:pPr>
      <w:r w:rsidRPr="009C5B72">
        <w:rPr>
          <w:sz w:val="22"/>
        </w:rPr>
        <w:t xml:space="preserve"> </w:t>
      </w:r>
    </w:p>
    <w:p w14:paraId="222DE381" w14:textId="77777777" w:rsidR="007A79B7" w:rsidRPr="009C5B72" w:rsidRDefault="007A79B7">
      <w:pPr>
        <w:rPr>
          <w:sz w:val="22"/>
        </w:rPr>
      </w:pPr>
    </w:p>
    <w:p w14:paraId="222DE382" w14:textId="77777777" w:rsidR="007A79B7" w:rsidRPr="009C5B72" w:rsidRDefault="007A79B7">
      <w:pPr>
        <w:pStyle w:val="Heading3"/>
        <w:ind w:left="90"/>
      </w:pPr>
      <w:r w:rsidRPr="009C5B72">
        <w:rPr>
          <w:sz w:val="22"/>
        </w:rPr>
        <w:br w:type="page"/>
      </w:r>
      <w:bookmarkStart w:id="37" w:name="_Toc289244483"/>
      <w:bookmarkStart w:id="38" w:name="_Toc505070742"/>
      <w:r w:rsidRPr="009C5B72">
        <w:lastRenderedPageBreak/>
        <w:t>Merge National Drug File Data Into Local File</w:t>
      </w:r>
      <w:bookmarkEnd w:id="37"/>
      <w:bookmarkEnd w:id="38"/>
      <w:r w:rsidRPr="009C5B72">
        <w:fldChar w:fldCharType="begin"/>
      </w:r>
      <w:r w:rsidRPr="009C5B72">
        <w:instrText xml:space="preserve"> XE "Merge National Drug File Data Into Local File" \b </w:instrText>
      </w:r>
      <w:r w:rsidRPr="009C5B72">
        <w:fldChar w:fldCharType="end"/>
      </w:r>
    </w:p>
    <w:p w14:paraId="222DE383" w14:textId="77777777" w:rsidR="007A79B7" w:rsidRPr="009C5B72" w:rsidRDefault="007A79B7">
      <w:pPr>
        <w:ind w:left="90"/>
        <w:rPr>
          <w:b/>
        </w:rPr>
      </w:pPr>
      <w:r w:rsidRPr="009C5B72">
        <w:rPr>
          <w:b/>
        </w:rPr>
        <w:t>[PSNMRG]   Synonym: MERG</w:t>
      </w:r>
    </w:p>
    <w:p w14:paraId="222DE384" w14:textId="77777777" w:rsidR="007A79B7" w:rsidRPr="009C5B72" w:rsidRDefault="007A79B7">
      <w:pPr>
        <w:ind w:left="90"/>
      </w:pPr>
    </w:p>
    <w:p w14:paraId="222DE385" w14:textId="77777777" w:rsidR="007A79B7" w:rsidRPr="009C5B72" w:rsidRDefault="007A79B7">
      <w:pPr>
        <w:ind w:left="90"/>
      </w:pPr>
      <w:r w:rsidRPr="009C5B72">
        <w:t>Before proceeding you should contact the IRM site Manager to back up the local DRUG file (#50) and the NATIONAL DRUG TRANSLATION file (#50.612). Back-up should be done each time prior to executing this option.</w:t>
      </w:r>
    </w:p>
    <w:p w14:paraId="222DE386" w14:textId="77777777" w:rsidR="007A79B7" w:rsidRPr="009C5B72" w:rsidRDefault="007A79B7">
      <w:pPr>
        <w:ind w:left="90"/>
      </w:pPr>
    </w:p>
    <w:p w14:paraId="222DE387" w14:textId="77777777" w:rsidR="007A79B7" w:rsidRPr="009C5B72" w:rsidRDefault="007A79B7">
      <w:pPr>
        <w:ind w:left="90"/>
      </w:pPr>
      <w:r w:rsidRPr="009C5B72">
        <w:t>This option merges the matched/verified data from the NATIONAL DRUG TRANSLATION file (#50.612) into the local DRUG file (#50). As the merge is taking place, the software will print a report listing any drugs in the NATIONAL DRUG TRANSLATION file (#50.612) that were not merged (referred to as errors to the merge). Errors are defined as the entries in the NATIONAL DRUG TRANSLATION file (#50.612) that do not have corresponding matches in the local DRUG file (#50). If no errors exist, the report will say “No Errors Found.”</w:t>
      </w:r>
    </w:p>
    <w:p w14:paraId="222DE388" w14:textId="77777777" w:rsidR="007A79B7" w:rsidRPr="009C5B72" w:rsidRDefault="007A79B7">
      <w:pPr>
        <w:ind w:left="90"/>
      </w:pPr>
    </w:p>
    <w:p w14:paraId="222DE389" w14:textId="77777777" w:rsidR="007A79B7" w:rsidRPr="009C5B72" w:rsidRDefault="007A79B7">
      <w:pPr>
        <w:ind w:left="90"/>
      </w:pPr>
      <w:r w:rsidRPr="009C5B72">
        <w:t>With patch PSN*4*65, when using this option to merge data from the VA Product file into the local drug file the software will check to see if the</w:t>
      </w:r>
    </w:p>
    <w:p w14:paraId="222DE38A" w14:textId="77777777" w:rsidR="007A79B7" w:rsidRPr="009C5B72" w:rsidRDefault="007A79B7">
      <w:pPr>
        <w:ind w:left="90"/>
      </w:pPr>
      <w:r w:rsidRPr="009C5B72">
        <w:t>You may execute this option at the conclusion of the entire matching/verifying process or after a section of the local DRUG file (#50) has been matched/verified. It is not important that the entire matching or verifying process be complete since only the matched and verified drugs in the NATIONAL DRUG TRANSLATION file (#50.612) will be merged. There must be at least one matched and verified drug in the NATIONAL DRUG TRANSLATION file (#50.612) for the merge to be completed successfully.</w:t>
      </w:r>
    </w:p>
    <w:p w14:paraId="222DE38B" w14:textId="77777777" w:rsidR="007A79B7" w:rsidRPr="009C5B72" w:rsidRDefault="007A79B7">
      <w:pPr>
        <w:ind w:left="90"/>
      </w:pPr>
    </w:p>
    <w:p w14:paraId="222DE38C" w14:textId="77777777" w:rsidR="007A79B7" w:rsidRPr="009C5B72" w:rsidRDefault="007A79B7">
      <w:pPr>
        <w:ind w:left="90"/>
      </w:pPr>
      <w:r w:rsidRPr="009C5B72">
        <w:t xml:space="preserve">You can determine the time that the report will print. To delay the execution of this option, enter the letter Q at the “Select Printer” prompt and you will be prompted to queue the report to the printer. </w:t>
      </w:r>
    </w:p>
    <w:p w14:paraId="222DE38D" w14:textId="77777777" w:rsidR="007A79B7" w:rsidRPr="009C5B72" w:rsidRDefault="007A79B7">
      <w:pPr>
        <w:ind w:left="90"/>
      </w:pPr>
    </w:p>
    <w:p w14:paraId="222DE38E" w14:textId="77777777" w:rsidR="007A79B7" w:rsidRPr="009C5B72" w:rsidRDefault="007A79B7">
      <w:pPr>
        <w:pStyle w:val="BodyTextIndent"/>
        <w:ind w:left="90"/>
      </w:pPr>
      <w:r w:rsidRPr="009C5B72">
        <w:t>Merging the NDF fields into the local DRUG file (#50) will not change the contents of the local GENERIC NAME field (# .01). You may wish to edit this field to make the local name match the NDF name.</w:t>
      </w:r>
    </w:p>
    <w:p w14:paraId="222DE38F" w14:textId="77777777" w:rsidR="007A79B7" w:rsidRPr="009C5B72" w:rsidRDefault="007A79B7">
      <w:pPr>
        <w:ind w:left="360"/>
      </w:pPr>
    </w:p>
    <w:p w14:paraId="222DE390" w14:textId="77777777" w:rsidR="007A79B7" w:rsidRPr="009C5B72" w:rsidRDefault="007A79B7">
      <w:pPr>
        <w:rPr>
          <w:b/>
        </w:rPr>
      </w:pPr>
      <w:r w:rsidRPr="009C5B72">
        <w:rPr>
          <w:b/>
        </w:rPr>
        <w:t>Example: Merge National Drug File Data Into Local File</w:t>
      </w:r>
    </w:p>
    <w:p w14:paraId="222DE391" w14:textId="77777777" w:rsidR="007A79B7" w:rsidRPr="009C5B72" w:rsidRDefault="007A79B7"/>
    <w:p w14:paraId="222DE392"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National Drug File Menu Option: </w:t>
      </w:r>
      <w:r w:rsidRPr="009C5B72">
        <w:rPr>
          <w:rFonts w:ascii="Courier New" w:hAnsi="Courier New"/>
          <w:b/>
          <w:sz w:val="20"/>
          <w:u w:val="single"/>
        </w:rPr>
        <w:t>MERG</w:t>
      </w:r>
      <w:r w:rsidRPr="009C5B72">
        <w:rPr>
          <w:rFonts w:ascii="Courier New" w:hAnsi="Courier New"/>
          <w:sz w:val="20"/>
        </w:rPr>
        <w:t xml:space="preserve">  Merge National Drug File Data Into Local File</w:t>
      </w:r>
    </w:p>
    <w:p w14:paraId="222DE393" w14:textId="77777777" w:rsidR="007A79B7" w:rsidRPr="009C5B72" w:rsidRDefault="007A79B7">
      <w:pPr>
        <w:shd w:val="pct5" w:color="auto" w:fill="auto"/>
        <w:rPr>
          <w:rFonts w:ascii="Courier New" w:hAnsi="Courier New"/>
          <w:sz w:val="20"/>
        </w:rPr>
      </w:pPr>
      <w:r w:rsidRPr="009C5B72">
        <w:rPr>
          <w:rFonts w:ascii="Courier New" w:hAnsi="Courier New"/>
          <w:sz w:val="20"/>
        </w:rPr>
        <w:t>This option will merge NDF fields into your local drug file. This will also</w:t>
      </w:r>
    </w:p>
    <w:p w14:paraId="222DE394" w14:textId="77777777" w:rsidR="007A79B7" w:rsidRPr="009C5B72" w:rsidRDefault="007A79B7">
      <w:pPr>
        <w:shd w:val="pct5" w:color="auto" w:fill="auto"/>
        <w:rPr>
          <w:rFonts w:ascii="Courier New" w:hAnsi="Courier New"/>
          <w:sz w:val="20"/>
        </w:rPr>
      </w:pPr>
      <w:r w:rsidRPr="009C5B72">
        <w:rPr>
          <w:rFonts w:ascii="Courier New" w:hAnsi="Courier New"/>
          <w:sz w:val="20"/>
        </w:rPr>
        <w:t>produce an Error Report for entries in the translation file which are not</w:t>
      </w:r>
    </w:p>
    <w:p w14:paraId="222DE395" w14:textId="77777777" w:rsidR="007A79B7" w:rsidRPr="009C5B72" w:rsidRDefault="007A79B7">
      <w:pPr>
        <w:shd w:val="pct5" w:color="auto" w:fill="auto"/>
        <w:rPr>
          <w:rFonts w:ascii="Courier New" w:hAnsi="Courier New"/>
          <w:sz w:val="20"/>
        </w:rPr>
      </w:pPr>
      <w:r w:rsidRPr="009C5B72">
        <w:rPr>
          <w:rFonts w:ascii="Courier New" w:hAnsi="Courier New"/>
          <w:sz w:val="20"/>
        </w:rPr>
        <w:t>in the local file if they should exist. These exceptions will not be merged.</w:t>
      </w:r>
    </w:p>
    <w:p w14:paraId="222DE396" w14:textId="77777777" w:rsidR="007A79B7" w:rsidRPr="009C5B72" w:rsidRDefault="007A79B7">
      <w:pPr>
        <w:shd w:val="pct5" w:color="auto" w:fill="auto"/>
        <w:rPr>
          <w:rFonts w:ascii="Courier New" w:hAnsi="Courier New"/>
          <w:sz w:val="20"/>
        </w:rPr>
      </w:pPr>
    </w:p>
    <w:p w14:paraId="222DE397" w14:textId="77777777" w:rsidR="007A79B7" w:rsidRPr="009C5B72" w:rsidRDefault="007A79B7">
      <w:pPr>
        <w:shd w:val="pct5" w:color="auto" w:fill="auto"/>
        <w:rPr>
          <w:rFonts w:ascii="Courier New" w:hAnsi="Courier New"/>
          <w:sz w:val="20"/>
        </w:rPr>
      </w:pPr>
      <w:r w:rsidRPr="009C5B72">
        <w:rPr>
          <w:rFonts w:ascii="Courier New" w:hAnsi="Courier New"/>
          <w:sz w:val="20"/>
        </w:rPr>
        <w:t>You may queue this report if you wish.</w:t>
      </w:r>
    </w:p>
    <w:p w14:paraId="222DE398" w14:textId="77777777" w:rsidR="007A79B7" w:rsidRPr="009C5B72" w:rsidRDefault="007A79B7">
      <w:pPr>
        <w:shd w:val="pct5" w:color="auto" w:fill="auto"/>
        <w:rPr>
          <w:rFonts w:ascii="Courier New" w:hAnsi="Courier New"/>
          <w:sz w:val="20"/>
        </w:rPr>
      </w:pPr>
    </w:p>
    <w:p w14:paraId="222DE399"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Printer: </w:t>
      </w:r>
      <w:r w:rsidRPr="009C5B72">
        <w:rPr>
          <w:i/>
          <w:color w:val="FF0000"/>
          <w:sz w:val="20"/>
        </w:rPr>
        <w:t>[Select Print Device]</w:t>
      </w:r>
    </w:p>
    <w:p w14:paraId="222DE39A"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Do you want your output QUEUED? NO//  </w:t>
      </w:r>
      <w:r w:rsidRPr="009C5B72">
        <w:rPr>
          <w:rFonts w:ascii="Courier New" w:hAnsi="Courier New"/>
          <w:b/>
          <w:sz w:val="20"/>
          <w:u w:val="single"/>
        </w:rPr>
        <w:t>&lt;RET&gt;</w:t>
      </w:r>
      <w:r w:rsidRPr="009C5B72">
        <w:rPr>
          <w:rFonts w:ascii="Courier New" w:hAnsi="Courier New"/>
          <w:sz w:val="20"/>
        </w:rPr>
        <w:t xml:space="preserve"> (NO)</w:t>
      </w:r>
    </w:p>
    <w:p w14:paraId="222DE39B" w14:textId="77777777" w:rsidR="007A79B7" w:rsidRPr="009C5B72" w:rsidRDefault="007A79B7">
      <w:pPr>
        <w:autoSpaceDE w:val="0"/>
        <w:autoSpaceDN w:val="0"/>
        <w:adjustRightInd w:val="0"/>
        <w:ind w:left="90"/>
        <w:rPr>
          <w:b/>
        </w:rPr>
      </w:pPr>
      <w:r w:rsidRPr="009C5B72">
        <w:br w:type="page"/>
      </w:r>
      <w:r w:rsidRPr="009C5B72">
        <w:rPr>
          <w:b/>
          <w:bCs/>
        </w:rPr>
        <w:lastRenderedPageBreak/>
        <w:t>Automatic Match of Unmatched Drugs</w:t>
      </w:r>
      <w:r w:rsidRPr="009C5B72">
        <w:rPr>
          <w:b/>
        </w:rPr>
        <w:fldChar w:fldCharType="begin"/>
      </w:r>
      <w:r w:rsidRPr="009C5B72">
        <w:rPr>
          <w:b/>
        </w:rPr>
        <w:instrText xml:space="preserve"> XE "Automatic Match of Unmatched Drugs" \b </w:instrText>
      </w:r>
      <w:r w:rsidRPr="009C5B72">
        <w:rPr>
          <w:b/>
        </w:rPr>
        <w:fldChar w:fldCharType="end"/>
      </w:r>
    </w:p>
    <w:p w14:paraId="222DE39C" w14:textId="77777777" w:rsidR="007A79B7" w:rsidRPr="009C5B72" w:rsidRDefault="007A79B7">
      <w:pPr>
        <w:ind w:left="90"/>
        <w:rPr>
          <w:b/>
        </w:rPr>
      </w:pPr>
      <w:r w:rsidRPr="009C5B72">
        <w:rPr>
          <w:b/>
        </w:rPr>
        <w:t>[PSNAUTO]   Synonym: AUTO</w:t>
      </w:r>
    </w:p>
    <w:p w14:paraId="222DE39D" w14:textId="77777777" w:rsidR="007A79B7" w:rsidRPr="009C5B72" w:rsidRDefault="007A79B7">
      <w:pPr>
        <w:ind w:left="90"/>
      </w:pPr>
    </w:p>
    <w:p w14:paraId="222DE39E" w14:textId="77777777" w:rsidR="007A79B7" w:rsidRPr="009C5B72" w:rsidRDefault="007A79B7">
      <w:pPr>
        <w:ind w:left="90"/>
      </w:pPr>
      <w:r w:rsidRPr="009C5B72">
        <w:t>This option allows automatic matching by NDC of newer FDA-released drugs in your local file which are manually classed, or have no VA Class assigned. This option proceeds through the local DRUG file (#50) and attempts to match each drug encountered with a drug in the National Drug files. When a match is made, the drug is added to the NATIONAL DRUG TRANSLATION file (#50.612) and must be verified and merged.</w:t>
      </w:r>
    </w:p>
    <w:p w14:paraId="222DE39F" w14:textId="77777777" w:rsidR="007A79B7" w:rsidRPr="009C5B72" w:rsidRDefault="007A79B7">
      <w:pPr>
        <w:ind w:left="90"/>
      </w:pPr>
    </w:p>
    <w:p w14:paraId="222DE3A0" w14:textId="77777777" w:rsidR="007A79B7" w:rsidRPr="009C5B72" w:rsidRDefault="007A79B7">
      <w:pPr>
        <w:ind w:left="90"/>
      </w:pPr>
      <w:r w:rsidRPr="009C5B72">
        <w:t>Before the automatic matching begins, the prompt below will be displayed on the screen.</w:t>
      </w:r>
    </w:p>
    <w:p w14:paraId="222DE3A1" w14:textId="77777777" w:rsidR="007A79B7" w:rsidRPr="009C5B72" w:rsidRDefault="007A79B7">
      <w:pPr>
        <w:ind w:left="90"/>
      </w:pPr>
    </w:p>
    <w:p w14:paraId="222DE3A2" w14:textId="77777777" w:rsidR="007A79B7" w:rsidRPr="009C5B72" w:rsidRDefault="007A79B7">
      <w:pPr>
        <w:pBdr>
          <w:top w:val="single" w:sz="4" w:space="1" w:color="auto"/>
          <w:left w:val="single" w:sz="4" w:space="4" w:color="auto"/>
          <w:bottom w:val="single" w:sz="4" w:space="1" w:color="auto"/>
          <w:right w:val="single" w:sz="4" w:space="4" w:color="auto"/>
        </w:pBdr>
        <w:shd w:val="pct5" w:color="auto" w:fill="FFFFFF"/>
        <w:ind w:left="90"/>
        <w:rPr>
          <w:rFonts w:ascii="Courier New" w:hAnsi="Courier New"/>
          <w:sz w:val="18"/>
        </w:rPr>
      </w:pPr>
      <w:r w:rsidRPr="009C5B72">
        <w:rPr>
          <w:rFonts w:ascii="Courier New" w:hAnsi="Courier New"/>
          <w:sz w:val="18"/>
        </w:rPr>
        <w:t xml:space="preserve">AUTOMATIC MATCH by NDC Code process will begin. It will begin. It will attempt to match all items that are not presently MATCHED to the National Drug File. </w:t>
      </w:r>
    </w:p>
    <w:p w14:paraId="222DE3A3" w14:textId="77777777" w:rsidR="007A79B7" w:rsidRPr="009C5B72" w:rsidRDefault="007A79B7">
      <w:pPr>
        <w:pBdr>
          <w:top w:val="single" w:sz="4" w:space="1" w:color="auto"/>
          <w:left w:val="single" w:sz="4" w:space="4" w:color="auto"/>
          <w:bottom w:val="single" w:sz="4" w:space="1" w:color="auto"/>
          <w:right w:val="single" w:sz="4" w:space="4" w:color="auto"/>
        </w:pBdr>
        <w:shd w:val="pct5" w:color="auto" w:fill="FFFFFF"/>
        <w:ind w:left="90"/>
        <w:rPr>
          <w:rFonts w:ascii="Courier New" w:hAnsi="Courier New"/>
          <w:sz w:val="18"/>
        </w:rPr>
      </w:pPr>
      <w:r w:rsidRPr="009C5B72">
        <w:rPr>
          <w:rFonts w:ascii="Courier New" w:hAnsi="Courier New"/>
          <w:sz w:val="18"/>
        </w:rPr>
        <w:t>Are you sure you want to continue?  N//</w:t>
      </w:r>
    </w:p>
    <w:p w14:paraId="222DE3A4" w14:textId="77777777" w:rsidR="007A79B7" w:rsidRPr="009C5B72" w:rsidRDefault="007A79B7">
      <w:pPr>
        <w:ind w:left="90"/>
      </w:pPr>
    </w:p>
    <w:p w14:paraId="222DE3A5" w14:textId="77777777" w:rsidR="007A79B7" w:rsidRPr="009C5B72" w:rsidRDefault="007A79B7">
      <w:pPr>
        <w:ind w:left="90"/>
      </w:pPr>
      <w:r w:rsidRPr="009C5B72">
        <w:t>If you answer YES, the automatic matching process will begin and you will proceed as described below. If you answer NO, or press the Enter key, you will exit from the option.</w:t>
      </w:r>
    </w:p>
    <w:p w14:paraId="222DE3A6" w14:textId="77777777" w:rsidR="007A79B7" w:rsidRPr="009C5B72" w:rsidRDefault="007A79B7">
      <w:pPr>
        <w:ind w:left="90"/>
      </w:pPr>
    </w:p>
    <w:p w14:paraId="222DE3A7" w14:textId="77777777" w:rsidR="007A79B7" w:rsidRPr="009C5B72" w:rsidRDefault="007A79B7">
      <w:pPr>
        <w:ind w:left="90"/>
      </w:pPr>
      <w:r w:rsidRPr="009C5B72">
        <w:t>It is extremely important that as many drugs in the local DRUG file (#50) as possible have correct NDCs assigned to them. If the NDC fields (NDC (#31), SYNONYM (#50.1)) in the local DRUG file (#50) are complete and accurate, the overall effectiveness of the automatic matching process will be greatly improved. If a drug’s NDC in the local DRUG file (#50) matches a like NDC in the National Drug files, a match will be made. These matches must be verified and merged. The VA Class assigned by the matching process will override any class previously assigned. This option will screen an inactive past date.</w:t>
      </w:r>
    </w:p>
    <w:p w14:paraId="222DE3A8" w14:textId="77777777" w:rsidR="007A79B7" w:rsidRPr="009C5B72" w:rsidRDefault="007A79B7">
      <w:pPr>
        <w:ind w:left="360"/>
      </w:pPr>
    </w:p>
    <w:p w14:paraId="222DE3A9" w14:textId="77777777" w:rsidR="007A79B7" w:rsidRPr="009C5B72" w:rsidRDefault="007A79B7">
      <w:pPr>
        <w:rPr>
          <w:b/>
        </w:rPr>
      </w:pPr>
      <w:r w:rsidRPr="009C5B72">
        <w:rPr>
          <w:b/>
        </w:rPr>
        <w:t>Example: Automatic Match of Unmatched Drugs</w:t>
      </w:r>
    </w:p>
    <w:p w14:paraId="222DE3AA" w14:textId="77777777" w:rsidR="007A79B7" w:rsidRPr="009C5B72" w:rsidRDefault="007A79B7">
      <w:pPr>
        <w:ind w:left="360"/>
      </w:pPr>
    </w:p>
    <w:p w14:paraId="222DE3A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Menu Option: </w:t>
      </w:r>
      <w:r w:rsidRPr="009C5B72">
        <w:rPr>
          <w:rFonts w:ascii="Courier New" w:hAnsi="Courier New"/>
          <w:b/>
          <w:sz w:val="18"/>
          <w:u w:val="single"/>
        </w:rPr>
        <w:t>AUTO</w:t>
      </w:r>
      <w:r w:rsidRPr="009C5B72">
        <w:rPr>
          <w:rFonts w:ascii="Courier New" w:hAnsi="Courier New"/>
          <w:sz w:val="18"/>
        </w:rPr>
        <w:t xml:space="preserve">  Automatic Match of Unmatched Drugs</w:t>
      </w:r>
    </w:p>
    <w:p w14:paraId="222DE3AC" w14:textId="77777777" w:rsidR="007A79B7" w:rsidRPr="009C5B72" w:rsidRDefault="007A79B7">
      <w:pPr>
        <w:shd w:val="pct5" w:color="auto" w:fill="auto"/>
        <w:rPr>
          <w:rFonts w:ascii="Courier New" w:hAnsi="Courier New"/>
          <w:sz w:val="18"/>
        </w:rPr>
      </w:pPr>
      <w:r w:rsidRPr="009C5B72">
        <w:rPr>
          <w:rFonts w:ascii="Courier New" w:hAnsi="Courier New"/>
          <w:sz w:val="18"/>
        </w:rPr>
        <w:t>This option will attempt to automatically match by NDC code, drugs which have</w:t>
      </w:r>
    </w:p>
    <w:p w14:paraId="222DE3AD" w14:textId="77777777" w:rsidR="007A79B7" w:rsidRPr="009C5B72" w:rsidRDefault="007A79B7">
      <w:pPr>
        <w:shd w:val="pct5" w:color="auto" w:fill="auto"/>
        <w:rPr>
          <w:rFonts w:ascii="Courier New" w:hAnsi="Courier New"/>
          <w:sz w:val="18"/>
        </w:rPr>
      </w:pPr>
      <w:r w:rsidRPr="009C5B72">
        <w:rPr>
          <w:rFonts w:ascii="Courier New" w:hAnsi="Courier New"/>
          <w:sz w:val="18"/>
        </w:rPr>
        <w:t>not been matched to the National Drug File. These matches must be verified</w:t>
      </w:r>
    </w:p>
    <w:p w14:paraId="222DE3AE" w14:textId="77777777" w:rsidR="007A79B7" w:rsidRPr="009C5B72" w:rsidRDefault="007A79B7">
      <w:pPr>
        <w:shd w:val="pct5" w:color="auto" w:fill="auto"/>
        <w:rPr>
          <w:rFonts w:ascii="Courier New" w:hAnsi="Courier New"/>
          <w:sz w:val="18"/>
        </w:rPr>
      </w:pPr>
      <w:r w:rsidRPr="009C5B72">
        <w:rPr>
          <w:rFonts w:ascii="Courier New" w:hAnsi="Courier New"/>
          <w:sz w:val="18"/>
        </w:rPr>
        <w:t>and merged.</w:t>
      </w:r>
    </w:p>
    <w:p w14:paraId="222DE3AF" w14:textId="77777777" w:rsidR="007A79B7" w:rsidRPr="009C5B72" w:rsidRDefault="007A79B7">
      <w:pPr>
        <w:shd w:val="pct5" w:color="auto" w:fill="auto"/>
        <w:rPr>
          <w:rFonts w:ascii="Courier New" w:hAnsi="Courier New"/>
          <w:sz w:val="18"/>
        </w:rPr>
      </w:pPr>
    </w:p>
    <w:p w14:paraId="222DE3B0" w14:textId="77777777" w:rsidR="007A79B7" w:rsidRPr="009C5B72" w:rsidRDefault="007A79B7">
      <w:pPr>
        <w:shd w:val="pct5" w:color="auto" w:fill="auto"/>
        <w:rPr>
          <w:rFonts w:ascii="Courier New" w:hAnsi="Courier New"/>
          <w:sz w:val="18"/>
        </w:rPr>
      </w:pPr>
    </w:p>
    <w:p w14:paraId="222DE3B1" w14:textId="77777777" w:rsidR="007A79B7" w:rsidRPr="009C5B72" w:rsidRDefault="007A79B7">
      <w:pPr>
        <w:shd w:val="pct5" w:color="auto" w:fill="auto"/>
        <w:rPr>
          <w:rFonts w:ascii="Courier New" w:hAnsi="Courier New"/>
          <w:sz w:val="18"/>
        </w:rPr>
      </w:pPr>
      <w:r w:rsidRPr="009C5B72">
        <w:rPr>
          <w:rFonts w:ascii="Courier New" w:hAnsi="Courier New"/>
          <w:sz w:val="18"/>
        </w:rPr>
        <w:t>AUTOMATIC MATCH by NDC Code process will begin. It will attempt to match</w:t>
      </w:r>
    </w:p>
    <w:p w14:paraId="222DE3B2" w14:textId="77777777" w:rsidR="007A79B7" w:rsidRPr="009C5B72" w:rsidRDefault="007A79B7">
      <w:pPr>
        <w:shd w:val="pct5" w:color="auto" w:fill="auto"/>
        <w:rPr>
          <w:rFonts w:ascii="Courier New" w:hAnsi="Courier New"/>
          <w:sz w:val="18"/>
        </w:rPr>
      </w:pPr>
      <w:r w:rsidRPr="009C5B72">
        <w:rPr>
          <w:rFonts w:ascii="Courier New" w:hAnsi="Courier New"/>
          <w:sz w:val="18"/>
        </w:rPr>
        <w:t>all items that are not presently MATCHED to the National Drug File.</w:t>
      </w:r>
    </w:p>
    <w:p w14:paraId="222DE3B3" w14:textId="77777777" w:rsidR="007A79B7" w:rsidRPr="009C5B72" w:rsidRDefault="007A79B7">
      <w:pPr>
        <w:shd w:val="pct5" w:color="auto" w:fill="auto"/>
        <w:rPr>
          <w:rFonts w:ascii="Courier New" w:hAnsi="Courier New"/>
          <w:sz w:val="18"/>
        </w:rPr>
      </w:pPr>
    </w:p>
    <w:p w14:paraId="222DE3B4"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Are you sure you want to continue ?  N// </w:t>
      </w:r>
      <w:r w:rsidRPr="009C5B72">
        <w:rPr>
          <w:rFonts w:ascii="Courier New" w:hAnsi="Courier New"/>
          <w:b/>
          <w:sz w:val="18"/>
          <w:u w:val="single"/>
        </w:rPr>
        <w:t>Y</w:t>
      </w:r>
      <w:r w:rsidRPr="009C5B72">
        <w:rPr>
          <w:rFonts w:ascii="Courier New" w:hAnsi="Courier New"/>
          <w:sz w:val="18"/>
        </w:rPr>
        <w:t>......................................</w:t>
      </w:r>
    </w:p>
    <w:p w14:paraId="222DE3B5" w14:textId="77777777" w:rsidR="007A79B7" w:rsidRPr="009C5B72" w:rsidRDefault="007A79B7">
      <w:pPr>
        <w:shd w:val="pct5" w:color="auto" w:fill="auto"/>
        <w:rPr>
          <w:rFonts w:ascii="Courier New" w:hAnsi="Courier New"/>
          <w:sz w:val="18"/>
        </w:rPr>
      </w:pPr>
      <w:r w:rsidRPr="009C5B72">
        <w:rPr>
          <w:rFonts w:ascii="Courier New" w:hAnsi="Courier New"/>
          <w:sz w:val="18"/>
        </w:rPr>
        <w:t>................................................................................</w:t>
      </w:r>
    </w:p>
    <w:p w14:paraId="222DE3B6" w14:textId="77777777" w:rsidR="007A79B7" w:rsidRPr="009C5B72" w:rsidRDefault="007A79B7">
      <w:pPr>
        <w:shd w:val="pct5" w:color="auto" w:fill="auto"/>
        <w:rPr>
          <w:rFonts w:ascii="Courier New" w:hAnsi="Courier New"/>
          <w:sz w:val="18"/>
        </w:rPr>
      </w:pPr>
      <w:r w:rsidRPr="009C5B72">
        <w:rPr>
          <w:rFonts w:ascii="Courier New" w:hAnsi="Courier New"/>
          <w:sz w:val="18"/>
        </w:rPr>
        <w:t>........................................</w:t>
      </w:r>
    </w:p>
    <w:p w14:paraId="222DE3B7" w14:textId="77777777" w:rsidR="007A79B7" w:rsidRPr="009C5B72" w:rsidRDefault="007A79B7">
      <w:pPr>
        <w:shd w:val="pct5" w:color="auto" w:fill="auto"/>
        <w:rPr>
          <w:rFonts w:ascii="Courier New" w:hAnsi="Courier New"/>
          <w:sz w:val="18"/>
        </w:rPr>
      </w:pPr>
    </w:p>
    <w:p w14:paraId="222DE3B8" w14:textId="77777777" w:rsidR="007A79B7" w:rsidRPr="009C5B72" w:rsidRDefault="007A79B7">
      <w:pPr>
        <w:shd w:val="pct5" w:color="auto" w:fill="auto"/>
        <w:rPr>
          <w:rFonts w:ascii="Courier New" w:hAnsi="Courier New"/>
          <w:sz w:val="20"/>
        </w:rPr>
      </w:pPr>
      <w:r w:rsidRPr="009C5B72">
        <w:rPr>
          <w:rFonts w:ascii="Courier New" w:hAnsi="Courier New"/>
          <w:sz w:val="20"/>
        </w:rPr>
        <w:t>OK, I'm through. Please verify these matches.</w:t>
      </w:r>
    </w:p>
    <w:p w14:paraId="222DE3B9" w14:textId="77777777" w:rsidR="007A79B7" w:rsidRPr="009C5B72" w:rsidRDefault="007A79B7">
      <w:pPr>
        <w:shd w:val="pct5" w:color="auto" w:fill="auto"/>
        <w:rPr>
          <w:rFonts w:ascii="Courier New" w:hAnsi="Courier New"/>
          <w:sz w:val="20"/>
        </w:rPr>
      </w:pPr>
    </w:p>
    <w:p w14:paraId="222DE3BA" w14:textId="77777777" w:rsidR="007A79B7" w:rsidRPr="009C5B72" w:rsidRDefault="007A79B7">
      <w:pPr>
        <w:pStyle w:val="Heading3"/>
      </w:pPr>
    </w:p>
    <w:p w14:paraId="222DE3BB" w14:textId="77777777" w:rsidR="007A79B7" w:rsidRPr="009C5B72" w:rsidRDefault="007A79B7">
      <w:pPr>
        <w:pStyle w:val="Heading3"/>
        <w:ind w:left="360"/>
      </w:pPr>
      <w:r w:rsidRPr="009C5B72">
        <w:br w:type="page"/>
      </w:r>
      <w:bookmarkStart w:id="39" w:name="_Toc289244484"/>
      <w:bookmarkStart w:id="40" w:name="_Toc505070743"/>
      <w:r w:rsidRPr="009C5B72">
        <w:lastRenderedPageBreak/>
        <w:t>Allow Unmatched Drugs to be Classed</w:t>
      </w:r>
      <w:bookmarkEnd w:id="39"/>
      <w:bookmarkEnd w:id="40"/>
      <w:r w:rsidRPr="009C5B72">
        <w:rPr>
          <w:b w:val="0"/>
        </w:rPr>
        <w:fldChar w:fldCharType="begin"/>
      </w:r>
      <w:r w:rsidRPr="009C5B72">
        <w:rPr>
          <w:b w:val="0"/>
        </w:rPr>
        <w:instrText xml:space="preserve"> XE "Allow Unmatched Drugs to be Classed" \b </w:instrText>
      </w:r>
      <w:r w:rsidRPr="009C5B72">
        <w:rPr>
          <w:b w:val="0"/>
        </w:rPr>
        <w:fldChar w:fldCharType="end"/>
      </w:r>
    </w:p>
    <w:p w14:paraId="222DE3BC" w14:textId="77777777" w:rsidR="007A79B7" w:rsidRPr="009C5B72" w:rsidRDefault="007A79B7">
      <w:pPr>
        <w:ind w:left="360"/>
        <w:rPr>
          <w:b/>
        </w:rPr>
      </w:pPr>
      <w:r w:rsidRPr="009C5B72">
        <w:rPr>
          <w:b/>
        </w:rPr>
        <w:t xml:space="preserve">[PSNSTCL]   Synonym: CLAS   Locked:  PSNMGR  </w:t>
      </w:r>
    </w:p>
    <w:p w14:paraId="222DE3BD" w14:textId="77777777" w:rsidR="007A79B7" w:rsidRPr="009C5B72" w:rsidRDefault="007A79B7">
      <w:pPr>
        <w:ind w:left="360"/>
      </w:pPr>
    </w:p>
    <w:p w14:paraId="222DE3BE" w14:textId="77777777" w:rsidR="007A79B7" w:rsidRPr="009C5B72" w:rsidRDefault="007A79B7">
      <w:pPr>
        <w:ind w:left="360"/>
      </w:pPr>
      <w:r w:rsidRPr="009C5B72">
        <w:t xml:space="preserve">It will be helpful to print the Local Drugs With No VA Drug Class report before executing this option. This option is locked, so only users with the </w:t>
      </w:r>
      <w:r w:rsidRPr="009C5B72">
        <w:rPr>
          <w:color w:val="FF0000"/>
        </w:rPr>
        <w:t>PSNMGR</w:t>
      </w:r>
      <w:r w:rsidRPr="009C5B72">
        <w:t xml:space="preserve"> key have access. There will be some drugs in the local DRUG file (#50) that cannot be matched. Examples are investigational drugs, supply items, and drugs that are manufactured on site. You may use this option to enter the local DRUG file and assign VA classifications to these drugs. </w:t>
      </w:r>
    </w:p>
    <w:p w14:paraId="222DE3BF" w14:textId="77777777" w:rsidR="007A79B7" w:rsidRPr="009C5B72" w:rsidRDefault="007A79B7">
      <w:pPr>
        <w:ind w:left="360"/>
      </w:pPr>
    </w:p>
    <w:p w14:paraId="222DE3C0" w14:textId="77777777" w:rsidR="007A79B7" w:rsidRPr="009C5B72" w:rsidRDefault="003A63BF">
      <w:pPr>
        <w:ind w:left="720" w:hanging="720"/>
      </w:pPr>
      <w:r>
        <w:rPr>
          <w:noProof/>
          <w:color w:val="1F497D"/>
        </w:rPr>
        <w:drawing>
          <wp:inline distT="0" distB="0" distL="0" distR="0" wp14:anchorId="222DEEB4" wp14:editId="222DEEB5">
            <wp:extent cx="504825" cy="409575"/>
            <wp:effectExtent l="0" t="0" r="9525" b="9525"/>
            <wp:docPr id="3"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A79B7" w:rsidRPr="009C5B72">
        <w:t xml:space="preserve">This option should not be run until at least one merge using the menu option </w:t>
      </w:r>
      <w:r w:rsidR="007A79B7" w:rsidRPr="009C5B72">
        <w:rPr>
          <w:i/>
        </w:rPr>
        <w:t>Merge National Drug File Data Into Local File</w:t>
      </w:r>
      <w:r w:rsidR="007A79B7" w:rsidRPr="009C5B72">
        <w:t xml:space="preserve"> has been executed.</w:t>
      </w:r>
    </w:p>
    <w:p w14:paraId="222DE3C1" w14:textId="77777777" w:rsidR="007A79B7" w:rsidRPr="009C5B72" w:rsidRDefault="007A79B7">
      <w:pPr>
        <w:ind w:left="360"/>
      </w:pPr>
    </w:p>
    <w:p w14:paraId="222DE3C2" w14:textId="77777777" w:rsidR="007A79B7" w:rsidRPr="009C5B72" w:rsidRDefault="007A79B7">
      <w:pPr>
        <w:ind w:left="360"/>
      </w:pPr>
      <w:r w:rsidRPr="009C5B72">
        <w:t>There are two sub-options to this option. You will be prompted to answer the question, “Do you wish to automatically loop through all unmatched drugs?” If you answer NO, you may class one drug at a time by entering the local drug generic name or internal number. If you answer YES, the software will loop alphabetically through all drugs that do not have an inactive date and have not been matched, verified, and merged.</w:t>
      </w:r>
    </w:p>
    <w:p w14:paraId="222DE3C3" w14:textId="77777777" w:rsidR="007A79B7" w:rsidRPr="009C5B72" w:rsidRDefault="007A79B7">
      <w:pPr>
        <w:ind w:left="360"/>
      </w:pPr>
    </w:p>
    <w:p w14:paraId="222DE3C4" w14:textId="77777777" w:rsidR="007A79B7" w:rsidRPr="009C5B72" w:rsidRDefault="007A79B7">
      <w:pPr>
        <w:ind w:left="360"/>
      </w:pPr>
      <w:r w:rsidRPr="009C5B72">
        <w:t>If the drug you select was previously classified, the present classification is displayed as a default. You can accept the default by pressing the Enter key, or you can enter a new classification.</w:t>
      </w:r>
    </w:p>
    <w:p w14:paraId="222DE3C5" w14:textId="77777777" w:rsidR="007A79B7" w:rsidRPr="009C5B72" w:rsidRDefault="007A79B7">
      <w:pPr>
        <w:ind w:left="360"/>
      </w:pPr>
    </w:p>
    <w:p w14:paraId="222DE3C6" w14:textId="77777777" w:rsidR="007A79B7" w:rsidRPr="009C5B72" w:rsidRDefault="007A79B7">
      <w:pPr>
        <w:rPr>
          <w:b/>
        </w:rPr>
      </w:pPr>
      <w:r w:rsidRPr="009C5B72">
        <w:rPr>
          <w:b/>
        </w:rPr>
        <w:t>Example: Allow Unmatched Drugs to be Classed (Single Drug)</w:t>
      </w:r>
      <w:r w:rsidRPr="009C5B72">
        <w:fldChar w:fldCharType="begin"/>
      </w:r>
      <w:r w:rsidRPr="009C5B72">
        <w:instrText xml:space="preserve"> XE "Allow Unmatched Drugs to be Classed (Single Drug)" \b </w:instrText>
      </w:r>
      <w:r w:rsidRPr="009C5B72">
        <w:fldChar w:fldCharType="end"/>
      </w:r>
    </w:p>
    <w:p w14:paraId="222DE3C7" w14:textId="77777777" w:rsidR="007A79B7" w:rsidRPr="009C5B72" w:rsidRDefault="007A79B7">
      <w:pPr>
        <w:ind w:left="360"/>
      </w:pPr>
    </w:p>
    <w:p w14:paraId="222DE3C8" w14:textId="77777777" w:rsidR="007A79B7" w:rsidRPr="009C5B72" w:rsidRDefault="007A79B7">
      <w:pPr>
        <w:pStyle w:val="Example"/>
        <w:shd w:val="pct5" w:color="auto" w:fill="auto"/>
        <w:spacing w:line="216" w:lineRule="auto"/>
        <w:rPr>
          <w:rFonts w:ascii="Courier New" w:hAnsi="Courier New"/>
          <w:color w:val="000080"/>
          <w:sz w:val="18"/>
        </w:rPr>
      </w:pPr>
      <w:r w:rsidRPr="009C5B72">
        <w:rPr>
          <w:rFonts w:ascii="Courier New" w:hAnsi="Courier New"/>
          <w:color w:val="000080"/>
          <w:sz w:val="18"/>
        </w:rPr>
        <w:t xml:space="preserve">Select National Drug File Menu Option: </w:t>
      </w:r>
      <w:r w:rsidRPr="009C5B72">
        <w:rPr>
          <w:rFonts w:ascii="Courier New" w:hAnsi="Courier New"/>
          <w:b/>
          <w:color w:val="000080"/>
          <w:sz w:val="18"/>
          <w:u w:val="single"/>
        </w:rPr>
        <w:t>CLAS</w:t>
      </w:r>
      <w:r w:rsidRPr="009C5B72">
        <w:rPr>
          <w:rFonts w:ascii="Courier New" w:hAnsi="Courier New"/>
          <w:color w:val="000080"/>
          <w:sz w:val="18"/>
        </w:rPr>
        <w:t xml:space="preserve">  Allow Unmatched Drugs To Be Classed</w:t>
      </w:r>
    </w:p>
    <w:p w14:paraId="222DE3C9" w14:textId="77777777" w:rsidR="007A79B7" w:rsidRPr="009C5B72" w:rsidRDefault="007A79B7">
      <w:pPr>
        <w:pStyle w:val="Example"/>
        <w:shd w:val="pct5" w:color="auto" w:fill="auto"/>
        <w:spacing w:line="216" w:lineRule="auto"/>
        <w:rPr>
          <w:rFonts w:ascii="Courier New" w:hAnsi="Courier New"/>
          <w:color w:val="000080"/>
          <w:sz w:val="18"/>
        </w:rPr>
      </w:pPr>
    </w:p>
    <w:p w14:paraId="222DE3CA" w14:textId="77777777" w:rsidR="007A79B7" w:rsidRPr="009C5B72" w:rsidRDefault="007A79B7">
      <w:pPr>
        <w:pStyle w:val="Example"/>
        <w:shd w:val="pct5" w:color="auto" w:fill="auto"/>
        <w:spacing w:line="216" w:lineRule="auto"/>
        <w:rPr>
          <w:rFonts w:ascii="Courier New" w:hAnsi="Courier New"/>
          <w:color w:val="000080"/>
          <w:sz w:val="18"/>
        </w:rPr>
      </w:pPr>
      <w:r w:rsidRPr="009C5B72">
        <w:rPr>
          <w:rFonts w:ascii="Courier New" w:hAnsi="Courier New"/>
          <w:color w:val="000080"/>
          <w:sz w:val="18"/>
        </w:rPr>
        <w:t>This option allows a VA Drug Classification to be entered for</w:t>
      </w:r>
    </w:p>
    <w:p w14:paraId="222DE3CB" w14:textId="77777777" w:rsidR="007A79B7" w:rsidRPr="009C5B72" w:rsidRDefault="007A79B7">
      <w:pPr>
        <w:pStyle w:val="Example"/>
        <w:shd w:val="pct5" w:color="auto" w:fill="auto"/>
        <w:spacing w:line="216" w:lineRule="auto"/>
        <w:rPr>
          <w:rFonts w:ascii="Courier New" w:hAnsi="Courier New"/>
          <w:color w:val="000080"/>
          <w:sz w:val="18"/>
        </w:rPr>
      </w:pPr>
      <w:r w:rsidRPr="009C5B72">
        <w:rPr>
          <w:rFonts w:ascii="Courier New" w:hAnsi="Courier New"/>
          <w:color w:val="000080"/>
          <w:sz w:val="18"/>
        </w:rPr>
        <w:t>a drug in your local drug file, however, if the drug has been</w:t>
      </w:r>
    </w:p>
    <w:p w14:paraId="222DE3CC" w14:textId="77777777" w:rsidR="007A79B7" w:rsidRPr="009C5B72" w:rsidRDefault="007A79B7">
      <w:pPr>
        <w:pStyle w:val="Example"/>
        <w:shd w:val="pct5" w:color="auto" w:fill="auto"/>
        <w:spacing w:line="216" w:lineRule="auto"/>
        <w:rPr>
          <w:rFonts w:ascii="Courier New" w:hAnsi="Courier New"/>
          <w:color w:val="000080"/>
          <w:sz w:val="18"/>
        </w:rPr>
      </w:pPr>
      <w:r w:rsidRPr="009C5B72">
        <w:rPr>
          <w:rFonts w:ascii="Courier New" w:hAnsi="Courier New"/>
          <w:color w:val="000080"/>
          <w:sz w:val="18"/>
        </w:rPr>
        <w:t>classed through "the National Drug File merge procedure" you cannot change it!</w:t>
      </w:r>
    </w:p>
    <w:p w14:paraId="222DE3CD" w14:textId="77777777" w:rsidR="007A79B7" w:rsidRPr="009C5B72" w:rsidRDefault="007A79B7">
      <w:pPr>
        <w:pStyle w:val="Example"/>
        <w:shd w:val="pct5" w:color="auto" w:fill="auto"/>
        <w:spacing w:line="216" w:lineRule="auto"/>
        <w:rPr>
          <w:rFonts w:ascii="Courier New" w:hAnsi="Courier New"/>
          <w:color w:val="000080"/>
          <w:sz w:val="18"/>
        </w:rPr>
      </w:pPr>
    </w:p>
    <w:p w14:paraId="222DE3CE" w14:textId="77777777" w:rsidR="007A79B7" w:rsidRPr="009C5B72" w:rsidRDefault="007A79B7">
      <w:pPr>
        <w:pStyle w:val="Example"/>
        <w:shd w:val="pct5" w:color="auto" w:fill="auto"/>
        <w:spacing w:line="216" w:lineRule="auto"/>
        <w:rPr>
          <w:rFonts w:ascii="Courier New" w:hAnsi="Courier New"/>
          <w:color w:val="000080"/>
          <w:sz w:val="18"/>
        </w:rPr>
      </w:pPr>
      <w:r w:rsidRPr="009C5B72">
        <w:rPr>
          <w:rFonts w:ascii="Courier New" w:hAnsi="Courier New"/>
          <w:color w:val="000080"/>
          <w:sz w:val="18"/>
        </w:rPr>
        <w:t>Do you wish to automatically loop through all unmatched drugs?</w:t>
      </w:r>
    </w:p>
    <w:p w14:paraId="222DE3CF" w14:textId="77777777" w:rsidR="007A79B7" w:rsidRPr="009C5B72" w:rsidRDefault="007A79B7">
      <w:pPr>
        <w:pStyle w:val="Example"/>
        <w:shd w:val="pct5" w:color="auto" w:fill="auto"/>
        <w:spacing w:line="216" w:lineRule="auto"/>
        <w:rPr>
          <w:rFonts w:ascii="Courier New" w:hAnsi="Courier New"/>
          <w:b/>
          <w:color w:val="000080"/>
          <w:sz w:val="18"/>
          <w:u w:val="single"/>
        </w:rPr>
      </w:pPr>
      <w:r w:rsidRPr="009C5B72">
        <w:rPr>
          <w:rFonts w:ascii="Courier New" w:hAnsi="Courier New"/>
          <w:color w:val="000080"/>
          <w:sz w:val="18"/>
        </w:rPr>
        <w:t xml:space="preserve">&lt;Reply Y,N or "^" to quit&gt;  : </w:t>
      </w:r>
      <w:r w:rsidRPr="009C5B72">
        <w:rPr>
          <w:rFonts w:ascii="Courier New" w:hAnsi="Courier New"/>
          <w:b/>
          <w:color w:val="000080"/>
          <w:sz w:val="18"/>
          <w:u w:val="single"/>
        </w:rPr>
        <w:t>N</w:t>
      </w:r>
    </w:p>
    <w:p w14:paraId="222DE3D0" w14:textId="77777777" w:rsidR="007A79B7" w:rsidRPr="009C5B72" w:rsidRDefault="007A79B7">
      <w:pPr>
        <w:pStyle w:val="Example"/>
        <w:shd w:val="pct5" w:color="auto" w:fill="auto"/>
        <w:spacing w:line="216" w:lineRule="auto"/>
        <w:rPr>
          <w:rFonts w:ascii="Courier New" w:hAnsi="Courier New"/>
          <w:color w:val="000080"/>
          <w:sz w:val="18"/>
        </w:rPr>
      </w:pPr>
    </w:p>
    <w:p w14:paraId="222DE3D1" w14:textId="77777777" w:rsidR="007A79B7" w:rsidRPr="009C5B72" w:rsidRDefault="007A79B7">
      <w:pPr>
        <w:pStyle w:val="Example"/>
        <w:shd w:val="pct5" w:color="auto" w:fill="auto"/>
        <w:tabs>
          <w:tab w:val="left" w:pos="620"/>
          <w:tab w:val="left" w:pos="1080"/>
          <w:tab w:val="left" w:pos="4860"/>
          <w:tab w:val="left" w:pos="5940"/>
        </w:tabs>
        <w:spacing w:line="216" w:lineRule="auto"/>
        <w:rPr>
          <w:rFonts w:ascii="Courier New" w:hAnsi="Courier New"/>
          <w:color w:val="000080"/>
          <w:sz w:val="18"/>
        </w:rPr>
      </w:pPr>
      <w:r w:rsidRPr="009C5B72">
        <w:rPr>
          <w:rFonts w:ascii="Courier New" w:hAnsi="Courier New"/>
          <w:color w:val="000080"/>
          <w:sz w:val="18"/>
        </w:rPr>
        <w:t xml:space="preserve">Select DRUG GENERIC NAME: </w:t>
      </w:r>
      <w:r w:rsidRPr="009C5B72">
        <w:rPr>
          <w:rFonts w:ascii="Courier New" w:hAnsi="Courier New"/>
          <w:b/>
          <w:color w:val="000080"/>
          <w:sz w:val="18"/>
          <w:u w:val="single"/>
        </w:rPr>
        <w:t>CALAMINE LOTION</w:t>
      </w:r>
    </w:p>
    <w:p w14:paraId="222DE3D2" w14:textId="77777777" w:rsidR="007A79B7" w:rsidRPr="009C5B72" w:rsidRDefault="007A79B7">
      <w:pPr>
        <w:pStyle w:val="Example"/>
        <w:shd w:val="pct5" w:color="auto" w:fill="auto"/>
        <w:tabs>
          <w:tab w:val="left" w:pos="620"/>
          <w:tab w:val="left" w:pos="1080"/>
          <w:tab w:val="left" w:pos="4860"/>
          <w:tab w:val="left" w:pos="5940"/>
        </w:tabs>
        <w:spacing w:line="216" w:lineRule="auto"/>
        <w:rPr>
          <w:rFonts w:ascii="Courier New" w:hAnsi="Courier New"/>
          <w:color w:val="000080"/>
          <w:sz w:val="18"/>
        </w:rPr>
      </w:pPr>
      <w:r w:rsidRPr="009C5B72">
        <w:rPr>
          <w:rFonts w:ascii="Courier New" w:hAnsi="Courier New"/>
          <w:color w:val="000080"/>
          <w:sz w:val="18"/>
        </w:rPr>
        <w:t xml:space="preserve">     1   CALAMINE LOTION (OZ)           DE900 </w:t>
      </w:r>
    </w:p>
    <w:p w14:paraId="222DE3D3" w14:textId="77777777" w:rsidR="007A79B7" w:rsidRPr="009C5B72" w:rsidRDefault="007A79B7">
      <w:pPr>
        <w:pStyle w:val="Example"/>
        <w:shd w:val="pct5" w:color="auto" w:fill="auto"/>
        <w:tabs>
          <w:tab w:val="left" w:pos="620"/>
          <w:tab w:val="left" w:pos="1080"/>
          <w:tab w:val="left" w:pos="4860"/>
          <w:tab w:val="left" w:pos="5940"/>
        </w:tabs>
        <w:spacing w:line="216" w:lineRule="auto"/>
        <w:rPr>
          <w:rFonts w:ascii="Courier New" w:hAnsi="Courier New"/>
          <w:color w:val="000080"/>
          <w:sz w:val="18"/>
        </w:rPr>
      </w:pPr>
      <w:r w:rsidRPr="009C5B72">
        <w:rPr>
          <w:rFonts w:ascii="Courier New" w:hAnsi="Courier New"/>
          <w:color w:val="000080"/>
          <w:sz w:val="18"/>
        </w:rPr>
        <w:t xml:space="preserve">     2   CALAMINE L</w:t>
      </w:r>
      <w:r w:rsidR="00F67ADB">
        <w:rPr>
          <w:rFonts w:ascii="Courier New" w:hAnsi="Courier New"/>
          <w:color w:val="000080"/>
          <w:sz w:val="18"/>
        </w:rPr>
        <w:t xml:space="preserve">OTION, 4OZ BT        DE900   </w:t>
      </w:r>
      <w:r w:rsidRPr="009C5B72">
        <w:rPr>
          <w:rFonts w:ascii="Courier New" w:hAnsi="Courier New"/>
          <w:color w:val="000080"/>
          <w:sz w:val="18"/>
        </w:rPr>
        <w:t>USE FOR INPATIENT WARD STOCK</w:t>
      </w:r>
      <w:r w:rsidR="00F67ADB">
        <w:rPr>
          <w:rFonts w:ascii="Courier New" w:hAnsi="Courier New"/>
          <w:color w:val="000080"/>
          <w:sz w:val="18"/>
        </w:rPr>
        <w:t xml:space="preserve">  Tier: 0</w:t>
      </w:r>
    </w:p>
    <w:p w14:paraId="222DE3D4" w14:textId="77777777" w:rsidR="007A79B7" w:rsidRPr="009C5B72" w:rsidRDefault="007A79B7">
      <w:pPr>
        <w:pStyle w:val="Example"/>
        <w:shd w:val="pct5" w:color="auto" w:fill="auto"/>
        <w:tabs>
          <w:tab w:val="left" w:pos="620"/>
          <w:tab w:val="left" w:pos="1080"/>
          <w:tab w:val="left" w:pos="4860"/>
          <w:tab w:val="left" w:pos="5940"/>
        </w:tabs>
        <w:spacing w:line="216" w:lineRule="auto"/>
        <w:rPr>
          <w:rFonts w:ascii="Courier New" w:hAnsi="Courier New"/>
          <w:color w:val="000080"/>
          <w:sz w:val="18"/>
        </w:rPr>
      </w:pPr>
      <w:r w:rsidRPr="009C5B72">
        <w:rPr>
          <w:rFonts w:ascii="Courier New" w:hAnsi="Courier New"/>
          <w:color w:val="000080"/>
          <w:sz w:val="18"/>
        </w:rPr>
        <w:t xml:space="preserve">CHOOSE 1-2: </w:t>
      </w:r>
      <w:r w:rsidRPr="009C5B72">
        <w:rPr>
          <w:rFonts w:ascii="Courier New" w:hAnsi="Courier New"/>
          <w:b/>
          <w:color w:val="000080"/>
          <w:sz w:val="18"/>
          <w:u w:val="single"/>
        </w:rPr>
        <w:t>1</w:t>
      </w:r>
      <w:r w:rsidRPr="009C5B72">
        <w:rPr>
          <w:rFonts w:ascii="Courier New" w:hAnsi="Courier New"/>
          <w:color w:val="000080"/>
          <w:sz w:val="18"/>
        </w:rPr>
        <w:t xml:space="preserve">  </w:t>
      </w:r>
    </w:p>
    <w:p w14:paraId="222DE3D5" w14:textId="77777777" w:rsidR="007A79B7" w:rsidRPr="009C5B72" w:rsidRDefault="007A79B7">
      <w:pPr>
        <w:pStyle w:val="Example"/>
        <w:shd w:val="pct5" w:color="auto" w:fill="auto"/>
        <w:tabs>
          <w:tab w:val="left" w:pos="620"/>
          <w:tab w:val="left" w:pos="1080"/>
          <w:tab w:val="left" w:pos="4860"/>
          <w:tab w:val="left" w:pos="5940"/>
        </w:tabs>
        <w:spacing w:line="216" w:lineRule="auto"/>
        <w:rPr>
          <w:rFonts w:ascii="Courier New" w:hAnsi="Courier New"/>
          <w:color w:val="000080"/>
          <w:sz w:val="18"/>
        </w:rPr>
      </w:pPr>
    </w:p>
    <w:p w14:paraId="222DE3D6" w14:textId="77777777" w:rsidR="007A79B7" w:rsidRPr="009C5B72" w:rsidRDefault="007A79B7">
      <w:pPr>
        <w:pStyle w:val="Example"/>
        <w:shd w:val="pct5" w:color="auto" w:fill="auto"/>
        <w:spacing w:line="216" w:lineRule="auto"/>
        <w:rPr>
          <w:rFonts w:ascii="Courier New" w:hAnsi="Courier New"/>
          <w:b/>
          <w:color w:val="000080"/>
          <w:sz w:val="18"/>
          <w:u w:val="single"/>
        </w:rPr>
      </w:pPr>
      <w:r w:rsidRPr="009C5B72">
        <w:rPr>
          <w:rFonts w:ascii="Courier New" w:hAnsi="Courier New"/>
          <w:color w:val="000080"/>
          <w:sz w:val="18"/>
        </w:rPr>
        <w:t xml:space="preserve">  Select VA DRUG CLASS CODE: DE900 // </w:t>
      </w:r>
      <w:r w:rsidRPr="009C5B72">
        <w:rPr>
          <w:rFonts w:ascii="Courier New" w:hAnsi="Courier New"/>
          <w:b/>
          <w:color w:val="000080"/>
          <w:sz w:val="18"/>
          <w:u w:val="single"/>
        </w:rPr>
        <w:t>&lt;RET&gt;</w:t>
      </w:r>
    </w:p>
    <w:p w14:paraId="222DE3D7" w14:textId="77777777" w:rsidR="007A79B7" w:rsidRPr="009C5B72" w:rsidRDefault="007A79B7">
      <w:pPr>
        <w:pStyle w:val="Example"/>
        <w:shd w:val="pct5" w:color="auto" w:fill="auto"/>
        <w:spacing w:line="216" w:lineRule="auto"/>
        <w:rPr>
          <w:rFonts w:ascii="Courier New" w:hAnsi="Courier New"/>
          <w:color w:val="000080"/>
          <w:sz w:val="18"/>
        </w:rPr>
      </w:pPr>
    </w:p>
    <w:p w14:paraId="222DE3D8" w14:textId="77777777" w:rsidR="007A79B7" w:rsidRPr="009C5B72" w:rsidRDefault="007A79B7">
      <w:pPr>
        <w:shd w:val="pct5" w:color="auto" w:fill="auto"/>
        <w:rPr>
          <w:rFonts w:ascii="Courier New" w:hAnsi="Courier New"/>
          <w:b/>
          <w:sz w:val="18"/>
          <w:u w:val="single"/>
        </w:rPr>
      </w:pPr>
      <w:r w:rsidRPr="009C5B72">
        <w:rPr>
          <w:rFonts w:ascii="Courier New" w:hAnsi="Courier New"/>
          <w:sz w:val="18"/>
        </w:rPr>
        <w:t xml:space="preserve">Select DRUG GENERIC NAME: </w:t>
      </w:r>
      <w:r w:rsidRPr="009C5B72">
        <w:rPr>
          <w:rFonts w:ascii="Courier New" w:hAnsi="Courier New"/>
          <w:b/>
          <w:sz w:val="18"/>
          <w:u w:val="single"/>
        </w:rPr>
        <w:t>&lt;RET&gt;</w:t>
      </w:r>
    </w:p>
    <w:p w14:paraId="222DE3D9" w14:textId="77777777" w:rsidR="007A79B7" w:rsidRPr="009C5B72" w:rsidRDefault="007A79B7">
      <w:pPr>
        <w:shd w:val="pct5" w:color="auto" w:fill="auto"/>
        <w:rPr>
          <w:rFonts w:ascii="Courier New" w:hAnsi="Courier New"/>
          <w:sz w:val="18"/>
        </w:rPr>
      </w:pPr>
    </w:p>
    <w:p w14:paraId="222DE3DA" w14:textId="77777777" w:rsidR="007A79B7" w:rsidRPr="009C5B72" w:rsidRDefault="007A79B7">
      <w:pPr>
        <w:pStyle w:val="PrintoutFollows"/>
        <w:spacing w:after="0" w:line="216" w:lineRule="auto"/>
        <w:rPr>
          <w:sz w:val="20"/>
        </w:rPr>
      </w:pPr>
      <w:r w:rsidRPr="009C5B72">
        <w:rPr>
          <w:sz w:val="20"/>
        </w:rPr>
        <w:tab/>
        <w:t>examples continue on the next page</w:t>
      </w:r>
      <w:r w:rsidRPr="009C5B72">
        <w:rPr>
          <w:sz w:val="20"/>
        </w:rPr>
        <w:tab/>
      </w:r>
    </w:p>
    <w:p w14:paraId="222DE3DB" w14:textId="77777777" w:rsidR="007A79B7" w:rsidRPr="009C5B72" w:rsidRDefault="007A79B7">
      <w:pPr>
        <w:rPr>
          <w:b/>
        </w:rPr>
      </w:pPr>
    </w:p>
    <w:p w14:paraId="222DE3DC" w14:textId="77777777" w:rsidR="007A79B7" w:rsidRPr="009C5B72" w:rsidRDefault="007A79B7">
      <w:pPr>
        <w:rPr>
          <w:b/>
        </w:rPr>
      </w:pPr>
      <w:r w:rsidRPr="009C5B72">
        <w:rPr>
          <w:b/>
        </w:rPr>
        <w:br w:type="page"/>
      </w:r>
      <w:r w:rsidRPr="009C5B72">
        <w:rPr>
          <w:b/>
        </w:rPr>
        <w:lastRenderedPageBreak/>
        <w:t>Example: Allow Unmatched Drugs to be Classed (Loop)</w:t>
      </w:r>
      <w:r w:rsidRPr="009C5B72">
        <w:fldChar w:fldCharType="begin"/>
      </w:r>
      <w:r w:rsidRPr="009C5B72">
        <w:instrText xml:space="preserve"> XE "Allow Unmatched Drugs to be Classed (Loop)" \b </w:instrText>
      </w:r>
      <w:r w:rsidRPr="009C5B72">
        <w:fldChar w:fldCharType="end"/>
      </w:r>
    </w:p>
    <w:p w14:paraId="222DE3DD" w14:textId="77777777" w:rsidR="007A79B7" w:rsidRPr="009C5B72" w:rsidRDefault="007A79B7">
      <w:pPr>
        <w:ind w:left="360"/>
        <w:rPr>
          <w:sz w:val="14"/>
        </w:rPr>
      </w:pPr>
    </w:p>
    <w:p w14:paraId="222DE3DE"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Select National Drug File Menu Option: </w:t>
      </w:r>
      <w:r w:rsidRPr="009C5B72">
        <w:rPr>
          <w:rFonts w:ascii="Courier New" w:hAnsi="Courier New"/>
          <w:b/>
          <w:sz w:val="17"/>
          <w:u w:val="single"/>
        </w:rPr>
        <w:t>CLAS</w:t>
      </w:r>
      <w:r w:rsidRPr="009C5B72">
        <w:rPr>
          <w:rFonts w:ascii="Courier New" w:hAnsi="Courier New"/>
          <w:sz w:val="17"/>
        </w:rPr>
        <w:t xml:space="preserve">  Allow Unmatched Drugs To Be Classed</w:t>
      </w:r>
    </w:p>
    <w:p w14:paraId="222DE3DF" w14:textId="77777777" w:rsidR="007A79B7" w:rsidRPr="009C5B72" w:rsidRDefault="007A79B7">
      <w:pPr>
        <w:shd w:val="pct5" w:color="auto" w:fill="auto"/>
        <w:rPr>
          <w:rFonts w:ascii="Courier New" w:hAnsi="Courier New"/>
          <w:sz w:val="17"/>
        </w:rPr>
      </w:pPr>
    </w:p>
    <w:p w14:paraId="222DE3E0" w14:textId="77777777" w:rsidR="007A79B7" w:rsidRPr="009C5B72" w:rsidRDefault="007A79B7">
      <w:pPr>
        <w:shd w:val="pct5" w:color="auto" w:fill="auto"/>
        <w:rPr>
          <w:rFonts w:ascii="Courier New" w:hAnsi="Courier New"/>
          <w:sz w:val="17"/>
        </w:rPr>
      </w:pPr>
      <w:r w:rsidRPr="009C5B72">
        <w:rPr>
          <w:rFonts w:ascii="Courier New" w:hAnsi="Courier New"/>
          <w:sz w:val="17"/>
        </w:rPr>
        <w:t>This option allows a VA Drug Classification to be entered for</w:t>
      </w:r>
    </w:p>
    <w:p w14:paraId="222DE3E1" w14:textId="77777777" w:rsidR="007A79B7" w:rsidRPr="009C5B72" w:rsidRDefault="007A79B7">
      <w:pPr>
        <w:shd w:val="pct5" w:color="auto" w:fill="auto"/>
        <w:rPr>
          <w:rFonts w:ascii="Courier New" w:hAnsi="Courier New"/>
          <w:sz w:val="17"/>
        </w:rPr>
      </w:pPr>
      <w:r w:rsidRPr="009C5B72">
        <w:rPr>
          <w:rFonts w:ascii="Courier New" w:hAnsi="Courier New"/>
          <w:sz w:val="17"/>
        </w:rPr>
        <w:t>a drug in your local drug file, however, if the drug has been</w:t>
      </w:r>
    </w:p>
    <w:p w14:paraId="222DE3E2" w14:textId="77777777" w:rsidR="007A79B7" w:rsidRPr="009C5B72" w:rsidRDefault="007A79B7">
      <w:pPr>
        <w:shd w:val="pct5" w:color="auto" w:fill="auto"/>
        <w:rPr>
          <w:rFonts w:ascii="Courier New" w:hAnsi="Courier New"/>
          <w:sz w:val="17"/>
        </w:rPr>
      </w:pPr>
      <w:r w:rsidRPr="009C5B72">
        <w:rPr>
          <w:rFonts w:ascii="Courier New" w:hAnsi="Courier New"/>
          <w:sz w:val="17"/>
        </w:rPr>
        <w:t>classed through "the National Drug File merge procedure" you cannot change it!</w:t>
      </w:r>
    </w:p>
    <w:p w14:paraId="222DE3E3" w14:textId="77777777" w:rsidR="007A79B7" w:rsidRPr="009C5B72" w:rsidRDefault="007A79B7">
      <w:pPr>
        <w:shd w:val="pct5" w:color="auto" w:fill="auto"/>
        <w:rPr>
          <w:rFonts w:ascii="Courier New" w:hAnsi="Courier New"/>
          <w:sz w:val="17"/>
        </w:rPr>
      </w:pPr>
    </w:p>
    <w:p w14:paraId="222DE3E4" w14:textId="77777777" w:rsidR="007A79B7" w:rsidRPr="009C5B72" w:rsidRDefault="007A79B7">
      <w:pPr>
        <w:shd w:val="pct5" w:color="auto" w:fill="auto"/>
        <w:rPr>
          <w:rFonts w:ascii="Courier New" w:hAnsi="Courier New"/>
          <w:sz w:val="17"/>
        </w:rPr>
      </w:pPr>
      <w:r w:rsidRPr="009C5B72">
        <w:rPr>
          <w:rFonts w:ascii="Courier New" w:hAnsi="Courier New"/>
          <w:sz w:val="17"/>
        </w:rPr>
        <w:t>Do you wish to automatically loop through all unmatched drugs?</w:t>
      </w:r>
    </w:p>
    <w:p w14:paraId="222DE3E5" w14:textId="77777777" w:rsidR="007A79B7" w:rsidRPr="009C5B72" w:rsidRDefault="007A79B7">
      <w:pPr>
        <w:shd w:val="pct5" w:color="auto" w:fill="auto"/>
        <w:rPr>
          <w:rFonts w:ascii="Courier New" w:hAnsi="Courier New"/>
          <w:b/>
          <w:sz w:val="17"/>
          <w:u w:val="single"/>
        </w:rPr>
      </w:pPr>
      <w:r w:rsidRPr="009C5B72">
        <w:rPr>
          <w:rFonts w:ascii="Courier New" w:hAnsi="Courier New"/>
          <w:sz w:val="17"/>
        </w:rPr>
        <w:t xml:space="preserve">&lt;Reply Y,N or "^" to quit&gt;  : </w:t>
      </w:r>
      <w:r w:rsidRPr="009C5B72">
        <w:rPr>
          <w:rFonts w:ascii="Courier New" w:hAnsi="Courier New"/>
          <w:b/>
          <w:sz w:val="17"/>
          <w:u w:val="single"/>
        </w:rPr>
        <w:t>Y</w:t>
      </w:r>
    </w:p>
    <w:p w14:paraId="222DE3E6" w14:textId="77777777" w:rsidR="007A79B7" w:rsidRPr="009C5B72" w:rsidRDefault="007A79B7">
      <w:pPr>
        <w:shd w:val="pct5" w:color="auto" w:fill="auto"/>
        <w:rPr>
          <w:rFonts w:ascii="Courier New" w:hAnsi="Courier New"/>
          <w:sz w:val="17"/>
        </w:rPr>
      </w:pPr>
    </w:p>
    <w:p w14:paraId="222DE3E7" w14:textId="77777777" w:rsidR="007A79B7" w:rsidRPr="009C5B72" w:rsidRDefault="007A79B7">
      <w:pPr>
        <w:shd w:val="pct5" w:color="auto" w:fill="auto"/>
        <w:rPr>
          <w:rFonts w:ascii="Courier New" w:hAnsi="Courier New"/>
          <w:sz w:val="17"/>
        </w:rPr>
      </w:pPr>
      <w:r w:rsidRPr="009C5B72">
        <w:rPr>
          <w:rFonts w:ascii="Courier New" w:hAnsi="Courier New"/>
          <w:sz w:val="17"/>
        </w:rPr>
        <w:t>ABSORBABLE GELATIN FILM (EACH)</w:t>
      </w:r>
    </w:p>
    <w:p w14:paraId="222DE3E8"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  Select VA DRUG CLASS CODE: XA900 // </w:t>
      </w:r>
      <w:r w:rsidRPr="009C5B72">
        <w:rPr>
          <w:rFonts w:ascii="Courier New" w:hAnsi="Courier New"/>
          <w:b/>
          <w:sz w:val="17"/>
          <w:u w:val="single"/>
        </w:rPr>
        <w:t>&lt;RET&gt;</w:t>
      </w:r>
    </w:p>
    <w:p w14:paraId="222DE3E9" w14:textId="77777777" w:rsidR="007A79B7" w:rsidRPr="009C5B72" w:rsidRDefault="007A79B7">
      <w:pPr>
        <w:shd w:val="pct5" w:color="auto" w:fill="auto"/>
        <w:rPr>
          <w:rFonts w:ascii="Courier New" w:hAnsi="Courier New"/>
          <w:sz w:val="17"/>
        </w:rPr>
      </w:pPr>
      <w:r w:rsidRPr="009C5B72">
        <w:rPr>
          <w:rFonts w:ascii="Courier New" w:hAnsi="Courier New"/>
          <w:sz w:val="17"/>
        </w:rPr>
        <w:t>ABSORBABLE GELATIN SPONGE ,SZ 100,6/BX</w:t>
      </w:r>
    </w:p>
    <w:p w14:paraId="222DE3EA"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  Select VA DRUG CLASS CODE: XA900 // </w:t>
      </w:r>
      <w:r w:rsidRPr="009C5B72">
        <w:rPr>
          <w:rFonts w:ascii="Courier New" w:hAnsi="Courier New"/>
          <w:b/>
          <w:sz w:val="17"/>
          <w:u w:val="single"/>
        </w:rPr>
        <w:t>&lt;RET&gt;</w:t>
      </w:r>
    </w:p>
    <w:p w14:paraId="222DE3EB" w14:textId="77777777" w:rsidR="007A79B7" w:rsidRPr="009C5B72" w:rsidRDefault="007A79B7">
      <w:pPr>
        <w:shd w:val="pct5" w:color="auto" w:fill="auto"/>
        <w:rPr>
          <w:rFonts w:ascii="Courier New" w:hAnsi="Courier New"/>
          <w:sz w:val="17"/>
        </w:rPr>
      </w:pPr>
      <w:r w:rsidRPr="009C5B72">
        <w:rPr>
          <w:rFonts w:ascii="Courier New" w:hAnsi="Courier New"/>
          <w:sz w:val="17"/>
        </w:rPr>
        <w:t>ABSORBABLE GELATIN SPONGE,SZ 12X7,12/BX</w:t>
      </w:r>
    </w:p>
    <w:p w14:paraId="222DE3EC"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  Select VA DRUG CLASS CODE: XA900 // </w:t>
      </w:r>
      <w:r w:rsidRPr="009C5B72">
        <w:rPr>
          <w:rFonts w:ascii="Courier New" w:hAnsi="Courier New"/>
          <w:b/>
          <w:sz w:val="17"/>
          <w:u w:val="single"/>
        </w:rPr>
        <w:t>&lt;RET&gt;</w:t>
      </w:r>
    </w:p>
    <w:p w14:paraId="222DE3ED" w14:textId="77777777" w:rsidR="007A79B7" w:rsidRPr="009C5B72" w:rsidRDefault="007A79B7">
      <w:pPr>
        <w:shd w:val="pct5" w:color="auto" w:fill="auto"/>
        <w:rPr>
          <w:rFonts w:ascii="Courier New" w:hAnsi="Courier New"/>
          <w:sz w:val="17"/>
        </w:rPr>
      </w:pPr>
      <w:r w:rsidRPr="009C5B72">
        <w:rPr>
          <w:rFonts w:ascii="Courier New" w:hAnsi="Courier New"/>
          <w:sz w:val="17"/>
        </w:rPr>
        <w:t>ACCUTANE 20MG</w:t>
      </w:r>
    </w:p>
    <w:p w14:paraId="222DE3EE"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  Select VA DRUG CLASS CODE: </w:t>
      </w:r>
      <w:r w:rsidRPr="009C5B72">
        <w:rPr>
          <w:rFonts w:ascii="Courier New" w:hAnsi="Courier New"/>
          <w:b/>
          <w:sz w:val="17"/>
          <w:u w:val="single"/>
        </w:rPr>
        <w:t>DE751</w:t>
      </w:r>
    </w:p>
    <w:p w14:paraId="222DE3EF" w14:textId="77777777" w:rsidR="007A79B7" w:rsidRPr="009C5B72" w:rsidRDefault="007A79B7">
      <w:pPr>
        <w:shd w:val="pct5" w:color="auto" w:fill="auto"/>
        <w:rPr>
          <w:rFonts w:ascii="Courier New" w:hAnsi="Courier New"/>
          <w:sz w:val="17"/>
        </w:rPr>
      </w:pPr>
      <w:r w:rsidRPr="009C5B72">
        <w:rPr>
          <w:rFonts w:ascii="Courier New" w:hAnsi="Courier New"/>
          <w:sz w:val="17"/>
        </w:rPr>
        <w:t>ACE BANDAGE,3 IN,ELASTIC</w:t>
      </w:r>
    </w:p>
    <w:p w14:paraId="222DE3F0"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  Select VA DRUG CLASS CODE: XA100 // </w:t>
      </w:r>
      <w:r w:rsidRPr="009C5B72">
        <w:rPr>
          <w:rFonts w:ascii="Courier New" w:hAnsi="Courier New"/>
          <w:b/>
          <w:sz w:val="17"/>
          <w:u w:val="single"/>
        </w:rPr>
        <w:t>&lt;RET&gt;</w:t>
      </w:r>
    </w:p>
    <w:p w14:paraId="222DE3F1" w14:textId="77777777" w:rsidR="007A79B7" w:rsidRPr="009C5B72" w:rsidRDefault="007A79B7">
      <w:pPr>
        <w:shd w:val="pct5" w:color="auto" w:fill="auto"/>
        <w:rPr>
          <w:rFonts w:ascii="Courier New" w:hAnsi="Courier New"/>
          <w:sz w:val="17"/>
        </w:rPr>
      </w:pPr>
      <w:r w:rsidRPr="009C5B72">
        <w:rPr>
          <w:rFonts w:ascii="Courier New" w:hAnsi="Courier New"/>
          <w:sz w:val="17"/>
        </w:rPr>
        <w:t>ACE BANDAGE,4 IN,ELASTIC</w:t>
      </w:r>
    </w:p>
    <w:p w14:paraId="222DE3F2"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  Select VA DRUG CLASS CODE: XA100 // </w:t>
      </w:r>
      <w:r w:rsidRPr="009C5B72">
        <w:rPr>
          <w:rFonts w:ascii="Courier New" w:hAnsi="Courier New"/>
          <w:b/>
          <w:sz w:val="17"/>
          <w:u w:val="single"/>
        </w:rPr>
        <w:t>&lt;RET&gt;</w:t>
      </w:r>
    </w:p>
    <w:p w14:paraId="222DE3F3" w14:textId="77777777" w:rsidR="007A79B7" w:rsidRPr="009C5B72" w:rsidRDefault="007A79B7">
      <w:pPr>
        <w:shd w:val="pct5" w:color="auto" w:fill="auto"/>
        <w:rPr>
          <w:rFonts w:ascii="Courier New" w:hAnsi="Courier New"/>
          <w:sz w:val="17"/>
        </w:rPr>
      </w:pPr>
      <w:r w:rsidRPr="009C5B72">
        <w:rPr>
          <w:rFonts w:ascii="Courier New" w:hAnsi="Courier New"/>
          <w:sz w:val="17"/>
        </w:rPr>
        <w:t>ACE BANDAGE,6 IN,ELASTIC</w:t>
      </w:r>
    </w:p>
    <w:p w14:paraId="222DE3F4"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  Select VA DRUG CLASS CODE: XA100 // </w:t>
      </w:r>
      <w:r w:rsidRPr="009C5B72">
        <w:rPr>
          <w:rFonts w:ascii="Courier New" w:hAnsi="Courier New"/>
          <w:b/>
          <w:sz w:val="17"/>
          <w:u w:val="single"/>
        </w:rPr>
        <w:t>&lt;RET&gt;</w:t>
      </w:r>
    </w:p>
    <w:p w14:paraId="222DE3F5" w14:textId="77777777" w:rsidR="007A79B7" w:rsidRPr="009C5B72" w:rsidRDefault="007A79B7">
      <w:pPr>
        <w:shd w:val="pct5" w:color="auto" w:fill="auto"/>
        <w:rPr>
          <w:rFonts w:ascii="Courier New" w:hAnsi="Courier New"/>
          <w:sz w:val="17"/>
        </w:rPr>
      </w:pPr>
      <w:r w:rsidRPr="009C5B72">
        <w:rPr>
          <w:rFonts w:ascii="Courier New" w:hAnsi="Courier New"/>
          <w:sz w:val="17"/>
        </w:rPr>
        <w:t>ACEBUTOLOL 200MG CAP</w:t>
      </w:r>
    </w:p>
    <w:p w14:paraId="222DE3F6"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  Select VA DRUG CLASS CODE: CV100 //  </w:t>
      </w:r>
      <w:r w:rsidRPr="009C5B72">
        <w:rPr>
          <w:rFonts w:ascii="Courier New" w:hAnsi="Courier New"/>
          <w:b/>
          <w:sz w:val="17"/>
          <w:u w:val="single"/>
        </w:rPr>
        <w:t>^</w:t>
      </w:r>
    </w:p>
    <w:p w14:paraId="222DE3F7" w14:textId="77777777" w:rsidR="007A79B7" w:rsidRPr="009C5B72" w:rsidRDefault="007A79B7">
      <w:pPr>
        <w:ind w:left="360"/>
        <w:rPr>
          <w:sz w:val="14"/>
        </w:rPr>
      </w:pPr>
    </w:p>
    <w:p w14:paraId="222DE3F8" w14:textId="77777777" w:rsidR="007A79B7" w:rsidRPr="009C5B72" w:rsidRDefault="007A79B7">
      <w:pPr>
        <w:ind w:left="360"/>
        <w:rPr>
          <w:sz w:val="23"/>
        </w:rPr>
      </w:pPr>
      <w:r w:rsidRPr="009C5B72">
        <w:rPr>
          <w:sz w:val="23"/>
        </w:rPr>
        <w:t>You can stop the looping process at any time by entering an up-arrow (^) and pressing the Enter key at the “Select VA DRUG CLASS CODE” prompt. The software will flag the last drug you classified and will begin the loop with this drug when you resume the looping process. This will allow you to review the last drug classified before continuing.</w:t>
      </w:r>
    </w:p>
    <w:p w14:paraId="222DE3F9" w14:textId="77777777" w:rsidR="007A79B7" w:rsidRPr="009C5B72" w:rsidRDefault="007A79B7">
      <w:pPr>
        <w:ind w:left="360"/>
        <w:rPr>
          <w:sz w:val="13"/>
        </w:rPr>
      </w:pPr>
    </w:p>
    <w:p w14:paraId="222DE3FA" w14:textId="77777777" w:rsidR="007A79B7" w:rsidRPr="009C5B72" w:rsidRDefault="007A79B7">
      <w:pPr>
        <w:ind w:left="360"/>
        <w:rPr>
          <w:sz w:val="23"/>
        </w:rPr>
      </w:pPr>
      <w:r w:rsidRPr="009C5B72">
        <w:rPr>
          <w:b/>
          <w:sz w:val="23"/>
        </w:rPr>
        <w:t>Note:</w:t>
      </w:r>
      <w:r w:rsidRPr="009C5B72">
        <w:rPr>
          <w:sz w:val="23"/>
        </w:rPr>
        <w:t xml:space="preserve"> If a drug has </w:t>
      </w:r>
      <w:r w:rsidRPr="009C5B72">
        <w:rPr>
          <w:b/>
          <w:color w:val="FF0000"/>
          <w:sz w:val="23"/>
        </w:rPr>
        <w:t>no default classification</w:t>
      </w:r>
      <w:r w:rsidRPr="009C5B72">
        <w:rPr>
          <w:sz w:val="23"/>
        </w:rPr>
        <w:t xml:space="preserve"> and you press the Enter key rather than enter a class, the software will return you to the main menu.</w:t>
      </w:r>
    </w:p>
    <w:p w14:paraId="222DE3FB" w14:textId="77777777" w:rsidR="007A79B7" w:rsidRPr="009C5B72" w:rsidRDefault="007A79B7">
      <w:pPr>
        <w:ind w:left="360"/>
        <w:rPr>
          <w:sz w:val="16"/>
        </w:rPr>
      </w:pPr>
    </w:p>
    <w:p w14:paraId="222DE3FC" w14:textId="77777777" w:rsidR="007A79B7" w:rsidRPr="009C5B72" w:rsidRDefault="007A79B7">
      <w:pPr>
        <w:ind w:left="1260" w:right="-270" w:hanging="1260"/>
        <w:rPr>
          <w:b/>
        </w:rPr>
      </w:pPr>
      <w:r w:rsidRPr="009C5B72">
        <w:rPr>
          <w:b/>
        </w:rPr>
        <w:t>Example: Loop Interrupted When No Default Class and No Value Entered</w:t>
      </w:r>
      <w:r w:rsidRPr="009C5B72">
        <w:fldChar w:fldCharType="begin"/>
      </w:r>
      <w:r w:rsidRPr="009C5B72">
        <w:instrText xml:space="preserve"> XE "Loop Interrupted When No Default Class and No Value Entered" \b </w:instrText>
      </w:r>
      <w:r w:rsidRPr="009C5B72">
        <w:fldChar w:fldCharType="end"/>
      </w:r>
    </w:p>
    <w:p w14:paraId="222DE3FD" w14:textId="77777777" w:rsidR="007A79B7" w:rsidRPr="009C5B72" w:rsidRDefault="007A79B7">
      <w:pPr>
        <w:ind w:left="360"/>
        <w:rPr>
          <w:sz w:val="13"/>
        </w:rPr>
      </w:pPr>
    </w:p>
    <w:p w14:paraId="222DE3FE"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Select National Drug File Menu Option: </w:t>
      </w:r>
      <w:r w:rsidRPr="009C5B72">
        <w:rPr>
          <w:rFonts w:ascii="Courier New" w:hAnsi="Courier New"/>
          <w:b/>
          <w:sz w:val="17"/>
          <w:u w:val="single"/>
        </w:rPr>
        <w:t>CLAS</w:t>
      </w:r>
      <w:r w:rsidRPr="009C5B72">
        <w:rPr>
          <w:rFonts w:ascii="Courier New" w:hAnsi="Courier New"/>
          <w:sz w:val="17"/>
        </w:rPr>
        <w:t xml:space="preserve">  Allow Unmatched Drugs To Be Classed</w:t>
      </w:r>
    </w:p>
    <w:p w14:paraId="222DE3FF" w14:textId="77777777" w:rsidR="007A79B7" w:rsidRPr="009C5B72" w:rsidRDefault="007A79B7">
      <w:pPr>
        <w:shd w:val="pct5" w:color="auto" w:fill="auto"/>
        <w:rPr>
          <w:rFonts w:ascii="Courier New" w:hAnsi="Courier New"/>
          <w:sz w:val="17"/>
        </w:rPr>
      </w:pPr>
    </w:p>
    <w:p w14:paraId="222DE400" w14:textId="77777777" w:rsidR="007A79B7" w:rsidRPr="009C5B72" w:rsidRDefault="007A79B7">
      <w:pPr>
        <w:shd w:val="pct5" w:color="auto" w:fill="auto"/>
        <w:rPr>
          <w:rFonts w:ascii="Courier New" w:hAnsi="Courier New"/>
          <w:sz w:val="17"/>
        </w:rPr>
      </w:pPr>
      <w:r w:rsidRPr="009C5B72">
        <w:rPr>
          <w:rFonts w:ascii="Courier New" w:hAnsi="Courier New"/>
          <w:sz w:val="17"/>
        </w:rPr>
        <w:t>This option allows a VA Drug Classification to be entered for</w:t>
      </w:r>
    </w:p>
    <w:p w14:paraId="222DE401" w14:textId="77777777" w:rsidR="007A79B7" w:rsidRPr="009C5B72" w:rsidRDefault="007A79B7">
      <w:pPr>
        <w:shd w:val="pct5" w:color="auto" w:fill="auto"/>
        <w:rPr>
          <w:rFonts w:ascii="Courier New" w:hAnsi="Courier New"/>
          <w:sz w:val="17"/>
        </w:rPr>
      </w:pPr>
      <w:r w:rsidRPr="009C5B72">
        <w:rPr>
          <w:rFonts w:ascii="Courier New" w:hAnsi="Courier New"/>
          <w:sz w:val="17"/>
        </w:rPr>
        <w:t>a drug in your local drug file, however, if the drug has been</w:t>
      </w:r>
    </w:p>
    <w:p w14:paraId="222DE402" w14:textId="77777777" w:rsidR="007A79B7" w:rsidRPr="009C5B72" w:rsidRDefault="007A79B7">
      <w:pPr>
        <w:shd w:val="pct5" w:color="auto" w:fill="auto"/>
        <w:rPr>
          <w:rFonts w:ascii="Courier New" w:hAnsi="Courier New"/>
          <w:sz w:val="17"/>
        </w:rPr>
      </w:pPr>
      <w:r w:rsidRPr="009C5B72">
        <w:rPr>
          <w:rFonts w:ascii="Courier New" w:hAnsi="Courier New"/>
          <w:sz w:val="17"/>
        </w:rPr>
        <w:t>classed through "the National Drug File merge procedure" you cannot change it!</w:t>
      </w:r>
    </w:p>
    <w:p w14:paraId="222DE403" w14:textId="77777777" w:rsidR="007A79B7" w:rsidRPr="009C5B72" w:rsidRDefault="007A79B7">
      <w:pPr>
        <w:shd w:val="pct5" w:color="auto" w:fill="auto"/>
        <w:rPr>
          <w:rFonts w:ascii="Courier New" w:hAnsi="Courier New"/>
          <w:sz w:val="17"/>
        </w:rPr>
      </w:pPr>
    </w:p>
    <w:p w14:paraId="222DE404"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Do you wish to automatically loop through all unmatched drugs?</w:t>
      </w:r>
    </w:p>
    <w:p w14:paraId="222DE405" w14:textId="77777777" w:rsidR="007A79B7" w:rsidRPr="009C5B72" w:rsidRDefault="007A79B7">
      <w:pPr>
        <w:pStyle w:val="Example"/>
        <w:shd w:val="pct5" w:color="auto" w:fill="auto"/>
        <w:spacing w:line="216" w:lineRule="auto"/>
        <w:rPr>
          <w:rFonts w:ascii="Courier New" w:hAnsi="Courier New"/>
          <w:b/>
          <w:color w:val="000080"/>
          <w:sz w:val="17"/>
          <w:u w:val="single"/>
        </w:rPr>
      </w:pPr>
      <w:r w:rsidRPr="009C5B72">
        <w:rPr>
          <w:rFonts w:ascii="Courier New" w:hAnsi="Courier New"/>
          <w:color w:val="000080"/>
          <w:sz w:val="17"/>
        </w:rPr>
        <w:t xml:space="preserve">&lt;Reply Y,N or "^" to quit&gt;  : </w:t>
      </w:r>
      <w:r w:rsidRPr="009C5B72">
        <w:rPr>
          <w:rFonts w:ascii="Courier New" w:hAnsi="Courier New"/>
          <w:b/>
          <w:color w:val="000080"/>
          <w:sz w:val="17"/>
          <w:u w:val="single"/>
        </w:rPr>
        <w:t>Y</w:t>
      </w:r>
    </w:p>
    <w:p w14:paraId="222DE406" w14:textId="77777777" w:rsidR="007A79B7" w:rsidRPr="009C5B72" w:rsidRDefault="007A79B7">
      <w:pPr>
        <w:pStyle w:val="Example"/>
        <w:shd w:val="pct5" w:color="auto" w:fill="auto"/>
        <w:spacing w:line="216" w:lineRule="auto"/>
        <w:rPr>
          <w:rFonts w:ascii="Courier New" w:hAnsi="Courier New"/>
          <w:color w:val="000080"/>
          <w:sz w:val="17"/>
        </w:rPr>
      </w:pPr>
    </w:p>
    <w:p w14:paraId="222DE407"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ABSORBABLE GELATIN FILM (EACH)</w:t>
      </w:r>
    </w:p>
    <w:p w14:paraId="222DE408"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 xml:space="preserve">  Select VA DRUG CLASS CODE: XA900 // </w:t>
      </w:r>
      <w:r w:rsidRPr="009C5B72">
        <w:rPr>
          <w:rFonts w:ascii="Courier New" w:hAnsi="Courier New"/>
          <w:b/>
          <w:color w:val="000080"/>
          <w:sz w:val="17"/>
          <w:u w:val="single"/>
        </w:rPr>
        <w:t>&lt;RET&gt;</w:t>
      </w:r>
    </w:p>
    <w:p w14:paraId="222DE409"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ABSORBABLE GELATIN SPONGE ,SZ 100,6/BX</w:t>
      </w:r>
    </w:p>
    <w:p w14:paraId="222DE40A"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 xml:space="preserve">  Select VA DRUG CLASS CODE: XA900 // </w:t>
      </w:r>
      <w:r w:rsidRPr="009C5B72">
        <w:rPr>
          <w:rFonts w:ascii="Courier New" w:hAnsi="Courier New"/>
          <w:b/>
          <w:color w:val="000080"/>
          <w:sz w:val="17"/>
          <w:u w:val="single"/>
        </w:rPr>
        <w:t>&lt;RET&gt;</w:t>
      </w:r>
    </w:p>
    <w:p w14:paraId="222DE40B"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ABSORBABLE GELATIN SPONGE,SZ 12X7,12/BX</w:t>
      </w:r>
    </w:p>
    <w:p w14:paraId="222DE40C"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 xml:space="preserve">  Select VA DRUG CLASS CODE: XA900 // </w:t>
      </w:r>
      <w:r w:rsidRPr="009C5B72">
        <w:rPr>
          <w:rFonts w:ascii="Courier New" w:hAnsi="Courier New"/>
          <w:b/>
          <w:color w:val="000080"/>
          <w:sz w:val="17"/>
          <w:u w:val="single"/>
        </w:rPr>
        <w:t>&lt;RET&gt;</w:t>
      </w:r>
    </w:p>
    <w:p w14:paraId="222DE40D"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ACCUTANE 20MG</w:t>
      </w:r>
    </w:p>
    <w:p w14:paraId="222DE40E" w14:textId="77777777" w:rsidR="007A79B7" w:rsidRPr="009C5B72" w:rsidRDefault="007A79B7">
      <w:pPr>
        <w:pStyle w:val="Example"/>
        <w:shd w:val="pct5" w:color="auto" w:fill="auto"/>
        <w:spacing w:line="216" w:lineRule="auto"/>
        <w:rPr>
          <w:rFonts w:ascii="Courier New" w:hAnsi="Courier New"/>
          <w:color w:val="000080"/>
          <w:sz w:val="17"/>
        </w:rPr>
      </w:pPr>
    </w:p>
    <w:p w14:paraId="222DE40F" w14:textId="77777777" w:rsidR="007A79B7" w:rsidRPr="009C5B72" w:rsidRDefault="007A79B7">
      <w:pPr>
        <w:pStyle w:val="Example"/>
        <w:shd w:val="pct5" w:color="auto" w:fill="auto"/>
        <w:spacing w:line="216" w:lineRule="auto"/>
        <w:rPr>
          <w:rFonts w:ascii="Courier New" w:hAnsi="Courier New"/>
          <w:b/>
          <w:color w:val="000080"/>
          <w:sz w:val="17"/>
          <w:u w:val="single"/>
        </w:rPr>
      </w:pPr>
      <w:r w:rsidRPr="009C5B72">
        <w:rPr>
          <w:rFonts w:ascii="Courier New" w:hAnsi="Courier New"/>
          <w:color w:val="000080"/>
          <w:sz w:val="17"/>
        </w:rPr>
        <w:t xml:space="preserve">  Select VA DRUG CLASS CODE: </w:t>
      </w:r>
      <w:r w:rsidRPr="009C5B72">
        <w:rPr>
          <w:rFonts w:ascii="Courier New" w:hAnsi="Courier New"/>
          <w:b/>
          <w:color w:val="000080"/>
          <w:sz w:val="17"/>
          <w:u w:val="single"/>
        </w:rPr>
        <w:t>&lt;RET&gt;</w:t>
      </w:r>
    </w:p>
    <w:p w14:paraId="222DE410" w14:textId="77777777" w:rsidR="007A79B7" w:rsidRPr="009C5B72" w:rsidRDefault="007A79B7">
      <w:pPr>
        <w:pStyle w:val="Example"/>
        <w:shd w:val="pct5" w:color="auto" w:fill="auto"/>
        <w:spacing w:line="216" w:lineRule="auto"/>
        <w:rPr>
          <w:rFonts w:ascii="Courier New" w:hAnsi="Courier New"/>
          <w:color w:val="000080"/>
          <w:sz w:val="17"/>
        </w:rPr>
      </w:pPr>
    </w:p>
    <w:p w14:paraId="222DE411"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 xml:space="preserve">Select National Drug File Menu Option: </w:t>
      </w:r>
      <w:r w:rsidRPr="009C5B72">
        <w:rPr>
          <w:rFonts w:ascii="Courier New" w:hAnsi="Courier New"/>
          <w:b/>
          <w:color w:val="000080"/>
          <w:sz w:val="17"/>
          <w:u w:val="single"/>
        </w:rPr>
        <w:t>&lt;RET&gt;</w:t>
      </w:r>
    </w:p>
    <w:p w14:paraId="222DE412" w14:textId="77777777" w:rsidR="007A79B7" w:rsidRPr="009C5B72" w:rsidRDefault="007A79B7">
      <w:pPr>
        <w:ind w:left="360"/>
        <w:rPr>
          <w:sz w:val="13"/>
        </w:rPr>
      </w:pPr>
    </w:p>
    <w:p w14:paraId="222DE413" w14:textId="77777777" w:rsidR="007A79B7" w:rsidRPr="009C5B72" w:rsidRDefault="007A79B7">
      <w:pPr>
        <w:ind w:left="360"/>
        <w:rPr>
          <w:sz w:val="23"/>
        </w:rPr>
      </w:pPr>
      <w:r w:rsidRPr="009C5B72">
        <w:rPr>
          <w:b/>
          <w:sz w:val="23"/>
        </w:rPr>
        <w:t>Note:</w:t>
      </w:r>
      <w:r w:rsidRPr="009C5B72">
        <w:rPr>
          <w:sz w:val="23"/>
        </w:rPr>
        <w:t xml:space="preserve"> The software will not allow you to reassign the VA Classification to a drug that has already been matched, verified, and merged.</w:t>
      </w:r>
    </w:p>
    <w:p w14:paraId="222DE414" w14:textId="77777777" w:rsidR="007A79B7" w:rsidRPr="009C5B72" w:rsidRDefault="007A79B7">
      <w:pPr>
        <w:rPr>
          <w:b/>
        </w:rPr>
      </w:pPr>
      <w:r w:rsidRPr="009C5B72">
        <w:rPr>
          <w:b/>
        </w:rPr>
        <w:br w:type="page"/>
      </w:r>
      <w:r w:rsidRPr="009C5B72">
        <w:rPr>
          <w:b/>
        </w:rPr>
        <w:lastRenderedPageBreak/>
        <w:t>Example: Attempt to Class Item already Matched, Classed, and Merged</w:t>
      </w:r>
      <w:r w:rsidRPr="009C5B72">
        <w:fldChar w:fldCharType="begin"/>
      </w:r>
      <w:r w:rsidRPr="009C5B72">
        <w:instrText xml:space="preserve"> XE "Attempt to Class Item already Matched, Classed, and Merged" \b </w:instrText>
      </w:r>
      <w:r w:rsidRPr="009C5B72">
        <w:fldChar w:fldCharType="end"/>
      </w:r>
    </w:p>
    <w:p w14:paraId="222DE415" w14:textId="77777777" w:rsidR="007A79B7" w:rsidRPr="009C5B72" w:rsidRDefault="007A79B7">
      <w:pPr>
        <w:ind w:left="360"/>
      </w:pPr>
    </w:p>
    <w:p w14:paraId="222DE416" w14:textId="77777777" w:rsidR="007A79B7" w:rsidRPr="009C5B72" w:rsidRDefault="007A79B7">
      <w:pPr>
        <w:pStyle w:val="Example"/>
        <w:shd w:val="pct5" w:color="auto" w:fill="auto"/>
        <w:spacing w:line="216" w:lineRule="auto"/>
        <w:rPr>
          <w:rFonts w:ascii="Courier New" w:hAnsi="Courier New"/>
          <w:color w:val="000080"/>
        </w:rPr>
      </w:pPr>
      <w:r w:rsidRPr="009C5B72">
        <w:rPr>
          <w:rFonts w:ascii="Courier New" w:hAnsi="Courier New"/>
          <w:color w:val="000080"/>
        </w:rPr>
        <w:t xml:space="preserve">Select DRUG GENERIC NAME: </w:t>
      </w:r>
      <w:r w:rsidRPr="009C5B72">
        <w:rPr>
          <w:rFonts w:ascii="Courier New" w:hAnsi="Courier New"/>
          <w:b/>
          <w:color w:val="000080"/>
          <w:u w:val="single"/>
        </w:rPr>
        <w:t>SODIUM METHOHEXITAL 5GM S.P.</w:t>
      </w:r>
      <w:r w:rsidRPr="009C5B72">
        <w:rPr>
          <w:rFonts w:ascii="Courier New" w:hAnsi="Courier New"/>
          <w:color w:val="000080"/>
        </w:rPr>
        <w:t xml:space="preserve">      CN202        N/F</w:t>
      </w:r>
    </w:p>
    <w:p w14:paraId="222DE417" w14:textId="77777777" w:rsidR="007A79B7" w:rsidRPr="009C5B72" w:rsidRDefault="007A79B7">
      <w:pPr>
        <w:pStyle w:val="Example"/>
        <w:shd w:val="pct5" w:color="auto" w:fill="auto"/>
        <w:spacing w:line="216" w:lineRule="auto"/>
        <w:rPr>
          <w:rFonts w:ascii="Courier New" w:hAnsi="Courier New"/>
          <w:color w:val="000080"/>
        </w:rPr>
      </w:pPr>
      <w:r w:rsidRPr="009C5B72">
        <w:rPr>
          <w:rFonts w:ascii="Courier New" w:hAnsi="Courier New"/>
          <w:color w:val="000080"/>
        </w:rPr>
        <w:t>SORRY, CLASSIFICATION CANNOT BE CHANGED</w:t>
      </w:r>
    </w:p>
    <w:p w14:paraId="222DE418" w14:textId="77777777" w:rsidR="007A79B7" w:rsidRPr="009C5B72" w:rsidRDefault="007A79B7">
      <w:pPr>
        <w:pStyle w:val="Example"/>
        <w:shd w:val="pct5" w:color="auto" w:fill="auto"/>
        <w:spacing w:line="216" w:lineRule="auto"/>
        <w:rPr>
          <w:rFonts w:ascii="Courier New" w:hAnsi="Courier New"/>
          <w:b/>
          <w:color w:val="000080"/>
          <w:u w:val="single"/>
        </w:rPr>
      </w:pPr>
      <w:r w:rsidRPr="009C5B72">
        <w:rPr>
          <w:rFonts w:ascii="Courier New" w:hAnsi="Courier New"/>
          <w:color w:val="000080"/>
        </w:rPr>
        <w:t xml:space="preserve">Select DRUG GENERIC NAME:  </w:t>
      </w:r>
      <w:r w:rsidRPr="009C5B72">
        <w:rPr>
          <w:rFonts w:ascii="Courier New" w:hAnsi="Courier New"/>
          <w:b/>
          <w:color w:val="000080"/>
          <w:u w:val="single"/>
        </w:rPr>
        <w:t>&lt;RET&gt;</w:t>
      </w:r>
    </w:p>
    <w:p w14:paraId="222DE419" w14:textId="77777777" w:rsidR="007A79B7" w:rsidRPr="009C5B72" w:rsidRDefault="007A79B7">
      <w:pPr>
        <w:pStyle w:val="Example"/>
        <w:shd w:val="pct5" w:color="auto" w:fill="auto"/>
        <w:spacing w:line="216" w:lineRule="auto"/>
        <w:rPr>
          <w:rFonts w:ascii="Courier New" w:hAnsi="Courier New"/>
          <w:color w:val="000080"/>
        </w:rPr>
      </w:pPr>
    </w:p>
    <w:p w14:paraId="222DE41A" w14:textId="77777777" w:rsidR="007A79B7" w:rsidRPr="009C5B72" w:rsidRDefault="007A79B7">
      <w:pPr>
        <w:ind w:left="360"/>
      </w:pPr>
    </w:p>
    <w:p w14:paraId="222DE41B" w14:textId="77777777" w:rsidR="007A79B7" w:rsidRPr="009C5B72" w:rsidRDefault="007A79B7">
      <w:pPr>
        <w:spacing w:line="216" w:lineRule="auto"/>
        <w:ind w:left="360"/>
      </w:pPr>
      <w:r w:rsidRPr="009C5B72">
        <w:t xml:space="preserve">After this option has been completed, print and review </w:t>
      </w:r>
      <w:r w:rsidRPr="009C5B72">
        <w:rPr>
          <w:i/>
        </w:rPr>
        <w:t>Local Drug With No VA Class</w:t>
      </w:r>
      <w:r w:rsidRPr="009C5B72">
        <w:t xml:space="preserve"> </w:t>
      </w:r>
      <w:r w:rsidRPr="009C5B72">
        <w:rPr>
          <w:i/>
        </w:rPr>
        <w:t>Report</w:t>
      </w:r>
      <w:r w:rsidRPr="009C5B72">
        <w:t>.</w:t>
      </w:r>
    </w:p>
    <w:p w14:paraId="222DE41C" w14:textId="77777777" w:rsidR="007A79B7" w:rsidRPr="009C5B72" w:rsidRDefault="007A79B7">
      <w:pPr>
        <w:ind w:left="360"/>
      </w:pPr>
    </w:p>
    <w:p w14:paraId="222DE41D" w14:textId="77777777" w:rsidR="007A79B7" w:rsidRPr="009C5B72" w:rsidRDefault="003A63BF">
      <w:pPr>
        <w:ind w:left="720" w:hanging="720"/>
      </w:pPr>
      <w:r>
        <w:rPr>
          <w:noProof/>
          <w:color w:val="1F497D"/>
        </w:rPr>
        <w:drawing>
          <wp:inline distT="0" distB="0" distL="0" distR="0" wp14:anchorId="222DEEB6" wp14:editId="222DEEB7">
            <wp:extent cx="504825" cy="409575"/>
            <wp:effectExtent l="0" t="0" r="9525" b="9525"/>
            <wp:docPr id="4"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A79B7" w:rsidRPr="009C5B72">
        <w:t xml:space="preserve">To change the VA Drug Classification of a drug previously matched automatically by NDC, first attempt to rematch the drug using the </w:t>
      </w:r>
      <w:r w:rsidR="007A79B7" w:rsidRPr="009C5B72">
        <w:rPr>
          <w:i/>
        </w:rPr>
        <w:t>Rematch/Match Single Drugs</w:t>
      </w:r>
      <w:r w:rsidR="007A79B7" w:rsidRPr="009C5B72">
        <w:t xml:space="preserve"> option. If that fails, classify the drug manually using this option.</w:t>
      </w:r>
    </w:p>
    <w:p w14:paraId="222DE41E" w14:textId="77777777" w:rsidR="007A79B7" w:rsidRPr="009C5B72" w:rsidRDefault="007A79B7">
      <w:pPr>
        <w:ind w:left="360"/>
      </w:pPr>
    </w:p>
    <w:p w14:paraId="222DE41F" w14:textId="77777777" w:rsidR="007A79B7" w:rsidRPr="009C5B72" w:rsidRDefault="007A79B7">
      <w:pPr>
        <w:ind w:left="360"/>
      </w:pPr>
    </w:p>
    <w:p w14:paraId="222DE420" w14:textId="77777777" w:rsidR="007A79B7" w:rsidRPr="009C5B72" w:rsidRDefault="007A79B7">
      <w:pPr>
        <w:pStyle w:val="Heading1"/>
        <w:pBdr>
          <w:bottom w:val="single" w:sz="18" w:space="1" w:color="000080"/>
        </w:pBdr>
      </w:pPr>
      <w:r w:rsidRPr="009C5B72">
        <w:rPr>
          <w:rFonts w:ascii="Century Schoolbook" w:hAnsi="Century Schoolbook"/>
          <w:snapToGrid/>
          <w:sz w:val="24"/>
        </w:rPr>
        <w:br w:type="page"/>
      </w:r>
      <w:bookmarkStart w:id="41" w:name="_Toc289244485"/>
      <w:bookmarkStart w:id="42" w:name="_Toc505070744"/>
      <w:r w:rsidRPr="009C5B72">
        <w:lastRenderedPageBreak/>
        <w:t>Using the National Drug File Reports Menu</w:t>
      </w:r>
      <w:bookmarkEnd w:id="41"/>
      <w:bookmarkEnd w:id="42"/>
      <w:r w:rsidRPr="009C5B72">
        <w:t xml:space="preserve"> </w:t>
      </w:r>
      <w:r w:rsidRPr="009C5B72">
        <w:fldChar w:fldCharType="begin"/>
      </w:r>
      <w:r w:rsidRPr="009C5B72">
        <w:instrText xml:space="preserve"> XE "Using the National Drug File Reports Menu" \b </w:instrText>
      </w:r>
      <w:r w:rsidRPr="009C5B72">
        <w:fldChar w:fldCharType="end"/>
      </w:r>
    </w:p>
    <w:p w14:paraId="222DE421" w14:textId="77777777" w:rsidR="007A79B7" w:rsidRPr="009C5B72" w:rsidRDefault="007A79B7">
      <w:pPr>
        <w:ind w:left="360"/>
      </w:pPr>
    </w:p>
    <w:p w14:paraId="222DE422" w14:textId="77777777" w:rsidR="007A79B7" w:rsidRPr="009C5B72" w:rsidRDefault="007A79B7">
      <w:pPr>
        <w:pStyle w:val="Heading3"/>
        <w:ind w:left="360"/>
      </w:pPr>
      <w:bookmarkStart w:id="43" w:name="_Toc289244486"/>
      <w:bookmarkStart w:id="44" w:name="_Toc505070745"/>
      <w:r w:rsidRPr="009C5B72">
        <w:t>National Drug File Reports Menu</w:t>
      </w:r>
      <w:bookmarkEnd w:id="43"/>
      <w:bookmarkEnd w:id="44"/>
      <w:r w:rsidRPr="009C5B72">
        <w:fldChar w:fldCharType="begin"/>
      </w:r>
      <w:r w:rsidRPr="009C5B72">
        <w:instrText xml:space="preserve"> </w:instrText>
      </w:r>
      <w:r w:rsidRPr="009C5B72">
        <w:rPr>
          <w:b w:val="0"/>
        </w:rPr>
        <w:instrText>XE</w:instrText>
      </w:r>
      <w:r w:rsidRPr="009C5B72">
        <w:instrText xml:space="preserve"> "National Drug File Reports Menu" \b </w:instrText>
      </w:r>
      <w:r w:rsidRPr="009C5B72">
        <w:fldChar w:fldCharType="end"/>
      </w:r>
    </w:p>
    <w:p w14:paraId="222DE423" w14:textId="77777777" w:rsidR="007A79B7" w:rsidRPr="009C5B72" w:rsidRDefault="007A79B7">
      <w:pPr>
        <w:pStyle w:val="ListContinue"/>
        <w:spacing w:after="0"/>
        <w:rPr>
          <w:b/>
        </w:rPr>
      </w:pPr>
      <w:bookmarkStart w:id="45" w:name="_Toc30914644"/>
      <w:r w:rsidRPr="009C5B72">
        <w:rPr>
          <w:b/>
        </w:rPr>
        <w:t>[PSNSUBM]   Synonym: RPRT</w:t>
      </w:r>
      <w:bookmarkEnd w:id="45"/>
    </w:p>
    <w:p w14:paraId="222DE424" w14:textId="77777777" w:rsidR="007A79B7" w:rsidRPr="009C5B72" w:rsidRDefault="007A79B7">
      <w:pPr>
        <w:pStyle w:val="ListContinue"/>
        <w:spacing w:after="0"/>
      </w:pPr>
    </w:p>
    <w:p w14:paraId="222DE425" w14:textId="77777777" w:rsidR="007A79B7" w:rsidRPr="009C5B72" w:rsidRDefault="007A79B7">
      <w:pPr>
        <w:ind w:left="360"/>
      </w:pPr>
      <w:r w:rsidRPr="009C5B72">
        <w:t>This option is a sub-menu containing the following reports:</w:t>
      </w:r>
    </w:p>
    <w:p w14:paraId="222DE426" w14:textId="77777777" w:rsidR="007A79B7" w:rsidRPr="009C5B72" w:rsidRDefault="007A79B7">
      <w:pPr>
        <w:ind w:left="360"/>
      </w:pPr>
    </w:p>
    <w:p w14:paraId="222DE427" w14:textId="77777777" w:rsidR="007A79B7" w:rsidRPr="009C5B72" w:rsidRDefault="007A79B7">
      <w:pPr>
        <w:tabs>
          <w:tab w:val="left" w:pos="2160"/>
        </w:tabs>
        <w:ind w:left="1080"/>
        <w:rPr>
          <w:i/>
        </w:rPr>
      </w:pPr>
      <w:r w:rsidRPr="009C5B72">
        <w:rPr>
          <w:i/>
        </w:rPr>
        <w:t>LDF</w:t>
      </w:r>
      <w:r w:rsidRPr="009C5B72">
        <w:rPr>
          <w:i/>
        </w:rPr>
        <w:tab/>
        <w:t>Local Drug File Report</w:t>
      </w:r>
    </w:p>
    <w:p w14:paraId="222DE428" w14:textId="77777777" w:rsidR="007A79B7" w:rsidRPr="009C5B72" w:rsidRDefault="007A79B7">
      <w:pPr>
        <w:tabs>
          <w:tab w:val="left" w:pos="2160"/>
        </w:tabs>
        <w:ind w:left="1080"/>
        <w:rPr>
          <w:i/>
        </w:rPr>
      </w:pPr>
      <w:r w:rsidRPr="009C5B72">
        <w:rPr>
          <w:i/>
        </w:rPr>
        <w:t>VAGN</w:t>
      </w:r>
      <w:r w:rsidRPr="009C5B72">
        <w:rPr>
          <w:i/>
        </w:rPr>
        <w:tab/>
        <w:t>Report of VA Generic Names From National Drug</w:t>
      </w:r>
    </w:p>
    <w:p w14:paraId="222DE429" w14:textId="77777777" w:rsidR="007A79B7" w:rsidRPr="009C5B72" w:rsidRDefault="007A79B7">
      <w:pPr>
        <w:tabs>
          <w:tab w:val="left" w:pos="2160"/>
        </w:tabs>
        <w:ind w:left="1080"/>
        <w:rPr>
          <w:i/>
        </w:rPr>
      </w:pPr>
      <w:r w:rsidRPr="009C5B72">
        <w:rPr>
          <w:i/>
        </w:rPr>
        <w:t>ATMP</w:t>
      </w:r>
      <w:r w:rsidRPr="009C5B72">
        <w:rPr>
          <w:i/>
        </w:rPr>
        <w:tab/>
        <w:t>Report of Attempted Match Drugs</w:t>
      </w:r>
    </w:p>
    <w:p w14:paraId="222DE42A" w14:textId="77777777" w:rsidR="007A79B7" w:rsidRPr="009C5B72" w:rsidRDefault="007A79B7">
      <w:pPr>
        <w:tabs>
          <w:tab w:val="left" w:pos="2160"/>
        </w:tabs>
        <w:ind w:left="1080"/>
        <w:rPr>
          <w:i/>
        </w:rPr>
      </w:pPr>
      <w:r w:rsidRPr="009C5B72">
        <w:rPr>
          <w:i/>
        </w:rPr>
        <w:t>PROD</w:t>
      </w:r>
      <w:r w:rsidRPr="009C5B72">
        <w:rPr>
          <w:i/>
        </w:rPr>
        <w:tab/>
        <w:t>VA Product Names Matched Report</w:t>
      </w:r>
    </w:p>
    <w:p w14:paraId="222DE42B" w14:textId="77777777" w:rsidR="007A79B7" w:rsidRPr="009C5B72" w:rsidRDefault="007A79B7">
      <w:pPr>
        <w:tabs>
          <w:tab w:val="left" w:pos="2160"/>
        </w:tabs>
        <w:ind w:left="1080"/>
        <w:rPr>
          <w:i/>
        </w:rPr>
      </w:pPr>
      <w:r w:rsidRPr="009C5B72">
        <w:rPr>
          <w:i/>
        </w:rPr>
        <w:t>NOCL</w:t>
      </w:r>
      <w:r w:rsidRPr="009C5B72">
        <w:rPr>
          <w:i/>
        </w:rPr>
        <w:tab/>
        <w:t>Local Drug with No VA Drug Class Report</w:t>
      </w:r>
    </w:p>
    <w:p w14:paraId="222DE42C" w14:textId="77777777" w:rsidR="007A79B7" w:rsidRPr="009C5B72" w:rsidRDefault="007A79B7">
      <w:pPr>
        <w:tabs>
          <w:tab w:val="left" w:pos="2160"/>
        </w:tabs>
        <w:ind w:left="1080"/>
        <w:rPr>
          <w:i/>
        </w:rPr>
      </w:pPr>
      <w:r w:rsidRPr="009C5B72">
        <w:rPr>
          <w:i/>
        </w:rPr>
        <w:t>CLVA</w:t>
      </w:r>
      <w:r w:rsidRPr="009C5B72">
        <w:rPr>
          <w:i/>
        </w:rPr>
        <w:tab/>
        <w:t>VA Drug Classification</w:t>
      </w:r>
    </w:p>
    <w:p w14:paraId="222DE42D" w14:textId="77777777" w:rsidR="007A79B7" w:rsidRPr="009C5B72" w:rsidRDefault="007A79B7">
      <w:pPr>
        <w:tabs>
          <w:tab w:val="left" w:pos="2160"/>
        </w:tabs>
        <w:ind w:left="1080"/>
        <w:rPr>
          <w:i/>
        </w:rPr>
      </w:pPr>
      <w:r w:rsidRPr="009C5B72">
        <w:rPr>
          <w:i/>
        </w:rPr>
        <w:t>DFL</w:t>
      </w:r>
      <w:r w:rsidRPr="009C5B72">
        <w:rPr>
          <w:i/>
        </w:rPr>
        <w:tab/>
        <w:t>NDF Info From Your Local Drug File</w:t>
      </w:r>
    </w:p>
    <w:p w14:paraId="222DE42E" w14:textId="77777777" w:rsidR="007A79B7" w:rsidRPr="009C5B72" w:rsidRDefault="007A79B7">
      <w:pPr>
        <w:tabs>
          <w:tab w:val="left" w:pos="2160"/>
        </w:tabs>
        <w:ind w:left="1080"/>
        <w:rPr>
          <w:i/>
        </w:rPr>
      </w:pPr>
      <w:r w:rsidRPr="009C5B72">
        <w:rPr>
          <w:i/>
        </w:rPr>
        <w:t>SUPL</w:t>
      </w:r>
      <w:r w:rsidRPr="009C5B72">
        <w:rPr>
          <w:i/>
        </w:rPr>
        <w:tab/>
        <w:t>Supply (XA000) VA Class Report</w:t>
      </w:r>
    </w:p>
    <w:p w14:paraId="222DE42F" w14:textId="77777777" w:rsidR="007A79B7" w:rsidRPr="009C5B72" w:rsidRDefault="007A79B7">
      <w:pPr>
        <w:tabs>
          <w:tab w:val="left" w:pos="2160"/>
        </w:tabs>
        <w:ind w:left="1080"/>
        <w:rPr>
          <w:i/>
        </w:rPr>
      </w:pPr>
      <w:r w:rsidRPr="009C5B72">
        <w:rPr>
          <w:i/>
        </w:rPr>
        <w:t>MANC</w:t>
      </w:r>
      <w:r w:rsidRPr="009C5B72">
        <w:rPr>
          <w:i/>
        </w:rPr>
        <w:tab/>
        <w:t>Manually Classed Drugs Report</w:t>
      </w:r>
    </w:p>
    <w:p w14:paraId="222DE430" w14:textId="77777777" w:rsidR="007A79B7" w:rsidRPr="009C5B72" w:rsidRDefault="007A79B7">
      <w:pPr>
        <w:tabs>
          <w:tab w:val="left" w:pos="2160"/>
        </w:tabs>
        <w:ind w:left="1080"/>
        <w:rPr>
          <w:i/>
        </w:rPr>
      </w:pPr>
      <w:r w:rsidRPr="009C5B72">
        <w:rPr>
          <w:i/>
        </w:rPr>
        <w:t>NMAT</w:t>
      </w:r>
      <w:r w:rsidRPr="009C5B72">
        <w:rPr>
          <w:i/>
        </w:rPr>
        <w:tab/>
        <w:t>Local Drugs With NO Match to NDF Report</w:t>
      </w:r>
    </w:p>
    <w:p w14:paraId="222DE431" w14:textId="77777777" w:rsidR="007A79B7" w:rsidRPr="009C5B72" w:rsidRDefault="007A79B7">
      <w:pPr>
        <w:tabs>
          <w:tab w:val="left" w:pos="2160"/>
        </w:tabs>
        <w:ind w:left="1080"/>
        <w:rPr>
          <w:i/>
        </w:rPr>
      </w:pPr>
      <w:r w:rsidRPr="009C5B72">
        <w:rPr>
          <w:i/>
        </w:rPr>
        <w:t>LOCF</w:t>
      </w:r>
      <w:r w:rsidRPr="009C5B72">
        <w:rPr>
          <w:i/>
        </w:rPr>
        <w:tab/>
        <w:t>Local Formulary Report</w:t>
      </w:r>
    </w:p>
    <w:p w14:paraId="222DE432" w14:textId="77777777" w:rsidR="007A79B7" w:rsidRPr="009C5B72" w:rsidRDefault="007A79B7">
      <w:pPr>
        <w:tabs>
          <w:tab w:val="left" w:pos="2160"/>
        </w:tabs>
        <w:ind w:left="1080"/>
        <w:rPr>
          <w:i/>
        </w:rPr>
      </w:pPr>
      <w:r w:rsidRPr="009C5B72">
        <w:rPr>
          <w:i/>
        </w:rPr>
        <w:t>NATF</w:t>
      </w:r>
      <w:r w:rsidRPr="009C5B72">
        <w:rPr>
          <w:i/>
        </w:rPr>
        <w:tab/>
        <w:t>National Formulary Report</w:t>
      </w:r>
    </w:p>
    <w:p w14:paraId="222DE433" w14:textId="77777777" w:rsidR="007A79B7" w:rsidRPr="009C5B72" w:rsidRDefault="007A79B7">
      <w:pPr>
        <w:tabs>
          <w:tab w:val="left" w:pos="2160"/>
        </w:tabs>
        <w:ind w:left="1080"/>
        <w:rPr>
          <w:i/>
        </w:rPr>
      </w:pPr>
      <w:r w:rsidRPr="009C5B72">
        <w:rPr>
          <w:i/>
        </w:rPr>
        <w:t>DDIN</w:t>
      </w:r>
      <w:r w:rsidRPr="009C5B72">
        <w:rPr>
          <w:i/>
        </w:rPr>
        <w:tab/>
        <w:t>Drug-Drug Interaction Report</w:t>
      </w:r>
    </w:p>
    <w:p w14:paraId="222DE434" w14:textId="77777777" w:rsidR="007A79B7" w:rsidRPr="009C5B72" w:rsidRDefault="007A79B7">
      <w:pPr>
        <w:tabs>
          <w:tab w:val="left" w:pos="2160"/>
        </w:tabs>
        <w:ind w:left="1080"/>
        <w:rPr>
          <w:i/>
        </w:rPr>
      </w:pPr>
      <w:r w:rsidRPr="009C5B72">
        <w:rPr>
          <w:i/>
        </w:rPr>
        <w:t>CMOP</w:t>
      </w:r>
      <w:r w:rsidRPr="009C5B72">
        <w:rPr>
          <w:i/>
        </w:rPr>
        <w:tab/>
        <w:t>VA Products Marked for CMOP Transmission</w:t>
      </w:r>
    </w:p>
    <w:p w14:paraId="222DE435" w14:textId="77777777" w:rsidR="007A79B7" w:rsidRPr="009C5B72" w:rsidRDefault="007A79B7">
      <w:pPr>
        <w:tabs>
          <w:tab w:val="left" w:pos="2160"/>
        </w:tabs>
        <w:ind w:left="1080"/>
        <w:rPr>
          <w:i/>
        </w:rPr>
      </w:pPr>
      <w:r w:rsidRPr="009C5B72">
        <w:rPr>
          <w:i/>
        </w:rPr>
        <w:t>PNCL</w:t>
      </w:r>
      <w:r w:rsidRPr="009C5B72">
        <w:rPr>
          <w:i/>
        </w:rPr>
        <w:tab/>
        <w:t>VA Product Names By Class</w:t>
      </w:r>
    </w:p>
    <w:p w14:paraId="222DE436" w14:textId="77777777" w:rsidR="007A79B7" w:rsidRPr="009C5B72" w:rsidRDefault="007A79B7">
      <w:pPr>
        <w:tabs>
          <w:tab w:val="left" w:pos="2160"/>
        </w:tabs>
        <w:ind w:left="1080"/>
        <w:rPr>
          <w:i/>
        </w:rPr>
      </w:pPr>
      <w:r w:rsidRPr="009C5B72">
        <w:rPr>
          <w:i/>
        </w:rPr>
        <w:t>LDPN</w:t>
      </w:r>
      <w:r w:rsidRPr="009C5B72">
        <w:tab/>
      </w:r>
      <w:r w:rsidRPr="009C5B72">
        <w:rPr>
          <w:i/>
        </w:rPr>
        <w:t xml:space="preserve">Local Drug/VA Print Name Report </w:t>
      </w:r>
    </w:p>
    <w:p w14:paraId="222DE437" w14:textId="77777777" w:rsidR="007A79B7" w:rsidRPr="009C5B72" w:rsidRDefault="007A79B7">
      <w:pPr>
        <w:pStyle w:val="TOC4"/>
        <w:widowControl/>
        <w:tabs>
          <w:tab w:val="clear" w:pos="9360"/>
          <w:tab w:val="left" w:pos="1800"/>
        </w:tabs>
        <w:ind w:left="1080" w:right="-720"/>
        <w:rPr>
          <w:i/>
          <w:noProof w:val="0"/>
        </w:rPr>
      </w:pPr>
      <w:r w:rsidRPr="009C5B72">
        <w:rPr>
          <w:i/>
          <w:noProof w:val="0"/>
        </w:rPr>
        <w:t>LDRG</w:t>
      </w:r>
      <w:r w:rsidRPr="009C5B72">
        <w:rPr>
          <w:i/>
          <w:noProof w:val="0"/>
        </w:rPr>
        <w:tab/>
      </w:r>
      <w:r w:rsidRPr="009C5B72">
        <w:rPr>
          <w:i/>
          <w:noProof w:val="0"/>
        </w:rPr>
        <w:tab/>
        <w:t>Local Drugs Excluded from Drug-Drug Interactions</w:t>
      </w:r>
    </w:p>
    <w:p w14:paraId="222DE438" w14:textId="77777777" w:rsidR="007A79B7" w:rsidRPr="009C5B72" w:rsidRDefault="007A79B7">
      <w:pPr>
        <w:pStyle w:val="TOC4"/>
        <w:widowControl/>
        <w:tabs>
          <w:tab w:val="clear" w:pos="9360"/>
          <w:tab w:val="left" w:pos="1800"/>
        </w:tabs>
        <w:ind w:left="1080" w:right="-720"/>
        <w:rPr>
          <w:noProof w:val="0"/>
        </w:rPr>
      </w:pPr>
      <w:r w:rsidRPr="009C5B72">
        <w:rPr>
          <w:i/>
          <w:noProof w:val="0"/>
        </w:rPr>
        <w:t>VDRG</w:t>
      </w:r>
      <w:r w:rsidRPr="009C5B72">
        <w:rPr>
          <w:i/>
          <w:noProof w:val="0"/>
        </w:rPr>
        <w:tab/>
        <w:t>VA Products Excluded from Drug-Drug Interactions</w:t>
      </w:r>
    </w:p>
    <w:p w14:paraId="222DE439" w14:textId="77777777" w:rsidR="007A79B7" w:rsidRPr="009C5B72" w:rsidRDefault="007A79B7">
      <w:pPr>
        <w:tabs>
          <w:tab w:val="left" w:pos="2160"/>
        </w:tabs>
        <w:ind w:left="1080"/>
        <w:rPr>
          <w:i/>
        </w:rPr>
      </w:pPr>
    </w:p>
    <w:p w14:paraId="222DE43A" w14:textId="77777777" w:rsidR="007A79B7" w:rsidRPr="009C5B72" w:rsidRDefault="007A79B7">
      <w:pPr>
        <w:ind w:left="360"/>
      </w:pPr>
    </w:p>
    <w:p w14:paraId="222DE43B" w14:textId="77777777" w:rsidR="007A79B7" w:rsidRPr="009C5B72" w:rsidRDefault="007A79B7">
      <w:pPr>
        <w:pStyle w:val="Heading3"/>
        <w:ind w:left="360"/>
      </w:pPr>
      <w:bookmarkStart w:id="46" w:name="_Hlt474291411"/>
      <w:bookmarkEnd w:id="46"/>
      <w:r w:rsidRPr="009C5B72">
        <w:br w:type="page"/>
      </w:r>
      <w:bookmarkStart w:id="47" w:name="_Toc289244487"/>
      <w:bookmarkStart w:id="48" w:name="_Toc505070746"/>
      <w:r w:rsidRPr="009C5B72">
        <w:lastRenderedPageBreak/>
        <w:t>Local Drug File Report</w:t>
      </w:r>
      <w:bookmarkEnd w:id="47"/>
      <w:bookmarkEnd w:id="48"/>
      <w:r w:rsidRPr="009C5B72">
        <w:fldChar w:fldCharType="begin"/>
      </w:r>
      <w:r w:rsidRPr="009C5B72">
        <w:rPr>
          <w:b w:val="0"/>
        </w:rPr>
        <w:instrText xml:space="preserve"> XE</w:instrText>
      </w:r>
      <w:r w:rsidRPr="009C5B72">
        <w:instrText xml:space="preserve"> "Local Drug File Report" \b </w:instrText>
      </w:r>
      <w:r w:rsidRPr="009C5B72">
        <w:fldChar w:fldCharType="end"/>
      </w:r>
    </w:p>
    <w:p w14:paraId="222DE43C" w14:textId="77777777" w:rsidR="007A79B7" w:rsidRPr="009C5B72" w:rsidRDefault="007A79B7">
      <w:pPr>
        <w:ind w:left="360"/>
        <w:rPr>
          <w:b/>
        </w:rPr>
      </w:pPr>
      <w:r w:rsidRPr="009C5B72">
        <w:rPr>
          <w:b/>
        </w:rPr>
        <w:t>[PSNLDG]   Synonym: LDF</w:t>
      </w:r>
    </w:p>
    <w:p w14:paraId="222DE43D" w14:textId="77777777" w:rsidR="007A79B7" w:rsidRPr="009C5B72" w:rsidRDefault="007A79B7">
      <w:pPr>
        <w:ind w:left="360"/>
      </w:pPr>
    </w:p>
    <w:p w14:paraId="222DE43E" w14:textId="77777777" w:rsidR="007A79B7" w:rsidRPr="009C5B72" w:rsidRDefault="007A79B7">
      <w:pPr>
        <w:ind w:left="360"/>
        <w:rPr>
          <w:snapToGrid w:val="0"/>
        </w:rPr>
      </w:pPr>
      <w:r w:rsidRPr="009C5B72">
        <w:t xml:space="preserve">This option generates a report containing selected information about drugs in the local DRUG file (#50). </w:t>
      </w:r>
      <w:r w:rsidRPr="009C5B72">
        <w:rPr>
          <w:snapToGrid w:val="0"/>
        </w:rPr>
        <w:t>This report lists the local drug name, inactive date, NDC number, and the Drug Enforcement Agency (DEA) value. If your local drug is matched to NDF, and National Formulary and/or Restriction information exists, this is also displayed after the drug name. This report is in a 132 column format and must be sent to a printer.</w:t>
      </w:r>
    </w:p>
    <w:p w14:paraId="222DE43F" w14:textId="77777777" w:rsidR="007A79B7" w:rsidRPr="009C5B72" w:rsidRDefault="007A79B7">
      <w:pPr>
        <w:ind w:left="360"/>
      </w:pPr>
    </w:p>
    <w:p w14:paraId="222DE440" w14:textId="77777777" w:rsidR="007A79B7" w:rsidRPr="009C5B72" w:rsidRDefault="007A79B7">
      <w:pPr>
        <w:rPr>
          <w:b/>
        </w:rPr>
      </w:pPr>
      <w:r w:rsidRPr="009C5B72">
        <w:rPr>
          <w:b/>
        </w:rPr>
        <w:t>Example: Local Drug File Report</w:t>
      </w:r>
    </w:p>
    <w:p w14:paraId="222DE441" w14:textId="77777777" w:rsidR="007A79B7" w:rsidRPr="009C5B72" w:rsidRDefault="007A79B7">
      <w:pPr>
        <w:ind w:left="360"/>
      </w:pPr>
    </w:p>
    <w:p w14:paraId="222DE442"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National Drug File Reports Menu Option: </w:t>
      </w:r>
      <w:r w:rsidRPr="009C5B72">
        <w:rPr>
          <w:rFonts w:ascii="Courier New" w:hAnsi="Courier New"/>
          <w:b/>
          <w:sz w:val="20"/>
          <w:u w:val="single"/>
        </w:rPr>
        <w:t>LDF</w:t>
      </w:r>
      <w:r w:rsidRPr="009C5B72">
        <w:rPr>
          <w:rFonts w:ascii="Courier New" w:hAnsi="Courier New"/>
          <w:sz w:val="20"/>
        </w:rPr>
        <w:t xml:space="preserve">  Local Drug File Report </w:t>
      </w:r>
      <w:r w:rsidRPr="009C5B72">
        <w:t xml:space="preserve">This report gives you a printed copy of the local drug name, inactive date, NDC, </w:t>
      </w:r>
      <w:r w:rsidRPr="009C5B72">
        <w:rPr>
          <w:rFonts w:ascii="Courier New" w:hAnsi="Courier New"/>
          <w:sz w:val="20"/>
        </w:rPr>
        <w:t>and the DEA value. If your local drug is matched to NDF and National Formulary and/or Restriction information exists, this is also displayed after the drug name. This report requires 132 columns. You may queue the report to print, if you wish.</w:t>
      </w:r>
    </w:p>
    <w:p w14:paraId="222DE443" w14:textId="77777777" w:rsidR="007A79B7" w:rsidRPr="009C5B72" w:rsidRDefault="007A79B7">
      <w:pPr>
        <w:shd w:val="pct5" w:color="auto" w:fill="auto"/>
        <w:rPr>
          <w:sz w:val="16"/>
        </w:rPr>
      </w:pPr>
    </w:p>
    <w:p w14:paraId="222DE444" w14:textId="77777777" w:rsidR="007A79B7" w:rsidRPr="009C5B72" w:rsidRDefault="007A79B7">
      <w:pPr>
        <w:shd w:val="pct5" w:color="auto" w:fill="auto"/>
        <w:rPr>
          <w:b/>
          <w:sz w:val="16"/>
        </w:rPr>
      </w:pPr>
    </w:p>
    <w:p w14:paraId="222DE445" w14:textId="77777777" w:rsidR="007A79B7" w:rsidRPr="009C5B72" w:rsidRDefault="007A79B7">
      <w:pPr>
        <w:shd w:val="pct5" w:color="auto" w:fill="auto"/>
        <w:rPr>
          <w:sz w:val="16"/>
        </w:rPr>
      </w:pPr>
      <w:r w:rsidRPr="009C5B72">
        <w:rPr>
          <w:sz w:val="16"/>
        </w:rPr>
        <w:t xml:space="preserve">START WITH GENERIC NAME: FIRST// </w:t>
      </w:r>
    </w:p>
    <w:p w14:paraId="222DE446" w14:textId="77777777" w:rsidR="007A79B7" w:rsidRPr="009C5B72" w:rsidRDefault="007A79B7">
      <w:pPr>
        <w:shd w:val="pct5" w:color="auto" w:fill="auto"/>
        <w:rPr>
          <w:sz w:val="16"/>
        </w:rPr>
      </w:pPr>
      <w:r w:rsidRPr="009C5B72">
        <w:rPr>
          <w:sz w:val="16"/>
        </w:rPr>
        <w:t>DEVICE: 0;500;132  DECSERVER</w:t>
      </w:r>
    </w:p>
    <w:p w14:paraId="222DE447" w14:textId="77777777" w:rsidR="007A79B7" w:rsidRPr="009C5B72" w:rsidRDefault="007A79B7">
      <w:pPr>
        <w:shd w:val="pct5" w:color="auto" w:fill="auto"/>
        <w:rPr>
          <w:sz w:val="16"/>
        </w:rPr>
      </w:pPr>
      <w:r w:rsidRPr="009C5B72">
        <w:rPr>
          <w:sz w:val="16"/>
        </w:rPr>
        <w:t xml:space="preserve">                                                      LOCAL DRUG LIST (ALPHABETIC)</w:t>
      </w:r>
    </w:p>
    <w:p w14:paraId="222DE448" w14:textId="77777777" w:rsidR="007A79B7" w:rsidRPr="009C5B72" w:rsidRDefault="007A79B7">
      <w:pPr>
        <w:shd w:val="pct5" w:color="auto" w:fill="auto"/>
        <w:rPr>
          <w:sz w:val="16"/>
        </w:rPr>
      </w:pPr>
      <w:r w:rsidRPr="009C5B72">
        <w:rPr>
          <w:sz w:val="16"/>
        </w:rPr>
        <w:t xml:space="preserve">  #   Not on National Formulary</w:t>
      </w:r>
    </w:p>
    <w:p w14:paraId="222DE449" w14:textId="77777777" w:rsidR="007A79B7" w:rsidRPr="009C5B72" w:rsidRDefault="007A79B7">
      <w:pPr>
        <w:shd w:val="pct5" w:color="auto" w:fill="auto"/>
        <w:rPr>
          <w:sz w:val="16"/>
        </w:rPr>
      </w:pPr>
      <w:r w:rsidRPr="009C5B72">
        <w:rPr>
          <w:sz w:val="16"/>
        </w:rPr>
        <w:t xml:space="preserve">  R   National Formulary Restriction</w:t>
      </w:r>
    </w:p>
    <w:p w14:paraId="222DE44A" w14:textId="77777777" w:rsidR="007A79B7" w:rsidRPr="009C5B72" w:rsidRDefault="007A79B7">
      <w:pPr>
        <w:shd w:val="pct5" w:color="auto" w:fill="auto"/>
        <w:rPr>
          <w:b/>
          <w:sz w:val="16"/>
        </w:rPr>
      </w:pPr>
    </w:p>
    <w:p w14:paraId="222DE44B" w14:textId="77777777" w:rsidR="007A79B7" w:rsidRPr="009C5B72" w:rsidRDefault="007A79B7">
      <w:pPr>
        <w:shd w:val="pct5" w:color="auto" w:fill="auto"/>
        <w:rPr>
          <w:sz w:val="16"/>
        </w:rPr>
      </w:pPr>
    </w:p>
    <w:tbl>
      <w:tblPr>
        <w:tblW w:w="0" w:type="auto"/>
        <w:tblInd w:w="108" w:type="dxa"/>
        <w:tblLayout w:type="fixed"/>
        <w:tblLook w:val="0000" w:firstRow="0" w:lastRow="0" w:firstColumn="0" w:lastColumn="0" w:noHBand="0" w:noVBand="0"/>
      </w:tblPr>
      <w:tblGrid>
        <w:gridCol w:w="5130"/>
        <w:gridCol w:w="1350"/>
        <w:gridCol w:w="990"/>
        <w:gridCol w:w="1890"/>
      </w:tblGrid>
      <w:tr w:rsidR="007A79B7" w:rsidRPr="009C5B72" w14:paraId="222DE450" w14:textId="77777777">
        <w:tc>
          <w:tcPr>
            <w:tcW w:w="5130" w:type="dxa"/>
            <w:shd w:val="pct5" w:color="auto" w:fill="auto"/>
          </w:tcPr>
          <w:p w14:paraId="222DE44C" w14:textId="77777777" w:rsidR="007A79B7" w:rsidRPr="009C5B72" w:rsidRDefault="007A79B7">
            <w:pPr>
              <w:rPr>
                <w:rFonts w:ascii="Courier New" w:hAnsi="Courier New"/>
                <w:sz w:val="16"/>
              </w:rPr>
            </w:pPr>
            <w:r w:rsidRPr="009C5B72">
              <w:rPr>
                <w:rFonts w:ascii="Courier New" w:hAnsi="Courier New"/>
                <w:sz w:val="16"/>
              </w:rPr>
              <w:t>LOCAL DRUG NAME</w:t>
            </w:r>
          </w:p>
        </w:tc>
        <w:tc>
          <w:tcPr>
            <w:tcW w:w="1350" w:type="dxa"/>
            <w:shd w:val="pct5" w:color="auto" w:fill="auto"/>
          </w:tcPr>
          <w:p w14:paraId="222DE44D" w14:textId="77777777" w:rsidR="007A79B7" w:rsidRPr="009C5B72" w:rsidRDefault="007A79B7">
            <w:pPr>
              <w:rPr>
                <w:rFonts w:ascii="Courier New" w:hAnsi="Courier New"/>
                <w:sz w:val="16"/>
              </w:rPr>
            </w:pPr>
            <w:r w:rsidRPr="009C5B72">
              <w:rPr>
                <w:rFonts w:ascii="Courier New" w:hAnsi="Courier New"/>
                <w:sz w:val="16"/>
              </w:rPr>
              <w:t>INACTIVE DATE</w:t>
            </w:r>
          </w:p>
        </w:tc>
        <w:tc>
          <w:tcPr>
            <w:tcW w:w="990" w:type="dxa"/>
            <w:shd w:val="pct5" w:color="auto" w:fill="auto"/>
          </w:tcPr>
          <w:p w14:paraId="222DE44E" w14:textId="77777777" w:rsidR="007A79B7" w:rsidRPr="009C5B72" w:rsidRDefault="007A79B7">
            <w:pPr>
              <w:rPr>
                <w:rFonts w:ascii="Courier New" w:hAnsi="Courier New"/>
                <w:sz w:val="16"/>
              </w:rPr>
            </w:pPr>
            <w:r w:rsidRPr="009C5B72">
              <w:rPr>
                <w:rFonts w:ascii="Courier New" w:hAnsi="Courier New"/>
                <w:sz w:val="16"/>
              </w:rPr>
              <w:t>DEA</w:t>
            </w:r>
          </w:p>
        </w:tc>
        <w:tc>
          <w:tcPr>
            <w:tcW w:w="1890" w:type="dxa"/>
            <w:shd w:val="pct5" w:color="auto" w:fill="auto"/>
          </w:tcPr>
          <w:p w14:paraId="222DE44F" w14:textId="77777777" w:rsidR="007A79B7" w:rsidRPr="009C5B72" w:rsidRDefault="007A79B7">
            <w:pPr>
              <w:rPr>
                <w:rFonts w:ascii="Courier New" w:hAnsi="Courier New"/>
                <w:sz w:val="16"/>
              </w:rPr>
            </w:pPr>
            <w:r w:rsidRPr="009C5B72">
              <w:rPr>
                <w:rFonts w:ascii="Courier New" w:hAnsi="Courier New"/>
                <w:sz w:val="16"/>
              </w:rPr>
              <w:t>NDC</w:t>
            </w:r>
          </w:p>
        </w:tc>
      </w:tr>
      <w:tr w:rsidR="007A79B7" w:rsidRPr="009C5B72" w14:paraId="222DE455" w14:textId="77777777">
        <w:tc>
          <w:tcPr>
            <w:tcW w:w="5130" w:type="dxa"/>
            <w:shd w:val="pct5" w:color="auto" w:fill="auto"/>
          </w:tcPr>
          <w:p w14:paraId="222DE451" w14:textId="77777777" w:rsidR="007A79B7" w:rsidRPr="009C5B72" w:rsidRDefault="007A79B7">
            <w:pPr>
              <w:rPr>
                <w:rFonts w:ascii="Courier New" w:hAnsi="Courier New"/>
                <w:sz w:val="16"/>
              </w:rPr>
            </w:pPr>
            <w:r w:rsidRPr="009C5B72">
              <w:rPr>
                <w:rFonts w:ascii="Courier New" w:hAnsi="Courier New"/>
                <w:sz w:val="16"/>
              </w:rPr>
              <w:t xml:space="preserve">10% FREE AMINE SOLUTION W/O EL </w:t>
            </w:r>
          </w:p>
        </w:tc>
        <w:tc>
          <w:tcPr>
            <w:tcW w:w="1350" w:type="dxa"/>
            <w:shd w:val="pct5" w:color="auto" w:fill="auto"/>
          </w:tcPr>
          <w:p w14:paraId="222DE452" w14:textId="77777777" w:rsidR="007A79B7" w:rsidRPr="009C5B72" w:rsidRDefault="007A79B7">
            <w:pPr>
              <w:rPr>
                <w:rFonts w:ascii="Courier New" w:hAnsi="Courier New"/>
                <w:sz w:val="16"/>
              </w:rPr>
            </w:pPr>
          </w:p>
        </w:tc>
        <w:tc>
          <w:tcPr>
            <w:tcW w:w="990" w:type="dxa"/>
            <w:shd w:val="pct5" w:color="auto" w:fill="auto"/>
          </w:tcPr>
          <w:p w14:paraId="222DE453" w14:textId="77777777" w:rsidR="007A79B7" w:rsidRPr="009C5B72" w:rsidRDefault="007A79B7">
            <w:pPr>
              <w:rPr>
                <w:rFonts w:ascii="Courier New" w:hAnsi="Courier New"/>
                <w:sz w:val="16"/>
              </w:rPr>
            </w:pPr>
          </w:p>
        </w:tc>
        <w:tc>
          <w:tcPr>
            <w:tcW w:w="1890" w:type="dxa"/>
            <w:shd w:val="pct5" w:color="auto" w:fill="auto"/>
          </w:tcPr>
          <w:p w14:paraId="222DE454" w14:textId="77777777" w:rsidR="007A79B7" w:rsidRPr="009C5B72" w:rsidRDefault="007A79B7">
            <w:pPr>
              <w:rPr>
                <w:rFonts w:ascii="Courier New" w:hAnsi="Courier New"/>
                <w:sz w:val="16"/>
              </w:rPr>
            </w:pPr>
          </w:p>
        </w:tc>
      </w:tr>
      <w:tr w:rsidR="007A79B7" w:rsidRPr="009C5B72" w14:paraId="222DE45A" w14:textId="77777777">
        <w:tc>
          <w:tcPr>
            <w:tcW w:w="5130" w:type="dxa"/>
            <w:shd w:val="pct5" w:color="auto" w:fill="auto"/>
          </w:tcPr>
          <w:p w14:paraId="222DE456" w14:textId="77777777" w:rsidR="007A79B7" w:rsidRPr="009C5B72" w:rsidRDefault="007A79B7">
            <w:pPr>
              <w:rPr>
                <w:rFonts w:ascii="Courier New" w:hAnsi="Courier New"/>
                <w:sz w:val="16"/>
              </w:rPr>
            </w:pPr>
            <w:r w:rsidRPr="009C5B72">
              <w:rPr>
                <w:rFonts w:ascii="Courier New" w:hAnsi="Courier New"/>
                <w:sz w:val="16"/>
              </w:rPr>
              <w:t xml:space="preserve">A AND Z OINTMENT </w:t>
            </w:r>
          </w:p>
        </w:tc>
        <w:tc>
          <w:tcPr>
            <w:tcW w:w="1350" w:type="dxa"/>
            <w:shd w:val="pct5" w:color="auto" w:fill="auto"/>
          </w:tcPr>
          <w:p w14:paraId="222DE457" w14:textId="77777777" w:rsidR="007A79B7" w:rsidRPr="009C5B72" w:rsidRDefault="007A79B7">
            <w:pPr>
              <w:rPr>
                <w:rFonts w:ascii="Courier New" w:hAnsi="Courier New"/>
                <w:sz w:val="16"/>
              </w:rPr>
            </w:pPr>
          </w:p>
        </w:tc>
        <w:tc>
          <w:tcPr>
            <w:tcW w:w="990" w:type="dxa"/>
            <w:shd w:val="pct5" w:color="auto" w:fill="auto"/>
          </w:tcPr>
          <w:p w14:paraId="222DE458" w14:textId="77777777" w:rsidR="007A79B7" w:rsidRPr="009C5B72" w:rsidRDefault="007A79B7">
            <w:pPr>
              <w:rPr>
                <w:rFonts w:ascii="Courier New" w:hAnsi="Courier New"/>
                <w:sz w:val="16"/>
              </w:rPr>
            </w:pPr>
          </w:p>
        </w:tc>
        <w:tc>
          <w:tcPr>
            <w:tcW w:w="1890" w:type="dxa"/>
            <w:shd w:val="pct5" w:color="auto" w:fill="auto"/>
          </w:tcPr>
          <w:p w14:paraId="222DE459" w14:textId="77777777" w:rsidR="007A79B7" w:rsidRPr="009C5B72" w:rsidRDefault="007A79B7">
            <w:pPr>
              <w:rPr>
                <w:rFonts w:ascii="Courier New" w:hAnsi="Courier New"/>
                <w:sz w:val="16"/>
              </w:rPr>
            </w:pPr>
            <w:r w:rsidRPr="009C5B72">
              <w:rPr>
                <w:rFonts w:ascii="Courier New" w:hAnsi="Courier New"/>
                <w:sz w:val="16"/>
              </w:rPr>
              <w:t>85-0096-04</w:t>
            </w:r>
          </w:p>
        </w:tc>
      </w:tr>
      <w:tr w:rsidR="007A79B7" w:rsidRPr="009C5B72" w14:paraId="222DE45F" w14:textId="77777777">
        <w:tc>
          <w:tcPr>
            <w:tcW w:w="5130" w:type="dxa"/>
            <w:shd w:val="pct5" w:color="auto" w:fill="auto"/>
          </w:tcPr>
          <w:p w14:paraId="222DE45B" w14:textId="77777777" w:rsidR="007A79B7" w:rsidRPr="009C5B72" w:rsidRDefault="007A79B7">
            <w:pPr>
              <w:rPr>
                <w:rFonts w:ascii="Courier New" w:hAnsi="Courier New"/>
                <w:sz w:val="16"/>
              </w:rPr>
            </w:pPr>
            <w:r w:rsidRPr="009C5B72">
              <w:rPr>
                <w:rFonts w:ascii="Courier New" w:hAnsi="Courier New"/>
                <w:sz w:val="16"/>
              </w:rPr>
              <w:t>A-METHYL-PARA-TYROSINE CAPS,25</w:t>
            </w:r>
          </w:p>
        </w:tc>
        <w:tc>
          <w:tcPr>
            <w:tcW w:w="1350" w:type="dxa"/>
            <w:shd w:val="pct5" w:color="auto" w:fill="auto"/>
          </w:tcPr>
          <w:p w14:paraId="222DE45C" w14:textId="77777777" w:rsidR="007A79B7" w:rsidRPr="009C5B72" w:rsidRDefault="007A79B7">
            <w:pPr>
              <w:rPr>
                <w:rFonts w:ascii="Courier New" w:hAnsi="Courier New"/>
                <w:sz w:val="16"/>
              </w:rPr>
            </w:pPr>
          </w:p>
        </w:tc>
        <w:tc>
          <w:tcPr>
            <w:tcW w:w="990" w:type="dxa"/>
            <w:shd w:val="pct5" w:color="auto" w:fill="auto"/>
          </w:tcPr>
          <w:p w14:paraId="222DE45D" w14:textId="77777777" w:rsidR="007A79B7" w:rsidRPr="009C5B72" w:rsidRDefault="007A79B7">
            <w:pPr>
              <w:rPr>
                <w:rFonts w:ascii="Courier New" w:hAnsi="Courier New"/>
                <w:sz w:val="16"/>
              </w:rPr>
            </w:pPr>
            <w:r w:rsidRPr="009C5B72">
              <w:rPr>
                <w:rFonts w:ascii="Courier New" w:hAnsi="Courier New"/>
                <w:sz w:val="16"/>
              </w:rPr>
              <w:t>I</w:t>
            </w:r>
          </w:p>
        </w:tc>
        <w:tc>
          <w:tcPr>
            <w:tcW w:w="1890" w:type="dxa"/>
            <w:shd w:val="pct5" w:color="auto" w:fill="auto"/>
          </w:tcPr>
          <w:p w14:paraId="222DE45E" w14:textId="77777777" w:rsidR="007A79B7" w:rsidRPr="009C5B72" w:rsidRDefault="007A79B7">
            <w:pPr>
              <w:rPr>
                <w:rFonts w:ascii="Courier New" w:hAnsi="Courier New"/>
                <w:sz w:val="16"/>
              </w:rPr>
            </w:pPr>
          </w:p>
        </w:tc>
      </w:tr>
      <w:tr w:rsidR="007A79B7" w:rsidRPr="009C5B72" w14:paraId="222DE464" w14:textId="77777777">
        <w:tc>
          <w:tcPr>
            <w:tcW w:w="5130" w:type="dxa"/>
            <w:shd w:val="pct5" w:color="auto" w:fill="auto"/>
          </w:tcPr>
          <w:p w14:paraId="222DE460" w14:textId="77777777" w:rsidR="007A79B7" w:rsidRPr="009C5B72" w:rsidRDefault="007A79B7">
            <w:pPr>
              <w:rPr>
                <w:rFonts w:ascii="Courier New" w:hAnsi="Courier New"/>
                <w:sz w:val="16"/>
              </w:rPr>
            </w:pPr>
            <w:r w:rsidRPr="009C5B72">
              <w:rPr>
                <w:rFonts w:ascii="Courier New" w:hAnsi="Courier New"/>
                <w:sz w:val="16"/>
              </w:rPr>
              <w:t>ABDOMINAL BINDER</w:t>
            </w:r>
          </w:p>
        </w:tc>
        <w:tc>
          <w:tcPr>
            <w:tcW w:w="1350" w:type="dxa"/>
            <w:shd w:val="pct5" w:color="auto" w:fill="auto"/>
          </w:tcPr>
          <w:p w14:paraId="222DE461" w14:textId="77777777" w:rsidR="007A79B7" w:rsidRPr="009C5B72" w:rsidRDefault="007A79B7">
            <w:pPr>
              <w:rPr>
                <w:rFonts w:ascii="Courier New" w:hAnsi="Courier New"/>
                <w:sz w:val="16"/>
              </w:rPr>
            </w:pPr>
          </w:p>
        </w:tc>
        <w:tc>
          <w:tcPr>
            <w:tcW w:w="990" w:type="dxa"/>
            <w:shd w:val="pct5" w:color="auto" w:fill="auto"/>
          </w:tcPr>
          <w:p w14:paraId="222DE462" w14:textId="77777777" w:rsidR="007A79B7" w:rsidRPr="009C5B72" w:rsidRDefault="007A79B7">
            <w:pPr>
              <w:rPr>
                <w:rFonts w:ascii="Courier New" w:hAnsi="Courier New"/>
                <w:sz w:val="16"/>
              </w:rPr>
            </w:pPr>
            <w:r w:rsidRPr="009C5B72">
              <w:rPr>
                <w:rFonts w:ascii="Courier New" w:hAnsi="Courier New"/>
                <w:sz w:val="16"/>
              </w:rPr>
              <w:t>S</w:t>
            </w:r>
          </w:p>
        </w:tc>
        <w:tc>
          <w:tcPr>
            <w:tcW w:w="1890" w:type="dxa"/>
            <w:shd w:val="pct5" w:color="auto" w:fill="auto"/>
          </w:tcPr>
          <w:p w14:paraId="222DE463" w14:textId="77777777" w:rsidR="007A79B7" w:rsidRPr="009C5B72" w:rsidRDefault="007A79B7">
            <w:pPr>
              <w:rPr>
                <w:rFonts w:ascii="Courier New" w:hAnsi="Courier New"/>
                <w:sz w:val="16"/>
              </w:rPr>
            </w:pPr>
          </w:p>
        </w:tc>
      </w:tr>
      <w:tr w:rsidR="007A79B7" w:rsidRPr="009C5B72" w14:paraId="222DE469" w14:textId="77777777">
        <w:tc>
          <w:tcPr>
            <w:tcW w:w="5130" w:type="dxa"/>
            <w:shd w:val="pct5" w:color="auto" w:fill="auto"/>
          </w:tcPr>
          <w:p w14:paraId="222DE465" w14:textId="77777777" w:rsidR="007A79B7" w:rsidRPr="009C5B72" w:rsidRDefault="007A79B7">
            <w:pPr>
              <w:rPr>
                <w:rFonts w:ascii="Courier New" w:hAnsi="Courier New"/>
                <w:sz w:val="16"/>
              </w:rPr>
            </w:pPr>
            <w:r w:rsidRPr="009C5B72">
              <w:rPr>
                <w:rFonts w:ascii="Courier New" w:hAnsi="Courier New"/>
                <w:sz w:val="16"/>
              </w:rPr>
              <w:t>ABDOMINAL PAD 7 1/2 X 8  STERI</w:t>
            </w:r>
          </w:p>
        </w:tc>
        <w:tc>
          <w:tcPr>
            <w:tcW w:w="1350" w:type="dxa"/>
            <w:shd w:val="pct5" w:color="auto" w:fill="auto"/>
          </w:tcPr>
          <w:p w14:paraId="222DE466" w14:textId="77777777" w:rsidR="007A79B7" w:rsidRPr="009C5B72" w:rsidRDefault="007A79B7">
            <w:pPr>
              <w:rPr>
                <w:rFonts w:ascii="Courier New" w:hAnsi="Courier New"/>
                <w:sz w:val="16"/>
              </w:rPr>
            </w:pPr>
          </w:p>
        </w:tc>
        <w:tc>
          <w:tcPr>
            <w:tcW w:w="990" w:type="dxa"/>
            <w:shd w:val="pct5" w:color="auto" w:fill="auto"/>
          </w:tcPr>
          <w:p w14:paraId="222DE467" w14:textId="77777777" w:rsidR="007A79B7" w:rsidRPr="009C5B72" w:rsidRDefault="007A79B7">
            <w:pPr>
              <w:rPr>
                <w:rFonts w:ascii="Courier New" w:hAnsi="Courier New"/>
                <w:sz w:val="16"/>
              </w:rPr>
            </w:pPr>
            <w:r w:rsidRPr="009C5B72">
              <w:rPr>
                <w:rFonts w:ascii="Courier New" w:hAnsi="Courier New"/>
                <w:sz w:val="16"/>
              </w:rPr>
              <w:t>S</w:t>
            </w:r>
          </w:p>
        </w:tc>
        <w:tc>
          <w:tcPr>
            <w:tcW w:w="1890" w:type="dxa"/>
            <w:shd w:val="pct5" w:color="auto" w:fill="auto"/>
          </w:tcPr>
          <w:p w14:paraId="222DE468" w14:textId="77777777" w:rsidR="007A79B7" w:rsidRPr="009C5B72" w:rsidRDefault="007A79B7">
            <w:pPr>
              <w:rPr>
                <w:rFonts w:ascii="Courier New" w:hAnsi="Courier New"/>
                <w:sz w:val="16"/>
              </w:rPr>
            </w:pPr>
          </w:p>
        </w:tc>
      </w:tr>
      <w:tr w:rsidR="007A79B7" w:rsidRPr="009C5B72" w14:paraId="222DE46E" w14:textId="77777777">
        <w:tc>
          <w:tcPr>
            <w:tcW w:w="5130" w:type="dxa"/>
            <w:shd w:val="pct5" w:color="auto" w:fill="auto"/>
          </w:tcPr>
          <w:p w14:paraId="222DE46A" w14:textId="77777777" w:rsidR="007A79B7" w:rsidRPr="009C5B72" w:rsidRDefault="007A79B7">
            <w:pPr>
              <w:rPr>
                <w:rFonts w:ascii="Courier New" w:hAnsi="Courier New"/>
                <w:sz w:val="16"/>
              </w:rPr>
            </w:pPr>
            <w:r w:rsidRPr="009C5B72">
              <w:rPr>
                <w:rFonts w:ascii="Courier New" w:hAnsi="Courier New"/>
                <w:sz w:val="16"/>
              </w:rPr>
              <w:t>ABSORBABLE GELATIN FILM  #</w:t>
            </w:r>
          </w:p>
        </w:tc>
        <w:tc>
          <w:tcPr>
            <w:tcW w:w="1350" w:type="dxa"/>
            <w:shd w:val="pct5" w:color="auto" w:fill="auto"/>
          </w:tcPr>
          <w:p w14:paraId="222DE46B" w14:textId="77777777" w:rsidR="007A79B7" w:rsidRPr="009C5B72" w:rsidRDefault="007A79B7">
            <w:pPr>
              <w:rPr>
                <w:rFonts w:ascii="Courier New" w:hAnsi="Courier New"/>
                <w:sz w:val="16"/>
              </w:rPr>
            </w:pPr>
          </w:p>
        </w:tc>
        <w:tc>
          <w:tcPr>
            <w:tcW w:w="990" w:type="dxa"/>
            <w:shd w:val="pct5" w:color="auto" w:fill="auto"/>
          </w:tcPr>
          <w:p w14:paraId="222DE46C" w14:textId="77777777" w:rsidR="007A79B7" w:rsidRPr="009C5B72" w:rsidRDefault="007A79B7">
            <w:pPr>
              <w:rPr>
                <w:rFonts w:ascii="Courier New" w:hAnsi="Courier New"/>
                <w:sz w:val="16"/>
              </w:rPr>
            </w:pPr>
            <w:r w:rsidRPr="009C5B72">
              <w:rPr>
                <w:rFonts w:ascii="Courier New" w:hAnsi="Courier New"/>
                <w:sz w:val="16"/>
              </w:rPr>
              <w:t>6P</w:t>
            </w:r>
          </w:p>
        </w:tc>
        <w:tc>
          <w:tcPr>
            <w:tcW w:w="1890" w:type="dxa"/>
            <w:shd w:val="pct5" w:color="auto" w:fill="auto"/>
          </w:tcPr>
          <w:p w14:paraId="222DE46D" w14:textId="77777777" w:rsidR="007A79B7" w:rsidRPr="009C5B72" w:rsidRDefault="007A79B7">
            <w:pPr>
              <w:rPr>
                <w:rFonts w:ascii="Courier New" w:hAnsi="Courier New"/>
                <w:sz w:val="16"/>
              </w:rPr>
            </w:pPr>
            <w:r w:rsidRPr="009C5B72">
              <w:rPr>
                <w:rFonts w:ascii="Courier New" w:hAnsi="Courier New"/>
                <w:sz w:val="16"/>
              </w:rPr>
              <w:t>9-0433-01</w:t>
            </w:r>
          </w:p>
        </w:tc>
      </w:tr>
      <w:tr w:rsidR="007A79B7" w:rsidRPr="009C5B72" w14:paraId="222DE473" w14:textId="77777777">
        <w:tc>
          <w:tcPr>
            <w:tcW w:w="5130" w:type="dxa"/>
            <w:shd w:val="pct5" w:color="auto" w:fill="auto"/>
          </w:tcPr>
          <w:p w14:paraId="222DE46F" w14:textId="77777777" w:rsidR="007A79B7" w:rsidRPr="009C5B72" w:rsidRDefault="007A79B7">
            <w:pPr>
              <w:rPr>
                <w:rFonts w:ascii="Courier New" w:hAnsi="Courier New"/>
                <w:sz w:val="16"/>
              </w:rPr>
            </w:pPr>
            <w:r w:rsidRPr="009C5B72">
              <w:rPr>
                <w:rFonts w:ascii="Courier New" w:hAnsi="Courier New"/>
                <w:sz w:val="16"/>
              </w:rPr>
              <w:t>ABSORBABLE GELATIN SPONGE SZ.</w:t>
            </w:r>
          </w:p>
        </w:tc>
        <w:tc>
          <w:tcPr>
            <w:tcW w:w="1350" w:type="dxa"/>
            <w:shd w:val="pct5" w:color="auto" w:fill="auto"/>
          </w:tcPr>
          <w:p w14:paraId="222DE470" w14:textId="77777777" w:rsidR="007A79B7" w:rsidRPr="009C5B72" w:rsidRDefault="007A79B7">
            <w:pPr>
              <w:rPr>
                <w:rFonts w:ascii="Courier New" w:hAnsi="Courier New"/>
                <w:sz w:val="16"/>
              </w:rPr>
            </w:pPr>
          </w:p>
        </w:tc>
        <w:tc>
          <w:tcPr>
            <w:tcW w:w="990" w:type="dxa"/>
            <w:shd w:val="pct5" w:color="auto" w:fill="auto"/>
          </w:tcPr>
          <w:p w14:paraId="222DE471" w14:textId="77777777" w:rsidR="007A79B7" w:rsidRPr="009C5B72" w:rsidRDefault="007A79B7">
            <w:pPr>
              <w:rPr>
                <w:rFonts w:ascii="Courier New" w:hAnsi="Courier New"/>
                <w:sz w:val="16"/>
              </w:rPr>
            </w:pPr>
          </w:p>
        </w:tc>
        <w:tc>
          <w:tcPr>
            <w:tcW w:w="1890" w:type="dxa"/>
            <w:shd w:val="pct5" w:color="auto" w:fill="auto"/>
          </w:tcPr>
          <w:p w14:paraId="222DE472" w14:textId="77777777" w:rsidR="007A79B7" w:rsidRPr="009C5B72" w:rsidRDefault="007A79B7">
            <w:pPr>
              <w:rPr>
                <w:rFonts w:ascii="Courier New" w:hAnsi="Courier New"/>
                <w:sz w:val="16"/>
              </w:rPr>
            </w:pPr>
            <w:r w:rsidRPr="009C5B72">
              <w:rPr>
                <w:rFonts w:ascii="Courier New" w:hAnsi="Courier New"/>
                <w:sz w:val="16"/>
              </w:rPr>
              <w:t>9-0031-01</w:t>
            </w:r>
          </w:p>
        </w:tc>
      </w:tr>
      <w:tr w:rsidR="007A79B7" w:rsidRPr="009C5B72" w14:paraId="222DE478" w14:textId="77777777">
        <w:tc>
          <w:tcPr>
            <w:tcW w:w="5130" w:type="dxa"/>
            <w:shd w:val="pct5" w:color="auto" w:fill="auto"/>
          </w:tcPr>
          <w:p w14:paraId="222DE474" w14:textId="77777777" w:rsidR="007A79B7" w:rsidRPr="009C5B72" w:rsidRDefault="007A79B7">
            <w:pPr>
              <w:rPr>
                <w:rFonts w:ascii="Courier New" w:hAnsi="Courier New"/>
                <w:sz w:val="16"/>
              </w:rPr>
            </w:pPr>
            <w:r w:rsidRPr="009C5B72">
              <w:rPr>
                <w:rFonts w:ascii="Courier New" w:hAnsi="Courier New"/>
                <w:sz w:val="16"/>
              </w:rPr>
              <w:t>ABSORBABLE GELATIN SPONGE SZ.</w:t>
            </w:r>
          </w:p>
        </w:tc>
        <w:tc>
          <w:tcPr>
            <w:tcW w:w="1350" w:type="dxa"/>
            <w:shd w:val="pct5" w:color="auto" w:fill="auto"/>
          </w:tcPr>
          <w:p w14:paraId="222DE475" w14:textId="77777777" w:rsidR="007A79B7" w:rsidRPr="009C5B72" w:rsidRDefault="007A79B7">
            <w:pPr>
              <w:rPr>
                <w:rFonts w:ascii="Courier New" w:hAnsi="Courier New"/>
                <w:sz w:val="16"/>
              </w:rPr>
            </w:pPr>
          </w:p>
        </w:tc>
        <w:tc>
          <w:tcPr>
            <w:tcW w:w="990" w:type="dxa"/>
            <w:shd w:val="pct5" w:color="auto" w:fill="auto"/>
          </w:tcPr>
          <w:p w14:paraId="222DE476" w14:textId="77777777" w:rsidR="007A79B7" w:rsidRPr="009C5B72" w:rsidRDefault="007A79B7">
            <w:pPr>
              <w:rPr>
                <w:rFonts w:ascii="Courier New" w:hAnsi="Courier New"/>
                <w:sz w:val="16"/>
              </w:rPr>
            </w:pPr>
            <w:r w:rsidRPr="009C5B72">
              <w:rPr>
                <w:rFonts w:ascii="Courier New" w:hAnsi="Courier New"/>
                <w:sz w:val="16"/>
              </w:rPr>
              <w:t>S</w:t>
            </w:r>
          </w:p>
        </w:tc>
        <w:tc>
          <w:tcPr>
            <w:tcW w:w="1890" w:type="dxa"/>
            <w:shd w:val="pct5" w:color="auto" w:fill="auto"/>
          </w:tcPr>
          <w:p w14:paraId="222DE477" w14:textId="77777777" w:rsidR="007A79B7" w:rsidRPr="009C5B72" w:rsidRDefault="007A79B7">
            <w:pPr>
              <w:rPr>
                <w:rFonts w:ascii="Courier New" w:hAnsi="Courier New"/>
                <w:sz w:val="16"/>
              </w:rPr>
            </w:pPr>
            <w:r w:rsidRPr="009C5B72">
              <w:rPr>
                <w:rFonts w:ascii="Courier New" w:hAnsi="Courier New"/>
                <w:sz w:val="16"/>
              </w:rPr>
              <w:t>9--0349-01</w:t>
            </w:r>
          </w:p>
        </w:tc>
      </w:tr>
      <w:tr w:rsidR="007A79B7" w:rsidRPr="009C5B72" w14:paraId="222DE47D" w14:textId="77777777">
        <w:tc>
          <w:tcPr>
            <w:tcW w:w="5130" w:type="dxa"/>
            <w:shd w:val="pct5" w:color="auto" w:fill="auto"/>
          </w:tcPr>
          <w:p w14:paraId="222DE479" w14:textId="77777777" w:rsidR="007A79B7" w:rsidRPr="009C5B72" w:rsidRDefault="007A79B7">
            <w:pPr>
              <w:rPr>
                <w:rFonts w:ascii="Courier New" w:hAnsi="Courier New"/>
                <w:sz w:val="16"/>
              </w:rPr>
            </w:pPr>
            <w:r w:rsidRPr="009C5B72">
              <w:rPr>
                <w:rFonts w:ascii="Courier New" w:hAnsi="Courier New"/>
                <w:sz w:val="16"/>
              </w:rPr>
              <w:t>ABSORBABLE GELATIN SPONGE SZ.7  #</w:t>
            </w:r>
          </w:p>
        </w:tc>
        <w:tc>
          <w:tcPr>
            <w:tcW w:w="1350" w:type="dxa"/>
            <w:shd w:val="pct5" w:color="auto" w:fill="auto"/>
          </w:tcPr>
          <w:p w14:paraId="222DE47A" w14:textId="77777777" w:rsidR="007A79B7" w:rsidRPr="009C5B72" w:rsidRDefault="007A79B7">
            <w:pPr>
              <w:rPr>
                <w:rFonts w:ascii="Courier New" w:hAnsi="Courier New"/>
                <w:sz w:val="16"/>
              </w:rPr>
            </w:pPr>
          </w:p>
        </w:tc>
        <w:tc>
          <w:tcPr>
            <w:tcW w:w="990" w:type="dxa"/>
            <w:shd w:val="pct5" w:color="auto" w:fill="auto"/>
          </w:tcPr>
          <w:p w14:paraId="222DE47B" w14:textId="77777777" w:rsidR="007A79B7" w:rsidRPr="009C5B72" w:rsidRDefault="007A79B7">
            <w:pPr>
              <w:rPr>
                <w:rFonts w:ascii="Courier New" w:hAnsi="Courier New"/>
                <w:sz w:val="16"/>
              </w:rPr>
            </w:pPr>
            <w:r w:rsidRPr="009C5B72">
              <w:rPr>
                <w:rFonts w:ascii="Courier New" w:hAnsi="Courier New"/>
                <w:sz w:val="16"/>
              </w:rPr>
              <w:t>S</w:t>
            </w:r>
          </w:p>
        </w:tc>
        <w:tc>
          <w:tcPr>
            <w:tcW w:w="1890" w:type="dxa"/>
            <w:shd w:val="pct5" w:color="auto" w:fill="auto"/>
          </w:tcPr>
          <w:p w14:paraId="222DE47C" w14:textId="77777777" w:rsidR="007A79B7" w:rsidRPr="009C5B72" w:rsidRDefault="007A79B7">
            <w:pPr>
              <w:rPr>
                <w:rFonts w:ascii="Courier New" w:hAnsi="Courier New"/>
                <w:sz w:val="16"/>
              </w:rPr>
            </w:pPr>
            <w:r w:rsidRPr="009C5B72">
              <w:rPr>
                <w:rFonts w:ascii="Courier New" w:hAnsi="Courier New"/>
                <w:sz w:val="16"/>
              </w:rPr>
              <w:t>9-0315-02</w:t>
            </w:r>
          </w:p>
        </w:tc>
      </w:tr>
      <w:tr w:rsidR="007A79B7" w:rsidRPr="009C5B72" w14:paraId="222DE482" w14:textId="77777777">
        <w:tc>
          <w:tcPr>
            <w:tcW w:w="5130" w:type="dxa"/>
            <w:shd w:val="pct5" w:color="auto" w:fill="auto"/>
          </w:tcPr>
          <w:p w14:paraId="222DE47E" w14:textId="77777777" w:rsidR="007A79B7" w:rsidRPr="009C5B72" w:rsidRDefault="007A79B7">
            <w:pPr>
              <w:rPr>
                <w:rFonts w:ascii="Courier New" w:hAnsi="Courier New"/>
                <w:sz w:val="16"/>
              </w:rPr>
            </w:pPr>
            <w:r w:rsidRPr="009C5B72">
              <w:rPr>
                <w:rFonts w:ascii="Courier New" w:hAnsi="Courier New"/>
                <w:sz w:val="16"/>
              </w:rPr>
              <w:t>ABSORBABLE GELATIN SPONGE-100  #</w:t>
            </w:r>
          </w:p>
        </w:tc>
        <w:tc>
          <w:tcPr>
            <w:tcW w:w="1350" w:type="dxa"/>
            <w:shd w:val="pct5" w:color="auto" w:fill="auto"/>
          </w:tcPr>
          <w:p w14:paraId="222DE47F" w14:textId="77777777" w:rsidR="007A79B7" w:rsidRPr="009C5B72" w:rsidRDefault="007A79B7">
            <w:pPr>
              <w:rPr>
                <w:rFonts w:ascii="Courier New" w:hAnsi="Courier New"/>
                <w:sz w:val="16"/>
              </w:rPr>
            </w:pPr>
          </w:p>
        </w:tc>
        <w:tc>
          <w:tcPr>
            <w:tcW w:w="990" w:type="dxa"/>
            <w:shd w:val="pct5" w:color="auto" w:fill="auto"/>
          </w:tcPr>
          <w:p w14:paraId="222DE480" w14:textId="77777777" w:rsidR="007A79B7" w:rsidRPr="009C5B72" w:rsidRDefault="007A79B7">
            <w:pPr>
              <w:rPr>
                <w:rFonts w:ascii="Courier New" w:hAnsi="Courier New"/>
                <w:sz w:val="16"/>
              </w:rPr>
            </w:pPr>
            <w:r w:rsidRPr="009C5B72">
              <w:rPr>
                <w:rFonts w:ascii="Courier New" w:hAnsi="Courier New"/>
                <w:sz w:val="16"/>
              </w:rPr>
              <w:t>S</w:t>
            </w:r>
          </w:p>
        </w:tc>
        <w:tc>
          <w:tcPr>
            <w:tcW w:w="1890" w:type="dxa"/>
            <w:shd w:val="pct5" w:color="auto" w:fill="auto"/>
          </w:tcPr>
          <w:p w14:paraId="222DE481" w14:textId="77777777" w:rsidR="007A79B7" w:rsidRPr="009C5B72" w:rsidRDefault="007A79B7">
            <w:pPr>
              <w:rPr>
                <w:rFonts w:ascii="Courier New" w:hAnsi="Courier New"/>
                <w:sz w:val="16"/>
              </w:rPr>
            </w:pPr>
            <w:r w:rsidRPr="009C5B72">
              <w:rPr>
                <w:rFonts w:ascii="Courier New" w:hAnsi="Courier New"/>
                <w:sz w:val="16"/>
              </w:rPr>
              <w:t>9-0353-01</w:t>
            </w:r>
          </w:p>
        </w:tc>
      </w:tr>
      <w:tr w:rsidR="007A79B7" w:rsidRPr="009C5B72" w14:paraId="222DE487" w14:textId="77777777">
        <w:tc>
          <w:tcPr>
            <w:tcW w:w="5130" w:type="dxa"/>
            <w:shd w:val="pct5" w:color="auto" w:fill="auto"/>
          </w:tcPr>
          <w:p w14:paraId="222DE483" w14:textId="77777777" w:rsidR="007A79B7" w:rsidRPr="009C5B72" w:rsidRDefault="007A79B7">
            <w:pPr>
              <w:rPr>
                <w:rFonts w:ascii="Courier New" w:hAnsi="Courier New"/>
                <w:sz w:val="16"/>
              </w:rPr>
            </w:pPr>
            <w:r w:rsidRPr="009C5B72">
              <w:rPr>
                <w:rFonts w:ascii="Courier New" w:hAnsi="Courier New"/>
                <w:sz w:val="16"/>
              </w:rPr>
              <w:t>ACE BANDAGE 4 INCH</w:t>
            </w:r>
          </w:p>
        </w:tc>
        <w:tc>
          <w:tcPr>
            <w:tcW w:w="1350" w:type="dxa"/>
            <w:shd w:val="pct5" w:color="auto" w:fill="auto"/>
          </w:tcPr>
          <w:p w14:paraId="222DE484" w14:textId="77777777" w:rsidR="007A79B7" w:rsidRPr="009C5B72" w:rsidRDefault="007A79B7">
            <w:pPr>
              <w:rPr>
                <w:rFonts w:ascii="Courier New" w:hAnsi="Courier New"/>
                <w:sz w:val="16"/>
              </w:rPr>
            </w:pPr>
          </w:p>
        </w:tc>
        <w:tc>
          <w:tcPr>
            <w:tcW w:w="990" w:type="dxa"/>
            <w:shd w:val="pct5" w:color="auto" w:fill="auto"/>
          </w:tcPr>
          <w:p w14:paraId="222DE485" w14:textId="77777777" w:rsidR="007A79B7" w:rsidRPr="009C5B72" w:rsidRDefault="007A79B7">
            <w:pPr>
              <w:rPr>
                <w:rFonts w:ascii="Courier New" w:hAnsi="Courier New"/>
                <w:sz w:val="16"/>
              </w:rPr>
            </w:pPr>
            <w:r w:rsidRPr="009C5B72">
              <w:rPr>
                <w:rFonts w:ascii="Courier New" w:hAnsi="Courier New"/>
                <w:sz w:val="16"/>
              </w:rPr>
              <w:t>S</w:t>
            </w:r>
          </w:p>
        </w:tc>
        <w:tc>
          <w:tcPr>
            <w:tcW w:w="1890" w:type="dxa"/>
            <w:shd w:val="pct5" w:color="auto" w:fill="auto"/>
          </w:tcPr>
          <w:p w14:paraId="222DE486" w14:textId="77777777" w:rsidR="007A79B7" w:rsidRPr="009C5B72" w:rsidRDefault="007A79B7">
            <w:pPr>
              <w:rPr>
                <w:rFonts w:ascii="Courier New" w:hAnsi="Courier New"/>
                <w:sz w:val="16"/>
              </w:rPr>
            </w:pPr>
            <w:r w:rsidRPr="009C5B72">
              <w:rPr>
                <w:rFonts w:ascii="Courier New" w:hAnsi="Courier New"/>
                <w:sz w:val="16"/>
              </w:rPr>
              <w:t>8290-0073-13</w:t>
            </w:r>
          </w:p>
        </w:tc>
      </w:tr>
      <w:tr w:rsidR="007A79B7" w:rsidRPr="009C5B72" w14:paraId="222DE48C" w14:textId="77777777">
        <w:tc>
          <w:tcPr>
            <w:tcW w:w="5130" w:type="dxa"/>
            <w:shd w:val="pct5" w:color="auto" w:fill="auto"/>
          </w:tcPr>
          <w:p w14:paraId="222DE488" w14:textId="77777777" w:rsidR="007A79B7" w:rsidRPr="009C5B72" w:rsidRDefault="007A79B7">
            <w:pPr>
              <w:rPr>
                <w:rFonts w:ascii="Courier New" w:hAnsi="Courier New"/>
                <w:sz w:val="16"/>
              </w:rPr>
            </w:pPr>
            <w:r w:rsidRPr="009C5B72">
              <w:rPr>
                <w:rFonts w:ascii="Courier New" w:hAnsi="Courier New"/>
                <w:sz w:val="16"/>
              </w:rPr>
              <w:t>ACETAMINOPHEN 1000MG TABLET</w:t>
            </w:r>
          </w:p>
        </w:tc>
        <w:tc>
          <w:tcPr>
            <w:tcW w:w="1350" w:type="dxa"/>
            <w:shd w:val="pct5" w:color="auto" w:fill="auto"/>
          </w:tcPr>
          <w:p w14:paraId="222DE489" w14:textId="77777777" w:rsidR="007A79B7" w:rsidRPr="009C5B72" w:rsidRDefault="007A79B7">
            <w:pPr>
              <w:rPr>
                <w:rFonts w:ascii="Courier New" w:hAnsi="Courier New"/>
                <w:sz w:val="16"/>
              </w:rPr>
            </w:pPr>
          </w:p>
        </w:tc>
        <w:tc>
          <w:tcPr>
            <w:tcW w:w="990" w:type="dxa"/>
            <w:shd w:val="pct5" w:color="auto" w:fill="auto"/>
          </w:tcPr>
          <w:p w14:paraId="222DE48A" w14:textId="77777777" w:rsidR="007A79B7" w:rsidRPr="009C5B72" w:rsidRDefault="007A79B7">
            <w:pPr>
              <w:rPr>
                <w:rFonts w:ascii="Courier New" w:hAnsi="Courier New"/>
                <w:sz w:val="16"/>
              </w:rPr>
            </w:pPr>
          </w:p>
        </w:tc>
        <w:tc>
          <w:tcPr>
            <w:tcW w:w="1890" w:type="dxa"/>
            <w:shd w:val="pct5" w:color="auto" w:fill="auto"/>
          </w:tcPr>
          <w:p w14:paraId="222DE48B" w14:textId="77777777" w:rsidR="007A79B7" w:rsidRPr="009C5B72" w:rsidRDefault="007A79B7">
            <w:pPr>
              <w:rPr>
                <w:rFonts w:ascii="Courier New" w:hAnsi="Courier New"/>
                <w:sz w:val="16"/>
              </w:rPr>
            </w:pPr>
          </w:p>
        </w:tc>
      </w:tr>
      <w:tr w:rsidR="007A79B7" w:rsidRPr="009C5B72" w14:paraId="222DE491" w14:textId="77777777">
        <w:tc>
          <w:tcPr>
            <w:tcW w:w="5130" w:type="dxa"/>
            <w:shd w:val="pct5" w:color="auto" w:fill="auto"/>
          </w:tcPr>
          <w:p w14:paraId="222DE48D" w14:textId="77777777" w:rsidR="007A79B7" w:rsidRPr="009C5B72" w:rsidRDefault="007A79B7">
            <w:pPr>
              <w:rPr>
                <w:rFonts w:ascii="Courier New" w:hAnsi="Courier New"/>
                <w:sz w:val="16"/>
              </w:rPr>
            </w:pPr>
            <w:r w:rsidRPr="009C5B72">
              <w:rPr>
                <w:rFonts w:ascii="Courier New" w:hAnsi="Courier New"/>
                <w:sz w:val="16"/>
              </w:rPr>
              <w:t>ACETAMINOPHEN 325MG C.T.</w:t>
            </w:r>
          </w:p>
        </w:tc>
        <w:tc>
          <w:tcPr>
            <w:tcW w:w="1350" w:type="dxa"/>
            <w:shd w:val="pct5" w:color="auto" w:fill="auto"/>
          </w:tcPr>
          <w:p w14:paraId="222DE48E" w14:textId="77777777" w:rsidR="007A79B7" w:rsidRPr="009C5B72" w:rsidRDefault="007A79B7">
            <w:pPr>
              <w:rPr>
                <w:rFonts w:ascii="Courier New" w:hAnsi="Courier New"/>
                <w:sz w:val="16"/>
              </w:rPr>
            </w:pPr>
          </w:p>
        </w:tc>
        <w:tc>
          <w:tcPr>
            <w:tcW w:w="990" w:type="dxa"/>
            <w:shd w:val="pct5" w:color="auto" w:fill="auto"/>
          </w:tcPr>
          <w:p w14:paraId="222DE48F" w14:textId="77777777" w:rsidR="007A79B7" w:rsidRPr="009C5B72" w:rsidRDefault="007A79B7">
            <w:pPr>
              <w:rPr>
                <w:rFonts w:ascii="Courier New" w:hAnsi="Courier New"/>
                <w:sz w:val="16"/>
              </w:rPr>
            </w:pPr>
            <w:r w:rsidRPr="009C5B72">
              <w:rPr>
                <w:rFonts w:ascii="Courier New" w:hAnsi="Courier New"/>
                <w:sz w:val="16"/>
              </w:rPr>
              <w:t>6P</w:t>
            </w:r>
          </w:p>
        </w:tc>
        <w:tc>
          <w:tcPr>
            <w:tcW w:w="1890" w:type="dxa"/>
            <w:shd w:val="pct5" w:color="auto" w:fill="auto"/>
          </w:tcPr>
          <w:p w14:paraId="222DE490" w14:textId="77777777" w:rsidR="007A79B7" w:rsidRPr="009C5B72" w:rsidRDefault="007A79B7">
            <w:pPr>
              <w:rPr>
                <w:rFonts w:ascii="Courier New" w:hAnsi="Courier New"/>
                <w:sz w:val="16"/>
              </w:rPr>
            </w:pPr>
            <w:r w:rsidRPr="009C5B72">
              <w:rPr>
                <w:rFonts w:ascii="Courier New" w:hAnsi="Courier New"/>
                <w:sz w:val="16"/>
              </w:rPr>
              <w:t>333333-3333-33</w:t>
            </w:r>
          </w:p>
        </w:tc>
      </w:tr>
      <w:tr w:rsidR="007A79B7" w:rsidRPr="009C5B72" w14:paraId="222DE496" w14:textId="77777777">
        <w:tc>
          <w:tcPr>
            <w:tcW w:w="5130" w:type="dxa"/>
            <w:shd w:val="pct5" w:color="auto" w:fill="auto"/>
          </w:tcPr>
          <w:p w14:paraId="222DE492" w14:textId="77777777" w:rsidR="007A79B7" w:rsidRPr="009C5B72" w:rsidRDefault="007A79B7">
            <w:pPr>
              <w:rPr>
                <w:rFonts w:ascii="Courier New" w:hAnsi="Courier New"/>
                <w:sz w:val="16"/>
              </w:rPr>
            </w:pPr>
            <w:r w:rsidRPr="009C5B72">
              <w:rPr>
                <w:rFonts w:ascii="Courier New" w:hAnsi="Courier New"/>
                <w:sz w:val="16"/>
              </w:rPr>
              <w:t>ACETAMINOPHEN 325MG TABLET</w:t>
            </w:r>
          </w:p>
        </w:tc>
        <w:tc>
          <w:tcPr>
            <w:tcW w:w="1350" w:type="dxa"/>
            <w:shd w:val="pct5" w:color="auto" w:fill="auto"/>
          </w:tcPr>
          <w:p w14:paraId="222DE493" w14:textId="77777777" w:rsidR="007A79B7" w:rsidRPr="009C5B72" w:rsidRDefault="007A79B7">
            <w:pPr>
              <w:rPr>
                <w:rFonts w:ascii="Courier New" w:hAnsi="Courier New"/>
                <w:sz w:val="16"/>
              </w:rPr>
            </w:pPr>
          </w:p>
        </w:tc>
        <w:tc>
          <w:tcPr>
            <w:tcW w:w="990" w:type="dxa"/>
            <w:shd w:val="pct5" w:color="auto" w:fill="auto"/>
          </w:tcPr>
          <w:p w14:paraId="222DE494" w14:textId="77777777" w:rsidR="007A79B7" w:rsidRPr="009C5B72" w:rsidRDefault="007A79B7">
            <w:pPr>
              <w:rPr>
                <w:rFonts w:ascii="Courier New" w:hAnsi="Courier New"/>
                <w:sz w:val="16"/>
              </w:rPr>
            </w:pPr>
          </w:p>
        </w:tc>
        <w:tc>
          <w:tcPr>
            <w:tcW w:w="1890" w:type="dxa"/>
            <w:shd w:val="pct5" w:color="auto" w:fill="auto"/>
          </w:tcPr>
          <w:p w14:paraId="222DE495" w14:textId="77777777" w:rsidR="007A79B7" w:rsidRPr="009C5B72" w:rsidRDefault="007A79B7">
            <w:pPr>
              <w:rPr>
                <w:rFonts w:ascii="Courier New" w:hAnsi="Courier New"/>
                <w:sz w:val="16"/>
              </w:rPr>
            </w:pPr>
            <w:r w:rsidRPr="009C5B72">
              <w:rPr>
                <w:rFonts w:ascii="Courier New" w:hAnsi="Courier New"/>
                <w:sz w:val="16"/>
              </w:rPr>
              <w:t>839-5080-16</w:t>
            </w:r>
          </w:p>
        </w:tc>
      </w:tr>
      <w:tr w:rsidR="007A79B7" w:rsidRPr="009C5B72" w14:paraId="222DE49B" w14:textId="77777777">
        <w:tc>
          <w:tcPr>
            <w:tcW w:w="5130" w:type="dxa"/>
            <w:shd w:val="pct5" w:color="auto" w:fill="auto"/>
          </w:tcPr>
          <w:p w14:paraId="222DE497" w14:textId="77777777" w:rsidR="007A79B7" w:rsidRPr="009C5B72" w:rsidRDefault="007A79B7">
            <w:pPr>
              <w:rPr>
                <w:rFonts w:ascii="Courier New" w:hAnsi="Courier New"/>
                <w:sz w:val="16"/>
              </w:rPr>
            </w:pPr>
            <w:r w:rsidRPr="009C5B72">
              <w:rPr>
                <w:rFonts w:ascii="Courier New" w:hAnsi="Courier New"/>
                <w:sz w:val="16"/>
              </w:rPr>
              <w:t>ACETAMINOPHEN 650MG SUPPOS.</w:t>
            </w:r>
          </w:p>
        </w:tc>
        <w:tc>
          <w:tcPr>
            <w:tcW w:w="1350" w:type="dxa"/>
            <w:shd w:val="pct5" w:color="auto" w:fill="auto"/>
          </w:tcPr>
          <w:p w14:paraId="222DE498" w14:textId="77777777" w:rsidR="007A79B7" w:rsidRPr="009C5B72" w:rsidRDefault="007A79B7">
            <w:pPr>
              <w:rPr>
                <w:rFonts w:ascii="Courier New" w:hAnsi="Courier New"/>
                <w:sz w:val="16"/>
              </w:rPr>
            </w:pPr>
          </w:p>
        </w:tc>
        <w:tc>
          <w:tcPr>
            <w:tcW w:w="990" w:type="dxa"/>
            <w:shd w:val="pct5" w:color="auto" w:fill="auto"/>
          </w:tcPr>
          <w:p w14:paraId="222DE499" w14:textId="77777777" w:rsidR="007A79B7" w:rsidRPr="009C5B72" w:rsidRDefault="007A79B7">
            <w:pPr>
              <w:rPr>
                <w:rFonts w:ascii="Courier New" w:hAnsi="Courier New"/>
                <w:sz w:val="16"/>
              </w:rPr>
            </w:pPr>
            <w:r w:rsidRPr="009C5B72">
              <w:rPr>
                <w:rFonts w:ascii="Courier New" w:hAnsi="Courier New"/>
                <w:sz w:val="16"/>
              </w:rPr>
              <w:t>9PR</w:t>
            </w:r>
          </w:p>
        </w:tc>
        <w:tc>
          <w:tcPr>
            <w:tcW w:w="1890" w:type="dxa"/>
            <w:shd w:val="pct5" w:color="auto" w:fill="auto"/>
          </w:tcPr>
          <w:p w14:paraId="222DE49A" w14:textId="77777777" w:rsidR="007A79B7" w:rsidRPr="009C5B72" w:rsidRDefault="007A79B7">
            <w:pPr>
              <w:rPr>
                <w:rFonts w:ascii="Courier New" w:hAnsi="Courier New"/>
                <w:sz w:val="16"/>
              </w:rPr>
            </w:pPr>
            <w:r w:rsidRPr="009C5B72">
              <w:rPr>
                <w:rFonts w:ascii="Courier New" w:hAnsi="Courier New"/>
                <w:sz w:val="16"/>
              </w:rPr>
              <w:t>839-6001-92</w:t>
            </w:r>
          </w:p>
        </w:tc>
      </w:tr>
      <w:tr w:rsidR="007A79B7" w:rsidRPr="009C5B72" w14:paraId="222DE4A0" w14:textId="77777777">
        <w:tc>
          <w:tcPr>
            <w:tcW w:w="5130" w:type="dxa"/>
            <w:shd w:val="pct5" w:color="auto" w:fill="auto"/>
          </w:tcPr>
          <w:p w14:paraId="222DE49C" w14:textId="77777777" w:rsidR="007A79B7" w:rsidRPr="009C5B72" w:rsidRDefault="007A79B7">
            <w:pPr>
              <w:rPr>
                <w:rFonts w:ascii="Courier New" w:hAnsi="Courier New"/>
                <w:sz w:val="16"/>
              </w:rPr>
            </w:pPr>
            <w:r w:rsidRPr="009C5B72">
              <w:rPr>
                <w:rFonts w:ascii="Courier New" w:hAnsi="Courier New"/>
                <w:sz w:val="16"/>
              </w:rPr>
              <w:t>ACETAMINOPHEN AND CODEINE 30MG  R</w:t>
            </w:r>
          </w:p>
        </w:tc>
        <w:tc>
          <w:tcPr>
            <w:tcW w:w="1350" w:type="dxa"/>
            <w:shd w:val="pct5" w:color="auto" w:fill="auto"/>
          </w:tcPr>
          <w:p w14:paraId="222DE49D" w14:textId="77777777" w:rsidR="007A79B7" w:rsidRPr="009C5B72" w:rsidRDefault="007A79B7">
            <w:pPr>
              <w:rPr>
                <w:rFonts w:ascii="Courier New" w:hAnsi="Courier New"/>
                <w:sz w:val="16"/>
              </w:rPr>
            </w:pPr>
          </w:p>
        </w:tc>
        <w:tc>
          <w:tcPr>
            <w:tcW w:w="990" w:type="dxa"/>
            <w:shd w:val="pct5" w:color="auto" w:fill="auto"/>
          </w:tcPr>
          <w:p w14:paraId="222DE49E" w14:textId="77777777" w:rsidR="007A79B7" w:rsidRPr="009C5B72" w:rsidRDefault="007A79B7">
            <w:pPr>
              <w:rPr>
                <w:rFonts w:ascii="Courier New" w:hAnsi="Courier New"/>
                <w:sz w:val="16"/>
              </w:rPr>
            </w:pPr>
            <w:r w:rsidRPr="009C5B72">
              <w:rPr>
                <w:rFonts w:ascii="Courier New" w:hAnsi="Courier New"/>
                <w:sz w:val="16"/>
              </w:rPr>
              <w:t>3</w:t>
            </w:r>
          </w:p>
        </w:tc>
        <w:tc>
          <w:tcPr>
            <w:tcW w:w="1890" w:type="dxa"/>
            <w:shd w:val="pct5" w:color="auto" w:fill="auto"/>
          </w:tcPr>
          <w:p w14:paraId="222DE49F" w14:textId="77777777" w:rsidR="007A79B7" w:rsidRPr="009C5B72" w:rsidRDefault="007A79B7">
            <w:pPr>
              <w:rPr>
                <w:rFonts w:ascii="Courier New" w:hAnsi="Courier New"/>
                <w:sz w:val="16"/>
              </w:rPr>
            </w:pPr>
            <w:r w:rsidRPr="009C5B72">
              <w:rPr>
                <w:rFonts w:ascii="Courier New" w:hAnsi="Courier New"/>
                <w:sz w:val="16"/>
              </w:rPr>
              <w:t>0045-0513-80</w:t>
            </w:r>
          </w:p>
        </w:tc>
      </w:tr>
      <w:tr w:rsidR="007A79B7" w:rsidRPr="009C5B72" w14:paraId="222DE4A5" w14:textId="77777777">
        <w:tc>
          <w:tcPr>
            <w:tcW w:w="5130" w:type="dxa"/>
            <w:shd w:val="pct5" w:color="auto" w:fill="auto"/>
          </w:tcPr>
          <w:p w14:paraId="222DE4A1" w14:textId="77777777" w:rsidR="007A79B7" w:rsidRPr="009C5B72" w:rsidRDefault="007A79B7">
            <w:pPr>
              <w:rPr>
                <w:rFonts w:ascii="Courier New" w:hAnsi="Courier New"/>
                <w:sz w:val="16"/>
              </w:rPr>
            </w:pPr>
            <w:r w:rsidRPr="009C5B72">
              <w:rPr>
                <w:rFonts w:ascii="Courier New" w:hAnsi="Courier New"/>
                <w:sz w:val="16"/>
              </w:rPr>
              <w:t>ACETAMINOPHEN ELIX. 160MG/5ML</w:t>
            </w:r>
          </w:p>
        </w:tc>
        <w:tc>
          <w:tcPr>
            <w:tcW w:w="1350" w:type="dxa"/>
            <w:shd w:val="pct5" w:color="auto" w:fill="auto"/>
          </w:tcPr>
          <w:p w14:paraId="222DE4A2" w14:textId="77777777" w:rsidR="007A79B7" w:rsidRPr="009C5B72" w:rsidRDefault="007A79B7">
            <w:pPr>
              <w:rPr>
                <w:rFonts w:ascii="Courier New" w:hAnsi="Courier New"/>
                <w:sz w:val="16"/>
              </w:rPr>
            </w:pPr>
          </w:p>
        </w:tc>
        <w:tc>
          <w:tcPr>
            <w:tcW w:w="990" w:type="dxa"/>
            <w:shd w:val="pct5" w:color="auto" w:fill="auto"/>
          </w:tcPr>
          <w:p w14:paraId="222DE4A3" w14:textId="77777777" w:rsidR="007A79B7" w:rsidRPr="009C5B72" w:rsidRDefault="007A79B7">
            <w:pPr>
              <w:rPr>
                <w:rFonts w:ascii="Courier New" w:hAnsi="Courier New"/>
                <w:sz w:val="16"/>
              </w:rPr>
            </w:pPr>
            <w:r w:rsidRPr="009C5B72">
              <w:rPr>
                <w:rFonts w:ascii="Courier New" w:hAnsi="Courier New"/>
                <w:sz w:val="16"/>
              </w:rPr>
              <w:t>6</w:t>
            </w:r>
          </w:p>
        </w:tc>
        <w:tc>
          <w:tcPr>
            <w:tcW w:w="1890" w:type="dxa"/>
            <w:shd w:val="pct5" w:color="auto" w:fill="auto"/>
          </w:tcPr>
          <w:p w14:paraId="222DE4A4" w14:textId="77777777" w:rsidR="007A79B7" w:rsidRPr="009C5B72" w:rsidRDefault="007A79B7">
            <w:pPr>
              <w:rPr>
                <w:rFonts w:ascii="Courier New" w:hAnsi="Courier New"/>
                <w:sz w:val="16"/>
              </w:rPr>
            </w:pPr>
            <w:r w:rsidRPr="009C5B72">
              <w:rPr>
                <w:rFonts w:ascii="Courier New" w:hAnsi="Courier New"/>
                <w:sz w:val="16"/>
              </w:rPr>
              <w:t>54-3010-50</w:t>
            </w:r>
          </w:p>
        </w:tc>
      </w:tr>
      <w:tr w:rsidR="007A79B7" w:rsidRPr="009C5B72" w14:paraId="222DE4AA" w14:textId="77777777">
        <w:tc>
          <w:tcPr>
            <w:tcW w:w="5130" w:type="dxa"/>
            <w:shd w:val="pct5" w:color="auto" w:fill="auto"/>
          </w:tcPr>
          <w:p w14:paraId="222DE4A6" w14:textId="77777777" w:rsidR="007A79B7" w:rsidRPr="009C5B72" w:rsidRDefault="007A79B7">
            <w:pPr>
              <w:rPr>
                <w:rFonts w:ascii="Courier New" w:hAnsi="Courier New"/>
                <w:sz w:val="16"/>
              </w:rPr>
            </w:pPr>
            <w:r w:rsidRPr="009C5B72">
              <w:rPr>
                <w:rFonts w:ascii="Courier New" w:hAnsi="Courier New"/>
                <w:sz w:val="16"/>
              </w:rPr>
              <w:t>ACETAMINOPHEN, CODEINE ELIXIR  R</w:t>
            </w:r>
          </w:p>
        </w:tc>
        <w:tc>
          <w:tcPr>
            <w:tcW w:w="1350" w:type="dxa"/>
            <w:shd w:val="pct5" w:color="auto" w:fill="auto"/>
          </w:tcPr>
          <w:p w14:paraId="222DE4A7" w14:textId="77777777" w:rsidR="007A79B7" w:rsidRPr="009C5B72" w:rsidRDefault="007A79B7">
            <w:pPr>
              <w:rPr>
                <w:rFonts w:ascii="Courier New" w:hAnsi="Courier New"/>
                <w:sz w:val="16"/>
              </w:rPr>
            </w:pPr>
          </w:p>
        </w:tc>
        <w:tc>
          <w:tcPr>
            <w:tcW w:w="990" w:type="dxa"/>
            <w:shd w:val="pct5" w:color="auto" w:fill="auto"/>
          </w:tcPr>
          <w:p w14:paraId="222DE4A8" w14:textId="77777777" w:rsidR="007A79B7" w:rsidRPr="009C5B72" w:rsidRDefault="007A79B7">
            <w:pPr>
              <w:rPr>
                <w:rFonts w:ascii="Courier New" w:hAnsi="Courier New"/>
                <w:sz w:val="16"/>
              </w:rPr>
            </w:pPr>
            <w:r w:rsidRPr="009C5B72">
              <w:rPr>
                <w:rFonts w:ascii="Courier New" w:hAnsi="Courier New"/>
                <w:sz w:val="16"/>
              </w:rPr>
              <w:t>2A</w:t>
            </w:r>
          </w:p>
        </w:tc>
        <w:tc>
          <w:tcPr>
            <w:tcW w:w="1890" w:type="dxa"/>
            <w:shd w:val="pct5" w:color="auto" w:fill="auto"/>
          </w:tcPr>
          <w:p w14:paraId="222DE4A9" w14:textId="77777777" w:rsidR="007A79B7" w:rsidRPr="009C5B72" w:rsidRDefault="007A79B7">
            <w:pPr>
              <w:rPr>
                <w:rFonts w:ascii="Courier New" w:hAnsi="Courier New"/>
                <w:sz w:val="16"/>
              </w:rPr>
            </w:pPr>
            <w:r w:rsidRPr="009C5B72">
              <w:rPr>
                <w:rFonts w:ascii="Courier New" w:hAnsi="Courier New"/>
                <w:sz w:val="16"/>
              </w:rPr>
              <w:t>51079-0500-38</w:t>
            </w:r>
          </w:p>
        </w:tc>
      </w:tr>
      <w:tr w:rsidR="007A79B7" w:rsidRPr="009C5B72" w14:paraId="222DE4AF" w14:textId="77777777">
        <w:tc>
          <w:tcPr>
            <w:tcW w:w="5130" w:type="dxa"/>
            <w:shd w:val="pct5" w:color="auto" w:fill="auto"/>
          </w:tcPr>
          <w:p w14:paraId="222DE4AB" w14:textId="77777777" w:rsidR="007A79B7" w:rsidRPr="009C5B72" w:rsidRDefault="007A79B7">
            <w:pPr>
              <w:rPr>
                <w:rFonts w:ascii="Courier New" w:hAnsi="Courier New"/>
                <w:sz w:val="16"/>
              </w:rPr>
            </w:pPr>
            <w:r w:rsidRPr="009C5B72">
              <w:rPr>
                <w:rFonts w:ascii="Courier New" w:hAnsi="Courier New"/>
                <w:sz w:val="16"/>
              </w:rPr>
              <w:t>ACETAMINPHEN 325MG CT</w:t>
            </w:r>
          </w:p>
        </w:tc>
        <w:tc>
          <w:tcPr>
            <w:tcW w:w="1350" w:type="dxa"/>
            <w:shd w:val="pct5" w:color="auto" w:fill="auto"/>
          </w:tcPr>
          <w:p w14:paraId="222DE4AC" w14:textId="77777777" w:rsidR="007A79B7" w:rsidRPr="009C5B72" w:rsidRDefault="007A79B7">
            <w:pPr>
              <w:rPr>
                <w:rFonts w:ascii="Courier New" w:hAnsi="Courier New"/>
                <w:sz w:val="16"/>
              </w:rPr>
            </w:pPr>
          </w:p>
        </w:tc>
        <w:tc>
          <w:tcPr>
            <w:tcW w:w="990" w:type="dxa"/>
            <w:shd w:val="pct5" w:color="auto" w:fill="auto"/>
          </w:tcPr>
          <w:p w14:paraId="222DE4AD" w14:textId="77777777" w:rsidR="007A79B7" w:rsidRPr="009C5B72" w:rsidRDefault="007A79B7">
            <w:pPr>
              <w:rPr>
                <w:rFonts w:ascii="Courier New" w:hAnsi="Courier New"/>
                <w:sz w:val="16"/>
              </w:rPr>
            </w:pPr>
          </w:p>
        </w:tc>
        <w:tc>
          <w:tcPr>
            <w:tcW w:w="1890" w:type="dxa"/>
            <w:shd w:val="pct5" w:color="auto" w:fill="auto"/>
          </w:tcPr>
          <w:p w14:paraId="222DE4AE" w14:textId="77777777" w:rsidR="007A79B7" w:rsidRPr="009C5B72" w:rsidRDefault="007A79B7">
            <w:pPr>
              <w:rPr>
                <w:rFonts w:ascii="Courier New" w:hAnsi="Courier New"/>
                <w:sz w:val="16"/>
              </w:rPr>
            </w:pPr>
            <w:r w:rsidRPr="009C5B72">
              <w:rPr>
                <w:rFonts w:ascii="Courier New" w:hAnsi="Courier New"/>
                <w:sz w:val="16"/>
              </w:rPr>
              <w:t>839-5080-16</w:t>
            </w:r>
          </w:p>
        </w:tc>
      </w:tr>
      <w:tr w:rsidR="007A79B7" w:rsidRPr="009C5B72" w14:paraId="222DE4B4" w14:textId="77777777">
        <w:tc>
          <w:tcPr>
            <w:tcW w:w="5130" w:type="dxa"/>
            <w:shd w:val="pct5" w:color="auto" w:fill="auto"/>
          </w:tcPr>
          <w:p w14:paraId="222DE4B0" w14:textId="77777777" w:rsidR="007A79B7" w:rsidRPr="009C5B72" w:rsidRDefault="007A79B7">
            <w:pPr>
              <w:rPr>
                <w:rFonts w:ascii="Courier New" w:hAnsi="Courier New"/>
                <w:sz w:val="16"/>
              </w:rPr>
            </w:pPr>
            <w:r w:rsidRPr="009C5B72">
              <w:rPr>
                <w:rFonts w:ascii="Courier New" w:hAnsi="Courier New"/>
                <w:sz w:val="16"/>
              </w:rPr>
              <w:t>ACETAZOLAMIDE 250MG S.T.</w:t>
            </w:r>
          </w:p>
        </w:tc>
        <w:tc>
          <w:tcPr>
            <w:tcW w:w="1350" w:type="dxa"/>
            <w:shd w:val="pct5" w:color="auto" w:fill="auto"/>
          </w:tcPr>
          <w:p w14:paraId="222DE4B1" w14:textId="77777777" w:rsidR="007A79B7" w:rsidRPr="009C5B72" w:rsidRDefault="007A79B7">
            <w:pPr>
              <w:rPr>
                <w:rFonts w:ascii="Courier New" w:hAnsi="Courier New"/>
                <w:sz w:val="16"/>
              </w:rPr>
            </w:pPr>
          </w:p>
        </w:tc>
        <w:tc>
          <w:tcPr>
            <w:tcW w:w="990" w:type="dxa"/>
            <w:shd w:val="pct5" w:color="auto" w:fill="auto"/>
          </w:tcPr>
          <w:p w14:paraId="222DE4B2" w14:textId="77777777" w:rsidR="007A79B7" w:rsidRPr="009C5B72" w:rsidRDefault="007A79B7">
            <w:pPr>
              <w:rPr>
                <w:rFonts w:ascii="Courier New" w:hAnsi="Courier New"/>
                <w:sz w:val="16"/>
              </w:rPr>
            </w:pPr>
            <w:r w:rsidRPr="009C5B72">
              <w:rPr>
                <w:rFonts w:ascii="Courier New" w:hAnsi="Courier New"/>
                <w:sz w:val="16"/>
              </w:rPr>
              <w:t>6P</w:t>
            </w:r>
          </w:p>
        </w:tc>
        <w:tc>
          <w:tcPr>
            <w:tcW w:w="1890" w:type="dxa"/>
            <w:shd w:val="pct5" w:color="auto" w:fill="auto"/>
          </w:tcPr>
          <w:p w14:paraId="222DE4B3" w14:textId="77777777" w:rsidR="007A79B7" w:rsidRPr="009C5B72" w:rsidRDefault="007A79B7">
            <w:pPr>
              <w:rPr>
                <w:rFonts w:ascii="Courier New" w:hAnsi="Courier New"/>
                <w:sz w:val="16"/>
              </w:rPr>
            </w:pPr>
            <w:r w:rsidRPr="009C5B72">
              <w:rPr>
                <w:rFonts w:ascii="Courier New" w:hAnsi="Courier New"/>
                <w:sz w:val="16"/>
              </w:rPr>
              <w:t>364-0400-02</w:t>
            </w:r>
          </w:p>
        </w:tc>
      </w:tr>
      <w:tr w:rsidR="007A79B7" w:rsidRPr="009C5B72" w14:paraId="222DE4B9" w14:textId="77777777">
        <w:tc>
          <w:tcPr>
            <w:tcW w:w="5130" w:type="dxa"/>
            <w:shd w:val="pct5" w:color="auto" w:fill="auto"/>
          </w:tcPr>
          <w:p w14:paraId="222DE4B5" w14:textId="77777777" w:rsidR="007A79B7" w:rsidRPr="009C5B72" w:rsidRDefault="007A79B7">
            <w:pPr>
              <w:rPr>
                <w:rFonts w:ascii="Courier New" w:hAnsi="Courier New"/>
                <w:sz w:val="16"/>
              </w:rPr>
            </w:pPr>
            <w:r w:rsidRPr="009C5B72">
              <w:rPr>
                <w:rFonts w:ascii="Courier New" w:hAnsi="Courier New"/>
                <w:sz w:val="16"/>
              </w:rPr>
              <w:t>ACETAZOLAMIDE 500MG INJ</w:t>
            </w:r>
          </w:p>
        </w:tc>
        <w:tc>
          <w:tcPr>
            <w:tcW w:w="1350" w:type="dxa"/>
            <w:shd w:val="pct5" w:color="auto" w:fill="auto"/>
          </w:tcPr>
          <w:p w14:paraId="222DE4B6" w14:textId="77777777" w:rsidR="007A79B7" w:rsidRPr="009C5B72" w:rsidRDefault="007A79B7">
            <w:pPr>
              <w:rPr>
                <w:rFonts w:ascii="Courier New" w:hAnsi="Courier New"/>
                <w:sz w:val="16"/>
              </w:rPr>
            </w:pPr>
          </w:p>
        </w:tc>
        <w:tc>
          <w:tcPr>
            <w:tcW w:w="990" w:type="dxa"/>
            <w:shd w:val="pct5" w:color="auto" w:fill="auto"/>
          </w:tcPr>
          <w:p w14:paraId="222DE4B7" w14:textId="77777777" w:rsidR="007A79B7" w:rsidRPr="009C5B72" w:rsidRDefault="007A79B7">
            <w:pPr>
              <w:rPr>
                <w:rFonts w:ascii="Courier New" w:hAnsi="Courier New"/>
                <w:sz w:val="16"/>
              </w:rPr>
            </w:pPr>
            <w:r w:rsidRPr="009C5B72">
              <w:rPr>
                <w:rFonts w:ascii="Courier New" w:hAnsi="Courier New"/>
                <w:sz w:val="16"/>
              </w:rPr>
              <w:t>6P</w:t>
            </w:r>
          </w:p>
        </w:tc>
        <w:tc>
          <w:tcPr>
            <w:tcW w:w="1890" w:type="dxa"/>
            <w:shd w:val="pct5" w:color="auto" w:fill="auto"/>
          </w:tcPr>
          <w:p w14:paraId="222DE4B8" w14:textId="77777777" w:rsidR="007A79B7" w:rsidRPr="009C5B72" w:rsidRDefault="007A79B7">
            <w:pPr>
              <w:rPr>
                <w:rFonts w:ascii="Courier New" w:hAnsi="Courier New"/>
                <w:sz w:val="16"/>
              </w:rPr>
            </w:pPr>
            <w:r w:rsidRPr="009C5B72">
              <w:rPr>
                <w:rFonts w:ascii="Courier New" w:hAnsi="Courier New"/>
                <w:sz w:val="16"/>
              </w:rPr>
              <w:t>205-4466-96</w:t>
            </w:r>
          </w:p>
        </w:tc>
      </w:tr>
      <w:tr w:rsidR="007A79B7" w:rsidRPr="009C5B72" w14:paraId="222DE4BE" w14:textId="77777777">
        <w:tc>
          <w:tcPr>
            <w:tcW w:w="5130" w:type="dxa"/>
            <w:shd w:val="pct5" w:color="auto" w:fill="auto"/>
          </w:tcPr>
          <w:p w14:paraId="222DE4BA" w14:textId="77777777" w:rsidR="007A79B7" w:rsidRPr="009C5B72" w:rsidRDefault="007A79B7">
            <w:pPr>
              <w:rPr>
                <w:rFonts w:ascii="Courier New" w:hAnsi="Courier New"/>
                <w:sz w:val="16"/>
              </w:rPr>
            </w:pPr>
            <w:r w:rsidRPr="009C5B72">
              <w:rPr>
                <w:rFonts w:ascii="Courier New" w:hAnsi="Courier New"/>
                <w:sz w:val="16"/>
              </w:rPr>
              <w:t>ACETAZOLAMIDE 500MG SEQUELS</w:t>
            </w:r>
          </w:p>
        </w:tc>
        <w:tc>
          <w:tcPr>
            <w:tcW w:w="1350" w:type="dxa"/>
            <w:shd w:val="pct5" w:color="auto" w:fill="auto"/>
          </w:tcPr>
          <w:p w14:paraId="222DE4BB" w14:textId="77777777" w:rsidR="007A79B7" w:rsidRPr="009C5B72" w:rsidRDefault="007A79B7">
            <w:pPr>
              <w:rPr>
                <w:rFonts w:ascii="Courier New" w:hAnsi="Courier New"/>
                <w:sz w:val="16"/>
              </w:rPr>
            </w:pPr>
          </w:p>
        </w:tc>
        <w:tc>
          <w:tcPr>
            <w:tcW w:w="990" w:type="dxa"/>
            <w:shd w:val="pct5" w:color="auto" w:fill="auto"/>
          </w:tcPr>
          <w:p w14:paraId="222DE4BC" w14:textId="77777777" w:rsidR="007A79B7" w:rsidRPr="009C5B72" w:rsidRDefault="007A79B7">
            <w:pPr>
              <w:rPr>
                <w:rFonts w:ascii="Courier New" w:hAnsi="Courier New"/>
                <w:sz w:val="16"/>
              </w:rPr>
            </w:pPr>
            <w:r w:rsidRPr="009C5B72">
              <w:rPr>
                <w:rFonts w:ascii="Courier New" w:hAnsi="Courier New"/>
                <w:sz w:val="16"/>
              </w:rPr>
              <w:t>6P</w:t>
            </w:r>
          </w:p>
        </w:tc>
        <w:tc>
          <w:tcPr>
            <w:tcW w:w="1890" w:type="dxa"/>
            <w:shd w:val="pct5" w:color="auto" w:fill="auto"/>
          </w:tcPr>
          <w:p w14:paraId="222DE4BD" w14:textId="77777777" w:rsidR="007A79B7" w:rsidRPr="009C5B72" w:rsidRDefault="007A79B7">
            <w:pPr>
              <w:rPr>
                <w:rFonts w:ascii="Courier New" w:hAnsi="Courier New"/>
                <w:sz w:val="16"/>
              </w:rPr>
            </w:pPr>
            <w:r w:rsidRPr="009C5B72">
              <w:rPr>
                <w:rFonts w:ascii="Courier New" w:hAnsi="Courier New"/>
                <w:sz w:val="16"/>
              </w:rPr>
              <w:t>5-4465-23</w:t>
            </w:r>
          </w:p>
        </w:tc>
      </w:tr>
      <w:tr w:rsidR="007A79B7" w:rsidRPr="009C5B72" w14:paraId="222DE4C3" w14:textId="77777777">
        <w:tc>
          <w:tcPr>
            <w:tcW w:w="5130" w:type="dxa"/>
            <w:shd w:val="pct5" w:color="auto" w:fill="auto"/>
          </w:tcPr>
          <w:p w14:paraId="222DE4BF" w14:textId="77777777" w:rsidR="007A79B7" w:rsidRPr="009C5B72" w:rsidRDefault="007A79B7">
            <w:pPr>
              <w:rPr>
                <w:rFonts w:ascii="Courier New" w:hAnsi="Courier New"/>
                <w:sz w:val="16"/>
              </w:rPr>
            </w:pPr>
            <w:r w:rsidRPr="009C5B72">
              <w:rPr>
                <w:rFonts w:ascii="Courier New" w:hAnsi="Courier New"/>
                <w:sz w:val="16"/>
              </w:rPr>
              <w:t>ACETEST 100'S  #</w:t>
            </w:r>
          </w:p>
        </w:tc>
        <w:tc>
          <w:tcPr>
            <w:tcW w:w="1350" w:type="dxa"/>
            <w:shd w:val="pct5" w:color="auto" w:fill="auto"/>
          </w:tcPr>
          <w:p w14:paraId="222DE4C0" w14:textId="77777777" w:rsidR="007A79B7" w:rsidRPr="009C5B72" w:rsidRDefault="007A79B7">
            <w:pPr>
              <w:rPr>
                <w:rFonts w:ascii="Courier New" w:hAnsi="Courier New"/>
                <w:sz w:val="16"/>
              </w:rPr>
            </w:pPr>
          </w:p>
        </w:tc>
        <w:tc>
          <w:tcPr>
            <w:tcW w:w="990" w:type="dxa"/>
            <w:shd w:val="pct5" w:color="auto" w:fill="auto"/>
          </w:tcPr>
          <w:p w14:paraId="222DE4C1" w14:textId="77777777" w:rsidR="007A79B7" w:rsidRPr="009C5B72" w:rsidRDefault="007A79B7">
            <w:pPr>
              <w:rPr>
                <w:rFonts w:ascii="Courier New" w:hAnsi="Courier New"/>
                <w:sz w:val="16"/>
              </w:rPr>
            </w:pPr>
            <w:r w:rsidRPr="009C5B72">
              <w:rPr>
                <w:rFonts w:ascii="Courier New" w:hAnsi="Courier New"/>
                <w:sz w:val="16"/>
              </w:rPr>
              <w:t>S</w:t>
            </w:r>
          </w:p>
        </w:tc>
        <w:tc>
          <w:tcPr>
            <w:tcW w:w="1890" w:type="dxa"/>
            <w:shd w:val="pct5" w:color="auto" w:fill="auto"/>
          </w:tcPr>
          <w:p w14:paraId="222DE4C2" w14:textId="77777777" w:rsidR="007A79B7" w:rsidRPr="009C5B72" w:rsidRDefault="007A79B7">
            <w:pPr>
              <w:rPr>
                <w:rFonts w:ascii="Courier New" w:hAnsi="Courier New"/>
                <w:sz w:val="16"/>
              </w:rPr>
            </w:pPr>
            <w:r w:rsidRPr="009C5B72">
              <w:rPr>
                <w:rFonts w:ascii="Courier New" w:hAnsi="Courier New"/>
                <w:sz w:val="16"/>
              </w:rPr>
              <w:t>193-2381-21</w:t>
            </w:r>
          </w:p>
        </w:tc>
      </w:tr>
      <w:tr w:rsidR="007A79B7" w:rsidRPr="009C5B72" w14:paraId="222DE4C8" w14:textId="77777777">
        <w:tc>
          <w:tcPr>
            <w:tcW w:w="5130" w:type="dxa"/>
            <w:shd w:val="pct5" w:color="auto" w:fill="auto"/>
          </w:tcPr>
          <w:p w14:paraId="222DE4C4" w14:textId="77777777" w:rsidR="007A79B7" w:rsidRPr="009C5B72" w:rsidRDefault="007A79B7">
            <w:pPr>
              <w:rPr>
                <w:rFonts w:ascii="Courier New" w:hAnsi="Courier New"/>
                <w:sz w:val="16"/>
              </w:rPr>
            </w:pPr>
            <w:r w:rsidRPr="009C5B72">
              <w:rPr>
                <w:rFonts w:ascii="Courier New" w:hAnsi="Courier New"/>
                <w:sz w:val="16"/>
              </w:rPr>
              <w:t>ACETIC ACID 0.25% IRRIG. 500ML</w:t>
            </w:r>
          </w:p>
        </w:tc>
        <w:tc>
          <w:tcPr>
            <w:tcW w:w="1350" w:type="dxa"/>
            <w:shd w:val="pct5" w:color="auto" w:fill="auto"/>
          </w:tcPr>
          <w:p w14:paraId="222DE4C5" w14:textId="77777777" w:rsidR="007A79B7" w:rsidRPr="009C5B72" w:rsidRDefault="007A79B7">
            <w:pPr>
              <w:rPr>
                <w:rFonts w:ascii="Courier New" w:hAnsi="Courier New"/>
                <w:sz w:val="16"/>
              </w:rPr>
            </w:pPr>
          </w:p>
        </w:tc>
        <w:tc>
          <w:tcPr>
            <w:tcW w:w="990" w:type="dxa"/>
            <w:shd w:val="pct5" w:color="auto" w:fill="auto"/>
          </w:tcPr>
          <w:p w14:paraId="222DE4C6" w14:textId="77777777" w:rsidR="007A79B7" w:rsidRPr="009C5B72" w:rsidRDefault="007A79B7">
            <w:pPr>
              <w:rPr>
                <w:rFonts w:ascii="Courier New" w:hAnsi="Courier New"/>
                <w:sz w:val="16"/>
              </w:rPr>
            </w:pPr>
            <w:r w:rsidRPr="009C5B72">
              <w:rPr>
                <w:rFonts w:ascii="Courier New" w:hAnsi="Courier New"/>
                <w:sz w:val="16"/>
              </w:rPr>
              <w:t>S</w:t>
            </w:r>
          </w:p>
        </w:tc>
        <w:tc>
          <w:tcPr>
            <w:tcW w:w="1890" w:type="dxa"/>
            <w:shd w:val="pct5" w:color="auto" w:fill="auto"/>
          </w:tcPr>
          <w:p w14:paraId="222DE4C7" w14:textId="77777777" w:rsidR="007A79B7" w:rsidRPr="009C5B72" w:rsidRDefault="007A79B7">
            <w:pPr>
              <w:rPr>
                <w:rFonts w:ascii="Courier New" w:hAnsi="Courier New"/>
                <w:sz w:val="16"/>
              </w:rPr>
            </w:pPr>
            <w:r w:rsidRPr="009C5B72">
              <w:rPr>
                <w:rFonts w:ascii="Courier New" w:hAnsi="Courier New"/>
                <w:sz w:val="16"/>
              </w:rPr>
              <w:t>0074-6143-09</w:t>
            </w:r>
          </w:p>
        </w:tc>
      </w:tr>
      <w:tr w:rsidR="007A79B7" w:rsidRPr="009C5B72" w14:paraId="222DE4CD" w14:textId="77777777">
        <w:tc>
          <w:tcPr>
            <w:tcW w:w="5130" w:type="dxa"/>
            <w:shd w:val="pct5" w:color="auto" w:fill="auto"/>
          </w:tcPr>
          <w:p w14:paraId="222DE4C9" w14:textId="77777777" w:rsidR="007A79B7" w:rsidRPr="009C5B72" w:rsidRDefault="007A79B7">
            <w:pPr>
              <w:rPr>
                <w:rFonts w:ascii="Courier New" w:hAnsi="Courier New"/>
                <w:sz w:val="16"/>
              </w:rPr>
            </w:pPr>
            <w:r w:rsidRPr="009C5B72">
              <w:rPr>
                <w:rFonts w:ascii="Courier New" w:hAnsi="Courier New"/>
                <w:sz w:val="16"/>
              </w:rPr>
              <w:t>ACETIC ACID 2% OTIC SOL 15 ML</w:t>
            </w:r>
          </w:p>
        </w:tc>
        <w:tc>
          <w:tcPr>
            <w:tcW w:w="1350" w:type="dxa"/>
            <w:shd w:val="pct5" w:color="auto" w:fill="auto"/>
          </w:tcPr>
          <w:p w14:paraId="222DE4CA" w14:textId="77777777" w:rsidR="007A79B7" w:rsidRPr="009C5B72" w:rsidRDefault="007A79B7">
            <w:pPr>
              <w:rPr>
                <w:rFonts w:ascii="Courier New" w:hAnsi="Courier New"/>
                <w:sz w:val="16"/>
              </w:rPr>
            </w:pPr>
          </w:p>
        </w:tc>
        <w:tc>
          <w:tcPr>
            <w:tcW w:w="990" w:type="dxa"/>
            <w:shd w:val="pct5" w:color="auto" w:fill="auto"/>
          </w:tcPr>
          <w:p w14:paraId="222DE4CB" w14:textId="77777777" w:rsidR="007A79B7" w:rsidRPr="009C5B72" w:rsidRDefault="007A79B7">
            <w:pPr>
              <w:rPr>
                <w:rFonts w:ascii="Courier New" w:hAnsi="Courier New"/>
                <w:sz w:val="16"/>
              </w:rPr>
            </w:pPr>
            <w:r w:rsidRPr="009C5B72">
              <w:rPr>
                <w:rFonts w:ascii="Courier New" w:hAnsi="Courier New"/>
                <w:sz w:val="16"/>
              </w:rPr>
              <w:t>9P</w:t>
            </w:r>
          </w:p>
        </w:tc>
        <w:tc>
          <w:tcPr>
            <w:tcW w:w="1890" w:type="dxa"/>
            <w:shd w:val="pct5" w:color="auto" w:fill="auto"/>
          </w:tcPr>
          <w:p w14:paraId="222DE4CC" w14:textId="77777777" w:rsidR="007A79B7" w:rsidRPr="009C5B72" w:rsidRDefault="007A79B7">
            <w:pPr>
              <w:rPr>
                <w:rFonts w:ascii="Courier New" w:hAnsi="Courier New"/>
                <w:sz w:val="16"/>
              </w:rPr>
            </w:pPr>
            <w:r w:rsidRPr="009C5B72">
              <w:rPr>
                <w:rFonts w:ascii="Courier New" w:hAnsi="Courier New"/>
                <w:sz w:val="16"/>
              </w:rPr>
              <w:t>536-2102-72</w:t>
            </w:r>
          </w:p>
        </w:tc>
      </w:tr>
    </w:tbl>
    <w:p w14:paraId="222DE4CE" w14:textId="77777777" w:rsidR="007A79B7" w:rsidRPr="009C5B72" w:rsidRDefault="007A79B7"/>
    <w:p w14:paraId="222DE4CF" w14:textId="77777777" w:rsidR="007A79B7" w:rsidRPr="009C5B72" w:rsidRDefault="007A79B7">
      <w:pPr>
        <w:pStyle w:val="Heading3"/>
        <w:ind w:left="360"/>
      </w:pPr>
      <w:r w:rsidRPr="009C5B72">
        <w:br w:type="page"/>
      </w:r>
      <w:bookmarkStart w:id="49" w:name="_Hlt474830920"/>
      <w:bookmarkStart w:id="50" w:name="_Toc289244488"/>
      <w:bookmarkStart w:id="51" w:name="_Toc505070747"/>
      <w:bookmarkEnd w:id="49"/>
      <w:r w:rsidRPr="009C5B72">
        <w:lastRenderedPageBreak/>
        <w:t>Report of VA Generic Names from National Drug</w:t>
      </w:r>
      <w:bookmarkEnd w:id="50"/>
      <w:bookmarkEnd w:id="51"/>
      <w:r w:rsidRPr="009C5B72">
        <w:fldChar w:fldCharType="begin"/>
      </w:r>
      <w:r w:rsidRPr="009C5B72">
        <w:instrText xml:space="preserve"> </w:instrText>
      </w:r>
      <w:r w:rsidRPr="009C5B72">
        <w:rPr>
          <w:b w:val="0"/>
        </w:rPr>
        <w:instrText>XE</w:instrText>
      </w:r>
      <w:r w:rsidRPr="009C5B72">
        <w:instrText xml:space="preserve"> "Report of VA Generic Names from National Drug" \b </w:instrText>
      </w:r>
      <w:r w:rsidRPr="009C5B72">
        <w:fldChar w:fldCharType="end"/>
      </w:r>
    </w:p>
    <w:p w14:paraId="222DE4D0" w14:textId="77777777" w:rsidR="007A79B7" w:rsidRPr="009C5B72" w:rsidRDefault="007A79B7">
      <w:pPr>
        <w:ind w:left="360"/>
        <w:rPr>
          <w:b/>
        </w:rPr>
      </w:pPr>
      <w:r w:rsidRPr="009C5B72">
        <w:rPr>
          <w:b/>
        </w:rPr>
        <w:t>[PSNVAGN]   Synonym: VAGN</w:t>
      </w:r>
    </w:p>
    <w:p w14:paraId="222DE4D1" w14:textId="77777777" w:rsidR="007A79B7" w:rsidRPr="009C5B72" w:rsidRDefault="007A79B7">
      <w:pPr>
        <w:ind w:left="360"/>
      </w:pPr>
    </w:p>
    <w:p w14:paraId="222DE4D2" w14:textId="77777777" w:rsidR="007A79B7" w:rsidRPr="009C5B72" w:rsidRDefault="007A79B7">
      <w:pPr>
        <w:ind w:left="360" w:right="-180"/>
      </w:pPr>
      <w:r w:rsidRPr="009C5B72">
        <w:t>This option prints a report of VA Generic Names. You can print all or a specified range of names. This report might be useful during the match and verify options. If you cannot find a match and are asked to type in a VA Generic Name, you can use this list to find the correct generic name. VA Generic Names with more than one ingredient are given alphabetically by ingredient (e.g., acetaminophen/butalbital/caffeine/codeine).</w:t>
      </w:r>
    </w:p>
    <w:p w14:paraId="222DE4D3" w14:textId="77777777" w:rsidR="007A79B7" w:rsidRPr="009C5B72" w:rsidRDefault="007A79B7">
      <w:pPr>
        <w:ind w:left="360"/>
      </w:pPr>
    </w:p>
    <w:p w14:paraId="222DE4D4" w14:textId="77777777" w:rsidR="007A79B7" w:rsidRPr="009C5B72" w:rsidRDefault="007A79B7">
      <w:pPr>
        <w:ind w:left="360"/>
      </w:pPr>
      <w:r w:rsidRPr="009C5B72">
        <w:t xml:space="preserve">This report requires 80 columns. You can print the report immediately, or delay printing until a later time. </w:t>
      </w:r>
    </w:p>
    <w:p w14:paraId="222DE4D5" w14:textId="77777777" w:rsidR="007A79B7" w:rsidRPr="009C5B72" w:rsidRDefault="007A79B7">
      <w:pPr>
        <w:ind w:left="360"/>
      </w:pPr>
    </w:p>
    <w:p w14:paraId="222DE4D6" w14:textId="77777777" w:rsidR="007A79B7" w:rsidRPr="009C5B72" w:rsidRDefault="007A79B7">
      <w:pPr>
        <w:rPr>
          <w:b/>
        </w:rPr>
      </w:pPr>
      <w:r w:rsidRPr="009C5B72">
        <w:rPr>
          <w:b/>
        </w:rPr>
        <w:t>Example: Report of VA Generic Names From National Drug</w:t>
      </w:r>
    </w:p>
    <w:p w14:paraId="222DE4D7" w14:textId="77777777" w:rsidR="007A79B7" w:rsidRPr="009C5B72" w:rsidRDefault="007A79B7">
      <w:pPr>
        <w:ind w:left="360"/>
      </w:pPr>
    </w:p>
    <w:p w14:paraId="222DE4D8"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National Drug File Reports Menu Option: </w:t>
      </w:r>
      <w:r w:rsidRPr="009C5B72">
        <w:rPr>
          <w:rFonts w:ascii="Courier New" w:hAnsi="Courier New"/>
          <w:b/>
          <w:sz w:val="20"/>
          <w:u w:val="single"/>
        </w:rPr>
        <w:t>VAGN</w:t>
      </w:r>
      <w:r w:rsidRPr="009C5B72">
        <w:rPr>
          <w:rFonts w:ascii="Courier New" w:hAnsi="Courier New"/>
          <w:sz w:val="20"/>
        </w:rPr>
        <w:t xml:space="preserve">  Report of VA Generic Names From National Drug</w:t>
      </w:r>
    </w:p>
    <w:p w14:paraId="222DE4D9" w14:textId="77777777" w:rsidR="007A79B7" w:rsidRPr="009C5B72" w:rsidRDefault="007A79B7">
      <w:pPr>
        <w:shd w:val="pct5" w:color="auto" w:fill="auto"/>
        <w:rPr>
          <w:rFonts w:ascii="Courier New" w:hAnsi="Courier New"/>
          <w:sz w:val="20"/>
        </w:rPr>
      </w:pPr>
      <w:r w:rsidRPr="009C5B72">
        <w:rPr>
          <w:rFonts w:ascii="Courier New" w:hAnsi="Courier New"/>
          <w:sz w:val="20"/>
        </w:rPr>
        <w:t>This report gives you a printed copy of the VA Generic Names from the National Drug File. This report may assist you in the matching process.</w:t>
      </w:r>
    </w:p>
    <w:p w14:paraId="222DE4DA" w14:textId="77777777" w:rsidR="007A79B7" w:rsidRPr="009C5B72" w:rsidRDefault="007A79B7">
      <w:pPr>
        <w:shd w:val="pct5" w:color="auto" w:fill="auto"/>
        <w:rPr>
          <w:rFonts w:ascii="Courier New" w:hAnsi="Courier New"/>
          <w:sz w:val="20"/>
        </w:rPr>
      </w:pPr>
      <w:r w:rsidRPr="009C5B72">
        <w:rPr>
          <w:rFonts w:ascii="Courier New" w:hAnsi="Courier New"/>
          <w:sz w:val="20"/>
        </w:rPr>
        <w:t>You may queue the report to print, if you wish.</w:t>
      </w:r>
    </w:p>
    <w:p w14:paraId="222DE4DB" w14:textId="77777777" w:rsidR="007A79B7" w:rsidRPr="009C5B72" w:rsidRDefault="007A79B7">
      <w:pPr>
        <w:shd w:val="pct5" w:color="auto" w:fill="auto"/>
        <w:rPr>
          <w:rFonts w:ascii="Courier New" w:hAnsi="Courier New"/>
          <w:sz w:val="20"/>
        </w:rPr>
      </w:pPr>
    </w:p>
    <w:p w14:paraId="222DE4DC" w14:textId="77777777" w:rsidR="007A79B7" w:rsidRPr="009C5B72" w:rsidRDefault="007A79B7">
      <w:pPr>
        <w:shd w:val="pct5" w:color="auto" w:fill="auto"/>
        <w:rPr>
          <w:rFonts w:ascii="Courier New" w:hAnsi="Courier New"/>
          <w:b/>
          <w:sz w:val="20"/>
          <w:u w:val="single"/>
        </w:rPr>
      </w:pPr>
      <w:r w:rsidRPr="009C5B72">
        <w:rPr>
          <w:rFonts w:ascii="Courier New" w:hAnsi="Courier New"/>
          <w:sz w:val="20"/>
        </w:rPr>
        <w:t xml:space="preserve">START WITH VA GENERIC NAME: FIRST// </w:t>
      </w:r>
      <w:r w:rsidRPr="009C5B72">
        <w:rPr>
          <w:rFonts w:ascii="Courier New" w:hAnsi="Courier New"/>
          <w:b/>
          <w:sz w:val="20"/>
          <w:u w:val="single"/>
        </w:rPr>
        <w:t>&lt;RET&gt;</w:t>
      </w:r>
    </w:p>
    <w:p w14:paraId="222DE4DD" w14:textId="77777777" w:rsidR="007A79B7" w:rsidRPr="009C5B72" w:rsidRDefault="007A79B7">
      <w:pPr>
        <w:shd w:val="pct5" w:color="auto" w:fill="auto"/>
        <w:rPr>
          <w:rFonts w:ascii="Courier New" w:hAnsi="Courier New"/>
          <w:sz w:val="20"/>
        </w:rPr>
      </w:pPr>
    </w:p>
    <w:p w14:paraId="222DE4DE"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DEVICE: </w:t>
      </w:r>
      <w:r w:rsidRPr="009C5B72">
        <w:rPr>
          <w:i/>
          <w:color w:val="FF0000"/>
          <w:sz w:val="18"/>
        </w:rPr>
        <w:t>[Select Print Device]</w:t>
      </w:r>
    </w:p>
    <w:p w14:paraId="222DE4DF" w14:textId="77777777" w:rsidR="007A79B7" w:rsidRPr="009C5B72" w:rsidRDefault="007A79B7">
      <w:pPr>
        <w:shd w:val="pct5" w:color="auto" w:fill="auto"/>
        <w:rPr>
          <w:rFonts w:ascii="Courier New" w:hAnsi="Courier New"/>
          <w:sz w:val="20"/>
        </w:rPr>
      </w:pPr>
    </w:p>
    <w:p w14:paraId="222DE4E0"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VA GENERIC NAMES FROM THE NATIONAL DRUG FILE  </w:t>
      </w:r>
    </w:p>
    <w:p w14:paraId="222DE4E1"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OCT 11,1998  14:46    PAGE 1</w:t>
      </w:r>
    </w:p>
    <w:p w14:paraId="222DE4E2" w14:textId="77777777" w:rsidR="007A79B7" w:rsidRPr="009C5B72" w:rsidRDefault="007A79B7">
      <w:pPr>
        <w:shd w:val="pct5" w:color="auto" w:fill="auto"/>
        <w:rPr>
          <w:rFonts w:ascii="Courier New" w:hAnsi="Courier New"/>
          <w:sz w:val="20"/>
        </w:rPr>
      </w:pPr>
      <w:r w:rsidRPr="009C5B72">
        <w:rPr>
          <w:rFonts w:ascii="Courier New" w:hAnsi="Courier New"/>
          <w:sz w:val="20"/>
        </w:rPr>
        <w:t>VA GENERIC NAME</w:t>
      </w:r>
    </w:p>
    <w:p w14:paraId="222DE4E3" w14:textId="77777777" w:rsidR="007A79B7" w:rsidRPr="009C5B72" w:rsidRDefault="007A79B7">
      <w:pPr>
        <w:shd w:val="pct5" w:color="auto" w:fill="auto"/>
        <w:rPr>
          <w:rFonts w:ascii="Courier New" w:hAnsi="Courier New"/>
          <w:sz w:val="20"/>
        </w:rPr>
      </w:pPr>
      <w:r w:rsidRPr="009C5B72">
        <w:rPr>
          <w:rFonts w:ascii="Courier New" w:hAnsi="Courier New"/>
          <w:sz w:val="20"/>
        </w:rPr>
        <w:t>--------------------------------------------------</w:t>
      </w:r>
    </w:p>
    <w:p w14:paraId="222DE4E4" w14:textId="77777777" w:rsidR="007A79B7" w:rsidRPr="009C5B72" w:rsidRDefault="007A79B7">
      <w:pPr>
        <w:shd w:val="pct5" w:color="auto" w:fill="auto"/>
        <w:rPr>
          <w:rFonts w:ascii="Courier New" w:hAnsi="Courier New"/>
          <w:sz w:val="20"/>
        </w:rPr>
      </w:pPr>
      <w:r w:rsidRPr="009C5B72">
        <w:rPr>
          <w:rFonts w:ascii="Courier New" w:hAnsi="Courier New"/>
          <w:sz w:val="20"/>
        </w:rPr>
        <w:t>ACEBUTOLOL</w:t>
      </w:r>
    </w:p>
    <w:p w14:paraId="222DE4E5"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w:t>
      </w:r>
    </w:p>
    <w:p w14:paraId="222DE4E6"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ACETAMINOPHEN/ALUMINUM ACETATE/CHLORPHENIRAMINE/PHENYLPROPANOLAM</w:t>
      </w:r>
    </w:p>
    <w:p w14:paraId="222DE4E7"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ACETAMINOPHEN/ALUMINUM HYDROXIDE/ASPIRIN/SALICYLAMIDE</w:t>
      </w:r>
    </w:p>
    <w:p w14:paraId="222DE4E8"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ACETAMINOPHEN/ASPIRIN</w:t>
      </w:r>
    </w:p>
    <w:p w14:paraId="222DE4E9"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ACETAMINOPHEN/ASPIRIN/CAFFEINE/CODEINE/SALICYLAMIDE</w:t>
      </w:r>
    </w:p>
    <w:p w14:paraId="222DE4EA"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ACETAMINOPHEN/ASPIRIN/CAFFEINE/HYDROCODONE</w:t>
      </w:r>
    </w:p>
    <w:p w14:paraId="222DE4EB"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ACETAMINOPHEN/ASPIRIN/CAFFEINE/SALICYLAMIDE</w:t>
      </w:r>
    </w:p>
    <w:p w14:paraId="222DE4EC"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ACETAMINOPHEN/ASPIRIN/CODEINE</w:t>
      </w:r>
    </w:p>
    <w:p w14:paraId="222DE4ED"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ACETAMINOPHEN/ATROPINE/ETHAVERINE/SALICYLAMIDE</w:t>
      </w:r>
    </w:p>
    <w:p w14:paraId="222DE4EE"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ACETAMINOPHEN/BUTALBITAL</w:t>
      </w:r>
    </w:p>
    <w:p w14:paraId="222DE4EF"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ACETAMINOPHEN/BUTALBITAL/CAFFEINE</w:t>
      </w:r>
    </w:p>
    <w:p w14:paraId="222DE4F0"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ACETAMINOPHEN/BUTALBITAL/CAFFEINE/CODEINE</w:t>
      </w:r>
    </w:p>
    <w:p w14:paraId="222DE4F1"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ACETAMINOPHEN/BUTALBITAL/CAFFEINE/HYDROCODONE</w:t>
      </w:r>
    </w:p>
    <w:p w14:paraId="222DE4F2"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ACETAMINOPHEN/BUTALBITAL/CODEINE</w:t>
      </w:r>
    </w:p>
    <w:p w14:paraId="222DE4F3"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ACETAMINOPHEN/CAFFEINE/CHLORPHENIRAMINE/HYDROCODONE/PHENYLEPHRIN</w:t>
      </w:r>
    </w:p>
    <w:p w14:paraId="222DE4F4" w14:textId="77777777" w:rsidR="007A79B7" w:rsidRPr="009C5B72" w:rsidRDefault="007A79B7">
      <w:pPr>
        <w:shd w:val="pct5" w:color="auto" w:fill="auto"/>
      </w:pPr>
    </w:p>
    <w:p w14:paraId="222DE4F5" w14:textId="77777777" w:rsidR="007A79B7" w:rsidRPr="009C5B72" w:rsidRDefault="007A79B7">
      <w:pPr>
        <w:ind w:left="360"/>
      </w:pPr>
    </w:p>
    <w:p w14:paraId="222DE4F6" w14:textId="77777777" w:rsidR="007A79B7" w:rsidRPr="009C5B72" w:rsidRDefault="007A79B7">
      <w:pPr>
        <w:pStyle w:val="Heading3"/>
        <w:ind w:left="360"/>
      </w:pPr>
      <w:r w:rsidRPr="009C5B72">
        <w:br w:type="page"/>
      </w:r>
      <w:bookmarkStart w:id="52" w:name="_Toc289244489"/>
      <w:bookmarkStart w:id="53" w:name="_Toc505070748"/>
      <w:r w:rsidRPr="009C5B72">
        <w:lastRenderedPageBreak/>
        <w:t>Report of Attempted Match Drugs</w:t>
      </w:r>
      <w:bookmarkEnd w:id="52"/>
      <w:bookmarkEnd w:id="53"/>
      <w:r w:rsidRPr="009C5B72">
        <w:fldChar w:fldCharType="begin"/>
      </w:r>
      <w:r w:rsidRPr="009C5B72">
        <w:instrText xml:space="preserve"> XE "Report of Attempted Match Drugs" \b </w:instrText>
      </w:r>
      <w:r w:rsidRPr="009C5B72">
        <w:fldChar w:fldCharType="end"/>
      </w:r>
    </w:p>
    <w:p w14:paraId="222DE4F7" w14:textId="77777777" w:rsidR="007A79B7" w:rsidRPr="009C5B72" w:rsidRDefault="007A79B7">
      <w:pPr>
        <w:ind w:left="360"/>
        <w:rPr>
          <w:b/>
        </w:rPr>
      </w:pPr>
      <w:r w:rsidRPr="009C5B72">
        <w:rPr>
          <w:b/>
        </w:rPr>
        <w:t>[PSNEXC]   Synonym: ATMP</w:t>
      </w:r>
    </w:p>
    <w:p w14:paraId="222DE4F8" w14:textId="77777777" w:rsidR="007A79B7" w:rsidRPr="009C5B72" w:rsidRDefault="007A79B7">
      <w:pPr>
        <w:ind w:left="360"/>
      </w:pPr>
    </w:p>
    <w:p w14:paraId="222DE4F9" w14:textId="77777777" w:rsidR="007A79B7" w:rsidRPr="009C5B72" w:rsidRDefault="007A79B7">
      <w:pPr>
        <w:ind w:left="360"/>
      </w:pPr>
      <w:r w:rsidRPr="009C5B72">
        <w:t>This option generates a report listing all drugs you attempted to match, but for which a match could not be made during the matching process. Even though these drugs were not matched, the software “flagged” each of these drugs and an entry was made in the NATIONAL DRUG TRANSLATION file (#50.612).</w:t>
      </w:r>
    </w:p>
    <w:p w14:paraId="222DE4FA" w14:textId="77777777" w:rsidR="007A79B7" w:rsidRPr="009C5B72" w:rsidRDefault="007A79B7">
      <w:pPr>
        <w:ind w:left="360"/>
      </w:pPr>
    </w:p>
    <w:p w14:paraId="222DE4FB" w14:textId="77777777" w:rsidR="007A79B7" w:rsidRPr="009C5B72" w:rsidRDefault="007A79B7">
      <w:pPr>
        <w:ind w:left="360"/>
      </w:pPr>
      <w:r w:rsidRPr="009C5B72">
        <w:t>This report will include the contents of the DEA, SPECIAL HDLG field (# 3) if the field contains one of the following values:</w:t>
      </w:r>
    </w:p>
    <w:p w14:paraId="222DE4FC" w14:textId="77777777" w:rsidR="007A79B7" w:rsidRPr="009C5B72" w:rsidRDefault="007A79B7">
      <w:pPr>
        <w:ind w:left="720"/>
      </w:pPr>
    </w:p>
    <w:p w14:paraId="222DE4FD" w14:textId="77777777" w:rsidR="007A79B7" w:rsidRPr="009C5B72" w:rsidRDefault="007A79B7">
      <w:pPr>
        <w:tabs>
          <w:tab w:val="left" w:pos="2520"/>
        </w:tabs>
        <w:ind w:left="1440"/>
      </w:pPr>
      <w:r w:rsidRPr="009C5B72">
        <w:t>0 (zero)</w:t>
      </w:r>
      <w:r w:rsidRPr="009C5B72">
        <w:tab/>
        <w:t>Manufactured in Pharmacy</w:t>
      </w:r>
    </w:p>
    <w:p w14:paraId="222DE4FE" w14:textId="77777777" w:rsidR="007A79B7" w:rsidRPr="009C5B72" w:rsidRDefault="007A79B7">
      <w:pPr>
        <w:tabs>
          <w:tab w:val="left" w:pos="2520"/>
        </w:tabs>
        <w:ind w:left="1440"/>
      </w:pPr>
      <w:r w:rsidRPr="009C5B72">
        <w:t>I</w:t>
      </w:r>
      <w:r w:rsidRPr="009C5B72">
        <w:tab/>
        <w:t>Investigational Drug</w:t>
      </w:r>
    </w:p>
    <w:p w14:paraId="222DE4FF" w14:textId="77777777" w:rsidR="007A79B7" w:rsidRPr="009C5B72" w:rsidRDefault="007A79B7">
      <w:pPr>
        <w:tabs>
          <w:tab w:val="left" w:pos="2520"/>
        </w:tabs>
        <w:ind w:left="1440"/>
      </w:pPr>
      <w:r w:rsidRPr="009C5B72">
        <w:t>M</w:t>
      </w:r>
      <w:r w:rsidRPr="009C5B72">
        <w:tab/>
        <w:t>Bulk Compound Item</w:t>
      </w:r>
    </w:p>
    <w:p w14:paraId="222DE500" w14:textId="77777777" w:rsidR="007A79B7" w:rsidRPr="009C5B72" w:rsidRDefault="007A79B7">
      <w:pPr>
        <w:ind w:left="360"/>
      </w:pPr>
    </w:p>
    <w:p w14:paraId="222DE501" w14:textId="77777777" w:rsidR="007A79B7" w:rsidRPr="009C5B72" w:rsidRDefault="007A79B7">
      <w:pPr>
        <w:ind w:left="360"/>
      </w:pPr>
      <w:r w:rsidRPr="009C5B72">
        <w:t xml:space="preserve">The report will also include any </w:t>
      </w:r>
      <w:r w:rsidRPr="009C5B72">
        <w:rPr>
          <w:b/>
          <w:i/>
          <w:color w:val="FF0000"/>
        </w:rPr>
        <w:t>inactive</w:t>
      </w:r>
      <w:r w:rsidRPr="009C5B72">
        <w:t xml:space="preserve"> dates found in the local DRUG file (#50).</w:t>
      </w:r>
    </w:p>
    <w:p w14:paraId="222DE502" w14:textId="77777777" w:rsidR="007A79B7" w:rsidRPr="009C5B72" w:rsidRDefault="007A79B7">
      <w:pPr>
        <w:ind w:left="360"/>
      </w:pPr>
    </w:p>
    <w:p w14:paraId="222DE503" w14:textId="77777777" w:rsidR="007A79B7" w:rsidRPr="009C5B72" w:rsidRDefault="007A79B7">
      <w:pPr>
        <w:ind w:left="360"/>
      </w:pPr>
      <w:r w:rsidRPr="009C5B72">
        <w:t xml:space="preserve">This report should be printed after the option </w:t>
      </w:r>
      <w:r w:rsidRPr="009C5B72">
        <w:rPr>
          <w:i/>
        </w:rPr>
        <w:t>Verify Matche</w:t>
      </w:r>
      <w:r w:rsidRPr="009C5B72">
        <w:t>s is executed</w:t>
      </w:r>
    </w:p>
    <w:p w14:paraId="222DE504" w14:textId="77777777" w:rsidR="007A79B7" w:rsidRPr="009C5B72" w:rsidRDefault="007A79B7">
      <w:pPr>
        <w:ind w:left="360"/>
      </w:pPr>
      <w:r w:rsidRPr="009C5B72">
        <w:t xml:space="preserve">and before the </w:t>
      </w:r>
      <w:r w:rsidRPr="009C5B72">
        <w:rPr>
          <w:i/>
        </w:rPr>
        <w:t>Merge National Drug File Data Into Local File</w:t>
      </w:r>
      <w:r w:rsidRPr="009C5B72">
        <w:t xml:space="preserve"> option is</w:t>
      </w:r>
    </w:p>
    <w:p w14:paraId="222DE505" w14:textId="77777777" w:rsidR="007A79B7" w:rsidRPr="009C5B72" w:rsidRDefault="007A79B7">
      <w:pPr>
        <w:ind w:left="360"/>
      </w:pPr>
      <w:r w:rsidRPr="009C5B72">
        <w:t xml:space="preserve">executed. This is a cumulative report and will include all entries from the </w:t>
      </w:r>
    </w:p>
    <w:p w14:paraId="222DE506" w14:textId="77777777" w:rsidR="007A79B7" w:rsidRPr="009C5B72" w:rsidRDefault="007A79B7">
      <w:pPr>
        <w:ind w:left="360"/>
      </w:pPr>
      <w:r w:rsidRPr="009C5B72">
        <w:t>very beginning of the matching process until each drug is manually classed. Once a drug has been manually classed, it is automatically deleted from the report.</w:t>
      </w:r>
    </w:p>
    <w:p w14:paraId="222DE507" w14:textId="77777777" w:rsidR="007A79B7" w:rsidRPr="009C5B72" w:rsidRDefault="007A79B7">
      <w:pPr>
        <w:ind w:left="360"/>
      </w:pPr>
    </w:p>
    <w:p w14:paraId="222DE508" w14:textId="77777777" w:rsidR="007A79B7" w:rsidRPr="009C5B72" w:rsidRDefault="007A79B7">
      <w:pPr>
        <w:ind w:left="360"/>
      </w:pPr>
      <w:r w:rsidRPr="009C5B72">
        <w:t>You may print the report immediately, or delay printing until a later time.</w:t>
      </w:r>
    </w:p>
    <w:p w14:paraId="222DE509" w14:textId="77777777" w:rsidR="007A79B7" w:rsidRPr="009C5B72" w:rsidRDefault="007A79B7">
      <w:pPr>
        <w:ind w:left="360"/>
      </w:pPr>
    </w:p>
    <w:p w14:paraId="222DE50A" w14:textId="77777777" w:rsidR="007A79B7" w:rsidRPr="009C5B72" w:rsidRDefault="007A79B7">
      <w:pPr>
        <w:rPr>
          <w:b/>
        </w:rPr>
      </w:pPr>
      <w:r w:rsidRPr="009C5B72">
        <w:rPr>
          <w:b/>
        </w:rPr>
        <w:t>Example: Report of Attempted Match Drugs</w:t>
      </w:r>
    </w:p>
    <w:p w14:paraId="222DE50B" w14:textId="77777777" w:rsidR="007A79B7" w:rsidRPr="009C5B72" w:rsidRDefault="007A79B7">
      <w:pPr>
        <w:ind w:left="360"/>
      </w:pPr>
    </w:p>
    <w:p w14:paraId="222DE50C"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Select National Drug File Reports Menu Option:  </w:t>
      </w:r>
      <w:r w:rsidRPr="009C5B72">
        <w:rPr>
          <w:rFonts w:ascii="Courier New" w:hAnsi="Courier New"/>
          <w:b/>
          <w:sz w:val="16"/>
          <w:u w:val="single"/>
        </w:rPr>
        <w:t>ATMP</w:t>
      </w:r>
      <w:r w:rsidRPr="009C5B72">
        <w:rPr>
          <w:rFonts w:ascii="Courier New" w:hAnsi="Courier New"/>
          <w:sz w:val="16"/>
        </w:rPr>
        <w:t xml:space="preserve">  Report of Attempted Match Drugs</w:t>
      </w:r>
    </w:p>
    <w:p w14:paraId="222DE50D" w14:textId="77777777" w:rsidR="007A79B7" w:rsidRPr="009C5B72" w:rsidRDefault="007A79B7">
      <w:pPr>
        <w:shd w:val="pct5" w:color="auto" w:fill="auto"/>
        <w:rPr>
          <w:rFonts w:ascii="Courier New" w:hAnsi="Courier New"/>
          <w:sz w:val="16"/>
        </w:rPr>
      </w:pPr>
    </w:p>
    <w:p w14:paraId="222DE50E" w14:textId="77777777" w:rsidR="007A79B7" w:rsidRPr="009C5B72" w:rsidRDefault="007A79B7">
      <w:pPr>
        <w:shd w:val="pct5" w:color="auto" w:fill="auto"/>
        <w:rPr>
          <w:rFonts w:ascii="Courier New" w:hAnsi="Courier New"/>
          <w:sz w:val="16"/>
        </w:rPr>
      </w:pPr>
      <w:r w:rsidRPr="009C5B72">
        <w:rPr>
          <w:rFonts w:ascii="Courier New" w:hAnsi="Courier New"/>
          <w:sz w:val="16"/>
        </w:rPr>
        <w:t>This report should be run after the menu option "Verify Matches" and</w:t>
      </w:r>
    </w:p>
    <w:p w14:paraId="222DE50F" w14:textId="77777777" w:rsidR="007A79B7" w:rsidRPr="009C5B72" w:rsidRDefault="007A79B7">
      <w:pPr>
        <w:shd w:val="pct5" w:color="auto" w:fill="auto"/>
        <w:rPr>
          <w:rFonts w:ascii="Courier New" w:hAnsi="Courier New"/>
          <w:sz w:val="16"/>
        </w:rPr>
      </w:pPr>
      <w:r w:rsidRPr="009C5B72">
        <w:rPr>
          <w:rFonts w:ascii="Courier New" w:hAnsi="Courier New"/>
          <w:sz w:val="16"/>
        </w:rPr>
        <w:t>before the menu option "Merge National Drug File Data Into Local File".</w:t>
      </w:r>
    </w:p>
    <w:p w14:paraId="222DE510"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It gives you a hard copy of the items from your local file for which </w:t>
      </w:r>
    </w:p>
    <w:p w14:paraId="222DE511"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 match was attempted, but no match was made from the National Drug File. </w:t>
      </w:r>
    </w:p>
    <w:p w14:paraId="222DE512" w14:textId="77777777" w:rsidR="007A79B7" w:rsidRPr="009C5B72" w:rsidRDefault="007A79B7">
      <w:pPr>
        <w:shd w:val="pct5" w:color="auto" w:fill="auto"/>
        <w:rPr>
          <w:rFonts w:ascii="Courier New" w:hAnsi="Courier New"/>
          <w:sz w:val="16"/>
        </w:rPr>
      </w:pPr>
      <w:r w:rsidRPr="009C5B72">
        <w:rPr>
          <w:rFonts w:ascii="Courier New" w:hAnsi="Courier New"/>
          <w:sz w:val="16"/>
        </w:rPr>
        <w:t>You may queue the report to queue if you wish.</w:t>
      </w:r>
    </w:p>
    <w:p w14:paraId="222DE513" w14:textId="77777777" w:rsidR="007A79B7" w:rsidRPr="009C5B72" w:rsidRDefault="007A79B7">
      <w:pPr>
        <w:shd w:val="pct5" w:color="auto" w:fill="auto"/>
        <w:rPr>
          <w:rFonts w:ascii="Courier New" w:hAnsi="Courier New"/>
          <w:sz w:val="16"/>
        </w:rPr>
      </w:pPr>
    </w:p>
    <w:p w14:paraId="222DE514"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Select Printer:  </w:t>
      </w:r>
      <w:r w:rsidRPr="009C5B72">
        <w:rPr>
          <w:rFonts w:ascii="Courier New" w:hAnsi="Courier New"/>
          <w:i/>
          <w:color w:val="FF0000"/>
          <w:sz w:val="16"/>
        </w:rPr>
        <w:t>[Select Print Device]</w:t>
      </w:r>
    </w:p>
    <w:p w14:paraId="222DE515" w14:textId="77777777" w:rsidR="007A79B7" w:rsidRPr="009C5B72" w:rsidRDefault="007A79B7">
      <w:pPr>
        <w:shd w:val="pct5" w:color="auto" w:fill="auto"/>
        <w:rPr>
          <w:rFonts w:ascii="Courier New" w:hAnsi="Courier New"/>
          <w:sz w:val="16"/>
        </w:rPr>
      </w:pPr>
    </w:p>
    <w:p w14:paraId="222DE516"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REPORT OF ATTEMPTED MATCH DRUGS</w:t>
      </w:r>
    </w:p>
    <w:p w14:paraId="222DE517"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Date printed: OCT 13,1998</w:t>
      </w:r>
    </w:p>
    <w:p w14:paraId="222DE518"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Page: 1</w:t>
      </w:r>
    </w:p>
    <w:p w14:paraId="222DE519" w14:textId="77777777" w:rsidR="007A79B7" w:rsidRPr="009C5B72" w:rsidRDefault="007A79B7">
      <w:pPr>
        <w:shd w:val="pct5" w:color="auto" w:fill="auto"/>
        <w:rPr>
          <w:rFonts w:ascii="Courier New" w:hAnsi="Courier New"/>
          <w:sz w:val="16"/>
        </w:rPr>
      </w:pPr>
      <w:r w:rsidRPr="009C5B72">
        <w:rPr>
          <w:rFonts w:ascii="Courier New" w:hAnsi="Courier New"/>
          <w:sz w:val="16"/>
        </w:rPr>
        <w:t>LOCAL DRUG NAME                           INACTIVE               DEA</w:t>
      </w:r>
    </w:p>
    <w:p w14:paraId="222DE51A" w14:textId="77777777" w:rsidR="007A79B7" w:rsidRPr="009C5B72" w:rsidRDefault="007A79B7">
      <w:pPr>
        <w:shd w:val="pct5" w:color="auto" w:fill="auto"/>
        <w:rPr>
          <w:rFonts w:ascii="Courier New" w:hAnsi="Courier New"/>
          <w:sz w:val="16"/>
        </w:rPr>
      </w:pPr>
      <w:r w:rsidRPr="009C5B72">
        <w:rPr>
          <w:rFonts w:ascii="Courier New" w:hAnsi="Courier New"/>
          <w:sz w:val="16"/>
        </w:rPr>
        <w:t>--------------------------------------------------------------------------------</w:t>
      </w:r>
    </w:p>
    <w:p w14:paraId="222DE51B" w14:textId="77777777" w:rsidR="007A79B7" w:rsidRPr="009C5B72" w:rsidRDefault="007A79B7">
      <w:pPr>
        <w:shd w:val="pct5" w:color="auto" w:fill="auto"/>
        <w:rPr>
          <w:rFonts w:ascii="Courier New" w:hAnsi="Courier New"/>
          <w:sz w:val="16"/>
        </w:rPr>
      </w:pPr>
      <w:r w:rsidRPr="009C5B72">
        <w:rPr>
          <w:rFonts w:ascii="Courier New" w:hAnsi="Courier New"/>
          <w:sz w:val="16"/>
        </w:rPr>
        <w:t>AZATHIOPRINE 50MG ***** N/F TAB</w:t>
      </w:r>
    </w:p>
    <w:p w14:paraId="222DE51C" w14:textId="77777777" w:rsidR="007A79B7" w:rsidRPr="009C5B72" w:rsidRDefault="007A79B7">
      <w:pPr>
        <w:shd w:val="pct5" w:color="auto" w:fill="auto"/>
        <w:rPr>
          <w:rFonts w:ascii="Courier New" w:hAnsi="Courier New"/>
          <w:sz w:val="16"/>
        </w:rPr>
      </w:pPr>
      <w:r w:rsidRPr="009C5B72">
        <w:rPr>
          <w:rFonts w:ascii="Courier New" w:hAnsi="Courier New"/>
          <w:sz w:val="16"/>
        </w:rPr>
        <w:t>HALOPERIDOL  0.5MG U/D TAB                1-15-98</w:t>
      </w:r>
    </w:p>
    <w:p w14:paraId="222DE51D"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CYCLOPHOSPHAMIDE  200MG INJ </w:t>
      </w:r>
    </w:p>
    <w:p w14:paraId="222DE51E" w14:textId="77777777" w:rsidR="007A79B7" w:rsidRPr="009C5B72" w:rsidRDefault="007A79B7">
      <w:pPr>
        <w:shd w:val="pct5" w:color="auto" w:fill="auto"/>
        <w:rPr>
          <w:rFonts w:ascii="Courier New" w:hAnsi="Courier New"/>
          <w:sz w:val="16"/>
        </w:rPr>
      </w:pPr>
      <w:r w:rsidRPr="009C5B72">
        <w:rPr>
          <w:rFonts w:ascii="Courier New" w:hAnsi="Courier New"/>
          <w:sz w:val="16"/>
        </w:rPr>
        <w:t>PHENYTOIN SUSP 150MG/6ML U/D                                     0</w:t>
      </w:r>
    </w:p>
    <w:p w14:paraId="222DE51F" w14:textId="77777777" w:rsidR="007A79B7" w:rsidRPr="009C5B72" w:rsidRDefault="007A79B7">
      <w:pPr>
        <w:shd w:val="pct5" w:color="auto" w:fill="auto"/>
        <w:rPr>
          <w:rFonts w:ascii="Courier New" w:hAnsi="Courier New"/>
          <w:sz w:val="16"/>
        </w:rPr>
      </w:pPr>
      <w:r w:rsidRPr="009C5B72">
        <w:rPr>
          <w:rFonts w:ascii="Courier New" w:hAnsi="Courier New"/>
          <w:sz w:val="16"/>
        </w:rPr>
        <w:t>OXIDIZED CELLULOSE PADS                                          S</w:t>
      </w:r>
    </w:p>
    <w:p w14:paraId="222DE520" w14:textId="77777777" w:rsidR="007A79B7" w:rsidRPr="009C5B72" w:rsidRDefault="007A79B7">
      <w:pPr>
        <w:shd w:val="pct5" w:color="auto" w:fill="auto"/>
        <w:rPr>
          <w:rFonts w:ascii="Courier New" w:hAnsi="Courier New"/>
          <w:sz w:val="16"/>
        </w:rPr>
      </w:pPr>
      <w:r w:rsidRPr="009C5B72">
        <w:rPr>
          <w:rFonts w:ascii="Courier New" w:hAnsi="Courier New"/>
          <w:sz w:val="16"/>
        </w:rPr>
        <w:t>IV INJECTION SET NO.2C0012                                       S</w:t>
      </w:r>
    </w:p>
    <w:p w14:paraId="222DE521"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CODEINE PHOS. 15MG C.T. </w:t>
      </w:r>
    </w:p>
    <w:p w14:paraId="222DE522" w14:textId="77777777" w:rsidR="007A79B7" w:rsidRPr="009C5B72" w:rsidRDefault="007A79B7">
      <w:pPr>
        <w:shd w:val="pct5" w:color="auto" w:fill="auto"/>
        <w:rPr>
          <w:rFonts w:ascii="Courier New" w:hAnsi="Courier New"/>
          <w:sz w:val="16"/>
        </w:rPr>
      </w:pPr>
      <w:r w:rsidRPr="009C5B72">
        <w:rPr>
          <w:rFonts w:ascii="Courier New" w:hAnsi="Courier New"/>
          <w:sz w:val="16"/>
        </w:rPr>
        <w:t>ANTILYMPHOCYTE GLOBULIN STUDY DRUG                               I</w:t>
      </w:r>
    </w:p>
    <w:p w14:paraId="222DE523" w14:textId="77777777" w:rsidR="007A79B7" w:rsidRPr="009C5B72" w:rsidRDefault="007A79B7">
      <w:pPr>
        <w:shd w:val="pct5" w:color="auto" w:fill="auto"/>
        <w:rPr>
          <w:rFonts w:ascii="Courier New" w:hAnsi="Courier New"/>
          <w:sz w:val="16"/>
        </w:rPr>
      </w:pPr>
      <w:r w:rsidRPr="009C5B72">
        <w:rPr>
          <w:rFonts w:ascii="Courier New" w:hAnsi="Courier New"/>
          <w:sz w:val="16"/>
        </w:rPr>
        <w:t>BEPRIDIL STUDY CAPSULES, 100MG.                                  I</w:t>
      </w:r>
    </w:p>
    <w:p w14:paraId="222DE524" w14:textId="77777777" w:rsidR="007A79B7" w:rsidRPr="009C5B72" w:rsidRDefault="007A79B7">
      <w:pPr>
        <w:pStyle w:val="Heading3"/>
        <w:ind w:left="360"/>
      </w:pPr>
      <w:r w:rsidRPr="009C5B72">
        <w:br w:type="page"/>
      </w:r>
      <w:bookmarkStart w:id="54" w:name="_Toc289244490"/>
      <w:bookmarkStart w:id="55" w:name="_Toc505070749"/>
      <w:r w:rsidRPr="009C5B72">
        <w:lastRenderedPageBreak/>
        <w:t>VA Product Names Matched Report</w:t>
      </w:r>
      <w:bookmarkEnd w:id="54"/>
      <w:bookmarkEnd w:id="55"/>
      <w:r w:rsidRPr="009C5B72">
        <w:fldChar w:fldCharType="begin"/>
      </w:r>
      <w:r w:rsidRPr="009C5B72">
        <w:instrText xml:space="preserve"> XE "VA Product Names Matched Report" \b </w:instrText>
      </w:r>
      <w:r w:rsidRPr="009C5B72">
        <w:fldChar w:fldCharType="end"/>
      </w:r>
    </w:p>
    <w:p w14:paraId="222DE525" w14:textId="77777777" w:rsidR="007A79B7" w:rsidRPr="009C5B72" w:rsidRDefault="007A79B7">
      <w:pPr>
        <w:ind w:left="360"/>
        <w:rPr>
          <w:b/>
        </w:rPr>
      </w:pPr>
      <w:r w:rsidRPr="009C5B72">
        <w:rPr>
          <w:b/>
        </w:rPr>
        <w:t>[PSNPFN]   Synonym: PROD</w:t>
      </w:r>
    </w:p>
    <w:p w14:paraId="222DE526" w14:textId="77777777" w:rsidR="007A79B7" w:rsidRPr="009C5B72" w:rsidRDefault="007A79B7">
      <w:pPr>
        <w:ind w:left="360"/>
      </w:pPr>
    </w:p>
    <w:p w14:paraId="222DE527" w14:textId="77777777" w:rsidR="007A79B7" w:rsidRPr="009C5B72" w:rsidRDefault="007A79B7">
      <w:pPr>
        <w:ind w:left="360"/>
        <w:rPr>
          <w:i/>
        </w:rPr>
      </w:pPr>
      <w:r w:rsidRPr="009C5B72">
        <w:t xml:space="preserve">This option generates a report listing all drugs that have been matched. The report is not cumulative and will not include entries that have been previously merged into the local DRUG file (#50). The VA Product Names matched report can be printed before and/or after the menu option Verify Matches. It should be printed and reviewed before the </w:t>
      </w:r>
      <w:r w:rsidRPr="009C5B72">
        <w:rPr>
          <w:i/>
        </w:rPr>
        <w:t>Merge National Drug File Data Into Local File</w:t>
      </w:r>
      <w:r w:rsidRPr="009C5B72">
        <w:t xml:space="preserve"> option is executed. This report may also be printed after the auto-match process to review what was matched. It generates a hard copy of the matches selected in the menu option </w:t>
      </w:r>
      <w:r w:rsidRPr="009C5B72">
        <w:rPr>
          <w:i/>
        </w:rPr>
        <w:t xml:space="preserve">Automatic Match of Unmatched Drugs </w:t>
      </w:r>
      <w:r w:rsidRPr="009C5B72">
        <w:t>and</w:t>
      </w:r>
      <w:r w:rsidRPr="009C5B72">
        <w:rPr>
          <w:i/>
        </w:rPr>
        <w:t xml:space="preserve"> </w:t>
      </w:r>
      <w:r w:rsidRPr="009C5B72">
        <w:t>the</w:t>
      </w:r>
      <w:r w:rsidRPr="009C5B72">
        <w:rPr>
          <w:i/>
        </w:rPr>
        <w:t xml:space="preserve"> </w:t>
      </w:r>
      <w:r w:rsidRPr="009C5B72">
        <w:t>option</w:t>
      </w:r>
      <w:r w:rsidRPr="009C5B72">
        <w:rPr>
          <w:i/>
        </w:rPr>
        <w:t xml:space="preserve"> Verify Matches.</w:t>
      </w:r>
    </w:p>
    <w:p w14:paraId="222DE528" w14:textId="77777777" w:rsidR="007A79B7" w:rsidRPr="009C5B72" w:rsidRDefault="007A79B7">
      <w:pPr>
        <w:ind w:left="360"/>
        <w:rPr>
          <w:sz w:val="20"/>
        </w:rPr>
      </w:pPr>
    </w:p>
    <w:p w14:paraId="222DE529" w14:textId="77777777" w:rsidR="007A79B7" w:rsidRPr="009C5B72" w:rsidRDefault="007A79B7">
      <w:pPr>
        <w:ind w:left="360"/>
      </w:pPr>
      <w:r w:rsidRPr="009C5B72">
        <w:t>The data for this report is stored in the NATIONAL DRUG TRANSLATION file (#50.612). If a matched entry has not been verified, it will appear on the report with a special notation NOT VERIFIED. (Refer to the first entries on the following sample report.) User names will only print on the report when those names change; the user who began the automatic match by NDC process will have his or her name printed on the report for those matches.</w:t>
      </w:r>
    </w:p>
    <w:p w14:paraId="222DE52A" w14:textId="77777777" w:rsidR="007A79B7" w:rsidRPr="009C5B72" w:rsidRDefault="007A79B7">
      <w:pPr>
        <w:ind w:left="360"/>
        <w:rPr>
          <w:sz w:val="20"/>
        </w:rPr>
      </w:pPr>
    </w:p>
    <w:p w14:paraId="222DE52B" w14:textId="77777777" w:rsidR="007A79B7" w:rsidRPr="009C5B72" w:rsidRDefault="007A79B7">
      <w:pPr>
        <w:ind w:left="360"/>
      </w:pPr>
      <w:r w:rsidRPr="009C5B72">
        <w:t xml:space="preserve">After reviewing this report, incorrect matches may be rematched by using the menu option </w:t>
      </w:r>
      <w:r w:rsidRPr="009C5B72">
        <w:rPr>
          <w:i/>
        </w:rPr>
        <w:t>Rematch/Match Single Drugs</w:t>
      </w:r>
      <w:r w:rsidRPr="009C5B72">
        <w:t>.</w:t>
      </w:r>
    </w:p>
    <w:p w14:paraId="222DE52C" w14:textId="77777777" w:rsidR="007A79B7" w:rsidRPr="009C5B72" w:rsidRDefault="007A79B7">
      <w:pPr>
        <w:ind w:left="360"/>
        <w:rPr>
          <w:sz w:val="20"/>
        </w:rPr>
      </w:pPr>
    </w:p>
    <w:p w14:paraId="222DE52D" w14:textId="77777777" w:rsidR="007A79B7" w:rsidRPr="009C5B72" w:rsidRDefault="007A79B7">
      <w:pPr>
        <w:ind w:left="360"/>
      </w:pPr>
      <w:r w:rsidRPr="009C5B72">
        <w:t>This report requires 132 columns. You may print the report immediately, or delay printing until a later time.</w:t>
      </w:r>
    </w:p>
    <w:p w14:paraId="222DE52E" w14:textId="77777777" w:rsidR="007A79B7" w:rsidRPr="009C5B72" w:rsidRDefault="007A79B7">
      <w:pPr>
        <w:ind w:left="360"/>
        <w:rPr>
          <w:sz w:val="20"/>
        </w:rPr>
      </w:pPr>
    </w:p>
    <w:p w14:paraId="222DE52F" w14:textId="77777777" w:rsidR="007A79B7" w:rsidRPr="009C5B72" w:rsidRDefault="007A79B7">
      <w:pPr>
        <w:rPr>
          <w:b/>
        </w:rPr>
      </w:pPr>
      <w:r w:rsidRPr="009C5B72">
        <w:rPr>
          <w:b/>
        </w:rPr>
        <w:t>Example: VA Product Names Matched Report</w:t>
      </w:r>
    </w:p>
    <w:p w14:paraId="222DE530" w14:textId="77777777" w:rsidR="007A79B7" w:rsidRPr="009C5B72" w:rsidRDefault="007A79B7">
      <w:pPr>
        <w:ind w:left="360"/>
        <w:rPr>
          <w:sz w:val="20"/>
        </w:rPr>
      </w:pPr>
    </w:p>
    <w:p w14:paraId="222DE531"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PROD</w:t>
      </w:r>
      <w:r w:rsidRPr="009C5B72">
        <w:rPr>
          <w:rFonts w:ascii="Courier New" w:hAnsi="Courier New"/>
          <w:sz w:val="18"/>
        </w:rPr>
        <w:t xml:space="preserve">  VA Product Names Matched Report</w:t>
      </w:r>
    </w:p>
    <w:p w14:paraId="222DE532" w14:textId="77777777" w:rsidR="007A79B7" w:rsidRPr="009C5B72" w:rsidRDefault="007A79B7">
      <w:pPr>
        <w:shd w:val="pct5" w:color="auto" w:fill="auto"/>
        <w:rPr>
          <w:rFonts w:ascii="Courier New" w:hAnsi="Courier New"/>
          <w:sz w:val="16"/>
        </w:rPr>
      </w:pPr>
    </w:p>
    <w:p w14:paraId="222DE533" w14:textId="77777777" w:rsidR="007A79B7" w:rsidRPr="009C5B72" w:rsidRDefault="007A79B7">
      <w:pPr>
        <w:shd w:val="pct5" w:color="auto" w:fill="auto"/>
        <w:rPr>
          <w:rFonts w:ascii="Courier New" w:hAnsi="Courier New"/>
          <w:sz w:val="16"/>
        </w:rPr>
      </w:pPr>
    </w:p>
    <w:p w14:paraId="222DE534"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can be run before and/or after the menu option "Verify Matches".</w:t>
      </w:r>
    </w:p>
    <w:p w14:paraId="222DE535" w14:textId="77777777" w:rsidR="007A79B7" w:rsidRPr="009C5B72" w:rsidRDefault="007A79B7">
      <w:pPr>
        <w:shd w:val="pct5" w:color="auto" w:fill="auto"/>
        <w:rPr>
          <w:rFonts w:ascii="Courier New" w:hAnsi="Courier New"/>
          <w:sz w:val="18"/>
        </w:rPr>
      </w:pPr>
      <w:r w:rsidRPr="009C5B72">
        <w:rPr>
          <w:rFonts w:ascii="Courier New" w:hAnsi="Courier New"/>
          <w:sz w:val="18"/>
        </w:rPr>
        <w:t>It should be run before the menu option "Merge National Drug File Data Into</w:t>
      </w:r>
    </w:p>
    <w:p w14:paraId="222DE536" w14:textId="77777777" w:rsidR="007A79B7" w:rsidRPr="009C5B72" w:rsidRDefault="007A79B7">
      <w:pPr>
        <w:shd w:val="pct5" w:color="auto" w:fill="auto"/>
        <w:rPr>
          <w:rFonts w:ascii="Courier New" w:hAnsi="Courier New"/>
          <w:sz w:val="18"/>
        </w:rPr>
      </w:pPr>
      <w:r w:rsidRPr="009C5B72">
        <w:rPr>
          <w:rFonts w:ascii="Courier New" w:hAnsi="Courier New"/>
          <w:sz w:val="18"/>
        </w:rPr>
        <w:t>Local File". This report may also be run after the auto-match process to review</w:t>
      </w:r>
    </w:p>
    <w:p w14:paraId="222DE537" w14:textId="77777777" w:rsidR="007A79B7" w:rsidRPr="009C5B72" w:rsidRDefault="007A79B7">
      <w:pPr>
        <w:shd w:val="pct5" w:color="auto" w:fill="auto"/>
        <w:rPr>
          <w:rFonts w:ascii="Courier New" w:hAnsi="Courier New"/>
          <w:sz w:val="18"/>
        </w:rPr>
      </w:pPr>
      <w:r w:rsidRPr="009C5B72">
        <w:rPr>
          <w:rFonts w:ascii="Courier New" w:hAnsi="Courier New"/>
          <w:sz w:val="18"/>
        </w:rPr>
        <w:t>what was matched. It generates a hard copy of the matches selected in the menu</w:t>
      </w:r>
    </w:p>
    <w:p w14:paraId="222DE538" w14:textId="77777777" w:rsidR="007A79B7" w:rsidRPr="009C5B72" w:rsidRDefault="007A79B7">
      <w:pPr>
        <w:shd w:val="pct5" w:color="auto" w:fill="auto"/>
        <w:rPr>
          <w:rFonts w:ascii="Courier New" w:hAnsi="Courier New"/>
          <w:sz w:val="18"/>
        </w:rPr>
      </w:pPr>
      <w:r w:rsidRPr="009C5B72">
        <w:rPr>
          <w:rFonts w:ascii="Courier New" w:hAnsi="Courier New"/>
          <w:sz w:val="18"/>
        </w:rPr>
        <w:t>option "Automatic Match of Unmatched Drugs" and the menu option "Verify</w:t>
      </w:r>
    </w:p>
    <w:p w14:paraId="222DE539" w14:textId="77777777" w:rsidR="007A79B7" w:rsidRPr="009C5B72" w:rsidRDefault="007A79B7">
      <w:pPr>
        <w:shd w:val="pct5" w:color="auto" w:fill="auto"/>
        <w:rPr>
          <w:rFonts w:ascii="Courier New" w:hAnsi="Courier New"/>
          <w:sz w:val="18"/>
        </w:rPr>
      </w:pPr>
      <w:r w:rsidRPr="009C5B72">
        <w:rPr>
          <w:rFonts w:ascii="Courier New" w:hAnsi="Courier New"/>
          <w:sz w:val="18"/>
        </w:rPr>
        <w:t>Matches". This report requires 132 columns.</w:t>
      </w:r>
    </w:p>
    <w:p w14:paraId="222DE53A"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53B" w14:textId="77777777" w:rsidR="007A79B7" w:rsidRPr="009C5B72" w:rsidRDefault="007A79B7">
      <w:pPr>
        <w:shd w:val="pct5" w:color="auto" w:fill="auto"/>
        <w:rPr>
          <w:rFonts w:ascii="Courier New" w:hAnsi="Courier New"/>
          <w:sz w:val="16"/>
        </w:rPr>
      </w:pPr>
    </w:p>
    <w:p w14:paraId="222DE53C" w14:textId="77777777" w:rsidR="007A79B7" w:rsidRPr="009C5B72" w:rsidRDefault="007A79B7">
      <w:pPr>
        <w:shd w:val="pct5" w:color="auto" w:fill="auto"/>
        <w:rPr>
          <w:i/>
          <w:color w:val="FF0000"/>
          <w:sz w:val="18"/>
        </w:rPr>
      </w:pPr>
      <w:r w:rsidRPr="009C5B72">
        <w:rPr>
          <w:rFonts w:ascii="Courier New" w:hAnsi="Courier New"/>
          <w:sz w:val="18"/>
        </w:rPr>
        <w:t xml:space="preserve">Select Printer: </w:t>
      </w:r>
      <w:r w:rsidRPr="009C5B72">
        <w:rPr>
          <w:i/>
          <w:color w:val="FF0000"/>
          <w:sz w:val="18"/>
        </w:rPr>
        <w:t>[Select Print Device]</w:t>
      </w:r>
    </w:p>
    <w:p w14:paraId="222DE53D" w14:textId="77777777" w:rsidR="007A79B7" w:rsidRPr="009C5B72" w:rsidRDefault="007A79B7">
      <w:pPr>
        <w:shd w:val="pct5" w:color="auto" w:fill="auto"/>
        <w:rPr>
          <w:rFonts w:ascii="Courier New" w:hAnsi="Courier New"/>
          <w:sz w:val="18"/>
        </w:rPr>
      </w:pPr>
    </w:p>
    <w:p w14:paraId="222DE53E" w14:textId="77777777" w:rsidR="007A79B7" w:rsidRPr="009C5B72" w:rsidRDefault="007A79B7">
      <w:pPr>
        <w:pStyle w:val="PrintoutFollows"/>
        <w:spacing w:after="0" w:line="216" w:lineRule="auto"/>
        <w:rPr>
          <w:sz w:val="20"/>
        </w:rPr>
      </w:pPr>
      <w:r w:rsidRPr="009C5B72">
        <w:rPr>
          <w:sz w:val="20"/>
        </w:rPr>
        <w:tab/>
        <w:t>report follows on the next page</w:t>
      </w:r>
      <w:r w:rsidRPr="009C5B72">
        <w:rPr>
          <w:sz w:val="20"/>
        </w:rPr>
        <w:tab/>
      </w:r>
    </w:p>
    <w:p w14:paraId="222DE53F" w14:textId="77777777" w:rsidR="007A79B7" w:rsidRPr="009C5B72" w:rsidRDefault="007A79B7">
      <w:pPr>
        <w:rPr>
          <w:rFonts w:ascii="Courier New" w:hAnsi="Courier New"/>
          <w:sz w:val="18"/>
        </w:rPr>
      </w:pPr>
    </w:p>
    <w:p w14:paraId="222DE540" w14:textId="77777777" w:rsidR="007A79B7" w:rsidRPr="009C5B72" w:rsidRDefault="007A79B7">
      <w:pPr>
        <w:rPr>
          <w:b/>
        </w:rPr>
      </w:pPr>
      <w:r w:rsidRPr="009C5B72">
        <w:rPr>
          <w:rFonts w:ascii="Courier New" w:hAnsi="Courier New"/>
          <w:sz w:val="18"/>
        </w:rPr>
        <w:br w:type="page"/>
      </w:r>
      <w:r w:rsidRPr="009C5B72">
        <w:rPr>
          <w:b/>
        </w:rPr>
        <w:lastRenderedPageBreak/>
        <w:t>Example: VA Product Names Matched Report (cont.)</w:t>
      </w:r>
    </w:p>
    <w:p w14:paraId="222DE541" w14:textId="77777777" w:rsidR="007A79B7" w:rsidRPr="009C5B72" w:rsidRDefault="007A79B7">
      <w:pPr>
        <w:rPr>
          <w:rFonts w:ascii="Courier New" w:hAnsi="Courier New"/>
          <w:sz w:val="18"/>
        </w:rPr>
      </w:pPr>
    </w:p>
    <w:p w14:paraId="222DE542"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DRUG NAME FROM LOCAL DRUG FILE WITH MATCH FROM NATIONAL DRUG FILE</w:t>
      </w:r>
    </w:p>
    <w:p w14:paraId="222DE543"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Date printed: OCT 2,1998</w:t>
      </w:r>
    </w:p>
    <w:p w14:paraId="222DE544"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Page: 1</w:t>
      </w:r>
    </w:p>
    <w:p w14:paraId="222DE545" w14:textId="77777777" w:rsidR="007A79B7" w:rsidRPr="009C5B72" w:rsidRDefault="007A79B7">
      <w:pPr>
        <w:shd w:val="pct5" w:color="auto" w:fill="auto"/>
        <w:rPr>
          <w:rFonts w:ascii="Courier New" w:hAnsi="Courier New"/>
          <w:sz w:val="16"/>
        </w:rPr>
      </w:pPr>
    </w:p>
    <w:p w14:paraId="222DE546"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LOCAL DRUG NAME                                   VA PRODUCT NAME</w:t>
      </w:r>
    </w:p>
    <w:p w14:paraId="222DE547" w14:textId="77777777" w:rsidR="007A79B7" w:rsidRPr="009C5B72" w:rsidRDefault="007A79B7">
      <w:pPr>
        <w:shd w:val="pct5" w:color="auto" w:fill="auto"/>
        <w:rPr>
          <w:rFonts w:ascii="Courier New" w:hAnsi="Courier New"/>
          <w:sz w:val="16"/>
        </w:rPr>
      </w:pPr>
      <w:r w:rsidRPr="009C5B72">
        <w:rPr>
          <w:rFonts w:ascii="Courier New" w:hAnsi="Courier New"/>
          <w:sz w:val="16"/>
        </w:rPr>
        <w:t>-------------------------------------------------------------------------------------------------</w:t>
      </w:r>
    </w:p>
    <w:p w14:paraId="222DE548" w14:textId="77777777" w:rsidR="007A79B7" w:rsidRPr="009C5B72" w:rsidRDefault="007A79B7">
      <w:pPr>
        <w:shd w:val="pct5" w:color="auto" w:fill="auto"/>
        <w:rPr>
          <w:rFonts w:ascii="Courier New" w:hAnsi="Courier New"/>
          <w:sz w:val="16"/>
        </w:rPr>
      </w:pPr>
    </w:p>
    <w:p w14:paraId="222DE549"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CHLORAMBUCIL 2MG S.C.T.                           CHLORAMBUCIL 2MG TAB</w:t>
      </w:r>
    </w:p>
    <w:p w14:paraId="222DE54A"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PKG SIZE: 50</w:t>
      </w:r>
    </w:p>
    <w:p w14:paraId="222DE54B"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1                     PKG TYPE: BOTTLE</w:t>
      </w:r>
    </w:p>
    <w:p w14:paraId="222DE54C"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VA CLASS: AN100  ANTINEOPLASTICS,ALKYLATING AGENTS</w:t>
      </w:r>
    </w:p>
    <w:p w14:paraId="222DE54D"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 NOT VERIFIED **</w:t>
      </w:r>
    </w:p>
    <w:p w14:paraId="222DE54E" w14:textId="77777777" w:rsidR="007A79B7" w:rsidRPr="009C5B72" w:rsidRDefault="007A79B7">
      <w:pPr>
        <w:shd w:val="pct5" w:color="auto" w:fill="auto"/>
        <w:rPr>
          <w:rFonts w:ascii="Courier New" w:hAnsi="Courier New"/>
          <w:sz w:val="16"/>
        </w:rPr>
      </w:pPr>
    </w:p>
    <w:p w14:paraId="222DE54F"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CYTARABINE 500MG COMB.PK                          CYTARABINE 500MG/VIL INJ</w:t>
      </w:r>
    </w:p>
    <w:p w14:paraId="222DE550"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PKG SIZE: 10 ML</w:t>
      </w:r>
    </w:p>
    <w:p w14:paraId="222DE551"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1                     PKG TYPE: VIAL</w:t>
      </w:r>
    </w:p>
    <w:p w14:paraId="222DE552"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VA CLASS: AN300  ANTINEOPLASTICS,ANTIMETABOLITES</w:t>
      </w:r>
    </w:p>
    <w:p w14:paraId="222DE553"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 NOT VERIFIED **</w:t>
      </w:r>
    </w:p>
    <w:p w14:paraId="222DE554" w14:textId="77777777" w:rsidR="007A79B7" w:rsidRPr="009C5B72" w:rsidRDefault="007A79B7">
      <w:pPr>
        <w:shd w:val="pct5" w:color="auto" w:fill="auto"/>
        <w:rPr>
          <w:rFonts w:ascii="Courier New" w:hAnsi="Courier New"/>
          <w:sz w:val="16"/>
        </w:rPr>
      </w:pPr>
    </w:p>
    <w:p w14:paraId="222DE555"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DACARBAZINE 200MG INJ                             DACARBAZINE 200MG/VIL INJ</w:t>
      </w:r>
    </w:p>
    <w:p w14:paraId="222DE556"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PKG SIZE: 12 X 200 MG</w:t>
      </w:r>
    </w:p>
    <w:p w14:paraId="222DE557"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1                     PKG TYPE: VIAL</w:t>
      </w:r>
    </w:p>
    <w:p w14:paraId="222DE558"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VA CLASS: AN900  ANTINEOPLASTIC,OTHER</w:t>
      </w:r>
    </w:p>
    <w:p w14:paraId="222DE559"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 NOT VERIFIED **</w:t>
      </w:r>
    </w:p>
    <w:p w14:paraId="222DE55A" w14:textId="77777777" w:rsidR="007A79B7" w:rsidRPr="009C5B72" w:rsidRDefault="007A79B7">
      <w:pPr>
        <w:shd w:val="pct5" w:color="auto" w:fill="auto"/>
        <w:rPr>
          <w:rFonts w:ascii="Courier New" w:hAnsi="Courier New"/>
          <w:sz w:val="16"/>
        </w:rPr>
      </w:pPr>
    </w:p>
    <w:p w14:paraId="222DE55B"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DACTINOMYCIN 0.5MG INJ                            DACTINOMYCIN 0.5MG/VIL INJ</w:t>
      </w:r>
    </w:p>
    <w:p w14:paraId="222DE55C"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PKG SIZE: 3 ML</w:t>
      </w:r>
    </w:p>
    <w:p w14:paraId="222DE55D"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1                     PKG TYPE: VIAL</w:t>
      </w:r>
    </w:p>
    <w:p w14:paraId="222DE55E"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VA CLASS: AN200  ANTINEOPLASTIC ANTIBIOTICS</w:t>
      </w:r>
    </w:p>
    <w:p w14:paraId="222DE55F"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 NOT VERIFIED **</w:t>
      </w:r>
    </w:p>
    <w:p w14:paraId="222DE560" w14:textId="77777777" w:rsidR="007A79B7" w:rsidRPr="009C5B72" w:rsidRDefault="007A79B7">
      <w:pPr>
        <w:shd w:val="pct5" w:color="auto" w:fill="auto"/>
        <w:rPr>
          <w:rFonts w:ascii="Courier New" w:hAnsi="Courier New"/>
          <w:sz w:val="16"/>
        </w:rPr>
      </w:pPr>
    </w:p>
    <w:p w14:paraId="222DE561"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FLUOROURACIL 500MG/10ML INJ                       FLUOROURACIL 50MG/ML INJ</w:t>
      </w:r>
    </w:p>
    <w:p w14:paraId="222DE562"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PKG SIZE: 10 X 10 ML</w:t>
      </w:r>
    </w:p>
    <w:p w14:paraId="222DE563"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PKG TYPE: AMP</w:t>
      </w:r>
    </w:p>
    <w:p w14:paraId="222DE564"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VA CLASS: AN300  ANTINEOPLASTICS,ANTIMETABOLITES</w:t>
      </w:r>
    </w:p>
    <w:p w14:paraId="222DE565"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 NOT VERIFIED **</w:t>
      </w:r>
    </w:p>
    <w:p w14:paraId="222DE566" w14:textId="77777777" w:rsidR="007A79B7" w:rsidRPr="009C5B72" w:rsidRDefault="007A79B7">
      <w:pPr>
        <w:shd w:val="pct5" w:color="auto" w:fill="auto"/>
        <w:rPr>
          <w:rFonts w:ascii="Courier New" w:hAnsi="Courier New"/>
          <w:sz w:val="16"/>
        </w:rPr>
      </w:pPr>
    </w:p>
    <w:p w14:paraId="222DE567"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MORPHINE SULF 4MG/ML INJ TUBEX                    FLUOROURACIL 1% CREAM,TOP</w:t>
      </w:r>
    </w:p>
    <w:p w14:paraId="222DE568"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PG                                    PKG SIZE: 30 GM</w:t>
      </w:r>
    </w:p>
    <w:p w14:paraId="222DE569"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10                    PKG TYPE: TUBE</w:t>
      </w:r>
    </w:p>
    <w:p w14:paraId="222DE56A"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TUBEX                              VA CLASS: DE600  ANTINEOPLASTIC,TOPICAL</w:t>
      </w:r>
    </w:p>
    <w:p w14:paraId="222DE56B"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 NOT VERIFIED **</w:t>
      </w:r>
    </w:p>
    <w:p w14:paraId="222DE56C" w14:textId="77777777" w:rsidR="007A79B7" w:rsidRPr="009C5B72" w:rsidRDefault="007A79B7">
      <w:pPr>
        <w:shd w:val="pct5" w:color="auto" w:fill="auto"/>
        <w:rPr>
          <w:rFonts w:ascii="Courier New" w:hAnsi="Courier New"/>
          <w:sz w:val="16"/>
        </w:rPr>
      </w:pPr>
    </w:p>
    <w:p w14:paraId="222DE56D"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FLUOROURACIL 2% TOP.SOL.                          FLUOROURACIL 5% CREAM,TOP</w:t>
      </w:r>
    </w:p>
    <w:p w14:paraId="222DE56E"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PG                                    PKG SIZE: 25 GM</w:t>
      </w:r>
    </w:p>
    <w:p w14:paraId="222DE56F"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1                     PKG TYPE: TUBE</w:t>
      </w:r>
    </w:p>
    <w:p w14:paraId="222DE570"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VA CLASS: DE600  ANTINEOPLASTIC,TOPICAL</w:t>
      </w:r>
    </w:p>
    <w:p w14:paraId="222DE571"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 NOT VERIFIED **</w:t>
      </w:r>
    </w:p>
    <w:p w14:paraId="222DE572" w14:textId="77777777" w:rsidR="007A79B7" w:rsidRPr="009C5B72" w:rsidRDefault="007A79B7">
      <w:pPr>
        <w:shd w:val="pct5" w:color="auto" w:fill="auto"/>
        <w:rPr>
          <w:rFonts w:ascii="Courier New" w:hAnsi="Courier New"/>
          <w:sz w:val="16"/>
        </w:rPr>
      </w:pPr>
    </w:p>
    <w:p w14:paraId="222DE573"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ZZDICHLORPHENAMIDE 50MG TAB                       LOMUSTINE DOSEPAK (300MG TOTAL) CAP</w:t>
      </w:r>
    </w:p>
    <w:p w14:paraId="222DE574"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BT                                    PKG SIZE: 2 X 100 MG/2 X 40 MG/2 X 10 MG</w:t>
      </w:r>
    </w:p>
    <w:p w14:paraId="222DE575"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100                   PKG TYPE: PACKAGE</w:t>
      </w:r>
    </w:p>
    <w:p w14:paraId="222DE576"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TAB                                VA CLASS: AN100  ANTINEOPLASTICS,ALKYLATING AGENTS</w:t>
      </w:r>
    </w:p>
    <w:p w14:paraId="222DE577"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 NOT VERIFIED **</w:t>
      </w:r>
    </w:p>
    <w:p w14:paraId="222DE578" w14:textId="77777777" w:rsidR="007A79B7" w:rsidRPr="009C5B72" w:rsidRDefault="007A79B7">
      <w:pPr>
        <w:shd w:val="pct5" w:color="auto" w:fill="auto"/>
        <w:rPr>
          <w:rFonts w:ascii="Courier New" w:hAnsi="Courier New"/>
          <w:sz w:val="16"/>
        </w:rPr>
      </w:pPr>
    </w:p>
    <w:p w14:paraId="222DE579"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MECHLORETHAMINE 10MG INJ                          MECHLORETHAMINE HCL 10MG/VIL INJ</w:t>
      </w:r>
    </w:p>
    <w:p w14:paraId="222DE57A"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BT                                    PKG SIZE: 4 X 20 ML</w:t>
      </w:r>
    </w:p>
    <w:p w14:paraId="222DE57B"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1                     PKG TYPE: VIAL</w:t>
      </w:r>
    </w:p>
    <w:p w14:paraId="222DE57C"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VA CLASS: AN100  ANTINEOPLASTICS,ALKYLATING AGENTS</w:t>
      </w:r>
    </w:p>
    <w:p w14:paraId="222DE57D" w14:textId="77777777" w:rsidR="007A79B7" w:rsidRPr="009C5B72" w:rsidRDefault="007A79B7">
      <w:pPr>
        <w:shd w:val="pct5" w:color="auto" w:fill="auto"/>
        <w:ind w:left="360" w:hanging="360"/>
      </w:pPr>
      <w:r w:rsidRPr="009C5B72">
        <w:rPr>
          <w:rFonts w:ascii="Courier New" w:hAnsi="Courier New"/>
          <w:sz w:val="16"/>
        </w:rPr>
        <w:t xml:space="preserve">                                      ** NOT VERIFIED **</w:t>
      </w:r>
      <w:r w:rsidRPr="009C5B72">
        <w:rPr>
          <w:rFonts w:ascii="Courier New" w:hAnsi="Courier New"/>
          <w:sz w:val="16"/>
        </w:rPr>
        <w:cr/>
      </w:r>
    </w:p>
    <w:p w14:paraId="222DE57E" w14:textId="77777777" w:rsidR="007A79B7" w:rsidRPr="009C5B72" w:rsidRDefault="007A79B7">
      <w:pPr>
        <w:pStyle w:val="Heading3"/>
        <w:ind w:left="360"/>
      </w:pPr>
      <w:r w:rsidRPr="009C5B72">
        <w:br w:type="page"/>
      </w:r>
      <w:bookmarkStart w:id="56" w:name="_Toc289244491"/>
      <w:bookmarkStart w:id="57" w:name="_Toc505070750"/>
      <w:r w:rsidRPr="009C5B72">
        <w:lastRenderedPageBreak/>
        <w:t>Local Drugs with No VA Drug Class Report</w:t>
      </w:r>
      <w:bookmarkEnd w:id="56"/>
      <w:bookmarkEnd w:id="57"/>
      <w:r w:rsidRPr="009C5B72">
        <w:fldChar w:fldCharType="begin"/>
      </w:r>
      <w:r w:rsidRPr="009C5B72">
        <w:instrText xml:space="preserve"> XE "Local Drugs with No VA Drug Class Report" \b </w:instrText>
      </w:r>
      <w:r w:rsidRPr="009C5B72">
        <w:fldChar w:fldCharType="end"/>
      </w:r>
    </w:p>
    <w:p w14:paraId="222DE57F" w14:textId="77777777" w:rsidR="007A79B7" w:rsidRPr="009C5B72" w:rsidRDefault="007A79B7">
      <w:pPr>
        <w:ind w:left="360"/>
        <w:rPr>
          <w:b/>
        </w:rPr>
      </w:pPr>
      <w:r w:rsidRPr="009C5B72">
        <w:rPr>
          <w:b/>
        </w:rPr>
        <w:t>[PSNOCLS]   Synonym: NOCL</w:t>
      </w:r>
    </w:p>
    <w:p w14:paraId="222DE580" w14:textId="77777777" w:rsidR="007A79B7" w:rsidRPr="009C5B72" w:rsidRDefault="007A79B7">
      <w:pPr>
        <w:ind w:left="720"/>
      </w:pPr>
    </w:p>
    <w:p w14:paraId="222DE581" w14:textId="77777777" w:rsidR="007A79B7" w:rsidRPr="009C5B72" w:rsidRDefault="007A79B7">
      <w:pPr>
        <w:ind w:left="360"/>
      </w:pPr>
      <w:r w:rsidRPr="009C5B72">
        <w:t xml:space="preserve">This option generates a report of drugs from the local DRUG file (#50) which have no VA drug classification. It will print only the active drugs in the file. This report should be generated after using the </w:t>
      </w:r>
      <w:r w:rsidRPr="009C5B72">
        <w:rPr>
          <w:i/>
        </w:rPr>
        <w:t>Merge National Drug File</w:t>
      </w:r>
      <w:r w:rsidRPr="009C5B72">
        <w:t xml:space="preserve"> </w:t>
      </w:r>
      <w:r w:rsidRPr="009C5B72">
        <w:rPr>
          <w:i/>
        </w:rPr>
        <w:t>Data Into Local File</w:t>
      </w:r>
      <w:r w:rsidRPr="009C5B72">
        <w:t xml:space="preserve"> option. You may wish to print this report </w:t>
      </w:r>
      <w:r w:rsidRPr="009C5B72">
        <w:rPr>
          <w:b/>
          <w:i/>
          <w:color w:val="FF0000"/>
        </w:rPr>
        <w:t>before</w:t>
      </w:r>
      <w:r w:rsidRPr="009C5B72">
        <w:t xml:space="preserve"> and </w:t>
      </w:r>
      <w:r w:rsidRPr="009C5B72">
        <w:rPr>
          <w:b/>
          <w:i/>
          <w:color w:val="FF0000"/>
        </w:rPr>
        <w:t>after</w:t>
      </w:r>
      <w:r w:rsidRPr="009C5B72">
        <w:t xml:space="preserve"> executing the </w:t>
      </w:r>
      <w:r w:rsidRPr="009C5B72">
        <w:rPr>
          <w:i/>
        </w:rPr>
        <w:t>Allow Unmatched Drugs To Be Classed</w:t>
      </w:r>
      <w:r w:rsidRPr="009C5B72">
        <w:t xml:space="preserve"> option.</w:t>
      </w:r>
    </w:p>
    <w:p w14:paraId="222DE582" w14:textId="77777777" w:rsidR="007A79B7" w:rsidRPr="009C5B72" w:rsidRDefault="007A79B7">
      <w:pPr>
        <w:ind w:left="360"/>
      </w:pPr>
    </w:p>
    <w:p w14:paraId="222DE583" w14:textId="77777777" w:rsidR="007A79B7" w:rsidRPr="009C5B72" w:rsidRDefault="007A79B7">
      <w:pPr>
        <w:ind w:left="360"/>
      </w:pPr>
      <w:r w:rsidRPr="009C5B72">
        <w:t>This report will display the contents of the DEA, SPECIAL HDLG field (#3) if the field contains one of the following values:</w:t>
      </w:r>
    </w:p>
    <w:p w14:paraId="222DE584" w14:textId="77777777" w:rsidR="007A79B7" w:rsidRPr="009C5B72" w:rsidRDefault="007A79B7">
      <w:pPr>
        <w:ind w:left="360"/>
      </w:pPr>
    </w:p>
    <w:p w14:paraId="222DE585" w14:textId="77777777" w:rsidR="007A79B7" w:rsidRPr="009C5B72" w:rsidRDefault="007A79B7">
      <w:pPr>
        <w:tabs>
          <w:tab w:val="left" w:pos="2520"/>
        </w:tabs>
        <w:ind w:left="1440"/>
      </w:pPr>
      <w:r w:rsidRPr="009C5B72">
        <w:t>0 (zero)</w:t>
      </w:r>
      <w:r w:rsidRPr="009C5B72">
        <w:tab/>
        <w:t>Manufactured in Pharmacy</w:t>
      </w:r>
    </w:p>
    <w:p w14:paraId="222DE586" w14:textId="77777777" w:rsidR="007A79B7" w:rsidRPr="009C5B72" w:rsidRDefault="007A79B7">
      <w:pPr>
        <w:tabs>
          <w:tab w:val="left" w:pos="2520"/>
        </w:tabs>
        <w:ind w:left="1440"/>
      </w:pPr>
      <w:r w:rsidRPr="009C5B72">
        <w:t>I</w:t>
      </w:r>
      <w:r w:rsidRPr="009C5B72">
        <w:tab/>
        <w:t>Investigational Drug</w:t>
      </w:r>
    </w:p>
    <w:p w14:paraId="222DE587" w14:textId="77777777" w:rsidR="007A79B7" w:rsidRPr="009C5B72" w:rsidRDefault="007A79B7">
      <w:pPr>
        <w:tabs>
          <w:tab w:val="left" w:pos="2520"/>
        </w:tabs>
        <w:ind w:left="1440"/>
      </w:pPr>
      <w:r w:rsidRPr="009C5B72">
        <w:t>M</w:t>
      </w:r>
      <w:r w:rsidRPr="009C5B72">
        <w:tab/>
        <w:t>Bulk Compound Item</w:t>
      </w:r>
    </w:p>
    <w:p w14:paraId="222DE588" w14:textId="77777777" w:rsidR="007A79B7" w:rsidRPr="009C5B72" w:rsidRDefault="007A79B7">
      <w:pPr>
        <w:ind w:left="720"/>
      </w:pPr>
    </w:p>
    <w:p w14:paraId="222DE589" w14:textId="77777777" w:rsidR="007A79B7" w:rsidRPr="009C5B72" w:rsidRDefault="007A79B7">
      <w:pPr>
        <w:ind w:left="360"/>
      </w:pPr>
      <w:r w:rsidRPr="009C5B72">
        <w:t xml:space="preserve">You can print the report immediately, or delay printing until a later time. </w:t>
      </w:r>
    </w:p>
    <w:p w14:paraId="222DE58A" w14:textId="77777777" w:rsidR="007A79B7" w:rsidRPr="009C5B72" w:rsidRDefault="007A79B7">
      <w:pPr>
        <w:ind w:left="360"/>
      </w:pPr>
    </w:p>
    <w:p w14:paraId="222DE58B" w14:textId="77777777" w:rsidR="007A79B7" w:rsidRPr="009C5B72" w:rsidRDefault="007A79B7">
      <w:pPr>
        <w:rPr>
          <w:b/>
        </w:rPr>
      </w:pPr>
      <w:r w:rsidRPr="009C5B72">
        <w:rPr>
          <w:b/>
        </w:rPr>
        <w:t>Example: Local Drugs with No VA Drug Class Report</w:t>
      </w:r>
    </w:p>
    <w:p w14:paraId="222DE58C" w14:textId="77777777" w:rsidR="007A79B7" w:rsidRPr="009C5B72" w:rsidRDefault="007A79B7">
      <w:pPr>
        <w:ind w:left="360"/>
      </w:pPr>
    </w:p>
    <w:p w14:paraId="222DE58D"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NOCL</w:t>
      </w:r>
      <w:r w:rsidRPr="009C5B72">
        <w:rPr>
          <w:rFonts w:ascii="Courier New" w:hAnsi="Courier New"/>
          <w:sz w:val="18"/>
        </w:rPr>
        <w:t xml:space="preserve">  Local Drugs With No VA Drug Class Report</w:t>
      </w:r>
    </w:p>
    <w:p w14:paraId="222DE58E" w14:textId="77777777" w:rsidR="007A79B7" w:rsidRPr="009C5B72" w:rsidRDefault="007A79B7">
      <w:pPr>
        <w:shd w:val="pct5" w:color="auto" w:fill="auto"/>
        <w:rPr>
          <w:rFonts w:ascii="Courier New" w:hAnsi="Courier New"/>
          <w:sz w:val="18"/>
        </w:rPr>
      </w:pPr>
    </w:p>
    <w:p w14:paraId="222DE58F"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should be run after executing the menu option "Merge National Drug</w:t>
      </w:r>
    </w:p>
    <w:p w14:paraId="222DE590" w14:textId="77777777" w:rsidR="007A79B7" w:rsidRPr="009C5B72" w:rsidRDefault="007A79B7">
      <w:pPr>
        <w:shd w:val="pct5" w:color="auto" w:fill="auto"/>
        <w:rPr>
          <w:rFonts w:ascii="Courier New" w:hAnsi="Courier New"/>
          <w:sz w:val="18"/>
        </w:rPr>
      </w:pPr>
      <w:r w:rsidRPr="009C5B72">
        <w:rPr>
          <w:rFonts w:ascii="Courier New" w:hAnsi="Courier New"/>
          <w:sz w:val="18"/>
        </w:rPr>
        <w:t>File Data Into Local File". It may be useful to print this report before and</w:t>
      </w:r>
    </w:p>
    <w:p w14:paraId="222DE591" w14:textId="77777777" w:rsidR="007A79B7" w:rsidRPr="009C5B72" w:rsidRDefault="007A79B7">
      <w:pPr>
        <w:shd w:val="pct5" w:color="auto" w:fill="auto"/>
        <w:rPr>
          <w:rFonts w:ascii="Courier New" w:hAnsi="Courier New"/>
          <w:sz w:val="18"/>
        </w:rPr>
      </w:pPr>
      <w:r w:rsidRPr="009C5B72">
        <w:rPr>
          <w:rFonts w:ascii="Courier New" w:hAnsi="Courier New"/>
          <w:sz w:val="18"/>
        </w:rPr>
        <w:t>after executing the "Allow Unmatched Drugs To Be Classed" option. It gives you</w:t>
      </w:r>
    </w:p>
    <w:p w14:paraId="222DE592" w14:textId="77777777" w:rsidR="007A79B7" w:rsidRPr="009C5B72" w:rsidRDefault="007A79B7">
      <w:pPr>
        <w:shd w:val="pct5" w:color="auto" w:fill="auto"/>
        <w:rPr>
          <w:rFonts w:ascii="Courier New" w:hAnsi="Courier New"/>
          <w:sz w:val="18"/>
        </w:rPr>
      </w:pPr>
      <w:r w:rsidRPr="009C5B72">
        <w:rPr>
          <w:rFonts w:ascii="Courier New" w:hAnsi="Courier New"/>
          <w:sz w:val="18"/>
        </w:rPr>
        <w:t>a hard copy of the drugs from your local drug file which are "active" and have</w:t>
      </w:r>
    </w:p>
    <w:p w14:paraId="222DE593" w14:textId="77777777" w:rsidR="007A79B7" w:rsidRPr="009C5B72" w:rsidRDefault="007A79B7">
      <w:pPr>
        <w:shd w:val="pct5" w:color="auto" w:fill="auto"/>
        <w:rPr>
          <w:rFonts w:ascii="Courier New" w:hAnsi="Courier New"/>
          <w:sz w:val="18"/>
        </w:rPr>
      </w:pPr>
      <w:r w:rsidRPr="009C5B72">
        <w:rPr>
          <w:rFonts w:ascii="Courier New" w:hAnsi="Courier New"/>
          <w:sz w:val="18"/>
        </w:rPr>
        <w:t>no VA Drug Classification.</w:t>
      </w:r>
    </w:p>
    <w:p w14:paraId="222DE594"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595" w14:textId="77777777" w:rsidR="007A79B7" w:rsidRPr="009C5B72" w:rsidRDefault="007A79B7">
      <w:pPr>
        <w:shd w:val="pct5" w:color="auto" w:fill="auto"/>
        <w:rPr>
          <w:rFonts w:ascii="Courier New" w:hAnsi="Courier New"/>
          <w:sz w:val="20"/>
        </w:rPr>
      </w:pPr>
    </w:p>
    <w:p w14:paraId="222DE596"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Printer: </w:t>
      </w:r>
      <w:r w:rsidRPr="009C5B72">
        <w:rPr>
          <w:i/>
          <w:color w:val="FF0000"/>
          <w:sz w:val="18"/>
        </w:rPr>
        <w:t>[Select Print Device]</w:t>
      </w:r>
    </w:p>
    <w:p w14:paraId="222DE597" w14:textId="77777777" w:rsidR="007A79B7" w:rsidRPr="009C5B72" w:rsidRDefault="007A79B7">
      <w:pPr>
        <w:shd w:val="pct5" w:color="auto" w:fill="auto"/>
        <w:rPr>
          <w:rFonts w:ascii="Courier New" w:hAnsi="Courier New"/>
          <w:sz w:val="20"/>
        </w:rPr>
      </w:pPr>
    </w:p>
    <w:p w14:paraId="222DE59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LOCAL DRUGS WITH NO VA CLASSIFICATION</w:t>
      </w:r>
    </w:p>
    <w:p w14:paraId="222DE599" w14:textId="77777777" w:rsidR="007A79B7" w:rsidRPr="009C5B72" w:rsidRDefault="007A79B7">
      <w:pPr>
        <w:shd w:val="pct5" w:color="auto" w:fill="auto"/>
        <w:rPr>
          <w:rFonts w:ascii="Courier New" w:hAnsi="Courier New"/>
          <w:sz w:val="18"/>
        </w:rPr>
      </w:pPr>
    </w:p>
    <w:p w14:paraId="222DE59A" w14:textId="77777777" w:rsidR="007A79B7" w:rsidRPr="009C5B72" w:rsidRDefault="007A79B7">
      <w:pPr>
        <w:shd w:val="pct5" w:color="auto" w:fill="auto"/>
        <w:rPr>
          <w:rFonts w:ascii="Courier New" w:hAnsi="Courier New"/>
          <w:sz w:val="18"/>
        </w:rPr>
      </w:pPr>
      <w:r w:rsidRPr="009C5B72">
        <w:rPr>
          <w:rFonts w:ascii="Courier New" w:hAnsi="Courier New"/>
          <w:sz w:val="18"/>
        </w:rPr>
        <w:t>Date printed: OCT 2,1998                               Page: 1</w:t>
      </w:r>
    </w:p>
    <w:p w14:paraId="222DE59B" w14:textId="77777777" w:rsidR="007A79B7" w:rsidRPr="009C5B72" w:rsidRDefault="007A79B7">
      <w:pPr>
        <w:shd w:val="pct5" w:color="auto" w:fill="auto"/>
        <w:rPr>
          <w:rFonts w:ascii="Courier New" w:hAnsi="Courier New"/>
          <w:sz w:val="18"/>
        </w:rPr>
      </w:pPr>
    </w:p>
    <w:p w14:paraId="222DE59C" w14:textId="77777777" w:rsidR="007A79B7" w:rsidRPr="009C5B72" w:rsidRDefault="007A79B7">
      <w:pPr>
        <w:shd w:val="pct5" w:color="auto" w:fill="auto"/>
        <w:rPr>
          <w:rFonts w:ascii="Courier New" w:hAnsi="Courier New"/>
          <w:sz w:val="18"/>
        </w:rPr>
      </w:pPr>
      <w:r w:rsidRPr="009C5B72">
        <w:rPr>
          <w:rFonts w:ascii="Courier New" w:hAnsi="Courier New"/>
          <w:sz w:val="18"/>
        </w:rPr>
        <w:t>NUMBER    LOCAL DRUG GENERIC NAME                                  DEA</w:t>
      </w:r>
    </w:p>
    <w:p w14:paraId="222DE59D" w14:textId="77777777" w:rsidR="007A79B7" w:rsidRPr="009C5B72" w:rsidRDefault="007A79B7">
      <w:pPr>
        <w:shd w:val="pct5" w:color="auto" w:fill="auto"/>
        <w:rPr>
          <w:rFonts w:ascii="Courier New" w:hAnsi="Courier New"/>
          <w:sz w:val="18"/>
        </w:rPr>
      </w:pPr>
      <w:r w:rsidRPr="009C5B72">
        <w:rPr>
          <w:rFonts w:ascii="Courier New" w:hAnsi="Courier New"/>
          <w:sz w:val="18"/>
        </w:rPr>
        <w:t>--------------------------------------------------------------------------------</w:t>
      </w:r>
    </w:p>
    <w:p w14:paraId="222DE59E" w14:textId="77777777" w:rsidR="007A79B7" w:rsidRPr="009C5B72" w:rsidRDefault="007A79B7">
      <w:pPr>
        <w:shd w:val="pct5" w:color="auto" w:fill="auto"/>
        <w:rPr>
          <w:rFonts w:ascii="Courier New" w:hAnsi="Courier New"/>
          <w:sz w:val="18"/>
        </w:rPr>
      </w:pPr>
    </w:p>
    <w:p w14:paraId="222DE59F" w14:textId="77777777" w:rsidR="007A79B7" w:rsidRPr="009C5B72" w:rsidRDefault="007A79B7">
      <w:pPr>
        <w:shd w:val="pct5" w:color="auto" w:fill="auto"/>
        <w:rPr>
          <w:rFonts w:ascii="Courier New" w:hAnsi="Courier New"/>
          <w:sz w:val="18"/>
        </w:rPr>
      </w:pPr>
      <w:r w:rsidRPr="009C5B72">
        <w:rPr>
          <w:rFonts w:ascii="Courier New" w:hAnsi="Courier New"/>
          <w:sz w:val="18"/>
        </w:rPr>
        <w:t>3         BLEOMYCIN 15 UNIT INJ</w:t>
      </w:r>
    </w:p>
    <w:p w14:paraId="222DE5A0" w14:textId="77777777" w:rsidR="007A79B7" w:rsidRPr="009C5B72" w:rsidRDefault="007A79B7">
      <w:pPr>
        <w:shd w:val="pct5" w:color="auto" w:fill="auto"/>
        <w:rPr>
          <w:rFonts w:ascii="Courier New" w:hAnsi="Courier New"/>
          <w:sz w:val="18"/>
        </w:rPr>
      </w:pPr>
    </w:p>
    <w:p w14:paraId="222DE5A1" w14:textId="77777777" w:rsidR="007A79B7" w:rsidRPr="009C5B72" w:rsidRDefault="007A79B7">
      <w:pPr>
        <w:shd w:val="pct5" w:color="auto" w:fill="auto"/>
        <w:rPr>
          <w:rFonts w:ascii="Courier New" w:hAnsi="Courier New"/>
          <w:sz w:val="18"/>
        </w:rPr>
      </w:pPr>
      <w:r w:rsidRPr="009C5B72">
        <w:rPr>
          <w:rFonts w:ascii="Courier New" w:hAnsi="Courier New"/>
          <w:sz w:val="18"/>
        </w:rPr>
        <w:t>4         PEN</w:t>
      </w:r>
    </w:p>
    <w:p w14:paraId="222DE5A2" w14:textId="77777777" w:rsidR="007A79B7" w:rsidRPr="009C5B72" w:rsidRDefault="007A79B7">
      <w:pPr>
        <w:shd w:val="pct5" w:color="auto" w:fill="auto"/>
        <w:rPr>
          <w:rFonts w:ascii="Courier New" w:hAnsi="Courier New"/>
          <w:sz w:val="18"/>
        </w:rPr>
      </w:pPr>
    </w:p>
    <w:p w14:paraId="222DE5A3" w14:textId="77777777" w:rsidR="007A79B7" w:rsidRPr="009C5B72" w:rsidRDefault="007A79B7">
      <w:pPr>
        <w:shd w:val="pct5" w:color="auto" w:fill="auto"/>
        <w:rPr>
          <w:rFonts w:ascii="Courier New" w:hAnsi="Courier New"/>
          <w:sz w:val="18"/>
        </w:rPr>
      </w:pPr>
      <w:r w:rsidRPr="009C5B72">
        <w:rPr>
          <w:rFonts w:ascii="Courier New" w:hAnsi="Courier New"/>
          <w:sz w:val="18"/>
        </w:rPr>
        <w:t>5         CHLORAMBUCIL 2MG S.C.T.</w:t>
      </w:r>
    </w:p>
    <w:p w14:paraId="222DE5A4" w14:textId="77777777" w:rsidR="007A79B7" w:rsidRPr="009C5B72" w:rsidRDefault="007A79B7">
      <w:pPr>
        <w:shd w:val="pct5" w:color="auto" w:fill="auto"/>
        <w:rPr>
          <w:rFonts w:ascii="Courier New" w:hAnsi="Courier New"/>
          <w:sz w:val="18"/>
        </w:rPr>
      </w:pPr>
    </w:p>
    <w:p w14:paraId="222DE5A5" w14:textId="77777777" w:rsidR="007A79B7" w:rsidRPr="009C5B72" w:rsidRDefault="007A79B7">
      <w:pPr>
        <w:shd w:val="pct5" w:color="auto" w:fill="auto"/>
        <w:rPr>
          <w:rFonts w:ascii="Courier New" w:hAnsi="Courier New"/>
          <w:sz w:val="18"/>
        </w:rPr>
      </w:pPr>
      <w:r w:rsidRPr="009C5B72">
        <w:rPr>
          <w:rFonts w:ascii="Courier New" w:hAnsi="Courier New"/>
          <w:sz w:val="18"/>
        </w:rPr>
        <w:t>6         CYCLOPHOSPHAMIDE 50MG C.T.</w:t>
      </w:r>
    </w:p>
    <w:p w14:paraId="222DE5A6" w14:textId="77777777" w:rsidR="007A79B7" w:rsidRPr="009C5B72" w:rsidRDefault="007A79B7">
      <w:pPr>
        <w:shd w:val="pct5" w:color="auto" w:fill="auto"/>
        <w:rPr>
          <w:rFonts w:ascii="Courier New" w:hAnsi="Courier New"/>
          <w:sz w:val="18"/>
        </w:rPr>
      </w:pPr>
    </w:p>
    <w:p w14:paraId="222DE5A7" w14:textId="77777777" w:rsidR="007A79B7" w:rsidRPr="009C5B72" w:rsidRDefault="007A79B7">
      <w:pPr>
        <w:shd w:val="pct5" w:color="auto" w:fill="auto"/>
        <w:rPr>
          <w:rFonts w:ascii="Courier New" w:hAnsi="Courier New"/>
          <w:sz w:val="18"/>
        </w:rPr>
      </w:pPr>
      <w:r w:rsidRPr="009C5B72">
        <w:rPr>
          <w:rFonts w:ascii="Courier New" w:hAnsi="Courier New"/>
          <w:sz w:val="18"/>
        </w:rPr>
        <w:t>7         CYCLOPHOSPHAMIDE 200MG INJ</w:t>
      </w:r>
    </w:p>
    <w:p w14:paraId="222DE5A8" w14:textId="77777777" w:rsidR="007A79B7" w:rsidRPr="009C5B72" w:rsidRDefault="007A79B7">
      <w:pPr>
        <w:shd w:val="pct5" w:color="auto" w:fill="auto"/>
        <w:rPr>
          <w:rFonts w:ascii="Courier New" w:hAnsi="Courier New"/>
          <w:sz w:val="18"/>
        </w:rPr>
      </w:pPr>
    </w:p>
    <w:p w14:paraId="222DE5A9" w14:textId="77777777" w:rsidR="007A79B7" w:rsidRPr="009C5B72" w:rsidRDefault="007A79B7">
      <w:pPr>
        <w:shd w:val="pct5" w:color="auto" w:fill="auto"/>
        <w:rPr>
          <w:rFonts w:ascii="Courier New" w:hAnsi="Courier New"/>
          <w:sz w:val="18"/>
        </w:rPr>
      </w:pPr>
      <w:r w:rsidRPr="009C5B72">
        <w:rPr>
          <w:rFonts w:ascii="Courier New" w:hAnsi="Courier New"/>
          <w:sz w:val="18"/>
        </w:rPr>
        <w:t>8         CYCLOPHOSPHAMIDE 500MG INJ</w:t>
      </w:r>
    </w:p>
    <w:p w14:paraId="222DE5AA" w14:textId="77777777" w:rsidR="007A79B7" w:rsidRPr="009C5B72" w:rsidRDefault="007A79B7">
      <w:pPr>
        <w:shd w:val="pct5" w:color="auto" w:fill="auto"/>
        <w:rPr>
          <w:rFonts w:ascii="Courier New" w:hAnsi="Courier New"/>
          <w:sz w:val="18"/>
        </w:rPr>
      </w:pPr>
    </w:p>
    <w:p w14:paraId="222DE5AB" w14:textId="77777777" w:rsidR="007A79B7" w:rsidRPr="009C5B72" w:rsidRDefault="007A79B7">
      <w:pPr>
        <w:pStyle w:val="PrintoutFollows"/>
        <w:spacing w:after="0" w:line="216" w:lineRule="auto"/>
        <w:rPr>
          <w:sz w:val="20"/>
        </w:rPr>
      </w:pPr>
      <w:r w:rsidRPr="009C5B72">
        <w:rPr>
          <w:sz w:val="20"/>
        </w:rPr>
        <w:tab/>
        <w:t>report continues on the next page</w:t>
      </w:r>
      <w:r w:rsidRPr="009C5B72">
        <w:rPr>
          <w:sz w:val="20"/>
        </w:rPr>
        <w:tab/>
      </w:r>
    </w:p>
    <w:p w14:paraId="222DE5AC" w14:textId="77777777" w:rsidR="007A79B7" w:rsidRPr="009C5B72" w:rsidRDefault="007A79B7">
      <w:pPr>
        <w:ind w:left="-90"/>
        <w:rPr>
          <w:b/>
        </w:rPr>
      </w:pPr>
      <w:r w:rsidRPr="009C5B72">
        <w:rPr>
          <w:b/>
        </w:rPr>
        <w:br w:type="page"/>
      </w:r>
      <w:r w:rsidRPr="009C5B72">
        <w:rPr>
          <w:b/>
        </w:rPr>
        <w:lastRenderedPageBreak/>
        <w:t>Example: Local Drugs with No VA Drug Class Report (cont.)</w:t>
      </w:r>
    </w:p>
    <w:p w14:paraId="222DE5AD" w14:textId="77777777" w:rsidR="007A79B7" w:rsidRPr="009C5B72" w:rsidRDefault="007A79B7">
      <w:pPr>
        <w:ind w:left="360"/>
        <w:rPr>
          <w:b/>
        </w:rPr>
      </w:pPr>
    </w:p>
    <w:p w14:paraId="222DE5AE" w14:textId="77777777" w:rsidR="007A79B7" w:rsidRPr="009C5B72" w:rsidRDefault="007A79B7">
      <w:pPr>
        <w:shd w:val="pct5" w:color="auto" w:fill="auto"/>
        <w:rPr>
          <w:rFonts w:ascii="Courier New" w:hAnsi="Courier New"/>
          <w:sz w:val="18"/>
        </w:rPr>
      </w:pPr>
    </w:p>
    <w:p w14:paraId="222DE5AF" w14:textId="77777777" w:rsidR="007A79B7" w:rsidRPr="009C5B72" w:rsidRDefault="007A79B7">
      <w:pPr>
        <w:shd w:val="pct5" w:color="auto" w:fill="auto"/>
        <w:rPr>
          <w:rFonts w:ascii="Courier New" w:hAnsi="Courier New"/>
          <w:sz w:val="18"/>
        </w:rPr>
      </w:pPr>
      <w:r w:rsidRPr="009C5B72">
        <w:rPr>
          <w:rFonts w:ascii="Courier New" w:hAnsi="Courier New"/>
          <w:sz w:val="18"/>
        </w:rPr>
        <w:t>10        CYTARABINE 500MG COMB.PK</w:t>
      </w:r>
    </w:p>
    <w:p w14:paraId="222DE5B0" w14:textId="77777777" w:rsidR="007A79B7" w:rsidRPr="009C5B72" w:rsidRDefault="007A79B7">
      <w:pPr>
        <w:shd w:val="pct5" w:color="auto" w:fill="auto"/>
        <w:rPr>
          <w:rFonts w:ascii="Courier New" w:hAnsi="Courier New"/>
          <w:sz w:val="18"/>
        </w:rPr>
      </w:pPr>
    </w:p>
    <w:p w14:paraId="222DE5B1" w14:textId="77777777" w:rsidR="007A79B7" w:rsidRPr="009C5B72" w:rsidRDefault="007A79B7">
      <w:pPr>
        <w:shd w:val="pct5" w:color="auto" w:fill="auto"/>
        <w:rPr>
          <w:rFonts w:ascii="Courier New" w:hAnsi="Courier New"/>
          <w:sz w:val="18"/>
        </w:rPr>
      </w:pPr>
      <w:r w:rsidRPr="009C5B72">
        <w:rPr>
          <w:rFonts w:ascii="Courier New" w:hAnsi="Courier New"/>
          <w:sz w:val="18"/>
        </w:rPr>
        <w:t>12        DACARBAZINE 200MG INJ</w:t>
      </w:r>
    </w:p>
    <w:p w14:paraId="222DE5B2" w14:textId="77777777" w:rsidR="007A79B7" w:rsidRPr="009C5B72" w:rsidRDefault="007A79B7">
      <w:pPr>
        <w:shd w:val="pct5" w:color="auto" w:fill="auto"/>
        <w:rPr>
          <w:rFonts w:ascii="Courier New" w:hAnsi="Courier New"/>
          <w:sz w:val="18"/>
        </w:rPr>
      </w:pPr>
    </w:p>
    <w:p w14:paraId="222DE5B3" w14:textId="77777777" w:rsidR="007A79B7" w:rsidRPr="009C5B72" w:rsidRDefault="007A79B7">
      <w:pPr>
        <w:shd w:val="pct5" w:color="auto" w:fill="auto"/>
        <w:rPr>
          <w:rFonts w:ascii="Courier New" w:hAnsi="Courier New"/>
          <w:sz w:val="18"/>
        </w:rPr>
      </w:pPr>
      <w:r w:rsidRPr="009C5B72">
        <w:rPr>
          <w:rFonts w:ascii="Courier New" w:hAnsi="Courier New"/>
          <w:sz w:val="18"/>
        </w:rPr>
        <w:t>13        DACTINOMYCIN 0.5MG INJ</w:t>
      </w:r>
    </w:p>
    <w:p w14:paraId="222DE5B4" w14:textId="77777777" w:rsidR="007A79B7" w:rsidRPr="009C5B72" w:rsidRDefault="007A79B7">
      <w:pPr>
        <w:shd w:val="pct5" w:color="auto" w:fill="auto"/>
        <w:rPr>
          <w:rFonts w:ascii="Courier New" w:hAnsi="Courier New"/>
          <w:sz w:val="18"/>
        </w:rPr>
      </w:pPr>
    </w:p>
    <w:p w14:paraId="222DE5B5" w14:textId="77777777" w:rsidR="007A79B7" w:rsidRPr="009C5B72" w:rsidRDefault="007A79B7">
      <w:pPr>
        <w:shd w:val="pct5" w:color="auto" w:fill="auto"/>
        <w:rPr>
          <w:rFonts w:ascii="Courier New" w:hAnsi="Courier New"/>
          <w:sz w:val="18"/>
        </w:rPr>
      </w:pPr>
      <w:r w:rsidRPr="009C5B72">
        <w:rPr>
          <w:rFonts w:ascii="Courier New" w:hAnsi="Courier New"/>
          <w:sz w:val="18"/>
        </w:rPr>
        <w:t>14        DOXORUBICIN 10MG S.P.</w:t>
      </w:r>
    </w:p>
    <w:p w14:paraId="222DE5B6" w14:textId="77777777" w:rsidR="007A79B7" w:rsidRPr="009C5B72" w:rsidRDefault="007A79B7">
      <w:pPr>
        <w:shd w:val="pct5" w:color="auto" w:fill="auto"/>
        <w:rPr>
          <w:rFonts w:ascii="Courier New" w:hAnsi="Courier New"/>
          <w:sz w:val="18"/>
        </w:rPr>
      </w:pPr>
    </w:p>
    <w:p w14:paraId="222DE5B7" w14:textId="77777777" w:rsidR="007A79B7" w:rsidRPr="009C5B72" w:rsidRDefault="007A79B7">
      <w:pPr>
        <w:shd w:val="pct5" w:color="auto" w:fill="auto"/>
        <w:rPr>
          <w:rFonts w:ascii="Courier New" w:hAnsi="Courier New"/>
          <w:sz w:val="18"/>
        </w:rPr>
      </w:pPr>
      <w:r w:rsidRPr="009C5B72">
        <w:rPr>
          <w:rFonts w:ascii="Courier New" w:hAnsi="Courier New"/>
          <w:sz w:val="18"/>
        </w:rPr>
        <w:t>15        DOXORUBICIN 50MG S.P.</w:t>
      </w:r>
    </w:p>
    <w:p w14:paraId="222DE5B8" w14:textId="77777777" w:rsidR="007A79B7" w:rsidRPr="009C5B72" w:rsidRDefault="007A79B7">
      <w:pPr>
        <w:shd w:val="pct5" w:color="auto" w:fill="auto"/>
        <w:rPr>
          <w:rFonts w:ascii="Courier New" w:hAnsi="Courier New"/>
          <w:sz w:val="18"/>
        </w:rPr>
      </w:pPr>
    </w:p>
    <w:p w14:paraId="222DE5B9" w14:textId="77777777" w:rsidR="007A79B7" w:rsidRPr="009C5B72" w:rsidRDefault="007A79B7">
      <w:pPr>
        <w:shd w:val="pct5" w:color="auto" w:fill="auto"/>
        <w:rPr>
          <w:rFonts w:ascii="Courier New" w:hAnsi="Courier New"/>
          <w:sz w:val="18"/>
        </w:rPr>
      </w:pPr>
      <w:r w:rsidRPr="009C5B72">
        <w:rPr>
          <w:rFonts w:ascii="Courier New" w:hAnsi="Courier New"/>
          <w:sz w:val="18"/>
        </w:rPr>
        <w:t>16        FLUOROURACIL 500MG/10ML INJ</w:t>
      </w:r>
    </w:p>
    <w:p w14:paraId="222DE5BA" w14:textId="77777777" w:rsidR="007A79B7" w:rsidRPr="009C5B72" w:rsidRDefault="007A79B7">
      <w:pPr>
        <w:shd w:val="pct5" w:color="auto" w:fill="auto"/>
        <w:rPr>
          <w:rFonts w:ascii="Courier New" w:hAnsi="Courier New"/>
          <w:sz w:val="18"/>
        </w:rPr>
      </w:pPr>
    </w:p>
    <w:p w14:paraId="222DE5B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18        FLUOROURACIL 2% TOP.SOL.  </w:t>
      </w:r>
    </w:p>
    <w:p w14:paraId="222DE5BC" w14:textId="77777777" w:rsidR="007A79B7" w:rsidRPr="009C5B72" w:rsidRDefault="007A79B7">
      <w:pPr>
        <w:shd w:val="pct5" w:color="auto" w:fill="auto"/>
        <w:rPr>
          <w:rFonts w:ascii="Courier New" w:hAnsi="Courier New"/>
          <w:sz w:val="18"/>
        </w:rPr>
      </w:pPr>
    </w:p>
    <w:p w14:paraId="222DE5BD" w14:textId="77777777" w:rsidR="007A79B7" w:rsidRPr="009C5B72" w:rsidRDefault="007A79B7">
      <w:pPr>
        <w:shd w:val="pct5" w:color="auto" w:fill="auto"/>
        <w:rPr>
          <w:rFonts w:ascii="Courier New" w:hAnsi="Courier New"/>
          <w:sz w:val="18"/>
        </w:rPr>
      </w:pPr>
      <w:r w:rsidRPr="009C5B72">
        <w:rPr>
          <w:rFonts w:ascii="Courier New" w:hAnsi="Courier New"/>
          <w:sz w:val="18"/>
        </w:rPr>
        <w:t>20        HYDROXYUREA 500MG CAP</w:t>
      </w:r>
    </w:p>
    <w:p w14:paraId="222DE5BE" w14:textId="77777777" w:rsidR="007A79B7" w:rsidRPr="009C5B72" w:rsidRDefault="007A79B7">
      <w:pPr>
        <w:shd w:val="pct5" w:color="auto" w:fill="auto"/>
        <w:rPr>
          <w:rFonts w:ascii="Courier New" w:hAnsi="Courier New"/>
          <w:sz w:val="18"/>
        </w:rPr>
      </w:pPr>
    </w:p>
    <w:p w14:paraId="222DE5BF" w14:textId="77777777" w:rsidR="007A79B7" w:rsidRPr="009C5B72" w:rsidRDefault="007A79B7">
      <w:pPr>
        <w:shd w:val="pct5" w:color="auto" w:fill="auto"/>
        <w:rPr>
          <w:rFonts w:ascii="Courier New" w:hAnsi="Courier New"/>
          <w:sz w:val="18"/>
        </w:rPr>
      </w:pPr>
      <w:r w:rsidRPr="009C5B72">
        <w:rPr>
          <w:rFonts w:ascii="Courier New" w:hAnsi="Courier New"/>
          <w:sz w:val="18"/>
        </w:rPr>
        <w:t>22        MECHLORETHAMINE 10MG INJ</w:t>
      </w:r>
    </w:p>
    <w:p w14:paraId="222DE5C0" w14:textId="77777777" w:rsidR="007A79B7" w:rsidRPr="009C5B72" w:rsidRDefault="007A79B7">
      <w:pPr>
        <w:shd w:val="pct5" w:color="auto" w:fill="auto"/>
        <w:rPr>
          <w:rFonts w:ascii="Courier New" w:hAnsi="Courier New"/>
          <w:sz w:val="18"/>
        </w:rPr>
      </w:pPr>
    </w:p>
    <w:p w14:paraId="222DE5C1" w14:textId="77777777" w:rsidR="007A79B7" w:rsidRPr="009C5B72" w:rsidRDefault="007A79B7">
      <w:pPr>
        <w:shd w:val="pct5" w:color="auto" w:fill="auto"/>
        <w:rPr>
          <w:rFonts w:ascii="Courier New" w:hAnsi="Courier New"/>
          <w:sz w:val="18"/>
        </w:rPr>
      </w:pPr>
      <w:r w:rsidRPr="009C5B72">
        <w:rPr>
          <w:rFonts w:ascii="Courier New" w:hAnsi="Courier New"/>
          <w:sz w:val="18"/>
        </w:rPr>
        <w:t>24        MELPHALAN 2MG S.T.</w:t>
      </w:r>
    </w:p>
    <w:p w14:paraId="222DE5C2" w14:textId="77777777" w:rsidR="007A79B7" w:rsidRPr="009C5B72" w:rsidRDefault="007A79B7">
      <w:pPr>
        <w:shd w:val="pct5" w:color="auto" w:fill="auto"/>
        <w:rPr>
          <w:rFonts w:ascii="Courier New" w:hAnsi="Courier New"/>
          <w:sz w:val="18"/>
        </w:rPr>
      </w:pPr>
    </w:p>
    <w:p w14:paraId="222DE5C3" w14:textId="77777777" w:rsidR="007A79B7" w:rsidRPr="009C5B72" w:rsidRDefault="007A79B7">
      <w:pPr>
        <w:shd w:val="pct5" w:color="auto" w:fill="auto"/>
        <w:rPr>
          <w:rFonts w:ascii="Courier New" w:hAnsi="Courier New"/>
          <w:sz w:val="18"/>
        </w:rPr>
      </w:pPr>
      <w:r w:rsidRPr="009C5B72">
        <w:rPr>
          <w:rFonts w:ascii="Courier New" w:hAnsi="Courier New"/>
          <w:sz w:val="18"/>
        </w:rPr>
        <w:t>26        METHOTREXATE 2.5MG C.T.</w:t>
      </w:r>
    </w:p>
    <w:p w14:paraId="222DE5C4" w14:textId="77777777" w:rsidR="007A79B7" w:rsidRPr="009C5B72" w:rsidRDefault="007A79B7">
      <w:pPr>
        <w:shd w:val="pct5" w:color="auto" w:fill="auto"/>
        <w:rPr>
          <w:rFonts w:ascii="Courier New" w:hAnsi="Courier New"/>
          <w:sz w:val="18"/>
        </w:rPr>
      </w:pPr>
    </w:p>
    <w:p w14:paraId="222DE5C5" w14:textId="77777777" w:rsidR="007A79B7" w:rsidRPr="009C5B72" w:rsidRDefault="007A79B7">
      <w:pPr>
        <w:shd w:val="pct5" w:color="auto" w:fill="auto"/>
        <w:rPr>
          <w:rFonts w:ascii="Courier New" w:hAnsi="Courier New"/>
          <w:sz w:val="18"/>
        </w:rPr>
      </w:pPr>
      <w:r w:rsidRPr="009C5B72">
        <w:rPr>
          <w:rFonts w:ascii="Courier New" w:hAnsi="Courier New"/>
          <w:sz w:val="18"/>
        </w:rPr>
        <w:t>27        METHOTREXATE 25MG/ML S.S.</w:t>
      </w:r>
    </w:p>
    <w:p w14:paraId="222DE5C6" w14:textId="77777777" w:rsidR="007A79B7" w:rsidRPr="009C5B72" w:rsidRDefault="007A79B7">
      <w:pPr>
        <w:shd w:val="pct5" w:color="auto" w:fill="auto"/>
        <w:rPr>
          <w:rFonts w:ascii="Courier New" w:hAnsi="Courier New"/>
          <w:sz w:val="18"/>
        </w:rPr>
      </w:pPr>
    </w:p>
    <w:p w14:paraId="222DE5C7" w14:textId="77777777" w:rsidR="007A79B7" w:rsidRPr="009C5B72" w:rsidRDefault="007A79B7">
      <w:pPr>
        <w:shd w:val="pct5" w:color="auto" w:fill="auto"/>
        <w:rPr>
          <w:rFonts w:ascii="Courier New" w:hAnsi="Courier New"/>
          <w:sz w:val="18"/>
        </w:rPr>
      </w:pPr>
      <w:r w:rsidRPr="009C5B72">
        <w:rPr>
          <w:rFonts w:ascii="Courier New" w:hAnsi="Courier New"/>
          <w:sz w:val="18"/>
        </w:rPr>
        <w:t>29        MITHRAMYCIN 2.5MG L.P.</w:t>
      </w:r>
    </w:p>
    <w:p w14:paraId="222DE5C8" w14:textId="77777777" w:rsidR="007A79B7" w:rsidRPr="009C5B72" w:rsidRDefault="007A79B7">
      <w:pPr>
        <w:shd w:val="pct5" w:color="auto" w:fill="auto"/>
        <w:rPr>
          <w:rFonts w:ascii="Courier New" w:hAnsi="Courier New"/>
          <w:sz w:val="18"/>
        </w:rPr>
      </w:pPr>
    </w:p>
    <w:p w14:paraId="222DE5C9" w14:textId="77777777" w:rsidR="007A79B7" w:rsidRPr="009C5B72" w:rsidRDefault="007A79B7">
      <w:pPr>
        <w:shd w:val="pct5" w:color="auto" w:fill="auto"/>
        <w:rPr>
          <w:rFonts w:ascii="Courier New" w:hAnsi="Courier New"/>
          <w:sz w:val="18"/>
        </w:rPr>
      </w:pPr>
      <w:r w:rsidRPr="009C5B72">
        <w:rPr>
          <w:rFonts w:ascii="Courier New" w:hAnsi="Courier New"/>
          <w:sz w:val="18"/>
        </w:rPr>
        <w:t>30        MITOMYCIN 5MG INJ</w:t>
      </w:r>
    </w:p>
    <w:p w14:paraId="222DE5CA" w14:textId="77777777" w:rsidR="007A79B7" w:rsidRPr="009C5B72" w:rsidRDefault="007A79B7">
      <w:pPr>
        <w:shd w:val="pct5" w:color="auto" w:fill="auto"/>
        <w:rPr>
          <w:rFonts w:ascii="Courier New" w:hAnsi="Courier New"/>
          <w:sz w:val="18"/>
        </w:rPr>
      </w:pPr>
    </w:p>
    <w:p w14:paraId="222DE5CB" w14:textId="77777777" w:rsidR="007A79B7" w:rsidRPr="009C5B72" w:rsidRDefault="007A79B7">
      <w:pPr>
        <w:shd w:val="pct5" w:color="auto" w:fill="auto"/>
        <w:rPr>
          <w:rFonts w:ascii="Courier New" w:hAnsi="Courier New"/>
          <w:sz w:val="18"/>
        </w:rPr>
      </w:pPr>
      <w:r w:rsidRPr="009C5B72">
        <w:rPr>
          <w:rFonts w:ascii="Courier New" w:hAnsi="Courier New"/>
          <w:sz w:val="18"/>
        </w:rPr>
        <w:t>32        PROCARBAZINE 50MG CAP</w:t>
      </w:r>
    </w:p>
    <w:p w14:paraId="222DE5CC" w14:textId="77777777" w:rsidR="007A79B7" w:rsidRPr="009C5B72" w:rsidRDefault="007A79B7">
      <w:pPr>
        <w:rPr>
          <w:rFonts w:ascii="Courier New" w:hAnsi="Courier New"/>
          <w:sz w:val="18"/>
        </w:rPr>
      </w:pPr>
    </w:p>
    <w:p w14:paraId="222DE5CD" w14:textId="77777777" w:rsidR="007A79B7" w:rsidRPr="009C5B72" w:rsidRDefault="007A79B7">
      <w:pPr>
        <w:jc w:val="center"/>
        <w:rPr>
          <w:i/>
        </w:rPr>
      </w:pPr>
      <w:r w:rsidRPr="009C5B72">
        <w:rPr>
          <w:i/>
          <w:sz w:val="18"/>
        </w:rPr>
        <w:t>[This report has been abbreviated to save space.]</w:t>
      </w:r>
    </w:p>
    <w:p w14:paraId="222DE5CE" w14:textId="77777777" w:rsidR="007A79B7" w:rsidRPr="009C5B72" w:rsidRDefault="007A79B7">
      <w:pPr>
        <w:pStyle w:val="Heading3"/>
        <w:ind w:left="360"/>
      </w:pPr>
      <w:r w:rsidRPr="009C5B72">
        <w:br w:type="page"/>
      </w:r>
      <w:bookmarkStart w:id="58" w:name="_Toc289244492"/>
      <w:bookmarkStart w:id="59" w:name="_Toc505070751"/>
      <w:r w:rsidRPr="009C5B72">
        <w:lastRenderedPageBreak/>
        <w:t>VA Drug Classification</w:t>
      </w:r>
      <w:bookmarkEnd w:id="58"/>
      <w:bookmarkEnd w:id="59"/>
      <w:r w:rsidRPr="009C5B72">
        <w:t xml:space="preserve"> </w:t>
      </w:r>
      <w:r w:rsidRPr="009C5B72">
        <w:fldChar w:fldCharType="begin"/>
      </w:r>
      <w:r w:rsidRPr="009C5B72">
        <w:instrText xml:space="preserve"> XE "VA Drug Classification " \b </w:instrText>
      </w:r>
      <w:r w:rsidRPr="009C5B72">
        <w:fldChar w:fldCharType="end"/>
      </w:r>
    </w:p>
    <w:p w14:paraId="222DE5CF" w14:textId="77777777" w:rsidR="007A79B7" w:rsidRPr="009C5B72" w:rsidRDefault="007A79B7">
      <w:pPr>
        <w:ind w:left="360"/>
        <w:rPr>
          <w:b/>
        </w:rPr>
      </w:pPr>
      <w:r w:rsidRPr="009C5B72">
        <w:rPr>
          <w:b/>
        </w:rPr>
        <w:t>[PSNCLS]   Synonym: CLVA</w:t>
      </w:r>
    </w:p>
    <w:p w14:paraId="222DE5D0" w14:textId="77777777" w:rsidR="007A79B7" w:rsidRPr="009C5B72" w:rsidRDefault="007A79B7">
      <w:pPr>
        <w:ind w:left="720"/>
      </w:pPr>
    </w:p>
    <w:p w14:paraId="222DE5D1" w14:textId="77777777" w:rsidR="007A79B7" w:rsidRPr="009C5B72" w:rsidRDefault="007A79B7">
      <w:pPr>
        <w:ind w:left="360"/>
      </w:pPr>
      <w:r w:rsidRPr="009C5B72">
        <w:t>This option generates a report of all VA Drug Classification codes and classes. You are given the option of having the classification descriptions printed in the report. You can choose to print all of the drug classifications or a range of classifications. In the following example, the “START WITH” and “GO TO” prompts refer to an alphabetical range in the classification code.</w:t>
      </w:r>
    </w:p>
    <w:p w14:paraId="222DE5D2" w14:textId="77777777" w:rsidR="007A79B7" w:rsidRPr="009C5B72" w:rsidRDefault="007A79B7">
      <w:pPr>
        <w:ind w:left="360"/>
      </w:pPr>
    </w:p>
    <w:p w14:paraId="222DE5D3" w14:textId="77777777" w:rsidR="007A79B7" w:rsidRPr="009C5B72" w:rsidRDefault="007A79B7">
      <w:pPr>
        <w:ind w:left="360"/>
      </w:pPr>
      <w:r w:rsidRPr="009C5B72">
        <w:t xml:space="preserve">You may print the report immediately, or delay printing until a later time. </w:t>
      </w:r>
    </w:p>
    <w:p w14:paraId="222DE5D4" w14:textId="77777777" w:rsidR="007A79B7" w:rsidRPr="009C5B72" w:rsidRDefault="007A79B7">
      <w:pPr>
        <w:ind w:left="360"/>
      </w:pPr>
    </w:p>
    <w:p w14:paraId="222DE5D5" w14:textId="77777777" w:rsidR="007A79B7" w:rsidRPr="009C5B72" w:rsidRDefault="007A79B7">
      <w:pPr>
        <w:rPr>
          <w:b/>
        </w:rPr>
      </w:pPr>
      <w:r w:rsidRPr="009C5B72">
        <w:rPr>
          <w:b/>
        </w:rPr>
        <w:t>Example: VA Drug Classification Report</w:t>
      </w:r>
    </w:p>
    <w:p w14:paraId="222DE5D6" w14:textId="77777777" w:rsidR="007A79B7" w:rsidRPr="009C5B72" w:rsidRDefault="007A79B7">
      <w:pPr>
        <w:ind w:left="360"/>
      </w:pPr>
    </w:p>
    <w:p w14:paraId="222DE5D7" w14:textId="77777777" w:rsidR="007A79B7" w:rsidRPr="009C5B72" w:rsidRDefault="007A79B7">
      <w:pPr>
        <w:shd w:val="pct5" w:color="auto" w:fill="auto"/>
        <w:rPr>
          <w:rFonts w:ascii="Courier New" w:hAnsi="Courier New"/>
          <w:sz w:val="18"/>
        </w:rPr>
      </w:pPr>
      <w:r w:rsidRPr="009C5B72">
        <w:rPr>
          <w:rFonts w:ascii="Courier New" w:hAnsi="Courier New"/>
          <w:sz w:val="18"/>
        </w:rPr>
        <w:t>Select National Drug File Reports Menu Option: CLVA  VA Drug Classification</w:t>
      </w:r>
    </w:p>
    <w:p w14:paraId="222DE5D8" w14:textId="77777777" w:rsidR="007A79B7" w:rsidRPr="009C5B72" w:rsidRDefault="007A79B7">
      <w:pPr>
        <w:shd w:val="pct5" w:color="auto" w:fill="auto"/>
        <w:rPr>
          <w:rFonts w:ascii="Courier New" w:hAnsi="Courier New"/>
          <w:sz w:val="18"/>
        </w:rPr>
      </w:pPr>
    </w:p>
    <w:p w14:paraId="222DE5D9"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will display the VA Drug Classification code and class name.</w:t>
      </w:r>
    </w:p>
    <w:p w14:paraId="222DE5DA"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Would you also like to see the class descriptions? N// </w:t>
      </w:r>
      <w:r w:rsidRPr="009C5B72">
        <w:rPr>
          <w:rFonts w:ascii="Courier New" w:hAnsi="Courier New"/>
          <w:b/>
          <w:sz w:val="18"/>
          <w:u w:val="single"/>
        </w:rPr>
        <w:t>Y</w:t>
      </w:r>
    </w:p>
    <w:p w14:paraId="222DE5D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START WITH CODE: FIRST// </w:t>
      </w:r>
      <w:r w:rsidRPr="009C5B72">
        <w:rPr>
          <w:rFonts w:ascii="Courier New" w:hAnsi="Courier New"/>
          <w:b/>
          <w:sz w:val="18"/>
          <w:u w:val="single"/>
        </w:rPr>
        <w:t>A</w:t>
      </w:r>
    </w:p>
    <w:p w14:paraId="222DE5DC"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GO TO CODE: LAST// </w:t>
      </w:r>
      <w:r w:rsidRPr="009C5B72">
        <w:rPr>
          <w:rFonts w:ascii="Courier New" w:hAnsi="Courier New"/>
          <w:b/>
          <w:sz w:val="18"/>
          <w:u w:val="single"/>
        </w:rPr>
        <w:t>C</w:t>
      </w:r>
    </w:p>
    <w:p w14:paraId="222DE5DD"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DEVICE: </w:t>
      </w:r>
      <w:r w:rsidRPr="009C5B72">
        <w:rPr>
          <w:i/>
          <w:color w:val="FF0000"/>
          <w:sz w:val="18"/>
        </w:rPr>
        <w:t>[Select Print Device]</w:t>
      </w:r>
    </w:p>
    <w:p w14:paraId="222DE5DE" w14:textId="77777777" w:rsidR="007A79B7" w:rsidRPr="009C5B72" w:rsidRDefault="007A79B7">
      <w:pPr>
        <w:shd w:val="pct5" w:color="auto" w:fill="auto"/>
        <w:rPr>
          <w:rFonts w:ascii="Courier New" w:hAnsi="Courier New"/>
          <w:sz w:val="18"/>
        </w:rPr>
      </w:pPr>
    </w:p>
    <w:p w14:paraId="222DE5D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VA DRUG CLASSIFICATION CODES                                                    </w:t>
      </w:r>
    </w:p>
    <w:p w14:paraId="222DE5E0"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OCT 15,1998  09:25    PAGE 1</w:t>
      </w:r>
    </w:p>
    <w:p w14:paraId="222DE5E1" w14:textId="77777777" w:rsidR="007A79B7" w:rsidRPr="009C5B72" w:rsidRDefault="007A79B7">
      <w:pPr>
        <w:shd w:val="pct5" w:color="auto" w:fill="auto"/>
        <w:rPr>
          <w:rFonts w:ascii="Courier New" w:hAnsi="Courier New"/>
          <w:sz w:val="18"/>
        </w:rPr>
      </w:pPr>
      <w:r w:rsidRPr="009C5B72">
        <w:rPr>
          <w:rFonts w:ascii="Courier New" w:hAnsi="Courier New"/>
          <w:sz w:val="18"/>
        </w:rPr>
        <w:t>--------------------------------------------------------------------------------</w:t>
      </w:r>
    </w:p>
    <w:p w14:paraId="222DE5E2" w14:textId="77777777" w:rsidR="007A79B7" w:rsidRPr="009C5B72" w:rsidRDefault="007A79B7">
      <w:pPr>
        <w:shd w:val="pct5" w:color="auto" w:fill="auto"/>
        <w:rPr>
          <w:rFonts w:ascii="Courier New" w:hAnsi="Courier New"/>
          <w:sz w:val="18"/>
        </w:rPr>
      </w:pPr>
    </w:p>
    <w:p w14:paraId="222DE5E3" w14:textId="77777777" w:rsidR="007A79B7" w:rsidRPr="009C5B72" w:rsidRDefault="007A79B7">
      <w:pPr>
        <w:shd w:val="pct5" w:color="auto" w:fill="auto"/>
        <w:rPr>
          <w:rFonts w:ascii="Courier New" w:hAnsi="Courier New"/>
          <w:sz w:val="18"/>
        </w:rPr>
      </w:pPr>
    </w:p>
    <w:p w14:paraId="222DE5E4" w14:textId="77777777" w:rsidR="007A79B7" w:rsidRPr="009C5B72" w:rsidRDefault="007A79B7">
      <w:pPr>
        <w:shd w:val="pct5" w:color="auto" w:fill="auto"/>
        <w:rPr>
          <w:rFonts w:ascii="Courier New" w:hAnsi="Courier New"/>
          <w:sz w:val="18"/>
        </w:rPr>
      </w:pPr>
      <w:r w:rsidRPr="009C5B72">
        <w:rPr>
          <w:rFonts w:ascii="Courier New" w:hAnsi="Courier New"/>
          <w:sz w:val="18"/>
        </w:rPr>
        <w:t>AD000         ANTIDOTES,DETERRENTS AND POISON CONTROL</w:t>
      </w:r>
    </w:p>
    <w:p w14:paraId="222DE5E5" w14:textId="77777777" w:rsidR="007A79B7" w:rsidRPr="009C5B72" w:rsidRDefault="007A79B7">
      <w:pPr>
        <w:shd w:val="pct5" w:color="auto" w:fill="auto"/>
        <w:rPr>
          <w:rFonts w:ascii="Courier New" w:hAnsi="Courier New"/>
          <w:sz w:val="18"/>
        </w:rPr>
      </w:pPr>
      <w:r w:rsidRPr="009C5B72">
        <w:rPr>
          <w:rFonts w:ascii="Courier New" w:hAnsi="Courier New"/>
          <w:sz w:val="18"/>
        </w:rPr>
        <w:t>NOTE: Includes nicotine polacrilex and other deterrents (AD900).</w:t>
      </w:r>
    </w:p>
    <w:p w14:paraId="222DE5E6"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Excludes anticoagulant antagonists (BL200,VT700);</w:t>
      </w:r>
    </w:p>
    <w:p w14:paraId="222DE5E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antifolate antagonists (VT102); antivenins (IM300);</w:t>
      </w:r>
    </w:p>
    <w:p w14:paraId="222DE5E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dialysis solutions (IR200); emetics (GA600); opioid</w:t>
      </w:r>
    </w:p>
    <w:p w14:paraId="222DE5E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antagonists (CN102).</w:t>
      </w:r>
    </w:p>
    <w:p w14:paraId="222DE5EA" w14:textId="77777777" w:rsidR="007A79B7" w:rsidRPr="009C5B72" w:rsidRDefault="007A79B7">
      <w:pPr>
        <w:shd w:val="pct5" w:color="auto" w:fill="auto"/>
        <w:rPr>
          <w:rFonts w:ascii="Courier New" w:hAnsi="Courier New"/>
          <w:sz w:val="18"/>
        </w:rPr>
      </w:pPr>
    </w:p>
    <w:p w14:paraId="222DE5E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AD100       ALCOHOL DETERRENTS</w:t>
      </w:r>
    </w:p>
    <w:p w14:paraId="222DE5EC" w14:textId="77777777" w:rsidR="007A79B7" w:rsidRPr="009C5B72" w:rsidRDefault="007A79B7">
      <w:pPr>
        <w:shd w:val="pct5" w:color="auto" w:fill="auto"/>
        <w:rPr>
          <w:rFonts w:ascii="Courier New" w:hAnsi="Courier New"/>
          <w:sz w:val="18"/>
        </w:rPr>
      </w:pPr>
    </w:p>
    <w:p w14:paraId="222DE5ED"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AD200       CYANIDE ANTIDOTES</w:t>
      </w:r>
    </w:p>
    <w:p w14:paraId="222DE5EE" w14:textId="77777777" w:rsidR="007A79B7" w:rsidRPr="009C5B72" w:rsidRDefault="007A79B7">
      <w:pPr>
        <w:shd w:val="pct5" w:color="auto" w:fill="auto"/>
        <w:rPr>
          <w:rFonts w:ascii="Courier New" w:hAnsi="Courier New"/>
          <w:sz w:val="18"/>
        </w:rPr>
      </w:pPr>
    </w:p>
    <w:p w14:paraId="222DE5E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AD300       HEAVY METAL ANTAGONISTS</w:t>
      </w:r>
    </w:p>
    <w:p w14:paraId="222DE5F0" w14:textId="77777777" w:rsidR="007A79B7" w:rsidRPr="009C5B72" w:rsidRDefault="007A79B7">
      <w:pPr>
        <w:shd w:val="pct5" w:color="auto" w:fill="auto"/>
        <w:rPr>
          <w:rFonts w:ascii="Courier New" w:hAnsi="Courier New"/>
          <w:sz w:val="18"/>
        </w:rPr>
      </w:pPr>
    </w:p>
    <w:p w14:paraId="222DE5F1"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AD400       ANTIDOTES,DETERRENTS,AND POISON CONTROL EXCHANGE RESINS</w:t>
      </w:r>
    </w:p>
    <w:p w14:paraId="222DE5F2" w14:textId="77777777" w:rsidR="007A79B7" w:rsidRPr="009C5B72" w:rsidRDefault="007A79B7">
      <w:pPr>
        <w:shd w:val="pct5" w:color="auto" w:fill="auto"/>
        <w:rPr>
          <w:rFonts w:ascii="Courier New" w:hAnsi="Courier New"/>
          <w:sz w:val="18"/>
        </w:rPr>
      </w:pPr>
    </w:p>
    <w:p w14:paraId="222DE5F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AD900       ANTIDOTES/DETERRENTS,OTHER</w:t>
      </w:r>
    </w:p>
    <w:p w14:paraId="222DE5F4" w14:textId="77777777" w:rsidR="007A79B7" w:rsidRPr="009C5B72" w:rsidRDefault="007A79B7">
      <w:pPr>
        <w:shd w:val="pct5" w:color="auto" w:fill="auto"/>
        <w:rPr>
          <w:rFonts w:ascii="Courier New" w:hAnsi="Courier New"/>
          <w:sz w:val="18"/>
        </w:rPr>
      </w:pPr>
    </w:p>
    <w:p w14:paraId="222DE5F5" w14:textId="77777777" w:rsidR="007A79B7" w:rsidRPr="009C5B72" w:rsidRDefault="007A79B7">
      <w:pPr>
        <w:shd w:val="pct5" w:color="auto" w:fill="auto"/>
        <w:rPr>
          <w:rFonts w:ascii="Courier New" w:hAnsi="Courier New"/>
          <w:sz w:val="18"/>
        </w:rPr>
      </w:pPr>
      <w:r w:rsidRPr="009C5B72">
        <w:rPr>
          <w:rFonts w:ascii="Courier New" w:hAnsi="Courier New"/>
          <w:sz w:val="18"/>
        </w:rPr>
        <w:t>AH000         ANTIHISTAMINES</w:t>
      </w:r>
    </w:p>
    <w:p w14:paraId="222DE5F6" w14:textId="77777777" w:rsidR="007A79B7" w:rsidRPr="009C5B72" w:rsidRDefault="007A79B7">
      <w:pPr>
        <w:shd w:val="pct5" w:color="auto" w:fill="auto"/>
        <w:rPr>
          <w:rFonts w:ascii="Courier New" w:hAnsi="Courier New"/>
          <w:sz w:val="18"/>
        </w:rPr>
      </w:pPr>
      <w:r w:rsidRPr="009C5B72">
        <w:rPr>
          <w:rFonts w:ascii="Courier New" w:hAnsi="Courier New"/>
          <w:sz w:val="18"/>
        </w:rPr>
        <w:t>NOTE: Excludes H2-antagonists (GA301); combination cold</w:t>
      </w:r>
    </w:p>
    <w:p w14:paraId="222DE5F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products (RE500).</w:t>
      </w:r>
    </w:p>
    <w:p w14:paraId="222DE5F8" w14:textId="77777777" w:rsidR="007A79B7" w:rsidRPr="009C5B72" w:rsidRDefault="007A79B7">
      <w:pPr>
        <w:shd w:val="pct5" w:color="auto" w:fill="auto"/>
        <w:rPr>
          <w:rFonts w:ascii="Courier New" w:hAnsi="Courier New"/>
          <w:sz w:val="18"/>
        </w:rPr>
      </w:pPr>
    </w:p>
    <w:p w14:paraId="222DE5F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AH100       ANTIHISTAMINES,PHENOTHIAZINE</w:t>
      </w:r>
    </w:p>
    <w:p w14:paraId="222DE5FA" w14:textId="77777777" w:rsidR="007A79B7" w:rsidRPr="009C5B72" w:rsidRDefault="007A79B7">
      <w:pPr>
        <w:shd w:val="pct5" w:color="auto" w:fill="auto"/>
        <w:rPr>
          <w:rFonts w:ascii="Courier New" w:hAnsi="Courier New"/>
          <w:sz w:val="18"/>
        </w:rPr>
      </w:pPr>
    </w:p>
    <w:p w14:paraId="222DE5F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AH200       ANTIHISTAMINES,ETHANOLAMINE</w:t>
      </w:r>
    </w:p>
    <w:p w14:paraId="222DE5FC" w14:textId="77777777" w:rsidR="007A79B7" w:rsidRPr="009C5B72" w:rsidRDefault="007A79B7">
      <w:pPr>
        <w:shd w:val="pct5" w:color="auto" w:fill="auto"/>
        <w:rPr>
          <w:rFonts w:ascii="Courier New" w:hAnsi="Courier New"/>
          <w:sz w:val="18"/>
        </w:rPr>
      </w:pPr>
    </w:p>
    <w:p w14:paraId="222DE5FD"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AH300       ANTIHISTAMINES,ETHYLENEDIAMINE</w:t>
      </w:r>
    </w:p>
    <w:p w14:paraId="222DE5FE" w14:textId="77777777" w:rsidR="007A79B7" w:rsidRPr="009C5B72" w:rsidRDefault="007A79B7">
      <w:pPr>
        <w:shd w:val="pct5" w:color="auto" w:fill="auto"/>
        <w:rPr>
          <w:rFonts w:ascii="Courier New" w:hAnsi="Courier New"/>
          <w:sz w:val="18"/>
        </w:rPr>
      </w:pPr>
    </w:p>
    <w:p w14:paraId="222DE5F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AH400       ANTIHISTAMINES,ALKYLAMINE</w:t>
      </w:r>
    </w:p>
    <w:p w14:paraId="222DE600" w14:textId="77777777" w:rsidR="007A79B7" w:rsidRPr="009C5B72" w:rsidRDefault="007A79B7">
      <w:pPr>
        <w:shd w:val="pct5" w:color="auto" w:fill="auto"/>
        <w:rPr>
          <w:rFonts w:ascii="Courier New" w:hAnsi="Courier New"/>
          <w:sz w:val="18"/>
        </w:rPr>
      </w:pPr>
    </w:p>
    <w:p w14:paraId="222DE601" w14:textId="77777777" w:rsidR="007A79B7" w:rsidRPr="009C5B72" w:rsidRDefault="007A79B7">
      <w:pPr>
        <w:rPr>
          <w:rFonts w:ascii="Courier New" w:hAnsi="Courier New"/>
          <w:sz w:val="16"/>
        </w:rPr>
      </w:pPr>
    </w:p>
    <w:p w14:paraId="222DE602" w14:textId="77777777" w:rsidR="007A79B7" w:rsidRPr="009C5B72" w:rsidRDefault="007A79B7">
      <w:pPr>
        <w:jc w:val="center"/>
        <w:rPr>
          <w:i/>
        </w:rPr>
      </w:pPr>
      <w:r w:rsidRPr="009C5B72">
        <w:rPr>
          <w:i/>
          <w:sz w:val="18"/>
        </w:rPr>
        <w:t>[This report has been abbreviated to save space.]</w:t>
      </w:r>
    </w:p>
    <w:p w14:paraId="222DE603" w14:textId="77777777" w:rsidR="007A79B7" w:rsidRPr="009C5B72" w:rsidRDefault="007A79B7">
      <w:pPr>
        <w:pStyle w:val="Heading3"/>
        <w:ind w:left="360"/>
      </w:pPr>
      <w:r w:rsidRPr="009C5B72">
        <w:br w:type="page"/>
      </w:r>
      <w:bookmarkStart w:id="60" w:name="_Toc289244493"/>
      <w:bookmarkStart w:id="61" w:name="_Toc505070752"/>
      <w:r w:rsidRPr="009C5B72">
        <w:lastRenderedPageBreak/>
        <w:t>NDF Info From Your Local Drug File</w:t>
      </w:r>
      <w:bookmarkEnd w:id="60"/>
      <w:bookmarkEnd w:id="61"/>
      <w:r w:rsidRPr="009C5B72">
        <w:fldChar w:fldCharType="begin"/>
      </w:r>
      <w:r w:rsidRPr="009C5B72">
        <w:instrText xml:space="preserve"> XE "NDF Info From Your Local Drug File" \b </w:instrText>
      </w:r>
      <w:r w:rsidRPr="009C5B72">
        <w:fldChar w:fldCharType="end"/>
      </w:r>
    </w:p>
    <w:p w14:paraId="222DE604" w14:textId="77777777" w:rsidR="007A79B7" w:rsidRPr="009C5B72" w:rsidRDefault="007A79B7">
      <w:pPr>
        <w:ind w:left="360"/>
        <w:rPr>
          <w:b/>
        </w:rPr>
      </w:pPr>
      <w:r w:rsidRPr="009C5B72">
        <w:rPr>
          <w:b/>
        </w:rPr>
        <w:t>[PSNRPT]   Synonym: DFL</w:t>
      </w:r>
    </w:p>
    <w:p w14:paraId="222DE605" w14:textId="77777777" w:rsidR="007A79B7" w:rsidRPr="009C5B72" w:rsidRDefault="007A79B7">
      <w:pPr>
        <w:ind w:left="360"/>
      </w:pPr>
    </w:p>
    <w:p w14:paraId="222DE606" w14:textId="77777777" w:rsidR="007A79B7" w:rsidRPr="009C5B72" w:rsidRDefault="007A79B7">
      <w:pPr>
        <w:ind w:left="360"/>
      </w:pPr>
      <w:r w:rsidRPr="009C5B72">
        <w:t xml:space="preserve">This option generates a report containing information for a given range of drugs or for all drugs that have been merged. This option should be executed after the </w:t>
      </w:r>
      <w:r w:rsidRPr="009C5B72">
        <w:rPr>
          <w:i/>
        </w:rPr>
        <w:t>Merge National Drug File Data Into Local File</w:t>
      </w:r>
      <w:r w:rsidRPr="009C5B72">
        <w:t xml:space="preserve"> option has been completed. The report contains data that is stored in the NDF fields of the local DRUG file (#50). Any drugs that do not contain NDF information (i.e., the drug has not been matched, verified, and merged) will be ignored. In the following example, the “START WITH” and “GO TO” prompts refer to an alphabetical range in the GENERIC NAME field (# .01).</w:t>
      </w:r>
    </w:p>
    <w:p w14:paraId="222DE607" w14:textId="77777777" w:rsidR="007A79B7" w:rsidRPr="009C5B72" w:rsidRDefault="007A79B7">
      <w:pPr>
        <w:ind w:left="360"/>
      </w:pPr>
    </w:p>
    <w:p w14:paraId="222DE608" w14:textId="77777777" w:rsidR="007A79B7" w:rsidRPr="009C5B72" w:rsidRDefault="007A79B7">
      <w:pPr>
        <w:ind w:left="360"/>
      </w:pPr>
      <w:r w:rsidRPr="009C5B72">
        <w:t xml:space="preserve">To print a list of drugs by VA Drug Classification, you can use the </w:t>
      </w:r>
      <w:r w:rsidRPr="009C5B72">
        <w:rPr>
          <w:i/>
        </w:rPr>
        <w:t>Formulary</w:t>
      </w:r>
      <w:r w:rsidRPr="009C5B72">
        <w:t xml:space="preserve"> </w:t>
      </w:r>
      <w:r w:rsidRPr="009C5B72">
        <w:rPr>
          <w:i/>
        </w:rPr>
        <w:t>Report</w:t>
      </w:r>
      <w:r w:rsidRPr="009C5B72">
        <w:t xml:space="preserve"> option.</w:t>
      </w:r>
    </w:p>
    <w:p w14:paraId="222DE609" w14:textId="77777777" w:rsidR="007A79B7" w:rsidRPr="009C5B72" w:rsidRDefault="007A79B7">
      <w:pPr>
        <w:ind w:left="360"/>
      </w:pPr>
    </w:p>
    <w:p w14:paraId="222DE60A" w14:textId="77777777" w:rsidR="007A79B7" w:rsidRPr="009C5B72" w:rsidRDefault="007A79B7">
      <w:pPr>
        <w:ind w:left="360"/>
      </w:pPr>
      <w:r w:rsidRPr="009C5B72">
        <w:t>You can print the report immediately, or delay printing until a later time.</w:t>
      </w:r>
    </w:p>
    <w:p w14:paraId="222DE60B" w14:textId="77777777" w:rsidR="007A79B7" w:rsidRPr="009C5B72" w:rsidRDefault="007A79B7">
      <w:pPr>
        <w:ind w:left="360"/>
      </w:pPr>
    </w:p>
    <w:p w14:paraId="222DE60C" w14:textId="77777777" w:rsidR="007A79B7" w:rsidRPr="009C5B72" w:rsidRDefault="007A79B7">
      <w:pPr>
        <w:rPr>
          <w:b/>
        </w:rPr>
      </w:pPr>
      <w:r w:rsidRPr="009C5B72">
        <w:rPr>
          <w:b/>
        </w:rPr>
        <w:t>Example: NDF Info from Local Drug File</w:t>
      </w:r>
    </w:p>
    <w:p w14:paraId="222DE60D" w14:textId="77777777" w:rsidR="007A79B7" w:rsidRPr="009C5B72" w:rsidRDefault="007A79B7">
      <w:pPr>
        <w:ind w:left="360"/>
      </w:pPr>
    </w:p>
    <w:p w14:paraId="222DE60E" w14:textId="77777777" w:rsidR="007A79B7" w:rsidRPr="009C5B72" w:rsidRDefault="007A79B7">
      <w:pPr>
        <w:shd w:val="pct5" w:color="auto" w:fill="auto"/>
        <w:ind w:right="-360"/>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DFL</w:t>
      </w:r>
      <w:r w:rsidRPr="009C5B72">
        <w:rPr>
          <w:rFonts w:ascii="Courier New" w:hAnsi="Courier New"/>
          <w:sz w:val="18"/>
        </w:rPr>
        <w:t xml:space="preserve">  NDF Info From Your Local Drug File</w:t>
      </w:r>
    </w:p>
    <w:p w14:paraId="222DE60F" w14:textId="77777777" w:rsidR="007A79B7" w:rsidRPr="009C5B72" w:rsidRDefault="007A79B7">
      <w:pPr>
        <w:shd w:val="pct5" w:color="auto" w:fill="auto"/>
        <w:ind w:right="-360"/>
        <w:rPr>
          <w:rFonts w:ascii="Courier New" w:hAnsi="Courier New"/>
          <w:sz w:val="18"/>
        </w:rPr>
      </w:pPr>
    </w:p>
    <w:p w14:paraId="222DE610" w14:textId="77777777" w:rsidR="007A79B7" w:rsidRPr="009C5B72" w:rsidRDefault="007A79B7">
      <w:pPr>
        <w:shd w:val="pct5" w:color="auto" w:fill="auto"/>
        <w:ind w:right="-360"/>
        <w:rPr>
          <w:rFonts w:ascii="Courier New" w:hAnsi="Courier New"/>
          <w:sz w:val="18"/>
        </w:rPr>
      </w:pPr>
      <w:r w:rsidRPr="009C5B72">
        <w:rPr>
          <w:rFonts w:ascii="Courier New" w:hAnsi="Courier New"/>
          <w:sz w:val="18"/>
        </w:rPr>
        <w:t>This report gives a printed copy of the drugs from your local drug file that</w:t>
      </w:r>
    </w:p>
    <w:p w14:paraId="222DE611" w14:textId="77777777" w:rsidR="007A79B7" w:rsidRPr="009C5B72" w:rsidRDefault="007A79B7">
      <w:pPr>
        <w:shd w:val="pct5" w:color="auto" w:fill="auto"/>
        <w:ind w:right="-360"/>
        <w:rPr>
          <w:rFonts w:ascii="Courier New" w:hAnsi="Courier New"/>
          <w:sz w:val="18"/>
        </w:rPr>
      </w:pPr>
      <w:r w:rsidRPr="009C5B72">
        <w:rPr>
          <w:rFonts w:ascii="Courier New" w:hAnsi="Courier New"/>
          <w:sz w:val="18"/>
        </w:rPr>
        <w:t>have been matched to the National Drug File. This report requires 132 columns.</w:t>
      </w:r>
    </w:p>
    <w:p w14:paraId="222DE612" w14:textId="77777777" w:rsidR="007A79B7" w:rsidRPr="009C5B72" w:rsidRDefault="007A79B7">
      <w:pPr>
        <w:shd w:val="pct5" w:color="auto" w:fill="auto"/>
        <w:ind w:right="-360"/>
        <w:rPr>
          <w:rFonts w:ascii="Courier New" w:hAnsi="Courier New"/>
          <w:sz w:val="18"/>
        </w:rPr>
      </w:pPr>
      <w:r w:rsidRPr="009C5B72">
        <w:rPr>
          <w:rFonts w:ascii="Courier New" w:hAnsi="Courier New"/>
          <w:sz w:val="18"/>
        </w:rPr>
        <w:t>You may queue the report to print, if you wish.</w:t>
      </w:r>
    </w:p>
    <w:p w14:paraId="222DE613" w14:textId="77777777" w:rsidR="007A79B7" w:rsidRPr="009C5B72" w:rsidRDefault="007A79B7">
      <w:pPr>
        <w:shd w:val="pct5" w:color="auto" w:fill="auto"/>
        <w:ind w:right="-360"/>
        <w:rPr>
          <w:rFonts w:ascii="Courier New" w:hAnsi="Courier New"/>
          <w:sz w:val="18"/>
        </w:rPr>
      </w:pPr>
    </w:p>
    <w:p w14:paraId="222DE614" w14:textId="77777777" w:rsidR="007A79B7" w:rsidRPr="009C5B72" w:rsidRDefault="007A79B7">
      <w:pPr>
        <w:shd w:val="pct5" w:color="auto" w:fill="auto"/>
        <w:ind w:right="-360"/>
        <w:rPr>
          <w:rFonts w:ascii="Courier New" w:hAnsi="Courier New"/>
          <w:sz w:val="18"/>
        </w:rPr>
      </w:pPr>
      <w:r w:rsidRPr="009C5B72">
        <w:rPr>
          <w:rFonts w:ascii="Courier New" w:hAnsi="Courier New"/>
          <w:sz w:val="18"/>
        </w:rPr>
        <w:t xml:space="preserve">START WITH GENERIC NAME: FIRST// </w:t>
      </w:r>
      <w:r w:rsidRPr="009C5B72">
        <w:rPr>
          <w:rFonts w:ascii="Courier New" w:hAnsi="Courier New"/>
          <w:b/>
          <w:sz w:val="18"/>
          <w:u w:val="single"/>
        </w:rPr>
        <w:t>&lt;ENTER&gt;</w:t>
      </w:r>
    </w:p>
    <w:p w14:paraId="222DE615" w14:textId="77777777" w:rsidR="007A79B7" w:rsidRPr="009C5B72" w:rsidRDefault="007A79B7">
      <w:pPr>
        <w:shd w:val="pct5" w:color="auto" w:fill="auto"/>
        <w:ind w:right="-360"/>
        <w:rPr>
          <w:rFonts w:ascii="Courier New" w:hAnsi="Courier New"/>
          <w:sz w:val="18"/>
        </w:rPr>
      </w:pPr>
      <w:r w:rsidRPr="009C5B72">
        <w:rPr>
          <w:rFonts w:ascii="Courier New" w:hAnsi="Courier New"/>
          <w:sz w:val="18"/>
        </w:rPr>
        <w:t xml:space="preserve">DEVICE: </w:t>
      </w:r>
      <w:r w:rsidRPr="009C5B72">
        <w:rPr>
          <w:i/>
          <w:color w:val="FF0000"/>
          <w:sz w:val="20"/>
        </w:rPr>
        <w:t>[Select Print Device]</w:t>
      </w:r>
    </w:p>
    <w:p w14:paraId="222DE616" w14:textId="77777777" w:rsidR="007A79B7" w:rsidRPr="009C5B72" w:rsidRDefault="007A79B7">
      <w:pPr>
        <w:shd w:val="pct5" w:color="auto" w:fill="auto"/>
        <w:ind w:right="-360"/>
        <w:rPr>
          <w:rFonts w:ascii="Courier New" w:hAnsi="Courier New"/>
          <w:sz w:val="16"/>
        </w:rPr>
      </w:pPr>
    </w:p>
    <w:p w14:paraId="222DE617"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NATIONAL DRUG INFO FROM YOUR LOCAL FILE</w:t>
      </w:r>
    </w:p>
    <w:p w14:paraId="222DE618"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Date printed: OCT 2,1998</w:t>
      </w:r>
    </w:p>
    <w:p w14:paraId="222DE619"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Page: 1</w:t>
      </w:r>
    </w:p>
    <w:p w14:paraId="222DE61A" w14:textId="77777777" w:rsidR="007A79B7" w:rsidRPr="009C5B72" w:rsidRDefault="007A79B7">
      <w:pPr>
        <w:shd w:val="pct5" w:color="auto" w:fill="auto"/>
        <w:ind w:right="-360"/>
        <w:rPr>
          <w:rFonts w:ascii="Courier New" w:hAnsi="Courier New"/>
          <w:sz w:val="16"/>
        </w:rPr>
      </w:pPr>
    </w:p>
    <w:p w14:paraId="222DE61B" w14:textId="77777777" w:rsidR="007A79B7" w:rsidRPr="009C5B72" w:rsidRDefault="007A79B7">
      <w:pPr>
        <w:shd w:val="pct5" w:color="auto" w:fill="auto"/>
        <w:tabs>
          <w:tab w:val="left" w:pos="7380"/>
          <w:tab w:val="left" w:pos="8550"/>
        </w:tabs>
        <w:ind w:right="-360"/>
        <w:rPr>
          <w:rFonts w:ascii="Courier New" w:hAnsi="Courier New"/>
          <w:sz w:val="16"/>
        </w:rPr>
      </w:pPr>
      <w:r w:rsidRPr="009C5B72">
        <w:rPr>
          <w:rFonts w:ascii="Courier New" w:hAnsi="Courier New"/>
          <w:sz w:val="16"/>
        </w:rPr>
        <w:t>LOCAL DRUG INFO                           NDF INFO                           NDF         NDF</w:t>
      </w:r>
    </w:p>
    <w:p w14:paraId="222DE61C"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LOCAL DRUG NAME                           VA PRODUCT NAME                    PKG SIZE    PKG TYPE</w:t>
      </w:r>
    </w:p>
    <w:p w14:paraId="222DE61D"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w:t>
      </w:r>
    </w:p>
    <w:p w14:paraId="222DE61E"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ACETAMINOPHEN 160MG/5ML ELIXIR</w:t>
      </w:r>
    </w:p>
    <w:p w14:paraId="222DE61F"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SO4 0.8MG/ML INJ</w:t>
      </w:r>
    </w:p>
    <w:p w14:paraId="222DE620" w14:textId="77777777" w:rsidR="007A79B7" w:rsidRPr="009C5B72" w:rsidRDefault="007A79B7">
      <w:pPr>
        <w:shd w:val="pct5" w:color="auto" w:fill="auto"/>
        <w:tabs>
          <w:tab w:val="left" w:pos="7470"/>
          <w:tab w:val="left" w:pos="8550"/>
        </w:tabs>
        <w:ind w:right="-360"/>
        <w:rPr>
          <w:rFonts w:ascii="Courier New" w:hAnsi="Courier New"/>
          <w:sz w:val="16"/>
        </w:rPr>
      </w:pPr>
      <w:r w:rsidRPr="009C5B72">
        <w:rPr>
          <w:rFonts w:ascii="Courier New" w:hAnsi="Courier New"/>
          <w:sz w:val="16"/>
        </w:rPr>
        <w:t xml:space="preserve">                                                                             30 ML</w:t>
      </w:r>
    </w:p>
    <w:p w14:paraId="222DE621"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BOTTLE</w:t>
      </w:r>
    </w:p>
    <w:p w14:paraId="222DE622"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ORDER UNIT: PT                            VA CLASS: CN103    NON-OPIOID ANALGESICS</w:t>
      </w:r>
    </w:p>
    <w:p w14:paraId="222DE623"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CS FEDERAL SCHEDULE:</w:t>
      </w:r>
    </w:p>
    <w:p w14:paraId="222DE624"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UNITS/ORDER UNITS: 16</w:t>
      </w:r>
    </w:p>
    <w:p w14:paraId="222DE625"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 OZ                         INGREDIENTS:</w:t>
      </w:r>
    </w:p>
    <w:p w14:paraId="222DE626"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SULFATE  0.8 MG/ML</w:t>
      </w:r>
    </w:p>
    <w:p w14:paraId="222DE627" w14:textId="77777777" w:rsidR="007A79B7" w:rsidRPr="009C5B72" w:rsidRDefault="007A79B7">
      <w:pPr>
        <w:shd w:val="pct5" w:color="auto" w:fill="auto"/>
        <w:ind w:right="-360"/>
        <w:rPr>
          <w:rFonts w:ascii="Courier New" w:hAnsi="Courier New"/>
          <w:sz w:val="16"/>
        </w:rPr>
      </w:pPr>
    </w:p>
    <w:p w14:paraId="222DE628" w14:textId="77777777" w:rsidR="007A79B7" w:rsidRPr="009C5B72" w:rsidRDefault="007A79B7">
      <w:pPr>
        <w:shd w:val="pct5" w:color="auto" w:fill="auto"/>
        <w:ind w:right="-360"/>
        <w:rPr>
          <w:rFonts w:ascii="Courier New" w:hAnsi="Courier New"/>
          <w:sz w:val="16"/>
        </w:rPr>
      </w:pPr>
    </w:p>
    <w:p w14:paraId="222DE629"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ACETAMINOPHEN 650MG RECT SUPP </w:t>
      </w:r>
    </w:p>
    <w:p w14:paraId="222DE62A"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ACETAMINOPHEN 600MG SUPP,RTL</w:t>
      </w:r>
    </w:p>
    <w:p w14:paraId="222DE62B" w14:textId="77777777" w:rsidR="007A79B7" w:rsidRPr="009C5B72" w:rsidRDefault="007A79B7">
      <w:pPr>
        <w:shd w:val="pct5" w:color="auto" w:fill="auto"/>
        <w:tabs>
          <w:tab w:val="left" w:pos="8550"/>
        </w:tabs>
        <w:ind w:right="-360"/>
        <w:rPr>
          <w:rFonts w:ascii="Courier New" w:hAnsi="Courier New"/>
          <w:sz w:val="16"/>
        </w:rPr>
      </w:pPr>
      <w:r w:rsidRPr="009C5B72">
        <w:rPr>
          <w:rFonts w:ascii="Courier New" w:hAnsi="Courier New"/>
          <w:sz w:val="16"/>
        </w:rPr>
        <w:t xml:space="preserve">                                                                             12</w:t>
      </w:r>
    </w:p>
    <w:p w14:paraId="222DE62C"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PACKAGE</w:t>
      </w:r>
    </w:p>
    <w:p w14:paraId="222DE62D"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ORDER UNIT: BX                            VA CLASS: CN103    NON-OPIOID ANALGESICS</w:t>
      </w:r>
    </w:p>
    <w:p w14:paraId="222DE62E"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CS FEDERAL SCHEDULE:</w:t>
      </w:r>
    </w:p>
    <w:p w14:paraId="222DE62F"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UNITS/ORDER UNITS: 1</w:t>
      </w:r>
    </w:p>
    <w:p w14:paraId="222DE630"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 BX(12s)                    INGREDIENTS:</w:t>
      </w:r>
    </w:p>
    <w:p w14:paraId="222DE631"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SULFATE  0.4 MG/ML</w:t>
      </w:r>
    </w:p>
    <w:p w14:paraId="222DE632" w14:textId="77777777" w:rsidR="007A79B7" w:rsidRPr="009C5B72" w:rsidRDefault="007A79B7">
      <w:pPr>
        <w:pStyle w:val="PrintoutFollows"/>
        <w:spacing w:after="0" w:line="216" w:lineRule="auto"/>
        <w:rPr>
          <w:sz w:val="20"/>
        </w:rPr>
      </w:pPr>
      <w:r w:rsidRPr="009C5B72">
        <w:rPr>
          <w:sz w:val="20"/>
        </w:rPr>
        <w:tab/>
        <w:t>report continues on the next page</w:t>
      </w:r>
      <w:r w:rsidRPr="009C5B72">
        <w:rPr>
          <w:sz w:val="20"/>
        </w:rPr>
        <w:tab/>
      </w:r>
    </w:p>
    <w:p w14:paraId="222DE633" w14:textId="77777777" w:rsidR="007A79B7" w:rsidRPr="009C5B72" w:rsidRDefault="007A79B7">
      <w:pPr>
        <w:rPr>
          <w:rFonts w:ascii="Courier New" w:hAnsi="Courier New"/>
          <w:sz w:val="16"/>
        </w:rPr>
      </w:pPr>
    </w:p>
    <w:p w14:paraId="222DE634" w14:textId="77777777" w:rsidR="007A79B7" w:rsidRPr="009C5B72" w:rsidRDefault="007A79B7">
      <w:pPr>
        <w:rPr>
          <w:b/>
        </w:rPr>
      </w:pPr>
      <w:r w:rsidRPr="009C5B72">
        <w:rPr>
          <w:b/>
        </w:rPr>
        <w:br w:type="page"/>
      </w:r>
      <w:r w:rsidRPr="009C5B72">
        <w:rPr>
          <w:b/>
        </w:rPr>
        <w:lastRenderedPageBreak/>
        <w:t>Example: NDF Info from Local Drug File (cont.)</w:t>
      </w:r>
    </w:p>
    <w:p w14:paraId="222DE635" w14:textId="77777777" w:rsidR="007A79B7" w:rsidRPr="009C5B72" w:rsidRDefault="007A79B7">
      <w:pPr>
        <w:shd w:val="pct5" w:color="auto" w:fill="auto"/>
        <w:ind w:right="-360"/>
        <w:rPr>
          <w:rFonts w:ascii="Courier New" w:hAnsi="Courier New"/>
          <w:sz w:val="16"/>
        </w:rPr>
      </w:pPr>
    </w:p>
    <w:p w14:paraId="222DE636"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ACETAMINOPHEN 650MG RECT SUPP </w:t>
      </w:r>
    </w:p>
    <w:p w14:paraId="222DE637"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ACETAMINOPHEN 600MG SUPP,RTL</w:t>
      </w:r>
    </w:p>
    <w:p w14:paraId="222DE638"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12</w:t>
      </w:r>
    </w:p>
    <w:p w14:paraId="222DE639"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PACKAGE</w:t>
      </w:r>
    </w:p>
    <w:p w14:paraId="222DE63A"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ORDER UNIT: BX                            VA CLASS: CN103    NON-OPIOID ANALGESICS</w:t>
      </w:r>
    </w:p>
    <w:p w14:paraId="222DE63B"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CS FEDERAL SCHEDULE:</w:t>
      </w:r>
    </w:p>
    <w:p w14:paraId="222DE63C"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UNITS/ORDER UNITS: 1</w:t>
      </w:r>
    </w:p>
    <w:p w14:paraId="222DE63D"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 BX(12s)                    INGREDIENTS:</w:t>
      </w:r>
    </w:p>
    <w:p w14:paraId="222DE63E"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SULFATE  0.4 MG/ML</w:t>
      </w:r>
    </w:p>
    <w:p w14:paraId="222DE63F" w14:textId="77777777" w:rsidR="007A79B7" w:rsidRPr="009C5B72" w:rsidRDefault="007A79B7">
      <w:pPr>
        <w:shd w:val="pct5" w:color="auto" w:fill="auto"/>
        <w:ind w:right="-360"/>
        <w:rPr>
          <w:rFonts w:ascii="Courier New" w:hAnsi="Courier New"/>
          <w:sz w:val="16"/>
        </w:rPr>
      </w:pPr>
    </w:p>
    <w:p w14:paraId="222DE640" w14:textId="77777777" w:rsidR="007A79B7" w:rsidRPr="009C5B72" w:rsidRDefault="007A79B7">
      <w:pPr>
        <w:shd w:val="pct5" w:color="auto" w:fill="auto"/>
        <w:ind w:right="-360"/>
        <w:rPr>
          <w:rFonts w:ascii="Courier New" w:hAnsi="Courier New"/>
          <w:sz w:val="16"/>
        </w:rPr>
      </w:pPr>
    </w:p>
    <w:p w14:paraId="222DE641"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ACETAMINOPHEN W/CODEINE 12.5MG</w:t>
      </w:r>
    </w:p>
    <w:p w14:paraId="222DE642"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CODEINE 12MG/ACETAMINOPHEN 120MG/5ML ELIXIR</w:t>
      </w:r>
    </w:p>
    <w:p w14:paraId="222DE643"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480 ML</w:t>
      </w:r>
    </w:p>
    <w:p w14:paraId="222DE644"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BOTTLE</w:t>
      </w:r>
    </w:p>
    <w:p w14:paraId="222DE645"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ORDER UNIT: PT                            VA CLASS: CN101    OPIOID ANALGESICS</w:t>
      </w:r>
    </w:p>
    <w:p w14:paraId="222DE646"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CS FEDERAL SCHEDULE:</w:t>
      </w:r>
    </w:p>
    <w:p w14:paraId="222DE647"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UNITS/ORDER UNITS: 128</w:t>
      </w:r>
    </w:p>
    <w:p w14:paraId="222DE648"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 OZ                         INGREDIENTS:</w:t>
      </w:r>
    </w:p>
    <w:p w14:paraId="222DE649"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SULFATE  0.5 %</w:t>
      </w:r>
    </w:p>
    <w:p w14:paraId="222DE64A" w14:textId="77777777" w:rsidR="007A79B7" w:rsidRPr="009C5B72" w:rsidRDefault="007A79B7">
      <w:pPr>
        <w:shd w:val="pct5" w:color="auto" w:fill="auto"/>
        <w:ind w:right="-360"/>
        <w:rPr>
          <w:rFonts w:ascii="Courier New" w:hAnsi="Courier New"/>
          <w:sz w:val="16"/>
        </w:rPr>
      </w:pPr>
    </w:p>
    <w:p w14:paraId="222DE64B" w14:textId="77777777" w:rsidR="007A79B7" w:rsidRPr="009C5B72" w:rsidRDefault="007A79B7">
      <w:pPr>
        <w:shd w:val="pct5" w:color="auto" w:fill="auto"/>
        <w:ind w:right="-360"/>
        <w:rPr>
          <w:rFonts w:ascii="Courier New" w:hAnsi="Courier New"/>
          <w:sz w:val="16"/>
        </w:rPr>
      </w:pPr>
    </w:p>
    <w:p w14:paraId="222DE64C"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ACETAMINOPHEN W/CODEINE 15MG T</w:t>
      </w:r>
    </w:p>
    <w:p w14:paraId="222DE64D"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CODEINE 15MG/ACETAMINOPHEN 300MG TAB</w:t>
      </w:r>
    </w:p>
    <w:p w14:paraId="222DE64E"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100</w:t>
      </w:r>
    </w:p>
    <w:p w14:paraId="222DE64F"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BOTTLE</w:t>
      </w:r>
    </w:p>
    <w:p w14:paraId="222DE650"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ORDER UNIT: BT                            VA CLASS: CN101    OPIOID ANALGESICS</w:t>
      </w:r>
    </w:p>
    <w:p w14:paraId="222DE651"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CS FEDERAL SCHEDULE:</w:t>
      </w:r>
    </w:p>
    <w:p w14:paraId="222DE652"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UNITS/ORDER UNITS: 100</w:t>
      </w:r>
    </w:p>
    <w:p w14:paraId="222DE653"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 TAB                        INGREDIENTS:</w:t>
      </w:r>
    </w:p>
    <w:p w14:paraId="222DE654"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SULFATE  1 %</w:t>
      </w:r>
    </w:p>
    <w:p w14:paraId="222DE655" w14:textId="77777777" w:rsidR="007A79B7" w:rsidRPr="009C5B72" w:rsidRDefault="007A79B7">
      <w:pPr>
        <w:shd w:val="pct5" w:color="auto" w:fill="auto"/>
        <w:ind w:right="-360"/>
        <w:rPr>
          <w:rFonts w:ascii="Courier New" w:hAnsi="Courier New"/>
          <w:sz w:val="16"/>
        </w:rPr>
      </w:pPr>
    </w:p>
    <w:p w14:paraId="222DE656" w14:textId="77777777" w:rsidR="007A79B7" w:rsidRPr="009C5B72" w:rsidRDefault="007A79B7">
      <w:pPr>
        <w:shd w:val="pct5" w:color="auto" w:fill="auto"/>
        <w:ind w:right="-360"/>
        <w:rPr>
          <w:rFonts w:ascii="Courier New" w:hAnsi="Courier New"/>
          <w:sz w:val="16"/>
        </w:rPr>
      </w:pPr>
    </w:p>
    <w:p w14:paraId="222DE657"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TOLMETIN 400MG DS CAP</w:t>
      </w:r>
    </w:p>
    <w:p w14:paraId="222DE658"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TOLMETIN NA 400MG CAP</w:t>
      </w:r>
    </w:p>
    <w:p w14:paraId="222DE659"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100</w:t>
      </w:r>
    </w:p>
    <w:p w14:paraId="222DE65A"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BOTTLE</w:t>
      </w:r>
    </w:p>
    <w:p w14:paraId="222DE65B"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ORDER UNIT: BT                            VA CLASS: MS102    NONSALICYLATE NSAIs</w:t>
      </w:r>
    </w:p>
    <w:p w14:paraId="222DE65C"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CS FEDERAL SCHEDULE:</w:t>
      </w:r>
    </w:p>
    <w:p w14:paraId="222DE65D"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,ANTIRHEUMATIC</w:t>
      </w:r>
    </w:p>
    <w:p w14:paraId="222DE65E"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UNITS/ORDER UNITS: 100</w:t>
      </w:r>
    </w:p>
    <w:p w14:paraId="222DE65F"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 CAP                        INGREDIENTS:</w:t>
      </w:r>
    </w:p>
    <w:p w14:paraId="222DE660"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SULFATE  0.4 MG/ML</w:t>
      </w:r>
    </w:p>
    <w:p w14:paraId="222DE661" w14:textId="77777777" w:rsidR="007A79B7" w:rsidRPr="009C5B72" w:rsidRDefault="007A79B7">
      <w:pPr>
        <w:shd w:val="pct5" w:color="auto" w:fill="auto"/>
        <w:ind w:right="-360"/>
        <w:rPr>
          <w:rFonts w:ascii="Courier New" w:hAnsi="Courier New"/>
          <w:sz w:val="16"/>
        </w:rPr>
      </w:pPr>
    </w:p>
    <w:p w14:paraId="222DE662" w14:textId="77777777" w:rsidR="007A79B7" w:rsidRPr="009C5B72" w:rsidRDefault="007A79B7">
      <w:pPr>
        <w:shd w:val="pct5" w:color="auto" w:fill="auto"/>
        <w:ind w:right="-360"/>
        <w:rPr>
          <w:rFonts w:ascii="Courier New" w:hAnsi="Courier New"/>
          <w:sz w:val="16"/>
        </w:rPr>
      </w:pPr>
    </w:p>
    <w:p w14:paraId="222DE663"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ACETAMINOPHEN W/CODEINE 30MG T</w:t>
      </w:r>
    </w:p>
    <w:p w14:paraId="222DE664"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CODEINE 30MG/ACETAMINOPHEN 300MG TAB</w:t>
      </w:r>
    </w:p>
    <w:p w14:paraId="222DE665"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100</w:t>
      </w:r>
    </w:p>
    <w:p w14:paraId="222DE666"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BOTTLE</w:t>
      </w:r>
    </w:p>
    <w:p w14:paraId="222DE667"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ORDER UNIT: BT                            VA CLASS: CN101    OPIOID ANALGESICS</w:t>
      </w:r>
    </w:p>
    <w:p w14:paraId="222DE668"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CS FEDERAL SCHEDULE: 3</w:t>
      </w:r>
    </w:p>
    <w:p w14:paraId="222DE669"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UNITS/ORDER UNITS: 100</w:t>
      </w:r>
    </w:p>
    <w:p w14:paraId="222DE66A"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 TAB                        INGREDIENTS:</w:t>
      </w:r>
    </w:p>
    <w:p w14:paraId="222DE66B"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SULFATE  0.4 MG/ML</w:t>
      </w:r>
    </w:p>
    <w:p w14:paraId="222DE66C" w14:textId="77777777" w:rsidR="007A79B7" w:rsidRPr="009C5B72" w:rsidRDefault="007A79B7">
      <w:pPr>
        <w:shd w:val="pct5" w:color="auto" w:fill="auto"/>
        <w:ind w:right="-360"/>
        <w:rPr>
          <w:rFonts w:ascii="Courier New" w:hAnsi="Courier New"/>
          <w:sz w:val="16"/>
        </w:rPr>
      </w:pPr>
    </w:p>
    <w:p w14:paraId="222DE66D" w14:textId="77777777" w:rsidR="007A79B7" w:rsidRPr="009C5B72" w:rsidRDefault="007A79B7">
      <w:pPr>
        <w:shd w:val="pct5" w:color="auto" w:fill="auto"/>
        <w:ind w:right="-360"/>
        <w:rPr>
          <w:rFonts w:ascii="Courier New" w:hAnsi="Courier New"/>
          <w:sz w:val="16"/>
        </w:rPr>
      </w:pPr>
    </w:p>
    <w:p w14:paraId="222DE66E"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ACETAMINOPHEN W/CODEINE 30MG T</w:t>
      </w:r>
    </w:p>
    <w:p w14:paraId="222DE66F"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CODEINE 30MG/ACETAMINOPHEN 300MG TAB</w:t>
      </w:r>
    </w:p>
    <w:p w14:paraId="222DE670"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20 X 25</w:t>
      </w:r>
    </w:p>
    <w:p w14:paraId="222DE671"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UNIT DOSE</w:t>
      </w:r>
    </w:p>
    <w:p w14:paraId="222DE672"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ORDER UNIT: BX                            VA CLASS: CN101    OPIOID ANALGESICS</w:t>
      </w:r>
    </w:p>
    <w:p w14:paraId="222DE673"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CS FEDERAL SCHEDULE:</w:t>
      </w:r>
    </w:p>
    <w:p w14:paraId="222DE674"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UNITS/ORDER UNITS: 500</w:t>
      </w:r>
    </w:p>
    <w:p w14:paraId="222DE675"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 TAB                        INGREDIENTS:</w:t>
      </w:r>
    </w:p>
    <w:p w14:paraId="222DE676"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SULFATE  0.4 MG/ML</w:t>
      </w:r>
    </w:p>
    <w:p w14:paraId="222DE677" w14:textId="77777777" w:rsidR="007A79B7" w:rsidRPr="009C5B72" w:rsidRDefault="007A79B7">
      <w:pPr>
        <w:jc w:val="center"/>
        <w:rPr>
          <w:i/>
          <w:sz w:val="18"/>
        </w:rPr>
      </w:pPr>
    </w:p>
    <w:p w14:paraId="222DE678" w14:textId="77777777" w:rsidR="007A79B7" w:rsidRPr="009C5B72" w:rsidRDefault="007A79B7">
      <w:pPr>
        <w:jc w:val="center"/>
        <w:rPr>
          <w:i/>
        </w:rPr>
      </w:pPr>
      <w:r w:rsidRPr="009C5B72">
        <w:rPr>
          <w:i/>
          <w:sz w:val="18"/>
        </w:rPr>
        <w:t xml:space="preserve"> [This report has been abbreviated to save space.]</w:t>
      </w:r>
    </w:p>
    <w:p w14:paraId="222DE679" w14:textId="77777777" w:rsidR="007A79B7" w:rsidRPr="009C5B72" w:rsidRDefault="007A79B7">
      <w:pPr>
        <w:pStyle w:val="Heading3"/>
        <w:ind w:left="360"/>
      </w:pPr>
      <w:r w:rsidRPr="009C5B72">
        <w:br w:type="page"/>
      </w:r>
      <w:bookmarkStart w:id="62" w:name="_Toc289244494"/>
      <w:bookmarkStart w:id="63" w:name="_Toc505070753"/>
      <w:r w:rsidRPr="009C5B72">
        <w:lastRenderedPageBreak/>
        <w:t>Supply (XA000) VA Class Report</w:t>
      </w:r>
      <w:bookmarkEnd w:id="62"/>
      <w:bookmarkEnd w:id="63"/>
      <w:r w:rsidRPr="009C5B72">
        <w:fldChar w:fldCharType="begin"/>
      </w:r>
      <w:r w:rsidRPr="009C5B72">
        <w:instrText xml:space="preserve"> XE "Supply (XA000) VA Class Report" \b </w:instrText>
      </w:r>
      <w:r w:rsidRPr="009C5B72">
        <w:fldChar w:fldCharType="end"/>
      </w:r>
    </w:p>
    <w:p w14:paraId="222DE67A" w14:textId="77777777" w:rsidR="007A79B7" w:rsidRPr="009C5B72" w:rsidRDefault="007A79B7">
      <w:pPr>
        <w:ind w:left="360"/>
        <w:rPr>
          <w:b/>
        </w:rPr>
      </w:pPr>
      <w:r w:rsidRPr="009C5B72">
        <w:rPr>
          <w:b/>
        </w:rPr>
        <w:t>[PSNSUPLY]   Synonym: SUPL</w:t>
      </w:r>
    </w:p>
    <w:p w14:paraId="222DE67B" w14:textId="77777777" w:rsidR="007A79B7" w:rsidRPr="009C5B72" w:rsidRDefault="007A79B7">
      <w:pPr>
        <w:ind w:left="360"/>
      </w:pPr>
    </w:p>
    <w:p w14:paraId="222DE67C" w14:textId="77777777" w:rsidR="007A79B7" w:rsidRPr="009C5B72" w:rsidRDefault="007A79B7">
      <w:pPr>
        <w:ind w:left="360"/>
      </w:pPr>
      <w:r w:rsidRPr="009C5B72">
        <w:t xml:space="preserve">This option generates a report of all the items from the local DRUG file (#50) which have an “XA” VA Drug Classification. It will print only the active items in the file, and will sort by local DRUG file (#50) generic name. </w:t>
      </w:r>
    </w:p>
    <w:p w14:paraId="222DE67D" w14:textId="77777777" w:rsidR="007A79B7" w:rsidRPr="009C5B72" w:rsidRDefault="007A79B7">
      <w:pPr>
        <w:ind w:left="360"/>
      </w:pPr>
    </w:p>
    <w:p w14:paraId="222DE67E" w14:textId="77777777" w:rsidR="007A79B7" w:rsidRPr="009C5B72" w:rsidRDefault="007A79B7">
      <w:pPr>
        <w:ind w:left="360"/>
      </w:pPr>
      <w:r w:rsidRPr="009C5B72">
        <w:t xml:space="preserve">You may print the report immediately, or delay printing until a later time. </w:t>
      </w:r>
    </w:p>
    <w:p w14:paraId="222DE67F" w14:textId="77777777" w:rsidR="007A79B7" w:rsidRPr="009C5B72" w:rsidRDefault="007A79B7">
      <w:pPr>
        <w:ind w:left="360"/>
      </w:pPr>
    </w:p>
    <w:p w14:paraId="222DE680" w14:textId="77777777" w:rsidR="007A79B7" w:rsidRPr="009C5B72" w:rsidRDefault="007A79B7">
      <w:pPr>
        <w:rPr>
          <w:b/>
        </w:rPr>
      </w:pPr>
      <w:r w:rsidRPr="009C5B72">
        <w:rPr>
          <w:b/>
        </w:rPr>
        <w:t>Example: Supply (XA000) VA Class Report</w:t>
      </w:r>
    </w:p>
    <w:p w14:paraId="222DE681" w14:textId="77777777" w:rsidR="007A79B7" w:rsidRPr="009C5B72" w:rsidRDefault="007A79B7">
      <w:pPr>
        <w:ind w:left="360"/>
      </w:pPr>
    </w:p>
    <w:p w14:paraId="222DE682"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SUPL</w:t>
      </w:r>
      <w:r w:rsidRPr="009C5B72">
        <w:rPr>
          <w:rFonts w:ascii="Courier New" w:hAnsi="Courier New"/>
          <w:sz w:val="18"/>
        </w:rPr>
        <w:t xml:space="preserve">  Supply (XA000) VA Class Report</w:t>
      </w:r>
    </w:p>
    <w:p w14:paraId="222DE683" w14:textId="77777777" w:rsidR="007A79B7" w:rsidRPr="009C5B72" w:rsidRDefault="007A79B7">
      <w:pPr>
        <w:shd w:val="pct5" w:color="auto" w:fill="auto"/>
        <w:rPr>
          <w:rFonts w:ascii="Courier New" w:hAnsi="Courier New"/>
          <w:sz w:val="18"/>
        </w:rPr>
      </w:pPr>
    </w:p>
    <w:p w14:paraId="222DE684"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should be run if you have already classed your local drugs/items</w:t>
      </w:r>
    </w:p>
    <w:p w14:paraId="222DE685" w14:textId="77777777" w:rsidR="007A79B7" w:rsidRPr="009C5B72" w:rsidRDefault="007A79B7">
      <w:pPr>
        <w:shd w:val="pct5" w:color="auto" w:fill="auto"/>
        <w:rPr>
          <w:rFonts w:ascii="Courier New" w:hAnsi="Courier New"/>
          <w:sz w:val="18"/>
        </w:rPr>
      </w:pPr>
      <w:r w:rsidRPr="009C5B72">
        <w:rPr>
          <w:rFonts w:ascii="Courier New" w:hAnsi="Courier New"/>
          <w:sz w:val="18"/>
        </w:rPr>
        <w:t>using Version 1.0 of NDF. After the installation of Version 2.0 of NDF and the</w:t>
      </w:r>
    </w:p>
    <w:p w14:paraId="222DE686" w14:textId="77777777" w:rsidR="007A79B7" w:rsidRPr="009C5B72" w:rsidRDefault="007A79B7">
      <w:pPr>
        <w:shd w:val="pct5" w:color="auto" w:fill="auto"/>
        <w:rPr>
          <w:rFonts w:ascii="Courier New" w:hAnsi="Courier New"/>
          <w:sz w:val="18"/>
        </w:rPr>
      </w:pPr>
      <w:r w:rsidRPr="009C5B72">
        <w:rPr>
          <w:rFonts w:ascii="Courier New" w:hAnsi="Courier New"/>
          <w:sz w:val="18"/>
        </w:rPr>
        <w:t>VA DRUG CLASS file is re-installed, you may wish to re-class your local items</w:t>
      </w:r>
    </w:p>
    <w:p w14:paraId="222DE687" w14:textId="77777777" w:rsidR="007A79B7" w:rsidRPr="009C5B72" w:rsidRDefault="007A79B7">
      <w:pPr>
        <w:shd w:val="pct5" w:color="auto" w:fill="auto"/>
        <w:rPr>
          <w:rFonts w:ascii="Courier New" w:hAnsi="Courier New"/>
          <w:sz w:val="18"/>
        </w:rPr>
      </w:pPr>
      <w:r w:rsidRPr="009C5B72">
        <w:rPr>
          <w:rFonts w:ascii="Courier New" w:hAnsi="Courier New"/>
          <w:sz w:val="18"/>
        </w:rPr>
        <w:t>with an "XA" classification using the newly expanded "XA000" classification. It</w:t>
      </w:r>
    </w:p>
    <w:p w14:paraId="222DE68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gives you a hard copy of the items from your local drug file which are "active" </w:t>
      </w:r>
    </w:p>
    <w:p w14:paraId="222DE689" w14:textId="77777777" w:rsidR="007A79B7" w:rsidRPr="009C5B72" w:rsidRDefault="007A79B7">
      <w:pPr>
        <w:shd w:val="pct5" w:color="auto" w:fill="auto"/>
        <w:rPr>
          <w:rFonts w:ascii="Courier New" w:hAnsi="Courier New"/>
          <w:sz w:val="18"/>
        </w:rPr>
      </w:pPr>
      <w:r w:rsidRPr="009C5B72">
        <w:rPr>
          <w:rFonts w:ascii="Courier New" w:hAnsi="Courier New"/>
          <w:sz w:val="18"/>
        </w:rPr>
        <w:t>and have an "XA" VA Drug Classification.</w:t>
      </w:r>
    </w:p>
    <w:p w14:paraId="222DE68A"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68B" w14:textId="77777777" w:rsidR="007A79B7" w:rsidRPr="009C5B72" w:rsidRDefault="007A79B7">
      <w:pPr>
        <w:shd w:val="pct5" w:color="auto" w:fill="auto"/>
        <w:rPr>
          <w:rFonts w:ascii="Courier New" w:hAnsi="Courier New"/>
          <w:sz w:val="18"/>
        </w:rPr>
      </w:pPr>
    </w:p>
    <w:p w14:paraId="222DE68C"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Printer: </w:t>
      </w:r>
      <w:r w:rsidRPr="009C5B72">
        <w:rPr>
          <w:i/>
          <w:color w:val="FF0000"/>
          <w:sz w:val="20"/>
        </w:rPr>
        <w:t>[Select Print Device]</w:t>
      </w:r>
    </w:p>
    <w:p w14:paraId="222DE68D" w14:textId="77777777" w:rsidR="007A79B7" w:rsidRPr="009C5B72" w:rsidRDefault="007A79B7">
      <w:pPr>
        <w:shd w:val="pct5" w:color="auto" w:fill="auto"/>
        <w:rPr>
          <w:rFonts w:ascii="Courier New" w:hAnsi="Courier New"/>
          <w:sz w:val="18"/>
        </w:rPr>
      </w:pPr>
    </w:p>
    <w:p w14:paraId="222DE68E" w14:textId="77777777" w:rsidR="007A79B7" w:rsidRPr="009C5B72" w:rsidRDefault="007A79B7">
      <w:pPr>
        <w:shd w:val="pct5" w:color="auto" w:fill="auto"/>
        <w:rPr>
          <w:rFonts w:ascii="Courier New" w:hAnsi="Courier New"/>
          <w:sz w:val="18"/>
        </w:rPr>
      </w:pPr>
    </w:p>
    <w:p w14:paraId="222DE68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LOCAL ITEMS WITH A "PROSTHETICS/SUPPLIES/DEVICES" VA CLASSIFICATION</w:t>
      </w:r>
    </w:p>
    <w:p w14:paraId="222DE690" w14:textId="77777777" w:rsidR="007A79B7" w:rsidRPr="009C5B72" w:rsidRDefault="007A79B7">
      <w:pPr>
        <w:shd w:val="pct5" w:color="auto" w:fill="auto"/>
        <w:rPr>
          <w:rFonts w:ascii="Courier New" w:hAnsi="Courier New"/>
          <w:sz w:val="18"/>
        </w:rPr>
      </w:pPr>
    </w:p>
    <w:p w14:paraId="222DE691" w14:textId="77777777" w:rsidR="007A79B7" w:rsidRPr="009C5B72" w:rsidRDefault="007A79B7">
      <w:pPr>
        <w:shd w:val="pct5" w:color="auto" w:fill="auto"/>
        <w:rPr>
          <w:rFonts w:ascii="Courier New" w:hAnsi="Courier New"/>
          <w:sz w:val="18"/>
        </w:rPr>
      </w:pPr>
      <w:r w:rsidRPr="009C5B72">
        <w:rPr>
          <w:rFonts w:ascii="Courier New" w:hAnsi="Courier New"/>
          <w:sz w:val="18"/>
        </w:rPr>
        <w:t>Date printed: OCT 15,1998                              Page: 1</w:t>
      </w:r>
    </w:p>
    <w:p w14:paraId="222DE692" w14:textId="77777777" w:rsidR="007A79B7" w:rsidRPr="009C5B72" w:rsidRDefault="007A79B7">
      <w:pPr>
        <w:shd w:val="pct5" w:color="auto" w:fill="auto"/>
        <w:rPr>
          <w:rFonts w:ascii="Courier New" w:hAnsi="Courier New"/>
          <w:sz w:val="18"/>
        </w:rPr>
      </w:pPr>
    </w:p>
    <w:p w14:paraId="222DE693" w14:textId="77777777" w:rsidR="007A79B7" w:rsidRPr="009C5B72" w:rsidRDefault="007A79B7">
      <w:pPr>
        <w:shd w:val="pct5" w:color="auto" w:fill="auto"/>
        <w:rPr>
          <w:rFonts w:ascii="Courier New" w:hAnsi="Courier New"/>
          <w:sz w:val="18"/>
        </w:rPr>
      </w:pPr>
      <w:r w:rsidRPr="009C5B72">
        <w:rPr>
          <w:rFonts w:ascii="Courier New" w:hAnsi="Courier New"/>
          <w:sz w:val="18"/>
        </w:rPr>
        <w:t>NUMBER    LOCAL DRUG GENERIC NAME                        VA CLASS     NEW CLASS</w:t>
      </w:r>
    </w:p>
    <w:p w14:paraId="222DE694" w14:textId="77777777" w:rsidR="007A79B7" w:rsidRPr="009C5B72" w:rsidRDefault="007A79B7">
      <w:pPr>
        <w:shd w:val="pct5" w:color="auto" w:fill="auto"/>
        <w:rPr>
          <w:rFonts w:ascii="Courier New" w:hAnsi="Courier New"/>
          <w:sz w:val="20"/>
        </w:rPr>
      </w:pPr>
      <w:r w:rsidRPr="009C5B72">
        <w:rPr>
          <w:rFonts w:ascii="Courier New" w:hAnsi="Courier New"/>
          <w:sz w:val="18"/>
        </w:rPr>
        <w:t>--------------------------------------------------------------------------------</w:t>
      </w:r>
    </w:p>
    <w:p w14:paraId="222DE695" w14:textId="77777777" w:rsidR="007A79B7" w:rsidRPr="009C5B72" w:rsidRDefault="007A79B7">
      <w:pPr>
        <w:shd w:val="pct5" w:color="auto" w:fill="auto"/>
        <w:rPr>
          <w:rFonts w:ascii="Courier New" w:hAnsi="Courier New"/>
          <w:sz w:val="18"/>
        </w:rPr>
      </w:pPr>
    </w:p>
    <w:p w14:paraId="222DE696" w14:textId="77777777" w:rsidR="007A79B7" w:rsidRPr="009C5B72" w:rsidRDefault="007A79B7">
      <w:pPr>
        <w:shd w:val="pct5" w:color="auto" w:fill="auto"/>
        <w:rPr>
          <w:rFonts w:ascii="Courier New" w:hAnsi="Courier New"/>
          <w:sz w:val="18"/>
        </w:rPr>
      </w:pPr>
      <w:r w:rsidRPr="009C5B72">
        <w:rPr>
          <w:rFonts w:ascii="Courier New" w:hAnsi="Courier New"/>
          <w:sz w:val="18"/>
        </w:rPr>
        <w:t>10515     ABDOMINAL BINDER SIZE 24-50IN                  XA900        _______</w:t>
      </w:r>
    </w:p>
    <w:p w14:paraId="222DE697" w14:textId="77777777" w:rsidR="007A79B7" w:rsidRPr="009C5B72" w:rsidRDefault="007A79B7">
      <w:pPr>
        <w:shd w:val="pct5" w:color="auto" w:fill="auto"/>
        <w:rPr>
          <w:rFonts w:ascii="Courier New" w:hAnsi="Courier New"/>
          <w:sz w:val="18"/>
        </w:rPr>
      </w:pPr>
    </w:p>
    <w:p w14:paraId="222DE698" w14:textId="77777777" w:rsidR="007A79B7" w:rsidRPr="009C5B72" w:rsidRDefault="007A79B7">
      <w:pPr>
        <w:shd w:val="pct5" w:color="auto" w:fill="auto"/>
        <w:rPr>
          <w:rFonts w:ascii="Courier New" w:hAnsi="Courier New"/>
          <w:sz w:val="18"/>
        </w:rPr>
      </w:pPr>
      <w:r w:rsidRPr="009C5B72">
        <w:rPr>
          <w:rFonts w:ascii="Courier New" w:hAnsi="Courier New"/>
          <w:sz w:val="18"/>
        </w:rPr>
        <w:t>10516     ABDOMINAL BINDER SIZE 48-64IN                  XA900        _______</w:t>
      </w:r>
    </w:p>
    <w:p w14:paraId="222DE699" w14:textId="77777777" w:rsidR="007A79B7" w:rsidRPr="009C5B72" w:rsidRDefault="007A79B7">
      <w:pPr>
        <w:shd w:val="pct5" w:color="auto" w:fill="auto"/>
        <w:rPr>
          <w:rFonts w:ascii="Courier New" w:hAnsi="Courier New"/>
          <w:sz w:val="18"/>
        </w:rPr>
      </w:pPr>
    </w:p>
    <w:p w14:paraId="222DE69A" w14:textId="77777777" w:rsidR="007A79B7" w:rsidRPr="009C5B72" w:rsidRDefault="007A79B7">
      <w:pPr>
        <w:shd w:val="pct5" w:color="auto" w:fill="auto"/>
        <w:rPr>
          <w:rFonts w:ascii="Courier New" w:hAnsi="Courier New"/>
          <w:sz w:val="18"/>
        </w:rPr>
      </w:pPr>
      <w:r w:rsidRPr="009C5B72">
        <w:rPr>
          <w:rFonts w:ascii="Courier New" w:hAnsi="Courier New"/>
          <w:sz w:val="18"/>
        </w:rPr>
        <w:t>10638     ADHES DISC OSTOMY RELIASEAL #121200 1IN        XA900        _______</w:t>
      </w:r>
    </w:p>
    <w:p w14:paraId="222DE69B" w14:textId="77777777" w:rsidR="007A79B7" w:rsidRPr="009C5B72" w:rsidRDefault="007A79B7">
      <w:pPr>
        <w:shd w:val="pct5" w:color="auto" w:fill="auto"/>
        <w:rPr>
          <w:rFonts w:ascii="Courier New" w:hAnsi="Courier New"/>
          <w:sz w:val="18"/>
        </w:rPr>
      </w:pPr>
    </w:p>
    <w:p w14:paraId="222DE69C" w14:textId="77777777" w:rsidR="007A79B7" w:rsidRPr="009C5B72" w:rsidRDefault="007A79B7">
      <w:pPr>
        <w:shd w:val="pct5" w:color="auto" w:fill="auto"/>
        <w:rPr>
          <w:rFonts w:ascii="Courier New" w:hAnsi="Courier New"/>
          <w:sz w:val="18"/>
        </w:rPr>
      </w:pPr>
      <w:r w:rsidRPr="009C5B72">
        <w:rPr>
          <w:rFonts w:ascii="Courier New" w:hAnsi="Courier New"/>
          <w:sz w:val="18"/>
        </w:rPr>
        <w:t>8664      ADHESIVE CEMENT 120ML (SKIN BOND) U#4000       XA900        _______</w:t>
      </w:r>
    </w:p>
    <w:p w14:paraId="222DE69D" w14:textId="77777777" w:rsidR="007A79B7" w:rsidRPr="009C5B72" w:rsidRDefault="007A79B7">
      <w:pPr>
        <w:shd w:val="pct5" w:color="auto" w:fill="auto"/>
        <w:rPr>
          <w:rFonts w:ascii="Courier New" w:hAnsi="Courier New"/>
          <w:sz w:val="18"/>
        </w:rPr>
      </w:pPr>
    </w:p>
    <w:p w14:paraId="222DE69E" w14:textId="77777777" w:rsidR="007A79B7" w:rsidRPr="009C5B72" w:rsidRDefault="007A79B7">
      <w:pPr>
        <w:shd w:val="pct5" w:color="auto" w:fill="auto"/>
        <w:rPr>
          <w:rFonts w:ascii="Courier New" w:hAnsi="Courier New"/>
          <w:sz w:val="18"/>
        </w:rPr>
      </w:pPr>
      <w:r w:rsidRPr="009C5B72">
        <w:rPr>
          <w:rFonts w:ascii="Courier New" w:hAnsi="Courier New"/>
          <w:sz w:val="18"/>
        </w:rPr>
        <w:t>9869      ADHESIVE FORMULA 120ML #0024 (ATLANTIC)        XA900        _______</w:t>
      </w:r>
    </w:p>
    <w:p w14:paraId="222DE69F" w14:textId="77777777" w:rsidR="007A79B7" w:rsidRPr="009C5B72" w:rsidRDefault="007A79B7">
      <w:pPr>
        <w:shd w:val="pct5" w:color="auto" w:fill="auto"/>
        <w:rPr>
          <w:rFonts w:ascii="Courier New" w:hAnsi="Courier New"/>
          <w:sz w:val="18"/>
        </w:rPr>
      </w:pPr>
    </w:p>
    <w:p w14:paraId="222DE6A0" w14:textId="77777777" w:rsidR="007A79B7" w:rsidRPr="009C5B72" w:rsidRDefault="007A79B7">
      <w:pPr>
        <w:shd w:val="pct5" w:color="auto" w:fill="auto"/>
        <w:rPr>
          <w:rFonts w:ascii="Courier New" w:hAnsi="Courier New"/>
          <w:sz w:val="18"/>
        </w:rPr>
      </w:pPr>
      <w:r w:rsidRPr="009C5B72">
        <w:rPr>
          <w:rFonts w:ascii="Courier New" w:hAnsi="Courier New"/>
          <w:sz w:val="18"/>
        </w:rPr>
        <w:t>10543     ADHESIVE GASKET SEAL-TITE U#2687 1&amp;1/4IN       XA900        _______</w:t>
      </w:r>
    </w:p>
    <w:p w14:paraId="222DE6A1" w14:textId="77777777" w:rsidR="007A79B7" w:rsidRPr="009C5B72" w:rsidRDefault="007A79B7">
      <w:pPr>
        <w:shd w:val="pct5" w:color="auto" w:fill="auto"/>
        <w:rPr>
          <w:rFonts w:ascii="Courier New" w:hAnsi="Courier New"/>
          <w:sz w:val="18"/>
        </w:rPr>
      </w:pPr>
    </w:p>
    <w:p w14:paraId="222DE6A2" w14:textId="77777777" w:rsidR="007A79B7" w:rsidRPr="009C5B72" w:rsidRDefault="007A79B7">
      <w:pPr>
        <w:shd w:val="pct5" w:color="auto" w:fill="auto"/>
        <w:rPr>
          <w:rFonts w:ascii="Courier New" w:hAnsi="Courier New"/>
          <w:sz w:val="18"/>
        </w:rPr>
      </w:pPr>
      <w:r w:rsidRPr="009C5B72">
        <w:rPr>
          <w:rFonts w:ascii="Courier New" w:hAnsi="Courier New"/>
          <w:sz w:val="18"/>
        </w:rPr>
        <w:t>10177     ADHESIVE GASKET SEAL-TITE U#2687 1&amp;1/8IN       XA900        _______</w:t>
      </w:r>
    </w:p>
    <w:p w14:paraId="222DE6A3" w14:textId="77777777" w:rsidR="007A79B7" w:rsidRPr="009C5B72" w:rsidRDefault="007A79B7">
      <w:pPr>
        <w:shd w:val="pct5" w:color="auto" w:fill="auto"/>
        <w:rPr>
          <w:rFonts w:ascii="Courier New" w:hAnsi="Courier New"/>
          <w:sz w:val="18"/>
        </w:rPr>
      </w:pPr>
    </w:p>
    <w:p w14:paraId="222DE6A4" w14:textId="77777777" w:rsidR="007A79B7" w:rsidRPr="009C5B72" w:rsidRDefault="007A79B7">
      <w:pPr>
        <w:shd w:val="pct5" w:color="auto" w:fill="auto"/>
        <w:rPr>
          <w:rFonts w:ascii="Courier New" w:hAnsi="Courier New"/>
          <w:sz w:val="18"/>
        </w:rPr>
      </w:pPr>
      <w:r w:rsidRPr="009C5B72">
        <w:rPr>
          <w:rFonts w:ascii="Courier New" w:hAnsi="Courier New"/>
          <w:sz w:val="18"/>
        </w:rPr>
        <w:t>12239     ADHESIVE GASKET SEAL-TITE U#2687 1/2IN         XA900        _______</w:t>
      </w:r>
    </w:p>
    <w:p w14:paraId="222DE6A5" w14:textId="77777777" w:rsidR="007A79B7" w:rsidRPr="009C5B72" w:rsidRDefault="007A79B7">
      <w:pPr>
        <w:shd w:val="pct5" w:color="auto" w:fill="auto"/>
        <w:rPr>
          <w:rFonts w:ascii="Courier New" w:hAnsi="Courier New"/>
          <w:sz w:val="18"/>
        </w:rPr>
      </w:pPr>
    </w:p>
    <w:p w14:paraId="222DE6A6" w14:textId="77777777" w:rsidR="007A79B7" w:rsidRPr="009C5B72" w:rsidRDefault="007A79B7">
      <w:pPr>
        <w:shd w:val="pct5" w:color="auto" w:fill="auto"/>
        <w:rPr>
          <w:rFonts w:ascii="Courier New" w:hAnsi="Courier New"/>
          <w:sz w:val="18"/>
        </w:rPr>
      </w:pPr>
      <w:r w:rsidRPr="009C5B72">
        <w:rPr>
          <w:rFonts w:ascii="Courier New" w:hAnsi="Courier New"/>
          <w:sz w:val="18"/>
        </w:rPr>
        <w:t>10175     ADHESIVE GASKET SEAL-TITE U#2687 1IN           XA900        _______</w:t>
      </w:r>
    </w:p>
    <w:p w14:paraId="222DE6A7" w14:textId="77777777" w:rsidR="007A79B7" w:rsidRPr="009C5B72" w:rsidRDefault="007A79B7">
      <w:pPr>
        <w:shd w:val="pct5" w:color="auto" w:fill="auto"/>
        <w:rPr>
          <w:rFonts w:ascii="Courier New" w:hAnsi="Courier New"/>
          <w:sz w:val="18"/>
        </w:rPr>
      </w:pPr>
    </w:p>
    <w:p w14:paraId="222DE6A8" w14:textId="77777777" w:rsidR="007A79B7" w:rsidRPr="009C5B72" w:rsidRDefault="007A79B7">
      <w:pPr>
        <w:shd w:val="pct5" w:color="auto" w:fill="auto"/>
        <w:rPr>
          <w:rFonts w:ascii="Courier New" w:hAnsi="Courier New"/>
          <w:sz w:val="18"/>
        </w:rPr>
      </w:pPr>
      <w:r w:rsidRPr="009C5B72">
        <w:rPr>
          <w:rFonts w:ascii="Courier New" w:hAnsi="Courier New"/>
          <w:sz w:val="18"/>
        </w:rPr>
        <w:t>10178     ADHESIVE GASKET SEAL-TITE U#2687 5/8IN         XA900        _______</w:t>
      </w:r>
    </w:p>
    <w:p w14:paraId="222DE6A9" w14:textId="77777777" w:rsidR="007A79B7" w:rsidRPr="009C5B72" w:rsidRDefault="007A79B7">
      <w:pPr>
        <w:rPr>
          <w:rFonts w:ascii="Courier New" w:hAnsi="Courier New"/>
          <w:sz w:val="20"/>
        </w:rPr>
      </w:pPr>
    </w:p>
    <w:p w14:paraId="222DE6AA" w14:textId="77777777" w:rsidR="007A79B7" w:rsidRPr="009C5B72" w:rsidRDefault="007A79B7">
      <w:pPr>
        <w:jc w:val="center"/>
        <w:rPr>
          <w:i/>
        </w:rPr>
      </w:pPr>
      <w:r w:rsidRPr="009C5B72">
        <w:rPr>
          <w:i/>
          <w:sz w:val="18"/>
        </w:rPr>
        <w:t>[This report has been abbreviated to save space.]</w:t>
      </w:r>
    </w:p>
    <w:p w14:paraId="222DE6AB" w14:textId="77777777" w:rsidR="007A79B7" w:rsidRPr="009C5B72" w:rsidRDefault="007A79B7">
      <w:pPr>
        <w:ind w:left="360"/>
      </w:pPr>
    </w:p>
    <w:p w14:paraId="222DE6AC" w14:textId="77777777" w:rsidR="007A79B7" w:rsidRPr="009C5B72" w:rsidRDefault="007A79B7">
      <w:pPr>
        <w:pStyle w:val="Heading3"/>
        <w:ind w:left="360"/>
      </w:pPr>
      <w:r w:rsidRPr="009C5B72">
        <w:br w:type="page"/>
      </w:r>
      <w:bookmarkStart w:id="64" w:name="_Toc289244495"/>
      <w:bookmarkStart w:id="65" w:name="_Toc505070754"/>
      <w:r w:rsidRPr="009C5B72">
        <w:lastRenderedPageBreak/>
        <w:t>Manually Classed Drugs Report</w:t>
      </w:r>
      <w:bookmarkEnd w:id="64"/>
      <w:bookmarkEnd w:id="65"/>
      <w:r w:rsidRPr="009C5B72">
        <w:fldChar w:fldCharType="begin"/>
      </w:r>
      <w:r w:rsidRPr="009C5B72">
        <w:instrText xml:space="preserve"> XE "Manually Classed Drugs Report" \b </w:instrText>
      </w:r>
      <w:r w:rsidRPr="009C5B72">
        <w:fldChar w:fldCharType="end"/>
      </w:r>
    </w:p>
    <w:p w14:paraId="222DE6AD" w14:textId="77777777" w:rsidR="007A79B7" w:rsidRPr="009C5B72" w:rsidRDefault="007A79B7">
      <w:pPr>
        <w:ind w:left="360"/>
        <w:rPr>
          <w:b/>
        </w:rPr>
      </w:pPr>
      <w:r w:rsidRPr="009C5B72">
        <w:rPr>
          <w:b/>
        </w:rPr>
        <w:t>[PSNMCLS] Synonym: MANC</w:t>
      </w:r>
    </w:p>
    <w:p w14:paraId="222DE6AE" w14:textId="77777777" w:rsidR="007A79B7" w:rsidRPr="009C5B72" w:rsidRDefault="007A79B7">
      <w:pPr>
        <w:ind w:left="360"/>
      </w:pPr>
    </w:p>
    <w:p w14:paraId="222DE6AF" w14:textId="77777777" w:rsidR="007A79B7" w:rsidRPr="009C5B72" w:rsidRDefault="007A79B7">
      <w:pPr>
        <w:ind w:left="360"/>
      </w:pPr>
      <w:r w:rsidRPr="009C5B72">
        <w:t>This option generates a report, listing all active drugs in the local DRUG file (#50) that have been manually assigned a VA Drug Classification. The report will sort alphabetically by local drug generic name and will exclude supply items which have been assigned an “XA” classification.</w:t>
      </w:r>
    </w:p>
    <w:p w14:paraId="222DE6B0" w14:textId="77777777" w:rsidR="007A79B7" w:rsidRPr="009C5B72" w:rsidRDefault="007A79B7">
      <w:pPr>
        <w:ind w:left="360"/>
      </w:pPr>
    </w:p>
    <w:p w14:paraId="222DE6B1" w14:textId="77777777" w:rsidR="007A79B7" w:rsidRPr="009C5B72" w:rsidRDefault="007A79B7">
      <w:pPr>
        <w:ind w:left="360"/>
      </w:pPr>
      <w:r w:rsidRPr="009C5B72">
        <w:t>You may print the report immediately, or delay printing until a later time.</w:t>
      </w:r>
    </w:p>
    <w:p w14:paraId="222DE6B2" w14:textId="77777777" w:rsidR="007A79B7" w:rsidRPr="009C5B72" w:rsidRDefault="007A79B7">
      <w:pPr>
        <w:ind w:left="360"/>
      </w:pPr>
    </w:p>
    <w:p w14:paraId="222DE6B3" w14:textId="77777777" w:rsidR="007A79B7" w:rsidRPr="009C5B72" w:rsidRDefault="007A79B7">
      <w:pPr>
        <w:rPr>
          <w:b/>
        </w:rPr>
      </w:pPr>
      <w:r w:rsidRPr="009C5B72">
        <w:rPr>
          <w:b/>
        </w:rPr>
        <w:t>Example: Manually Classed Drugs Report</w:t>
      </w:r>
    </w:p>
    <w:p w14:paraId="222DE6B4" w14:textId="77777777" w:rsidR="007A79B7" w:rsidRPr="009C5B72" w:rsidRDefault="007A79B7">
      <w:pPr>
        <w:ind w:left="360"/>
      </w:pPr>
    </w:p>
    <w:p w14:paraId="222DE6B5" w14:textId="77777777" w:rsidR="007A79B7" w:rsidRPr="009C5B72" w:rsidRDefault="007A79B7">
      <w:pPr>
        <w:shd w:val="pct5" w:color="auto" w:fill="auto"/>
        <w:rPr>
          <w:rFonts w:ascii="Courier New" w:hAnsi="Courier New"/>
          <w:sz w:val="18"/>
        </w:rPr>
      </w:pPr>
      <w:r w:rsidRPr="009C5B72">
        <w:rPr>
          <w:rFonts w:ascii="Courier New" w:hAnsi="Courier New"/>
          <w:sz w:val="18"/>
        </w:rPr>
        <w:t>Select National Drug File Reports Menu Option: MANC  Manually Classed Drugs Report</w:t>
      </w:r>
    </w:p>
    <w:p w14:paraId="222DE6B6" w14:textId="77777777" w:rsidR="007A79B7" w:rsidRPr="009C5B72" w:rsidRDefault="007A79B7">
      <w:pPr>
        <w:shd w:val="pct5" w:color="auto" w:fill="auto"/>
        <w:rPr>
          <w:rFonts w:ascii="Courier New" w:hAnsi="Courier New"/>
          <w:sz w:val="18"/>
        </w:rPr>
      </w:pPr>
    </w:p>
    <w:p w14:paraId="222DE6B7"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will give you an alphabetic listing, by local generic name, of the</w:t>
      </w:r>
    </w:p>
    <w:p w14:paraId="222DE6B8" w14:textId="77777777" w:rsidR="007A79B7" w:rsidRPr="009C5B72" w:rsidRDefault="007A79B7">
      <w:pPr>
        <w:shd w:val="pct5" w:color="auto" w:fill="auto"/>
        <w:rPr>
          <w:rFonts w:ascii="Courier New" w:hAnsi="Courier New"/>
          <w:sz w:val="18"/>
        </w:rPr>
      </w:pPr>
      <w:r w:rsidRPr="009C5B72">
        <w:rPr>
          <w:rFonts w:ascii="Courier New" w:hAnsi="Courier New"/>
          <w:sz w:val="18"/>
        </w:rPr>
        <w:t>drugs from your local drug file which are "active" and have been assigned a</w:t>
      </w:r>
    </w:p>
    <w:p w14:paraId="222DE6B9" w14:textId="77777777" w:rsidR="007A79B7" w:rsidRPr="009C5B72" w:rsidRDefault="007A79B7">
      <w:pPr>
        <w:shd w:val="pct5" w:color="auto" w:fill="auto"/>
        <w:rPr>
          <w:rFonts w:ascii="Courier New" w:hAnsi="Courier New"/>
          <w:sz w:val="18"/>
        </w:rPr>
      </w:pPr>
      <w:r w:rsidRPr="009C5B72">
        <w:rPr>
          <w:rFonts w:ascii="Courier New" w:hAnsi="Courier New"/>
          <w:sz w:val="18"/>
        </w:rPr>
        <w:t>manual VA Drug Classification through the option "Allow Unmatched Drugs To Be</w:t>
      </w:r>
    </w:p>
    <w:p w14:paraId="222DE6BA" w14:textId="77777777" w:rsidR="007A79B7" w:rsidRPr="009C5B72" w:rsidRDefault="007A79B7">
      <w:pPr>
        <w:shd w:val="pct5" w:color="auto" w:fill="auto"/>
        <w:rPr>
          <w:rFonts w:ascii="Courier New" w:hAnsi="Courier New"/>
          <w:sz w:val="18"/>
        </w:rPr>
      </w:pPr>
      <w:r w:rsidRPr="009C5B72">
        <w:rPr>
          <w:rFonts w:ascii="Courier New" w:hAnsi="Courier New"/>
          <w:sz w:val="18"/>
        </w:rPr>
        <w:t>Classed". This report will exclude your supply items that have been assigned</w:t>
      </w:r>
    </w:p>
    <w:p w14:paraId="222DE6BB" w14:textId="77777777" w:rsidR="007A79B7" w:rsidRPr="009C5B72" w:rsidRDefault="007A79B7">
      <w:pPr>
        <w:shd w:val="pct5" w:color="auto" w:fill="auto"/>
        <w:rPr>
          <w:rFonts w:ascii="Courier New" w:hAnsi="Courier New"/>
          <w:sz w:val="18"/>
        </w:rPr>
      </w:pPr>
      <w:r w:rsidRPr="009C5B72">
        <w:rPr>
          <w:rFonts w:ascii="Courier New" w:hAnsi="Courier New"/>
          <w:sz w:val="18"/>
        </w:rPr>
        <w:t>an "XA" class.</w:t>
      </w:r>
    </w:p>
    <w:p w14:paraId="222DE6BC"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6BD" w14:textId="77777777" w:rsidR="007A79B7" w:rsidRPr="009C5B72" w:rsidRDefault="007A79B7">
      <w:pPr>
        <w:shd w:val="pct5" w:color="auto" w:fill="auto"/>
        <w:rPr>
          <w:rFonts w:ascii="Courier New" w:hAnsi="Courier New"/>
          <w:sz w:val="18"/>
        </w:rPr>
      </w:pPr>
    </w:p>
    <w:p w14:paraId="222DE6BE"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Printer: </w:t>
      </w:r>
      <w:r w:rsidRPr="009C5B72">
        <w:rPr>
          <w:i/>
          <w:color w:val="FF0000"/>
          <w:sz w:val="18"/>
        </w:rPr>
        <w:t>[Select Print Device]</w:t>
      </w:r>
    </w:p>
    <w:p w14:paraId="222DE6BF" w14:textId="77777777" w:rsidR="007A79B7" w:rsidRPr="009C5B72" w:rsidRDefault="007A79B7">
      <w:pPr>
        <w:shd w:val="pct5" w:color="auto" w:fill="auto"/>
        <w:rPr>
          <w:rFonts w:ascii="Courier New" w:hAnsi="Courier New"/>
          <w:sz w:val="18"/>
        </w:rPr>
      </w:pPr>
    </w:p>
    <w:p w14:paraId="222DE6C0"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MANUALLY CLASSED DRUGS REPORT</w:t>
      </w:r>
    </w:p>
    <w:p w14:paraId="222DE6C1" w14:textId="77777777" w:rsidR="007A79B7" w:rsidRPr="009C5B72" w:rsidRDefault="007A79B7">
      <w:pPr>
        <w:shd w:val="pct5" w:color="auto" w:fill="auto"/>
        <w:rPr>
          <w:rFonts w:ascii="Courier New" w:hAnsi="Courier New"/>
          <w:sz w:val="18"/>
        </w:rPr>
      </w:pPr>
    </w:p>
    <w:p w14:paraId="222DE6C2" w14:textId="77777777" w:rsidR="007A79B7" w:rsidRPr="009C5B72" w:rsidRDefault="007A79B7">
      <w:pPr>
        <w:shd w:val="pct5" w:color="auto" w:fill="auto"/>
        <w:rPr>
          <w:rFonts w:ascii="Courier New" w:hAnsi="Courier New"/>
          <w:sz w:val="18"/>
        </w:rPr>
      </w:pPr>
      <w:r w:rsidRPr="009C5B72">
        <w:rPr>
          <w:rFonts w:ascii="Courier New" w:hAnsi="Courier New"/>
          <w:sz w:val="18"/>
        </w:rPr>
        <w:t>Date printed: OCT 2,1998                               Page: 1</w:t>
      </w:r>
    </w:p>
    <w:p w14:paraId="222DE6C3" w14:textId="77777777" w:rsidR="007A79B7" w:rsidRPr="009C5B72" w:rsidRDefault="007A79B7">
      <w:pPr>
        <w:shd w:val="pct5" w:color="auto" w:fill="auto"/>
        <w:rPr>
          <w:rFonts w:ascii="Courier New" w:hAnsi="Courier New"/>
          <w:sz w:val="18"/>
        </w:rPr>
      </w:pPr>
    </w:p>
    <w:p w14:paraId="222DE6C4" w14:textId="77777777" w:rsidR="007A79B7" w:rsidRPr="009C5B72" w:rsidRDefault="007A79B7">
      <w:pPr>
        <w:shd w:val="pct5" w:color="auto" w:fill="auto"/>
        <w:rPr>
          <w:rFonts w:ascii="Courier New" w:hAnsi="Courier New"/>
          <w:sz w:val="18"/>
        </w:rPr>
      </w:pPr>
      <w:r w:rsidRPr="009C5B72">
        <w:rPr>
          <w:rFonts w:ascii="Courier New" w:hAnsi="Courier New"/>
          <w:sz w:val="18"/>
        </w:rPr>
        <w:t>NUMBER    LOCAL DRUG GENERIC NAME                              VA DRUG CLASS</w:t>
      </w:r>
    </w:p>
    <w:p w14:paraId="222DE6C5" w14:textId="77777777" w:rsidR="007A79B7" w:rsidRPr="009C5B72" w:rsidRDefault="007A79B7">
      <w:pPr>
        <w:shd w:val="pct5" w:color="auto" w:fill="auto"/>
        <w:rPr>
          <w:rFonts w:ascii="Courier New" w:hAnsi="Courier New"/>
          <w:sz w:val="18"/>
        </w:rPr>
      </w:pPr>
      <w:r w:rsidRPr="009C5B72">
        <w:rPr>
          <w:rFonts w:ascii="Courier New" w:hAnsi="Courier New"/>
          <w:sz w:val="18"/>
        </w:rPr>
        <w:t>--------------------------------------------------------------------------------</w:t>
      </w:r>
    </w:p>
    <w:p w14:paraId="222DE6C6" w14:textId="77777777" w:rsidR="007A79B7" w:rsidRPr="009C5B72" w:rsidRDefault="007A79B7">
      <w:pPr>
        <w:shd w:val="pct5" w:color="auto" w:fill="auto"/>
        <w:rPr>
          <w:rFonts w:ascii="Courier New" w:hAnsi="Courier New"/>
          <w:sz w:val="18"/>
        </w:rPr>
      </w:pPr>
    </w:p>
    <w:p w14:paraId="222DE6C7" w14:textId="77777777" w:rsidR="007A79B7" w:rsidRPr="009C5B72" w:rsidRDefault="007A79B7">
      <w:pPr>
        <w:shd w:val="pct5" w:color="auto" w:fill="auto"/>
        <w:rPr>
          <w:rFonts w:ascii="Courier New" w:hAnsi="Courier New"/>
          <w:sz w:val="18"/>
        </w:rPr>
      </w:pPr>
      <w:r w:rsidRPr="009C5B72">
        <w:rPr>
          <w:rFonts w:ascii="Courier New" w:hAnsi="Courier New"/>
          <w:sz w:val="18"/>
        </w:rPr>
        <w:t>12354     A NEW STICKY DRUG FOR TESTING BRAIN POWE             CN103</w:t>
      </w:r>
    </w:p>
    <w:p w14:paraId="222DE6C8" w14:textId="77777777" w:rsidR="007A79B7" w:rsidRPr="009C5B72" w:rsidRDefault="007A79B7">
      <w:pPr>
        <w:shd w:val="pct5" w:color="auto" w:fill="auto"/>
        <w:rPr>
          <w:rFonts w:ascii="Courier New" w:hAnsi="Courier New"/>
          <w:sz w:val="18"/>
        </w:rPr>
      </w:pPr>
    </w:p>
    <w:p w14:paraId="222DE6C9" w14:textId="77777777" w:rsidR="007A79B7" w:rsidRPr="009C5B72" w:rsidRDefault="007A79B7">
      <w:pPr>
        <w:shd w:val="pct5" w:color="auto" w:fill="auto"/>
        <w:rPr>
          <w:rFonts w:ascii="Courier New" w:hAnsi="Courier New"/>
          <w:sz w:val="18"/>
        </w:rPr>
      </w:pPr>
      <w:r w:rsidRPr="009C5B72">
        <w:rPr>
          <w:rFonts w:ascii="Courier New" w:hAnsi="Courier New"/>
          <w:sz w:val="18"/>
        </w:rPr>
        <w:t>10790     ACEBUTOLOL HCL 200MG CAP                             CV100</w:t>
      </w:r>
    </w:p>
    <w:p w14:paraId="222DE6CA" w14:textId="77777777" w:rsidR="007A79B7" w:rsidRPr="009C5B72" w:rsidRDefault="007A79B7">
      <w:pPr>
        <w:shd w:val="pct5" w:color="auto" w:fill="auto"/>
        <w:rPr>
          <w:rFonts w:ascii="Courier New" w:hAnsi="Courier New"/>
          <w:sz w:val="18"/>
        </w:rPr>
      </w:pPr>
    </w:p>
    <w:p w14:paraId="222DE6CB" w14:textId="77777777" w:rsidR="007A79B7" w:rsidRPr="009C5B72" w:rsidRDefault="007A79B7">
      <w:pPr>
        <w:shd w:val="pct5" w:color="auto" w:fill="auto"/>
        <w:rPr>
          <w:rFonts w:ascii="Courier New" w:hAnsi="Courier New"/>
          <w:sz w:val="18"/>
        </w:rPr>
      </w:pPr>
      <w:r w:rsidRPr="009C5B72">
        <w:rPr>
          <w:rFonts w:ascii="Courier New" w:hAnsi="Courier New"/>
          <w:sz w:val="18"/>
        </w:rPr>
        <w:t>10455     ACEBUTOLOL HCL 400MG CAP                             CV100</w:t>
      </w:r>
    </w:p>
    <w:p w14:paraId="222DE6CC" w14:textId="77777777" w:rsidR="007A79B7" w:rsidRPr="009C5B72" w:rsidRDefault="007A79B7">
      <w:pPr>
        <w:shd w:val="pct5" w:color="auto" w:fill="auto"/>
        <w:rPr>
          <w:rFonts w:ascii="Courier New" w:hAnsi="Courier New"/>
          <w:sz w:val="18"/>
        </w:rPr>
      </w:pPr>
    </w:p>
    <w:p w14:paraId="222DE6CD" w14:textId="77777777" w:rsidR="007A79B7" w:rsidRPr="009C5B72" w:rsidRDefault="007A79B7">
      <w:pPr>
        <w:shd w:val="pct5" w:color="auto" w:fill="auto"/>
        <w:rPr>
          <w:rFonts w:ascii="Courier New" w:hAnsi="Courier New"/>
          <w:sz w:val="18"/>
        </w:rPr>
      </w:pPr>
      <w:r w:rsidRPr="009C5B72">
        <w:rPr>
          <w:rFonts w:ascii="Courier New" w:hAnsi="Courier New"/>
          <w:sz w:val="18"/>
        </w:rPr>
        <w:t>263       SACCHARIN SODIUM 30MG SOL TAB 500/BT                 PH000</w:t>
      </w:r>
    </w:p>
    <w:p w14:paraId="222DE6CE" w14:textId="77777777" w:rsidR="007A79B7" w:rsidRPr="009C5B72" w:rsidRDefault="007A79B7">
      <w:pPr>
        <w:shd w:val="pct5" w:color="auto" w:fill="auto"/>
        <w:rPr>
          <w:rFonts w:ascii="Courier New" w:hAnsi="Courier New"/>
          <w:sz w:val="18"/>
        </w:rPr>
      </w:pPr>
    </w:p>
    <w:p w14:paraId="222DE6CF" w14:textId="77777777" w:rsidR="007A79B7" w:rsidRPr="009C5B72" w:rsidRDefault="007A79B7">
      <w:pPr>
        <w:shd w:val="pct5" w:color="auto" w:fill="auto"/>
        <w:rPr>
          <w:rFonts w:ascii="Courier New" w:hAnsi="Courier New"/>
          <w:sz w:val="18"/>
        </w:rPr>
      </w:pPr>
      <w:r w:rsidRPr="009C5B72">
        <w:rPr>
          <w:rFonts w:ascii="Courier New" w:hAnsi="Courier New"/>
          <w:sz w:val="18"/>
        </w:rPr>
        <w:t>292       ACETAMINOPHEN 325MG TAB                              CN103</w:t>
      </w:r>
    </w:p>
    <w:p w14:paraId="222DE6D0" w14:textId="77777777" w:rsidR="007A79B7" w:rsidRPr="009C5B72" w:rsidRDefault="007A79B7">
      <w:pPr>
        <w:shd w:val="pct5" w:color="auto" w:fill="auto"/>
        <w:rPr>
          <w:rFonts w:ascii="Courier New" w:hAnsi="Courier New"/>
          <w:sz w:val="18"/>
        </w:rPr>
      </w:pPr>
    </w:p>
    <w:p w14:paraId="222DE6D1" w14:textId="77777777" w:rsidR="007A79B7" w:rsidRPr="009C5B72" w:rsidRDefault="007A79B7">
      <w:pPr>
        <w:shd w:val="pct5" w:color="auto" w:fill="auto"/>
        <w:rPr>
          <w:rFonts w:ascii="Courier New" w:hAnsi="Courier New"/>
          <w:sz w:val="18"/>
        </w:rPr>
      </w:pPr>
      <w:r w:rsidRPr="009C5B72">
        <w:rPr>
          <w:rFonts w:ascii="Courier New" w:hAnsi="Courier New"/>
          <w:sz w:val="18"/>
        </w:rPr>
        <w:t>294       ACETAMINOPHEN 325MG TAB                              CN103</w:t>
      </w:r>
    </w:p>
    <w:p w14:paraId="222DE6D2" w14:textId="77777777" w:rsidR="007A79B7" w:rsidRPr="009C5B72" w:rsidRDefault="007A79B7">
      <w:pPr>
        <w:shd w:val="pct5" w:color="auto" w:fill="auto"/>
        <w:rPr>
          <w:rFonts w:ascii="Courier New" w:hAnsi="Courier New"/>
          <w:sz w:val="18"/>
        </w:rPr>
      </w:pPr>
    </w:p>
    <w:p w14:paraId="222DE6D3" w14:textId="77777777" w:rsidR="007A79B7" w:rsidRPr="009C5B72" w:rsidRDefault="007A79B7">
      <w:pPr>
        <w:shd w:val="pct5" w:color="auto" w:fill="auto"/>
        <w:rPr>
          <w:rFonts w:ascii="Courier New" w:hAnsi="Courier New"/>
          <w:sz w:val="18"/>
        </w:rPr>
      </w:pPr>
      <w:r w:rsidRPr="009C5B72">
        <w:rPr>
          <w:rFonts w:ascii="Courier New" w:hAnsi="Courier New"/>
          <w:sz w:val="18"/>
        </w:rPr>
        <w:t>11369     ACETAMINOPHEN 325MG TAB U/D                          CN103</w:t>
      </w:r>
    </w:p>
    <w:p w14:paraId="222DE6D4" w14:textId="77777777" w:rsidR="007A79B7" w:rsidRPr="009C5B72" w:rsidRDefault="007A79B7">
      <w:pPr>
        <w:shd w:val="pct5" w:color="auto" w:fill="auto"/>
        <w:rPr>
          <w:rFonts w:ascii="Courier New" w:hAnsi="Courier New"/>
          <w:sz w:val="18"/>
        </w:rPr>
      </w:pPr>
    </w:p>
    <w:p w14:paraId="222DE6D5" w14:textId="77777777" w:rsidR="007A79B7" w:rsidRPr="009C5B72" w:rsidRDefault="007A79B7">
      <w:pPr>
        <w:shd w:val="pct5" w:color="auto" w:fill="auto"/>
        <w:rPr>
          <w:rFonts w:ascii="Courier New" w:hAnsi="Courier New"/>
          <w:sz w:val="18"/>
        </w:rPr>
      </w:pPr>
      <w:r w:rsidRPr="009C5B72">
        <w:rPr>
          <w:rFonts w:ascii="Courier New" w:hAnsi="Courier New"/>
          <w:sz w:val="18"/>
        </w:rPr>
        <w:t>10372     ACETAMINOPHEN 325MG/10.15ML ELIXIR U/D               CN103</w:t>
      </w:r>
    </w:p>
    <w:p w14:paraId="222DE6D6" w14:textId="77777777" w:rsidR="007A79B7" w:rsidRPr="009C5B72" w:rsidRDefault="007A79B7">
      <w:pPr>
        <w:shd w:val="pct5" w:color="auto" w:fill="auto"/>
        <w:rPr>
          <w:rFonts w:ascii="Courier New" w:hAnsi="Courier New"/>
          <w:sz w:val="18"/>
        </w:rPr>
      </w:pPr>
    </w:p>
    <w:p w14:paraId="222DE6D7" w14:textId="77777777" w:rsidR="007A79B7" w:rsidRPr="009C5B72" w:rsidRDefault="007A79B7">
      <w:pPr>
        <w:shd w:val="pct5" w:color="auto" w:fill="auto"/>
        <w:rPr>
          <w:rFonts w:ascii="Courier New" w:hAnsi="Courier New"/>
          <w:sz w:val="18"/>
        </w:rPr>
      </w:pPr>
      <w:r w:rsidRPr="009C5B72">
        <w:rPr>
          <w:rFonts w:ascii="Courier New" w:hAnsi="Courier New"/>
          <w:sz w:val="18"/>
        </w:rPr>
        <w:t>5826      ACETAMINOPHEN 500MG CAP                              CN103</w:t>
      </w:r>
    </w:p>
    <w:p w14:paraId="222DE6D8" w14:textId="77777777" w:rsidR="007A79B7" w:rsidRPr="009C5B72" w:rsidRDefault="007A79B7">
      <w:pPr>
        <w:shd w:val="pct5" w:color="auto" w:fill="auto"/>
        <w:rPr>
          <w:rFonts w:ascii="Courier New" w:hAnsi="Courier New"/>
          <w:sz w:val="18"/>
        </w:rPr>
      </w:pPr>
    </w:p>
    <w:p w14:paraId="222DE6D9" w14:textId="77777777" w:rsidR="007A79B7" w:rsidRPr="009C5B72" w:rsidRDefault="007A79B7">
      <w:pPr>
        <w:shd w:val="pct5" w:color="auto" w:fill="auto"/>
        <w:rPr>
          <w:rFonts w:ascii="Courier New" w:hAnsi="Courier New"/>
          <w:sz w:val="18"/>
        </w:rPr>
      </w:pPr>
      <w:r w:rsidRPr="009C5B72">
        <w:rPr>
          <w:rFonts w:ascii="Courier New" w:hAnsi="Courier New"/>
          <w:sz w:val="18"/>
        </w:rPr>
        <w:t>11531     ACETAMINOPHEN 500MG CAPLET                           CN103</w:t>
      </w:r>
    </w:p>
    <w:p w14:paraId="222DE6DA" w14:textId="77777777" w:rsidR="007A79B7" w:rsidRPr="009C5B72" w:rsidRDefault="007A79B7">
      <w:pPr>
        <w:shd w:val="pct5" w:color="auto" w:fill="auto"/>
        <w:rPr>
          <w:rFonts w:ascii="Courier New" w:hAnsi="Courier New"/>
          <w:sz w:val="18"/>
        </w:rPr>
      </w:pPr>
    </w:p>
    <w:p w14:paraId="222DE6DB" w14:textId="77777777" w:rsidR="007A79B7" w:rsidRPr="009C5B72" w:rsidRDefault="007A79B7">
      <w:pPr>
        <w:shd w:val="pct5" w:color="auto" w:fill="auto"/>
        <w:rPr>
          <w:rFonts w:ascii="Courier New" w:hAnsi="Courier New"/>
          <w:sz w:val="18"/>
        </w:rPr>
      </w:pPr>
      <w:r w:rsidRPr="009C5B72">
        <w:rPr>
          <w:rFonts w:ascii="Courier New" w:hAnsi="Courier New"/>
          <w:sz w:val="18"/>
        </w:rPr>
        <w:t>10373     ACETAMINOPHEN 650MG/20.3ML ELIXIR U/D                CN103</w:t>
      </w:r>
    </w:p>
    <w:p w14:paraId="222DE6DC" w14:textId="77777777" w:rsidR="007A79B7" w:rsidRPr="009C5B72" w:rsidRDefault="007A79B7">
      <w:pPr>
        <w:shd w:val="pct5" w:color="auto" w:fill="auto"/>
        <w:rPr>
          <w:rFonts w:ascii="Courier New" w:hAnsi="Courier New"/>
          <w:sz w:val="18"/>
        </w:rPr>
      </w:pPr>
    </w:p>
    <w:p w14:paraId="222DE6DD" w14:textId="77777777" w:rsidR="007A79B7" w:rsidRPr="009C5B72" w:rsidRDefault="007A79B7">
      <w:pPr>
        <w:shd w:val="pct5" w:color="auto" w:fill="auto"/>
        <w:rPr>
          <w:rFonts w:ascii="Courier New" w:hAnsi="Courier New"/>
          <w:sz w:val="18"/>
        </w:rPr>
      </w:pPr>
      <w:r w:rsidRPr="009C5B72">
        <w:rPr>
          <w:rFonts w:ascii="Courier New" w:hAnsi="Courier New"/>
          <w:sz w:val="18"/>
        </w:rPr>
        <w:t>604       ACETAMINOPHEN W/CODEINE 30MG TAB                     CN101</w:t>
      </w:r>
    </w:p>
    <w:p w14:paraId="222DE6DE" w14:textId="77777777" w:rsidR="007A79B7" w:rsidRPr="009C5B72" w:rsidRDefault="007A79B7">
      <w:pPr>
        <w:rPr>
          <w:rFonts w:ascii="Courier New" w:hAnsi="Courier New"/>
          <w:sz w:val="18"/>
        </w:rPr>
      </w:pPr>
    </w:p>
    <w:p w14:paraId="222DE6DF" w14:textId="77777777" w:rsidR="007A79B7" w:rsidRPr="009C5B72" w:rsidRDefault="007A79B7">
      <w:pPr>
        <w:jc w:val="center"/>
        <w:rPr>
          <w:i/>
        </w:rPr>
      </w:pPr>
      <w:r w:rsidRPr="009C5B72">
        <w:rPr>
          <w:i/>
          <w:sz w:val="18"/>
        </w:rPr>
        <w:t>[This report has been abbreviated to save space.]</w:t>
      </w:r>
    </w:p>
    <w:p w14:paraId="222DE6E0" w14:textId="77777777" w:rsidR="007A79B7" w:rsidRPr="009C5B72" w:rsidRDefault="007A79B7">
      <w:pPr>
        <w:pStyle w:val="Heading3"/>
        <w:ind w:left="360"/>
      </w:pPr>
      <w:r w:rsidRPr="009C5B72">
        <w:br w:type="page"/>
      </w:r>
      <w:bookmarkStart w:id="66" w:name="_Toc289244496"/>
      <w:bookmarkStart w:id="67" w:name="_Toc505070755"/>
      <w:r w:rsidRPr="009C5B72">
        <w:lastRenderedPageBreak/>
        <w:t>Local Drugs with No Match to NDF Report</w:t>
      </w:r>
      <w:bookmarkEnd w:id="66"/>
      <w:bookmarkEnd w:id="67"/>
      <w:r w:rsidRPr="009C5B72">
        <w:fldChar w:fldCharType="begin"/>
      </w:r>
      <w:r w:rsidRPr="009C5B72">
        <w:instrText xml:space="preserve"> XE "Local Drugs with No Match to NDF Report" \b </w:instrText>
      </w:r>
      <w:r w:rsidRPr="009C5B72">
        <w:fldChar w:fldCharType="end"/>
      </w:r>
    </w:p>
    <w:p w14:paraId="222DE6E1" w14:textId="77777777" w:rsidR="007A79B7" w:rsidRPr="009C5B72" w:rsidRDefault="007A79B7">
      <w:pPr>
        <w:ind w:left="360"/>
        <w:rPr>
          <w:b/>
        </w:rPr>
      </w:pPr>
      <w:r w:rsidRPr="009C5B72">
        <w:rPr>
          <w:b/>
        </w:rPr>
        <w:t>[PSNONDF] Synonym: NMAT</w:t>
      </w:r>
    </w:p>
    <w:p w14:paraId="222DE6E2" w14:textId="77777777" w:rsidR="007A79B7" w:rsidRPr="009C5B72" w:rsidRDefault="007A79B7">
      <w:pPr>
        <w:ind w:left="360"/>
      </w:pPr>
    </w:p>
    <w:p w14:paraId="222DE6E3" w14:textId="77777777" w:rsidR="007A79B7" w:rsidRPr="009C5B72" w:rsidRDefault="007A79B7">
      <w:pPr>
        <w:ind w:left="360"/>
      </w:pPr>
      <w:r w:rsidRPr="009C5B72">
        <w:t>This option generates a report that contains entries in your local DRUG file (#50) with no match to the National Drug files. You can print all drugs or only those marked for Outpatient Pharmacy use.</w:t>
      </w:r>
    </w:p>
    <w:p w14:paraId="222DE6E4" w14:textId="77777777" w:rsidR="007A79B7" w:rsidRPr="009C5B72" w:rsidRDefault="007A79B7">
      <w:pPr>
        <w:ind w:left="360"/>
      </w:pPr>
    </w:p>
    <w:p w14:paraId="222DE6E5" w14:textId="77777777" w:rsidR="007A79B7" w:rsidRPr="009C5B72" w:rsidRDefault="007A79B7">
      <w:pPr>
        <w:rPr>
          <w:b/>
        </w:rPr>
      </w:pPr>
      <w:r w:rsidRPr="009C5B72">
        <w:rPr>
          <w:b/>
        </w:rPr>
        <w:t>Example: Local Drugs with No Match to NDF Report</w:t>
      </w:r>
    </w:p>
    <w:p w14:paraId="222DE6E6" w14:textId="77777777" w:rsidR="007A79B7" w:rsidRPr="009C5B72" w:rsidRDefault="007A79B7">
      <w:pPr>
        <w:ind w:left="360"/>
      </w:pPr>
    </w:p>
    <w:p w14:paraId="222DE6E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NMAT</w:t>
      </w:r>
      <w:r w:rsidRPr="009C5B72">
        <w:rPr>
          <w:rFonts w:ascii="Courier New" w:hAnsi="Courier New"/>
          <w:sz w:val="18"/>
        </w:rPr>
        <w:t xml:space="preserve">  Local Drugs With NO Match to NDF Report</w:t>
      </w:r>
    </w:p>
    <w:p w14:paraId="222DE6E8" w14:textId="77777777" w:rsidR="007A79B7" w:rsidRPr="009C5B72" w:rsidRDefault="007A79B7">
      <w:pPr>
        <w:shd w:val="pct5" w:color="auto" w:fill="auto"/>
        <w:rPr>
          <w:rFonts w:ascii="Courier New" w:hAnsi="Courier New"/>
          <w:sz w:val="18"/>
        </w:rPr>
      </w:pPr>
    </w:p>
    <w:p w14:paraId="222DE6E9"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should be run after executing the menu option "Merge National Drug</w:t>
      </w:r>
    </w:p>
    <w:p w14:paraId="222DE6EA" w14:textId="77777777" w:rsidR="007A79B7" w:rsidRPr="009C5B72" w:rsidRDefault="007A79B7">
      <w:pPr>
        <w:shd w:val="pct5" w:color="auto" w:fill="auto"/>
        <w:rPr>
          <w:rFonts w:ascii="Courier New" w:hAnsi="Courier New"/>
          <w:sz w:val="18"/>
        </w:rPr>
      </w:pPr>
      <w:r w:rsidRPr="009C5B72">
        <w:rPr>
          <w:rFonts w:ascii="Courier New" w:hAnsi="Courier New"/>
          <w:sz w:val="18"/>
        </w:rPr>
        <w:t>File Data Into Local File". It gives you a hard copy of the drugs from your</w:t>
      </w:r>
    </w:p>
    <w:p w14:paraId="222DE6EB" w14:textId="77777777" w:rsidR="007A79B7" w:rsidRPr="009C5B72" w:rsidRDefault="007A79B7">
      <w:pPr>
        <w:shd w:val="pct5" w:color="auto" w:fill="auto"/>
        <w:rPr>
          <w:rFonts w:ascii="Courier New" w:hAnsi="Courier New"/>
          <w:sz w:val="18"/>
        </w:rPr>
      </w:pPr>
      <w:r w:rsidRPr="009C5B72">
        <w:rPr>
          <w:rFonts w:ascii="Courier New" w:hAnsi="Courier New"/>
          <w:sz w:val="18"/>
        </w:rPr>
        <w:t>local DRUG file which are "active" and have no match to NDF. You have the choice</w:t>
      </w:r>
    </w:p>
    <w:p w14:paraId="222DE6EC" w14:textId="77777777" w:rsidR="007A79B7" w:rsidRPr="009C5B72" w:rsidRDefault="007A79B7">
      <w:pPr>
        <w:shd w:val="pct5" w:color="auto" w:fill="auto"/>
        <w:rPr>
          <w:rFonts w:ascii="Courier New" w:hAnsi="Courier New"/>
          <w:sz w:val="18"/>
        </w:rPr>
      </w:pPr>
      <w:r w:rsidRPr="009C5B72">
        <w:rPr>
          <w:rFonts w:ascii="Courier New" w:hAnsi="Courier New"/>
          <w:sz w:val="18"/>
        </w:rPr>
        <w:t>to print ALL drugs or only drugs marked for Outpatient use. If you answer "yes" to the question, you will print all. If you answer "</w:t>
      </w:r>
    </w:p>
    <w:p w14:paraId="222DE6ED" w14:textId="77777777" w:rsidR="007A79B7" w:rsidRPr="009C5B72" w:rsidRDefault="007A79B7">
      <w:pPr>
        <w:shd w:val="pct5" w:color="auto" w:fill="auto"/>
        <w:rPr>
          <w:rFonts w:ascii="Courier New" w:hAnsi="Courier New"/>
          <w:sz w:val="18"/>
        </w:rPr>
      </w:pPr>
      <w:r w:rsidRPr="009C5B72">
        <w:rPr>
          <w:rFonts w:ascii="Courier New" w:hAnsi="Courier New"/>
          <w:sz w:val="18"/>
        </w:rPr>
        <w:t>no", you will print only</w:t>
      </w:r>
    </w:p>
    <w:p w14:paraId="222DE6EE" w14:textId="77777777" w:rsidR="007A79B7" w:rsidRPr="009C5B72" w:rsidRDefault="007A79B7">
      <w:pPr>
        <w:shd w:val="pct5" w:color="auto" w:fill="auto"/>
        <w:rPr>
          <w:rFonts w:ascii="Courier New" w:hAnsi="Courier New"/>
          <w:sz w:val="18"/>
        </w:rPr>
      </w:pPr>
      <w:r w:rsidRPr="009C5B72">
        <w:rPr>
          <w:rFonts w:ascii="Courier New" w:hAnsi="Courier New"/>
          <w:sz w:val="18"/>
        </w:rPr>
        <w:t>Outpatient use drugs.</w:t>
      </w:r>
    </w:p>
    <w:p w14:paraId="222DE6EF"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6F0" w14:textId="77777777" w:rsidR="007A79B7" w:rsidRPr="009C5B72" w:rsidRDefault="007A79B7">
      <w:pPr>
        <w:shd w:val="pct5" w:color="auto" w:fill="auto"/>
        <w:rPr>
          <w:rFonts w:ascii="Courier New" w:hAnsi="Courier New"/>
          <w:sz w:val="20"/>
        </w:rPr>
      </w:pPr>
    </w:p>
    <w:p w14:paraId="222DE6F1" w14:textId="77777777" w:rsidR="007A79B7" w:rsidRPr="009C5B72" w:rsidRDefault="007A79B7">
      <w:pPr>
        <w:shd w:val="pct5" w:color="auto" w:fill="auto"/>
        <w:rPr>
          <w:rFonts w:ascii="Courier New" w:hAnsi="Courier New"/>
          <w:sz w:val="20"/>
        </w:rPr>
      </w:pPr>
    </w:p>
    <w:p w14:paraId="222DE6F2"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Do you wish to print ALL drugs from your local file? </w:t>
      </w:r>
    </w:p>
    <w:p w14:paraId="222DE6F3"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Enter Yes or No: </w:t>
      </w:r>
      <w:r w:rsidRPr="009C5B72">
        <w:rPr>
          <w:rFonts w:ascii="Courier New" w:hAnsi="Courier New"/>
          <w:b/>
          <w:sz w:val="20"/>
          <w:u w:val="single"/>
        </w:rPr>
        <w:t>YES</w:t>
      </w:r>
    </w:p>
    <w:p w14:paraId="222DE6F4"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Printer: </w:t>
      </w:r>
      <w:r w:rsidRPr="009C5B72">
        <w:rPr>
          <w:i/>
          <w:color w:val="FF0000"/>
          <w:sz w:val="18"/>
        </w:rPr>
        <w:t>[Select Print Device]</w:t>
      </w:r>
    </w:p>
    <w:p w14:paraId="222DE6F5" w14:textId="77777777" w:rsidR="007A79B7" w:rsidRPr="009C5B72" w:rsidRDefault="007A79B7">
      <w:pPr>
        <w:shd w:val="pct5" w:color="auto" w:fill="auto"/>
        <w:rPr>
          <w:rFonts w:ascii="Courier New" w:hAnsi="Courier New"/>
          <w:sz w:val="18"/>
        </w:rPr>
      </w:pPr>
    </w:p>
    <w:p w14:paraId="222DE6F6"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LOCAL DRUGS WITH NO MATCH TO NDF</w:t>
      </w:r>
    </w:p>
    <w:p w14:paraId="222DE6F7" w14:textId="77777777" w:rsidR="007A79B7" w:rsidRPr="009C5B72" w:rsidRDefault="007A79B7">
      <w:pPr>
        <w:shd w:val="pct5" w:color="auto" w:fill="auto"/>
        <w:rPr>
          <w:rFonts w:ascii="Courier New" w:hAnsi="Courier New"/>
          <w:sz w:val="18"/>
        </w:rPr>
      </w:pPr>
    </w:p>
    <w:p w14:paraId="222DE6F8" w14:textId="77777777" w:rsidR="007A79B7" w:rsidRPr="009C5B72" w:rsidRDefault="007A79B7">
      <w:pPr>
        <w:shd w:val="pct5" w:color="auto" w:fill="auto"/>
        <w:rPr>
          <w:rFonts w:ascii="Courier New" w:hAnsi="Courier New"/>
          <w:sz w:val="18"/>
        </w:rPr>
      </w:pPr>
      <w:r w:rsidRPr="009C5B72">
        <w:rPr>
          <w:rFonts w:ascii="Courier New" w:hAnsi="Courier New"/>
          <w:sz w:val="18"/>
        </w:rPr>
        <w:t>Date printed: OCT 2,1998                               Page: 1</w:t>
      </w:r>
    </w:p>
    <w:p w14:paraId="222DE6F9" w14:textId="77777777" w:rsidR="007A79B7" w:rsidRPr="009C5B72" w:rsidRDefault="007A79B7">
      <w:pPr>
        <w:shd w:val="pct5" w:color="auto" w:fill="auto"/>
        <w:rPr>
          <w:rFonts w:ascii="Courier New" w:hAnsi="Courier New"/>
          <w:sz w:val="18"/>
        </w:rPr>
      </w:pPr>
    </w:p>
    <w:p w14:paraId="222DE6FA"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DEA,</w:t>
      </w:r>
    </w:p>
    <w:p w14:paraId="222DE6F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MANUAL  SPCL   INACTIVE</w:t>
      </w:r>
    </w:p>
    <w:p w14:paraId="222DE6FC" w14:textId="77777777" w:rsidR="007A79B7" w:rsidRPr="009C5B72" w:rsidRDefault="007A79B7">
      <w:pPr>
        <w:shd w:val="pct5" w:color="auto" w:fill="auto"/>
        <w:rPr>
          <w:rFonts w:ascii="Courier New" w:hAnsi="Courier New"/>
          <w:sz w:val="18"/>
        </w:rPr>
      </w:pPr>
      <w:r w:rsidRPr="009C5B72">
        <w:rPr>
          <w:rFonts w:ascii="Courier New" w:hAnsi="Courier New"/>
          <w:sz w:val="18"/>
        </w:rPr>
        <w:t>NUMBER LOCAL DRUG GENERIC NAME                       CLASS   HDLG   DATE</w:t>
      </w:r>
    </w:p>
    <w:p w14:paraId="222DE6FD" w14:textId="77777777" w:rsidR="007A79B7" w:rsidRPr="009C5B72" w:rsidRDefault="007A79B7">
      <w:pPr>
        <w:shd w:val="pct5" w:color="auto" w:fill="auto"/>
        <w:rPr>
          <w:rFonts w:ascii="Courier New" w:hAnsi="Courier New"/>
          <w:sz w:val="18"/>
        </w:rPr>
      </w:pPr>
      <w:r w:rsidRPr="009C5B72">
        <w:rPr>
          <w:rFonts w:ascii="Courier New" w:hAnsi="Courier New"/>
          <w:sz w:val="18"/>
        </w:rPr>
        <w:t>--------------------------------------------------------------------------------</w:t>
      </w:r>
    </w:p>
    <w:p w14:paraId="222DE6FE" w14:textId="77777777" w:rsidR="007A79B7" w:rsidRPr="009C5B72" w:rsidRDefault="007A79B7">
      <w:pPr>
        <w:shd w:val="pct5" w:color="auto" w:fill="auto"/>
        <w:rPr>
          <w:rFonts w:ascii="Courier New" w:hAnsi="Courier New"/>
          <w:sz w:val="18"/>
        </w:rPr>
      </w:pPr>
    </w:p>
    <w:p w14:paraId="222DE6F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1196   A AND D OINTMENT                                      </w:t>
      </w:r>
    </w:p>
    <w:p w14:paraId="222DE700" w14:textId="77777777" w:rsidR="007A79B7" w:rsidRPr="009C5B72" w:rsidRDefault="007A79B7">
      <w:pPr>
        <w:shd w:val="pct5" w:color="auto" w:fill="auto"/>
        <w:rPr>
          <w:rFonts w:ascii="Courier New" w:hAnsi="Courier New"/>
          <w:sz w:val="18"/>
        </w:rPr>
      </w:pPr>
    </w:p>
    <w:p w14:paraId="222DE701" w14:textId="77777777" w:rsidR="007A79B7" w:rsidRPr="009C5B72" w:rsidRDefault="007A79B7">
      <w:pPr>
        <w:shd w:val="pct5" w:color="auto" w:fill="auto"/>
        <w:rPr>
          <w:rFonts w:ascii="Courier New" w:hAnsi="Courier New"/>
          <w:sz w:val="18"/>
        </w:rPr>
      </w:pPr>
      <w:r w:rsidRPr="009C5B72">
        <w:rPr>
          <w:rFonts w:ascii="Courier New" w:hAnsi="Courier New"/>
          <w:sz w:val="18"/>
        </w:rPr>
        <w:t>12354  A NEW STICKY DRUG FOR TESTING BRAIN POWE      CN103   9L</w:t>
      </w:r>
    </w:p>
    <w:p w14:paraId="222DE702" w14:textId="77777777" w:rsidR="007A79B7" w:rsidRPr="009C5B72" w:rsidRDefault="007A79B7">
      <w:pPr>
        <w:shd w:val="pct5" w:color="auto" w:fill="auto"/>
        <w:rPr>
          <w:rFonts w:ascii="Courier New" w:hAnsi="Courier New"/>
          <w:sz w:val="18"/>
        </w:rPr>
      </w:pPr>
    </w:p>
    <w:p w14:paraId="222DE703" w14:textId="77777777" w:rsidR="007A79B7" w:rsidRPr="009C5B72" w:rsidRDefault="007A79B7">
      <w:pPr>
        <w:shd w:val="pct5" w:color="auto" w:fill="auto"/>
        <w:rPr>
          <w:rFonts w:ascii="Courier New" w:hAnsi="Courier New"/>
          <w:sz w:val="18"/>
        </w:rPr>
      </w:pPr>
      <w:r w:rsidRPr="009C5B72">
        <w:rPr>
          <w:rFonts w:ascii="Courier New" w:hAnsi="Courier New"/>
          <w:sz w:val="18"/>
        </w:rPr>
        <w:t>6284   A-200 PYRINATE GEL                                    9</w:t>
      </w:r>
    </w:p>
    <w:p w14:paraId="222DE704" w14:textId="77777777" w:rsidR="007A79B7" w:rsidRPr="009C5B72" w:rsidRDefault="007A79B7">
      <w:pPr>
        <w:shd w:val="pct5" w:color="auto" w:fill="auto"/>
        <w:rPr>
          <w:rFonts w:ascii="Courier New" w:hAnsi="Courier New"/>
          <w:sz w:val="18"/>
        </w:rPr>
      </w:pPr>
    </w:p>
    <w:p w14:paraId="222DE705"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12287  A-AIR                                                 </w:t>
      </w:r>
    </w:p>
    <w:p w14:paraId="222DE706" w14:textId="77777777" w:rsidR="007A79B7" w:rsidRPr="009C5B72" w:rsidRDefault="007A79B7">
      <w:pPr>
        <w:shd w:val="pct5" w:color="auto" w:fill="auto"/>
        <w:rPr>
          <w:rFonts w:ascii="Courier New" w:hAnsi="Courier New"/>
          <w:sz w:val="18"/>
        </w:rPr>
      </w:pPr>
    </w:p>
    <w:p w14:paraId="222DE70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12310  A-ALBUTEROL                                           </w:t>
      </w:r>
    </w:p>
    <w:p w14:paraId="222DE708" w14:textId="77777777" w:rsidR="007A79B7" w:rsidRPr="009C5B72" w:rsidRDefault="007A79B7">
      <w:pPr>
        <w:shd w:val="pct5" w:color="auto" w:fill="auto"/>
        <w:rPr>
          <w:rFonts w:ascii="Courier New" w:hAnsi="Courier New"/>
          <w:sz w:val="18"/>
        </w:rPr>
      </w:pPr>
    </w:p>
    <w:p w14:paraId="222DE70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12302  A-ALFENTANIL                                          </w:t>
      </w:r>
    </w:p>
    <w:p w14:paraId="222DE70A" w14:textId="77777777" w:rsidR="007A79B7" w:rsidRPr="009C5B72" w:rsidRDefault="007A79B7">
      <w:pPr>
        <w:shd w:val="pct5" w:color="auto" w:fill="auto"/>
        <w:rPr>
          <w:rFonts w:ascii="Courier New" w:hAnsi="Courier New"/>
          <w:sz w:val="18"/>
        </w:rPr>
      </w:pPr>
    </w:p>
    <w:p w14:paraId="222DE70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12251  A-AMINOPHYLLINE                                       </w:t>
      </w:r>
    </w:p>
    <w:p w14:paraId="222DE70C" w14:textId="77777777" w:rsidR="007A79B7" w:rsidRPr="009C5B72" w:rsidRDefault="007A79B7">
      <w:pPr>
        <w:shd w:val="pct5" w:color="auto" w:fill="auto"/>
        <w:rPr>
          <w:rFonts w:ascii="Courier New" w:hAnsi="Courier New"/>
          <w:sz w:val="18"/>
        </w:rPr>
      </w:pPr>
    </w:p>
    <w:p w14:paraId="222DE70D"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12306  A-ATRACURIUM                                          </w:t>
      </w:r>
    </w:p>
    <w:p w14:paraId="222DE70E" w14:textId="77777777" w:rsidR="007A79B7" w:rsidRPr="009C5B72" w:rsidRDefault="007A79B7">
      <w:pPr>
        <w:shd w:val="pct5" w:color="auto" w:fill="auto"/>
        <w:rPr>
          <w:rFonts w:ascii="Courier New" w:hAnsi="Courier New"/>
          <w:sz w:val="18"/>
        </w:rPr>
      </w:pPr>
    </w:p>
    <w:p w14:paraId="222DE70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12269  A-ATROPINE SULFATE                                    </w:t>
      </w:r>
    </w:p>
    <w:p w14:paraId="222DE710" w14:textId="77777777" w:rsidR="007A79B7" w:rsidRPr="009C5B72" w:rsidRDefault="007A79B7">
      <w:pPr>
        <w:shd w:val="pct5" w:color="auto" w:fill="auto"/>
        <w:rPr>
          <w:rFonts w:ascii="Courier New" w:hAnsi="Courier New"/>
          <w:sz w:val="18"/>
        </w:rPr>
      </w:pPr>
    </w:p>
    <w:p w14:paraId="222DE711"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12290  A-BEZOCAINE 14%/TETRACAINE 2% SPRAY                   </w:t>
      </w:r>
    </w:p>
    <w:p w14:paraId="222DE712" w14:textId="77777777" w:rsidR="007A79B7" w:rsidRPr="009C5B72" w:rsidRDefault="007A79B7">
      <w:pPr>
        <w:rPr>
          <w:rFonts w:ascii="Courier New" w:hAnsi="Courier New"/>
          <w:sz w:val="18"/>
        </w:rPr>
      </w:pPr>
    </w:p>
    <w:p w14:paraId="222DE713" w14:textId="77777777" w:rsidR="007A79B7" w:rsidRPr="009C5B72" w:rsidRDefault="007A79B7">
      <w:pPr>
        <w:jc w:val="center"/>
        <w:rPr>
          <w:i/>
        </w:rPr>
      </w:pPr>
      <w:r w:rsidRPr="009C5B72">
        <w:rPr>
          <w:i/>
          <w:sz w:val="18"/>
        </w:rPr>
        <w:t>[This report has been abbreviated to save space.]</w:t>
      </w:r>
    </w:p>
    <w:p w14:paraId="222DE714" w14:textId="77777777" w:rsidR="007A79B7" w:rsidRPr="009C5B72" w:rsidRDefault="007A79B7">
      <w:pPr>
        <w:rPr>
          <w:rFonts w:ascii="Courier New" w:hAnsi="Courier New"/>
          <w:sz w:val="18"/>
        </w:rPr>
      </w:pPr>
    </w:p>
    <w:p w14:paraId="222DE715" w14:textId="77777777" w:rsidR="007A79B7" w:rsidRPr="009C5B72" w:rsidRDefault="007A79B7">
      <w:pPr>
        <w:pStyle w:val="Heading3"/>
        <w:ind w:left="360"/>
      </w:pPr>
      <w:r w:rsidRPr="009C5B72">
        <w:br w:type="page"/>
      </w:r>
      <w:bookmarkStart w:id="68" w:name="_Toc289244497"/>
      <w:bookmarkStart w:id="69" w:name="_Toc505070756"/>
      <w:r w:rsidRPr="009C5B72">
        <w:lastRenderedPageBreak/>
        <w:t>Local Formulary Report</w:t>
      </w:r>
      <w:bookmarkEnd w:id="68"/>
      <w:bookmarkEnd w:id="69"/>
      <w:r w:rsidRPr="009C5B72">
        <w:fldChar w:fldCharType="begin"/>
      </w:r>
      <w:r w:rsidRPr="009C5B72">
        <w:instrText xml:space="preserve"> XE "Local Formulary Report" \b </w:instrText>
      </w:r>
      <w:r w:rsidRPr="009C5B72">
        <w:fldChar w:fldCharType="end"/>
      </w:r>
    </w:p>
    <w:p w14:paraId="222DE716" w14:textId="77777777" w:rsidR="007A79B7" w:rsidRPr="009C5B72" w:rsidRDefault="007A79B7">
      <w:pPr>
        <w:ind w:left="360"/>
        <w:rPr>
          <w:b/>
        </w:rPr>
      </w:pPr>
      <w:r w:rsidRPr="009C5B72">
        <w:rPr>
          <w:b/>
        </w:rPr>
        <w:t>[PSNFRMLY] Synonym: LOCF  Locked:  PSNMGR</w:t>
      </w:r>
    </w:p>
    <w:p w14:paraId="222DE717" w14:textId="77777777" w:rsidR="007A79B7" w:rsidRPr="009C5B72" w:rsidRDefault="007A79B7">
      <w:pPr>
        <w:ind w:left="360"/>
      </w:pPr>
    </w:p>
    <w:p w14:paraId="222DE718" w14:textId="77777777" w:rsidR="007A79B7" w:rsidRPr="009C5B72" w:rsidRDefault="007A79B7">
      <w:pPr>
        <w:ind w:left="360"/>
      </w:pPr>
      <w:r w:rsidRPr="009C5B72">
        <w:t xml:space="preserve">This option is locked with the PSNMGR key, so only user with the PSNMGR key can access it. This report gives you a printed copy of formulary drugs from your local file with synonyms not marked as quick codes. You are asked first whether or not to include supply items. Next you are asked to type in a title for this report. You can print by Generic Name/Tradename (see Example 1) or VA Class Code (see Example 2). If you choose to print by VA Class code, the software will ask you to pick a range of VA Drug Class Codes. Only active drugs will print. </w:t>
      </w:r>
    </w:p>
    <w:p w14:paraId="222DE719" w14:textId="77777777" w:rsidR="007A79B7" w:rsidRPr="009C5B72" w:rsidRDefault="007A79B7">
      <w:pPr>
        <w:ind w:left="360"/>
      </w:pPr>
    </w:p>
    <w:p w14:paraId="222DE71A" w14:textId="77777777" w:rsidR="007A79B7" w:rsidRPr="009C5B72" w:rsidRDefault="003A63BF">
      <w:pPr>
        <w:tabs>
          <w:tab w:val="left" w:pos="900"/>
        </w:tabs>
        <w:ind w:left="360"/>
      </w:pPr>
      <w:r>
        <w:rPr>
          <w:noProof/>
          <w:color w:val="1F497D"/>
        </w:rPr>
        <w:drawing>
          <wp:inline distT="0" distB="0" distL="0" distR="0" wp14:anchorId="222DEEB8" wp14:editId="222DEEB9">
            <wp:extent cx="504825" cy="409575"/>
            <wp:effectExtent l="0" t="0" r="9525" b="9525"/>
            <wp:docPr id="5"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A79B7" w:rsidRPr="009C5B72">
        <w:rPr>
          <w:sz w:val="48"/>
        </w:rPr>
        <w:tab/>
      </w:r>
      <w:r w:rsidR="007A79B7" w:rsidRPr="009C5B72">
        <w:t xml:space="preserve">This report should only be run </w:t>
      </w:r>
      <w:r w:rsidR="007A79B7" w:rsidRPr="009C5B72">
        <w:rPr>
          <w:b/>
          <w:i/>
          <w:color w:val="FF0000"/>
        </w:rPr>
        <w:t>after</w:t>
      </w:r>
      <w:r w:rsidR="007A79B7" w:rsidRPr="009C5B72">
        <w:t xml:space="preserve"> executing the NDF software.</w:t>
      </w:r>
    </w:p>
    <w:p w14:paraId="222DE71B" w14:textId="77777777" w:rsidR="007A79B7" w:rsidRPr="009C5B72" w:rsidRDefault="007A79B7">
      <w:pPr>
        <w:ind w:left="360"/>
      </w:pPr>
    </w:p>
    <w:p w14:paraId="222DE71C" w14:textId="77777777" w:rsidR="007A79B7" w:rsidRPr="009C5B72" w:rsidRDefault="007A79B7">
      <w:pPr>
        <w:ind w:left="360"/>
      </w:pPr>
      <w:r w:rsidRPr="009C5B72">
        <w:t>You may print the report immediately, or delay printing until a later time.</w:t>
      </w:r>
    </w:p>
    <w:p w14:paraId="222DE71D" w14:textId="77777777" w:rsidR="007A79B7" w:rsidRPr="009C5B72" w:rsidRDefault="007A79B7">
      <w:pPr>
        <w:ind w:left="360"/>
      </w:pPr>
    </w:p>
    <w:p w14:paraId="222DE71E" w14:textId="77777777" w:rsidR="007A79B7" w:rsidRPr="009C5B72" w:rsidRDefault="007A79B7">
      <w:pPr>
        <w:rPr>
          <w:b/>
        </w:rPr>
      </w:pPr>
      <w:r w:rsidRPr="009C5B72">
        <w:rPr>
          <w:b/>
        </w:rPr>
        <w:t>Example 1: Formulary Report sorted by Generic/Tradename</w:t>
      </w:r>
    </w:p>
    <w:p w14:paraId="222DE71F" w14:textId="77777777" w:rsidR="007A79B7" w:rsidRPr="009C5B72" w:rsidRDefault="007A79B7">
      <w:pPr>
        <w:ind w:left="360"/>
      </w:pPr>
    </w:p>
    <w:p w14:paraId="222DE720" w14:textId="77777777" w:rsidR="007A79B7" w:rsidRPr="009C5B72" w:rsidRDefault="007A79B7">
      <w:pPr>
        <w:shd w:val="pct5" w:color="auto" w:fill="FFFFFF"/>
        <w:spacing w:line="216" w:lineRule="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LOCF</w:t>
      </w:r>
      <w:r w:rsidRPr="009C5B72">
        <w:rPr>
          <w:rFonts w:ascii="Courier New" w:hAnsi="Courier New"/>
          <w:sz w:val="18"/>
        </w:rPr>
        <w:t xml:space="preserve">  Local Formulary Report</w:t>
      </w:r>
    </w:p>
    <w:p w14:paraId="222DE721" w14:textId="77777777" w:rsidR="007A79B7" w:rsidRPr="009C5B72" w:rsidRDefault="007A79B7">
      <w:pPr>
        <w:shd w:val="pct5" w:color="auto" w:fill="FFFFFF"/>
        <w:spacing w:line="216" w:lineRule="auto"/>
        <w:rPr>
          <w:rFonts w:ascii="Courier New" w:hAnsi="Courier New"/>
          <w:sz w:val="18"/>
        </w:rPr>
      </w:pPr>
    </w:p>
    <w:p w14:paraId="222DE722" w14:textId="77777777" w:rsidR="007A79B7" w:rsidRPr="009C5B72" w:rsidRDefault="007A79B7">
      <w:pPr>
        <w:shd w:val="pct5" w:color="auto" w:fill="FFFFFF"/>
        <w:rPr>
          <w:rFonts w:ascii="Courier New" w:hAnsi="Courier New"/>
          <w:sz w:val="18"/>
        </w:rPr>
      </w:pPr>
      <w:r w:rsidRPr="009C5B72">
        <w:rPr>
          <w:rFonts w:ascii="Courier New" w:hAnsi="Courier New"/>
          <w:sz w:val="18"/>
        </w:rPr>
        <w:t>This report gives you a printed copy of formulary drugs from your local file</w:t>
      </w:r>
    </w:p>
    <w:p w14:paraId="222DE723" w14:textId="77777777" w:rsidR="007A79B7" w:rsidRPr="009C5B72" w:rsidRDefault="007A79B7">
      <w:pPr>
        <w:shd w:val="pct5" w:color="auto" w:fill="FFFFFF"/>
        <w:rPr>
          <w:rFonts w:ascii="Courier New" w:hAnsi="Courier New"/>
          <w:sz w:val="18"/>
        </w:rPr>
      </w:pPr>
      <w:r w:rsidRPr="009C5B72">
        <w:rPr>
          <w:rFonts w:ascii="Courier New" w:hAnsi="Courier New"/>
          <w:sz w:val="18"/>
        </w:rPr>
        <w:t>with synonyms marked as trade names. You will be asked if you want to include</w:t>
      </w:r>
    </w:p>
    <w:p w14:paraId="222DE724" w14:textId="77777777" w:rsidR="007A79B7" w:rsidRPr="009C5B72" w:rsidRDefault="007A79B7">
      <w:pPr>
        <w:shd w:val="pct5" w:color="auto" w:fill="FFFFFF"/>
        <w:rPr>
          <w:rFonts w:ascii="Courier New" w:hAnsi="Courier New"/>
          <w:sz w:val="18"/>
        </w:rPr>
      </w:pPr>
      <w:r w:rsidRPr="009C5B72">
        <w:rPr>
          <w:rFonts w:ascii="Courier New" w:hAnsi="Courier New"/>
          <w:sz w:val="18"/>
        </w:rPr>
        <w:t>supply items. You are asked to type in a title for this report.</w:t>
      </w:r>
    </w:p>
    <w:p w14:paraId="222DE725" w14:textId="77777777" w:rsidR="007A79B7" w:rsidRPr="009C5B72" w:rsidRDefault="007A79B7">
      <w:pPr>
        <w:shd w:val="pct5" w:color="auto" w:fill="FFFFFF"/>
        <w:rPr>
          <w:rFonts w:ascii="Courier New" w:hAnsi="Courier New"/>
          <w:sz w:val="18"/>
        </w:rPr>
      </w:pPr>
      <w:r w:rsidRPr="009C5B72">
        <w:rPr>
          <w:rFonts w:ascii="Courier New" w:hAnsi="Courier New"/>
          <w:sz w:val="18"/>
        </w:rPr>
        <w:t>You are then asked to print by Generic Name/Trade name or VA Class Code.</w:t>
      </w:r>
    </w:p>
    <w:p w14:paraId="222DE726" w14:textId="77777777" w:rsidR="007A79B7" w:rsidRPr="009C5B72" w:rsidRDefault="007A79B7">
      <w:pPr>
        <w:shd w:val="pct5" w:color="auto" w:fill="FFFFFF"/>
        <w:rPr>
          <w:rFonts w:ascii="Courier New" w:hAnsi="Courier New"/>
          <w:sz w:val="18"/>
        </w:rPr>
      </w:pPr>
      <w:r w:rsidRPr="009C5B72">
        <w:rPr>
          <w:rFonts w:ascii="Courier New" w:hAnsi="Courier New"/>
          <w:sz w:val="18"/>
        </w:rPr>
        <w:t>If you choose to print by VA Class Code, it will ask you to pick a range</w:t>
      </w:r>
    </w:p>
    <w:p w14:paraId="222DE727" w14:textId="77777777" w:rsidR="007A79B7" w:rsidRPr="009C5B72" w:rsidRDefault="007A79B7">
      <w:pPr>
        <w:shd w:val="pct5" w:color="auto" w:fill="FFFFFF"/>
        <w:rPr>
          <w:rFonts w:ascii="Courier New" w:hAnsi="Courier New"/>
          <w:sz w:val="18"/>
        </w:rPr>
      </w:pPr>
      <w:r w:rsidRPr="009C5B72">
        <w:rPr>
          <w:rFonts w:ascii="Courier New" w:hAnsi="Courier New"/>
          <w:sz w:val="18"/>
        </w:rPr>
        <w:t>of VA Drug Class Codes. Only active drugs will print. Drugs with</w:t>
      </w:r>
    </w:p>
    <w:p w14:paraId="222DE728" w14:textId="77777777" w:rsidR="007A79B7" w:rsidRPr="009C5B72" w:rsidRDefault="007A79B7">
      <w:pPr>
        <w:shd w:val="pct5" w:color="auto" w:fill="FFFFFF"/>
        <w:rPr>
          <w:rFonts w:ascii="Courier New" w:hAnsi="Courier New"/>
          <w:sz w:val="18"/>
        </w:rPr>
      </w:pPr>
      <w:r w:rsidRPr="009C5B72">
        <w:rPr>
          <w:rFonts w:ascii="Courier New" w:hAnsi="Courier New"/>
          <w:sz w:val="18"/>
        </w:rPr>
        <w:t>a future inactive date will print as well.</w:t>
      </w:r>
    </w:p>
    <w:p w14:paraId="222DE729" w14:textId="77777777" w:rsidR="007A79B7" w:rsidRPr="009C5B72" w:rsidRDefault="007A79B7">
      <w:pPr>
        <w:shd w:val="pct5" w:color="auto" w:fill="FFFFFF"/>
        <w:rPr>
          <w:rFonts w:ascii="Courier New" w:hAnsi="Courier New"/>
          <w:sz w:val="18"/>
        </w:rPr>
      </w:pPr>
      <w:r w:rsidRPr="009C5B72">
        <w:rPr>
          <w:rFonts w:ascii="Courier New" w:hAnsi="Courier New"/>
          <w:sz w:val="18"/>
        </w:rPr>
        <w:t>You may queue the report to print, if you wish.</w:t>
      </w:r>
    </w:p>
    <w:p w14:paraId="222DE72A" w14:textId="77777777" w:rsidR="007A79B7" w:rsidRPr="009C5B72" w:rsidRDefault="007A79B7">
      <w:pPr>
        <w:shd w:val="pct5" w:color="auto" w:fill="FFFFFF"/>
        <w:rPr>
          <w:rFonts w:ascii="Courier New" w:hAnsi="Courier New"/>
          <w:sz w:val="18"/>
        </w:rPr>
      </w:pPr>
    </w:p>
    <w:p w14:paraId="222DE72B" w14:textId="77777777" w:rsidR="007A79B7" w:rsidRPr="009C5B72" w:rsidRDefault="007A79B7">
      <w:pPr>
        <w:shd w:val="pct5" w:color="auto" w:fill="FFFFFF"/>
        <w:rPr>
          <w:rFonts w:ascii="Courier New" w:hAnsi="Courier New"/>
          <w:sz w:val="18"/>
        </w:rPr>
      </w:pPr>
    </w:p>
    <w:p w14:paraId="222DE72C"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Do you wish to include supply items? NO// </w:t>
      </w:r>
      <w:r w:rsidRPr="009C5B72">
        <w:rPr>
          <w:rFonts w:ascii="Courier New" w:hAnsi="Courier New"/>
          <w:b/>
          <w:sz w:val="18"/>
          <w:u w:val="single"/>
        </w:rPr>
        <w:t>&lt;RET&gt;</w:t>
      </w:r>
    </w:p>
    <w:p w14:paraId="222DE72D"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Enter title for report: HOSPITAL// </w:t>
      </w:r>
      <w:r w:rsidRPr="009C5B72">
        <w:rPr>
          <w:rFonts w:ascii="Courier New" w:hAnsi="Courier New"/>
          <w:b/>
          <w:sz w:val="18"/>
          <w:u w:val="single"/>
        </w:rPr>
        <w:t>&lt;RET&gt;</w:t>
      </w:r>
    </w:p>
    <w:p w14:paraId="222DE72E" w14:textId="77777777" w:rsidR="007A79B7" w:rsidRPr="009C5B72" w:rsidRDefault="007A79B7">
      <w:pPr>
        <w:shd w:val="pct5" w:color="auto" w:fill="FFFFFF"/>
        <w:rPr>
          <w:rFonts w:ascii="Courier New" w:hAnsi="Courier New"/>
          <w:sz w:val="18"/>
        </w:rPr>
      </w:pPr>
    </w:p>
    <w:p w14:paraId="222DE72F" w14:textId="77777777" w:rsidR="007A79B7" w:rsidRPr="009C5B72" w:rsidRDefault="007A79B7">
      <w:pPr>
        <w:shd w:val="pct5" w:color="auto" w:fill="FFFFFF"/>
        <w:rPr>
          <w:rFonts w:ascii="Courier New" w:hAnsi="Courier New"/>
          <w:sz w:val="18"/>
        </w:rPr>
      </w:pPr>
      <w:r w:rsidRPr="009C5B72">
        <w:rPr>
          <w:rFonts w:ascii="Courier New" w:hAnsi="Courier New"/>
          <w:sz w:val="18"/>
        </w:rPr>
        <w:t>You may print by DRUG GENERIC NAME/TRADENAME or VA CLASS CODE.</w:t>
      </w:r>
    </w:p>
    <w:p w14:paraId="222DE730" w14:textId="77777777" w:rsidR="007A79B7" w:rsidRPr="009C5B72" w:rsidRDefault="007A79B7">
      <w:pPr>
        <w:shd w:val="pct5" w:color="auto" w:fill="FFFFFF"/>
        <w:rPr>
          <w:rFonts w:ascii="Courier New" w:hAnsi="Courier New"/>
          <w:sz w:val="18"/>
        </w:rPr>
      </w:pPr>
      <w:r w:rsidRPr="009C5B72">
        <w:rPr>
          <w:rFonts w:ascii="Courier New" w:hAnsi="Courier New"/>
          <w:sz w:val="18"/>
        </w:rPr>
        <w:t>Enter a &lt;RET&gt; or "G" to print by DRUG GENERIC NAME/TRADENAME or</w:t>
      </w:r>
    </w:p>
    <w:p w14:paraId="222DE731" w14:textId="77777777" w:rsidR="007A79B7" w:rsidRPr="009C5B72" w:rsidRDefault="007A79B7">
      <w:pPr>
        <w:shd w:val="pct5" w:color="auto" w:fill="FFFFFF"/>
        <w:rPr>
          <w:rFonts w:ascii="Courier New" w:hAnsi="Courier New"/>
          <w:sz w:val="18"/>
        </w:rPr>
      </w:pPr>
      <w:r w:rsidRPr="009C5B72">
        <w:rPr>
          <w:rFonts w:ascii="Courier New" w:hAnsi="Courier New"/>
          <w:sz w:val="18"/>
        </w:rPr>
        <w:t>"C" for VA CLASS CODE.</w:t>
      </w:r>
    </w:p>
    <w:p w14:paraId="222DE732" w14:textId="77777777" w:rsidR="007A79B7" w:rsidRPr="009C5B72" w:rsidRDefault="007A79B7">
      <w:pPr>
        <w:shd w:val="pct5" w:color="auto" w:fill="FFFFFF"/>
        <w:rPr>
          <w:rFonts w:ascii="Courier New" w:hAnsi="Courier New"/>
          <w:sz w:val="18"/>
        </w:rPr>
      </w:pPr>
    </w:p>
    <w:p w14:paraId="222DE733" w14:textId="77777777" w:rsidR="007A79B7" w:rsidRPr="009C5B72" w:rsidRDefault="007A79B7">
      <w:pPr>
        <w:shd w:val="pct5" w:color="auto" w:fill="FFFFFF"/>
        <w:rPr>
          <w:rFonts w:ascii="Courier New" w:hAnsi="Courier New"/>
          <w:sz w:val="18"/>
        </w:rPr>
      </w:pPr>
      <w:r w:rsidRPr="009C5B72">
        <w:rPr>
          <w:rFonts w:ascii="Courier New" w:hAnsi="Courier New"/>
          <w:sz w:val="18"/>
        </w:rPr>
        <w:t>Print by:</w:t>
      </w:r>
    </w:p>
    <w:p w14:paraId="222DE734"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DRUG GENERIC NAME/TRADENAME// </w:t>
      </w:r>
      <w:r w:rsidRPr="009C5B72">
        <w:rPr>
          <w:rFonts w:ascii="Courier New" w:hAnsi="Courier New"/>
          <w:b/>
          <w:sz w:val="18"/>
          <w:u w:val="single"/>
        </w:rPr>
        <w:t>G</w:t>
      </w:r>
      <w:r w:rsidRPr="009C5B72">
        <w:rPr>
          <w:rFonts w:ascii="Courier New" w:hAnsi="Courier New"/>
          <w:sz w:val="18"/>
        </w:rPr>
        <w:t xml:space="preserve">      GENERIC/TRADE</w:t>
      </w:r>
    </w:p>
    <w:p w14:paraId="222DE735" w14:textId="77777777" w:rsidR="007A79B7" w:rsidRPr="009C5B72" w:rsidRDefault="007A79B7">
      <w:pPr>
        <w:pStyle w:val="PrintoutFollows"/>
        <w:spacing w:line="216" w:lineRule="auto"/>
        <w:rPr>
          <w:sz w:val="18"/>
        </w:rPr>
      </w:pPr>
      <w:r w:rsidRPr="009C5B72">
        <w:rPr>
          <w:sz w:val="18"/>
        </w:rPr>
        <w:tab/>
        <w:t>report follows on the next page</w:t>
      </w:r>
      <w:r w:rsidRPr="009C5B72">
        <w:rPr>
          <w:sz w:val="18"/>
        </w:rPr>
        <w:tab/>
      </w:r>
    </w:p>
    <w:p w14:paraId="222DE736" w14:textId="77777777" w:rsidR="007A79B7" w:rsidRPr="009C5B72" w:rsidRDefault="007A79B7"/>
    <w:p w14:paraId="222DE737" w14:textId="77777777" w:rsidR="007A79B7" w:rsidRPr="009C5B72" w:rsidRDefault="007A79B7">
      <w:pPr>
        <w:rPr>
          <w:b/>
        </w:rPr>
      </w:pPr>
      <w:r w:rsidRPr="009C5B72">
        <w:br w:type="page"/>
      </w:r>
      <w:r w:rsidRPr="009C5B72">
        <w:rPr>
          <w:b/>
        </w:rPr>
        <w:lastRenderedPageBreak/>
        <w:t>Example 1: Formulary Report sorted by Generic/Tradename (cont.)</w:t>
      </w:r>
    </w:p>
    <w:p w14:paraId="222DE738" w14:textId="77777777" w:rsidR="007A79B7" w:rsidRPr="009C5B72" w:rsidRDefault="007A79B7">
      <w:pPr>
        <w:shd w:val="pct5" w:color="auto" w:fill="FFFFFF"/>
        <w:rPr>
          <w:rFonts w:ascii="Courier New" w:hAnsi="Courier New"/>
          <w:sz w:val="18"/>
        </w:rPr>
      </w:pPr>
      <w:r w:rsidRPr="009C5B72">
        <w:rPr>
          <w:rFonts w:ascii="Courier New" w:hAnsi="Courier New"/>
          <w:sz w:val="18"/>
        </w:rPr>
        <w:t>HOSPITAL FORMULARY                                     Date printed: SEP 21,1998</w:t>
      </w:r>
    </w:p>
    <w:p w14:paraId="222DE739"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Page: 1</w:t>
      </w:r>
    </w:p>
    <w:p w14:paraId="222DE73A" w14:textId="77777777" w:rsidR="007A79B7" w:rsidRPr="009C5B72" w:rsidRDefault="007A79B7">
      <w:pPr>
        <w:shd w:val="pct5" w:color="auto" w:fill="auto"/>
        <w:rPr>
          <w:rFonts w:ascii="Courier New" w:hAnsi="Courier New"/>
          <w:sz w:val="16"/>
        </w:rPr>
      </w:pPr>
    </w:p>
    <w:p w14:paraId="222DE73B" w14:textId="77777777" w:rsidR="007A79B7" w:rsidRPr="009C5B72" w:rsidRDefault="007A79B7">
      <w:pPr>
        <w:shd w:val="pct5" w:color="auto" w:fill="FFFFFF"/>
        <w:rPr>
          <w:rFonts w:ascii="Courier New" w:hAnsi="Courier New"/>
          <w:sz w:val="18"/>
        </w:rPr>
      </w:pPr>
      <w:r w:rsidRPr="009C5B72">
        <w:rPr>
          <w:rFonts w:ascii="Courier New" w:hAnsi="Courier New"/>
          <w:sz w:val="18"/>
        </w:rPr>
        <w:t>GENERIC/TRADE NAME</w:t>
      </w:r>
    </w:p>
    <w:p w14:paraId="222DE73C"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GENERIC/TRADE NAME                         CLASS        PRICE / DISP UNT</w:t>
      </w:r>
    </w:p>
    <w:p w14:paraId="222DE73D" w14:textId="77777777" w:rsidR="007A79B7" w:rsidRPr="009C5B72" w:rsidRDefault="007A79B7">
      <w:pPr>
        <w:shd w:val="pct5" w:color="auto" w:fill="FFFFFF"/>
        <w:rPr>
          <w:rFonts w:ascii="Courier New" w:hAnsi="Courier New"/>
          <w:sz w:val="18"/>
        </w:rPr>
      </w:pPr>
      <w:r w:rsidRPr="009C5B72">
        <w:rPr>
          <w:rFonts w:ascii="Courier New" w:hAnsi="Courier New"/>
          <w:sz w:val="18"/>
        </w:rPr>
        <w:t>-------------------------------------------------------------------------------</w:t>
      </w:r>
    </w:p>
    <w:p w14:paraId="222DE73E" w14:textId="77777777" w:rsidR="007A79B7" w:rsidRPr="009C5B72" w:rsidRDefault="007A79B7">
      <w:pPr>
        <w:shd w:val="pct5" w:color="auto" w:fill="FFFFFF"/>
        <w:rPr>
          <w:rFonts w:ascii="Courier New" w:hAnsi="Courier New"/>
          <w:sz w:val="18"/>
        </w:rPr>
      </w:pPr>
      <w:r w:rsidRPr="009C5B72">
        <w:rPr>
          <w:rFonts w:ascii="Courier New" w:hAnsi="Courier New"/>
          <w:sz w:val="18"/>
        </w:rPr>
        <w:t>A &amp; D OINT. 5GM PK.</w:t>
      </w:r>
    </w:p>
    <w:p w14:paraId="222DE73F"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DE350        0.04 / PK</w:t>
      </w:r>
    </w:p>
    <w:p w14:paraId="222DE740" w14:textId="77777777" w:rsidR="007A79B7" w:rsidRPr="009C5B72" w:rsidRDefault="007A79B7">
      <w:pPr>
        <w:shd w:val="pct5" w:color="auto" w:fill="auto"/>
        <w:rPr>
          <w:rFonts w:ascii="Courier New" w:hAnsi="Courier New"/>
          <w:sz w:val="16"/>
        </w:rPr>
      </w:pPr>
    </w:p>
    <w:p w14:paraId="222DE741" w14:textId="77777777" w:rsidR="007A79B7" w:rsidRPr="009C5B72" w:rsidRDefault="007A79B7">
      <w:pPr>
        <w:shd w:val="pct5" w:color="auto" w:fill="FFFFFF"/>
        <w:rPr>
          <w:rFonts w:ascii="Courier New" w:hAnsi="Courier New"/>
          <w:sz w:val="18"/>
        </w:rPr>
      </w:pPr>
      <w:r w:rsidRPr="009C5B72">
        <w:rPr>
          <w:rFonts w:ascii="Courier New" w:hAnsi="Courier New"/>
          <w:sz w:val="18"/>
        </w:rPr>
        <w:t>ACETA 325MG TABS</w:t>
      </w:r>
    </w:p>
    <w:p w14:paraId="222DE742"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ACETAMINOPHEN 325MG TAB UD                 CN103        0.01 / TAB</w:t>
      </w:r>
    </w:p>
    <w:p w14:paraId="222DE743" w14:textId="77777777" w:rsidR="007A79B7" w:rsidRPr="009C5B72" w:rsidRDefault="007A79B7">
      <w:pPr>
        <w:shd w:val="pct5" w:color="auto" w:fill="auto"/>
        <w:rPr>
          <w:rFonts w:ascii="Courier New" w:hAnsi="Courier New"/>
          <w:sz w:val="16"/>
        </w:rPr>
      </w:pPr>
    </w:p>
    <w:p w14:paraId="222DE744" w14:textId="77777777" w:rsidR="007A79B7" w:rsidRPr="009C5B72" w:rsidRDefault="007A79B7">
      <w:pPr>
        <w:shd w:val="pct5" w:color="auto" w:fill="FFFFFF"/>
        <w:rPr>
          <w:rFonts w:ascii="Courier New" w:hAnsi="Courier New"/>
          <w:sz w:val="18"/>
        </w:rPr>
      </w:pPr>
      <w:r w:rsidRPr="009C5B72">
        <w:rPr>
          <w:rFonts w:ascii="Courier New" w:hAnsi="Courier New"/>
          <w:sz w:val="18"/>
        </w:rPr>
        <w:t>ACETA-GESIC</w:t>
      </w:r>
    </w:p>
    <w:p w14:paraId="222DE745"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ACETAMINOPHEN 325MG TAB UD                 CN103        0.01 / TAB</w:t>
      </w:r>
    </w:p>
    <w:p w14:paraId="222DE746" w14:textId="77777777" w:rsidR="007A79B7" w:rsidRPr="009C5B72" w:rsidRDefault="007A79B7">
      <w:pPr>
        <w:shd w:val="pct5" w:color="auto" w:fill="auto"/>
        <w:rPr>
          <w:rFonts w:ascii="Courier New" w:hAnsi="Courier New"/>
          <w:sz w:val="16"/>
        </w:rPr>
      </w:pPr>
    </w:p>
    <w:p w14:paraId="222DE747" w14:textId="77777777" w:rsidR="007A79B7" w:rsidRPr="009C5B72" w:rsidRDefault="007A79B7">
      <w:pPr>
        <w:shd w:val="pct5" w:color="auto" w:fill="FFFFFF"/>
        <w:rPr>
          <w:rFonts w:ascii="Courier New" w:hAnsi="Courier New"/>
          <w:sz w:val="18"/>
        </w:rPr>
      </w:pPr>
      <w:r w:rsidRPr="009C5B72">
        <w:rPr>
          <w:rFonts w:ascii="Courier New" w:hAnsi="Courier New"/>
          <w:sz w:val="18"/>
        </w:rPr>
        <w:t>ACETAMIN W/CODEINE 30MG(TYLENOL#3)TAB UD</w:t>
      </w:r>
    </w:p>
    <w:p w14:paraId="222DE748"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CN101        0.05 / BX</w:t>
      </w:r>
    </w:p>
    <w:p w14:paraId="222DE749" w14:textId="77777777" w:rsidR="007A79B7" w:rsidRPr="009C5B72" w:rsidRDefault="007A79B7">
      <w:pPr>
        <w:shd w:val="pct5" w:color="auto" w:fill="auto"/>
        <w:rPr>
          <w:rFonts w:ascii="Courier New" w:hAnsi="Courier New"/>
          <w:sz w:val="16"/>
        </w:rPr>
      </w:pPr>
    </w:p>
    <w:p w14:paraId="222DE74A" w14:textId="77777777" w:rsidR="007A79B7" w:rsidRPr="009C5B72" w:rsidRDefault="007A79B7">
      <w:pPr>
        <w:shd w:val="pct5" w:color="auto" w:fill="FFFFFF"/>
        <w:rPr>
          <w:rFonts w:ascii="Courier New" w:hAnsi="Courier New"/>
          <w:sz w:val="18"/>
        </w:rPr>
      </w:pPr>
      <w:r w:rsidRPr="009C5B72">
        <w:rPr>
          <w:rFonts w:ascii="Courier New" w:hAnsi="Courier New"/>
          <w:sz w:val="18"/>
        </w:rPr>
        <w:t>ACETAMIN W/CODEINE 30MG/12.5ML LIQ UD</w:t>
      </w:r>
    </w:p>
    <w:p w14:paraId="222DE74B"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CN101        0.22 / CUP</w:t>
      </w:r>
    </w:p>
    <w:p w14:paraId="222DE74C" w14:textId="77777777" w:rsidR="007A79B7" w:rsidRPr="009C5B72" w:rsidRDefault="007A79B7">
      <w:pPr>
        <w:shd w:val="pct5" w:color="auto" w:fill="auto"/>
        <w:rPr>
          <w:rFonts w:ascii="Courier New" w:hAnsi="Courier New"/>
          <w:sz w:val="16"/>
        </w:rPr>
      </w:pPr>
    </w:p>
    <w:p w14:paraId="222DE74D" w14:textId="77777777" w:rsidR="007A79B7" w:rsidRPr="009C5B72" w:rsidRDefault="007A79B7">
      <w:pPr>
        <w:shd w:val="pct5" w:color="auto" w:fill="FFFFFF"/>
        <w:rPr>
          <w:rFonts w:ascii="Courier New" w:hAnsi="Courier New"/>
          <w:sz w:val="18"/>
        </w:rPr>
      </w:pPr>
      <w:r w:rsidRPr="009C5B72">
        <w:rPr>
          <w:rFonts w:ascii="Courier New" w:hAnsi="Courier New"/>
          <w:sz w:val="18"/>
        </w:rPr>
        <w:t>ACETAMIN W/OXYCODONE 5MG(PERCOCET)TAB UD</w:t>
      </w:r>
    </w:p>
    <w:p w14:paraId="222DE74E"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CN101        0.00 / TAB</w:t>
      </w:r>
    </w:p>
    <w:p w14:paraId="222DE74F" w14:textId="77777777" w:rsidR="007A79B7" w:rsidRPr="009C5B72" w:rsidRDefault="007A79B7">
      <w:pPr>
        <w:shd w:val="pct5" w:color="auto" w:fill="auto"/>
        <w:rPr>
          <w:rFonts w:ascii="Courier New" w:hAnsi="Courier New"/>
          <w:sz w:val="16"/>
        </w:rPr>
      </w:pPr>
    </w:p>
    <w:p w14:paraId="222DE750" w14:textId="77777777" w:rsidR="007A79B7" w:rsidRPr="009C5B72" w:rsidRDefault="007A79B7">
      <w:pPr>
        <w:shd w:val="pct5" w:color="auto" w:fill="FFFFFF"/>
        <w:rPr>
          <w:rFonts w:ascii="Courier New" w:hAnsi="Courier New"/>
          <w:sz w:val="18"/>
        </w:rPr>
      </w:pPr>
      <w:r w:rsidRPr="009C5B72">
        <w:rPr>
          <w:rFonts w:ascii="Courier New" w:hAnsi="Courier New"/>
          <w:sz w:val="18"/>
        </w:rPr>
        <w:t>ACETAMINOPHEN &amp; OXYCODONE 5MG UD CAP</w:t>
      </w:r>
    </w:p>
    <w:p w14:paraId="222DE751"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CN101        0.05 / CAP</w:t>
      </w:r>
    </w:p>
    <w:p w14:paraId="222DE752" w14:textId="77777777" w:rsidR="007A79B7" w:rsidRPr="009C5B72" w:rsidRDefault="007A79B7">
      <w:pPr>
        <w:shd w:val="pct5" w:color="auto" w:fill="auto"/>
        <w:rPr>
          <w:rFonts w:ascii="Courier New" w:hAnsi="Courier New"/>
          <w:sz w:val="16"/>
        </w:rPr>
      </w:pPr>
    </w:p>
    <w:p w14:paraId="222DE753" w14:textId="77777777" w:rsidR="007A79B7" w:rsidRPr="009C5B72" w:rsidRDefault="007A79B7">
      <w:pPr>
        <w:shd w:val="pct5" w:color="auto" w:fill="FFFFFF"/>
        <w:rPr>
          <w:rFonts w:ascii="Courier New" w:hAnsi="Courier New"/>
          <w:sz w:val="18"/>
        </w:rPr>
      </w:pPr>
      <w:r w:rsidRPr="009C5B72">
        <w:rPr>
          <w:rFonts w:ascii="Courier New" w:hAnsi="Courier New"/>
          <w:sz w:val="18"/>
        </w:rPr>
        <w:t>ACETAMINOPHEN 325MG C.T.</w:t>
      </w:r>
    </w:p>
    <w:p w14:paraId="222DE754"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CN103        0.01 / TAB</w:t>
      </w:r>
    </w:p>
    <w:p w14:paraId="222DE755" w14:textId="77777777" w:rsidR="007A79B7" w:rsidRPr="009C5B72" w:rsidRDefault="007A79B7">
      <w:pPr>
        <w:shd w:val="pct5" w:color="auto" w:fill="auto"/>
        <w:rPr>
          <w:rFonts w:ascii="Courier New" w:hAnsi="Courier New"/>
          <w:sz w:val="16"/>
        </w:rPr>
      </w:pPr>
    </w:p>
    <w:p w14:paraId="222DE756" w14:textId="77777777" w:rsidR="007A79B7" w:rsidRPr="009C5B72" w:rsidRDefault="007A79B7">
      <w:pPr>
        <w:shd w:val="pct5" w:color="auto" w:fill="FFFFFF"/>
        <w:rPr>
          <w:rFonts w:ascii="Courier New" w:hAnsi="Courier New"/>
          <w:sz w:val="18"/>
        </w:rPr>
      </w:pPr>
      <w:r w:rsidRPr="009C5B72">
        <w:rPr>
          <w:rFonts w:ascii="Courier New" w:hAnsi="Courier New"/>
          <w:sz w:val="18"/>
        </w:rPr>
        <w:t>ACETAMINOPHEN 325MG TAB UD</w:t>
      </w:r>
    </w:p>
    <w:p w14:paraId="222DE757"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ACETA 325MG TABS                           CN103        0.01 / TAB</w:t>
      </w:r>
    </w:p>
    <w:p w14:paraId="222DE758"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ACETA-GESIC                                CN103        0.01 / TAB</w:t>
      </w:r>
    </w:p>
    <w:p w14:paraId="222DE759"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ACETAMINOPHEN 325MG TABLETS                CN103        0.01 / TAB</w:t>
      </w:r>
    </w:p>
    <w:p w14:paraId="222DE75A"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ALPRA 325                                  CN103        0.01 / TAB</w:t>
      </w:r>
    </w:p>
    <w:p w14:paraId="222DE75B" w14:textId="77777777" w:rsidR="007A79B7" w:rsidRPr="009C5B72" w:rsidRDefault="007A79B7">
      <w:pPr>
        <w:shd w:val="pct5" w:color="auto" w:fill="auto"/>
        <w:rPr>
          <w:rFonts w:ascii="Courier New" w:hAnsi="Courier New"/>
          <w:sz w:val="16"/>
        </w:rPr>
      </w:pPr>
    </w:p>
    <w:p w14:paraId="222DE75C" w14:textId="77777777" w:rsidR="007A79B7" w:rsidRPr="009C5B72" w:rsidRDefault="007A79B7">
      <w:pPr>
        <w:jc w:val="center"/>
        <w:rPr>
          <w:i/>
          <w:sz w:val="20"/>
        </w:rPr>
      </w:pPr>
      <w:r w:rsidRPr="009C5B72">
        <w:rPr>
          <w:i/>
          <w:sz w:val="20"/>
        </w:rPr>
        <w:t>[This report has been abbreviated to save space.]</w:t>
      </w:r>
    </w:p>
    <w:p w14:paraId="222DE75D" w14:textId="77777777" w:rsidR="007A79B7" w:rsidRPr="009C5B72" w:rsidRDefault="007A79B7">
      <w:pPr>
        <w:ind w:left="360"/>
        <w:rPr>
          <w:sz w:val="13"/>
        </w:rPr>
      </w:pPr>
    </w:p>
    <w:p w14:paraId="222DE75E" w14:textId="77777777" w:rsidR="007A79B7" w:rsidRPr="009C5B72" w:rsidRDefault="007A79B7">
      <w:pPr>
        <w:rPr>
          <w:b/>
        </w:rPr>
      </w:pPr>
      <w:r w:rsidRPr="009C5B72">
        <w:rPr>
          <w:b/>
        </w:rPr>
        <w:t>Example 2: Formulary Report sorted by VA Drug Class Code</w:t>
      </w:r>
    </w:p>
    <w:p w14:paraId="222DE75F" w14:textId="77777777" w:rsidR="007A79B7" w:rsidRPr="009C5B72" w:rsidRDefault="007A79B7">
      <w:pPr>
        <w:shd w:val="pct5" w:color="auto" w:fill="auto"/>
        <w:spacing w:line="216" w:lineRule="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LOCF</w:t>
      </w:r>
      <w:r w:rsidRPr="009C5B72">
        <w:rPr>
          <w:rFonts w:ascii="Courier New" w:hAnsi="Courier New"/>
          <w:sz w:val="18"/>
        </w:rPr>
        <w:t xml:space="preserve">  Local Formulary Report</w:t>
      </w:r>
    </w:p>
    <w:p w14:paraId="222DE760" w14:textId="77777777" w:rsidR="007A79B7" w:rsidRPr="009C5B72" w:rsidRDefault="007A79B7">
      <w:pPr>
        <w:shd w:val="pct5" w:color="auto" w:fill="auto"/>
        <w:rPr>
          <w:rFonts w:ascii="Courier New" w:hAnsi="Courier New"/>
          <w:sz w:val="16"/>
        </w:rPr>
      </w:pPr>
    </w:p>
    <w:p w14:paraId="222DE761"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gives you a printed copy of formulary drugs from your local file</w:t>
      </w:r>
    </w:p>
    <w:p w14:paraId="222DE762" w14:textId="77777777" w:rsidR="007A79B7" w:rsidRPr="009C5B72" w:rsidRDefault="007A79B7">
      <w:pPr>
        <w:shd w:val="pct5" w:color="auto" w:fill="auto"/>
        <w:rPr>
          <w:rFonts w:ascii="Courier New" w:hAnsi="Courier New"/>
          <w:sz w:val="18"/>
        </w:rPr>
      </w:pPr>
      <w:r w:rsidRPr="009C5B72">
        <w:rPr>
          <w:rFonts w:ascii="Courier New" w:hAnsi="Courier New"/>
          <w:sz w:val="18"/>
        </w:rPr>
        <w:t>with synonyms marked as trade names. You will be asked if you want to include</w:t>
      </w:r>
    </w:p>
    <w:p w14:paraId="222DE763" w14:textId="77777777" w:rsidR="007A79B7" w:rsidRPr="009C5B72" w:rsidRDefault="007A79B7">
      <w:pPr>
        <w:shd w:val="pct5" w:color="auto" w:fill="auto"/>
        <w:rPr>
          <w:rFonts w:ascii="Courier New" w:hAnsi="Courier New"/>
          <w:sz w:val="18"/>
        </w:rPr>
      </w:pPr>
      <w:r w:rsidRPr="009C5B72">
        <w:rPr>
          <w:rFonts w:ascii="Courier New" w:hAnsi="Courier New"/>
          <w:sz w:val="18"/>
        </w:rPr>
        <w:t>supply items. You are asked to type in a title for this report.</w:t>
      </w:r>
    </w:p>
    <w:p w14:paraId="222DE764" w14:textId="77777777" w:rsidR="007A79B7" w:rsidRPr="009C5B72" w:rsidRDefault="007A79B7">
      <w:pPr>
        <w:shd w:val="pct5" w:color="auto" w:fill="auto"/>
        <w:rPr>
          <w:rFonts w:ascii="Courier New" w:hAnsi="Courier New"/>
          <w:sz w:val="18"/>
        </w:rPr>
      </w:pPr>
      <w:r w:rsidRPr="009C5B72">
        <w:rPr>
          <w:rFonts w:ascii="Courier New" w:hAnsi="Courier New"/>
          <w:sz w:val="18"/>
        </w:rPr>
        <w:t>You are then asked to print by Generic Name/Trade name or VA Class Code.</w:t>
      </w:r>
    </w:p>
    <w:p w14:paraId="222DE765" w14:textId="77777777" w:rsidR="007A79B7" w:rsidRPr="009C5B72" w:rsidRDefault="007A79B7">
      <w:pPr>
        <w:shd w:val="pct5" w:color="auto" w:fill="auto"/>
        <w:rPr>
          <w:rFonts w:ascii="Courier New" w:hAnsi="Courier New"/>
          <w:sz w:val="18"/>
        </w:rPr>
      </w:pPr>
      <w:r w:rsidRPr="009C5B72">
        <w:rPr>
          <w:rFonts w:ascii="Courier New" w:hAnsi="Courier New"/>
          <w:sz w:val="18"/>
        </w:rPr>
        <w:t>If you choose to print by VA Class Code, it will ask you to pick a range</w:t>
      </w:r>
    </w:p>
    <w:p w14:paraId="222DE766" w14:textId="77777777" w:rsidR="007A79B7" w:rsidRPr="009C5B72" w:rsidRDefault="007A79B7">
      <w:pPr>
        <w:shd w:val="pct5" w:color="auto" w:fill="auto"/>
        <w:rPr>
          <w:rFonts w:ascii="Courier New" w:hAnsi="Courier New"/>
          <w:sz w:val="18"/>
        </w:rPr>
      </w:pPr>
      <w:r w:rsidRPr="009C5B72">
        <w:rPr>
          <w:rFonts w:ascii="Courier New" w:hAnsi="Courier New"/>
          <w:sz w:val="18"/>
        </w:rPr>
        <w:t>of VA Drug Class Codes. Only active drugs will print. Drugs with</w:t>
      </w:r>
    </w:p>
    <w:p w14:paraId="222DE767" w14:textId="77777777" w:rsidR="007A79B7" w:rsidRPr="009C5B72" w:rsidRDefault="007A79B7">
      <w:pPr>
        <w:shd w:val="pct5" w:color="auto" w:fill="auto"/>
        <w:rPr>
          <w:rFonts w:ascii="Courier New" w:hAnsi="Courier New"/>
          <w:sz w:val="18"/>
        </w:rPr>
      </w:pPr>
      <w:r w:rsidRPr="009C5B72">
        <w:rPr>
          <w:rFonts w:ascii="Courier New" w:hAnsi="Courier New"/>
          <w:sz w:val="18"/>
        </w:rPr>
        <w:t>a future inactive date will print as well.</w:t>
      </w:r>
    </w:p>
    <w:p w14:paraId="222DE768"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769" w14:textId="77777777" w:rsidR="007A79B7" w:rsidRPr="009C5B72" w:rsidRDefault="007A79B7">
      <w:pPr>
        <w:shd w:val="pct5" w:color="auto" w:fill="auto"/>
        <w:rPr>
          <w:rFonts w:ascii="Courier New" w:hAnsi="Courier New"/>
          <w:sz w:val="16"/>
        </w:rPr>
      </w:pPr>
    </w:p>
    <w:p w14:paraId="222DE76A" w14:textId="77777777" w:rsidR="007A79B7" w:rsidRPr="009C5B72" w:rsidRDefault="007A79B7">
      <w:pPr>
        <w:shd w:val="pct5" w:color="auto" w:fill="auto"/>
        <w:rPr>
          <w:rFonts w:ascii="Courier New" w:hAnsi="Courier New"/>
          <w:sz w:val="14"/>
        </w:rPr>
      </w:pPr>
    </w:p>
    <w:p w14:paraId="222DE76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Do you wish to include supply items? NO// </w:t>
      </w:r>
      <w:r w:rsidRPr="009C5B72">
        <w:rPr>
          <w:rFonts w:ascii="Courier New" w:hAnsi="Courier New"/>
          <w:b/>
          <w:sz w:val="18"/>
          <w:u w:val="single"/>
        </w:rPr>
        <w:t>&lt;RET&gt;</w:t>
      </w:r>
    </w:p>
    <w:p w14:paraId="222DE76C" w14:textId="77777777" w:rsidR="007A79B7" w:rsidRPr="009C5B72" w:rsidRDefault="007A79B7">
      <w:pPr>
        <w:shd w:val="pct5" w:color="auto" w:fill="auto"/>
        <w:rPr>
          <w:rFonts w:ascii="Courier New" w:hAnsi="Courier New"/>
          <w:b/>
          <w:sz w:val="18"/>
          <w:u w:val="single"/>
        </w:rPr>
      </w:pPr>
      <w:r w:rsidRPr="009C5B72">
        <w:rPr>
          <w:rFonts w:ascii="Courier New" w:hAnsi="Courier New"/>
          <w:sz w:val="18"/>
        </w:rPr>
        <w:t xml:space="preserve">Enter title for report: HOSPITAL// </w:t>
      </w:r>
      <w:r w:rsidRPr="009C5B72">
        <w:rPr>
          <w:rFonts w:ascii="Courier New" w:hAnsi="Courier New"/>
          <w:b/>
          <w:sz w:val="18"/>
          <w:u w:val="single"/>
        </w:rPr>
        <w:t>HOSPITAL FORMULARY</w:t>
      </w:r>
    </w:p>
    <w:p w14:paraId="222DE76D" w14:textId="77777777" w:rsidR="007A79B7" w:rsidRPr="009C5B72" w:rsidRDefault="007A79B7">
      <w:pPr>
        <w:shd w:val="pct5" w:color="auto" w:fill="auto"/>
        <w:rPr>
          <w:rFonts w:ascii="Courier New" w:hAnsi="Courier New"/>
          <w:sz w:val="14"/>
        </w:rPr>
      </w:pPr>
    </w:p>
    <w:p w14:paraId="222DE76E" w14:textId="77777777" w:rsidR="007A79B7" w:rsidRPr="009C5B72" w:rsidRDefault="007A79B7">
      <w:pPr>
        <w:shd w:val="pct5" w:color="auto" w:fill="auto"/>
        <w:rPr>
          <w:rFonts w:ascii="Courier New" w:hAnsi="Courier New"/>
          <w:sz w:val="18"/>
        </w:rPr>
      </w:pPr>
      <w:r w:rsidRPr="009C5B72">
        <w:rPr>
          <w:rFonts w:ascii="Courier New" w:hAnsi="Courier New"/>
          <w:sz w:val="18"/>
        </w:rPr>
        <w:t>You may print by DRUG GENERIC NAME/TRADENAME or VA CLASS CODE.</w:t>
      </w:r>
    </w:p>
    <w:p w14:paraId="222DE76F" w14:textId="77777777" w:rsidR="007A79B7" w:rsidRPr="009C5B72" w:rsidRDefault="007A79B7">
      <w:pPr>
        <w:shd w:val="pct5" w:color="auto" w:fill="auto"/>
        <w:rPr>
          <w:rFonts w:ascii="Courier New" w:hAnsi="Courier New"/>
          <w:sz w:val="18"/>
        </w:rPr>
      </w:pPr>
      <w:r w:rsidRPr="009C5B72">
        <w:rPr>
          <w:rFonts w:ascii="Courier New" w:hAnsi="Courier New"/>
          <w:sz w:val="18"/>
        </w:rPr>
        <w:t>Enter a &lt;RET&gt; or "G" to print by DRUG GENERIC NAME/TRADENAME or</w:t>
      </w:r>
    </w:p>
    <w:p w14:paraId="222DE770" w14:textId="77777777" w:rsidR="007A79B7" w:rsidRPr="009C5B72" w:rsidRDefault="007A79B7">
      <w:pPr>
        <w:shd w:val="pct5" w:color="auto" w:fill="auto"/>
        <w:rPr>
          <w:rFonts w:ascii="Courier New" w:hAnsi="Courier New"/>
          <w:sz w:val="18"/>
        </w:rPr>
      </w:pPr>
      <w:r w:rsidRPr="009C5B72">
        <w:rPr>
          <w:rFonts w:ascii="Courier New" w:hAnsi="Courier New"/>
          <w:sz w:val="18"/>
        </w:rPr>
        <w:t>"C" for VA CLASS CODE.</w:t>
      </w:r>
    </w:p>
    <w:p w14:paraId="222DE771" w14:textId="77777777" w:rsidR="007A79B7" w:rsidRPr="009C5B72" w:rsidRDefault="007A79B7">
      <w:pPr>
        <w:shd w:val="pct5" w:color="auto" w:fill="auto"/>
        <w:rPr>
          <w:rFonts w:ascii="Courier New" w:hAnsi="Courier New"/>
          <w:sz w:val="14"/>
        </w:rPr>
      </w:pPr>
    </w:p>
    <w:p w14:paraId="222DE772" w14:textId="77777777" w:rsidR="007A79B7" w:rsidRPr="009C5B72" w:rsidRDefault="007A79B7">
      <w:pPr>
        <w:shd w:val="pct5" w:color="auto" w:fill="auto"/>
        <w:rPr>
          <w:rFonts w:ascii="Courier New" w:hAnsi="Courier New"/>
          <w:sz w:val="18"/>
        </w:rPr>
      </w:pPr>
      <w:r w:rsidRPr="009C5B72">
        <w:rPr>
          <w:rFonts w:ascii="Courier New" w:hAnsi="Courier New"/>
          <w:sz w:val="18"/>
        </w:rPr>
        <w:t>Print by:</w:t>
      </w:r>
    </w:p>
    <w:p w14:paraId="222DE77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DRUG GENERIC NAME/TRADENAME// </w:t>
      </w:r>
      <w:r w:rsidRPr="009C5B72">
        <w:rPr>
          <w:rFonts w:ascii="Courier New" w:hAnsi="Courier New"/>
          <w:b/>
          <w:sz w:val="18"/>
          <w:u w:val="single"/>
        </w:rPr>
        <w:t>C</w:t>
      </w:r>
      <w:r w:rsidRPr="009C5B72">
        <w:rPr>
          <w:rFonts w:ascii="Courier New" w:hAnsi="Courier New"/>
          <w:sz w:val="18"/>
        </w:rPr>
        <w:t xml:space="preserve">      CLASS</w:t>
      </w:r>
    </w:p>
    <w:p w14:paraId="222DE774"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START WITH VA CLASSIFICATION: FIRST// </w:t>
      </w:r>
      <w:r w:rsidRPr="009C5B72">
        <w:rPr>
          <w:rFonts w:ascii="Courier New" w:hAnsi="Courier New"/>
          <w:b/>
          <w:sz w:val="18"/>
          <w:u w:val="single"/>
        </w:rPr>
        <w:t>&lt;RET&gt;</w:t>
      </w:r>
    </w:p>
    <w:p w14:paraId="222DE775" w14:textId="77777777" w:rsidR="007A79B7" w:rsidRPr="009C5B72" w:rsidRDefault="007A79B7">
      <w:pPr>
        <w:pStyle w:val="PrintoutFollows"/>
        <w:widowControl w:val="0"/>
        <w:spacing w:after="0" w:line="216" w:lineRule="auto"/>
        <w:rPr>
          <w:sz w:val="18"/>
        </w:rPr>
      </w:pPr>
      <w:r w:rsidRPr="009C5B72">
        <w:rPr>
          <w:sz w:val="18"/>
        </w:rPr>
        <w:tab/>
        <w:t>report follows on the next page</w:t>
      </w:r>
      <w:r w:rsidRPr="009C5B72">
        <w:rPr>
          <w:sz w:val="18"/>
        </w:rPr>
        <w:tab/>
      </w:r>
    </w:p>
    <w:p w14:paraId="222DE776" w14:textId="77777777" w:rsidR="007A79B7" w:rsidRPr="009C5B72" w:rsidRDefault="007A79B7">
      <w:pPr>
        <w:rPr>
          <w:b/>
        </w:rPr>
      </w:pPr>
      <w:r w:rsidRPr="009C5B72">
        <w:br w:type="page"/>
      </w:r>
      <w:r w:rsidRPr="009C5B72">
        <w:rPr>
          <w:b/>
        </w:rPr>
        <w:lastRenderedPageBreak/>
        <w:t>Example 2: Formulary Report sorted by VA Drug Class Code (cont.)</w:t>
      </w:r>
    </w:p>
    <w:p w14:paraId="222DE777" w14:textId="77777777" w:rsidR="007A79B7" w:rsidRPr="009C5B72" w:rsidRDefault="007A79B7">
      <w:pPr>
        <w:ind w:left="360"/>
        <w:rPr>
          <w:sz w:val="20"/>
        </w:rPr>
      </w:pPr>
    </w:p>
    <w:p w14:paraId="222DE778" w14:textId="77777777" w:rsidR="007A79B7" w:rsidRPr="009C5B72" w:rsidRDefault="007A79B7">
      <w:pPr>
        <w:shd w:val="pct5" w:color="auto" w:fill="auto"/>
        <w:rPr>
          <w:rFonts w:ascii="Courier New" w:hAnsi="Courier New"/>
          <w:sz w:val="18"/>
        </w:rPr>
      </w:pPr>
      <w:r w:rsidRPr="009C5B72">
        <w:rPr>
          <w:rFonts w:ascii="Courier New" w:hAnsi="Courier New"/>
          <w:sz w:val="18"/>
        </w:rPr>
        <w:t>HOSPITAL FORMULARY FORMULARY  (BY VA DRUG CLASS)       Date printed: SEP 21,1998</w:t>
      </w:r>
    </w:p>
    <w:p w14:paraId="222DE77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Page: 1</w:t>
      </w:r>
    </w:p>
    <w:p w14:paraId="222DE77A" w14:textId="77777777" w:rsidR="007A79B7" w:rsidRPr="009C5B72" w:rsidRDefault="007A79B7">
      <w:pPr>
        <w:shd w:val="pct5" w:color="auto" w:fill="auto"/>
        <w:rPr>
          <w:rFonts w:ascii="Courier New" w:hAnsi="Courier New"/>
          <w:sz w:val="18"/>
        </w:rPr>
      </w:pPr>
    </w:p>
    <w:p w14:paraId="222DE77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VA DRUG CLASS</w:t>
      </w:r>
    </w:p>
    <w:p w14:paraId="222DE77C"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PRICE /</w:t>
      </w:r>
    </w:p>
    <w:p w14:paraId="222DE77D" w14:textId="77777777" w:rsidR="007A79B7" w:rsidRPr="009C5B72" w:rsidRDefault="007A79B7">
      <w:pPr>
        <w:shd w:val="pct5" w:color="auto" w:fill="auto"/>
        <w:rPr>
          <w:rFonts w:ascii="Courier New" w:hAnsi="Courier New"/>
          <w:sz w:val="18"/>
        </w:rPr>
      </w:pPr>
      <w:r w:rsidRPr="009C5B72">
        <w:rPr>
          <w:rFonts w:ascii="Courier New" w:hAnsi="Courier New"/>
          <w:sz w:val="18"/>
        </w:rPr>
        <w:t>GENERIC NAME                               DISP UNT    TRADE NAME(S)</w:t>
      </w:r>
    </w:p>
    <w:p w14:paraId="222DE77E" w14:textId="77777777" w:rsidR="007A79B7" w:rsidRPr="009C5B72" w:rsidRDefault="007A79B7">
      <w:pPr>
        <w:shd w:val="pct5" w:color="auto" w:fill="auto"/>
        <w:rPr>
          <w:rFonts w:ascii="Courier New" w:hAnsi="Courier New"/>
          <w:sz w:val="18"/>
        </w:rPr>
      </w:pPr>
      <w:r w:rsidRPr="009C5B72">
        <w:rPr>
          <w:rFonts w:ascii="Courier New" w:hAnsi="Courier New"/>
          <w:sz w:val="18"/>
        </w:rPr>
        <w:t>--------------------------------------------------------------------------------</w:t>
      </w:r>
    </w:p>
    <w:p w14:paraId="222DE77F" w14:textId="77777777" w:rsidR="007A79B7" w:rsidRPr="009C5B72" w:rsidRDefault="007A79B7">
      <w:pPr>
        <w:shd w:val="pct5" w:color="auto" w:fill="auto"/>
        <w:rPr>
          <w:rFonts w:ascii="Courier New" w:hAnsi="Courier New"/>
          <w:sz w:val="18"/>
        </w:rPr>
      </w:pPr>
    </w:p>
    <w:p w14:paraId="222DE780"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AD100  ALCOHOL DETERRENTS</w:t>
      </w:r>
    </w:p>
    <w:p w14:paraId="222DE781" w14:textId="77777777" w:rsidR="007A79B7" w:rsidRPr="009C5B72" w:rsidRDefault="007A79B7">
      <w:pPr>
        <w:shd w:val="pct5" w:color="auto" w:fill="auto"/>
        <w:rPr>
          <w:rFonts w:ascii="Courier New" w:hAnsi="Courier New"/>
          <w:sz w:val="18"/>
        </w:rPr>
      </w:pPr>
    </w:p>
    <w:p w14:paraId="222DE782" w14:textId="77777777" w:rsidR="007A79B7" w:rsidRPr="009C5B72" w:rsidRDefault="007A79B7">
      <w:pPr>
        <w:shd w:val="pct5" w:color="auto" w:fill="auto"/>
        <w:rPr>
          <w:rFonts w:ascii="Courier New" w:hAnsi="Courier New"/>
          <w:sz w:val="18"/>
        </w:rPr>
      </w:pPr>
      <w:r w:rsidRPr="009C5B72">
        <w:rPr>
          <w:rFonts w:ascii="Courier New" w:hAnsi="Courier New"/>
          <w:sz w:val="18"/>
        </w:rPr>
        <w:t>DISULFIRAM 125MG TAB UD                    0.060 / EA</w:t>
      </w:r>
    </w:p>
    <w:p w14:paraId="222DE783" w14:textId="77777777" w:rsidR="007A79B7" w:rsidRPr="009C5B72" w:rsidRDefault="007A79B7">
      <w:pPr>
        <w:shd w:val="pct5" w:color="auto" w:fill="auto"/>
        <w:rPr>
          <w:rFonts w:ascii="Courier New" w:hAnsi="Courier New"/>
          <w:sz w:val="18"/>
        </w:rPr>
      </w:pPr>
    </w:p>
    <w:p w14:paraId="222DE784"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DISULFIRAM 250MG S.T.                      0.211 / TAB </w:t>
      </w:r>
    </w:p>
    <w:p w14:paraId="222DE785" w14:textId="77777777" w:rsidR="007A79B7" w:rsidRPr="009C5B72" w:rsidRDefault="007A79B7">
      <w:pPr>
        <w:shd w:val="pct5" w:color="auto" w:fill="auto"/>
        <w:rPr>
          <w:rFonts w:ascii="Courier New" w:hAnsi="Courier New"/>
          <w:sz w:val="18"/>
        </w:rPr>
      </w:pPr>
    </w:p>
    <w:p w14:paraId="222DE786" w14:textId="77777777" w:rsidR="007A79B7" w:rsidRPr="009C5B72" w:rsidRDefault="007A79B7">
      <w:pPr>
        <w:shd w:val="pct5" w:color="auto" w:fill="auto"/>
        <w:rPr>
          <w:rFonts w:ascii="Courier New" w:hAnsi="Courier New"/>
          <w:sz w:val="18"/>
        </w:rPr>
      </w:pPr>
      <w:r w:rsidRPr="009C5B72">
        <w:rPr>
          <w:rFonts w:ascii="Courier New" w:hAnsi="Courier New"/>
          <w:sz w:val="18"/>
        </w:rPr>
        <w:t>DISULFIRAM 62.5MG.TAB UD                   0.050 / EA</w:t>
      </w:r>
    </w:p>
    <w:p w14:paraId="222DE787" w14:textId="77777777" w:rsidR="007A79B7" w:rsidRPr="009C5B72" w:rsidRDefault="007A79B7">
      <w:pPr>
        <w:shd w:val="pct5" w:color="auto" w:fill="auto"/>
        <w:rPr>
          <w:rFonts w:ascii="Courier New" w:hAnsi="Courier New"/>
          <w:sz w:val="18"/>
        </w:rPr>
      </w:pPr>
    </w:p>
    <w:p w14:paraId="222DE788" w14:textId="77777777" w:rsidR="007A79B7" w:rsidRPr="009C5B72" w:rsidRDefault="007A79B7">
      <w:pPr>
        <w:shd w:val="pct5" w:color="auto" w:fill="auto"/>
        <w:rPr>
          <w:rFonts w:ascii="Courier New" w:hAnsi="Courier New"/>
          <w:sz w:val="18"/>
        </w:rPr>
      </w:pPr>
    </w:p>
    <w:p w14:paraId="222DE78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AD300  HEAVY METAL ANTAGONISTS </w:t>
      </w:r>
    </w:p>
    <w:p w14:paraId="222DE78A" w14:textId="77777777" w:rsidR="007A79B7" w:rsidRPr="009C5B72" w:rsidRDefault="007A79B7">
      <w:pPr>
        <w:shd w:val="pct5" w:color="auto" w:fill="auto"/>
        <w:rPr>
          <w:rFonts w:ascii="Courier New" w:hAnsi="Courier New"/>
          <w:sz w:val="18"/>
        </w:rPr>
      </w:pPr>
    </w:p>
    <w:p w14:paraId="222DE78B" w14:textId="77777777" w:rsidR="007A79B7" w:rsidRPr="009C5B72" w:rsidRDefault="007A79B7">
      <w:pPr>
        <w:shd w:val="pct5" w:color="auto" w:fill="auto"/>
        <w:rPr>
          <w:rFonts w:ascii="Courier New" w:hAnsi="Courier New"/>
          <w:sz w:val="18"/>
        </w:rPr>
      </w:pPr>
      <w:r w:rsidRPr="009C5B72">
        <w:rPr>
          <w:rFonts w:ascii="Courier New" w:hAnsi="Courier New"/>
          <w:sz w:val="18"/>
        </w:rPr>
        <w:t>EDETATE CALCIUM DISODIUM INJ 5ML AMP       10.968 / AMP</w:t>
      </w:r>
    </w:p>
    <w:p w14:paraId="222DE78C" w14:textId="77777777" w:rsidR="007A79B7" w:rsidRPr="009C5B72" w:rsidRDefault="007A79B7">
      <w:pPr>
        <w:shd w:val="pct5" w:color="auto" w:fill="auto"/>
        <w:rPr>
          <w:rFonts w:ascii="Courier New" w:hAnsi="Courier New"/>
          <w:sz w:val="18"/>
        </w:rPr>
      </w:pPr>
    </w:p>
    <w:p w14:paraId="222DE78D" w14:textId="77777777" w:rsidR="007A79B7" w:rsidRPr="009C5B72" w:rsidRDefault="007A79B7">
      <w:pPr>
        <w:shd w:val="pct5" w:color="auto" w:fill="auto"/>
        <w:rPr>
          <w:rFonts w:ascii="Courier New" w:hAnsi="Courier New"/>
          <w:sz w:val="18"/>
        </w:rPr>
      </w:pPr>
    </w:p>
    <w:p w14:paraId="222DE78E"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AD400  ANTIDOTES,DETERRENTS,AND POISON CONTROL EXCHANGE RESINS</w:t>
      </w:r>
    </w:p>
    <w:p w14:paraId="222DE78F" w14:textId="77777777" w:rsidR="007A79B7" w:rsidRPr="009C5B72" w:rsidRDefault="007A79B7">
      <w:pPr>
        <w:shd w:val="pct5" w:color="auto" w:fill="auto"/>
        <w:rPr>
          <w:rFonts w:ascii="Courier New" w:hAnsi="Courier New"/>
          <w:sz w:val="18"/>
        </w:rPr>
      </w:pPr>
    </w:p>
    <w:p w14:paraId="222DE790" w14:textId="77777777" w:rsidR="007A79B7" w:rsidRPr="009C5B72" w:rsidRDefault="007A79B7">
      <w:pPr>
        <w:shd w:val="pct5" w:color="auto" w:fill="auto"/>
        <w:rPr>
          <w:rFonts w:ascii="Courier New" w:hAnsi="Courier New"/>
          <w:sz w:val="18"/>
        </w:rPr>
      </w:pPr>
      <w:r w:rsidRPr="009C5B72">
        <w:rPr>
          <w:rFonts w:ascii="Courier New" w:hAnsi="Courier New"/>
          <w:sz w:val="18"/>
        </w:rPr>
        <w:t>SOD POLYSTYRENE SULF SUSP 15GM/60ML 1PT    2.600 / EA</w:t>
      </w:r>
    </w:p>
    <w:p w14:paraId="222DE791" w14:textId="77777777" w:rsidR="007A79B7" w:rsidRPr="009C5B72" w:rsidRDefault="007A79B7">
      <w:pPr>
        <w:shd w:val="pct5" w:color="auto" w:fill="auto"/>
        <w:rPr>
          <w:rFonts w:ascii="Courier New" w:hAnsi="Courier New"/>
          <w:sz w:val="18"/>
        </w:rPr>
      </w:pPr>
    </w:p>
    <w:p w14:paraId="222DE792" w14:textId="77777777" w:rsidR="007A79B7" w:rsidRPr="009C5B72" w:rsidRDefault="007A79B7">
      <w:pPr>
        <w:shd w:val="pct5" w:color="auto" w:fill="auto"/>
        <w:rPr>
          <w:rFonts w:ascii="Courier New" w:hAnsi="Courier New"/>
          <w:sz w:val="18"/>
        </w:rPr>
      </w:pPr>
      <w:r w:rsidRPr="009C5B72">
        <w:rPr>
          <w:rFonts w:ascii="Courier New" w:hAnsi="Courier New"/>
          <w:sz w:val="18"/>
        </w:rPr>
        <w:t>SOD POLYSTYRENE SULF SUSP 15GM/60ML U.D.   3.000 / EA</w:t>
      </w:r>
    </w:p>
    <w:p w14:paraId="222DE793" w14:textId="77777777" w:rsidR="007A79B7" w:rsidRPr="009C5B72" w:rsidRDefault="007A79B7">
      <w:pPr>
        <w:shd w:val="pct5" w:color="auto" w:fill="auto"/>
        <w:rPr>
          <w:rFonts w:ascii="Courier New" w:hAnsi="Courier New"/>
          <w:sz w:val="18"/>
        </w:rPr>
      </w:pPr>
    </w:p>
    <w:p w14:paraId="222DE794" w14:textId="77777777" w:rsidR="007A79B7" w:rsidRPr="009C5B72" w:rsidRDefault="007A79B7">
      <w:pPr>
        <w:shd w:val="pct5" w:color="auto" w:fill="auto"/>
        <w:rPr>
          <w:rFonts w:ascii="Courier New" w:hAnsi="Courier New"/>
          <w:sz w:val="18"/>
        </w:rPr>
      </w:pPr>
      <w:r w:rsidRPr="009C5B72">
        <w:rPr>
          <w:rFonts w:ascii="Courier New" w:hAnsi="Courier New"/>
          <w:sz w:val="18"/>
        </w:rPr>
        <w:t>SODIUM POLYSTYRENE SULFONATE PWD 1LB       28.860 / EA</w:t>
      </w:r>
    </w:p>
    <w:p w14:paraId="222DE795" w14:textId="77777777" w:rsidR="007A79B7" w:rsidRPr="009C5B72" w:rsidRDefault="007A79B7">
      <w:pPr>
        <w:shd w:val="pct5" w:color="auto" w:fill="auto"/>
        <w:rPr>
          <w:rFonts w:ascii="Courier New" w:hAnsi="Courier New"/>
          <w:sz w:val="18"/>
        </w:rPr>
      </w:pPr>
    </w:p>
    <w:p w14:paraId="222DE796" w14:textId="77777777" w:rsidR="007A79B7" w:rsidRPr="009C5B72" w:rsidRDefault="007A79B7">
      <w:pPr>
        <w:shd w:val="pct5" w:color="auto" w:fill="auto"/>
        <w:rPr>
          <w:rFonts w:ascii="Courier New" w:hAnsi="Courier New"/>
          <w:sz w:val="18"/>
        </w:rPr>
      </w:pPr>
    </w:p>
    <w:p w14:paraId="222DE79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AD900  ANTIDOTES/DETERRENTS,OTHER</w:t>
      </w:r>
    </w:p>
    <w:p w14:paraId="222DE798" w14:textId="77777777" w:rsidR="007A79B7" w:rsidRPr="009C5B72" w:rsidRDefault="007A79B7">
      <w:pPr>
        <w:shd w:val="pct5" w:color="auto" w:fill="auto"/>
        <w:rPr>
          <w:rFonts w:ascii="Courier New" w:hAnsi="Courier New"/>
          <w:sz w:val="18"/>
        </w:rPr>
      </w:pPr>
    </w:p>
    <w:p w14:paraId="222DE799" w14:textId="77777777" w:rsidR="007A79B7" w:rsidRPr="009C5B72" w:rsidRDefault="007A79B7">
      <w:pPr>
        <w:shd w:val="pct5" w:color="auto" w:fill="auto"/>
        <w:rPr>
          <w:rFonts w:ascii="Courier New" w:hAnsi="Courier New"/>
          <w:sz w:val="18"/>
        </w:rPr>
      </w:pPr>
      <w:r w:rsidRPr="009C5B72">
        <w:rPr>
          <w:rFonts w:ascii="Courier New" w:hAnsi="Courier New"/>
          <w:sz w:val="18"/>
        </w:rPr>
        <w:t>CHARCOAL 50GM W/SORBITOL IN SUSP 8OZ       3.250 / BT</w:t>
      </w:r>
    </w:p>
    <w:p w14:paraId="222DE79A" w14:textId="77777777" w:rsidR="007A79B7" w:rsidRPr="009C5B72" w:rsidRDefault="007A79B7">
      <w:pPr>
        <w:shd w:val="pct5" w:color="auto" w:fill="auto"/>
        <w:rPr>
          <w:rFonts w:ascii="Courier New" w:hAnsi="Courier New"/>
          <w:sz w:val="18"/>
        </w:rPr>
      </w:pPr>
    </w:p>
    <w:p w14:paraId="222DE79B" w14:textId="77777777" w:rsidR="007A79B7" w:rsidRPr="009C5B72" w:rsidRDefault="007A79B7">
      <w:pPr>
        <w:shd w:val="pct5" w:color="auto" w:fill="auto"/>
        <w:rPr>
          <w:rFonts w:ascii="Courier New" w:hAnsi="Courier New"/>
          <w:sz w:val="18"/>
        </w:rPr>
      </w:pPr>
      <w:r w:rsidRPr="009C5B72">
        <w:rPr>
          <w:rFonts w:ascii="Courier New" w:hAnsi="Courier New"/>
          <w:sz w:val="18"/>
        </w:rPr>
        <w:t>CHARCOAL POWDER 30GM U.D.                  3.250 / EA</w:t>
      </w:r>
    </w:p>
    <w:p w14:paraId="222DE79C" w14:textId="77777777" w:rsidR="007A79B7" w:rsidRPr="009C5B72" w:rsidRDefault="007A79B7">
      <w:pPr>
        <w:shd w:val="pct5" w:color="auto" w:fill="auto"/>
        <w:rPr>
          <w:rFonts w:ascii="Courier New" w:hAnsi="Courier New"/>
          <w:sz w:val="18"/>
        </w:rPr>
      </w:pPr>
    </w:p>
    <w:p w14:paraId="222DE79D" w14:textId="77777777" w:rsidR="007A79B7" w:rsidRPr="009C5B72" w:rsidRDefault="007A79B7">
      <w:pPr>
        <w:shd w:val="pct5" w:color="auto" w:fill="auto"/>
        <w:rPr>
          <w:rFonts w:ascii="Courier New" w:hAnsi="Courier New"/>
          <w:sz w:val="18"/>
        </w:rPr>
      </w:pPr>
      <w:r w:rsidRPr="009C5B72">
        <w:rPr>
          <w:rFonts w:ascii="Courier New" w:hAnsi="Courier New"/>
          <w:sz w:val="18"/>
        </w:rPr>
        <w:t>DIGOXIN IMMUNE Fab F/INJ 40MG/VIAL         215.400 / EA</w:t>
      </w:r>
    </w:p>
    <w:p w14:paraId="222DE79E" w14:textId="77777777" w:rsidR="007A79B7" w:rsidRPr="009C5B72" w:rsidRDefault="007A79B7">
      <w:pPr>
        <w:shd w:val="pct5" w:color="auto" w:fill="auto"/>
        <w:rPr>
          <w:rFonts w:ascii="Courier New" w:hAnsi="Courier New"/>
          <w:sz w:val="18"/>
        </w:rPr>
      </w:pPr>
    </w:p>
    <w:p w14:paraId="222DE79F" w14:textId="77777777" w:rsidR="007A79B7" w:rsidRPr="009C5B72" w:rsidRDefault="007A79B7">
      <w:pPr>
        <w:shd w:val="pct5" w:color="auto" w:fill="auto"/>
        <w:rPr>
          <w:rFonts w:ascii="Courier New" w:hAnsi="Courier New"/>
          <w:sz w:val="18"/>
        </w:rPr>
      </w:pPr>
      <w:r w:rsidRPr="009C5B72">
        <w:rPr>
          <w:rFonts w:ascii="Courier New" w:hAnsi="Courier New"/>
          <w:sz w:val="18"/>
        </w:rPr>
        <w:t>FLUMAZENIL 0.5mg/5ml INJ                   22.310 / AMP</w:t>
      </w:r>
    </w:p>
    <w:p w14:paraId="222DE7A0" w14:textId="77777777" w:rsidR="007A79B7" w:rsidRPr="009C5B72" w:rsidRDefault="007A79B7">
      <w:pPr>
        <w:shd w:val="pct5" w:color="auto" w:fill="auto"/>
        <w:rPr>
          <w:rFonts w:ascii="Courier New" w:hAnsi="Courier New"/>
          <w:sz w:val="18"/>
        </w:rPr>
      </w:pPr>
    </w:p>
    <w:p w14:paraId="222DE7A1" w14:textId="77777777" w:rsidR="007A79B7" w:rsidRPr="009C5B72" w:rsidRDefault="007A79B7">
      <w:pPr>
        <w:shd w:val="pct5" w:color="auto" w:fill="auto"/>
        <w:rPr>
          <w:rFonts w:ascii="Courier New" w:hAnsi="Courier New"/>
          <w:sz w:val="18"/>
        </w:rPr>
      </w:pPr>
      <w:r w:rsidRPr="009C5B72">
        <w:rPr>
          <w:rFonts w:ascii="Courier New" w:hAnsi="Courier New"/>
          <w:sz w:val="18"/>
        </w:rPr>
        <w:t>PRALIDOXIME 1GM INJ                        7.848 / VI</w:t>
      </w:r>
    </w:p>
    <w:p w14:paraId="222DE7A2" w14:textId="77777777" w:rsidR="007A79B7" w:rsidRPr="009C5B72" w:rsidRDefault="007A79B7">
      <w:pPr>
        <w:shd w:val="pct5" w:color="auto" w:fill="auto"/>
        <w:rPr>
          <w:rFonts w:ascii="Courier New" w:hAnsi="Courier New"/>
          <w:sz w:val="18"/>
        </w:rPr>
      </w:pPr>
    </w:p>
    <w:p w14:paraId="222DE7A3" w14:textId="77777777" w:rsidR="007A79B7" w:rsidRPr="009C5B72" w:rsidRDefault="007A79B7">
      <w:pPr>
        <w:shd w:val="pct5" w:color="auto" w:fill="auto"/>
        <w:rPr>
          <w:rFonts w:ascii="Courier New" w:hAnsi="Courier New"/>
          <w:sz w:val="18"/>
        </w:rPr>
      </w:pPr>
    </w:p>
    <w:p w14:paraId="222DE7A4" w14:textId="77777777" w:rsidR="007A79B7" w:rsidRPr="009C5B72" w:rsidRDefault="007A79B7">
      <w:pPr>
        <w:pStyle w:val="Heading3"/>
        <w:ind w:left="360"/>
      </w:pPr>
      <w:r w:rsidRPr="009C5B72">
        <w:br w:type="page"/>
      </w:r>
      <w:bookmarkStart w:id="70" w:name="_Toc289244498"/>
      <w:bookmarkStart w:id="71" w:name="_Toc505070757"/>
      <w:r w:rsidRPr="009C5B72">
        <w:lastRenderedPageBreak/>
        <w:t>National Formulary Report</w:t>
      </w:r>
      <w:bookmarkEnd w:id="70"/>
      <w:bookmarkEnd w:id="71"/>
      <w:r w:rsidRPr="009C5B72">
        <w:fldChar w:fldCharType="begin"/>
      </w:r>
      <w:r w:rsidRPr="009C5B72">
        <w:instrText xml:space="preserve"> XE "National Formulary Report" \b </w:instrText>
      </w:r>
      <w:r w:rsidRPr="009C5B72">
        <w:fldChar w:fldCharType="end"/>
      </w:r>
    </w:p>
    <w:p w14:paraId="222DE7A5" w14:textId="77777777" w:rsidR="007A79B7" w:rsidRPr="009C5B72" w:rsidRDefault="007A79B7">
      <w:pPr>
        <w:ind w:left="360"/>
        <w:rPr>
          <w:b/>
        </w:rPr>
      </w:pPr>
      <w:r w:rsidRPr="009C5B72">
        <w:rPr>
          <w:b/>
        </w:rPr>
        <w:t>[PSNNFL] Synonym:  NATF</w:t>
      </w:r>
    </w:p>
    <w:p w14:paraId="222DE7A6" w14:textId="77777777" w:rsidR="007A79B7" w:rsidRPr="009C5B72" w:rsidRDefault="007A79B7">
      <w:pPr>
        <w:ind w:left="360"/>
      </w:pPr>
    </w:p>
    <w:p w14:paraId="222DE7A7" w14:textId="77777777" w:rsidR="007A79B7" w:rsidRPr="009C5B72" w:rsidRDefault="007A79B7">
      <w:pPr>
        <w:ind w:left="360"/>
      </w:pPr>
      <w:r w:rsidRPr="009C5B72">
        <w:t>This option allows you to generate a report of National Formulary names marked for National Formulary. This report can be sorted by National Formulary Name or VA Class. This information comes from the VA PRODUCTS file (# 50.68).</w:t>
      </w:r>
    </w:p>
    <w:p w14:paraId="222DE7A8" w14:textId="77777777" w:rsidR="007A79B7" w:rsidRPr="009C5B72" w:rsidRDefault="007A79B7">
      <w:pPr>
        <w:ind w:left="360"/>
      </w:pPr>
    </w:p>
    <w:p w14:paraId="222DE7A9" w14:textId="77777777" w:rsidR="007A79B7" w:rsidRPr="009C5B72" w:rsidRDefault="007A79B7">
      <w:pPr>
        <w:rPr>
          <w:b/>
        </w:rPr>
      </w:pPr>
      <w:r w:rsidRPr="009C5B72">
        <w:rPr>
          <w:b/>
        </w:rPr>
        <w:t>Example: National Formulary Report</w:t>
      </w:r>
    </w:p>
    <w:p w14:paraId="222DE7AA" w14:textId="77777777" w:rsidR="007A79B7" w:rsidRPr="009C5B72" w:rsidRDefault="007A79B7">
      <w:pPr>
        <w:ind w:left="360"/>
      </w:pPr>
    </w:p>
    <w:p w14:paraId="222DE7A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NATF</w:t>
      </w:r>
      <w:r w:rsidRPr="009C5B72">
        <w:rPr>
          <w:rFonts w:ascii="Courier New" w:hAnsi="Courier New"/>
          <w:sz w:val="18"/>
        </w:rPr>
        <w:t xml:space="preserve">  National Formulary Report</w:t>
      </w:r>
    </w:p>
    <w:p w14:paraId="222DE7AC"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will print out all National Formulary marked for National</w:t>
      </w:r>
    </w:p>
    <w:p w14:paraId="222DE7AD" w14:textId="77777777" w:rsidR="007A79B7" w:rsidRPr="009C5B72" w:rsidRDefault="007A79B7">
      <w:pPr>
        <w:shd w:val="pct5" w:color="auto" w:fill="auto"/>
        <w:rPr>
          <w:rFonts w:ascii="Courier New" w:hAnsi="Courier New"/>
          <w:sz w:val="18"/>
        </w:rPr>
      </w:pPr>
      <w:r w:rsidRPr="009C5B72">
        <w:rPr>
          <w:rFonts w:ascii="Courier New" w:hAnsi="Courier New"/>
          <w:sz w:val="18"/>
        </w:rPr>
        <w:t>Formulary. You may sort by National Formulary Name or by VA Class.</w:t>
      </w:r>
    </w:p>
    <w:p w14:paraId="222DE7AE" w14:textId="77777777" w:rsidR="007A79B7" w:rsidRPr="009C5B72" w:rsidRDefault="007A79B7">
      <w:pPr>
        <w:shd w:val="pct5" w:color="auto" w:fill="auto"/>
        <w:rPr>
          <w:rFonts w:ascii="Courier New" w:hAnsi="Courier New"/>
          <w:sz w:val="18"/>
        </w:rPr>
      </w:pPr>
      <w:r w:rsidRPr="009C5B72">
        <w:rPr>
          <w:rFonts w:ascii="Courier New" w:hAnsi="Courier New"/>
          <w:sz w:val="18"/>
        </w:rPr>
        <w:t>This information comes from the VA Product file.</w:t>
      </w:r>
    </w:p>
    <w:p w14:paraId="222DE7AF"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requires 132 columns. You may queue the report to print,</w:t>
      </w:r>
    </w:p>
    <w:p w14:paraId="222DE7B0" w14:textId="77777777" w:rsidR="007A79B7" w:rsidRPr="009C5B72" w:rsidRDefault="007A79B7">
      <w:pPr>
        <w:shd w:val="pct5" w:color="auto" w:fill="auto"/>
        <w:rPr>
          <w:rFonts w:ascii="Courier New" w:hAnsi="Courier New"/>
          <w:sz w:val="18"/>
        </w:rPr>
      </w:pPr>
      <w:r w:rsidRPr="009C5B72">
        <w:rPr>
          <w:rFonts w:ascii="Courier New" w:hAnsi="Courier New"/>
          <w:sz w:val="18"/>
        </w:rPr>
        <w:t>if you wish.</w:t>
      </w:r>
    </w:p>
    <w:p w14:paraId="222DE7B1" w14:textId="77777777" w:rsidR="007A79B7" w:rsidRPr="009C5B72" w:rsidRDefault="007A79B7">
      <w:pPr>
        <w:shd w:val="pct5" w:color="auto" w:fill="auto"/>
        <w:rPr>
          <w:rFonts w:ascii="Courier New" w:hAnsi="Courier New"/>
          <w:sz w:val="18"/>
        </w:rPr>
      </w:pPr>
    </w:p>
    <w:p w14:paraId="222DE7B2"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Sort by VA Class (C) or National Formulary Name (N)? </w:t>
      </w:r>
      <w:r w:rsidRPr="009C5B72">
        <w:rPr>
          <w:rFonts w:ascii="Courier New" w:hAnsi="Courier New"/>
          <w:b/>
          <w:sz w:val="18"/>
          <w:u w:val="single"/>
        </w:rPr>
        <w:t>NAME</w:t>
      </w:r>
    </w:p>
    <w:p w14:paraId="222DE7B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Printer: </w:t>
      </w:r>
      <w:r w:rsidRPr="009C5B72">
        <w:rPr>
          <w:i/>
          <w:color w:val="FF0000"/>
          <w:sz w:val="18"/>
        </w:rPr>
        <w:t>[Select Print Device]</w:t>
      </w:r>
    </w:p>
    <w:p w14:paraId="222DE7B4" w14:textId="77777777" w:rsidR="007A79B7" w:rsidRPr="009C5B72" w:rsidRDefault="007A79B7">
      <w:pPr>
        <w:shd w:val="pct5" w:color="auto" w:fill="auto"/>
        <w:tabs>
          <w:tab w:val="left" w:pos="3510"/>
        </w:tabs>
        <w:rPr>
          <w:rFonts w:ascii="Courier New" w:hAnsi="Courier New"/>
          <w:sz w:val="16"/>
        </w:rPr>
      </w:pPr>
    </w:p>
    <w:p w14:paraId="222DE7B5" w14:textId="77777777" w:rsidR="007A79B7" w:rsidRPr="009C5B72" w:rsidRDefault="007A79B7">
      <w:pPr>
        <w:shd w:val="pct5" w:color="auto" w:fill="auto"/>
        <w:tabs>
          <w:tab w:val="left" w:pos="3510"/>
        </w:tabs>
        <w:rPr>
          <w:rFonts w:ascii="Courier New" w:hAnsi="Courier New"/>
          <w:sz w:val="16"/>
        </w:rPr>
      </w:pPr>
      <w:r w:rsidRPr="009C5B72">
        <w:rPr>
          <w:rFonts w:ascii="Courier New" w:hAnsi="Courier New"/>
          <w:sz w:val="16"/>
        </w:rPr>
        <w:t xml:space="preserve">                                     VHA NATIONAL FORMULARY    (BY NAME) Date printed: OCT 2,1998</w:t>
      </w:r>
    </w:p>
    <w:p w14:paraId="222DE7B6"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Page: 1</w:t>
      </w:r>
    </w:p>
    <w:p w14:paraId="222DE7B7" w14:textId="77777777" w:rsidR="007A79B7" w:rsidRPr="009C5B72" w:rsidRDefault="007A79B7">
      <w:pPr>
        <w:shd w:val="pct5" w:color="auto" w:fill="auto"/>
        <w:rPr>
          <w:rFonts w:ascii="Courier New" w:hAnsi="Courier New"/>
          <w:sz w:val="12"/>
        </w:rPr>
      </w:pPr>
    </w:p>
    <w:p w14:paraId="222DE7B8" w14:textId="77777777" w:rsidR="007A79B7" w:rsidRPr="009C5B72" w:rsidRDefault="007A79B7">
      <w:pPr>
        <w:shd w:val="pct5" w:color="auto" w:fill="auto"/>
        <w:rPr>
          <w:rFonts w:ascii="Courier New" w:hAnsi="Courier New"/>
          <w:sz w:val="12"/>
        </w:rPr>
      </w:pPr>
    </w:p>
    <w:p w14:paraId="222DE7B9" w14:textId="77777777" w:rsidR="007A79B7" w:rsidRPr="009C5B72" w:rsidRDefault="007A79B7">
      <w:pPr>
        <w:shd w:val="pct5" w:color="auto" w:fill="auto"/>
        <w:rPr>
          <w:rFonts w:ascii="Courier New" w:hAnsi="Courier New"/>
          <w:sz w:val="16"/>
        </w:rPr>
      </w:pPr>
      <w:r w:rsidRPr="009C5B72">
        <w:rPr>
          <w:rFonts w:ascii="Courier New" w:hAnsi="Courier New"/>
          <w:sz w:val="16"/>
        </w:rPr>
        <w:t>NATIONAL FORMULARY NAME                                                     VA CLASS  RESTRICTION</w:t>
      </w:r>
    </w:p>
    <w:p w14:paraId="222DE7BA" w14:textId="77777777" w:rsidR="007A79B7" w:rsidRPr="009C5B72" w:rsidRDefault="007A79B7">
      <w:pPr>
        <w:shd w:val="pct5" w:color="auto" w:fill="auto"/>
        <w:rPr>
          <w:rFonts w:ascii="Courier New" w:hAnsi="Courier New"/>
          <w:sz w:val="16"/>
        </w:rPr>
      </w:pPr>
      <w:r w:rsidRPr="009C5B72">
        <w:rPr>
          <w:rFonts w:ascii="Courier New" w:hAnsi="Courier New"/>
          <w:sz w:val="16"/>
        </w:rPr>
        <w:t>-------------------------------------------------------------------------------------------------</w:t>
      </w:r>
    </w:p>
    <w:p w14:paraId="222DE7BB" w14:textId="77777777" w:rsidR="007A79B7" w:rsidRPr="009C5B72" w:rsidRDefault="007A79B7">
      <w:pPr>
        <w:shd w:val="pct5" w:color="auto" w:fill="auto"/>
        <w:rPr>
          <w:rFonts w:ascii="Courier New" w:hAnsi="Courier New"/>
          <w:sz w:val="16"/>
        </w:rPr>
      </w:pPr>
      <w:r w:rsidRPr="009C5B72">
        <w:rPr>
          <w:rFonts w:ascii="Courier New" w:hAnsi="Courier New"/>
          <w:sz w:val="16"/>
        </w:rPr>
        <w:t>ACARBOSE TAB                                                                HS502     R</w:t>
      </w:r>
    </w:p>
    <w:p w14:paraId="222DE7BC" w14:textId="77777777" w:rsidR="007A79B7" w:rsidRPr="009C5B72" w:rsidRDefault="007A79B7">
      <w:pPr>
        <w:shd w:val="pct5" w:color="auto" w:fill="auto"/>
        <w:rPr>
          <w:rFonts w:ascii="Courier New" w:hAnsi="Courier New"/>
          <w:sz w:val="14"/>
        </w:rPr>
      </w:pPr>
    </w:p>
    <w:p w14:paraId="222DE7BD"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ACETAMINOPHEN ELIXIR                                                        CN103      </w:t>
      </w:r>
    </w:p>
    <w:p w14:paraId="222DE7BE" w14:textId="77777777" w:rsidR="007A79B7" w:rsidRPr="009C5B72" w:rsidRDefault="007A79B7">
      <w:pPr>
        <w:shd w:val="pct5" w:color="auto" w:fill="auto"/>
        <w:rPr>
          <w:rFonts w:ascii="Courier New" w:hAnsi="Courier New"/>
          <w:sz w:val="14"/>
        </w:rPr>
      </w:pPr>
    </w:p>
    <w:p w14:paraId="222DE7BF"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ACETAMINOPHEN LIQUID                                                        CN103      </w:t>
      </w:r>
    </w:p>
    <w:p w14:paraId="222DE7C0" w14:textId="77777777" w:rsidR="007A79B7" w:rsidRPr="009C5B72" w:rsidRDefault="007A79B7">
      <w:pPr>
        <w:shd w:val="pct5" w:color="auto" w:fill="auto"/>
        <w:rPr>
          <w:rFonts w:ascii="Courier New" w:hAnsi="Courier New"/>
          <w:sz w:val="14"/>
        </w:rPr>
      </w:pPr>
    </w:p>
    <w:p w14:paraId="222DE7C1"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ACETAMINOPHEN SUSP                                                          CN103      </w:t>
      </w:r>
    </w:p>
    <w:p w14:paraId="222DE7C2" w14:textId="77777777" w:rsidR="007A79B7" w:rsidRPr="009C5B72" w:rsidRDefault="007A79B7">
      <w:pPr>
        <w:shd w:val="pct5" w:color="auto" w:fill="auto"/>
        <w:rPr>
          <w:rFonts w:ascii="Courier New" w:hAnsi="Courier New"/>
          <w:sz w:val="14"/>
        </w:rPr>
      </w:pPr>
    </w:p>
    <w:p w14:paraId="222DE7C3"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ACETAMINOPHEN TAB                                                           CN103      </w:t>
      </w:r>
    </w:p>
    <w:p w14:paraId="222DE7C4" w14:textId="77777777" w:rsidR="007A79B7" w:rsidRPr="009C5B72" w:rsidRDefault="007A79B7">
      <w:pPr>
        <w:shd w:val="pct5" w:color="auto" w:fill="auto"/>
        <w:rPr>
          <w:rFonts w:ascii="Courier New" w:hAnsi="Courier New"/>
          <w:sz w:val="14"/>
        </w:rPr>
      </w:pPr>
    </w:p>
    <w:p w14:paraId="222DE7C5"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ACETAMINOPHEN/CODEINE ELIXIR                                                CN101      </w:t>
      </w:r>
    </w:p>
    <w:p w14:paraId="222DE7C6" w14:textId="77777777" w:rsidR="007A79B7" w:rsidRPr="009C5B72" w:rsidRDefault="007A79B7">
      <w:pPr>
        <w:shd w:val="pct5" w:color="auto" w:fill="auto"/>
        <w:rPr>
          <w:rFonts w:ascii="Courier New" w:hAnsi="Courier New"/>
          <w:sz w:val="14"/>
        </w:rPr>
      </w:pPr>
    </w:p>
    <w:p w14:paraId="222DE7C7"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ACETAMINOPHEN/CODEINE TAB                                                   CN101      </w:t>
      </w:r>
    </w:p>
    <w:p w14:paraId="222DE7C8" w14:textId="77777777" w:rsidR="007A79B7" w:rsidRPr="009C5B72" w:rsidRDefault="007A79B7">
      <w:pPr>
        <w:shd w:val="pct5" w:color="auto" w:fill="auto"/>
        <w:rPr>
          <w:rFonts w:ascii="Courier New" w:hAnsi="Courier New"/>
          <w:sz w:val="14"/>
        </w:rPr>
      </w:pPr>
    </w:p>
    <w:p w14:paraId="222DE7C9"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ACETAMINOPHEN/HYDROCODONE TAB                                               CN101      </w:t>
      </w:r>
    </w:p>
    <w:p w14:paraId="222DE7CA" w14:textId="77777777" w:rsidR="007A79B7" w:rsidRPr="009C5B72" w:rsidRDefault="007A79B7">
      <w:pPr>
        <w:shd w:val="pct5" w:color="auto" w:fill="auto"/>
        <w:rPr>
          <w:rFonts w:ascii="Courier New" w:hAnsi="Courier New"/>
          <w:sz w:val="14"/>
        </w:rPr>
      </w:pPr>
    </w:p>
    <w:p w14:paraId="222DE7CB"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ACETAMINOPHEN/OXYCODONE TAB                                                 CN101      </w:t>
      </w:r>
    </w:p>
    <w:p w14:paraId="222DE7CC" w14:textId="77777777" w:rsidR="007A79B7" w:rsidRPr="009C5B72" w:rsidRDefault="007A79B7">
      <w:pPr>
        <w:shd w:val="pct5" w:color="auto" w:fill="auto"/>
        <w:rPr>
          <w:rFonts w:ascii="Courier New" w:hAnsi="Courier New"/>
          <w:sz w:val="14"/>
        </w:rPr>
      </w:pPr>
    </w:p>
    <w:p w14:paraId="222DE7CD"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ACETAZOLAMIDE INJ                                                           CV703      </w:t>
      </w:r>
    </w:p>
    <w:p w14:paraId="222DE7CE" w14:textId="77777777" w:rsidR="007A79B7" w:rsidRPr="009C5B72" w:rsidRDefault="007A79B7">
      <w:pPr>
        <w:shd w:val="pct5" w:color="auto" w:fill="auto"/>
        <w:rPr>
          <w:rFonts w:ascii="Courier New" w:hAnsi="Courier New"/>
          <w:sz w:val="14"/>
        </w:rPr>
      </w:pPr>
    </w:p>
    <w:p w14:paraId="222DE7CF"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ACETAZOLAMIDE TAB                                                           CV703      </w:t>
      </w:r>
    </w:p>
    <w:p w14:paraId="222DE7D0" w14:textId="77777777" w:rsidR="007A79B7" w:rsidRPr="009C5B72" w:rsidRDefault="007A79B7">
      <w:pPr>
        <w:shd w:val="pct5" w:color="auto" w:fill="auto"/>
        <w:rPr>
          <w:rFonts w:ascii="Courier New" w:hAnsi="Courier New"/>
          <w:sz w:val="14"/>
        </w:rPr>
      </w:pPr>
    </w:p>
    <w:p w14:paraId="222DE7D1"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ACETIC ACID LIQUID                                                          GU900      </w:t>
      </w:r>
    </w:p>
    <w:p w14:paraId="222DE7D2"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PH000      </w:t>
      </w:r>
    </w:p>
    <w:p w14:paraId="222DE7D3" w14:textId="77777777" w:rsidR="007A79B7" w:rsidRPr="009C5B72" w:rsidRDefault="007A79B7">
      <w:pPr>
        <w:shd w:val="pct5" w:color="auto" w:fill="auto"/>
        <w:rPr>
          <w:rFonts w:ascii="Courier New" w:hAnsi="Courier New"/>
          <w:sz w:val="14"/>
        </w:rPr>
      </w:pPr>
    </w:p>
    <w:p w14:paraId="222DE7D4" w14:textId="77777777" w:rsidR="007A79B7" w:rsidRPr="009C5B72" w:rsidRDefault="007A79B7">
      <w:pPr>
        <w:shd w:val="pct5" w:color="auto" w:fill="auto"/>
        <w:rPr>
          <w:rFonts w:ascii="Courier New" w:hAnsi="Courier New"/>
          <w:sz w:val="16"/>
        </w:rPr>
      </w:pPr>
      <w:r w:rsidRPr="009C5B72">
        <w:rPr>
          <w:rFonts w:ascii="Courier New" w:hAnsi="Courier New"/>
          <w:sz w:val="16"/>
        </w:rPr>
        <w:t>ACYCLOVIR INJ                                                               AM800     R</w:t>
      </w:r>
    </w:p>
    <w:p w14:paraId="222DE7D5" w14:textId="77777777" w:rsidR="007A79B7" w:rsidRPr="009C5B72" w:rsidRDefault="007A79B7">
      <w:pPr>
        <w:shd w:val="pct5" w:color="auto" w:fill="auto"/>
        <w:rPr>
          <w:rFonts w:ascii="Courier New" w:hAnsi="Courier New"/>
          <w:sz w:val="14"/>
        </w:rPr>
      </w:pPr>
    </w:p>
    <w:p w14:paraId="222DE7D6"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ACYCLOVIR SUSP                                                              AM800      </w:t>
      </w:r>
    </w:p>
    <w:p w14:paraId="222DE7D7" w14:textId="77777777" w:rsidR="007A79B7" w:rsidRPr="009C5B72" w:rsidRDefault="007A79B7">
      <w:pPr>
        <w:rPr>
          <w:rFonts w:ascii="Courier New" w:hAnsi="Courier New"/>
          <w:sz w:val="14"/>
        </w:rPr>
      </w:pPr>
    </w:p>
    <w:p w14:paraId="222DE7D8" w14:textId="77777777" w:rsidR="007A79B7" w:rsidRPr="009C5B72" w:rsidRDefault="007A79B7">
      <w:pPr>
        <w:jc w:val="center"/>
        <w:rPr>
          <w:i/>
        </w:rPr>
      </w:pPr>
      <w:r w:rsidRPr="009C5B72">
        <w:rPr>
          <w:i/>
          <w:sz w:val="18"/>
        </w:rPr>
        <w:t>[This report has been abbreviated to save space.]</w:t>
      </w:r>
    </w:p>
    <w:p w14:paraId="222DE7D9" w14:textId="77777777" w:rsidR="007A79B7" w:rsidRPr="009C5B72" w:rsidRDefault="007A79B7">
      <w:pPr>
        <w:pStyle w:val="Heading3"/>
        <w:ind w:left="360"/>
      </w:pPr>
      <w:r w:rsidRPr="009C5B72">
        <w:br w:type="page"/>
      </w:r>
      <w:bookmarkStart w:id="72" w:name="_Toc289244499"/>
      <w:bookmarkStart w:id="73" w:name="_Toc505070758"/>
      <w:r w:rsidRPr="009C5B72">
        <w:lastRenderedPageBreak/>
        <w:t>Drug-Drug Interaction Report</w:t>
      </w:r>
      <w:bookmarkEnd w:id="72"/>
      <w:bookmarkEnd w:id="73"/>
      <w:r w:rsidRPr="009C5B72">
        <w:fldChar w:fldCharType="begin"/>
      </w:r>
      <w:r w:rsidRPr="009C5B72">
        <w:instrText xml:space="preserve"> XE "Drug-Drug Interaction Report" \b </w:instrText>
      </w:r>
      <w:r w:rsidRPr="009C5B72">
        <w:fldChar w:fldCharType="end"/>
      </w:r>
    </w:p>
    <w:p w14:paraId="222DE7DA" w14:textId="77777777" w:rsidR="007A79B7" w:rsidRPr="009C5B72" w:rsidRDefault="007A79B7">
      <w:pPr>
        <w:ind w:left="360"/>
        <w:rPr>
          <w:b/>
        </w:rPr>
      </w:pPr>
      <w:r w:rsidRPr="009C5B72">
        <w:rPr>
          <w:b/>
        </w:rPr>
        <w:t>[PSNTER]  Synonym: DDIN</w:t>
      </w:r>
    </w:p>
    <w:p w14:paraId="222DE7DB" w14:textId="77777777" w:rsidR="007A79B7" w:rsidRPr="009C5B72" w:rsidRDefault="007A79B7">
      <w:pPr>
        <w:ind w:left="360"/>
      </w:pPr>
    </w:p>
    <w:p w14:paraId="222DE7DC" w14:textId="77777777" w:rsidR="007A79B7" w:rsidRPr="009C5B72" w:rsidRDefault="007A79B7">
      <w:pPr>
        <w:ind w:left="360"/>
      </w:pPr>
      <w:r w:rsidRPr="009C5B72">
        <w:t>This option allows you to generate a report of all drug-drug interactions, both critical and significant, contained in the DRUG INTERACTION file (#56).</w:t>
      </w:r>
    </w:p>
    <w:p w14:paraId="222DE7DD" w14:textId="77777777" w:rsidR="007A79B7" w:rsidRPr="009C5B72" w:rsidRDefault="007A79B7">
      <w:pPr>
        <w:ind w:left="360"/>
      </w:pPr>
    </w:p>
    <w:p w14:paraId="222DE7DE" w14:textId="77777777" w:rsidR="007A79B7" w:rsidRPr="009C5B72" w:rsidRDefault="007A79B7">
      <w:pPr>
        <w:rPr>
          <w:b/>
        </w:rPr>
      </w:pPr>
      <w:r w:rsidRPr="009C5B72">
        <w:rPr>
          <w:b/>
        </w:rPr>
        <w:t>Example: Drug-Drug Interaction Report</w:t>
      </w:r>
    </w:p>
    <w:p w14:paraId="222DE7DF" w14:textId="77777777" w:rsidR="007A79B7" w:rsidRPr="009C5B72" w:rsidRDefault="007A79B7">
      <w:pPr>
        <w:ind w:left="360"/>
      </w:pPr>
    </w:p>
    <w:p w14:paraId="222DE7E0"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DDIN</w:t>
      </w:r>
      <w:r w:rsidRPr="009C5B72">
        <w:rPr>
          <w:rFonts w:ascii="Courier New" w:hAnsi="Courier New"/>
          <w:sz w:val="18"/>
        </w:rPr>
        <w:t xml:space="preserve">  Drug-Drug Interaction Report</w:t>
      </w:r>
    </w:p>
    <w:p w14:paraId="222DE7E1" w14:textId="77777777" w:rsidR="007A79B7" w:rsidRPr="009C5B72" w:rsidRDefault="007A79B7">
      <w:pPr>
        <w:shd w:val="pct5" w:color="auto" w:fill="auto"/>
        <w:rPr>
          <w:rFonts w:ascii="Courier New" w:hAnsi="Courier New"/>
          <w:sz w:val="18"/>
        </w:rPr>
      </w:pPr>
    </w:p>
    <w:p w14:paraId="222DE7E2"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gives you a printed copy of the Drug Interaction name, Severity,</w:t>
      </w:r>
    </w:p>
    <w:p w14:paraId="222DE7E3" w14:textId="77777777" w:rsidR="007A79B7" w:rsidRPr="009C5B72" w:rsidRDefault="007A79B7">
      <w:pPr>
        <w:shd w:val="pct5" w:color="auto" w:fill="auto"/>
        <w:rPr>
          <w:rFonts w:ascii="Courier New" w:hAnsi="Courier New"/>
          <w:sz w:val="18"/>
        </w:rPr>
      </w:pPr>
      <w:r w:rsidRPr="009C5B72">
        <w:rPr>
          <w:rFonts w:ascii="Courier New" w:hAnsi="Courier New"/>
          <w:sz w:val="18"/>
        </w:rPr>
        <w:t>and whether it was entered Nationally.</w:t>
      </w:r>
    </w:p>
    <w:p w14:paraId="222DE7E4"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7E5" w14:textId="77777777" w:rsidR="007A79B7" w:rsidRPr="009C5B72" w:rsidRDefault="007A79B7">
      <w:pPr>
        <w:shd w:val="pct5" w:color="auto" w:fill="auto"/>
        <w:rPr>
          <w:rFonts w:ascii="Courier New" w:hAnsi="Courier New"/>
          <w:sz w:val="18"/>
        </w:rPr>
      </w:pPr>
    </w:p>
    <w:p w14:paraId="222DE7E6"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START WITH NAME: FIRST// </w:t>
      </w:r>
      <w:r w:rsidRPr="009C5B72">
        <w:rPr>
          <w:rFonts w:ascii="Courier New" w:hAnsi="Courier New"/>
          <w:b/>
          <w:sz w:val="20"/>
          <w:u w:val="single"/>
        </w:rPr>
        <w:t>&lt;RET&gt;</w:t>
      </w:r>
    </w:p>
    <w:p w14:paraId="222DE7E7" w14:textId="77777777" w:rsidR="007A79B7" w:rsidRPr="009C5B72" w:rsidRDefault="007A79B7">
      <w:pPr>
        <w:shd w:val="pct5" w:color="auto" w:fill="auto"/>
        <w:rPr>
          <w:i/>
          <w:color w:val="FF0000"/>
          <w:sz w:val="18"/>
        </w:rPr>
      </w:pPr>
      <w:r w:rsidRPr="009C5B72">
        <w:rPr>
          <w:rFonts w:ascii="Courier New" w:hAnsi="Courier New"/>
          <w:sz w:val="18"/>
        </w:rPr>
        <w:t xml:space="preserve">DEVICE: </w:t>
      </w:r>
      <w:r w:rsidRPr="009C5B72">
        <w:rPr>
          <w:i/>
          <w:color w:val="FF0000"/>
          <w:sz w:val="18"/>
        </w:rPr>
        <w:t>[Select Print Device]</w:t>
      </w:r>
    </w:p>
    <w:p w14:paraId="222DE7E8" w14:textId="77777777" w:rsidR="007A79B7" w:rsidRPr="009C5B72" w:rsidRDefault="007A79B7">
      <w:pPr>
        <w:shd w:val="pct5" w:color="auto" w:fill="auto"/>
        <w:rPr>
          <w:rFonts w:ascii="Courier New" w:hAnsi="Courier New"/>
          <w:sz w:val="18"/>
        </w:rPr>
      </w:pPr>
    </w:p>
    <w:p w14:paraId="222DE7E9" w14:textId="77777777" w:rsidR="007A79B7" w:rsidRPr="009C5B72" w:rsidRDefault="007A79B7">
      <w:pPr>
        <w:shd w:val="pct5" w:color="auto" w:fill="auto"/>
        <w:rPr>
          <w:rFonts w:ascii="Courier New" w:hAnsi="Courier New"/>
          <w:sz w:val="18"/>
        </w:rPr>
      </w:pPr>
      <w:r w:rsidRPr="009C5B72">
        <w:rPr>
          <w:rFonts w:ascii="Courier New" w:hAnsi="Courier New"/>
          <w:sz w:val="18"/>
        </w:rPr>
        <w:t>DRUG INTERACTION LIST                          OCT  2,1998  14:35    PAGE 1</w:t>
      </w:r>
    </w:p>
    <w:p w14:paraId="222DE7EA"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NATIONALLY</w:t>
      </w:r>
    </w:p>
    <w:p w14:paraId="222DE7EB" w14:textId="77777777" w:rsidR="007A79B7" w:rsidRPr="009C5B72" w:rsidRDefault="007A79B7">
      <w:pPr>
        <w:shd w:val="pct5" w:color="auto" w:fill="auto"/>
        <w:rPr>
          <w:rFonts w:ascii="Courier New" w:hAnsi="Courier New"/>
          <w:sz w:val="18"/>
        </w:rPr>
      </w:pPr>
      <w:r w:rsidRPr="009C5B72">
        <w:rPr>
          <w:rFonts w:ascii="Courier New" w:hAnsi="Courier New"/>
          <w:sz w:val="18"/>
        </w:rPr>
        <w:t>NAME                                               SEVERITY       ENTERED</w:t>
      </w:r>
    </w:p>
    <w:p w14:paraId="222DE7EC" w14:textId="77777777" w:rsidR="007A79B7" w:rsidRPr="009C5B72" w:rsidRDefault="007A79B7">
      <w:pPr>
        <w:shd w:val="pct5" w:color="auto" w:fill="auto"/>
        <w:rPr>
          <w:rFonts w:ascii="Courier New" w:hAnsi="Courier New"/>
          <w:sz w:val="18"/>
        </w:rPr>
      </w:pPr>
      <w:r w:rsidRPr="009C5B72">
        <w:rPr>
          <w:rFonts w:ascii="Courier New" w:hAnsi="Courier New"/>
          <w:sz w:val="18"/>
        </w:rPr>
        <w:t>--------------------------------------------------------------------------------</w:t>
      </w:r>
    </w:p>
    <w:p w14:paraId="222DE7ED" w14:textId="77777777" w:rsidR="007A79B7" w:rsidRPr="009C5B72" w:rsidRDefault="007A79B7">
      <w:pPr>
        <w:shd w:val="pct5" w:color="auto" w:fill="auto"/>
        <w:rPr>
          <w:rFonts w:ascii="Courier New" w:hAnsi="Courier New"/>
          <w:sz w:val="18"/>
        </w:rPr>
      </w:pPr>
    </w:p>
    <w:p w14:paraId="222DE7EE"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ACEBUTOLOL/ACETOHEXAMIDE                           SIGNIFICANT    YES</w:t>
      </w:r>
    </w:p>
    <w:p w14:paraId="222DE7EF"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ACEBUTOLOL/CHLORPROPAMIDE                          SIGNIFICANT    YES</w:t>
      </w:r>
    </w:p>
    <w:p w14:paraId="222DE7F0"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ACEBUTOLOL/CLONIDINE                               SIGNIFICANT    YES</w:t>
      </w:r>
    </w:p>
    <w:p w14:paraId="222DE7F1"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ACEBUTOLOL/DISOPYRAMIDE                            SIGNIFICANT    YES</w:t>
      </w:r>
    </w:p>
    <w:p w14:paraId="222DE7F2"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ACEBUTOLOL/EPINEPHRINE                             SIGNIFICANT    YES</w:t>
      </w:r>
    </w:p>
    <w:p w14:paraId="222DE7F3"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ACEBUTOLOL/FELODIPINE                              SIGNIFICANT    YES</w:t>
      </w:r>
    </w:p>
    <w:p w14:paraId="222DE7F4"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ACEBUTOLOL/GLIPIZIDE                               SIGNIFICANT    YES</w:t>
      </w:r>
    </w:p>
    <w:p w14:paraId="222DE7F5"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ACEBUTOLOL/GLYBURIDE                               SIGNIFICANT    YES</w:t>
      </w:r>
    </w:p>
    <w:p w14:paraId="222DE7F6"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ACEBUTOLOL/INDOMETHACIN                            SIGNIFICANT    YES</w:t>
      </w:r>
    </w:p>
    <w:p w14:paraId="222DE7F7"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ACEBUTOLOL/INSULIN                                 SIGNIFICANT    YES</w:t>
      </w:r>
    </w:p>
    <w:p w14:paraId="222DE7F8"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ACEBUTOLOL/PIROXICAM                               SIGNIFICANT    YES</w:t>
      </w:r>
    </w:p>
    <w:p w14:paraId="222DE7F9"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ACEBUTOLOL/SULINDAC                                SIGNIFICANT    YES</w:t>
      </w:r>
    </w:p>
    <w:p w14:paraId="222DE7FA"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ACEBUTOLOL/TOLAZAMIDE                              SIGNIFICANT    YES</w:t>
      </w:r>
    </w:p>
    <w:p w14:paraId="222DE7FB"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ACEBUTOLOL/TOLBUTAMIDE                             SIGNIFICANT    YES</w:t>
      </w:r>
    </w:p>
    <w:p w14:paraId="222DE7FC"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ACEBUTOLOL/VERAPAMIL                               CRITICAL       YES</w:t>
      </w:r>
    </w:p>
    <w:p w14:paraId="222DE7FD" w14:textId="77777777" w:rsidR="007A79B7" w:rsidRPr="009C5B72" w:rsidRDefault="007A79B7">
      <w:pPr>
        <w:shd w:val="pct5" w:color="auto" w:fill="auto"/>
        <w:rPr>
          <w:rFonts w:ascii="Courier New" w:hAnsi="Courier New"/>
          <w:sz w:val="18"/>
        </w:rPr>
      </w:pPr>
      <w:r w:rsidRPr="009C5B72">
        <w:rPr>
          <w:rFonts w:ascii="Courier New" w:hAnsi="Courier New"/>
          <w:sz w:val="18"/>
        </w:rPr>
        <w:t>ACETAMINOPHEN/SULFINPYRAZONE                       SIGNIFICANT    YES</w:t>
      </w:r>
    </w:p>
    <w:p w14:paraId="222DE7FE"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ACETOHEXAMIDE/ATENOLOL                             SIGNIFICANT    YES</w:t>
      </w:r>
    </w:p>
    <w:p w14:paraId="222DE7FF"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ACETOHEXAMIDE/BETAXOLOL                            SIGNIFICANT    YES</w:t>
      </w:r>
    </w:p>
    <w:p w14:paraId="222DE800"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ACETOHEXAMIDE/BISOPROLOL                           SIGNIFICANT    YES</w:t>
      </w:r>
    </w:p>
    <w:p w14:paraId="222DE801"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ACETOHEXAMIDE/CARTEOLOL                            SIGNIFICANT    YES</w:t>
      </w:r>
    </w:p>
    <w:p w14:paraId="222DE802"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ACETOHEXAMIDE/LABETALOL                            SIGNIFICANT    YES</w:t>
      </w:r>
    </w:p>
    <w:p w14:paraId="222DE803"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ACETOHEXAMIDE/METOPROLOL                           SIGNIFICANT    YES</w:t>
      </w:r>
    </w:p>
    <w:p w14:paraId="222DE804"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ACETOHEXAMIDE/NADOLOL                              SIGNIFICANT    YES</w:t>
      </w:r>
    </w:p>
    <w:p w14:paraId="222DE805"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ACETOHEXAMIDE/PENBUTOLOL                           SIGNIFICANT    YES</w:t>
      </w:r>
    </w:p>
    <w:p w14:paraId="222DE806"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ACETOHEXAMIDE/PINDOLOL                             SIGNIFICANT    YES</w:t>
      </w:r>
    </w:p>
    <w:p w14:paraId="222DE807"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ACETOHEXAMIDE/PROPRANOLOL                          SIGNIFICANT    YES</w:t>
      </w:r>
    </w:p>
    <w:p w14:paraId="222DE808"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ACETOHEXAMIDE/SOTALOL                              SIGNIFICANT    YES</w:t>
      </w:r>
    </w:p>
    <w:p w14:paraId="222DE809"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ACETOHEXAMIDE/TIMOLOL                              SIGNIFICANT    YES</w:t>
      </w:r>
    </w:p>
    <w:p w14:paraId="222DE80A" w14:textId="77777777" w:rsidR="007A79B7" w:rsidRPr="009C5B72" w:rsidRDefault="007A79B7">
      <w:pPr>
        <w:shd w:val="pct5" w:color="auto" w:fill="auto"/>
        <w:rPr>
          <w:rFonts w:ascii="Courier New" w:hAnsi="Courier New"/>
          <w:sz w:val="18"/>
        </w:rPr>
      </w:pPr>
      <w:r w:rsidRPr="009C5B72">
        <w:rPr>
          <w:rFonts w:ascii="Courier New" w:hAnsi="Courier New"/>
          <w:sz w:val="18"/>
        </w:rPr>
        <w:t>ACYCLOVIR/RIFAMPIN                                 CRITICAL       YES</w:t>
      </w:r>
    </w:p>
    <w:p w14:paraId="222DE80B" w14:textId="77777777" w:rsidR="007A79B7" w:rsidRPr="009C5B72" w:rsidRDefault="007A79B7">
      <w:pPr>
        <w:shd w:val="pct5" w:color="auto" w:fill="auto"/>
        <w:rPr>
          <w:rFonts w:ascii="Courier New" w:hAnsi="Courier New"/>
          <w:sz w:val="18"/>
        </w:rPr>
      </w:pPr>
      <w:r w:rsidRPr="009C5B72">
        <w:rPr>
          <w:rFonts w:ascii="Courier New" w:hAnsi="Courier New"/>
          <w:sz w:val="18"/>
        </w:rPr>
        <w:t>ALFENTANIL/ERYTHROMYCIN                            SIGNIFICANT    YES</w:t>
      </w:r>
    </w:p>
    <w:p w14:paraId="222DE80C" w14:textId="77777777" w:rsidR="007A79B7" w:rsidRPr="009C5B72" w:rsidRDefault="007A79B7">
      <w:pPr>
        <w:shd w:val="pct5" w:color="auto" w:fill="auto"/>
        <w:rPr>
          <w:rFonts w:ascii="Courier New" w:hAnsi="Courier New"/>
          <w:sz w:val="18"/>
        </w:rPr>
      </w:pPr>
      <w:r w:rsidRPr="009C5B72">
        <w:rPr>
          <w:rFonts w:ascii="Courier New" w:hAnsi="Courier New"/>
          <w:sz w:val="18"/>
        </w:rPr>
        <w:t>ALLOPURINOL/AZATHIOPRINE                           CRITICAL       YES</w:t>
      </w:r>
    </w:p>
    <w:p w14:paraId="222DE80D" w14:textId="77777777" w:rsidR="007A79B7" w:rsidRPr="009C5B72" w:rsidRDefault="007A79B7">
      <w:pPr>
        <w:shd w:val="pct5" w:color="auto" w:fill="auto"/>
        <w:rPr>
          <w:rFonts w:ascii="Courier New" w:hAnsi="Courier New"/>
          <w:sz w:val="18"/>
        </w:rPr>
      </w:pPr>
      <w:r w:rsidRPr="009C5B72">
        <w:rPr>
          <w:rFonts w:ascii="Courier New" w:hAnsi="Courier New"/>
          <w:sz w:val="18"/>
        </w:rPr>
        <w:t>ALLOPURINOL/MERCAPTOPURINE                         CRITICAL       YES</w:t>
      </w:r>
    </w:p>
    <w:p w14:paraId="222DE80E" w14:textId="77777777" w:rsidR="007A79B7" w:rsidRPr="009C5B72" w:rsidRDefault="007A79B7">
      <w:pPr>
        <w:shd w:val="pct5" w:color="auto" w:fill="auto"/>
        <w:rPr>
          <w:rFonts w:ascii="Courier New" w:hAnsi="Courier New"/>
          <w:sz w:val="18"/>
        </w:rPr>
      </w:pPr>
      <w:r w:rsidRPr="009C5B72">
        <w:rPr>
          <w:rFonts w:ascii="Courier New" w:hAnsi="Courier New"/>
          <w:sz w:val="18"/>
        </w:rPr>
        <w:t>ALPRAZOLAM/CLOZAPINE                               SIGNIFICANT    YES</w:t>
      </w:r>
    </w:p>
    <w:p w14:paraId="222DE80F" w14:textId="77777777" w:rsidR="007A79B7" w:rsidRPr="009C5B72" w:rsidRDefault="007A79B7">
      <w:pPr>
        <w:rPr>
          <w:rFonts w:ascii="Courier New" w:hAnsi="Courier New"/>
          <w:sz w:val="18"/>
        </w:rPr>
      </w:pPr>
    </w:p>
    <w:p w14:paraId="222DE810" w14:textId="77777777" w:rsidR="007A79B7" w:rsidRPr="009C5B72" w:rsidRDefault="007A79B7">
      <w:pPr>
        <w:jc w:val="center"/>
        <w:rPr>
          <w:i/>
        </w:rPr>
      </w:pPr>
      <w:r w:rsidRPr="009C5B72">
        <w:rPr>
          <w:i/>
          <w:sz w:val="18"/>
        </w:rPr>
        <w:t>[This report has been abbreviated to save space.]</w:t>
      </w:r>
    </w:p>
    <w:p w14:paraId="222DE811" w14:textId="77777777" w:rsidR="007A79B7" w:rsidRPr="009C5B72" w:rsidRDefault="007A79B7">
      <w:pPr>
        <w:pStyle w:val="Heading3"/>
        <w:ind w:left="360"/>
      </w:pPr>
      <w:r w:rsidRPr="009C5B72">
        <w:br w:type="page"/>
      </w:r>
      <w:bookmarkStart w:id="74" w:name="_Toc289244500"/>
      <w:bookmarkStart w:id="75" w:name="_Toc505070759"/>
      <w:r w:rsidRPr="009C5B72">
        <w:lastRenderedPageBreak/>
        <w:t>VA Products Marked for CMOP Transmission</w:t>
      </w:r>
      <w:bookmarkEnd w:id="74"/>
      <w:bookmarkEnd w:id="75"/>
      <w:r w:rsidRPr="009C5B72">
        <w:fldChar w:fldCharType="begin"/>
      </w:r>
      <w:r w:rsidRPr="009C5B72">
        <w:instrText xml:space="preserve"> XE "VA Products Marked for CMOP Transmission" \b </w:instrText>
      </w:r>
      <w:r w:rsidRPr="009C5B72">
        <w:fldChar w:fldCharType="end"/>
      </w:r>
    </w:p>
    <w:p w14:paraId="222DE812" w14:textId="77777777" w:rsidR="007A79B7" w:rsidRPr="009C5B72" w:rsidRDefault="007A79B7">
      <w:pPr>
        <w:ind w:left="360"/>
        <w:rPr>
          <w:b/>
        </w:rPr>
      </w:pPr>
      <w:r w:rsidRPr="009C5B72">
        <w:rPr>
          <w:b/>
        </w:rPr>
        <w:t>[PSNCMOP] Synonym: CMOP</w:t>
      </w:r>
    </w:p>
    <w:p w14:paraId="222DE813" w14:textId="77777777" w:rsidR="007A79B7" w:rsidRPr="009C5B72" w:rsidRDefault="007A79B7">
      <w:pPr>
        <w:ind w:left="360"/>
      </w:pPr>
    </w:p>
    <w:p w14:paraId="222DE814" w14:textId="77777777" w:rsidR="007A79B7" w:rsidRPr="009C5B72" w:rsidRDefault="007A79B7">
      <w:pPr>
        <w:ind w:left="360"/>
      </w:pPr>
      <w:r w:rsidRPr="009C5B72">
        <w:t>This option allows you to generate a report of all VA Product Names marked for Consolidated Mail Outpatient Pharmacy (CMOP) transmission. You can sort by VA Product Name or by the VA Identifier. This information comes from the VA PRODUCT file (# 50.68).</w:t>
      </w:r>
    </w:p>
    <w:p w14:paraId="222DE815" w14:textId="77777777" w:rsidR="007A79B7" w:rsidRPr="009C5B72" w:rsidRDefault="007A79B7">
      <w:pPr>
        <w:ind w:left="360"/>
      </w:pPr>
    </w:p>
    <w:p w14:paraId="222DE816" w14:textId="77777777" w:rsidR="007A79B7" w:rsidRPr="009C5B72" w:rsidRDefault="007A79B7">
      <w:pPr>
        <w:ind w:left="1260" w:hanging="1260"/>
        <w:rPr>
          <w:b/>
        </w:rPr>
      </w:pPr>
      <w:r w:rsidRPr="009C5B72">
        <w:rPr>
          <w:b/>
        </w:rPr>
        <w:t>Example 1: VA Product Marked for CMOP Transmission printed by VA Identifier</w:t>
      </w:r>
    </w:p>
    <w:p w14:paraId="222DE817" w14:textId="77777777" w:rsidR="007A79B7" w:rsidRPr="009C5B72" w:rsidRDefault="007A79B7">
      <w:pPr>
        <w:ind w:left="360"/>
      </w:pPr>
    </w:p>
    <w:p w14:paraId="222DE81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CMOP</w:t>
      </w:r>
      <w:r w:rsidRPr="009C5B72">
        <w:rPr>
          <w:rFonts w:ascii="Courier New" w:hAnsi="Courier New"/>
          <w:sz w:val="18"/>
        </w:rPr>
        <w:t xml:space="preserve">  VA Products Marked for CMOP Transmission</w:t>
      </w:r>
    </w:p>
    <w:p w14:paraId="222DE819"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will print out all VA Product Names marked for CMOP transmission.</w:t>
      </w:r>
    </w:p>
    <w:p w14:paraId="222DE81A" w14:textId="77777777" w:rsidR="007A79B7" w:rsidRPr="009C5B72" w:rsidRDefault="007A79B7">
      <w:pPr>
        <w:shd w:val="pct5" w:color="auto" w:fill="auto"/>
        <w:rPr>
          <w:rFonts w:ascii="Courier New" w:hAnsi="Courier New"/>
          <w:sz w:val="18"/>
        </w:rPr>
      </w:pPr>
      <w:r w:rsidRPr="009C5B72">
        <w:rPr>
          <w:rFonts w:ascii="Courier New" w:hAnsi="Courier New"/>
          <w:sz w:val="18"/>
        </w:rPr>
        <w:t>You may either sort by VA Product Name or by VA Identifier.</w:t>
      </w:r>
    </w:p>
    <w:p w14:paraId="222DE81B" w14:textId="77777777" w:rsidR="007A79B7" w:rsidRPr="009C5B72" w:rsidRDefault="007A79B7">
      <w:pPr>
        <w:shd w:val="pct5" w:color="auto" w:fill="auto"/>
        <w:rPr>
          <w:rFonts w:ascii="Courier New" w:hAnsi="Courier New"/>
          <w:sz w:val="18"/>
        </w:rPr>
      </w:pPr>
      <w:r w:rsidRPr="009C5B72">
        <w:rPr>
          <w:rFonts w:ascii="Courier New" w:hAnsi="Courier New"/>
          <w:sz w:val="18"/>
        </w:rPr>
        <w:t>This information comes from the VA Products file (NATIONALLY MARKED).</w:t>
      </w:r>
    </w:p>
    <w:p w14:paraId="222DE81C"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 This is a long report ***</w:t>
      </w:r>
    </w:p>
    <w:p w14:paraId="222DE81D"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81E" w14:textId="77777777" w:rsidR="007A79B7" w:rsidRPr="009C5B72" w:rsidRDefault="007A79B7">
      <w:pPr>
        <w:shd w:val="pct5" w:color="auto" w:fill="auto"/>
        <w:rPr>
          <w:rFonts w:ascii="Courier New" w:hAnsi="Courier New"/>
          <w:sz w:val="18"/>
        </w:rPr>
      </w:pPr>
    </w:p>
    <w:p w14:paraId="222DE81F" w14:textId="77777777" w:rsidR="007A79B7" w:rsidRPr="009C5B72" w:rsidRDefault="007A79B7">
      <w:pPr>
        <w:shd w:val="pct5" w:color="auto" w:fill="auto"/>
        <w:rPr>
          <w:rFonts w:ascii="Courier New" w:hAnsi="Courier New"/>
          <w:sz w:val="18"/>
        </w:rPr>
      </w:pPr>
    </w:p>
    <w:p w14:paraId="222DE820"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Sort by VA Identifier (I) or VA Product Name (N)? </w:t>
      </w:r>
      <w:r w:rsidRPr="009C5B72">
        <w:rPr>
          <w:rFonts w:ascii="Courier New" w:hAnsi="Courier New"/>
          <w:b/>
          <w:sz w:val="18"/>
          <w:u w:val="single"/>
        </w:rPr>
        <w:t>I</w:t>
      </w:r>
      <w:r w:rsidRPr="009C5B72">
        <w:rPr>
          <w:rFonts w:ascii="Courier New" w:hAnsi="Courier New"/>
          <w:sz w:val="18"/>
        </w:rPr>
        <w:t>DENTIFIER</w:t>
      </w:r>
    </w:p>
    <w:p w14:paraId="222DE821"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DEVICE: </w:t>
      </w:r>
      <w:r w:rsidRPr="009C5B72">
        <w:rPr>
          <w:i/>
          <w:color w:val="FF0000"/>
          <w:sz w:val="18"/>
        </w:rPr>
        <w:t>[Select Print Device]</w:t>
      </w:r>
    </w:p>
    <w:p w14:paraId="222DE822" w14:textId="77777777" w:rsidR="007A79B7" w:rsidRPr="009C5B72" w:rsidRDefault="007A79B7">
      <w:pPr>
        <w:shd w:val="pct5" w:color="auto" w:fill="auto"/>
        <w:rPr>
          <w:rFonts w:ascii="Courier New" w:hAnsi="Courier New"/>
          <w:sz w:val="18"/>
        </w:rPr>
      </w:pPr>
    </w:p>
    <w:p w14:paraId="222DE823"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VA PRODUCT LIST                                          Oct 02, 1998 13:57:31 PAGE 1</w:t>
      </w:r>
    </w:p>
    <w:p w14:paraId="222DE824" w14:textId="77777777" w:rsidR="007A79B7" w:rsidRPr="009C5B72" w:rsidRDefault="007A79B7">
      <w:pPr>
        <w:shd w:val="pct5" w:color="auto" w:fill="auto"/>
        <w:rPr>
          <w:rFonts w:ascii="Courier New" w:hAnsi="Courier New"/>
          <w:sz w:val="16"/>
        </w:rPr>
      </w:pPr>
      <w:r w:rsidRPr="009C5B72">
        <w:rPr>
          <w:rFonts w:ascii="Courier New" w:hAnsi="Courier New"/>
          <w:sz w:val="16"/>
        </w:rPr>
        <w:t>ID#       VA PRINT NAME                                VA DISP UNIT</w:t>
      </w:r>
    </w:p>
    <w:p w14:paraId="222DE825" w14:textId="77777777" w:rsidR="007A79B7" w:rsidRPr="009C5B72" w:rsidRDefault="007A79B7">
      <w:pPr>
        <w:shd w:val="pct5" w:color="auto" w:fill="auto"/>
        <w:rPr>
          <w:rFonts w:ascii="Courier New" w:hAnsi="Courier New"/>
          <w:sz w:val="16"/>
        </w:rPr>
      </w:pPr>
      <w:r w:rsidRPr="009C5B72">
        <w:rPr>
          <w:rFonts w:ascii="Courier New" w:hAnsi="Courier New"/>
          <w:sz w:val="16"/>
        </w:rPr>
        <w:t>-------------------------------------------------------------------------------------------------</w:t>
      </w:r>
    </w:p>
    <w:p w14:paraId="222DE826" w14:textId="77777777" w:rsidR="007A79B7" w:rsidRPr="009C5B72" w:rsidRDefault="007A79B7">
      <w:pPr>
        <w:shd w:val="pct5" w:color="auto" w:fill="auto"/>
        <w:rPr>
          <w:rFonts w:ascii="Courier New" w:hAnsi="Courier New"/>
          <w:sz w:val="16"/>
        </w:rPr>
      </w:pPr>
    </w:p>
    <w:p w14:paraId="222DE827" w14:textId="77777777" w:rsidR="007A79B7" w:rsidRPr="009C5B72" w:rsidRDefault="007A79B7">
      <w:pPr>
        <w:shd w:val="pct5" w:color="auto" w:fill="auto"/>
        <w:rPr>
          <w:rFonts w:ascii="Courier New" w:hAnsi="Courier New"/>
          <w:sz w:val="16"/>
        </w:rPr>
      </w:pPr>
      <w:r w:rsidRPr="009C5B72">
        <w:rPr>
          <w:rFonts w:ascii="Courier New" w:hAnsi="Courier New"/>
          <w:sz w:val="16"/>
        </w:rPr>
        <w:t>A0001     ACEBUTOLOL HCL 200MG CAP                          CAP</w:t>
      </w:r>
    </w:p>
    <w:p w14:paraId="222DE828" w14:textId="77777777" w:rsidR="007A79B7" w:rsidRPr="009C5B72" w:rsidRDefault="007A79B7">
      <w:pPr>
        <w:shd w:val="pct5" w:color="auto" w:fill="auto"/>
        <w:rPr>
          <w:rFonts w:ascii="Courier New" w:hAnsi="Courier New"/>
          <w:sz w:val="16"/>
        </w:rPr>
      </w:pPr>
      <w:r w:rsidRPr="009C5B72">
        <w:rPr>
          <w:rFonts w:ascii="Courier New" w:hAnsi="Courier New"/>
          <w:sz w:val="16"/>
        </w:rPr>
        <w:t>A0002     A &amp; D OINT                                        GM</w:t>
      </w:r>
    </w:p>
    <w:p w14:paraId="222DE829" w14:textId="77777777" w:rsidR="007A79B7" w:rsidRPr="009C5B72" w:rsidRDefault="007A79B7">
      <w:pPr>
        <w:shd w:val="pct5" w:color="auto" w:fill="auto"/>
        <w:rPr>
          <w:rFonts w:ascii="Courier New" w:hAnsi="Courier New"/>
          <w:sz w:val="16"/>
        </w:rPr>
      </w:pPr>
      <w:r w:rsidRPr="009C5B72">
        <w:rPr>
          <w:rFonts w:ascii="Courier New" w:hAnsi="Courier New"/>
          <w:sz w:val="16"/>
        </w:rPr>
        <w:t>A0003     ACEBUTOLOL HCL 400MG CAP                          CAP</w:t>
      </w:r>
    </w:p>
    <w:p w14:paraId="222DE82A" w14:textId="77777777" w:rsidR="007A79B7" w:rsidRPr="009C5B72" w:rsidRDefault="007A79B7">
      <w:pPr>
        <w:shd w:val="pct5" w:color="auto" w:fill="auto"/>
        <w:rPr>
          <w:rFonts w:ascii="Courier New" w:hAnsi="Courier New"/>
          <w:sz w:val="16"/>
        </w:rPr>
      </w:pPr>
      <w:r w:rsidRPr="009C5B72">
        <w:rPr>
          <w:rFonts w:ascii="Courier New" w:hAnsi="Courier New"/>
          <w:sz w:val="16"/>
        </w:rPr>
        <w:t>A0004     ACETAMINOPHEN 100MG/ML SF DROPS                   ML</w:t>
      </w:r>
    </w:p>
    <w:p w14:paraId="222DE82B" w14:textId="77777777" w:rsidR="007A79B7" w:rsidRPr="009C5B72" w:rsidRDefault="007A79B7">
      <w:pPr>
        <w:shd w:val="pct5" w:color="auto" w:fill="auto"/>
        <w:rPr>
          <w:rFonts w:ascii="Courier New" w:hAnsi="Courier New"/>
          <w:sz w:val="16"/>
        </w:rPr>
      </w:pPr>
      <w:r w:rsidRPr="009C5B72">
        <w:rPr>
          <w:rFonts w:ascii="Courier New" w:hAnsi="Courier New"/>
          <w:sz w:val="16"/>
        </w:rPr>
        <w:t>A0005     ACETAMINOPHEN 100MG/ML DROPS                      ML</w:t>
      </w:r>
    </w:p>
    <w:p w14:paraId="222DE82C" w14:textId="77777777" w:rsidR="007A79B7" w:rsidRPr="009C5B72" w:rsidRDefault="007A79B7">
      <w:pPr>
        <w:shd w:val="pct5" w:color="auto" w:fill="auto"/>
        <w:rPr>
          <w:rFonts w:ascii="Courier New" w:hAnsi="Courier New"/>
          <w:sz w:val="16"/>
        </w:rPr>
      </w:pPr>
      <w:r w:rsidRPr="009C5B72">
        <w:rPr>
          <w:rFonts w:ascii="Courier New" w:hAnsi="Courier New"/>
          <w:sz w:val="16"/>
        </w:rPr>
        <w:t>A0007     ACETAMINOPHEN 120MG/5ML ELIXIR                    ML</w:t>
      </w:r>
    </w:p>
    <w:p w14:paraId="222DE82D" w14:textId="77777777" w:rsidR="007A79B7" w:rsidRPr="009C5B72" w:rsidRDefault="007A79B7">
      <w:pPr>
        <w:shd w:val="pct5" w:color="auto" w:fill="auto"/>
        <w:rPr>
          <w:rFonts w:ascii="Courier New" w:hAnsi="Courier New"/>
          <w:sz w:val="16"/>
        </w:rPr>
      </w:pPr>
      <w:r w:rsidRPr="009C5B72">
        <w:rPr>
          <w:rFonts w:ascii="Courier New" w:hAnsi="Courier New"/>
          <w:sz w:val="16"/>
        </w:rPr>
        <w:t>A0009     ACETAMINOPHEN 130MG/5ML SOLN                      ML</w:t>
      </w:r>
    </w:p>
    <w:p w14:paraId="222DE82E" w14:textId="77777777" w:rsidR="007A79B7" w:rsidRPr="009C5B72" w:rsidRDefault="007A79B7">
      <w:pPr>
        <w:shd w:val="pct5" w:color="auto" w:fill="auto"/>
        <w:rPr>
          <w:rFonts w:ascii="Courier New" w:hAnsi="Courier New"/>
          <w:sz w:val="16"/>
        </w:rPr>
      </w:pPr>
      <w:r w:rsidRPr="009C5B72">
        <w:rPr>
          <w:rFonts w:ascii="Courier New" w:hAnsi="Courier New"/>
          <w:sz w:val="16"/>
        </w:rPr>
        <w:t>A0010     ACETAMINOPHEN 160MG SPRINKLE CAP                  CAP</w:t>
      </w:r>
    </w:p>
    <w:p w14:paraId="222DE82F" w14:textId="77777777" w:rsidR="007A79B7" w:rsidRPr="009C5B72" w:rsidRDefault="007A79B7">
      <w:pPr>
        <w:shd w:val="pct5" w:color="auto" w:fill="auto"/>
        <w:rPr>
          <w:rFonts w:ascii="Courier New" w:hAnsi="Courier New"/>
          <w:sz w:val="16"/>
        </w:rPr>
      </w:pPr>
      <w:r w:rsidRPr="009C5B72">
        <w:rPr>
          <w:rFonts w:ascii="Courier New" w:hAnsi="Courier New"/>
          <w:sz w:val="16"/>
        </w:rPr>
        <w:t>A0011     ACETAMINOPHEN 160MG TAB                           TAB</w:t>
      </w:r>
    </w:p>
    <w:p w14:paraId="222DE830" w14:textId="77777777" w:rsidR="007A79B7" w:rsidRPr="009C5B72" w:rsidRDefault="007A79B7">
      <w:pPr>
        <w:shd w:val="pct5" w:color="auto" w:fill="auto"/>
        <w:rPr>
          <w:rFonts w:ascii="Courier New" w:hAnsi="Courier New"/>
          <w:sz w:val="16"/>
        </w:rPr>
      </w:pPr>
      <w:r w:rsidRPr="009C5B72">
        <w:rPr>
          <w:rFonts w:ascii="Courier New" w:hAnsi="Courier New"/>
          <w:sz w:val="16"/>
        </w:rPr>
        <w:t>A0013     ACETAMINOPHEN 160MG/5ML LIQUID                    ML</w:t>
      </w:r>
    </w:p>
    <w:p w14:paraId="222DE831" w14:textId="77777777" w:rsidR="007A79B7" w:rsidRPr="009C5B72" w:rsidRDefault="007A79B7">
      <w:pPr>
        <w:shd w:val="pct5" w:color="auto" w:fill="auto"/>
        <w:rPr>
          <w:rFonts w:ascii="Courier New" w:hAnsi="Courier New"/>
          <w:sz w:val="16"/>
        </w:rPr>
      </w:pPr>
      <w:r w:rsidRPr="009C5B72">
        <w:rPr>
          <w:rFonts w:ascii="Courier New" w:hAnsi="Courier New"/>
          <w:sz w:val="16"/>
        </w:rPr>
        <w:t>A0015     APAP 200/PSEUDOEPHEDRINE 30MG CAP                 CAP</w:t>
      </w:r>
    </w:p>
    <w:p w14:paraId="222DE832" w14:textId="77777777" w:rsidR="007A79B7" w:rsidRPr="009C5B72" w:rsidRDefault="007A79B7">
      <w:pPr>
        <w:shd w:val="pct5" w:color="auto" w:fill="auto"/>
        <w:rPr>
          <w:rFonts w:ascii="Courier New" w:hAnsi="Courier New"/>
          <w:sz w:val="16"/>
        </w:rPr>
      </w:pPr>
      <w:r w:rsidRPr="009C5B72">
        <w:rPr>
          <w:rFonts w:ascii="Courier New" w:hAnsi="Courier New"/>
          <w:sz w:val="16"/>
        </w:rPr>
        <w:t>A0016     APAP 200/PSEUDOEPHEDRINE 30MG TAB                 TAB</w:t>
      </w:r>
    </w:p>
    <w:p w14:paraId="222DE833" w14:textId="77777777" w:rsidR="007A79B7" w:rsidRPr="009C5B72" w:rsidRDefault="007A79B7">
      <w:pPr>
        <w:shd w:val="pct5" w:color="auto" w:fill="auto"/>
        <w:rPr>
          <w:rFonts w:ascii="Courier New" w:hAnsi="Courier New"/>
          <w:sz w:val="16"/>
        </w:rPr>
      </w:pPr>
      <w:r w:rsidRPr="009C5B72">
        <w:rPr>
          <w:rFonts w:ascii="Courier New" w:hAnsi="Courier New"/>
          <w:sz w:val="16"/>
        </w:rPr>
        <w:t>A0017     APAP 250/SALICYLAMIDE 250MG CAP                   CAP</w:t>
      </w:r>
    </w:p>
    <w:p w14:paraId="222DE834" w14:textId="77777777" w:rsidR="007A79B7" w:rsidRPr="009C5B72" w:rsidRDefault="007A79B7">
      <w:pPr>
        <w:shd w:val="pct5" w:color="auto" w:fill="auto"/>
        <w:rPr>
          <w:rFonts w:ascii="Courier New" w:hAnsi="Courier New"/>
          <w:sz w:val="16"/>
        </w:rPr>
      </w:pPr>
      <w:r w:rsidRPr="009C5B72">
        <w:rPr>
          <w:rFonts w:ascii="Courier New" w:hAnsi="Courier New"/>
          <w:sz w:val="16"/>
        </w:rPr>
        <w:t>A0018     APAP 250/SALICYLAMIDE 600MG TAB                   TAB</w:t>
      </w:r>
    </w:p>
    <w:p w14:paraId="222DE835" w14:textId="77777777" w:rsidR="007A79B7" w:rsidRPr="009C5B72" w:rsidRDefault="007A79B7">
      <w:pPr>
        <w:shd w:val="pct5" w:color="auto" w:fill="auto"/>
        <w:rPr>
          <w:rFonts w:ascii="Courier New" w:hAnsi="Courier New"/>
          <w:sz w:val="16"/>
        </w:rPr>
      </w:pPr>
      <w:r w:rsidRPr="009C5B72">
        <w:rPr>
          <w:rFonts w:ascii="Courier New" w:hAnsi="Courier New"/>
          <w:sz w:val="16"/>
        </w:rPr>
        <w:t>A0019     APAP 300/CHLORZOXAZONE 250MG CAP                  CAP</w:t>
      </w:r>
    </w:p>
    <w:p w14:paraId="222DE836" w14:textId="77777777" w:rsidR="007A79B7" w:rsidRPr="009C5B72" w:rsidRDefault="007A79B7">
      <w:pPr>
        <w:shd w:val="pct5" w:color="auto" w:fill="auto"/>
        <w:rPr>
          <w:rFonts w:ascii="Courier New" w:hAnsi="Courier New"/>
          <w:sz w:val="16"/>
        </w:rPr>
      </w:pPr>
      <w:r w:rsidRPr="009C5B72">
        <w:rPr>
          <w:rFonts w:ascii="Courier New" w:hAnsi="Courier New"/>
          <w:sz w:val="16"/>
        </w:rPr>
        <w:t>A0020     APAP 300/CHLORZOXAZONE 250MG TAB                  TAB</w:t>
      </w:r>
    </w:p>
    <w:p w14:paraId="222DE837" w14:textId="77777777" w:rsidR="007A79B7" w:rsidRPr="009C5B72" w:rsidRDefault="007A79B7">
      <w:pPr>
        <w:shd w:val="pct5" w:color="auto" w:fill="auto"/>
        <w:rPr>
          <w:rFonts w:ascii="Courier New" w:hAnsi="Courier New"/>
          <w:sz w:val="16"/>
        </w:rPr>
      </w:pPr>
      <w:r w:rsidRPr="009C5B72">
        <w:rPr>
          <w:rFonts w:ascii="Courier New" w:hAnsi="Courier New"/>
          <w:sz w:val="16"/>
        </w:rPr>
        <w:t>A0021     ACETAMINOPHEN 325MG RTL SUPP                      EA</w:t>
      </w:r>
    </w:p>
    <w:p w14:paraId="222DE838" w14:textId="77777777" w:rsidR="007A79B7" w:rsidRPr="009C5B72" w:rsidRDefault="007A79B7">
      <w:pPr>
        <w:shd w:val="pct5" w:color="auto" w:fill="auto"/>
        <w:rPr>
          <w:rFonts w:ascii="Courier New" w:hAnsi="Courier New"/>
          <w:sz w:val="16"/>
        </w:rPr>
      </w:pPr>
    </w:p>
    <w:p w14:paraId="222DE839" w14:textId="77777777" w:rsidR="007A79B7" w:rsidRPr="009C5B72" w:rsidRDefault="007A79B7">
      <w:pPr>
        <w:rPr>
          <w:rFonts w:ascii="Courier New" w:hAnsi="Courier New"/>
          <w:sz w:val="16"/>
        </w:rPr>
      </w:pPr>
    </w:p>
    <w:p w14:paraId="222DE83A" w14:textId="77777777" w:rsidR="007A79B7" w:rsidRPr="009C5B72" w:rsidRDefault="007A79B7">
      <w:pPr>
        <w:jc w:val="center"/>
        <w:rPr>
          <w:i/>
        </w:rPr>
      </w:pPr>
      <w:r w:rsidRPr="009C5B72">
        <w:rPr>
          <w:i/>
          <w:sz w:val="18"/>
        </w:rPr>
        <w:t>[This report has been abbreviated to save space.]</w:t>
      </w:r>
    </w:p>
    <w:p w14:paraId="222DE83B" w14:textId="77777777" w:rsidR="007A79B7" w:rsidRPr="009C5B72" w:rsidRDefault="007A79B7">
      <w:pPr>
        <w:rPr>
          <w:rFonts w:ascii="Courier New" w:hAnsi="Courier New"/>
          <w:sz w:val="16"/>
        </w:rPr>
      </w:pPr>
    </w:p>
    <w:p w14:paraId="222DE83C" w14:textId="77777777" w:rsidR="007A79B7" w:rsidRPr="009C5B72" w:rsidRDefault="007A79B7">
      <w:pPr>
        <w:ind w:left="360"/>
      </w:pPr>
    </w:p>
    <w:p w14:paraId="222DE83D" w14:textId="77777777" w:rsidR="007A79B7" w:rsidRPr="009C5B72" w:rsidRDefault="007A79B7">
      <w:pPr>
        <w:ind w:left="1260" w:hanging="1260"/>
        <w:rPr>
          <w:b/>
        </w:rPr>
      </w:pPr>
      <w:r w:rsidRPr="009C5B72">
        <w:rPr>
          <w:b/>
        </w:rPr>
        <w:br w:type="page"/>
      </w:r>
      <w:r w:rsidRPr="009C5B72">
        <w:rPr>
          <w:b/>
        </w:rPr>
        <w:lastRenderedPageBreak/>
        <w:t>Example 2: VA Product Marked for CMOP Transmission printed by VA Product Name</w:t>
      </w:r>
    </w:p>
    <w:p w14:paraId="222DE83E" w14:textId="77777777" w:rsidR="007A79B7" w:rsidRPr="009C5B72" w:rsidRDefault="007A79B7">
      <w:pPr>
        <w:ind w:left="360"/>
      </w:pPr>
    </w:p>
    <w:p w14:paraId="222DE83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6"/>
          <w:u w:val="single"/>
        </w:rPr>
        <w:t>CMOP</w:t>
      </w:r>
      <w:r w:rsidRPr="009C5B72">
        <w:rPr>
          <w:rFonts w:ascii="Courier New" w:hAnsi="Courier New"/>
          <w:sz w:val="18"/>
        </w:rPr>
        <w:t xml:space="preserve"> VA Products Marked for CMOP Transmission</w:t>
      </w:r>
    </w:p>
    <w:p w14:paraId="222DE840"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will print out all VA Product Names marked for CMOP transmission.</w:t>
      </w:r>
    </w:p>
    <w:p w14:paraId="222DE841" w14:textId="77777777" w:rsidR="007A79B7" w:rsidRPr="009C5B72" w:rsidRDefault="007A79B7">
      <w:pPr>
        <w:shd w:val="pct5" w:color="auto" w:fill="auto"/>
        <w:rPr>
          <w:rFonts w:ascii="Courier New" w:hAnsi="Courier New"/>
          <w:sz w:val="18"/>
        </w:rPr>
      </w:pPr>
      <w:r w:rsidRPr="009C5B72">
        <w:rPr>
          <w:rFonts w:ascii="Courier New" w:hAnsi="Courier New"/>
          <w:sz w:val="18"/>
        </w:rPr>
        <w:t>You may either sort by VA Product Name or by VA Identifier.</w:t>
      </w:r>
    </w:p>
    <w:p w14:paraId="222DE842" w14:textId="77777777" w:rsidR="007A79B7" w:rsidRPr="009C5B72" w:rsidRDefault="007A79B7">
      <w:pPr>
        <w:shd w:val="pct5" w:color="auto" w:fill="auto"/>
        <w:rPr>
          <w:rFonts w:ascii="Courier New" w:hAnsi="Courier New"/>
          <w:sz w:val="18"/>
        </w:rPr>
      </w:pPr>
      <w:r w:rsidRPr="009C5B72">
        <w:rPr>
          <w:rFonts w:ascii="Courier New" w:hAnsi="Courier New"/>
          <w:sz w:val="18"/>
        </w:rPr>
        <w:t>This information comes from the VA Products file (NATIONALLY MARKED).</w:t>
      </w:r>
    </w:p>
    <w:p w14:paraId="222DE84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 This is a long report ***</w:t>
      </w:r>
    </w:p>
    <w:p w14:paraId="222DE844"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845" w14:textId="77777777" w:rsidR="007A79B7" w:rsidRPr="009C5B72" w:rsidRDefault="007A79B7">
      <w:pPr>
        <w:shd w:val="pct5" w:color="auto" w:fill="auto"/>
        <w:rPr>
          <w:rFonts w:ascii="Courier New" w:hAnsi="Courier New"/>
          <w:sz w:val="18"/>
        </w:rPr>
      </w:pPr>
    </w:p>
    <w:p w14:paraId="222DE846" w14:textId="77777777" w:rsidR="007A79B7" w:rsidRPr="009C5B72" w:rsidRDefault="007A79B7">
      <w:pPr>
        <w:shd w:val="pct5" w:color="auto" w:fill="auto"/>
        <w:rPr>
          <w:rFonts w:ascii="Courier New" w:hAnsi="Courier New"/>
          <w:sz w:val="18"/>
        </w:rPr>
      </w:pPr>
    </w:p>
    <w:p w14:paraId="222DE847" w14:textId="77777777" w:rsidR="007A79B7" w:rsidRPr="009C5B72" w:rsidRDefault="007A79B7">
      <w:pPr>
        <w:shd w:val="pct5" w:color="auto" w:fill="auto"/>
        <w:rPr>
          <w:rFonts w:ascii="Courier New" w:hAnsi="Courier New"/>
          <w:sz w:val="18"/>
        </w:rPr>
      </w:pPr>
      <w:r w:rsidRPr="009C5B72">
        <w:rPr>
          <w:rFonts w:ascii="Courier New" w:hAnsi="Courier New"/>
          <w:sz w:val="18"/>
        </w:rPr>
        <w:t>Sort by VA Identifier (I) or VA Product Name (N)? NAME</w:t>
      </w:r>
    </w:p>
    <w:p w14:paraId="222DE84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DEVICE: </w:t>
      </w:r>
      <w:r w:rsidRPr="009C5B72">
        <w:rPr>
          <w:i/>
          <w:color w:val="FF0000"/>
          <w:sz w:val="18"/>
        </w:rPr>
        <w:t>[Select Print Device]</w:t>
      </w:r>
    </w:p>
    <w:p w14:paraId="222DE849" w14:textId="77777777" w:rsidR="007A79B7" w:rsidRPr="009C5B72" w:rsidRDefault="007A79B7">
      <w:pPr>
        <w:shd w:val="pct5" w:color="auto" w:fill="auto"/>
        <w:rPr>
          <w:rFonts w:ascii="Courier New" w:hAnsi="Courier New"/>
          <w:sz w:val="18"/>
        </w:rPr>
      </w:pPr>
    </w:p>
    <w:p w14:paraId="222DE84A"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VA PRODUCT LIST                   Oct 02, 1998 13:57:55 PAGE 1</w:t>
      </w:r>
    </w:p>
    <w:p w14:paraId="222DE84B" w14:textId="77777777" w:rsidR="007A79B7" w:rsidRPr="009C5B72" w:rsidRDefault="007A79B7">
      <w:pPr>
        <w:shd w:val="pct5" w:color="auto" w:fill="auto"/>
        <w:rPr>
          <w:rFonts w:ascii="Courier New" w:hAnsi="Courier New"/>
          <w:sz w:val="16"/>
        </w:rPr>
      </w:pPr>
      <w:r w:rsidRPr="009C5B72">
        <w:rPr>
          <w:rFonts w:ascii="Courier New" w:hAnsi="Courier New"/>
          <w:sz w:val="16"/>
        </w:rPr>
        <w:t>VA PRODUCT NAME</w:t>
      </w:r>
    </w:p>
    <w:p w14:paraId="222DE84C"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VA PRINT NAME                                     VA DISP UNIT   ID#</w:t>
      </w:r>
    </w:p>
    <w:p w14:paraId="222DE84D" w14:textId="77777777" w:rsidR="007A79B7" w:rsidRPr="009C5B72" w:rsidRDefault="007A79B7">
      <w:pPr>
        <w:shd w:val="pct5" w:color="auto" w:fill="auto"/>
        <w:rPr>
          <w:rFonts w:ascii="Courier New" w:hAnsi="Courier New"/>
          <w:sz w:val="16"/>
        </w:rPr>
      </w:pPr>
      <w:r w:rsidRPr="009C5B72">
        <w:rPr>
          <w:rFonts w:ascii="Courier New" w:hAnsi="Courier New"/>
          <w:sz w:val="16"/>
        </w:rPr>
        <w:t>--------------------------------------------------------------------------------</w:t>
      </w:r>
    </w:p>
    <w:p w14:paraId="222DE84E" w14:textId="77777777" w:rsidR="007A79B7" w:rsidRPr="009C5B72" w:rsidRDefault="007A79B7">
      <w:pPr>
        <w:shd w:val="pct5" w:color="auto" w:fill="auto"/>
        <w:rPr>
          <w:rFonts w:ascii="Courier New" w:hAnsi="Courier New"/>
          <w:sz w:val="16"/>
        </w:rPr>
      </w:pPr>
    </w:p>
    <w:p w14:paraId="222DE84F" w14:textId="77777777" w:rsidR="007A79B7" w:rsidRPr="009C5B72" w:rsidRDefault="007A79B7">
      <w:pPr>
        <w:shd w:val="pct5" w:color="auto" w:fill="auto"/>
        <w:rPr>
          <w:rFonts w:ascii="Courier New" w:hAnsi="Courier New"/>
          <w:sz w:val="16"/>
        </w:rPr>
      </w:pPr>
      <w:r w:rsidRPr="009C5B72">
        <w:rPr>
          <w:rFonts w:ascii="Courier New" w:hAnsi="Courier New"/>
          <w:sz w:val="16"/>
        </w:rPr>
        <w:t>A &amp; D OINT</w:t>
      </w:r>
    </w:p>
    <w:p w14:paraId="222DE850"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 &amp; D OINT                                           GM        A0002</w:t>
      </w:r>
    </w:p>
    <w:p w14:paraId="222DE851" w14:textId="77777777" w:rsidR="007A79B7" w:rsidRPr="009C5B72" w:rsidRDefault="007A79B7">
      <w:pPr>
        <w:shd w:val="pct5" w:color="auto" w:fill="auto"/>
        <w:rPr>
          <w:rFonts w:ascii="Courier New" w:hAnsi="Courier New"/>
          <w:sz w:val="16"/>
        </w:rPr>
      </w:pPr>
      <w:r w:rsidRPr="009C5B72">
        <w:rPr>
          <w:rFonts w:ascii="Courier New" w:hAnsi="Courier New"/>
          <w:sz w:val="16"/>
        </w:rPr>
        <w:t>ABCIXIMAB 2MG/ML INJ</w:t>
      </w:r>
    </w:p>
    <w:p w14:paraId="222DE852"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ABCIXIMAB 2MG/ML INJ                                 ML        A0578</w:t>
      </w:r>
    </w:p>
    <w:p w14:paraId="222DE853" w14:textId="77777777" w:rsidR="007A79B7" w:rsidRPr="009C5B72" w:rsidRDefault="007A79B7">
      <w:pPr>
        <w:shd w:val="pct5" w:color="auto" w:fill="auto"/>
        <w:rPr>
          <w:rFonts w:ascii="Courier New" w:hAnsi="Courier New"/>
          <w:sz w:val="16"/>
        </w:rPr>
      </w:pPr>
      <w:r w:rsidRPr="009C5B72">
        <w:rPr>
          <w:rFonts w:ascii="Courier New" w:hAnsi="Courier New"/>
          <w:sz w:val="16"/>
        </w:rPr>
        <w:t>ABSORBASE TOP OINT</w:t>
      </w:r>
    </w:p>
    <w:p w14:paraId="222DE854"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ABSORBASE TOP OINT                                   GM        A0489</w:t>
      </w:r>
    </w:p>
    <w:p w14:paraId="222DE855" w14:textId="77777777" w:rsidR="007A79B7" w:rsidRPr="009C5B72" w:rsidRDefault="007A79B7">
      <w:pPr>
        <w:shd w:val="pct5" w:color="auto" w:fill="auto"/>
        <w:rPr>
          <w:rFonts w:ascii="Courier New" w:hAnsi="Courier New"/>
          <w:sz w:val="16"/>
        </w:rPr>
      </w:pPr>
      <w:r w:rsidRPr="009C5B72">
        <w:rPr>
          <w:rFonts w:ascii="Courier New" w:hAnsi="Courier New"/>
          <w:sz w:val="16"/>
        </w:rPr>
        <w:t>ABSORBTIVE DRESSING 6GM #740036</w:t>
      </w:r>
    </w:p>
    <w:p w14:paraId="222DE856"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ABSORBTIVE DRESSING 6GM #740036                      6GM PKT   XA011</w:t>
      </w:r>
    </w:p>
    <w:p w14:paraId="222DE857" w14:textId="77777777" w:rsidR="007A79B7" w:rsidRPr="009C5B72" w:rsidRDefault="007A79B7">
      <w:pPr>
        <w:shd w:val="pct5" w:color="auto" w:fill="auto"/>
        <w:rPr>
          <w:rFonts w:ascii="Courier New" w:hAnsi="Courier New"/>
          <w:sz w:val="16"/>
        </w:rPr>
      </w:pPr>
      <w:r w:rsidRPr="009C5B72">
        <w:rPr>
          <w:rFonts w:ascii="Courier New" w:hAnsi="Courier New"/>
          <w:sz w:val="16"/>
        </w:rPr>
        <w:t>ACACIA POWDER</w:t>
      </w:r>
    </w:p>
    <w:p w14:paraId="222DE858"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ACACIA POWDER                                        GM        A0617</w:t>
      </w:r>
    </w:p>
    <w:p w14:paraId="222DE859" w14:textId="77777777" w:rsidR="007A79B7" w:rsidRPr="009C5B72" w:rsidRDefault="007A79B7">
      <w:pPr>
        <w:shd w:val="pct5" w:color="auto" w:fill="auto"/>
        <w:rPr>
          <w:rFonts w:ascii="Courier New" w:hAnsi="Courier New"/>
          <w:sz w:val="16"/>
        </w:rPr>
      </w:pPr>
      <w:r w:rsidRPr="009C5B72">
        <w:rPr>
          <w:rFonts w:ascii="Courier New" w:hAnsi="Courier New"/>
          <w:sz w:val="16"/>
        </w:rPr>
        <w:t>ACARBOSE 100MG TAB</w:t>
      </w:r>
    </w:p>
    <w:p w14:paraId="222DE85A"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ACARBOSE 100MG TAB                                   TAB       A0600</w:t>
      </w:r>
    </w:p>
    <w:p w14:paraId="222DE85B" w14:textId="77777777" w:rsidR="007A79B7" w:rsidRPr="009C5B72" w:rsidRDefault="007A79B7">
      <w:pPr>
        <w:shd w:val="pct5" w:color="auto" w:fill="auto"/>
        <w:rPr>
          <w:rFonts w:ascii="Courier New" w:hAnsi="Courier New"/>
          <w:sz w:val="16"/>
        </w:rPr>
      </w:pPr>
      <w:r w:rsidRPr="009C5B72">
        <w:rPr>
          <w:rFonts w:ascii="Courier New" w:hAnsi="Courier New"/>
          <w:sz w:val="16"/>
        </w:rPr>
        <w:t>ACARBOSE 100MG TAB UD</w:t>
      </w:r>
    </w:p>
    <w:p w14:paraId="222DE85C"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ACARBOSE 100MG TAB UD                                TAB       A0996</w:t>
      </w:r>
    </w:p>
    <w:p w14:paraId="222DE85D" w14:textId="77777777" w:rsidR="007A79B7" w:rsidRPr="009C5B72" w:rsidRDefault="007A79B7">
      <w:pPr>
        <w:shd w:val="pct5" w:color="auto" w:fill="auto"/>
        <w:rPr>
          <w:rFonts w:ascii="Courier New" w:hAnsi="Courier New"/>
          <w:sz w:val="16"/>
        </w:rPr>
      </w:pPr>
      <w:r w:rsidRPr="009C5B72">
        <w:rPr>
          <w:rFonts w:ascii="Courier New" w:hAnsi="Courier New"/>
          <w:sz w:val="16"/>
        </w:rPr>
        <w:t>ACARBOSE 25MG TAB</w:t>
      </w:r>
    </w:p>
    <w:p w14:paraId="222DE85E"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ACARBOSE 25MG TAB                                    TAB       A0987</w:t>
      </w:r>
    </w:p>
    <w:p w14:paraId="222DE85F" w14:textId="77777777" w:rsidR="007A79B7" w:rsidRPr="009C5B72" w:rsidRDefault="007A79B7">
      <w:pPr>
        <w:shd w:val="pct5" w:color="auto" w:fill="auto"/>
        <w:rPr>
          <w:rFonts w:ascii="Courier New" w:hAnsi="Courier New"/>
          <w:sz w:val="16"/>
        </w:rPr>
      </w:pPr>
      <w:r w:rsidRPr="009C5B72">
        <w:rPr>
          <w:rFonts w:ascii="Courier New" w:hAnsi="Courier New"/>
          <w:sz w:val="16"/>
        </w:rPr>
        <w:t>ACARBOSE 50MG TAB</w:t>
      </w:r>
    </w:p>
    <w:p w14:paraId="222DE860"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ACARBOSE 50MG TAB                                    TAB       A0599</w:t>
      </w:r>
    </w:p>
    <w:p w14:paraId="222DE861" w14:textId="77777777" w:rsidR="007A79B7" w:rsidRPr="009C5B72" w:rsidRDefault="007A79B7">
      <w:pPr>
        <w:shd w:val="pct5" w:color="auto" w:fill="auto"/>
        <w:rPr>
          <w:rFonts w:ascii="Courier New" w:hAnsi="Courier New"/>
          <w:sz w:val="16"/>
        </w:rPr>
      </w:pPr>
      <w:r w:rsidRPr="009C5B72">
        <w:rPr>
          <w:rFonts w:ascii="Courier New" w:hAnsi="Courier New"/>
          <w:sz w:val="16"/>
        </w:rPr>
        <w:t>ACARBOSE 50MG TAB UD</w:t>
      </w:r>
    </w:p>
    <w:p w14:paraId="222DE862"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ACARBOSE 50MG TAB UD                                 TAB       A0997</w:t>
      </w:r>
    </w:p>
    <w:p w14:paraId="222DE863" w14:textId="77777777" w:rsidR="007A79B7" w:rsidRPr="009C5B72" w:rsidRDefault="007A79B7">
      <w:pPr>
        <w:shd w:val="pct5" w:color="auto" w:fill="auto"/>
        <w:rPr>
          <w:rFonts w:ascii="Courier New" w:hAnsi="Courier New"/>
          <w:sz w:val="16"/>
        </w:rPr>
      </w:pPr>
      <w:r w:rsidRPr="009C5B72">
        <w:rPr>
          <w:rFonts w:ascii="Courier New" w:hAnsi="Courier New"/>
          <w:sz w:val="16"/>
        </w:rPr>
        <w:t>ACCU-CHEK II CONTROL</w:t>
      </w:r>
    </w:p>
    <w:p w14:paraId="222DE864"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ACCU-CHEK II CONTROL                                 EA        XA012</w:t>
      </w:r>
    </w:p>
    <w:p w14:paraId="222DE865" w14:textId="77777777" w:rsidR="007A79B7" w:rsidRPr="009C5B72" w:rsidRDefault="007A79B7">
      <w:pPr>
        <w:shd w:val="pct5" w:color="auto" w:fill="auto"/>
        <w:rPr>
          <w:rFonts w:ascii="Courier New" w:hAnsi="Courier New"/>
          <w:sz w:val="16"/>
        </w:rPr>
      </w:pPr>
      <w:r w:rsidRPr="009C5B72">
        <w:rPr>
          <w:rFonts w:ascii="Courier New" w:hAnsi="Courier New"/>
          <w:sz w:val="16"/>
        </w:rPr>
        <w:t>ACEBUTOLOL HCL 200MG CAP</w:t>
      </w:r>
    </w:p>
    <w:p w14:paraId="222DE866"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ACEBUTOLOL HCL 200MG CAP                             CAP       A0001</w:t>
      </w:r>
    </w:p>
    <w:p w14:paraId="222DE867" w14:textId="77777777" w:rsidR="007A79B7" w:rsidRPr="009C5B72" w:rsidRDefault="007A79B7">
      <w:pPr>
        <w:shd w:val="pct5" w:color="auto" w:fill="auto"/>
        <w:rPr>
          <w:rFonts w:ascii="Courier New" w:hAnsi="Courier New"/>
          <w:sz w:val="16"/>
        </w:rPr>
      </w:pPr>
      <w:r w:rsidRPr="009C5B72">
        <w:rPr>
          <w:rFonts w:ascii="Courier New" w:hAnsi="Courier New"/>
          <w:sz w:val="16"/>
        </w:rPr>
        <w:t>ACEBUTOLOL HCL 400MG CAP</w:t>
      </w:r>
    </w:p>
    <w:p w14:paraId="222DE868"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ACEBUTOLOL HCL 400MG CAP                             CAP       A0003</w:t>
      </w:r>
    </w:p>
    <w:p w14:paraId="222DE869" w14:textId="77777777" w:rsidR="007A79B7" w:rsidRPr="009C5B72" w:rsidRDefault="007A79B7">
      <w:pPr>
        <w:shd w:val="pct5" w:color="auto" w:fill="auto"/>
        <w:rPr>
          <w:rFonts w:ascii="Courier New" w:hAnsi="Courier New"/>
          <w:sz w:val="16"/>
        </w:rPr>
      </w:pPr>
      <w:r w:rsidRPr="009C5B72">
        <w:rPr>
          <w:rFonts w:ascii="Courier New" w:hAnsi="Courier New"/>
          <w:sz w:val="16"/>
        </w:rPr>
        <w:t>ACEL-IMUNE INJ</w:t>
      </w:r>
    </w:p>
    <w:p w14:paraId="222DE86A"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ACEL-IMUNE INJ                                       ML        A0618</w:t>
      </w:r>
    </w:p>
    <w:p w14:paraId="222DE86B" w14:textId="77777777" w:rsidR="007A79B7" w:rsidRPr="009C5B72" w:rsidRDefault="007A79B7">
      <w:pPr>
        <w:shd w:val="pct5" w:color="auto" w:fill="auto"/>
        <w:rPr>
          <w:rFonts w:ascii="Courier New" w:hAnsi="Courier New"/>
          <w:sz w:val="16"/>
        </w:rPr>
      </w:pPr>
      <w:r w:rsidRPr="009C5B72">
        <w:rPr>
          <w:rFonts w:ascii="Courier New" w:hAnsi="Courier New"/>
          <w:sz w:val="16"/>
        </w:rPr>
        <w:t>ACETAMINOPHEN 100MG/ML DROPS</w:t>
      </w:r>
    </w:p>
    <w:p w14:paraId="222DE86C"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ACETAMINOPHEN 100MG/ML DROPS                         ML        A0005</w:t>
      </w:r>
    </w:p>
    <w:p w14:paraId="222DE86D" w14:textId="77777777" w:rsidR="007A79B7" w:rsidRPr="009C5B72" w:rsidRDefault="007A79B7">
      <w:pPr>
        <w:shd w:val="pct5" w:color="auto" w:fill="auto"/>
        <w:rPr>
          <w:rFonts w:ascii="Courier New" w:hAnsi="Courier New"/>
          <w:sz w:val="16"/>
        </w:rPr>
      </w:pPr>
      <w:r w:rsidRPr="009C5B72">
        <w:rPr>
          <w:rFonts w:ascii="Courier New" w:hAnsi="Courier New"/>
          <w:sz w:val="16"/>
        </w:rPr>
        <w:t>ACETAMINOPHEN 100MG/ML SF DROPS</w:t>
      </w:r>
    </w:p>
    <w:p w14:paraId="222DE86E"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ACETAMINOPHEN 100MG/ML SF DROPS                      ML        A0004</w:t>
      </w:r>
    </w:p>
    <w:p w14:paraId="222DE86F" w14:textId="77777777" w:rsidR="007A79B7" w:rsidRPr="009C5B72" w:rsidRDefault="007A79B7">
      <w:pPr>
        <w:shd w:val="pct5" w:color="auto" w:fill="auto"/>
        <w:rPr>
          <w:rFonts w:ascii="Courier New" w:hAnsi="Courier New"/>
          <w:sz w:val="16"/>
        </w:rPr>
      </w:pPr>
      <w:r w:rsidRPr="009C5B72">
        <w:rPr>
          <w:rFonts w:ascii="Courier New" w:hAnsi="Courier New"/>
          <w:sz w:val="16"/>
        </w:rPr>
        <w:t>ACETAMINOPHEN 120MG RTL SUPP</w:t>
      </w:r>
    </w:p>
    <w:p w14:paraId="222DE870"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ACETAMINOPHEN 120MG RTL SUPP                         EA        A0006</w:t>
      </w:r>
    </w:p>
    <w:p w14:paraId="222DE871" w14:textId="77777777" w:rsidR="007A79B7" w:rsidRPr="009C5B72" w:rsidRDefault="007A79B7">
      <w:pPr>
        <w:shd w:val="pct5" w:color="auto" w:fill="auto"/>
        <w:rPr>
          <w:rFonts w:ascii="Courier New" w:hAnsi="Courier New"/>
          <w:sz w:val="16"/>
        </w:rPr>
      </w:pPr>
      <w:r w:rsidRPr="009C5B72">
        <w:rPr>
          <w:rFonts w:ascii="Courier New" w:hAnsi="Courier New"/>
          <w:sz w:val="16"/>
        </w:rPr>
        <w:t>ACETAMINOPHEN 120MG/5ML ELIXIR</w:t>
      </w:r>
    </w:p>
    <w:p w14:paraId="222DE872"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ACETAMINOPHEN 120MG/5ML ELIXIR                       ML        A0007</w:t>
      </w:r>
    </w:p>
    <w:p w14:paraId="222DE873" w14:textId="77777777" w:rsidR="007A79B7" w:rsidRPr="009C5B72" w:rsidRDefault="007A79B7">
      <w:pPr>
        <w:shd w:val="pct5" w:color="auto" w:fill="auto"/>
        <w:rPr>
          <w:rFonts w:ascii="Courier New" w:hAnsi="Courier New"/>
          <w:sz w:val="16"/>
        </w:rPr>
      </w:pPr>
      <w:r w:rsidRPr="009C5B72">
        <w:rPr>
          <w:rFonts w:ascii="Courier New" w:hAnsi="Courier New"/>
          <w:sz w:val="16"/>
        </w:rPr>
        <w:t>ACETAMINOPHEN 125MG RTL SUPP</w:t>
      </w:r>
    </w:p>
    <w:p w14:paraId="222DE874"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ACETAMINOPHEN 125MG RTL SUPP                         EA        A0008</w:t>
      </w:r>
    </w:p>
    <w:p w14:paraId="222DE875" w14:textId="77777777" w:rsidR="007A79B7" w:rsidRPr="009C5B72" w:rsidRDefault="007A79B7">
      <w:pPr>
        <w:shd w:val="pct5" w:color="auto" w:fill="auto"/>
        <w:rPr>
          <w:rFonts w:ascii="Courier New" w:hAnsi="Courier New"/>
          <w:sz w:val="16"/>
        </w:rPr>
      </w:pPr>
    </w:p>
    <w:p w14:paraId="222DE876" w14:textId="77777777" w:rsidR="007A79B7" w:rsidRPr="009C5B72" w:rsidRDefault="007A79B7">
      <w:pPr>
        <w:rPr>
          <w:rFonts w:ascii="Courier New" w:hAnsi="Courier New"/>
          <w:sz w:val="16"/>
        </w:rPr>
      </w:pPr>
    </w:p>
    <w:p w14:paraId="222DE877" w14:textId="77777777" w:rsidR="007A79B7" w:rsidRPr="009C5B72" w:rsidRDefault="007A79B7">
      <w:pPr>
        <w:jc w:val="center"/>
        <w:rPr>
          <w:i/>
        </w:rPr>
      </w:pPr>
      <w:r w:rsidRPr="009C5B72">
        <w:rPr>
          <w:i/>
          <w:sz w:val="18"/>
        </w:rPr>
        <w:t>[This report has been abbreviated to save space.]</w:t>
      </w:r>
    </w:p>
    <w:p w14:paraId="222DE878" w14:textId="77777777" w:rsidR="007A79B7" w:rsidRPr="009C5B72" w:rsidRDefault="007A79B7">
      <w:pPr>
        <w:rPr>
          <w:rFonts w:ascii="Courier New" w:hAnsi="Courier New"/>
          <w:sz w:val="16"/>
        </w:rPr>
      </w:pPr>
    </w:p>
    <w:p w14:paraId="222DE879" w14:textId="77777777" w:rsidR="007A79B7" w:rsidRPr="009C5B72" w:rsidRDefault="007A79B7">
      <w:pPr>
        <w:rPr>
          <w:sz w:val="22"/>
        </w:rPr>
      </w:pPr>
    </w:p>
    <w:p w14:paraId="222DE87A" w14:textId="77777777" w:rsidR="00802C68" w:rsidRDefault="00802C68">
      <w:pPr>
        <w:rPr>
          <w:b/>
        </w:rPr>
      </w:pPr>
      <w:r>
        <w:br w:type="page"/>
      </w:r>
    </w:p>
    <w:p w14:paraId="222DE87B" w14:textId="77777777" w:rsidR="007A79B7" w:rsidRPr="009C5B72" w:rsidRDefault="007A79B7">
      <w:pPr>
        <w:pStyle w:val="Heading3"/>
        <w:ind w:left="360"/>
      </w:pPr>
      <w:bookmarkStart w:id="76" w:name="_Toc289244501"/>
      <w:bookmarkStart w:id="77" w:name="_Toc505070760"/>
      <w:r w:rsidRPr="009C5B72">
        <w:lastRenderedPageBreak/>
        <w:t>VA Product Names By Class Report</w:t>
      </w:r>
      <w:bookmarkEnd w:id="76"/>
      <w:bookmarkEnd w:id="77"/>
      <w:r w:rsidRPr="009C5B72">
        <w:fldChar w:fldCharType="begin"/>
      </w:r>
      <w:r w:rsidRPr="009C5B72">
        <w:instrText xml:space="preserve"> XE "VA Product Names By Class Report" \b </w:instrText>
      </w:r>
      <w:r w:rsidRPr="009C5B72">
        <w:fldChar w:fldCharType="end"/>
      </w:r>
    </w:p>
    <w:p w14:paraId="222DE87C" w14:textId="77777777" w:rsidR="007A79B7" w:rsidRPr="009C5B72" w:rsidRDefault="007A79B7">
      <w:pPr>
        <w:ind w:left="360"/>
        <w:rPr>
          <w:b/>
        </w:rPr>
      </w:pPr>
      <w:r w:rsidRPr="009C5B72">
        <w:rPr>
          <w:b/>
        </w:rPr>
        <w:t>[PSNCLPR]    Synonym: PNCL</w:t>
      </w:r>
    </w:p>
    <w:p w14:paraId="222DE87D" w14:textId="77777777" w:rsidR="007A79B7" w:rsidRPr="009C5B72" w:rsidRDefault="007A79B7">
      <w:pPr>
        <w:ind w:left="360"/>
      </w:pPr>
    </w:p>
    <w:p w14:paraId="222DE87E" w14:textId="77777777" w:rsidR="007A79B7" w:rsidRPr="009C5B72" w:rsidRDefault="007A79B7">
      <w:pPr>
        <w:ind w:left="360"/>
      </w:pPr>
      <w:r w:rsidRPr="009C5B72">
        <w:t>This option generates a report of all VA Product Names sorted by VA Drug Class. You can sort by Primary, Secondary, or Both classes. The information for this report comes from the VA PRODUCT file (# 50.68).</w:t>
      </w:r>
    </w:p>
    <w:p w14:paraId="222DE87F" w14:textId="77777777" w:rsidR="007A79B7" w:rsidRPr="009C5B72" w:rsidRDefault="007A79B7">
      <w:pPr>
        <w:ind w:left="360"/>
      </w:pPr>
    </w:p>
    <w:p w14:paraId="222DE880" w14:textId="77777777" w:rsidR="007A79B7" w:rsidRPr="009C5B72" w:rsidRDefault="007A79B7">
      <w:pPr>
        <w:ind w:left="90"/>
        <w:rPr>
          <w:b/>
        </w:rPr>
      </w:pPr>
      <w:r w:rsidRPr="009C5B72">
        <w:rPr>
          <w:b/>
        </w:rPr>
        <w:t>Example: VA Product Names by Class</w:t>
      </w:r>
    </w:p>
    <w:p w14:paraId="222DE881" w14:textId="77777777" w:rsidR="007A79B7" w:rsidRPr="009C5B72" w:rsidRDefault="007A79B7">
      <w:pPr>
        <w:ind w:left="90"/>
      </w:pPr>
    </w:p>
    <w:p w14:paraId="222DE882"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PNCL</w:t>
      </w:r>
      <w:r w:rsidRPr="009C5B72">
        <w:rPr>
          <w:rFonts w:ascii="Courier New" w:hAnsi="Courier New"/>
          <w:sz w:val="18"/>
        </w:rPr>
        <w:t xml:space="preserve">  VA Product Names By Class Report</w:t>
      </w:r>
    </w:p>
    <w:p w14:paraId="222DE883"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will print out all VA Product Names by VA Drug Class. You may</w:t>
      </w:r>
    </w:p>
    <w:p w14:paraId="222DE884" w14:textId="77777777" w:rsidR="007A79B7" w:rsidRPr="009C5B72" w:rsidRDefault="007A79B7">
      <w:pPr>
        <w:shd w:val="pct5" w:color="auto" w:fill="auto"/>
        <w:rPr>
          <w:rFonts w:ascii="Courier New" w:hAnsi="Courier New"/>
          <w:sz w:val="18"/>
        </w:rPr>
      </w:pPr>
      <w:r w:rsidRPr="009C5B72">
        <w:rPr>
          <w:rFonts w:ascii="Courier New" w:hAnsi="Courier New"/>
          <w:sz w:val="18"/>
        </w:rPr>
        <w:t>sort by Primary, Secondary, or Both Classes. This information comes from</w:t>
      </w:r>
    </w:p>
    <w:p w14:paraId="222DE885" w14:textId="77777777" w:rsidR="007A79B7" w:rsidRPr="009C5B72" w:rsidRDefault="007A79B7">
      <w:pPr>
        <w:shd w:val="pct5" w:color="auto" w:fill="auto"/>
        <w:rPr>
          <w:rFonts w:ascii="Courier New" w:hAnsi="Courier New"/>
          <w:sz w:val="18"/>
        </w:rPr>
      </w:pPr>
      <w:r w:rsidRPr="009C5B72">
        <w:rPr>
          <w:rFonts w:ascii="Courier New" w:hAnsi="Courier New"/>
          <w:sz w:val="18"/>
        </w:rPr>
        <w:t>the VA Products file.</w:t>
      </w:r>
    </w:p>
    <w:p w14:paraId="222DE886"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887" w14:textId="77777777" w:rsidR="007A79B7" w:rsidRPr="009C5B72" w:rsidRDefault="007A79B7">
      <w:pPr>
        <w:shd w:val="pct5" w:color="auto" w:fill="auto"/>
        <w:rPr>
          <w:rFonts w:ascii="Courier New" w:hAnsi="Courier New"/>
          <w:sz w:val="18"/>
        </w:rPr>
      </w:pPr>
    </w:p>
    <w:p w14:paraId="222DE888" w14:textId="77777777" w:rsidR="007A79B7" w:rsidRPr="009C5B72" w:rsidRDefault="007A79B7">
      <w:pPr>
        <w:shd w:val="pct5" w:color="auto" w:fill="auto"/>
        <w:rPr>
          <w:rFonts w:ascii="Courier New" w:hAnsi="Courier New"/>
          <w:sz w:val="18"/>
        </w:rPr>
      </w:pPr>
    </w:p>
    <w:p w14:paraId="222DE88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Sort by Primary (P), Secondary (S), or Both (B) Classes? </w:t>
      </w:r>
      <w:r w:rsidRPr="009C5B72">
        <w:rPr>
          <w:rFonts w:ascii="Courier New" w:hAnsi="Courier New"/>
          <w:b/>
          <w:sz w:val="18"/>
          <w:u w:val="single"/>
        </w:rPr>
        <w:t>PRIMARY</w:t>
      </w:r>
    </w:p>
    <w:p w14:paraId="222DE88A"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DEVICE: </w:t>
      </w:r>
      <w:r w:rsidRPr="009C5B72">
        <w:rPr>
          <w:i/>
          <w:color w:val="FF0000"/>
          <w:sz w:val="18"/>
        </w:rPr>
        <w:t>[Select Print Device]</w:t>
      </w:r>
    </w:p>
    <w:p w14:paraId="222DE88B" w14:textId="77777777" w:rsidR="007A79B7" w:rsidRPr="009C5B72" w:rsidRDefault="007A79B7">
      <w:pPr>
        <w:shd w:val="pct5" w:color="auto" w:fill="auto"/>
        <w:rPr>
          <w:rFonts w:ascii="Courier New" w:hAnsi="Courier New"/>
          <w:sz w:val="16"/>
        </w:rPr>
      </w:pPr>
    </w:p>
    <w:p w14:paraId="222DE88C" w14:textId="77777777" w:rsidR="007A79B7" w:rsidRPr="009C5B72" w:rsidRDefault="007A79B7">
      <w:pPr>
        <w:shd w:val="pct5" w:color="auto" w:fill="auto"/>
        <w:rPr>
          <w:rFonts w:ascii="Courier New" w:hAnsi="Courier New"/>
          <w:sz w:val="16"/>
        </w:rPr>
      </w:pPr>
      <w:r w:rsidRPr="009C5B72">
        <w:rPr>
          <w:rFonts w:ascii="Courier New" w:hAnsi="Courier New"/>
          <w:sz w:val="16"/>
        </w:rPr>
        <w:t>VA PRODUCT LIST                               Oct 02, 1998 13:58:32 PAGE 1</w:t>
      </w:r>
    </w:p>
    <w:p w14:paraId="222DE88D" w14:textId="77777777" w:rsidR="007A79B7" w:rsidRPr="009C5B72" w:rsidRDefault="007A79B7">
      <w:pPr>
        <w:shd w:val="pct5" w:color="auto" w:fill="auto"/>
        <w:rPr>
          <w:rFonts w:ascii="Courier New" w:hAnsi="Courier New"/>
          <w:sz w:val="16"/>
        </w:rPr>
      </w:pPr>
    </w:p>
    <w:p w14:paraId="222DE88E" w14:textId="77777777" w:rsidR="007A79B7" w:rsidRPr="009C5B72" w:rsidRDefault="007A79B7">
      <w:pPr>
        <w:shd w:val="pct5" w:color="auto" w:fill="auto"/>
        <w:rPr>
          <w:rFonts w:ascii="Courier New" w:hAnsi="Courier New"/>
          <w:sz w:val="16"/>
        </w:rPr>
      </w:pPr>
      <w:r w:rsidRPr="009C5B72">
        <w:rPr>
          <w:rFonts w:ascii="Courier New" w:hAnsi="Courier New"/>
          <w:sz w:val="16"/>
        </w:rPr>
        <w:t>PRIMARY</w:t>
      </w:r>
    </w:p>
    <w:p w14:paraId="222DE88F" w14:textId="77777777" w:rsidR="007A79B7" w:rsidRPr="009C5B72" w:rsidRDefault="007A79B7">
      <w:pPr>
        <w:shd w:val="pct5" w:color="auto" w:fill="auto"/>
        <w:rPr>
          <w:rFonts w:ascii="Courier New" w:hAnsi="Courier New"/>
          <w:sz w:val="16"/>
        </w:rPr>
      </w:pPr>
      <w:r w:rsidRPr="009C5B72">
        <w:rPr>
          <w:rFonts w:ascii="Courier New" w:hAnsi="Courier New"/>
          <w:sz w:val="16"/>
        </w:rPr>
        <w:t>VA CLASS</w:t>
      </w:r>
    </w:p>
    <w:p w14:paraId="222DE890" w14:textId="77777777" w:rsidR="007A79B7" w:rsidRPr="009C5B72" w:rsidRDefault="007A79B7">
      <w:pPr>
        <w:shd w:val="pct5" w:color="auto" w:fill="auto"/>
        <w:rPr>
          <w:rFonts w:ascii="Courier New" w:hAnsi="Courier New"/>
          <w:sz w:val="16"/>
        </w:rPr>
      </w:pPr>
      <w:r w:rsidRPr="009C5B72">
        <w:rPr>
          <w:rFonts w:ascii="Courier New" w:hAnsi="Courier New"/>
          <w:sz w:val="16"/>
        </w:rPr>
        <w:t>CODE        VA PRODUCT NAME</w:t>
      </w:r>
    </w:p>
    <w:p w14:paraId="222DE891" w14:textId="77777777" w:rsidR="007A79B7" w:rsidRPr="009C5B72" w:rsidRDefault="007A79B7">
      <w:pPr>
        <w:shd w:val="pct5" w:color="auto" w:fill="auto"/>
        <w:rPr>
          <w:rFonts w:ascii="Courier New" w:hAnsi="Courier New"/>
          <w:sz w:val="16"/>
        </w:rPr>
      </w:pPr>
      <w:r w:rsidRPr="009C5B72">
        <w:rPr>
          <w:rFonts w:ascii="Courier New" w:hAnsi="Courier New"/>
          <w:sz w:val="16"/>
        </w:rPr>
        <w:t>--------------------------------------------------------------------------------</w:t>
      </w:r>
    </w:p>
    <w:p w14:paraId="222DE892" w14:textId="77777777" w:rsidR="007A79B7" w:rsidRPr="009C5B72" w:rsidRDefault="007A79B7">
      <w:pPr>
        <w:shd w:val="pct5" w:color="auto" w:fill="auto"/>
        <w:rPr>
          <w:rFonts w:ascii="Courier New" w:hAnsi="Courier New"/>
          <w:sz w:val="16"/>
        </w:rPr>
      </w:pPr>
    </w:p>
    <w:p w14:paraId="222DE893" w14:textId="77777777" w:rsidR="007A79B7" w:rsidRPr="009C5B72" w:rsidRDefault="007A79B7">
      <w:pPr>
        <w:shd w:val="pct5" w:color="auto" w:fill="auto"/>
        <w:rPr>
          <w:rFonts w:ascii="Courier New" w:hAnsi="Courier New"/>
          <w:sz w:val="16"/>
        </w:rPr>
      </w:pPr>
      <w:r w:rsidRPr="009C5B72">
        <w:rPr>
          <w:rFonts w:ascii="Courier New" w:hAnsi="Courier New"/>
          <w:sz w:val="16"/>
        </w:rPr>
        <w:t>AD100     DISULFIRAM 250MG TAB</w:t>
      </w:r>
    </w:p>
    <w:p w14:paraId="222DE894" w14:textId="77777777" w:rsidR="007A79B7" w:rsidRPr="009C5B72" w:rsidRDefault="007A79B7">
      <w:pPr>
        <w:shd w:val="pct5" w:color="auto" w:fill="auto"/>
        <w:rPr>
          <w:rFonts w:ascii="Courier New" w:hAnsi="Courier New"/>
          <w:sz w:val="16"/>
        </w:rPr>
      </w:pPr>
      <w:r w:rsidRPr="009C5B72">
        <w:rPr>
          <w:rFonts w:ascii="Courier New" w:hAnsi="Courier New"/>
          <w:sz w:val="16"/>
        </w:rPr>
        <w:t>AD100     DISULFIRAM 500MG TAB</w:t>
      </w:r>
    </w:p>
    <w:p w14:paraId="222DE895" w14:textId="77777777" w:rsidR="007A79B7" w:rsidRPr="009C5B72" w:rsidRDefault="007A79B7">
      <w:pPr>
        <w:shd w:val="pct5" w:color="auto" w:fill="auto"/>
        <w:rPr>
          <w:rFonts w:ascii="Courier New" w:hAnsi="Courier New"/>
          <w:sz w:val="16"/>
        </w:rPr>
      </w:pPr>
      <w:r w:rsidRPr="009C5B72">
        <w:rPr>
          <w:rFonts w:ascii="Courier New" w:hAnsi="Courier New"/>
          <w:sz w:val="16"/>
        </w:rPr>
        <w:t>AD200     CYANIDE ANTIDOTE PACKAGE INJ</w:t>
      </w:r>
    </w:p>
    <w:p w14:paraId="222DE896" w14:textId="77777777" w:rsidR="007A79B7" w:rsidRPr="009C5B72" w:rsidRDefault="007A79B7">
      <w:pPr>
        <w:shd w:val="pct5" w:color="auto" w:fill="auto"/>
        <w:rPr>
          <w:rFonts w:ascii="Courier New" w:hAnsi="Courier New"/>
          <w:sz w:val="16"/>
        </w:rPr>
      </w:pPr>
      <w:r w:rsidRPr="009C5B72">
        <w:rPr>
          <w:rFonts w:ascii="Courier New" w:hAnsi="Courier New"/>
          <w:sz w:val="16"/>
        </w:rPr>
        <w:t>AD200     METHYLENE BLUE 1% INJ</w:t>
      </w:r>
    </w:p>
    <w:p w14:paraId="222DE897" w14:textId="77777777" w:rsidR="007A79B7" w:rsidRPr="009C5B72" w:rsidRDefault="007A79B7">
      <w:pPr>
        <w:shd w:val="pct5" w:color="auto" w:fill="auto"/>
        <w:rPr>
          <w:rFonts w:ascii="Courier New" w:hAnsi="Courier New"/>
          <w:sz w:val="16"/>
        </w:rPr>
      </w:pPr>
      <w:r w:rsidRPr="009C5B72">
        <w:rPr>
          <w:rFonts w:ascii="Courier New" w:hAnsi="Courier New"/>
          <w:sz w:val="16"/>
        </w:rPr>
        <w:t>AD200     NA SULFITE 0.0125%/NA THIOSULFATE 10%/NACL 0.3% INJ</w:t>
      </w:r>
    </w:p>
    <w:p w14:paraId="222DE898" w14:textId="77777777" w:rsidR="007A79B7" w:rsidRPr="009C5B72" w:rsidRDefault="007A79B7">
      <w:pPr>
        <w:shd w:val="pct5" w:color="auto" w:fill="auto"/>
        <w:rPr>
          <w:rFonts w:ascii="Courier New" w:hAnsi="Courier New"/>
          <w:sz w:val="16"/>
        </w:rPr>
      </w:pPr>
      <w:r w:rsidRPr="009C5B72">
        <w:rPr>
          <w:rFonts w:ascii="Courier New" w:hAnsi="Courier New"/>
          <w:sz w:val="16"/>
        </w:rPr>
        <w:t>AD200     SODIUM THIOSULFATE 100MG/ML INJ</w:t>
      </w:r>
    </w:p>
    <w:p w14:paraId="222DE899" w14:textId="77777777" w:rsidR="007A79B7" w:rsidRPr="009C5B72" w:rsidRDefault="007A79B7">
      <w:pPr>
        <w:shd w:val="pct5" w:color="auto" w:fill="auto"/>
        <w:rPr>
          <w:rFonts w:ascii="Courier New" w:hAnsi="Courier New"/>
          <w:sz w:val="16"/>
        </w:rPr>
      </w:pPr>
      <w:r w:rsidRPr="009C5B72">
        <w:rPr>
          <w:rFonts w:ascii="Courier New" w:hAnsi="Courier New"/>
          <w:sz w:val="16"/>
        </w:rPr>
        <w:t>AD200     SODIUM THIOSULFATE 250MG/ML INJ</w:t>
      </w:r>
    </w:p>
    <w:p w14:paraId="222DE89A" w14:textId="77777777" w:rsidR="007A79B7" w:rsidRPr="009C5B72" w:rsidRDefault="007A79B7">
      <w:pPr>
        <w:shd w:val="pct5" w:color="auto" w:fill="auto"/>
        <w:rPr>
          <w:rFonts w:ascii="Courier New" w:hAnsi="Courier New"/>
          <w:sz w:val="16"/>
        </w:rPr>
      </w:pPr>
      <w:r w:rsidRPr="009C5B72">
        <w:rPr>
          <w:rFonts w:ascii="Courier New" w:hAnsi="Courier New"/>
          <w:sz w:val="16"/>
        </w:rPr>
        <w:t>AD300     DEFEROXAMINE MESYLATE 100MG/ML INJ</w:t>
      </w:r>
    </w:p>
    <w:p w14:paraId="222DE89B" w14:textId="77777777" w:rsidR="007A79B7" w:rsidRPr="009C5B72" w:rsidRDefault="007A79B7">
      <w:pPr>
        <w:shd w:val="pct5" w:color="auto" w:fill="auto"/>
        <w:rPr>
          <w:rFonts w:ascii="Courier New" w:hAnsi="Courier New"/>
          <w:sz w:val="16"/>
        </w:rPr>
      </w:pPr>
      <w:r w:rsidRPr="009C5B72">
        <w:rPr>
          <w:rFonts w:ascii="Courier New" w:hAnsi="Courier New"/>
          <w:sz w:val="16"/>
        </w:rPr>
        <w:t>AD300     DIMERCAPROL 100MG/ML INJ</w:t>
      </w:r>
    </w:p>
    <w:p w14:paraId="222DE89C" w14:textId="77777777" w:rsidR="007A79B7" w:rsidRPr="009C5B72" w:rsidRDefault="007A79B7">
      <w:pPr>
        <w:shd w:val="pct5" w:color="auto" w:fill="auto"/>
        <w:rPr>
          <w:rFonts w:ascii="Courier New" w:hAnsi="Courier New"/>
          <w:sz w:val="16"/>
        </w:rPr>
      </w:pPr>
      <w:r w:rsidRPr="009C5B72">
        <w:rPr>
          <w:rFonts w:ascii="Courier New" w:hAnsi="Courier New"/>
          <w:sz w:val="16"/>
        </w:rPr>
        <w:t>AD300     EDETATE CA DISODIUM 200MG/ML INJ</w:t>
      </w:r>
    </w:p>
    <w:p w14:paraId="222DE89D" w14:textId="77777777" w:rsidR="007A79B7" w:rsidRPr="009C5B72" w:rsidRDefault="007A79B7">
      <w:pPr>
        <w:shd w:val="pct5" w:color="auto" w:fill="auto"/>
        <w:rPr>
          <w:rFonts w:ascii="Courier New" w:hAnsi="Courier New"/>
          <w:sz w:val="16"/>
        </w:rPr>
      </w:pPr>
      <w:r w:rsidRPr="009C5B72">
        <w:rPr>
          <w:rFonts w:ascii="Courier New" w:hAnsi="Courier New"/>
          <w:sz w:val="16"/>
        </w:rPr>
        <w:t>AD300     EDETATE DISODIUM 150MG/ML INJ</w:t>
      </w:r>
    </w:p>
    <w:p w14:paraId="222DE89E" w14:textId="77777777" w:rsidR="007A79B7" w:rsidRPr="009C5B72" w:rsidRDefault="007A79B7">
      <w:pPr>
        <w:shd w:val="pct5" w:color="auto" w:fill="auto"/>
        <w:rPr>
          <w:rFonts w:ascii="Courier New" w:hAnsi="Courier New"/>
          <w:sz w:val="16"/>
        </w:rPr>
      </w:pPr>
      <w:r w:rsidRPr="009C5B72">
        <w:rPr>
          <w:rFonts w:ascii="Courier New" w:hAnsi="Courier New"/>
          <w:sz w:val="16"/>
        </w:rPr>
        <w:t>AD300     SUCCIMER 100MG CAP</w:t>
      </w:r>
    </w:p>
    <w:p w14:paraId="222DE89F" w14:textId="77777777" w:rsidR="007A79B7" w:rsidRPr="009C5B72" w:rsidRDefault="007A79B7">
      <w:pPr>
        <w:shd w:val="pct5" w:color="auto" w:fill="auto"/>
        <w:rPr>
          <w:rFonts w:ascii="Courier New" w:hAnsi="Courier New"/>
          <w:sz w:val="16"/>
        </w:rPr>
      </w:pPr>
      <w:r w:rsidRPr="009C5B72">
        <w:rPr>
          <w:rFonts w:ascii="Courier New" w:hAnsi="Courier New"/>
          <w:sz w:val="16"/>
        </w:rPr>
        <w:t>AD300     TRIENTINE HCL 250MG CAP</w:t>
      </w:r>
    </w:p>
    <w:p w14:paraId="222DE8A0" w14:textId="77777777" w:rsidR="007A79B7" w:rsidRPr="009C5B72" w:rsidRDefault="007A79B7">
      <w:pPr>
        <w:shd w:val="pct5" w:color="auto" w:fill="auto"/>
        <w:rPr>
          <w:rFonts w:ascii="Courier New" w:hAnsi="Courier New"/>
          <w:sz w:val="16"/>
        </w:rPr>
      </w:pPr>
      <w:r w:rsidRPr="009C5B72">
        <w:rPr>
          <w:rFonts w:ascii="Courier New" w:hAnsi="Courier New"/>
          <w:sz w:val="16"/>
        </w:rPr>
        <w:t>AD400     SODIUM POLYSTYRENE SULFONATE 15GM/60ML SUSP</w:t>
      </w:r>
    </w:p>
    <w:p w14:paraId="222DE8A1" w14:textId="77777777" w:rsidR="007A79B7" w:rsidRPr="009C5B72" w:rsidRDefault="007A79B7">
      <w:pPr>
        <w:shd w:val="pct5" w:color="auto" w:fill="auto"/>
        <w:rPr>
          <w:rFonts w:ascii="Courier New" w:hAnsi="Courier New"/>
          <w:sz w:val="16"/>
        </w:rPr>
      </w:pPr>
      <w:r w:rsidRPr="009C5B72">
        <w:rPr>
          <w:rFonts w:ascii="Courier New" w:hAnsi="Courier New"/>
          <w:sz w:val="16"/>
        </w:rPr>
        <w:t>AD400     SODIUM POLYSTYRENE SULFONATE 30GM/120ML RTL</w:t>
      </w:r>
    </w:p>
    <w:p w14:paraId="222DE8A2" w14:textId="77777777" w:rsidR="007A79B7" w:rsidRPr="009C5B72" w:rsidRDefault="007A79B7">
      <w:pPr>
        <w:shd w:val="pct5" w:color="auto" w:fill="auto"/>
        <w:rPr>
          <w:rFonts w:ascii="Courier New" w:hAnsi="Courier New"/>
          <w:sz w:val="16"/>
        </w:rPr>
      </w:pPr>
      <w:r w:rsidRPr="009C5B72">
        <w:rPr>
          <w:rFonts w:ascii="Courier New" w:hAnsi="Courier New"/>
          <w:sz w:val="16"/>
        </w:rPr>
        <w:t>AD400     SODIUM POLYSTYRENE SULFONATE 50GM/200ML SUSP,RTL</w:t>
      </w:r>
    </w:p>
    <w:p w14:paraId="222DE8A3" w14:textId="77777777" w:rsidR="007A79B7" w:rsidRPr="009C5B72" w:rsidRDefault="007A79B7">
      <w:pPr>
        <w:shd w:val="pct5" w:color="auto" w:fill="auto"/>
        <w:rPr>
          <w:rFonts w:ascii="Courier New" w:hAnsi="Courier New"/>
          <w:sz w:val="16"/>
        </w:rPr>
      </w:pPr>
      <w:r w:rsidRPr="009C5B72">
        <w:rPr>
          <w:rFonts w:ascii="Courier New" w:hAnsi="Courier New"/>
          <w:sz w:val="16"/>
        </w:rPr>
        <w:t>AD400     SODIUM POLYSTYRENE SULFONATE PWDR</w:t>
      </w:r>
    </w:p>
    <w:p w14:paraId="222DE8A4"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 260MG CAP,ORAL</w:t>
      </w:r>
    </w:p>
    <w:p w14:paraId="222DE8A5"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 60ML #4/IPECAC SYRUP 30ML/KIT</w:t>
      </w:r>
    </w:p>
    <w:p w14:paraId="222DE8A6"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15GM/120ML LIQUID</w:t>
      </w:r>
    </w:p>
    <w:p w14:paraId="222DE8A7"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15GM/75ML LIQUID</w:t>
      </w:r>
    </w:p>
    <w:p w14:paraId="222DE8A8"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25GM/120ML LIQUID</w:t>
      </w:r>
    </w:p>
    <w:p w14:paraId="222DE8A9"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25GM/SORBITOL 120ML LIQUID</w:t>
      </w:r>
    </w:p>
    <w:p w14:paraId="222DE8AA"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30GM/120ML LIQUID</w:t>
      </w:r>
    </w:p>
    <w:p w14:paraId="222DE8AB"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30GM/SORBITOL 70% 150ML LIQUID</w:t>
      </w:r>
    </w:p>
    <w:p w14:paraId="222DE8AC"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50GM/240ML LIQUID</w:t>
      </w:r>
    </w:p>
    <w:p w14:paraId="222DE8AD"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50GM/SORBITOL 240ML LIQUID</w:t>
      </w:r>
    </w:p>
    <w:p w14:paraId="222DE8AE"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PWDR</w:t>
      </w:r>
    </w:p>
    <w:p w14:paraId="222DE8AF" w14:textId="77777777" w:rsidR="007A79B7" w:rsidRPr="009C5B72" w:rsidRDefault="007A79B7">
      <w:pPr>
        <w:shd w:val="pct5" w:color="auto" w:fill="auto"/>
        <w:rPr>
          <w:rFonts w:ascii="Courier New" w:hAnsi="Courier New"/>
          <w:sz w:val="16"/>
        </w:rPr>
      </w:pPr>
      <w:r w:rsidRPr="009C5B72">
        <w:rPr>
          <w:rFonts w:ascii="Courier New" w:hAnsi="Courier New"/>
          <w:sz w:val="16"/>
        </w:rPr>
        <w:t>AD900     CHLORPHENIRAMINE 2MG TAB #4/EPINEPHRINE 1MG SYR/KIT</w:t>
      </w:r>
    </w:p>
    <w:p w14:paraId="222DE8B0" w14:textId="77777777" w:rsidR="007A79B7" w:rsidRPr="009C5B72" w:rsidRDefault="007A79B7">
      <w:pPr>
        <w:shd w:val="pct5" w:color="auto" w:fill="auto"/>
        <w:rPr>
          <w:rFonts w:ascii="Courier New" w:hAnsi="Courier New"/>
          <w:sz w:val="16"/>
        </w:rPr>
      </w:pPr>
      <w:r w:rsidRPr="009C5B72">
        <w:rPr>
          <w:rFonts w:ascii="Courier New" w:hAnsi="Courier New"/>
          <w:sz w:val="16"/>
        </w:rPr>
        <w:t>AD900     DEXTRAN-1,150MG/ML INJ</w:t>
      </w:r>
    </w:p>
    <w:p w14:paraId="222DE8B1" w14:textId="77777777" w:rsidR="007A79B7" w:rsidRPr="009C5B72" w:rsidRDefault="007A79B7">
      <w:pPr>
        <w:shd w:val="pct5" w:color="auto" w:fill="auto"/>
        <w:rPr>
          <w:rFonts w:ascii="Courier New" w:hAnsi="Courier New"/>
          <w:sz w:val="16"/>
        </w:rPr>
      </w:pPr>
      <w:r w:rsidRPr="009C5B72">
        <w:rPr>
          <w:rFonts w:ascii="Courier New" w:hAnsi="Courier New"/>
          <w:sz w:val="16"/>
        </w:rPr>
        <w:t>AD900     DIGOXIN IMMUNE FAB (OVINE) 40MG/VIL INJ</w:t>
      </w:r>
    </w:p>
    <w:p w14:paraId="222DE8B2" w14:textId="77777777" w:rsidR="007A79B7" w:rsidRPr="009C5B72" w:rsidRDefault="007A79B7">
      <w:pPr>
        <w:shd w:val="pct5" w:color="auto" w:fill="auto"/>
        <w:rPr>
          <w:rFonts w:ascii="Courier New" w:hAnsi="Courier New"/>
          <w:sz w:val="16"/>
        </w:rPr>
      </w:pPr>
      <w:r w:rsidRPr="009C5B72">
        <w:rPr>
          <w:rFonts w:ascii="Courier New" w:hAnsi="Courier New"/>
          <w:sz w:val="16"/>
        </w:rPr>
        <w:t>AD900     FLUMAZENIL 0.1MG/ML INJ</w:t>
      </w:r>
    </w:p>
    <w:p w14:paraId="222DE8B3" w14:textId="77777777" w:rsidR="007A79B7" w:rsidRPr="009C5B72" w:rsidRDefault="007A79B7">
      <w:pPr>
        <w:shd w:val="pct5" w:color="auto" w:fill="auto"/>
        <w:rPr>
          <w:rFonts w:ascii="Courier New" w:hAnsi="Courier New"/>
          <w:sz w:val="16"/>
        </w:rPr>
      </w:pPr>
      <w:r w:rsidRPr="009C5B72">
        <w:rPr>
          <w:rFonts w:ascii="Courier New" w:hAnsi="Courier New"/>
          <w:sz w:val="16"/>
        </w:rPr>
        <w:t>AD900     FOMEPIZOLE 1GM/ML INJ</w:t>
      </w:r>
    </w:p>
    <w:p w14:paraId="222DE8B4" w14:textId="77777777" w:rsidR="007A79B7" w:rsidRPr="009C5B72" w:rsidRDefault="007A79B7">
      <w:pPr>
        <w:rPr>
          <w:rFonts w:ascii="Courier New" w:hAnsi="Courier New"/>
          <w:sz w:val="16"/>
        </w:rPr>
      </w:pPr>
    </w:p>
    <w:p w14:paraId="222DE8B5" w14:textId="77777777" w:rsidR="007A79B7" w:rsidRPr="009C5B72" w:rsidRDefault="007A79B7">
      <w:pPr>
        <w:jc w:val="center"/>
        <w:rPr>
          <w:i/>
          <w:sz w:val="18"/>
        </w:rPr>
      </w:pPr>
      <w:r w:rsidRPr="009C5B72">
        <w:rPr>
          <w:i/>
          <w:sz w:val="18"/>
        </w:rPr>
        <w:t>[This report has been abbreviated to save space.]</w:t>
      </w:r>
    </w:p>
    <w:p w14:paraId="222DE8B6" w14:textId="77777777" w:rsidR="007A79B7" w:rsidRPr="009C5B72" w:rsidRDefault="00AD47F8" w:rsidP="00AD47F8">
      <w:pPr>
        <w:pStyle w:val="Heading3"/>
        <w:ind w:left="360"/>
      </w:pPr>
      <w:r w:rsidRPr="009C5B72">
        <w:br w:type="page"/>
      </w:r>
      <w:bookmarkStart w:id="78" w:name="_Toc288833125"/>
      <w:bookmarkStart w:id="79" w:name="_Toc289244502"/>
      <w:bookmarkStart w:id="80" w:name="_Toc505070761"/>
      <w:r w:rsidR="007A79B7" w:rsidRPr="009C5B72">
        <w:lastRenderedPageBreak/>
        <w:t>Local Drug/VA Print Name Report</w:t>
      </w:r>
      <w:bookmarkEnd w:id="78"/>
      <w:bookmarkEnd w:id="79"/>
      <w:bookmarkEnd w:id="80"/>
      <w:r w:rsidR="007A79B7" w:rsidRPr="009C5B72">
        <w:fldChar w:fldCharType="begin"/>
      </w:r>
      <w:r w:rsidR="007A79B7" w:rsidRPr="009C5B72">
        <w:instrText xml:space="preserve"> XE "Local Drug/VA Print Name Report" \b </w:instrText>
      </w:r>
      <w:r w:rsidR="007A79B7" w:rsidRPr="009C5B72">
        <w:fldChar w:fldCharType="end"/>
      </w:r>
    </w:p>
    <w:p w14:paraId="222DE8B7" w14:textId="77777777" w:rsidR="007A79B7" w:rsidRPr="009C5B72" w:rsidRDefault="007A79B7">
      <w:pPr>
        <w:ind w:left="360"/>
        <w:rPr>
          <w:b/>
        </w:rPr>
      </w:pPr>
      <w:r w:rsidRPr="009C5B72">
        <w:rPr>
          <w:b/>
        </w:rPr>
        <w:t>[PSNVAPRINT]  Synonym: LDPN</w:t>
      </w:r>
    </w:p>
    <w:p w14:paraId="222DE8B8" w14:textId="77777777" w:rsidR="007A79B7" w:rsidRPr="009C5B72" w:rsidRDefault="007A79B7">
      <w:pPr>
        <w:ind w:left="360"/>
      </w:pPr>
    </w:p>
    <w:p w14:paraId="222DE8B9" w14:textId="77777777" w:rsidR="007A79B7" w:rsidRPr="009C5B72" w:rsidRDefault="007A79B7">
      <w:pPr>
        <w:ind w:left="360"/>
      </w:pPr>
      <w:r w:rsidRPr="009C5B72">
        <w:t>This option generates a report listing all active entries in the local DRUG file (#50) for which the Generic Name does not match the VA Print Name stored in the National Drug File. You can sort this report alphabetically using a range of letters, or display all entries in the file that meet this criteria.</w:t>
      </w:r>
    </w:p>
    <w:p w14:paraId="222DE8BA" w14:textId="77777777" w:rsidR="007A79B7" w:rsidRPr="009C5B72" w:rsidRDefault="007A79B7">
      <w:pPr>
        <w:ind w:left="360"/>
      </w:pPr>
    </w:p>
    <w:p w14:paraId="222DE8BB" w14:textId="77777777" w:rsidR="007A79B7" w:rsidRPr="009C5B72" w:rsidRDefault="007A79B7">
      <w:pPr>
        <w:ind w:left="90"/>
        <w:rPr>
          <w:b/>
        </w:rPr>
      </w:pPr>
      <w:r w:rsidRPr="009C5B72">
        <w:rPr>
          <w:b/>
        </w:rPr>
        <w:t>Example: Local Drug/VA Print Name Report</w:t>
      </w:r>
    </w:p>
    <w:p w14:paraId="222DE8BC" w14:textId="77777777" w:rsidR="007A79B7" w:rsidRPr="009C5B72" w:rsidRDefault="007A79B7">
      <w:pPr>
        <w:ind w:left="90"/>
        <w:rPr>
          <w:b/>
        </w:rPr>
      </w:pPr>
    </w:p>
    <w:p w14:paraId="222DE8BD" w14:textId="77777777" w:rsidR="007A79B7" w:rsidRPr="009C5B72" w:rsidRDefault="007A79B7">
      <w:pPr>
        <w:shd w:val="pct10" w:color="auto" w:fill="auto"/>
        <w:rPr>
          <w:rFonts w:ascii="Courier New" w:hAnsi="Courier New"/>
          <w:sz w:val="18"/>
        </w:rPr>
      </w:pPr>
      <w:r w:rsidRPr="009C5B72">
        <w:rPr>
          <w:rFonts w:ascii="Courier New" w:hAnsi="Courier New"/>
          <w:sz w:val="18"/>
        </w:rPr>
        <w:t>Select National Drug File Reports Menu Option:  Local Drug/VA Print Name Report</w:t>
      </w:r>
    </w:p>
    <w:p w14:paraId="222DE8BE" w14:textId="77777777" w:rsidR="007A79B7" w:rsidRPr="009C5B72" w:rsidRDefault="007A79B7">
      <w:pPr>
        <w:shd w:val="pct10" w:color="auto" w:fill="auto"/>
        <w:rPr>
          <w:rFonts w:ascii="Courier New" w:hAnsi="Courier New"/>
          <w:sz w:val="18"/>
        </w:rPr>
      </w:pPr>
    </w:p>
    <w:p w14:paraId="222DE8BF"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 This report shows a list of the active drugs in local DRUG file where the</w:t>
      </w:r>
    </w:p>
    <w:p w14:paraId="222DE8C0"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 GENERIC NAME does not match the VA PRINT NAME.</w:t>
      </w:r>
    </w:p>
    <w:p w14:paraId="222DE8C1" w14:textId="77777777" w:rsidR="007A79B7" w:rsidRPr="009C5B72" w:rsidRDefault="007A79B7">
      <w:pPr>
        <w:shd w:val="pct10" w:color="auto" w:fill="auto"/>
        <w:rPr>
          <w:rFonts w:ascii="Courier New" w:hAnsi="Courier New"/>
          <w:sz w:val="18"/>
        </w:rPr>
      </w:pPr>
    </w:p>
    <w:p w14:paraId="222DE8C2"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     Select one of the following:</w:t>
      </w:r>
    </w:p>
    <w:p w14:paraId="222DE8C3" w14:textId="77777777" w:rsidR="007A79B7" w:rsidRPr="009C5B72" w:rsidRDefault="007A79B7">
      <w:pPr>
        <w:shd w:val="pct10" w:color="auto" w:fill="auto"/>
        <w:rPr>
          <w:rFonts w:ascii="Courier New" w:hAnsi="Courier New"/>
          <w:sz w:val="18"/>
        </w:rPr>
      </w:pPr>
    </w:p>
    <w:p w14:paraId="222DE8C4"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          A         ALL</w:t>
      </w:r>
    </w:p>
    <w:p w14:paraId="222DE8C5"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          S         SELECT A RANGE</w:t>
      </w:r>
    </w:p>
    <w:p w14:paraId="222DE8C6" w14:textId="77777777" w:rsidR="007A79B7" w:rsidRPr="009C5B72" w:rsidRDefault="007A79B7">
      <w:pPr>
        <w:shd w:val="pct10" w:color="auto" w:fill="auto"/>
        <w:rPr>
          <w:rFonts w:ascii="Courier New" w:hAnsi="Courier New"/>
          <w:sz w:val="18"/>
        </w:rPr>
      </w:pPr>
    </w:p>
    <w:p w14:paraId="222DE8C7" w14:textId="77777777" w:rsidR="007A79B7" w:rsidRPr="009C5B72" w:rsidRDefault="007A79B7">
      <w:pPr>
        <w:shd w:val="pct10" w:color="auto" w:fill="auto"/>
        <w:rPr>
          <w:rFonts w:ascii="Courier New" w:hAnsi="Courier New"/>
          <w:sz w:val="18"/>
        </w:rPr>
      </w:pPr>
      <w:r w:rsidRPr="009C5B72">
        <w:rPr>
          <w:rFonts w:ascii="Courier New" w:hAnsi="Courier New"/>
          <w:sz w:val="18"/>
        </w:rPr>
        <w:t>Print Report for (A)ll Drugs or (S)elect a Range of Drugs: S// SELECT A RANGE</w:t>
      </w:r>
    </w:p>
    <w:p w14:paraId="222DE8C8" w14:textId="77777777" w:rsidR="007A79B7" w:rsidRPr="009C5B72" w:rsidRDefault="007A79B7">
      <w:pPr>
        <w:shd w:val="pct10" w:color="auto" w:fill="auto"/>
        <w:rPr>
          <w:rFonts w:ascii="Courier New" w:hAnsi="Courier New"/>
          <w:sz w:val="18"/>
        </w:rPr>
      </w:pPr>
    </w:p>
    <w:p w14:paraId="222DE8C9" w14:textId="77777777" w:rsidR="007A79B7" w:rsidRPr="009C5B72" w:rsidRDefault="007A79B7">
      <w:pPr>
        <w:shd w:val="pct10" w:color="auto" w:fill="auto"/>
        <w:rPr>
          <w:rFonts w:ascii="Courier New" w:hAnsi="Courier New"/>
          <w:sz w:val="18"/>
        </w:rPr>
      </w:pPr>
    </w:p>
    <w:p w14:paraId="222DE8CA" w14:textId="77777777" w:rsidR="007A79B7" w:rsidRPr="009C5B72" w:rsidRDefault="007A79B7">
      <w:pPr>
        <w:shd w:val="pct10" w:color="auto" w:fill="auto"/>
        <w:rPr>
          <w:rFonts w:ascii="Courier New" w:hAnsi="Courier New"/>
          <w:sz w:val="18"/>
        </w:rPr>
      </w:pPr>
      <w:r w:rsidRPr="009C5B72">
        <w:rPr>
          <w:rFonts w:ascii="Courier New" w:hAnsi="Courier New"/>
          <w:sz w:val="18"/>
        </w:rPr>
        <w:t>There are drugs in the Drug file with leading numerics.</w:t>
      </w:r>
    </w:p>
    <w:p w14:paraId="222DE8CB" w14:textId="77777777" w:rsidR="007A79B7" w:rsidRPr="009C5B72" w:rsidRDefault="007A79B7">
      <w:pPr>
        <w:shd w:val="pct10" w:color="auto" w:fill="auto"/>
        <w:rPr>
          <w:rFonts w:ascii="Courier New" w:hAnsi="Courier New"/>
          <w:sz w:val="18"/>
        </w:rPr>
      </w:pPr>
    </w:p>
    <w:p w14:paraId="222DE8CC" w14:textId="77777777" w:rsidR="007A79B7" w:rsidRPr="009C5B72" w:rsidRDefault="007A79B7">
      <w:pPr>
        <w:shd w:val="pct10" w:color="auto" w:fill="auto"/>
        <w:rPr>
          <w:rFonts w:ascii="Courier New" w:hAnsi="Courier New"/>
          <w:sz w:val="18"/>
        </w:rPr>
      </w:pPr>
      <w:r w:rsidRPr="009C5B72">
        <w:rPr>
          <w:rFonts w:ascii="Courier New" w:hAnsi="Courier New"/>
          <w:sz w:val="18"/>
        </w:rPr>
        <w:t>Print report for drugs with leading numerics? N// O</w:t>
      </w:r>
    </w:p>
    <w:p w14:paraId="222DE8CD" w14:textId="77777777" w:rsidR="007A79B7" w:rsidRPr="009C5B72" w:rsidRDefault="007A79B7">
      <w:pPr>
        <w:shd w:val="pct10" w:color="auto" w:fill="auto"/>
        <w:rPr>
          <w:rFonts w:ascii="Courier New" w:hAnsi="Courier New"/>
          <w:sz w:val="18"/>
        </w:rPr>
      </w:pPr>
    </w:p>
    <w:p w14:paraId="222DE8CE" w14:textId="77777777" w:rsidR="007A79B7" w:rsidRPr="009C5B72" w:rsidRDefault="007A79B7">
      <w:pPr>
        <w:shd w:val="pct10" w:color="auto" w:fill="auto"/>
        <w:rPr>
          <w:rFonts w:ascii="Courier New" w:hAnsi="Courier New"/>
          <w:sz w:val="18"/>
        </w:rPr>
      </w:pPr>
      <w:r w:rsidRPr="009C5B72">
        <w:rPr>
          <w:rFonts w:ascii="Courier New" w:hAnsi="Courier New"/>
          <w:sz w:val="18"/>
        </w:rPr>
        <w:t>To see drugs beginning with the letter 'A', enter 'A', or whichever letter you</w:t>
      </w:r>
    </w:p>
    <w:p w14:paraId="222DE8CF" w14:textId="77777777" w:rsidR="007A79B7" w:rsidRPr="009C5B72" w:rsidRDefault="007A79B7">
      <w:pPr>
        <w:shd w:val="pct10" w:color="auto" w:fill="auto"/>
        <w:rPr>
          <w:rFonts w:ascii="Courier New" w:hAnsi="Courier New"/>
          <w:sz w:val="18"/>
        </w:rPr>
      </w:pPr>
      <w:r w:rsidRPr="009C5B72">
        <w:rPr>
          <w:rFonts w:ascii="Courier New" w:hAnsi="Courier New"/>
          <w:sz w:val="18"/>
        </w:rPr>
        <w:t>wish to see. To see drugs in a range, for example drugs starting with the</w:t>
      </w:r>
    </w:p>
    <w:p w14:paraId="222DE8D0" w14:textId="77777777" w:rsidR="007A79B7" w:rsidRPr="009C5B72" w:rsidRDefault="007A79B7">
      <w:pPr>
        <w:shd w:val="pct10" w:color="auto" w:fill="auto"/>
        <w:rPr>
          <w:rFonts w:ascii="Courier New" w:hAnsi="Courier New"/>
          <w:sz w:val="18"/>
        </w:rPr>
      </w:pPr>
      <w:r w:rsidRPr="009C5B72">
        <w:rPr>
          <w:rFonts w:ascii="Courier New" w:hAnsi="Courier New"/>
          <w:sz w:val="18"/>
        </w:rPr>
        <w:t>letters 'G', 'H', 'I' and 'J', enter in the format 'G-J'.</w:t>
      </w:r>
    </w:p>
    <w:p w14:paraId="222DE8D1" w14:textId="77777777" w:rsidR="007A79B7" w:rsidRPr="009C5B72" w:rsidRDefault="007A79B7">
      <w:pPr>
        <w:shd w:val="pct10" w:color="auto" w:fill="auto"/>
        <w:rPr>
          <w:rFonts w:ascii="Courier New" w:hAnsi="Courier New"/>
          <w:sz w:val="18"/>
        </w:rPr>
      </w:pPr>
    </w:p>
    <w:p w14:paraId="222DE8D2" w14:textId="77777777" w:rsidR="007A79B7" w:rsidRPr="009C5B72" w:rsidRDefault="007A79B7">
      <w:pPr>
        <w:shd w:val="pct10" w:color="auto" w:fill="auto"/>
        <w:rPr>
          <w:rFonts w:ascii="Courier New" w:hAnsi="Courier New"/>
          <w:sz w:val="18"/>
        </w:rPr>
      </w:pPr>
      <w:r w:rsidRPr="009C5B72">
        <w:rPr>
          <w:rFonts w:ascii="Courier New" w:hAnsi="Courier New"/>
          <w:sz w:val="18"/>
        </w:rPr>
        <w:t>Select a Range: A-B</w:t>
      </w:r>
    </w:p>
    <w:p w14:paraId="222DE8D3" w14:textId="77777777" w:rsidR="007A79B7" w:rsidRPr="009C5B72" w:rsidRDefault="007A79B7">
      <w:pPr>
        <w:shd w:val="pct10" w:color="auto" w:fill="auto"/>
        <w:rPr>
          <w:rFonts w:ascii="Courier New" w:hAnsi="Courier New"/>
          <w:sz w:val="18"/>
        </w:rPr>
      </w:pPr>
    </w:p>
    <w:p w14:paraId="222DE8D4" w14:textId="77777777" w:rsidR="007A79B7" w:rsidRPr="009C5B72" w:rsidRDefault="007A79B7">
      <w:pPr>
        <w:shd w:val="pct10" w:color="auto" w:fill="auto"/>
        <w:rPr>
          <w:rFonts w:ascii="Courier New" w:hAnsi="Courier New"/>
          <w:sz w:val="18"/>
        </w:rPr>
      </w:pPr>
      <w:r w:rsidRPr="009C5B72">
        <w:rPr>
          <w:rFonts w:ascii="Courier New" w:hAnsi="Courier New"/>
          <w:sz w:val="18"/>
        </w:rPr>
        <w:t>This report will include drugs starting with the letter A,</w:t>
      </w:r>
    </w:p>
    <w:p w14:paraId="222DE8D5" w14:textId="77777777" w:rsidR="007A79B7" w:rsidRPr="009C5B72" w:rsidRDefault="007A79B7">
      <w:pPr>
        <w:shd w:val="pct10" w:color="auto" w:fill="auto"/>
        <w:rPr>
          <w:rFonts w:ascii="Courier New" w:hAnsi="Courier New"/>
          <w:sz w:val="18"/>
        </w:rPr>
      </w:pPr>
      <w:r w:rsidRPr="009C5B72">
        <w:rPr>
          <w:rFonts w:ascii="Courier New" w:hAnsi="Courier New"/>
          <w:sz w:val="18"/>
        </w:rPr>
        <w:t>and ending with drugs starting with the letter B.</w:t>
      </w:r>
    </w:p>
    <w:p w14:paraId="222DE8D6" w14:textId="77777777" w:rsidR="007A79B7" w:rsidRPr="009C5B72" w:rsidRDefault="007A79B7">
      <w:pPr>
        <w:shd w:val="pct10" w:color="auto" w:fill="auto"/>
        <w:rPr>
          <w:rFonts w:ascii="Courier New" w:hAnsi="Courier New"/>
          <w:sz w:val="18"/>
        </w:rPr>
      </w:pPr>
    </w:p>
    <w:p w14:paraId="222DE8D7" w14:textId="77777777" w:rsidR="007A79B7" w:rsidRPr="009C5B72" w:rsidRDefault="007A79B7">
      <w:pPr>
        <w:shd w:val="pct10" w:color="auto" w:fill="auto"/>
        <w:rPr>
          <w:rFonts w:ascii="Courier New" w:hAnsi="Courier New"/>
          <w:sz w:val="18"/>
        </w:rPr>
      </w:pPr>
      <w:r w:rsidRPr="009C5B72">
        <w:rPr>
          <w:rFonts w:ascii="Courier New" w:hAnsi="Courier New"/>
          <w:sz w:val="18"/>
        </w:rPr>
        <w:t>Is this correct? Y// ES</w:t>
      </w:r>
    </w:p>
    <w:p w14:paraId="222DE8D8"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DEVICE: HOME//   VIRTUAL    Right Margin: 80// </w:t>
      </w:r>
    </w:p>
    <w:p w14:paraId="222DE8D9" w14:textId="77777777" w:rsidR="007A79B7" w:rsidRPr="009C5B72" w:rsidRDefault="007A79B7">
      <w:pPr>
        <w:shd w:val="pct10" w:color="auto" w:fill="auto"/>
        <w:rPr>
          <w:rFonts w:ascii="Courier New" w:hAnsi="Courier New"/>
          <w:sz w:val="18"/>
        </w:rPr>
      </w:pPr>
    </w:p>
    <w:p w14:paraId="222DE8DA" w14:textId="77777777" w:rsidR="007A79B7" w:rsidRPr="009C5B72" w:rsidRDefault="007A79B7">
      <w:pPr>
        <w:shd w:val="pct10" w:color="auto" w:fill="auto"/>
        <w:rPr>
          <w:rFonts w:ascii="Courier New" w:hAnsi="Courier New"/>
          <w:sz w:val="18"/>
        </w:rPr>
      </w:pPr>
    </w:p>
    <w:p w14:paraId="222DE8DB" w14:textId="77777777" w:rsidR="007A79B7" w:rsidRPr="009C5B72" w:rsidRDefault="007A79B7">
      <w:pPr>
        <w:pStyle w:val="PrintoutFollows"/>
        <w:widowControl w:val="0"/>
        <w:spacing w:after="0" w:line="216" w:lineRule="auto"/>
        <w:rPr>
          <w:sz w:val="18"/>
        </w:rPr>
      </w:pPr>
      <w:r w:rsidRPr="009C5B72">
        <w:rPr>
          <w:sz w:val="18"/>
        </w:rPr>
        <w:tab/>
        <w:t>report follows on the next page</w:t>
      </w:r>
      <w:r w:rsidRPr="009C5B72">
        <w:rPr>
          <w:sz w:val="18"/>
        </w:rPr>
        <w:tab/>
      </w:r>
    </w:p>
    <w:p w14:paraId="222DE8DC" w14:textId="77777777" w:rsidR="007A79B7" w:rsidRPr="009C5B72" w:rsidRDefault="007A79B7"/>
    <w:p w14:paraId="222DE8DD" w14:textId="77777777" w:rsidR="00802C68" w:rsidRDefault="00802C68">
      <w:pPr>
        <w:rPr>
          <w:b/>
        </w:rPr>
      </w:pPr>
      <w:r>
        <w:rPr>
          <w:b/>
        </w:rPr>
        <w:br w:type="page"/>
      </w:r>
    </w:p>
    <w:p w14:paraId="222DE8DE" w14:textId="77777777" w:rsidR="007A79B7" w:rsidRPr="009C5B72" w:rsidRDefault="007A79B7" w:rsidP="00802C68">
      <w:pPr>
        <w:rPr>
          <w:b/>
        </w:rPr>
      </w:pPr>
      <w:r w:rsidRPr="009C5B72">
        <w:rPr>
          <w:b/>
        </w:rPr>
        <w:lastRenderedPageBreak/>
        <w:t>Example: Local Drug/VA Print Name Report (cont.)</w:t>
      </w:r>
    </w:p>
    <w:p w14:paraId="222DE8DF" w14:textId="77777777" w:rsidR="007A79B7" w:rsidRPr="009C5B72" w:rsidRDefault="007A79B7">
      <w:pPr>
        <w:ind w:left="90"/>
        <w:rPr>
          <w:b/>
        </w:rPr>
      </w:pPr>
    </w:p>
    <w:p w14:paraId="222DE8E0" w14:textId="77777777" w:rsidR="007A79B7" w:rsidRPr="009C5B72" w:rsidRDefault="007A79B7">
      <w:pPr>
        <w:shd w:val="pct10" w:color="auto" w:fill="auto"/>
        <w:jc w:val="center"/>
        <w:rPr>
          <w:rFonts w:ascii="Courier New" w:hAnsi="Courier New"/>
          <w:sz w:val="18"/>
        </w:rPr>
      </w:pPr>
      <w:r w:rsidRPr="009C5B72">
        <w:rPr>
          <w:rFonts w:ascii="Courier New" w:hAnsi="Courier New"/>
          <w:sz w:val="18"/>
        </w:rPr>
        <w:t>Local Drug/VA Print Name Report</w:t>
      </w:r>
    </w:p>
    <w:p w14:paraId="222DE8E1"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              for Drug Names Beginning with the letter A through B</w:t>
      </w:r>
    </w:p>
    <w:p w14:paraId="222DE8E2" w14:textId="77777777" w:rsidR="007A79B7" w:rsidRPr="009C5B72" w:rsidRDefault="007A79B7">
      <w:pPr>
        <w:shd w:val="pct10" w:color="auto" w:fill="auto"/>
        <w:rPr>
          <w:rFonts w:ascii="Courier New" w:hAnsi="Courier New"/>
          <w:sz w:val="18"/>
        </w:rPr>
      </w:pPr>
    </w:p>
    <w:p w14:paraId="222DE8E3" w14:textId="77777777" w:rsidR="007A79B7" w:rsidRPr="009C5B72" w:rsidRDefault="007A79B7">
      <w:pPr>
        <w:shd w:val="pct10" w:color="auto" w:fill="auto"/>
        <w:rPr>
          <w:rFonts w:ascii="Courier New" w:hAnsi="Courier New"/>
          <w:sz w:val="18"/>
        </w:rPr>
      </w:pPr>
      <w:r w:rsidRPr="009C5B72">
        <w:rPr>
          <w:rFonts w:ascii="Courier New" w:hAnsi="Courier New"/>
          <w:sz w:val="18"/>
        </w:rPr>
        <w:t>Date printed: MAR 16,2001                                            Page: 1</w:t>
      </w:r>
    </w:p>
    <w:p w14:paraId="222DE8E4" w14:textId="77777777" w:rsidR="007A79B7" w:rsidRPr="009C5B72" w:rsidRDefault="007A79B7">
      <w:pPr>
        <w:shd w:val="pct10" w:color="auto" w:fill="auto"/>
        <w:rPr>
          <w:rFonts w:ascii="Courier New" w:hAnsi="Courier New"/>
          <w:sz w:val="18"/>
        </w:rPr>
      </w:pPr>
    </w:p>
    <w:p w14:paraId="222DE8E5" w14:textId="77777777" w:rsidR="007A79B7" w:rsidRPr="009C5B72" w:rsidRDefault="007A79B7">
      <w:pPr>
        <w:shd w:val="pct10" w:color="auto" w:fill="auto"/>
        <w:rPr>
          <w:rFonts w:ascii="Courier New" w:hAnsi="Courier New"/>
          <w:sz w:val="18"/>
        </w:rPr>
      </w:pPr>
      <w:r w:rsidRPr="009C5B72">
        <w:rPr>
          <w:rFonts w:ascii="Courier New" w:hAnsi="Courier New"/>
          <w:sz w:val="18"/>
        </w:rPr>
        <w:t>Generic Name                               VA Print Name</w:t>
      </w:r>
    </w:p>
    <w:p w14:paraId="222DE8E6" w14:textId="77777777" w:rsidR="007A79B7" w:rsidRPr="009C5B72" w:rsidRDefault="007A79B7">
      <w:pPr>
        <w:shd w:val="pct10" w:color="auto" w:fill="auto"/>
        <w:rPr>
          <w:rFonts w:ascii="Courier New" w:hAnsi="Courier New"/>
          <w:sz w:val="18"/>
        </w:rPr>
      </w:pPr>
    </w:p>
    <w:p w14:paraId="222DE8E7" w14:textId="77777777" w:rsidR="007A79B7" w:rsidRPr="009C5B72" w:rsidRDefault="007A79B7">
      <w:pPr>
        <w:shd w:val="pct10" w:color="auto" w:fill="FFFFFF"/>
        <w:rPr>
          <w:rFonts w:ascii="Courier New" w:hAnsi="Courier New"/>
          <w:sz w:val="18"/>
        </w:rPr>
      </w:pPr>
    </w:p>
    <w:p w14:paraId="222DE8E8" w14:textId="77777777" w:rsidR="007A79B7" w:rsidRPr="009C5B72" w:rsidRDefault="007A79B7">
      <w:pPr>
        <w:shd w:val="pct10" w:color="auto" w:fill="auto"/>
        <w:rPr>
          <w:rFonts w:ascii="Courier New" w:hAnsi="Courier New"/>
          <w:sz w:val="18"/>
        </w:rPr>
      </w:pPr>
      <w:r w:rsidRPr="009C5B72">
        <w:rPr>
          <w:rFonts w:ascii="Courier New" w:hAnsi="Courier New"/>
          <w:sz w:val="18"/>
        </w:rPr>
        <w:t>-------------------------------------------------------------------------------</w:t>
      </w:r>
    </w:p>
    <w:p w14:paraId="222DE8E9" w14:textId="77777777" w:rsidR="007A79B7" w:rsidRPr="009C5B72" w:rsidRDefault="007A79B7">
      <w:pPr>
        <w:shd w:val="pct10" w:color="auto" w:fill="auto"/>
        <w:rPr>
          <w:rFonts w:ascii="Courier New" w:hAnsi="Courier New"/>
          <w:sz w:val="18"/>
        </w:rPr>
      </w:pPr>
    </w:p>
    <w:p w14:paraId="222DE8EA" w14:textId="77777777" w:rsidR="007A79B7" w:rsidRPr="009C5B72" w:rsidRDefault="007A79B7">
      <w:pPr>
        <w:shd w:val="pct10" w:color="auto" w:fill="auto"/>
        <w:rPr>
          <w:rFonts w:ascii="Courier New" w:hAnsi="Courier New"/>
          <w:sz w:val="18"/>
        </w:rPr>
      </w:pPr>
    </w:p>
    <w:p w14:paraId="222DE8EB" w14:textId="77777777" w:rsidR="007A79B7" w:rsidRPr="009C5B72" w:rsidRDefault="007A79B7">
      <w:pPr>
        <w:shd w:val="pct10" w:color="auto" w:fill="auto"/>
        <w:rPr>
          <w:rFonts w:ascii="Courier New" w:hAnsi="Courier New"/>
          <w:sz w:val="18"/>
        </w:rPr>
      </w:pPr>
      <w:r w:rsidRPr="009C5B72">
        <w:rPr>
          <w:rFonts w:ascii="Courier New" w:hAnsi="Courier New"/>
          <w:sz w:val="18"/>
        </w:rPr>
        <w:t>A AND D OINTMENT                           A &amp; D OINT</w:t>
      </w:r>
    </w:p>
    <w:p w14:paraId="222DE8EC" w14:textId="77777777" w:rsidR="007A79B7" w:rsidRPr="009C5B72" w:rsidRDefault="007A79B7">
      <w:pPr>
        <w:shd w:val="pct10" w:color="auto" w:fill="auto"/>
        <w:rPr>
          <w:rFonts w:ascii="Courier New" w:hAnsi="Courier New"/>
          <w:sz w:val="18"/>
        </w:rPr>
      </w:pPr>
    </w:p>
    <w:p w14:paraId="222DE8ED"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ABSORBABLE GELATIN FILM                    </w:t>
      </w:r>
    </w:p>
    <w:p w14:paraId="222DE8EE" w14:textId="77777777" w:rsidR="007A79B7" w:rsidRPr="009C5B72" w:rsidRDefault="007A79B7">
      <w:pPr>
        <w:shd w:val="pct10" w:color="auto" w:fill="auto"/>
        <w:rPr>
          <w:rFonts w:ascii="Courier New" w:hAnsi="Courier New"/>
          <w:sz w:val="18"/>
        </w:rPr>
      </w:pPr>
    </w:p>
    <w:p w14:paraId="222DE8EF" w14:textId="77777777" w:rsidR="007A79B7" w:rsidRPr="009C5B72" w:rsidRDefault="007A79B7">
      <w:pPr>
        <w:shd w:val="pct10" w:color="auto" w:fill="auto"/>
        <w:rPr>
          <w:rFonts w:ascii="Courier New" w:hAnsi="Courier New"/>
          <w:sz w:val="18"/>
        </w:rPr>
      </w:pPr>
      <w:r w:rsidRPr="009C5B72">
        <w:rPr>
          <w:rFonts w:ascii="Courier New" w:hAnsi="Courier New"/>
          <w:sz w:val="18"/>
        </w:rPr>
        <w:t>ABSORBABLE GELATIN SPONGE SZ. 12           HYDROCORTISONE 10MG TAB</w:t>
      </w:r>
    </w:p>
    <w:p w14:paraId="222DE8F0" w14:textId="77777777" w:rsidR="007A79B7" w:rsidRPr="009C5B72" w:rsidRDefault="007A79B7">
      <w:pPr>
        <w:shd w:val="pct10" w:color="auto" w:fill="auto"/>
        <w:rPr>
          <w:rFonts w:ascii="Courier New" w:hAnsi="Courier New"/>
          <w:sz w:val="18"/>
        </w:rPr>
      </w:pPr>
    </w:p>
    <w:p w14:paraId="222DE8F1"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ABSORBABLE GELATIN SPONGE SZ.7             </w:t>
      </w:r>
    </w:p>
    <w:p w14:paraId="222DE8F2" w14:textId="77777777" w:rsidR="007A79B7" w:rsidRPr="009C5B72" w:rsidRDefault="007A79B7">
      <w:pPr>
        <w:shd w:val="pct10" w:color="auto" w:fill="auto"/>
        <w:rPr>
          <w:rFonts w:ascii="Courier New" w:hAnsi="Courier New"/>
          <w:sz w:val="18"/>
        </w:rPr>
      </w:pPr>
    </w:p>
    <w:p w14:paraId="222DE8F3"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ABSORBABLE GELATIN SPONGE-100              </w:t>
      </w:r>
    </w:p>
    <w:p w14:paraId="222DE8F4" w14:textId="77777777" w:rsidR="007A79B7" w:rsidRPr="009C5B72" w:rsidRDefault="007A79B7">
      <w:pPr>
        <w:shd w:val="pct10" w:color="auto" w:fill="auto"/>
        <w:rPr>
          <w:rFonts w:ascii="Courier New" w:hAnsi="Courier New"/>
          <w:sz w:val="18"/>
        </w:rPr>
      </w:pPr>
    </w:p>
    <w:p w14:paraId="222DE8F5" w14:textId="77777777" w:rsidR="007A79B7" w:rsidRPr="009C5B72" w:rsidRDefault="007A79B7">
      <w:pPr>
        <w:shd w:val="pct10" w:color="auto" w:fill="auto"/>
        <w:rPr>
          <w:rFonts w:ascii="Courier New" w:hAnsi="Courier New"/>
          <w:sz w:val="18"/>
        </w:rPr>
      </w:pPr>
      <w:r w:rsidRPr="009C5B72">
        <w:rPr>
          <w:rFonts w:ascii="Courier New" w:hAnsi="Courier New"/>
          <w:sz w:val="18"/>
        </w:rPr>
        <w:t>ACE BANDAGE 4 INCH                         ADHESIVE ELASTIC BANDAGE</w:t>
      </w:r>
    </w:p>
    <w:p w14:paraId="222DE8F6" w14:textId="77777777" w:rsidR="007A79B7" w:rsidRPr="009C5B72" w:rsidRDefault="007A79B7">
      <w:pPr>
        <w:shd w:val="pct10" w:color="auto" w:fill="auto"/>
        <w:rPr>
          <w:rFonts w:ascii="Courier New" w:hAnsi="Courier New"/>
          <w:sz w:val="18"/>
        </w:rPr>
      </w:pPr>
    </w:p>
    <w:p w14:paraId="222DE8F7" w14:textId="77777777" w:rsidR="007A79B7" w:rsidRPr="009C5B72" w:rsidRDefault="007A79B7">
      <w:pPr>
        <w:shd w:val="pct10" w:color="auto" w:fill="auto"/>
        <w:rPr>
          <w:rFonts w:ascii="Courier New" w:hAnsi="Courier New"/>
          <w:sz w:val="18"/>
        </w:rPr>
      </w:pPr>
      <w:r w:rsidRPr="009C5B72">
        <w:rPr>
          <w:rFonts w:ascii="Courier New" w:hAnsi="Courier New"/>
          <w:sz w:val="18"/>
        </w:rPr>
        <w:t>ACETAMINOPHEN 325MG TABLET                 ACETAMINOPHEN 325MG TAB</w:t>
      </w:r>
    </w:p>
    <w:p w14:paraId="222DE8F8" w14:textId="77777777" w:rsidR="007A79B7" w:rsidRPr="009C5B72" w:rsidRDefault="007A79B7">
      <w:pPr>
        <w:shd w:val="pct10" w:color="auto" w:fill="auto"/>
        <w:rPr>
          <w:rFonts w:ascii="Courier New" w:hAnsi="Courier New"/>
          <w:sz w:val="18"/>
        </w:rPr>
      </w:pPr>
    </w:p>
    <w:p w14:paraId="222DE8F9" w14:textId="77777777" w:rsidR="007A79B7" w:rsidRPr="009C5B72" w:rsidRDefault="007A79B7">
      <w:pPr>
        <w:shd w:val="pct10" w:color="auto" w:fill="auto"/>
        <w:rPr>
          <w:rFonts w:ascii="Courier New" w:hAnsi="Courier New"/>
          <w:sz w:val="18"/>
        </w:rPr>
      </w:pPr>
      <w:r w:rsidRPr="009C5B72">
        <w:rPr>
          <w:rFonts w:ascii="Courier New" w:hAnsi="Courier New"/>
          <w:sz w:val="18"/>
        </w:rPr>
        <w:t>ACETAMINOPHEN 650MG SUPPOS.                ACETAMINOPHEN 650MG RTL SUPP</w:t>
      </w:r>
    </w:p>
    <w:p w14:paraId="222DE8FA" w14:textId="77777777" w:rsidR="007A79B7" w:rsidRPr="009C5B72" w:rsidRDefault="007A79B7">
      <w:pPr>
        <w:shd w:val="pct10" w:color="auto" w:fill="auto"/>
        <w:rPr>
          <w:rFonts w:ascii="Courier New" w:hAnsi="Courier New"/>
          <w:sz w:val="18"/>
        </w:rPr>
      </w:pPr>
    </w:p>
    <w:p w14:paraId="222DE8FB" w14:textId="77777777" w:rsidR="007A79B7" w:rsidRPr="009C5B72" w:rsidRDefault="007A79B7">
      <w:pPr>
        <w:shd w:val="pct10" w:color="auto" w:fill="auto"/>
        <w:rPr>
          <w:rFonts w:ascii="Courier New" w:hAnsi="Courier New"/>
          <w:sz w:val="18"/>
        </w:rPr>
      </w:pPr>
      <w:r w:rsidRPr="009C5B72">
        <w:rPr>
          <w:rFonts w:ascii="Courier New" w:hAnsi="Courier New"/>
          <w:sz w:val="18"/>
        </w:rPr>
        <w:t>ACETAMINOPHEN AND CODEINE 30MG             CODEINE 30/ACETAMINOPHEN 300MG TAB</w:t>
      </w:r>
    </w:p>
    <w:p w14:paraId="222DE8FC" w14:textId="77777777" w:rsidR="007A79B7" w:rsidRPr="009C5B72" w:rsidRDefault="007A79B7">
      <w:pPr>
        <w:shd w:val="pct10" w:color="auto" w:fill="auto"/>
        <w:rPr>
          <w:rFonts w:ascii="Courier New" w:hAnsi="Courier New"/>
          <w:sz w:val="18"/>
        </w:rPr>
      </w:pPr>
    </w:p>
    <w:p w14:paraId="222DE8FD" w14:textId="77777777" w:rsidR="007A79B7" w:rsidRPr="009C5B72" w:rsidRDefault="007A79B7">
      <w:pPr>
        <w:shd w:val="pct10" w:color="auto" w:fill="auto"/>
        <w:rPr>
          <w:rFonts w:ascii="Courier New" w:hAnsi="Courier New"/>
          <w:sz w:val="18"/>
        </w:rPr>
      </w:pPr>
      <w:r w:rsidRPr="009C5B72">
        <w:rPr>
          <w:rFonts w:ascii="Courier New" w:hAnsi="Courier New"/>
          <w:sz w:val="18"/>
        </w:rPr>
        <w:t>ACETAMINOPHEN, CODEINE ELIXIR (OZ)         CODEINE 12/APAP 120MG/5ML ELIXIR</w:t>
      </w:r>
    </w:p>
    <w:p w14:paraId="222DE8FE" w14:textId="77777777" w:rsidR="007A79B7" w:rsidRPr="009C5B72" w:rsidRDefault="007A79B7">
      <w:pPr>
        <w:shd w:val="pct10" w:color="auto" w:fill="auto"/>
        <w:rPr>
          <w:rFonts w:ascii="Courier New" w:hAnsi="Courier New"/>
          <w:sz w:val="18"/>
        </w:rPr>
      </w:pPr>
    </w:p>
    <w:p w14:paraId="222DE8FF" w14:textId="77777777" w:rsidR="007A79B7" w:rsidRPr="009C5B72" w:rsidRDefault="007A79B7">
      <w:pPr>
        <w:shd w:val="pct10" w:color="auto" w:fill="auto"/>
        <w:rPr>
          <w:rFonts w:ascii="Courier New" w:hAnsi="Courier New"/>
          <w:sz w:val="18"/>
        </w:rPr>
      </w:pPr>
      <w:r w:rsidRPr="009C5B72">
        <w:rPr>
          <w:rFonts w:ascii="Courier New" w:hAnsi="Courier New"/>
          <w:sz w:val="18"/>
        </w:rPr>
        <w:t>ACETAMINPHEN 325MG CT                      ACETAMINOPHEN 325MG TAB</w:t>
      </w:r>
    </w:p>
    <w:p w14:paraId="222DE900" w14:textId="77777777" w:rsidR="007A79B7" w:rsidRPr="009C5B72" w:rsidRDefault="007A79B7">
      <w:pPr>
        <w:shd w:val="pct10" w:color="auto" w:fill="auto"/>
        <w:rPr>
          <w:rFonts w:ascii="Courier New" w:hAnsi="Courier New"/>
          <w:sz w:val="18"/>
        </w:rPr>
      </w:pPr>
    </w:p>
    <w:p w14:paraId="222DE901" w14:textId="77777777" w:rsidR="007A79B7" w:rsidRPr="009C5B72" w:rsidRDefault="007A79B7">
      <w:pPr>
        <w:shd w:val="pct10" w:color="auto" w:fill="auto"/>
        <w:rPr>
          <w:rFonts w:ascii="Courier New" w:hAnsi="Courier New"/>
          <w:sz w:val="18"/>
        </w:rPr>
      </w:pPr>
      <w:r w:rsidRPr="009C5B72">
        <w:rPr>
          <w:rFonts w:ascii="Courier New" w:hAnsi="Courier New"/>
          <w:sz w:val="18"/>
        </w:rPr>
        <w:t>ACETAZOLAMIDE 250MG S.T.                   ACETAZOLAMIDE 250MG TAB</w:t>
      </w:r>
    </w:p>
    <w:p w14:paraId="222DE902" w14:textId="77777777" w:rsidR="007A79B7" w:rsidRPr="009C5B72" w:rsidRDefault="007A79B7">
      <w:pPr>
        <w:shd w:val="pct10" w:color="auto" w:fill="auto"/>
        <w:rPr>
          <w:rFonts w:ascii="Courier New" w:hAnsi="Courier New"/>
          <w:sz w:val="18"/>
        </w:rPr>
      </w:pPr>
    </w:p>
    <w:p w14:paraId="222DE903" w14:textId="77777777" w:rsidR="007A79B7" w:rsidRPr="009C5B72" w:rsidRDefault="007A79B7">
      <w:pPr>
        <w:shd w:val="pct10" w:color="auto" w:fill="auto"/>
        <w:rPr>
          <w:rFonts w:ascii="Courier New" w:hAnsi="Courier New"/>
          <w:sz w:val="18"/>
        </w:rPr>
      </w:pPr>
      <w:r w:rsidRPr="009C5B72">
        <w:rPr>
          <w:rFonts w:ascii="Courier New" w:hAnsi="Courier New"/>
          <w:sz w:val="18"/>
        </w:rPr>
        <w:t>ACETAZOLAMIDE 500MG INJ                    ACETAZOLAMIDE NA 500MG/VIL INJ</w:t>
      </w:r>
    </w:p>
    <w:p w14:paraId="222DE904" w14:textId="77777777" w:rsidR="007A79B7" w:rsidRPr="009C5B72" w:rsidRDefault="007A79B7">
      <w:pPr>
        <w:shd w:val="pct10" w:color="auto" w:fill="auto"/>
        <w:rPr>
          <w:rFonts w:ascii="Courier New" w:hAnsi="Courier New"/>
          <w:sz w:val="18"/>
        </w:rPr>
      </w:pPr>
    </w:p>
    <w:p w14:paraId="222DE905" w14:textId="77777777" w:rsidR="007A79B7" w:rsidRPr="009C5B72" w:rsidRDefault="007A79B7">
      <w:pPr>
        <w:shd w:val="pct10" w:color="auto" w:fill="auto"/>
        <w:rPr>
          <w:rFonts w:ascii="Courier New" w:hAnsi="Courier New"/>
          <w:sz w:val="18"/>
        </w:rPr>
      </w:pPr>
      <w:r w:rsidRPr="009C5B72">
        <w:rPr>
          <w:rFonts w:ascii="Courier New" w:hAnsi="Courier New"/>
          <w:sz w:val="18"/>
        </w:rPr>
        <w:t>ACETAZOLAMIDE 500MG SEQUELS                ACETAZOLAMIDE 500MG SA CAP</w:t>
      </w:r>
    </w:p>
    <w:p w14:paraId="222DE906" w14:textId="77777777" w:rsidR="007A79B7" w:rsidRPr="009C5B72" w:rsidRDefault="007A79B7">
      <w:pPr>
        <w:shd w:val="pct10" w:color="auto" w:fill="auto"/>
        <w:rPr>
          <w:rFonts w:ascii="Courier New" w:hAnsi="Courier New"/>
          <w:sz w:val="18"/>
        </w:rPr>
      </w:pPr>
    </w:p>
    <w:p w14:paraId="222DE907" w14:textId="77777777" w:rsidR="007A79B7" w:rsidRPr="009C5B72" w:rsidRDefault="007A79B7">
      <w:pPr>
        <w:shd w:val="pct10" w:color="auto" w:fill="auto"/>
        <w:rPr>
          <w:rFonts w:ascii="Courier New" w:hAnsi="Courier New"/>
          <w:sz w:val="18"/>
        </w:rPr>
      </w:pPr>
      <w:r w:rsidRPr="009C5B72">
        <w:rPr>
          <w:rFonts w:ascii="Courier New" w:hAnsi="Courier New"/>
          <w:sz w:val="18"/>
        </w:rPr>
        <w:t>ACETEST 100'S                              ACETEST TAB (NOT FOR ORAL USE)</w:t>
      </w:r>
    </w:p>
    <w:p w14:paraId="222DE908" w14:textId="77777777" w:rsidR="007A79B7" w:rsidRPr="009C5B72" w:rsidRDefault="007A79B7">
      <w:pPr>
        <w:shd w:val="pct10" w:color="auto" w:fill="auto"/>
        <w:rPr>
          <w:rFonts w:ascii="Courier New" w:hAnsi="Courier New"/>
          <w:sz w:val="18"/>
        </w:rPr>
      </w:pPr>
    </w:p>
    <w:p w14:paraId="222DE909" w14:textId="77777777" w:rsidR="007A79B7" w:rsidRPr="009C5B72" w:rsidRDefault="007A79B7">
      <w:pPr>
        <w:shd w:val="pct10" w:color="auto" w:fill="auto"/>
        <w:rPr>
          <w:rFonts w:ascii="Courier New" w:hAnsi="Courier New"/>
          <w:sz w:val="18"/>
        </w:rPr>
      </w:pPr>
      <w:r w:rsidRPr="009C5B72">
        <w:rPr>
          <w:rFonts w:ascii="Courier New" w:hAnsi="Courier New"/>
          <w:sz w:val="18"/>
        </w:rPr>
        <w:t>ACETIC ACID 0.25% IRRIG. 500ML             ACETIC ACID 0.25% IRRG SOLN</w:t>
      </w:r>
    </w:p>
    <w:p w14:paraId="222DE90A" w14:textId="77777777" w:rsidR="007A79B7" w:rsidRPr="009C5B72" w:rsidRDefault="007A79B7">
      <w:pPr>
        <w:shd w:val="pct10" w:color="auto" w:fill="auto"/>
        <w:rPr>
          <w:rFonts w:ascii="Courier New" w:hAnsi="Courier New"/>
          <w:sz w:val="18"/>
        </w:rPr>
      </w:pPr>
    </w:p>
    <w:p w14:paraId="222DE90B" w14:textId="77777777" w:rsidR="007A79B7" w:rsidRPr="009C5B72" w:rsidRDefault="007A79B7">
      <w:pPr>
        <w:shd w:val="pct10" w:color="auto" w:fill="auto"/>
        <w:rPr>
          <w:rFonts w:ascii="Courier New" w:hAnsi="Courier New"/>
          <w:sz w:val="18"/>
        </w:rPr>
      </w:pPr>
      <w:r w:rsidRPr="009C5B72">
        <w:rPr>
          <w:rFonts w:ascii="Courier New" w:hAnsi="Courier New"/>
          <w:sz w:val="18"/>
        </w:rPr>
        <w:t>ACETIC ACID 2% OTIC SOL 15 ML              ACETIC ACID 2% OTIC SOLN</w:t>
      </w:r>
    </w:p>
    <w:p w14:paraId="222DE90C" w14:textId="77777777" w:rsidR="007A79B7" w:rsidRPr="009C5B72" w:rsidRDefault="007A79B7">
      <w:pPr>
        <w:shd w:val="pct10" w:color="auto" w:fill="auto"/>
        <w:rPr>
          <w:rFonts w:ascii="Courier New" w:hAnsi="Courier New"/>
          <w:sz w:val="18"/>
        </w:rPr>
      </w:pPr>
    </w:p>
    <w:p w14:paraId="222DE90D" w14:textId="77777777" w:rsidR="007A79B7" w:rsidRPr="009C5B72" w:rsidRDefault="007A79B7">
      <w:pPr>
        <w:shd w:val="pct10" w:color="auto" w:fill="auto"/>
        <w:rPr>
          <w:rFonts w:ascii="Courier New" w:hAnsi="Courier New"/>
          <w:sz w:val="18"/>
        </w:rPr>
      </w:pPr>
      <w:r w:rsidRPr="009C5B72">
        <w:rPr>
          <w:rFonts w:ascii="Courier New" w:hAnsi="Courier New"/>
          <w:sz w:val="18"/>
        </w:rPr>
        <w:t>ACETIC ACID 2%/HC 1% OTIC SOL              ACETIC ACID 2/HC 1% OTIC SOLN</w:t>
      </w:r>
    </w:p>
    <w:p w14:paraId="222DE90E" w14:textId="77777777" w:rsidR="007A79B7" w:rsidRPr="009C5B72" w:rsidRDefault="007A79B7">
      <w:pPr>
        <w:shd w:val="pct10" w:color="auto" w:fill="auto"/>
        <w:rPr>
          <w:rFonts w:ascii="Courier New" w:hAnsi="Courier New"/>
          <w:sz w:val="18"/>
        </w:rPr>
      </w:pPr>
    </w:p>
    <w:p w14:paraId="222DE90F" w14:textId="77777777" w:rsidR="007A79B7" w:rsidRPr="009C5B72" w:rsidRDefault="007A79B7">
      <w:pPr>
        <w:shd w:val="pct10" w:color="auto" w:fill="auto"/>
        <w:rPr>
          <w:rFonts w:ascii="Courier New" w:hAnsi="Courier New"/>
          <w:sz w:val="18"/>
        </w:rPr>
      </w:pPr>
      <w:r w:rsidRPr="009C5B72">
        <w:rPr>
          <w:rFonts w:ascii="Courier New" w:hAnsi="Courier New"/>
          <w:sz w:val="18"/>
        </w:rPr>
        <w:t>ACETYLCHOLINE CHL INTRAOCULAR              ACETYLCHOLINE CHLORIDE 1% OPH SOLN</w:t>
      </w:r>
    </w:p>
    <w:p w14:paraId="222DE910" w14:textId="77777777" w:rsidR="007A79B7" w:rsidRPr="009C5B72" w:rsidRDefault="007A79B7">
      <w:pPr>
        <w:shd w:val="pct10" w:color="auto" w:fill="auto"/>
        <w:rPr>
          <w:rFonts w:ascii="Courier New" w:hAnsi="Courier New"/>
          <w:sz w:val="18"/>
        </w:rPr>
      </w:pPr>
    </w:p>
    <w:p w14:paraId="222DE911" w14:textId="77777777" w:rsidR="007A79B7" w:rsidRPr="009C5B72" w:rsidRDefault="007A79B7">
      <w:pPr>
        <w:shd w:val="pct10" w:color="auto" w:fill="auto"/>
        <w:rPr>
          <w:rFonts w:ascii="Courier New" w:hAnsi="Courier New"/>
          <w:sz w:val="18"/>
        </w:rPr>
      </w:pPr>
      <w:r w:rsidRPr="009C5B72">
        <w:rPr>
          <w:rFonts w:ascii="Courier New" w:hAnsi="Courier New"/>
          <w:sz w:val="18"/>
        </w:rPr>
        <w:t>ACETYLCYSTEINE 20% 30ML                    ACETYLCYSTEINE 20% INHL SOLN</w:t>
      </w:r>
    </w:p>
    <w:p w14:paraId="222DE912" w14:textId="77777777" w:rsidR="007A79B7" w:rsidRPr="009C5B72" w:rsidRDefault="007A79B7">
      <w:pPr>
        <w:shd w:val="pct10" w:color="auto" w:fill="auto"/>
        <w:rPr>
          <w:rFonts w:ascii="Courier New" w:hAnsi="Courier New"/>
          <w:sz w:val="18"/>
        </w:rPr>
      </w:pPr>
    </w:p>
    <w:p w14:paraId="222DE913" w14:textId="77777777" w:rsidR="007A79B7" w:rsidRPr="009C5B72" w:rsidRDefault="007A79B7">
      <w:pPr>
        <w:shd w:val="pct10" w:color="auto" w:fill="auto"/>
        <w:rPr>
          <w:rFonts w:ascii="Courier New" w:hAnsi="Courier New"/>
          <w:sz w:val="18"/>
        </w:rPr>
      </w:pPr>
      <w:r w:rsidRPr="009C5B72">
        <w:rPr>
          <w:rFonts w:ascii="Courier New" w:hAnsi="Courier New"/>
          <w:sz w:val="18"/>
        </w:rPr>
        <w:t>ACTIVATED CHARCOAL USP                     ACTIVATED CHARCOAL 250MG TAB</w:t>
      </w:r>
    </w:p>
    <w:p w14:paraId="222DE914" w14:textId="77777777" w:rsidR="007A79B7" w:rsidRPr="009C5B72" w:rsidRDefault="007A79B7">
      <w:pPr>
        <w:shd w:val="pct10" w:color="auto" w:fill="auto"/>
        <w:rPr>
          <w:rFonts w:ascii="Courier New" w:hAnsi="Courier New"/>
          <w:sz w:val="18"/>
        </w:rPr>
      </w:pPr>
    </w:p>
    <w:p w14:paraId="222DE915" w14:textId="77777777" w:rsidR="007A79B7" w:rsidRPr="009C5B72" w:rsidRDefault="007A79B7">
      <w:bookmarkStart w:id="81" w:name="_Toc474731523"/>
    </w:p>
    <w:p w14:paraId="222DE916" w14:textId="77777777" w:rsidR="007A79B7" w:rsidRPr="009C5B72" w:rsidRDefault="007A79B7">
      <w:pPr>
        <w:jc w:val="center"/>
        <w:rPr>
          <w:i/>
        </w:rPr>
      </w:pPr>
      <w:r w:rsidRPr="009C5B72">
        <w:rPr>
          <w:i/>
          <w:sz w:val="18"/>
        </w:rPr>
        <w:t>[This report has been abbreviated to save space.]</w:t>
      </w:r>
    </w:p>
    <w:p w14:paraId="222DE917" w14:textId="77777777" w:rsidR="007A79B7" w:rsidRPr="009C5B72" w:rsidRDefault="00AD47F8">
      <w:pPr>
        <w:pStyle w:val="Heading3"/>
        <w:ind w:left="360"/>
      </w:pPr>
      <w:r w:rsidRPr="009C5B72">
        <w:br w:type="page"/>
      </w:r>
      <w:bookmarkStart w:id="82" w:name="_Toc288833126"/>
      <w:bookmarkStart w:id="83" w:name="_Toc289244503"/>
      <w:bookmarkStart w:id="84" w:name="_Toc505070762"/>
      <w:r w:rsidR="007A79B7" w:rsidRPr="009C5B72">
        <w:lastRenderedPageBreak/>
        <w:t>Local Drugs Excluded from Drug-Drug Interactions</w:t>
      </w:r>
      <w:bookmarkEnd w:id="82"/>
      <w:bookmarkEnd w:id="83"/>
      <w:bookmarkEnd w:id="84"/>
      <w:r w:rsidR="007A79B7" w:rsidRPr="009C5B72">
        <w:fldChar w:fldCharType="begin"/>
      </w:r>
      <w:r w:rsidR="007A79B7" w:rsidRPr="009C5B72">
        <w:instrText xml:space="preserve"> XE "Local Drugs Excluded from Drug-Drug Interactions" \b </w:instrText>
      </w:r>
      <w:r w:rsidR="007A79B7" w:rsidRPr="009C5B72">
        <w:fldChar w:fldCharType="end"/>
      </w:r>
      <w:r w:rsidR="007A79B7" w:rsidRPr="009C5B72">
        <w:t xml:space="preserve"> </w:t>
      </w:r>
    </w:p>
    <w:p w14:paraId="222DE918" w14:textId="77777777" w:rsidR="007A79B7" w:rsidRPr="009C5B72" w:rsidRDefault="007A79B7">
      <w:pPr>
        <w:ind w:left="360"/>
        <w:rPr>
          <w:b/>
          <w:bCs/>
        </w:rPr>
      </w:pPr>
      <w:r w:rsidRPr="009C5B72">
        <w:rPr>
          <w:b/>
          <w:bCs/>
        </w:rPr>
        <w:t>[PSNODDI]  Synonym: LDRG</w:t>
      </w:r>
    </w:p>
    <w:p w14:paraId="222DE919" w14:textId="77777777" w:rsidR="007A79B7" w:rsidRPr="009C5B72" w:rsidRDefault="007A79B7">
      <w:pPr>
        <w:ind w:left="360"/>
      </w:pPr>
    </w:p>
    <w:p w14:paraId="222DE91A" w14:textId="77777777" w:rsidR="007A79B7" w:rsidRPr="009C5B72" w:rsidRDefault="007A79B7">
      <w:pPr>
        <w:ind w:left="360"/>
      </w:pPr>
      <w:r w:rsidRPr="009C5B72">
        <w:t>This option generates a report of local dispense drugs which are matched to VA Products that are marked as EXCLUDE from drug-drug interaction checking.</w:t>
      </w:r>
    </w:p>
    <w:p w14:paraId="222DE91B" w14:textId="77777777" w:rsidR="007A79B7" w:rsidRPr="009C5B72" w:rsidRDefault="007A79B7">
      <w:pPr>
        <w:ind w:left="360"/>
      </w:pPr>
    </w:p>
    <w:p w14:paraId="222DE91C" w14:textId="77777777" w:rsidR="007A79B7" w:rsidRPr="009C5B72" w:rsidRDefault="007A79B7">
      <w:pPr>
        <w:rPr>
          <w:b/>
          <w:bCs/>
        </w:rPr>
      </w:pPr>
      <w:bookmarkStart w:id="85" w:name="_Toc47328137"/>
      <w:r w:rsidRPr="009C5B72">
        <w:rPr>
          <w:b/>
          <w:bCs/>
        </w:rPr>
        <w:t>Example: Local Drugs Excluded from Drug-Drug Interactions</w:t>
      </w:r>
      <w:bookmarkEnd w:id="85"/>
    </w:p>
    <w:p w14:paraId="222DE91D" w14:textId="77777777" w:rsidR="007A79B7" w:rsidRPr="009C5B72" w:rsidRDefault="007A79B7">
      <w:pPr>
        <w:pStyle w:val="Header"/>
        <w:tabs>
          <w:tab w:val="clear" w:pos="4320"/>
          <w:tab w:val="clear" w:pos="8640"/>
        </w:tabs>
      </w:pPr>
    </w:p>
    <w:p w14:paraId="222DE91E"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LDRG</w:t>
      </w:r>
      <w:r w:rsidRPr="009C5B72">
        <w:rPr>
          <w:rFonts w:ascii="Courier New" w:hAnsi="Courier New"/>
          <w:sz w:val="18"/>
        </w:rPr>
        <w:t xml:space="preserve">  Local Drugs Excluded from Drug-Drug Interactions</w:t>
      </w:r>
    </w:p>
    <w:p w14:paraId="222DE91F" w14:textId="77777777" w:rsidR="007A79B7" w:rsidRPr="009C5B72" w:rsidRDefault="007A79B7">
      <w:pPr>
        <w:shd w:val="pct5" w:color="auto" w:fill="auto"/>
        <w:rPr>
          <w:rFonts w:ascii="Courier New" w:hAnsi="Courier New"/>
          <w:sz w:val="18"/>
        </w:rPr>
      </w:pPr>
    </w:p>
    <w:p w14:paraId="222DE920"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gives you a printed copy of Dispense Drugs from your</w:t>
      </w:r>
    </w:p>
    <w:p w14:paraId="222DE921"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local file which are matched to VA Products that are marked as </w:t>
      </w:r>
    </w:p>
    <w:p w14:paraId="222DE922" w14:textId="77777777" w:rsidR="007A79B7" w:rsidRPr="009C5B72" w:rsidRDefault="007A79B7">
      <w:pPr>
        <w:shd w:val="pct5" w:color="auto" w:fill="auto"/>
        <w:rPr>
          <w:rFonts w:ascii="Courier New" w:hAnsi="Courier New"/>
          <w:sz w:val="18"/>
        </w:rPr>
      </w:pPr>
      <w:r w:rsidRPr="009C5B72">
        <w:rPr>
          <w:rFonts w:ascii="Courier New" w:hAnsi="Courier New"/>
          <w:sz w:val="18"/>
        </w:rPr>
        <w:t>EXCLUDE from Drug-Drug Interaction checking.</w:t>
      </w:r>
    </w:p>
    <w:p w14:paraId="222DE923"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924" w14:textId="77777777" w:rsidR="007A79B7" w:rsidRPr="009C5B72" w:rsidRDefault="007A79B7">
      <w:pPr>
        <w:shd w:val="pct5" w:color="auto" w:fill="auto"/>
        <w:rPr>
          <w:rFonts w:ascii="Courier New" w:hAnsi="Courier New"/>
          <w:sz w:val="18"/>
        </w:rPr>
      </w:pPr>
    </w:p>
    <w:p w14:paraId="222DE925" w14:textId="77777777" w:rsidR="007A79B7" w:rsidRPr="009C5B72" w:rsidRDefault="007A79B7">
      <w:pPr>
        <w:shd w:val="pct5" w:color="auto" w:fill="auto"/>
        <w:rPr>
          <w:rFonts w:ascii="Courier New" w:hAnsi="Courier New"/>
          <w:sz w:val="18"/>
        </w:rPr>
      </w:pPr>
    </w:p>
    <w:p w14:paraId="222DE926" w14:textId="77777777" w:rsidR="007A79B7" w:rsidRPr="009C5B72" w:rsidRDefault="007A79B7">
      <w:pPr>
        <w:shd w:val="pct5" w:color="auto" w:fill="auto"/>
        <w:rPr>
          <w:rFonts w:ascii="Courier New" w:hAnsi="Courier New"/>
          <w:sz w:val="18"/>
        </w:rPr>
      </w:pPr>
      <w:r w:rsidRPr="009C5B72">
        <w:rPr>
          <w:rFonts w:ascii="Courier New" w:hAnsi="Courier New"/>
          <w:sz w:val="18"/>
        </w:rPr>
        <w:t>START WITH GENERIC NAME: FIRST//</w:t>
      </w:r>
      <w:r w:rsidRPr="009C5B72">
        <w:rPr>
          <w:rFonts w:ascii="Courier New" w:hAnsi="Courier New"/>
          <w:b/>
          <w:sz w:val="18"/>
          <w:u w:val="single"/>
        </w:rPr>
        <w:t>&lt;ENTER&gt;</w:t>
      </w:r>
    </w:p>
    <w:p w14:paraId="222DE927" w14:textId="77777777" w:rsidR="007A79B7" w:rsidRPr="009C5B72" w:rsidRDefault="007A79B7">
      <w:pPr>
        <w:shd w:val="pct5" w:color="auto" w:fill="auto"/>
        <w:rPr>
          <w:rFonts w:ascii="Courier New" w:hAnsi="Courier New"/>
          <w:sz w:val="18"/>
        </w:rPr>
      </w:pPr>
      <w:r w:rsidRPr="009C5B72">
        <w:rPr>
          <w:rFonts w:ascii="Courier New" w:hAnsi="Courier New"/>
          <w:sz w:val="18"/>
        </w:rPr>
        <w:t>DEVICE:  GENERIC INCOMING TELNET</w:t>
      </w:r>
    </w:p>
    <w:p w14:paraId="222DE928" w14:textId="77777777" w:rsidR="007A79B7" w:rsidRPr="009C5B72" w:rsidRDefault="007A79B7">
      <w:pPr>
        <w:shd w:val="pct5" w:color="auto" w:fill="auto"/>
        <w:rPr>
          <w:rFonts w:ascii="Courier New" w:hAnsi="Courier New"/>
          <w:sz w:val="18"/>
        </w:rPr>
      </w:pPr>
      <w:r w:rsidRPr="009C5B72">
        <w:rPr>
          <w:rFonts w:ascii="Courier New" w:hAnsi="Courier New"/>
          <w:sz w:val="18"/>
        </w:rPr>
        <w:t>DISPENSE DRUGS MATCHED TO VA PRODUCTS EXCLUDED FROM DRG-DRG INTERACTION CHECKING</w:t>
      </w:r>
    </w:p>
    <w:p w14:paraId="222DE929" w14:textId="77777777" w:rsidR="007A79B7" w:rsidRPr="009C5B72" w:rsidRDefault="007A79B7">
      <w:pPr>
        <w:shd w:val="pct5" w:color="auto" w:fill="auto"/>
        <w:rPr>
          <w:rFonts w:ascii="Courier New" w:hAnsi="Courier New" w:cs="Courier New"/>
          <w:sz w:val="18"/>
        </w:rPr>
      </w:pPr>
    </w:p>
    <w:p w14:paraId="222DE92A" w14:textId="77777777" w:rsidR="007A79B7" w:rsidRPr="009C5B72" w:rsidRDefault="007A79B7">
      <w:pPr>
        <w:shd w:val="pct5" w:color="auto" w:fill="auto"/>
        <w:rPr>
          <w:rFonts w:ascii="Courier New" w:hAnsi="Courier New" w:cs="Courier New"/>
          <w:sz w:val="18"/>
        </w:rPr>
      </w:pPr>
    </w:p>
    <w:p w14:paraId="222DE92B"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GENERIC NAME                                     VA DRUG CLASS   DOSE FORM</w:t>
      </w:r>
    </w:p>
    <w:p w14:paraId="222DE92C"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VA PRODUCT NAME</w:t>
      </w:r>
    </w:p>
    <w:p w14:paraId="222DE92D" w14:textId="77777777" w:rsidR="007A79B7" w:rsidRPr="009C5B72" w:rsidRDefault="007A79B7">
      <w:pPr>
        <w:shd w:val="pct5" w:color="auto" w:fill="auto"/>
        <w:rPr>
          <w:rFonts w:ascii="Courier New" w:hAnsi="Courier New" w:cs="Courier New"/>
          <w:sz w:val="18"/>
        </w:rPr>
      </w:pPr>
    </w:p>
    <w:p w14:paraId="222DE92E"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A AND Z OINTMENT                                  DE350           OINT,TOP</w:t>
      </w:r>
    </w:p>
    <w:p w14:paraId="222DE92F"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VITAMIN A/VITAMIN D OINT,TOP</w:t>
      </w:r>
    </w:p>
    <w:p w14:paraId="222DE930" w14:textId="77777777" w:rsidR="007A79B7" w:rsidRPr="009C5B72" w:rsidRDefault="007A79B7">
      <w:pPr>
        <w:shd w:val="pct5" w:color="auto" w:fill="auto"/>
        <w:rPr>
          <w:rFonts w:ascii="Courier New" w:hAnsi="Courier New" w:cs="Courier New"/>
          <w:sz w:val="18"/>
        </w:rPr>
      </w:pPr>
    </w:p>
    <w:p w14:paraId="222DE931"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ABSORBABLE GELATIN SPONGE SZ.7                    BL300           SPONGE</w:t>
      </w:r>
    </w:p>
    <w:p w14:paraId="222DE932"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GELATIN,ABSORBABLE SPONGE,SZ 12,7MM</w:t>
      </w:r>
    </w:p>
    <w:p w14:paraId="222DE933" w14:textId="77777777" w:rsidR="007A79B7" w:rsidRPr="009C5B72" w:rsidRDefault="007A79B7">
      <w:pPr>
        <w:shd w:val="pct5" w:color="auto" w:fill="auto"/>
        <w:rPr>
          <w:rFonts w:ascii="Courier New" w:hAnsi="Courier New" w:cs="Courier New"/>
          <w:sz w:val="18"/>
        </w:rPr>
      </w:pPr>
    </w:p>
    <w:p w14:paraId="222DE934"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ABSORBABLE GELATIN SPONGE-100                     BL300           SPONGE</w:t>
      </w:r>
    </w:p>
    <w:p w14:paraId="222DE935"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GELATIN,ABSORBABLE SPONGE,SZ 100</w:t>
      </w:r>
    </w:p>
    <w:p w14:paraId="222DE936" w14:textId="77777777" w:rsidR="007A79B7" w:rsidRPr="009C5B72" w:rsidRDefault="007A79B7">
      <w:pPr>
        <w:shd w:val="pct5" w:color="auto" w:fill="auto"/>
        <w:rPr>
          <w:rFonts w:ascii="Courier New" w:hAnsi="Courier New" w:cs="Courier New"/>
          <w:sz w:val="18"/>
        </w:rPr>
      </w:pPr>
    </w:p>
    <w:p w14:paraId="222DE937"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ACE BANDAGE 4 INCH                                XA108           BANDAGE</w:t>
      </w:r>
    </w:p>
    <w:p w14:paraId="222DE938"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ADHESIVE BANDAGE,ELASTIC</w:t>
      </w:r>
    </w:p>
    <w:p w14:paraId="222DE939" w14:textId="77777777" w:rsidR="007A79B7" w:rsidRPr="009C5B72" w:rsidRDefault="007A79B7">
      <w:pPr>
        <w:shd w:val="pct5" w:color="auto" w:fill="auto"/>
        <w:rPr>
          <w:rFonts w:ascii="Courier New" w:hAnsi="Courier New" w:cs="Courier New"/>
          <w:sz w:val="18"/>
        </w:rPr>
      </w:pPr>
    </w:p>
    <w:p w14:paraId="222DE93A"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ACETIC ACID 0.25% IRRIG. 500ML                    IR100           SOLN,IRRG</w:t>
      </w:r>
    </w:p>
    <w:p w14:paraId="222DE93B"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ACETIC ACID 0.25% SOLN,IRRG</w:t>
      </w:r>
    </w:p>
    <w:p w14:paraId="222DE93C" w14:textId="77777777" w:rsidR="007A79B7" w:rsidRPr="009C5B72" w:rsidRDefault="007A79B7">
      <w:pPr>
        <w:shd w:val="pct5" w:color="auto" w:fill="auto"/>
        <w:rPr>
          <w:rFonts w:ascii="Courier New" w:hAnsi="Courier New" w:cs="Courier New"/>
          <w:sz w:val="18"/>
        </w:rPr>
      </w:pPr>
    </w:p>
    <w:p w14:paraId="222DE93D" w14:textId="77777777" w:rsidR="007A79B7" w:rsidRPr="009C5B72" w:rsidRDefault="007A79B7">
      <w:pPr>
        <w:jc w:val="center"/>
        <w:rPr>
          <w:i/>
          <w:sz w:val="18"/>
        </w:rPr>
      </w:pPr>
    </w:p>
    <w:p w14:paraId="222DE93E" w14:textId="77777777" w:rsidR="007A79B7" w:rsidRPr="009C5B72" w:rsidRDefault="007A79B7">
      <w:pPr>
        <w:jc w:val="center"/>
        <w:rPr>
          <w:i/>
        </w:rPr>
      </w:pPr>
      <w:r w:rsidRPr="009C5B72">
        <w:rPr>
          <w:i/>
          <w:sz w:val="18"/>
        </w:rPr>
        <w:t>[This report has been abbreviated to save space.]</w:t>
      </w:r>
    </w:p>
    <w:p w14:paraId="222DE93F" w14:textId="77777777" w:rsidR="007A79B7" w:rsidRPr="009C5B72" w:rsidRDefault="007A79B7"/>
    <w:p w14:paraId="222DE940" w14:textId="77777777" w:rsidR="00802C68" w:rsidRDefault="00802C68">
      <w:pPr>
        <w:rPr>
          <w:b/>
        </w:rPr>
      </w:pPr>
      <w:r>
        <w:br w:type="page"/>
      </w:r>
    </w:p>
    <w:p w14:paraId="222DE941" w14:textId="77777777" w:rsidR="007A79B7" w:rsidRPr="009C5B72" w:rsidRDefault="007A79B7">
      <w:pPr>
        <w:pStyle w:val="Heading3"/>
        <w:ind w:left="360"/>
      </w:pPr>
      <w:bookmarkStart w:id="86" w:name="_Toc288833127"/>
      <w:bookmarkStart w:id="87" w:name="_Toc289244504"/>
      <w:bookmarkStart w:id="88" w:name="_Toc505070763"/>
      <w:r w:rsidRPr="009C5B72">
        <w:lastRenderedPageBreak/>
        <w:t>VA Products Excluded from Drug-Drug Interactions</w:t>
      </w:r>
      <w:bookmarkEnd w:id="86"/>
      <w:bookmarkEnd w:id="87"/>
      <w:bookmarkEnd w:id="88"/>
      <w:r w:rsidRPr="009C5B72">
        <w:fldChar w:fldCharType="begin"/>
      </w:r>
      <w:r w:rsidRPr="009C5B72">
        <w:instrText xml:space="preserve"> XE "VA Products Excluded from Drug-Drug Interactions" \b </w:instrText>
      </w:r>
      <w:r w:rsidRPr="009C5B72">
        <w:fldChar w:fldCharType="end"/>
      </w:r>
      <w:r w:rsidRPr="009C5B72">
        <w:t xml:space="preserve"> </w:t>
      </w:r>
    </w:p>
    <w:p w14:paraId="222DE942" w14:textId="77777777" w:rsidR="007A79B7" w:rsidRPr="009C5B72" w:rsidRDefault="007A79B7">
      <w:pPr>
        <w:ind w:left="360"/>
        <w:rPr>
          <w:b/>
        </w:rPr>
      </w:pPr>
      <w:r w:rsidRPr="009C5B72">
        <w:rPr>
          <w:b/>
        </w:rPr>
        <w:t>[PSNexmpt]  Synonym: VDRG</w:t>
      </w:r>
    </w:p>
    <w:p w14:paraId="222DE943" w14:textId="77777777" w:rsidR="007A79B7" w:rsidRPr="009C5B72" w:rsidRDefault="007A79B7">
      <w:pPr>
        <w:pStyle w:val="Footer"/>
        <w:tabs>
          <w:tab w:val="clear" w:pos="4680"/>
        </w:tabs>
        <w:rPr>
          <w:rFonts w:ascii="Times New Roman" w:hAnsi="Times New Roman"/>
        </w:rPr>
      </w:pPr>
    </w:p>
    <w:p w14:paraId="222DE944" w14:textId="77777777" w:rsidR="007A79B7" w:rsidRPr="009C5B72" w:rsidRDefault="007A79B7">
      <w:r w:rsidRPr="009C5B72">
        <w:t>This option generates a report of active VA Products marked as EXCLUDE from drug-drug interaction checking.</w:t>
      </w:r>
    </w:p>
    <w:p w14:paraId="222DE945" w14:textId="77777777" w:rsidR="007A79B7" w:rsidRPr="009C5B72" w:rsidRDefault="007A79B7">
      <w:pPr>
        <w:rPr>
          <w:b/>
          <w:bCs/>
        </w:rPr>
      </w:pPr>
    </w:p>
    <w:p w14:paraId="222DE946" w14:textId="77777777" w:rsidR="007A79B7" w:rsidRPr="009C5B72" w:rsidRDefault="007A79B7">
      <w:pPr>
        <w:pStyle w:val="NormalIndent"/>
        <w:ind w:left="0"/>
        <w:rPr>
          <w:b/>
          <w:bCs/>
        </w:rPr>
      </w:pPr>
      <w:bookmarkStart w:id="89" w:name="_Toc47328139"/>
      <w:r w:rsidRPr="009C5B72">
        <w:rPr>
          <w:b/>
          <w:bCs/>
        </w:rPr>
        <w:t>Example: VA Products Excluded from Drug-Drug Interactions</w:t>
      </w:r>
      <w:bookmarkEnd w:id="89"/>
    </w:p>
    <w:p w14:paraId="222DE947" w14:textId="77777777" w:rsidR="007A79B7" w:rsidRPr="009C5B72" w:rsidRDefault="007A79B7"/>
    <w:p w14:paraId="222DE948"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 xml:space="preserve">Select National Drug File Reports Menu Option: </w:t>
      </w:r>
      <w:r w:rsidRPr="009C5B72">
        <w:rPr>
          <w:rFonts w:ascii="Courier New" w:hAnsi="Courier New" w:cs="Courier New"/>
          <w:b/>
          <w:bCs/>
          <w:sz w:val="18"/>
          <w:szCs w:val="16"/>
          <w:u w:val="single"/>
        </w:rPr>
        <w:t>VDRG</w:t>
      </w:r>
      <w:r w:rsidRPr="009C5B72">
        <w:rPr>
          <w:rFonts w:ascii="Courier New" w:hAnsi="Courier New" w:cs="Courier New"/>
          <w:sz w:val="18"/>
          <w:szCs w:val="16"/>
        </w:rPr>
        <w:t xml:space="preserve">  VA Products Excluded from Drug-Drug Interactions</w:t>
      </w:r>
    </w:p>
    <w:p w14:paraId="222DE949" w14:textId="77777777" w:rsidR="007A79B7" w:rsidRPr="009C5B72" w:rsidRDefault="007A79B7">
      <w:pPr>
        <w:shd w:val="pct5" w:color="auto" w:fill="auto"/>
        <w:autoSpaceDE w:val="0"/>
        <w:autoSpaceDN w:val="0"/>
        <w:adjustRightInd w:val="0"/>
        <w:rPr>
          <w:rFonts w:ascii="Courier New" w:hAnsi="Courier New" w:cs="Courier New"/>
          <w:sz w:val="18"/>
          <w:szCs w:val="16"/>
        </w:rPr>
      </w:pPr>
    </w:p>
    <w:p w14:paraId="222DE94A"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This report gives you a printed copy of active VA Products marked as</w:t>
      </w:r>
    </w:p>
    <w:p w14:paraId="222DE94B"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EXCLUDE from Drug-Drug Interaction checking.</w:t>
      </w:r>
    </w:p>
    <w:p w14:paraId="222DE94C"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You may queue the report to print, if you wish.</w:t>
      </w:r>
    </w:p>
    <w:p w14:paraId="222DE94D" w14:textId="77777777" w:rsidR="007A79B7" w:rsidRPr="009C5B72" w:rsidRDefault="007A79B7">
      <w:pPr>
        <w:shd w:val="pct5" w:color="auto" w:fill="auto"/>
        <w:autoSpaceDE w:val="0"/>
        <w:autoSpaceDN w:val="0"/>
        <w:adjustRightInd w:val="0"/>
        <w:rPr>
          <w:rFonts w:ascii="Courier New" w:hAnsi="Courier New" w:cs="Courier New"/>
          <w:sz w:val="18"/>
          <w:szCs w:val="16"/>
        </w:rPr>
      </w:pPr>
    </w:p>
    <w:p w14:paraId="222DE94E"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 xml:space="preserve">START WITH NAME: FIRST// </w:t>
      </w:r>
      <w:r w:rsidRPr="009C5B72">
        <w:rPr>
          <w:rFonts w:ascii="Courier New" w:hAnsi="Courier New" w:cs="Courier New"/>
          <w:b/>
          <w:sz w:val="18"/>
          <w:szCs w:val="16"/>
          <w:u w:val="single"/>
        </w:rPr>
        <w:t>&lt;ENTER&gt;</w:t>
      </w:r>
    </w:p>
    <w:p w14:paraId="222DE94F"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DEVICE:   GENERIC INCOMING TELNET</w:t>
      </w:r>
    </w:p>
    <w:p w14:paraId="222DE950"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VA Products Marked As Exclude From Drg-Drg Interaction Checking</w:t>
      </w:r>
    </w:p>
    <w:p w14:paraId="222DE951"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 xml:space="preserve">                                               JUL 29,2003  14:33    PAGE 1</w:t>
      </w:r>
    </w:p>
    <w:p w14:paraId="222DE952"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w:t>
      </w:r>
    </w:p>
    <w:p w14:paraId="222DE953" w14:textId="77777777" w:rsidR="007A79B7" w:rsidRPr="009C5B72" w:rsidRDefault="007A79B7">
      <w:pPr>
        <w:shd w:val="pct5" w:color="auto" w:fill="auto"/>
        <w:autoSpaceDE w:val="0"/>
        <w:autoSpaceDN w:val="0"/>
        <w:adjustRightInd w:val="0"/>
        <w:rPr>
          <w:rFonts w:ascii="Courier New" w:hAnsi="Courier New" w:cs="Courier New"/>
          <w:sz w:val="18"/>
          <w:szCs w:val="16"/>
        </w:rPr>
      </w:pPr>
    </w:p>
    <w:p w14:paraId="222DE954"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ABSORBASE OINT,TOP</w:t>
      </w:r>
    </w:p>
    <w:p w14:paraId="222DE955"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ABSORBTIVE DRESSING 6GM #740036</w:t>
      </w:r>
    </w:p>
    <w:p w14:paraId="222DE956"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ACCESS PIN, NEEDLE-FREE ALARIS #2200E</w:t>
      </w:r>
    </w:p>
    <w:p w14:paraId="222DE957"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ACTIVE (GLUCOSE) HI/LO CONTROL SOLN</w:t>
      </w:r>
    </w:p>
    <w:p w14:paraId="222DE958"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ACTIVE (GLUCOSE) TEST STRIP</w:t>
      </w:r>
    </w:p>
    <w:p w14:paraId="222DE959"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COMFORT CURVE (GLUCOSE) HI/LO CONTROL SOLN</w:t>
      </w:r>
    </w:p>
    <w:p w14:paraId="222DE95A"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COMFORT CURVE (GLUCOSE) HI/MED/LO CONTROL SOLN</w:t>
      </w:r>
    </w:p>
    <w:p w14:paraId="222DE95B"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COMFORT CURVE (GLUCOSE) TEST STRIP</w:t>
      </w:r>
    </w:p>
    <w:p w14:paraId="222DE95C"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COMFORT CURVE-H (GLUCOSE) HI/LO CONTROL SOLN</w:t>
      </w:r>
    </w:p>
    <w:p w14:paraId="222DE95D"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COMFORT CURVE-H (GLUCOSE) TEST STRIP</w:t>
      </w:r>
    </w:p>
    <w:p w14:paraId="222DE95E"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COMPACT (GLUCOSE) TEST DRUM,17</w:t>
      </w:r>
    </w:p>
    <w:p w14:paraId="222DE95F"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II CONTROL</w:t>
      </w:r>
    </w:p>
    <w:p w14:paraId="222DE960"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INSTANT (GLUCOSE) CONTROL SOLN</w:t>
      </w:r>
    </w:p>
    <w:p w14:paraId="222DE961"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INSTANT (GLUCOSE) METER</w:t>
      </w:r>
    </w:p>
    <w:p w14:paraId="222DE962"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INSTANT (GLUCOSE) TEST STRIP</w:t>
      </w:r>
    </w:p>
    <w:p w14:paraId="222DE963" w14:textId="77777777" w:rsidR="007A79B7" w:rsidRPr="009C5B72" w:rsidRDefault="007A79B7">
      <w:pPr>
        <w:pStyle w:val="BodyText"/>
        <w:rPr>
          <w:rFonts w:cs="Courier New"/>
          <w:sz w:val="18"/>
          <w:szCs w:val="16"/>
        </w:rPr>
      </w:pPr>
      <w:r w:rsidRPr="009C5B72">
        <w:rPr>
          <w:rFonts w:cs="Courier New"/>
          <w:sz w:val="18"/>
          <w:szCs w:val="16"/>
        </w:rPr>
        <w:t>ACCU-CHEK INSTANT DM (GLUCOSE) METER</w:t>
      </w:r>
    </w:p>
    <w:p w14:paraId="222DE964" w14:textId="77777777" w:rsidR="007A79B7" w:rsidRPr="009C5B72" w:rsidRDefault="007A79B7">
      <w:pPr>
        <w:pStyle w:val="BodyText"/>
        <w:rPr>
          <w:sz w:val="18"/>
        </w:rPr>
      </w:pPr>
    </w:p>
    <w:p w14:paraId="222DE965" w14:textId="77777777" w:rsidR="007A79B7" w:rsidRPr="009C5B72" w:rsidRDefault="007A79B7">
      <w:pPr>
        <w:rPr>
          <w:sz w:val="18"/>
        </w:rPr>
      </w:pPr>
    </w:p>
    <w:p w14:paraId="222DE966" w14:textId="77777777" w:rsidR="007A79B7" w:rsidRPr="009C5B72" w:rsidRDefault="00AD47F8">
      <w:pPr>
        <w:pStyle w:val="Heading1"/>
        <w:pBdr>
          <w:bottom w:val="single" w:sz="18" w:space="1" w:color="000080"/>
        </w:pBdr>
      </w:pPr>
      <w:r w:rsidRPr="009C5B72">
        <w:br w:type="page"/>
      </w:r>
      <w:bookmarkStart w:id="90" w:name="_Toc289244505"/>
      <w:bookmarkStart w:id="91" w:name="_Toc505070764"/>
      <w:r w:rsidR="007A79B7" w:rsidRPr="009C5B72">
        <w:lastRenderedPageBreak/>
        <w:t>Using the Inquire Options</w:t>
      </w:r>
      <w:bookmarkEnd w:id="81"/>
      <w:bookmarkEnd w:id="90"/>
      <w:bookmarkEnd w:id="91"/>
      <w:r w:rsidR="007A79B7" w:rsidRPr="009C5B72">
        <w:fldChar w:fldCharType="begin"/>
      </w:r>
      <w:r w:rsidR="007A79B7" w:rsidRPr="009C5B72">
        <w:instrText xml:space="preserve"> XE "Using the Inquire Options" \b </w:instrText>
      </w:r>
      <w:r w:rsidR="007A79B7" w:rsidRPr="009C5B72">
        <w:fldChar w:fldCharType="end"/>
      </w:r>
    </w:p>
    <w:p w14:paraId="222DE967" w14:textId="77777777" w:rsidR="007A79B7" w:rsidRPr="009C5B72" w:rsidRDefault="007A79B7">
      <w:pPr>
        <w:pStyle w:val="Heading2"/>
      </w:pPr>
    </w:p>
    <w:p w14:paraId="222DE968" w14:textId="77777777" w:rsidR="007A79B7" w:rsidRPr="009C5B72" w:rsidRDefault="007A79B7">
      <w:pPr>
        <w:pStyle w:val="Heading2"/>
        <w:ind w:left="360"/>
      </w:pPr>
      <w:bookmarkStart w:id="92" w:name="_Toc474731524"/>
      <w:bookmarkStart w:id="93" w:name="_Toc289244506"/>
      <w:bookmarkStart w:id="94" w:name="_Toc505070765"/>
      <w:r w:rsidRPr="009C5B72">
        <w:t>Inquiry Options</w:t>
      </w:r>
      <w:bookmarkEnd w:id="92"/>
      <w:bookmarkEnd w:id="93"/>
      <w:bookmarkEnd w:id="94"/>
      <w:r w:rsidRPr="009C5B72">
        <w:fldChar w:fldCharType="begin"/>
      </w:r>
      <w:r w:rsidRPr="009C5B72">
        <w:instrText xml:space="preserve"> XE "Inquiry Options" \b </w:instrText>
      </w:r>
      <w:r w:rsidRPr="009C5B72">
        <w:fldChar w:fldCharType="end"/>
      </w:r>
    </w:p>
    <w:p w14:paraId="222DE969" w14:textId="77777777" w:rsidR="007A79B7" w:rsidRPr="009C5B72" w:rsidRDefault="007A79B7">
      <w:pPr>
        <w:ind w:left="360"/>
        <w:rPr>
          <w:b/>
        </w:rPr>
      </w:pPr>
      <w:r w:rsidRPr="009C5B72">
        <w:rPr>
          <w:b/>
        </w:rPr>
        <w:t>[PSNQUER]   Synonym: INQ</w:t>
      </w:r>
    </w:p>
    <w:p w14:paraId="222DE96A" w14:textId="77777777" w:rsidR="007A79B7" w:rsidRPr="009C5B72" w:rsidRDefault="007A79B7"/>
    <w:p w14:paraId="222DE96B" w14:textId="77777777" w:rsidR="007A79B7" w:rsidRPr="009C5B72" w:rsidRDefault="007A79B7">
      <w:pPr>
        <w:pStyle w:val="BodyTextIndent"/>
      </w:pPr>
      <w:r w:rsidRPr="009C5B72">
        <w:t>This sub-menu contains all the inquiry options in the National Drug File package.</w:t>
      </w:r>
    </w:p>
    <w:p w14:paraId="222DE96C" w14:textId="77777777" w:rsidR="007A79B7" w:rsidRPr="009C5B72" w:rsidRDefault="007A79B7">
      <w:pPr>
        <w:ind w:left="360"/>
      </w:pPr>
    </w:p>
    <w:p w14:paraId="222DE96D" w14:textId="77777777" w:rsidR="007A79B7" w:rsidRPr="009C5B72" w:rsidRDefault="007A79B7">
      <w:pPr>
        <w:tabs>
          <w:tab w:val="left" w:pos="2160"/>
        </w:tabs>
        <w:ind w:left="1080"/>
        <w:rPr>
          <w:i/>
        </w:rPr>
      </w:pPr>
      <w:r w:rsidRPr="009C5B72">
        <w:rPr>
          <w:i/>
        </w:rPr>
        <w:t>LINQ</w:t>
      </w:r>
      <w:r w:rsidRPr="009C5B72">
        <w:rPr>
          <w:i/>
        </w:rPr>
        <w:tab/>
        <w:t>Inquire To Local Drug File</w:t>
      </w:r>
    </w:p>
    <w:p w14:paraId="222DE96E" w14:textId="77777777" w:rsidR="007A79B7" w:rsidRPr="009C5B72" w:rsidRDefault="007A79B7">
      <w:pPr>
        <w:tabs>
          <w:tab w:val="left" w:pos="2160"/>
        </w:tabs>
        <w:ind w:left="1080"/>
        <w:rPr>
          <w:i/>
        </w:rPr>
      </w:pPr>
      <w:r w:rsidRPr="009C5B72">
        <w:rPr>
          <w:i/>
        </w:rPr>
        <w:t>PNIN</w:t>
      </w:r>
      <w:r w:rsidRPr="009C5B72">
        <w:rPr>
          <w:i/>
        </w:rPr>
        <w:tab/>
        <w:t xml:space="preserve">Inquire to VA Product Info For Local Drug </w:t>
      </w:r>
      <w:r w:rsidRPr="009C5B72">
        <w:rPr>
          <w:b/>
          <w:i/>
          <w:color w:val="FF0000"/>
        </w:rPr>
        <w:t>*</w:t>
      </w:r>
    </w:p>
    <w:p w14:paraId="222DE96F" w14:textId="77777777" w:rsidR="007A79B7" w:rsidRPr="009C5B72" w:rsidRDefault="007A79B7">
      <w:pPr>
        <w:tabs>
          <w:tab w:val="left" w:pos="2160"/>
        </w:tabs>
        <w:ind w:left="1080"/>
        <w:rPr>
          <w:i/>
        </w:rPr>
      </w:pPr>
      <w:r w:rsidRPr="009C5B72">
        <w:rPr>
          <w:i/>
        </w:rPr>
        <w:t>NDCU</w:t>
      </w:r>
      <w:r w:rsidRPr="009C5B72">
        <w:rPr>
          <w:i/>
        </w:rPr>
        <w:tab/>
        <w:t>NDC/UPN Inquiry</w:t>
      </w:r>
    </w:p>
    <w:p w14:paraId="222DE970" w14:textId="77777777" w:rsidR="007A79B7" w:rsidRPr="009C5B72" w:rsidRDefault="007A79B7">
      <w:pPr>
        <w:tabs>
          <w:tab w:val="left" w:pos="2160"/>
        </w:tabs>
        <w:ind w:left="1080"/>
        <w:rPr>
          <w:i/>
        </w:rPr>
      </w:pPr>
      <w:r w:rsidRPr="009C5B72">
        <w:rPr>
          <w:i/>
        </w:rPr>
        <w:t>NAT</w:t>
      </w:r>
      <w:r w:rsidRPr="009C5B72">
        <w:rPr>
          <w:i/>
        </w:rPr>
        <w:tab/>
        <w:t>Inquire to National Files</w:t>
      </w:r>
    </w:p>
    <w:p w14:paraId="222DE971" w14:textId="77777777" w:rsidR="007A79B7" w:rsidRPr="009C5B72" w:rsidRDefault="007A79B7">
      <w:pPr>
        <w:ind w:left="720"/>
      </w:pPr>
    </w:p>
    <w:p w14:paraId="222DE972" w14:textId="77777777" w:rsidR="007A79B7" w:rsidRDefault="007A79B7">
      <w:pPr>
        <w:ind w:left="720"/>
        <w:rPr>
          <w:i/>
        </w:rPr>
      </w:pPr>
      <w:r w:rsidRPr="009C5B72">
        <w:rPr>
          <w:color w:val="FF0000"/>
        </w:rPr>
        <w:t>*</w:t>
      </w:r>
      <w:r w:rsidRPr="009C5B72">
        <w:t>Formerly</w:t>
      </w:r>
      <w:r w:rsidRPr="009C5B72">
        <w:rPr>
          <w:i/>
        </w:rPr>
        <w:t xml:space="preserve"> Lookup National Drug Info In Local File.</w:t>
      </w:r>
    </w:p>
    <w:p w14:paraId="222DE973" w14:textId="77777777" w:rsidR="00791119" w:rsidRPr="009C5B72" w:rsidRDefault="00791119">
      <w:pPr>
        <w:ind w:left="720"/>
      </w:pPr>
    </w:p>
    <w:p w14:paraId="222DE974" w14:textId="77777777" w:rsidR="00791119" w:rsidRDefault="00791119"/>
    <w:p w14:paraId="222DE975" w14:textId="77777777" w:rsidR="007A79B7" w:rsidRPr="009C5B72" w:rsidRDefault="007A79B7">
      <w:pPr>
        <w:pStyle w:val="Heading3"/>
        <w:ind w:left="360"/>
      </w:pPr>
      <w:bookmarkStart w:id="95" w:name="_Toc474731525"/>
      <w:bookmarkStart w:id="96" w:name="_Toc289244507"/>
      <w:bookmarkStart w:id="97" w:name="_Toc505070766"/>
      <w:r w:rsidRPr="009C5B72">
        <w:t>Inquire to Local Drug File</w:t>
      </w:r>
      <w:bookmarkEnd w:id="95"/>
      <w:bookmarkEnd w:id="96"/>
      <w:bookmarkEnd w:id="97"/>
      <w:r w:rsidRPr="009C5B72">
        <w:fldChar w:fldCharType="begin"/>
      </w:r>
      <w:r w:rsidRPr="009C5B72">
        <w:instrText xml:space="preserve"> XE "Inquire to Local Drug File" \b </w:instrText>
      </w:r>
      <w:r w:rsidRPr="009C5B72">
        <w:fldChar w:fldCharType="end"/>
      </w:r>
    </w:p>
    <w:p w14:paraId="222DE976" w14:textId="77777777" w:rsidR="007A79B7" w:rsidRPr="009C5B72" w:rsidRDefault="007A79B7">
      <w:pPr>
        <w:ind w:left="360"/>
        <w:rPr>
          <w:b/>
        </w:rPr>
      </w:pPr>
      <w:r w:rsidRPr="009C5B72">
        <w:rPr>
          <w:b/>
        </w:rPr>
        <w:t>[PSNVIEW]   Synonym: LINQ</w:t>
      </w:r>
    </w:p>
    <w:p w14:paraId="222DE977" w14:textId="77777777" w:rsidR="007A79B7" w:rsidRPr="009C5B72" w:rsidRDefault="007A79B7">
      <w:pPr>
        <w:ind w:left="360"/>
      </w:pPr>
    </w:p>
    <w:p w14:paraId="222DE978" w14:textId="77777777" w:rsidR="007A79B7" w:rsidRPr="009C5B72" w:rsidRDefault="007A79B7">
      <w:pPr>
        <w:ind w:left="360"/>
      </w:pPr>
      <w:r w:rsidRPr="009C5B72">
        <w:t>This option allows you to view the local DRUG file (#50) by Generic Name/Synonym or VA Drug Class Code. If you choose a VA Drug Class Code, you may enter either the code or the class name. For VA Drug Class Code, the software will sort by the least expensive price in the PRICE PER DISPENSE UNIT field (#16). The Generic Name, VA Drug Class Code, Price Per Dispense Unit, Message, and Synonyms not marked as quick codes are displayed. Only active formulary drugs can be viewed.</w:t>
      </w:r>
    </w:p>
    <w:p w14:paraId="222DE979" w14:textId="77777777" w:rsidR="007A79B7" w:rsidRPr="009C5B72" w:rsidRDefault="007A79B7">
      <w:pPr>
        <w:ind w:left="360"/>
        <w:rPr>
          <w:sz w:val="22"/>
        </w:rPr>
      </w:pPr>
    </w:p>
    <w:p w14:paraId="222DE97A" w14:textId="77777777" w:rsidR="007A79B7" w:rsidRPr="009C5B72" w:rsidRDefault="007A79B7">
      <w:pPr>
        <w:rPr>
          <w:b/>
        </w:rPr>
      </w:pPr>
      <w:r w:rsidRPr="009C5B72">
        <w:rPr>
          <w:b/>
        </w:rPr>
        <w:t>Example 1: Inquire to Local Drug File by Generic Name Chosen</w:t>
      </w:r>
      <w:r w:rsidRPr="009C5B72">
        <w:rPr>
          <w:b/>
        </w:rPr>
        <w:fldChar w:fldCharType="begin"/>
      </w:r>
      <w:r w:rsidRPr="009C5B72">
        <w:instrText xml:space="preserve"> XE "</w:instrText>
      </w:r>
      <w:r w:rsidRPr="009C5B72">
        <w:rPr>
          <w:b/>
        </w:rPr>
        <w:instrText>Inquire to Local Drug File by Generic Name Chosen</w:instrText>
      </w:r>
      <w:r w:rsidRPr="009C5B72">
        <w:instrText xml:space="preserve">" \b </w:instrText>
      </w:r>
      <w:r w:rsidRPr="009C5B72">
        <w:rPr>
          <w:b/>
        </w:rPr>
        <w:fldChar w:fldCharType="end"/>
      </w:r>
    </w:p>
    <w:p w14:paraId="222DE97B" w14:textId="77777777" w:rsidR="007A79B7" w:rsidRPr="009C5B72" w:rsidRDefault="007A79B7">
      <w:pPr>
        <w:ind w:left="360"/>
        <w:rPr>
          <w:sz w:val="20"/>
        </w:rPr>
      </w:pPr>
    </w:p>
    <w:p w14:paraId="222DE97C"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Inquiry Options Option: </w:t>
      </w:r>
      <w:r w:rsidRPr="009C5B72">
        <w:rPr>
          <w:rFonts w:ascii="Courier New" w:hAnsi="Courier New"/>
          <w:b/>
          <w:sz w:val="18"/>
          <w:u w:val="single"/>
        </w:rPr>
        <w:t>LINQ</w:t>
      </w:r>
      <w:r w:rsidRPr="009C5B72">
        <w:rPr>
          <w:rFonts w:ascii="Courier New" w:hAnsi="Courier New"/>
          <w:sz w:val="18"/>
        </w:rPr>
        <w:t xml:space="preserve">  Inquire To Local Drug File</w:t>
      </w:r>
    </w:p>
    <w:p w14:paraId="222DE97D" w14:textId="77777777" w:rsidR="007A79B7" w:rsidRPr="009C5B72" w:rsidRDefault="007A79B7">
      <w:pPr>
        <w:shd w:val="pct5" w:color="auto" w:fill="auto"/>
        <w:rPr>
          <w:rFonts w:ascii="Courier New" w:hAnsi="Courier New"/>
          <w:sz w:val="18"/>
        </w:rPr>
      </w:pPr>
    </w:p>
    <w:p w14:paraId="222DE97E"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You may look-up by DRUG GENERIC NAME or VA CLASS CODE </w:t>
      </w:r>
    </w:p>
    <w:p w14:paraId="222DE97F" w14:textId="77777777" w:rsidR="007A79B7" w:rsidRPr="009C5B72" w:rsidRDefault="007A79B7">
      <w:pPr>
        <w:shd w:val="pct5" w:color="auto" w:fill="auto"/>
        <w:rPr>
          <w:rFonts w:ascii="Courier New" w:hAnsi="Courier New"/>
          <w:sz w:val="18"/>
        </w:rPr>
      </w:pPr>
    </w:p>
    <w:p w14:paraId="222DE980"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Enter a "G" for GENERIC NAME or a "C" for VA CLASS CODE:  </w:t>
      </w:r>
      <w:r w:rsidRPr="009C5B72">
        <w:rPr>
          <w:rFonts w:ascii="Courier New" w:hAnsi="Courier New"/>
          <w:b/>
          <w:sz w:val="18"/>
          <w:u w:val="single"/>
        </w:rPr>
        <w:t>G</w:t>
      </w:r>
      <w:r w:rsidRPr="009C5B72">
        <w:rPr>
          <w:rFonts w:ascii="Courier New" w:hAnsi="Courier New"/>
          <w:sz w:val="18"/>
        </w:rPr>
        <w:t xml:space="preserve">        GENERIC</w:t>
      </w:r>
    </w:p>
    <w:p w14:paraId="222DE981" w14:textId="77777777" w:rsidR="007A79B7" w:rsidRPr="009C5B72" w:rsidRDefault="007A79B7">
      <w:pPr>
        <w:shd w:val="pct5" w:color="auto" w:fill="auto"/>
        <w:rPr>
          <w:rFonts w:ascii="Courier New" w:hAnsi="Courier New"/>
          <w:sz w:val="18"/>
        </w:rPr>
      </w:pPr>
    </w:p>
    <w:p w14:paraId="222DE982" w14:textId="77777777" w:rsidR="007A79B7" w:rsidRPr="009C5B72" w:rsidRDefault="007A79B7">
      <w:pPr>
        <w:shd w:val="pct5" w:color="auto" w:fill="auto"/>
        <w:rPr>
          <w:rFonts w:ascii="Courier New" w:hAnsi="Courier New"/>
          <w:sz w:val="18"/>
        </w:rPr>
      </w:pPr>
    </w:p>
    <w:p w14:paraId="222DE98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DRUG GENERIC NAME :  </w:t>
      </w:r>
      <w:r w:rsidRPr="009C5B72">
        <w:rPr>
          <w:rFonts w:ascii="Courier New" w:hAnsi="Courier New"/>
          <w:b/>
          <w:sz w:val="18"/>
          <w:u w:val="single"/>
        </w:rPr>
        <w:t>NORPACE</w:t>
      </w:r>
    </w:p>
    <w:p w14:paraId="222DE984"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1   NORPACE  PENICILLAMINE 125MG CAP           MS104    </w:t>
      </w:r>
    </w:p>
    <w:p w14:paraId="222DE985"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2   NORPACE  DISOPYRAMIDE 150MG CAP                     </w:t>
      </w:r>
      <w:r w:rsidR="002C60DE">
        <w:rPr>
          <w:rFonts w:ascii="Courier New" w:hAnsi="Courier New"/>
          <w:sz w:val="18"/>
        </w:rPr>
        <w:t>Tier 3</w:t>
      </w:r>
      <w:r w:rsidR="002C60DE" w:rsidRPr="009C5B72">
        <w:rPr>
          <w:rFonts w:ascii="Courier New" w:hAnsi="Courier New"/>
          <w:sz w:val="18"/>
        </w:rPr>
        <w:t xml:space="preserve">       </w:t>
      </w:r>
      <w:r w:rsidRPr="009C5B72">
        <w:rPr>
          <w:rFonts w:ascii="Courier New" w:hAnsi="Courier New"/>
          <w:sz w:val="18"/>
        </w:rPr>
        <w:t xml:space="preserve"> </w:t>
      </w:r>
    </w:p>
    <w:p w14:paraId="222DE986"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3   NORPACE 100MG CAP  DISOPYRAMIDE 100MG CAP           CV300           </w:t>
      </w:r>
    </w:p>
    <w:p w14:paraId="222DE98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4   NORPACE 150MG CAP  DISOPYRAMIDE 150MG CAP           CV300           </w:t>
      </w:r>
    </w:p>
    <w:p w14:paraId="222DE98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5   NORPACE CR 100MG CAP  DISOPYRAMIDE **CR** 100MG CAP           CV300    </w:t>
      </w:r>
    </w:p>
    <w:p w14:paraId="222DE98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98A" w14:textId="77777777" w:rsidR="007A79B7" w:rsidRPr="009C5B72" w:rsidRDefault="007A79B7">
      <w:pPr>
        <w:shd w:val="pct5" w:color="auto" w:fill="auto"/>
        <w:rPr>
          <w:rFonts w:ascii="Courier New" w:hAnsi="Courier New"/>
          <w:sz w:val="18"/>
        </w:rPr>
      </w:pPr>
      <w:r w:rsidRPr="009C5B72">
        <w:rPr>
          <w:rFonts w:ascii="Courier New" w:hAnsi="Courier New"/>
          <w:sz w:val="18"/>
        </w:rPr>
        <w:t>Press &lt;RETURN&gt; to see more, '^' to exit this list, OR</w:t>
      </w:r>
    </w:p>
    <w:p w14:paraId="222DE98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CHOOSE 1-5: </w:t>
      </w:r>
      <w:r w:rsidRPr="009C5B72">
        <w:rPr>
          <w:rFonts w:ascii="Courier New" w:hAnsi="Courier New"/>
          <w:b/>
          <w:sz w:val="18"/>
          <w:u w:val="single"/>
        </w:rPr>
        <w:t>2</w:t>
      </w:r>
      <w:r w:rsidRPr="009C5B72">
        <w:rPr>
          <w:rFonts w:ascii="Courier New" w:hAnsi="Courier New"/>
          <w:sz w:val="18"/>
        </w:rPr>
        <w:t xml:space="preserve">  DISOPYRAMIDE 150MG CAP                      </w:t>
      </w:r>
    </w:p>
    <w:p w14:paraId="222DE98C" w14:textId="77777777" w:rsidR="007A79B7" w:rsidRPr="009C5B72" w:rsidRDefault="007A79B7">
      <w:pPr>
        <w:shd w:val="pct5" w:color="auto" w:fill="auto"/>
        <w:rPr>
          <w:rFonts w:ascii="Courier New" w:hAnsi="Courier New"/>
          <w:sz w:val="18"/>
        </w:rPr>
      </w:pPr>
    </w:p>
    <w:p w14:paraId="222DE98D" w14:textId="77777777" w:rsidR="007A79B7" w:rsidRPr="009C5B72" w:rsidRDefault="007A79B7">
      <w:pPr>
        <w:pStyle w:val="PrintoutFollows"/>
        <w:widowControl w:val="0"/>
        <w:spacing w:after="0" w:line="216" w:lineRule="auto"/>
        <w:rPr>
          <w:sz w:val="18"/>
        </w:rPr>
      </w:pPr>
      <w:r w:rsidRPr="009C5B72">
        <w:rPr>
          <w:sz w:val="18"/>
        </w:rPr>
        <w:tab/>
        <w:t>report follows on the next page</w:t>
      </w:r>
      <w:r w:rsidRPr="009C5B72">
        <w:rPr>
          <w:sz w:val="18"/>
        </w:rPr>
        <w:tab/>
      </w:r>
    </w:p>
    <w:p w14:paraId="222DE98E" w14:textId="77777777" w:rsidR="00AD47F8" w:rsidRPr="009C5B72" w:rsidRDefault="00AD47F8">
      <w:pPr>
        <w:rPr>
          <w:b/>
        </w:rPr>
      </w:pPr>
    </w:p>
    <w:p w14:paraId="222DE98F" w14:textId="77777777" w:rsidR="007A79B7" w:rsidRPr="009C5B72" w:rsidRDefault="007A79B7" w:rsidP="00F56B43">
      <w:pPr>
        <w:keepNext/>
        <w:rPr>
          <w:b/>
        </w:rPr>
      </w:pPr>
      <w:r w:rsidRPr="009C5B72">
        <w:rPr>
          <w:b/>
        </w:rPr>
        <w:lastRenderedPageBreak/>
        <w:t>Example 1: Inquire to Local Drug File by Generic Name Chosen (cont.)</w:t>
      </w:r>
      <w:r w:rsidRPr="009C5B72">
        <w:rPr>
          <w:b/>
        </w:rPr>
        <w:fldChar w:fldCharType="begin"/>
      </w:r>
      <w:r w:rsidRPr="009C5B72">
        <w:instrText xml:space="preserve"> XE "</w:instrText>
      </w:r>
      <w:r w:rsidRPr="009C5B72">
        <w:rPr>
          <w:b/>
        </w:rPr>
        <w:instrText>Inquire to Local Drug File by Generic Name Chosen (cont.)</w:instrText>
      </w:r>
      <w:r w:rsidRPr="009C5B72">
        <w:instrText xml:space="preserve">" \b </w:instrText>
      </w:r>
      <w:r w:rsidRPr="009C5B72">
        <w:rPr>
          <w:b/>
        </w:rPr>
        <w:fldChar w:fldCharType="end"/>
      </w:r>
    </w:p>
    <w:p w14:paraId="222DE990" w14:textId="77777777" w:rsidR="007A79B7" w:rsidRPr="009C5B72" w:rsidRDefault="007A79B7">
      <w:pPr>
        <w:ind w:left="360"/>
        <w:rPr>
          <w:sz w:val="20"/>
        </w:rPr>
      </w:pPr>
    </w:p>
    <w:p w14:paraId="222DE991" w14:textId="77777777" w:rsidR="007A79B7" w:rsidRPr="009C5B72" w:rsidRDefault="007A79B7">
      <w:pPr>
        <w:shd w:val="pct5" w:color="auto" w:fill="auto"/>
        <w:rPr>
          <w:rFonts w:ascii="Courier New" w:hAnsi="Courier New"/>
          <w:sz w:val="18"/>
        </w:rPr>
      </w:pPr>
      <w:r w:rsidRPr="009C5B72">
        <w:rPr>
          <w:rFonts w:ascii="Courier New" w:hAnsi="Courier New"/>
          <w:sz w:val="18"/>
        </w:rPr>
        <w:t>GENERIC NAME:  DISOPYRAMIDE 150MG CAP</w:t>
      </w:r>
    </w:p>
    <w:p w14:paraId="222DE992" w14:textId="77777777" w:rsidR="007A79B7" w:rsidRPr="009C5B72" w:rsidRDefault="007A79B7">
      <w:pPr>
        <w:shd w:val="pct5" w:color="auto" w:fill="auto"/>
        <w:rPr>
          <w:rFonts w:ascii="Courier New" w:hAnsi="Courier New"/>
          <w:sz w:val="18"/>
        </w:rPr>
      </w:pPr>
    </w:p>
    <w:p w14:paraId="222DE99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VA DRUG CLASS CODE:  </w:t>
      </w:r>
    </w:p>
    <w:p w14:paraId="222DE994"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PRICE/DISPENSING UNIT:  0.160</w:t>
      </w:r>
    </w:p>
    <w:p w14:paraId="222DE995" w14:textId="77777777" w:rsidR="007A79B7" w:rsidRPr="009C5B72" w:rsidRDefault="007A79B7">
      <w:pPr>
        <w:shd w:val="pct5" w:color="auto" w:fill="auto"/>
        <w:rPr>
          <w:rFonts w:ascii="Courier New" w:hAnsi="Courier New"/>
          <w:sz w:val="18"/>
        </w:rPr>
      </w:pPr>
    </w:p>
    <w:p w14:paraId="222DE996"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MESSAGE:  </w:t>
      </w:r>
    </w:p>
    <w:p w14:paraId="222DE997" w14:textId="77777777" w:rsidR="007A79B7" w:rsidRPr="009C5B72" w:rsidRDefault="007A79B7">
      <w:pPr>
        <w:shd w:val="pct5" w:color="auto" w:fill="auto"/>
        <w:rPr>
          <w:rFonts w:ascii="Courier New" w:hAnsi="Courier New"/>
          <w:sz w:val="18"/>
        </w:rPr>
      </w:pPr>
    </w:p>
    <w:p w14:paraId="222DE99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SYNONYM(S):  </w:t>
      </w:r>
    </w:p>
    <w:p w14:paraId="222DE99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NORPACE</w:t>
      </w:r>
    </w:p>
    <w:p w14:paraId="222DE99A" w14:textId="77777777" w:rsidR="007A79B7" w:rsidRPr="009C5B72" w:rsidRDefault="007A79B7">
      <w:pPr>
        <w:shd w:val="pct5" w:color="auto" w:fill="auto"/>
        <w:rPr>
          <w:rFonts w:ascii="Courier New" w:hAnsi="Courier New"/>
          <w:sz w:val="18"/>
        </w:rPr>
      </w:pPr>
    </w:p>
    <w:p w14:paraId="222DE99B" w14:textId="77777777" w:rsidR="007A79B7" w:rsidRPr="009C5B72" w:rsidRDefault="007A79B7">
      <w:pPr>
        <w:shd w:val="pct5" w:color="auto" w:fill="auto"/>
        <w:rPr>
          <w:rFonts w:ascii="Courier New" w:hAnsi="Courier New"/>
          <w:sz w:val="18"/>
        </w:rPr>
      </w:pPr>
    </w:p>
    <w:p w14:paraId="222DE99C" w14:textId="77777777" w:rsidR="007A79B7" w:rsidRPr="009C5B72" w:rsidRDefault="007A79B7">
      <w:pPr>
        <w:shd w:val="pct5" w:color="auto" w:fill="auto"/>
        <w:rPr>
          <w:rFonts w:ascii="Courier New" w:hAnsi="Courier New"/>
          <w:sz w:val="18"/>
        </w:rPr>
      </w:pPr>
    </w:p>
    <w:p w14:paraId="222DE99D" w14:textId="77777777" w:rsidR="007A79B7" w:rsidRPr="009C5B72" w:rsidRDefault="007A79B7">
      <w:pPr>
        <w:shd w:val="pct5" w:color="auto" w:fill="auto"/>
        <w:rPr>
          <w:rFonts w:ascii="Courier New" w:hAnsi="Courier New"/>
          <w:sz w:val="18"/>
        </w:rPr>
      </w:pPr>
    </w:p>
    <w:p w14:paraId="222DE99E"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You may look-up by DRUG GENERIC NAME or VA CLASS CODE </w:t>
      </w:r>
    </w:p>
    <w:p w14:paraId="222DE99F" w14:textId="77777777" w:rsidR="007A79B7" w:rsidRPr="009C5B72" w:rsidRDefault="007A79B7">
      <w:pPr>
        <w:shd w:val="pct5" w:color="auto" w:fill="auto"/>
        <w:rPr>
          <w:rFonts w:ascii="Courier New" w:hAnsi="Courier New"/>
          <w:sz w:val="18"/>
        </w:rPr>
      </w:pPr>
    </w:p>
    <w:p w14:paraId="222DE9A0" w14:textId="77777777" w:rsidR="007A79B7" w:rsidRPr="009C5B72" w:rsidRDefault="007A79B7">
      <w:pPr>
        <w:shd w:val="pct5" w:color="auto" w:fill="auto"/>
        <w:rPr>
          <w:rFonts w:ascii="Courier New" w:hAnsi="Courier New"/>
          <w:b/>
          <w:sz w:val="18"/>
          <w:u w:val="single"/>
        </w:rPr>
      </w:pPr>
      <w:r w:rsidRPr="009C5B72">
        <w:rPr>
          <w:rFonts w:ascii="Courier New" w:hAnsi="Courier New"/>
          <w:sz w:val="18"/>
        </w:rPr>
        <w:t xml:space="preserve">Enter a "G" for GENERIC NAME or a "C" for VA CLASS CODE:  </w:t>
      </w:r>
      <w:r w:rsidRPr="009C5B72">
        <w:rPr>
          <w:rFonts w:ascii="Courier New" w:hAnsi="Courier New"/>
          <w:b/>
          <w:sz w:val="18"/>
          <w:u w:val="single"/>
        </w:rPr>
        <w:t xml:space="preserve">&lt;RET&gt;  </w:t>
      </w:r>
    </w:p>
    <w:p w14:paraId="222DE9A1" w14:textId="77777777" w:rsidR="007A79B7" w:rsidRPr="009C5B72" w:rsidRDefault="007A79B7">
      <w:pPr>
        <w:shd w:val="pct5" w:color="auto" w:fill="auto"/>
        <w:rPr>
          <w:rFonts w:ascii="Courier New" w:hAnsi="Courier New"/>
          <w:b/>
          <w:sz w:val="18"/>
          <w:u w:val="single"/>
        </w:rPr>
      </w:pPr>
    </w:p>
    <w:p w14:paraId="222DE9A2" w14:textId="77777777" w:rsidR="00791119" w:rsidRDefault="00791119">
      <w:pPr>
        <w:pStyle w:val="Heading3"/>
        <w:ind w:left="360"/>
      </w:pPr>
      <w:bookmarkStart w:id="98" w:name="_Toc474731526"/>
      <w:bookmarkStart w:id="99" w:name="_Toc289244508"/>
    </w:p>
    <w:p w14:paraId="222DE9A3" w14:textId="77777777" w:rsidR="00791119" w:rsidRDefault="00791119">
      <w:pPr>
        <w:pStyle w:val="Heading3"/>
        <w:ind w:left="360"/>
      </w:pPr>
    </w:p>
    <w:p w14:paraId="222DE9A4" w14:textId="77777777" w:rsidR="007A79B7" w:rsidRPr="009C5B72" w:rsidRDefault="007A79B7">
      <w:pPr>
        <w:pStyle w:val="Heading3"/>
        <w:ind w:left="360"/>
      </w:pPr>
      <w:bookmarkStart w:id="100" w:name="_Toc505070767"/>
      <w:r w:rsidRPr="009C5B72">
        <w:t>Inquire to VA Product Info For Local Drug</w:t>
      </w:r>
      <w:bookmarkEnd w:id="98"/>
      <w:bookmarkEnd w:id="99"/>
      <w:bookmarkEnd w:id="100"/>
      <w:r w:rsidRPr="009C5B72">
        <w:fldChar w:fldCharType="begin"/>
      </w:r>
      <w:r w:rsidRPr="009C5B72">
        <w:instrText xml:space="preserve"> XE "Inquire to VA Product Info For Local Drug" \b </w:instrText>
      </w:r>
      <w:r w:rsidRPr="009C5B72">
        <w:fldChar w:fldCharType="end"/>
      </w:r>
    </w:p>
    <w:p w14:paraId="222DE9A5" w14:textId="77777777" w:rsidR="007A79B7" w:rsidRPr="009C5B72" w:rsidRDefault="007A79B7">
      <w:pPr>
        <w:ind w:left="360"/>
        <w:rPr>
          <w:b/>
        </w:rPr>
      </w:pPr>
      <w:r w:rsidRPr="009C5B72">
        <w:rPr>
          <w:b/>
        </w:rPr>
        <w:t>[PSNLOOK] Synonym:   PNIN</w:t>
      </w:r>
    </w:p>
    <w:p w14:paraId="222DE9A6" w14:textId="77777777" w:rsidR="007A79B7" w:rsidRPr="009C5B72" w:rsidRDefault="007A79B7">
      <w:pPr>
        <w:ind w:left="360"/>
      </w:pPr>
    </w:p>
    <w:p w14:paraId="222DE9A7" w14:textId="77777777" w:rsidR="007A79B7" w:rsidRDefault="007A79B7">
      <w:pPr>
        <w:ind w:left="360"/>
      </w:pPr>
      <w:r w:rsidRPr="009C5B72">
        <w:t xml:space="preserve">This option was formerly known as </w:t>
      </w:r>
      <w:r w:rsidRPr="009C5B72">
        <w:rPr>
          <w:i/>
        </w:rPr>
        <w:t>Lookup National Drug Info in Local File</w:t>
      </w:r>
      <w:r w:rsidRPr="009C5B72">
        <w:t xml:space="preserve">. This option allows you to look up entries in </w:t>
      </w:r>
      <w:r w:rsidR="00906F20" w:rsidRPr="009C5B72">
        <w:t xml:space="preserve">the </w:t>
      </w:r>
      <w:r w:rsidRPr="009C5B72">
        <w:t>local DRUG file (#50). It will display information found in the VA PRODUCT file (# 50.68) for the VA Product Name to which the local drug is matched.</w:t>
      </w:r>
    </w:p>
    <w:p w14:paraId="68E9AF86" w14:textId="77777777" w:rsidR="00C17F59" w:rsidRDefault="00C17F59" w:rsidP="00C17F59">
      <w:pPr>
        <w:autoSpaceDE w:val="0"/>
        <w:autoSpaceDN w:val="0"/>
        <w:adjustRightInd w:val="0"/>
      </w:pPr>
      <w:bookmarkStart w:id="101" w:name="P396_p45A"/>
      <w:bookmarkStart w:id="102" w:name="P396_p45"/>
      <w:bookmarkEnd w:id="101"/>
      <w:bookmarkEnd w:id="102"/>
    </w:p>
    <w:p w14:paraId="5C75FB44" w14:textId="77777777" w:rsidR="00C17F59" w:rsidRPr="00DE40AE" w:rsidRDefault="00C17F59" w:rsidP="00C17F59">
      <w:pPr>
        <w:autoSpaceDE w:val="0"/>
        <w:autoSpaceDN w:val="0"/>
        <w:adjustRightInd w:val="0"/>
        <w:rPr>
          <w:rFonts w:cs="r_ansi"/>
          <w:szCs w:val="24"/>
        </w:rPr>
      </w:pPr>
      <w:r w:rsidRPr="00406690">
        <w:rPr>
          <w:szCs w:val="24"/>
        </w:rPr>
        <w:t xml:space="preserve">     Patch PSN*4*396</w:t>
      </w:r>
      <w:r w:rsidRPr="00DE40AE">
        <w:rPr>
          <w:rFonts w:cs="r_ansi"/>
          <w:szCs w:val="24"/>
        </w:rPr>
        <w:t xml:space="preserve"> modified this option to include the following fields from  </w:t>
      </w:r>
    </w:p>
    <w:p w14:paraId="2D83E7C6" w14:textId="3EBC6447" w:rsidR="00C17F59" w:rsidRPr="00DE40AE" w:rsidRDefault="00C17F59" w:rsidP="00C17F59">
      <w:pPr>
        <w:autoSpaceDE w:val="0"/>
        <w:autoSpaceDN w:val="0"/>
        <w:adjustRightInd w:val="0"/>
        <w:rPr>
          <w:rFonts w:cs="r_ansi"/>
          <w:szCs w:val="24"/>
        </w:rPr>
      </w:pPr>
      <w:r w:rsidRPr="00DE40AE">
        <w:rPr>
          <w:rFonts w:cs="r_ansi"/>
          <w:szCs w:val="24"/>
        </w:rPr>
        <w:t xml:space="preserve">   the VA PRODUCT file (#50.68) when values are defined:</w:t>
      </w:r>
    </w:p>
    <w:p w14:paraId="385F71E5" w14:textId="77777777" w:rsidR="00C17F59" w:rsidRPr="00DE40AE" w:rsidRDefault="00C17F59" w:rsidP="00C17F59">
      <w:pPr>
        <w:autoSpaceDE w:val="0"/>
        <w:autoSpaceDN w:val="0"/>
        <w:adjustRightInd w:val="0"/>
        <w:rPr>
          <w:rFonts w:cs="r_ansi"/>
          <w:szCs w:val="24"/>
        </w:rPr>
      </w:pPr>
      <w:r w:rsidRPr="00DE40AE">
        <w:rPr>
          <w:rFonts w:cs="r_ansi"/>
          <w:szCs w:val="24"/>
        </w:rPr>
        <w:t xml:space="preserve"> </w:t>
      </w:r>
    </w:p>
    <w:p w14:paraId="40A1254C" w14:textId="77777777" w:rsidR="00C17F59" w:rsidRPr="00DE40AE" w:rsidRDefault="00C17F59" w:rsidP="00C17F59">
      <w:pPr>
        <w:autoSpaceDE w:val="0"/>
        <w:autoSpaceDN w:val="0"/>
        <w:adjustRightInd w:val="0"/>
        <w:rPr>
          <w:rFonts w:cs="r_ansi"/>
          <w:szCs w:val="24"/>
        </w:rPr>
      </w:pPr>
      <w:r w:rsidRPr="00DE40AE">
        <w:rPr>
          <w:rFonts w:cs="r_ansi"/>
          <w:szCs w:val="24"/>
        </w:rPr>
        <w:t xml:space="preserve">       HAZARDOUS TO HANDLE field (#101)</w:t>
      </w:r>
    </w:p>
    <w:p w14:paraId="0120BCEA" w14:textId="77777777" w:rsidR="00C17F59" w:rsidRPr="00DE40AE" w:rsidRDefault="00C17F59" w:rsidP="00C17F59">
      <w:pPr>
        <w:autoSpaceDE w:val="0"/>
        <w:autoSpaceDN w:val="0"/>
        <w:adjustRightInd w:val="0"/>
        <w:rPr>
          <w:rFonts w:cs="r_ansi"/>
          <w:szCs w:val="24"/>
        </w:rPr>
      </w:pPr>
      <w:r w:rsidRPr="00DE40AE">
        <w:rPr>
          <w:rFonts w:cs="r_ansi"/>
          <w:szCs w:val="24"/>
        </w:rPr>
        <w:t xml:space="preserve">       HAZARDOUS TO DISPOSE field (#102)</w:t>
      </w:r>
    </w:p>
    <w:p w14:paraId="5FFC0A7D" w14:textId="77777777" w:rsidR="00C17F59" w:rsidRPr="00DE40AE" w:rsidRDefault="00C17F59" w:rsidP="00C17F59">
      <w:pPr>
        <w:autoSpaceDE w:val="0"/>
        <w:autoSpaceDN w:val="0"/>
        <w:adjustRightInd w:val="0"/>
        <w:rPr>
          <w:rFonts w:cs="r_ansi"/>
          <w:szCs w:val="24"/>
        </w:rPr>
      </w:pPr>
      <w:r w:rsidRPr="00DE40AE">
        <w:rPr>
          <w:rFonts w:cs="r_ansi"/>
          <w:szCs w:val="24"/>
        </w:rPr>
        <w:t xml:space="preserve">       PRIMARY EPA CODE field (#103)</w:t>
      </w:r>
    </w:p>
    <w:p w14:paraId="632B4110" w14:textId="77777777" w:rsidR="00C17F59" w:rsidRPr="00DE40AE" w:rsidRDefault="00C17F59" w:rsidP="00C17F59">
      <w:pPr>
        <w:autoSpaceDE w:val="0"/>
        <w:autoSpaceDN w:val="0"/>
        <w:adjustRightInd w:val="0"/>
        <w:rPr>
          <w:rFonts w:cs="r_ansi"/>
          <w:szCs w:val="24"/>
        </w:rPr>
      </w:pPr>
      <w:r w:rsidRPr="00DE40AE">
        <w:rPr>
          <w:rFonts w:cs="r_ansi"/>
          <w:szCs w:val="24"/>
        </w:rPr>
        <w:t xml:space="preserve">       WASTE SORT CODE field (#104)</w:t>
      </w:r>
    </w:p>
    <w:p w14:paraId="0D6BFE73" w14:textId="77777777" w:rsidR="00C17F59" w:rsidRPr="00DE40AE" w:rsidRDefault="00C17F59" w:rsidP="00C17F59">
      <w:pPr>
        <w:autoSpaceDE w:val="0"/>
        <w:autoSpaceDN w:val="0"/>
        <w:adjustRightInd w:val="0"/>
        <w:rPr>
          <w:rFonts w:cs="r_ansi"/>
          <w:szCs w:val="24"/>
        </w:rPr>
      </w:pPr>
      <w:r w:rsidRPr="00DE40AE">
        <w:rPr>
          <w:rFonts w:cs="r_ansi"/>
          <w:szCs w:val="24"/>
        </w:rPr>
        <w:t xml:space="preserve">       DOT SHIPPING CODE field (#105)</w:t>
      </w:r>
    </w:p>
    <w:p w14:paraId="030D2A05" w14:textId="77777777" w:rsidR="00C17F59" w:rsidRPr="00DE40AE" w:rsidRDefault="00C17F59" w:rsidP="00C17F59">
      <w:pPr>
        <w:autoSpaceDE w:val="0"/>
        <w:autoSpaceDN w:val="0"/>
        <w:adjustRightInd w:val="0"/>
        <w:rPr>
          <w:rFonts w:cs="r_ansi"/>
          <w:szCs w:val="24"/>
        </w:rPr>
      </w:pPr>
      <w:r w:rsidRPr="00DE40AE">
        <w:rPr>
          <w:rFonts w:cs="r_ansi"/>
          <w:szCs w:val="24"/>
        </w:rPr>
        <w:t xml:space="preserve">       FORMULARY DESIGNATOR field (#109)</w:t>
      </w:r>
    </w:p>
    <w:p w14:paraId="2B11A3B0" w14:textId="77777777" w:rsidR="00C17F59" w:rsidRPr="00DE40AE" w:rsidRDefault="00C17F59" w:rsidP="00C17F59">
      <w:pPr>
        <w:autoSpaceDE w:val="0"/>
        <w:autoSpaceDN w:val="0"/>
        <w:adjustRightInd w:val="0"/>
        <w:rPr>
          <w:rFonts w:cs="r_ansi"/>
          <w:szCs w:val="24"/>
        </w:rPr>
      </w:pPr>
      <w:r w:rsidRPr="00DE40AE">
        <w:rPr>
          <w:rFonts w:cs="r_ansi"/>
          <w:szCs w:val="24"/>
        </w:rPr>
        <w:t xml:space="preserve">       FORMULARY DESIGNATOR TEXT field (#110)</w:t>
      </w:r>
    </w:p>
    <w:p w14:paraId="5EC14E4F" w14:textId="77777777" w:rsidR="00C17F59" w:rsidRPr="00DE40AE" w:rsidRDefault="00C17F59" w:rsidP="00C17F59">
      <w:pPr>
        <w:autoSpaceDE w:val="0"/>
        <w:autoSpaceDN w:val="0"/>
        <w:adjustRightInd w:val="0"/>
        <w:rPr>
          <w:rFonts w:cs="r_ansi"/>
          <w:szCs w:val="24"/>
        </w:rPr>
      </w:pPr>
      <w:r w:rsidRPr="00DE40AE">
        <w:rPr>
          <w:rFonts w:cs="r_ansi"/>
          <w:szCs w:val="24"/>
        </w:rPr>
        <w:t xml:space="preserve">       CLINICAL EFFECT multiple (#50.68108)</w:t>
      </w:r>
    </w:p>
    <w:p w14:paraId="38E62675" w14:textId="08000904" w:rsidR="00C17F59" w:rsidRPr="00DE40AE" w:rsidRDefault="00C17F59" w:rsidP="00C17F59">
      <w:pPr>
        <w:autoSpaceDE w:val="0"/>
        <w:autoSpaceDN w:val="0"/>
        <w:adjustRightInd w:val="0"/>
        <w:rPr>
          <w:rFonts w:cs="r_ansi"/>
          <w:szCs w:val="24"/>
        </w:rPr>
      </w:pPr>
      <w:r w:rsidRPr="00DE40AE">
        <w:rPr>
          <w:rFonts w:cs="r_ansi"/>
          <w:szCs w:val="24"/>
        </w:rPr>
        <w:t xml:space="preserve">         </w:t>
      </w:r>
      <w:r w:rsidR="00DE40AE">
        <w:rPr>
          <w:rFonts w:cs="r_ansi"/>
          <w:szCs w:val="24"/>
        </w:rPr>
        <w:t xml:space="preserve"> </w:t>
      </w:r>
      <w:r w:rsidRPr="00DE40AE">
        <w:rPr>
          <w:rFonts w:cs="r_ansi"/>
          <w:szCs w:val="24"/>
        </w:rPr>
        <w:t>PACKAGE field (#.01)</w:t>
      </w:r>
    </w:p>
    <w:p w14:paraId="705E36B6" w14:textId="0466898A" w:rsidR="00C17F59" w:rsidRPr="00DE40AE" w:rsidRDefault="00C17F59" w:rsidP="00C17F59">
      <w:pPr>
        <w:autoSpaceDE w:val="0"/>
        <w:autoSpaceDN w:val="0"/>
        <w:adjustRightInd w:val="0"/>
        <w:rPr>
          <w:rFonts w:cs="r_ansi"/>
          <w:szCs w:val="24"/>
        </w:rPr>
      </w:pPr>
      <w:r w:rsidRPr="00DE40AE">
        <w:rPr>
          <w:rFonts w:cs="r_ansi"/>
          <w:szCs w:val="24"/>
        </w:rPr>
        <w:t xml:space="preserve">         </w:t>
      </w:r>
      <w:r w:rsidR="00DE40AE">
        <w:rPr>
          <w:rFonts w:cs="r_ansi"/>
          <w:szCs w:val="24"/>
        </w:rPr>
        <w:t xml:space="preserve"> </w:t>
      </w:r>
      <w:r w:rsidRPr="00DE40AE">
        <w:rPr>
          <w:rFonts w:cs="r_ansi"/>
          <w:szCs w:val="24"/>
        </w:rPr>
        <w:t>OMIT EXP/DC ORDER CHECK field (#1)</w:t>
      </w:r>
    </w:p>
    <w:p w14:paraId="6965C6A5" w14:textId="6CB7379D" w:rsidR="00C17F59" w:rsidRPr="00DE40AE" w:rsidRDefault="00C17F59" w:rsidP="00C17F59">
      <w:pPr>
        <w:autoSpaceDE w:val="0"/>
        <w:autoSpaceDN w:val="0"/>
        <w:adjustRightInd w:val="0"/>
        <w:rPr>
          <w:rFonts w:cs="r_ansi"/>
          <w:szCs w:val="24"/>
        </w:rPr>
      </w:pPr>
      <w:r w:rsidRPr="00DE40AE">
        <w:rPr>
          <w:rFonts w:cs="r_ansi"/>
          <w:szCs w:val="24"/>
        </w:rPr>
        <w:t xml:space="preserve">         </w:t>
      </w:r>
      <w:r w:rsidR="00DE40AE">
        <w:rPr>
          <w:rFonts w:cs="r_ansi"/>
          <w:szCs w:val="24"/>
        </w:rPr>
        <w:t xml:space="preserve"> </w:t>
      </w:r>
      <w:r w:rsidRPr="00DE40AE">
        <w:rPr>
          <w:rFonts w:cs="r_ansi"/>
          <w:szCs w:val="24"/>
        </w:rPr>
        <w:t>DURATION LIMIT field (#2)</w:t>
      </w:r>
    </w:p>
    <w:p w14:paraId="0082A2C1" w14:textId="77777777" w:rsidR="00C17F59" w:rsidRPr="00DE40AE" w:rsidRDefault="00C17F59" w:rsidP="00C17F59">
      <w:pPr>
        <w:autoSpaceDE w:val="0"/>
        <w:autoSpaceDN w:val="0"/>
        <w:adjustRightInd w:val="0"/>
        <w:rPr>
          <w:rFonts w:cs="r_ansi"/>
          <w:szCs w:val="24"/>
        </w:rPr>
      </w:pPr>
      <w:r w:rsidRPr="00DE40AE">
        <w:rPr>
          <w:rFonts w:cs="r_ansi"/>
          <w:szCs w:val="24"/>
        </w:rPr>
        <w:t xml:space="preserve"> </w:t>
      </w:r>
    </w:p>
    <w:p w14:paraId="4B300333" w14:textId="77777777" w:rsidR="00DB1B69" w:rsidRPr="002A022F" w:rsidRDefault="00DB1B69" w:rsidP="00DB1B69">
      <w:pPr>
        <w:autoSpaceDE w:val="0"/>
        <w:autoSpaceDN w:val="0"/>
        <w:adjustRightInd w:val="0"/>
        <w:rPr>
          <w:rFonts w:cs="r_ansi"/>
          <w:szCs w:val="24"/>
        </w:rPr>
      </w:pPr>
      <w:r>
        <w:rPr>
          <w:rFonts w:cs="r_ansi"/>
          <w:szCs w:val="24"/>
        </w:rPr>
        <w:t xml:space="preserve">    </w:t>
      </w:r>
      <w:r w:rsidRPr="002A022F">
        <w:rPr>
          <w:rFonts w:cs="r_ansi"/>
          <w:szCs w:val="24"/>
        </w:rPr>
        <w:t xml:space="preserve">With patch PSN*4*513 users will see these fields populated or displayed. </w:t>
      </w:r>
    </w:p>
    <w:p w14:paraId="0BF786FC" w14:textId="77777777" w:rsidR="00DB1B69" w:rsidRPr="002A022F" w:rsidRDefault="00DB1B69" w:rsidP="00DB1B69">
      <w:pPr>
        <w:autoSpaceDE w:val="0"/>
        <w:autoSpaceDN w:val="0"/>
        <w:adjustRightInd w:val="0"/>
        <w:rPr>
          <w:rFonts w:cs="r_ansi"/>
          <w:szCs w:val="24"/>
        </w:rPr>
      </w:pPr>
      <w:r w:rsidRPr="002A022F">
        <w:rPr>
          <w:rFonts w:cs="r_ansi"/>
          <w:szCs w:val="24"/>
        </w:rPr>
        <w:t xml:space="preserve">    When data is populated, the hazardous waste group of  fields will display after </w:t>
      </w:r>
    </w:p>
    <w:p w14:paraId="320221A7" w14:textId="77777777" w:rsidR="00DB1B69" w:rsidRPr="002A022F" w:rsidRDefault="00DB1B69" w:rsidP="00DB1B69">
      <w:pPr>
        <w:autoSpaceDE w:val="0"/>
        <w:autoSpaceDN w:val="0"/>
        <w:adjustRightInd w:val="0"/>
        <w:rPr>
          <w:rFonts w:cs="r_ansi"/>
          <w:szCs w:val="24"/>
        </w:rPr>
      </w:pPr>
      <w:r w:rsidRPr="002A022F">
        <w:rPr>
          <w:rFonts w:cs="r_ansi"/>
          <w:szCs w:val="24"/>
        </w:rPr>
        <w:t xml:space="preserve">    Maximum Days Supply. FORMULARY DESIGNATOR  field (#109) will display </w:t>
      </w:r>
    </w:p>
    <w:p w14:paraId="16D1CEAD" w14:textId="77777777" w:rsidR="00DB1B69" w:rsidRPr="002A022F" w:rsidRDefault="00DB1B69" w:rsidP="00DB1B69">
      <w:pPr>
        <w:autoSpaceDE w:val="0"/>
        <w:autoSpaceDN w:val="0"/>
        <w:adjustRightInd w:val="0"/>
        <w:rPr>
          <w:rFonts w:cs="r_ansi"/>
          <w:szCs w:val="24"/>
        </w:rPr>
      </w:pPr>
      <w:r w:rsidRPr="002A022F">
        <w:rPr>
          <w:rFonts w:cs="r_ansi"/>
          <w:szCs w:val="24"/>
        </w:rPr>
        <w:t xml:space="preserve">    after NATIONAL FORMULARY INDICATOR and FORMULARY DESIGNATOR </w:t>
      </w:r>
    </w:p>
    <w:p w14:paraId="2D95BEE2" w14:textId="77777777" w:rsidR="00DB1B69" w:rsidRPr="002A022F" w:rsidRDefault="00DB1B69" w:rsidP="00DB1B69">
      <w:pPr>
        <w:autoSpaceDE w:val="0"/>
        <w:autoSpaceDN w:val="0"/>
        <w:adjustRightInd w:val="0"/>
        <w:rPr>
          <w:rFonts w:cs="r_ansi"/>
          <w:szCs w:val="24"/>
        </w:rPr>
      </w:pPr>
      <w:r w:rsidRPr="002A022F">
        <w:rPr>
          <w:rFonts w:cs="r_ansi"/>
          <w:szCs w:val="24"/>
        </w:rPr>
        <w:t xml:space="preserve">    TEXT field (#110) will display as "Product Text" after NATIONAL</w:t>
      </w:r>
    </w:p>
    <w:p w14:paraId="4478AA96" w14:textId="77777777" w:rsidR="00DB1B69" w:rsidRPr="002A022F" w:rsidRDefault="00DB1B69">
      <w:pPr>
        <w:autoSpaceDE w:val="0"/>
        <w:autoSpaceDN w:val="0"/>
        <w:adjustRightInd w:val="0"/>
        <w:rPr>
          <w:rFonts w:cs="r_ansi"/>
          <w:szCs w:val="24"/>
        </w:rPr>
      </w:pPr>
      <w:r w:rsidRPr="002A022F">
        <w:rPr>
          <w:rFonts w:cs="r_ansi"/>
          <w:szCs w:val="24"/>
        </w:rPr>
        <w:t xml:space="preserve">    RESTRICTION". The CODING SYSTEM multiple (#43) will be populated with </w:t>
      </w:r>
    </w:p>
    <w:p w14:paraId="34AC8B98" w14:textId="630593CB" w:rsidR="00DB1B69" w:rsidRDefault="00DB1B69">
      <w:pPr>
        <w:autoSpaceDE w:val="0"/>
        <w:autoSpaceDN w:val="0"/>
        <w:adjustRightInd w:val="0"/>
        <w:rPr>
          <w:rFonts w:cs="r_ansi"/>
          <w:szCs w:val="24"/>
        </w:rPr>
      </w:pPr>
      <w:r w:rsidRPr="002A022F">
        <w:rPr>
          <w:rFonts w:cs="r_ansi"/>
          <w:szCs w:val="24"/>
        </w:rPr>
        <w:lastRenderedPageBreak/>
        <w:t xml:space="preserve">    RxNorm data.</w:t>
      </w:r>
    </w:p>
    <w:p w14:paraId="2703FAC5" w14:textId="77777777" w:rsidR="00C17F59" w:rsidRPr="00DE40AE" w:rsidRDefault="00C17F59" w:rsidP="00C17F59">
      <w:pPr>
        <w:autoSpaceDE w:val="0"/>
        <w:autoSpaceDN w:val="0"/>
        <w:adjustRightInd w:val="0"/>
        <w:rPr>
          <w:rFonts w:cs="r_ansi"/>
          <w:szCs w:val="24"/>
        </w:rPr>
      </w:pPr>
      <w:r w:rsidRPr="00DE40AE">
        <w:rPr>
          <w:rFonts w:cs="r_ansi"/>
          <w:szCs w:val="24"/>
        </w:rPr>
        <w:t xml:space="preserve"> </w:t>
      </w:r>
    </w:p>
    <w:p w14:paraId="5EB82843" w14:textId="77777777" w:rsidR="00C17F59" w:rsidRPr="00DE40AE" w:rsidRDefault="00C17F59" w:rsidP="00C17F59">
      <w:pPr>
        <w:autoSpaceDE w:val="0"/>
        <w:autoSpaceDN w:val="0"/>
        <w:adjustRightInd w:val="0"/>
        <w:rPr>
          <w:rFonts w:cs="r_ansi"/>
          <w:szCs w:val="24"/>
        </w:rPr>
      </w:pPr>
      <w:r w:rsidRPr="00DE40AE">
        <w:rPr>
          <w:rFonts w:cs="r_ansi"/>
          <w:szCs w:val="24"/>
        </w:rPr>
        <w:t xml:space="preserve">    The DURATION LIMIT field (#2) of the CLINICAL EFFECTS multiple </w:t>
      </w:r>
    </w:p>
    <w:p w14:paraId="59ED843B" w14:textId="77777777" w:rsidR="00C17F59" w:rsidRPr="00DE40AE" w:rsidRDefault="00C17F59" w:rsidP="00C17F59">
      <w:pPr>
        <w:autoSpaceDE w:val="0"/>
        <w:autoSpaceDN w:val="0"/>
        <w:adjustRightInd w:val="0"/>
        <w:rPr>
          <w:rFonts w:cs="r_ansi"/>
          <w:szCs w:val="24"/>
        </w:rPr>
      </w:pPr>
      <w:r w:rsidRPr="00DE40AE">
        <w:rPr>
          <w:rFonts w:cs="r_ansi"/>
          <w:szCs w:val="24"/>
        </w:rPr>
        <w:t xml:space="preserve">    (#50.68108) defines the time frame that expired and discontinued</w:t>
      </w:r>
    </w:p>
    <w:p w14:paraId="07F6A8DF" w14:textId="77777777" w:rsidR="00C17F59" w:rsidRPr="00DE40AE" w:rsidRDefault="00C17F59" w:rsidP="00C17F59">
      <w:pPr>
        <w:autoSpaceDE w:val="0"/>
        <w:autoSpaceDN w:val="0"/>
        <w:adjustRightInd w:val="0"/>
        <w:rPr>
          <w:rFonts w:cs="r_ansi"/>
          <w:szCs w:val="24"/>
        </w:rPr>
      </w:pPr>
      <w:r w:rsidRPr="00DE40AE">
        <w:rPr>
          <w:rFonts w:cs="r_ansi"/>
          <w:szCs w:val="24"/>
        </w:rPr>
        <w:t xml:space="preserve">    orders are omitted from Medication Order Check Application (MOCHA)</w:t>
      </w:r>
    </w:p>
    <w:p w14:paraId="1CB939E5" w14:textId="77777777" w:rsidR="00C17F59" w:rsidRPr="00DE40AE" w:rsidRDefault="00C17F59" w:rsidP="00C17F59">
      <w:pPr>
        <w:autoSpaceDE w:val="0"/>
        <w:autoSpaceDN w:val="0"/>
        <w:adjustRightInd w:val="0"/>
        <w:rPr>
          <w:rFonts w:cs="r_ansi"/>
          <w:szCs w:val="24"/>
        </w:rPr>
      </w:pPr>
      <w:r w:rsidRPr="00DE40AE">
        <w:rPr>
          <w:rFonts w:cs="r_ansi"/>
          <w:szCs w:val="24"/>
        </w:rPr>
        <w:t xml:space="preserve">    enhanced order checking.  The default value of NO will be displayed</w:t>
      </w:r>
    </w:p>
    <w:p w14:paraId="0D32DA35" w14:textId="77777777" w:rsidR="00DB1B69" w:rsidRPr="002A022F" w:rsidRDefault="00C17F59" w:rsidP="00DB1B69">
      <w:pPr>
        <w:autoSpaceDE w:val="0"/>
        <w:autoSpaceDN w:val="0"/>
        <w:adjustRightInd w:val="0"/>
        <w:rPr>
          <w:rFonts w:cs="r_ansi"/>
          <w:szCs w:val="24"/>
        </w:rPr>
      </w:pPr>
      <w:r w:rsidRPr="00DE40AE">
        <w:rPr>
          <w:rFonts w:cs="r_ansi"/>
          <w:szCs w:val="24"/>
        </w:rPr>
        <w:t xml:space="preserve">    after Override DF Exclude from Dosage Checks</w:t>
      </w:r>
      <w:r w:rsidRPr="002A022F">
        <w:rPr>
          <w:rFonts w:cs="r_ansi"/>
          <w:szCs w:val="24"/>
        </w:rPr>
        <w:t>.</w:t>
      </w:r>
      <w:r w:rsidR="00DB1B69" w:rsidRPr="002A022F">
        <w:rPr>
          <w:rFonts w:cs="r_ansi"/>
          <w:szCs w:val="24"/>
        </w:rPr>
        <w:t xml:space="preserve">  The CLINICAL EFFECTS fields</w:t>
      </w:r>
    </w:p>
    <w:p w14:paraId="72E9D108" w14:textId="77777777" w:rsidR="00DB1B69" w:rsidRPr="002A022F" w:rsidRDefault="00DB1B69" w:rsidP="00DB1B69">
      <w:pPr>
        <w:autoSpaceDE w:val="0"/>
        <w:autoSpaceDN w:val="0"/>
        <w:adjustRightInd w:val="0"/>
        <w:rPr>
          <w:rFonts w:cs="r_ansi"/>
          <w:szCs w:val="24"/>
        </w:rPr>
      </w:pPr>
      <w:r w:rsidRPr="002A022F">
        <w:rPr>
          <w:rFonts w:cs="r_ansi"/>
          <w:szCs w:val="24"/>
        </w:rPr>
        <w:t xml:space="preserve">    will not be populated until a future patch and until that time the default value of</w:t>
      </w:r>
    </w:p>
    <w:p w14:paraId="0F051F70" w14:textId="77777777" w:rsidR="00DB1B69" w:rsidRDefault="00DB1B69" w:rsidP="00DB1B69">
      <w:pPr>
        <w:autoSpaceDE w:val="0"/>
        <w:autoSpaceDN w:val="0"/>
        <w:adjustRightInd w:val="0"/>
        <w:rPr>
          <w:rFonts w:cs="r_ansi"/>
          <w:szCs w:val="24"/>
        </w:rPr>
      </w:pPr>
      <w:r w:rsidRPr="002A022F">
        <w:rPr>
          <w:rFonts w:cs="r_ansi"/>
          <w:szCs w:val="24"/>
        </w:rPr>
        <w:t xml:space="preserve">    NO will be displayed.</w:t>
      </w:r>
    </w:p>
    <w:p w14:paraId="08EED997" w14:textId="00C91DC6" w:rsidR="00C17F59" w:rsidRPr="00DE40AE" w:rsidRDefault="00C17F59" w:rsidP="00C17F59">
      <w:pPr>
        <w:autoSpaceDE w:val="0"/>
        <w:autoSpaceDN w:val="0"/>
        <w:adjustRightInd w:val="0"/>
        <w:rPr>
          <w:rFonts w:cs="r_ansi"/>
          <w:szCs w:val="24"/>
        </w:rPr>
      </w:pPr>
    </w:p>
    <w:p w14:paraId="4589C662" w14:textId="77777777" w:rsidR="00C17F59" w:rsidRPr="009C5B72" w:rsidRDefault="00C17F59">
      <w:pPr>
        <w:ind w:left="360"/>
      </w:pPr>
    </w:p>
    <w:p w14:paraId="222DE9A8" w14:textId="77777777" w:rsidR="007A79B7" w:rsidRPr="009C5B72" w:rsidRDefault="007A79B7">
      <w:pPr>
        <w:ind w:left="360"/>
      </w:pPr>
    </w:p>
    <w:p w14:paraId="222DE9A9" w14:textId="77777777" w:rsidR="007A79B7" w:rsidRPr="009C5B72" w:rsidRDefault="007A79B7">
      <w:pPr>
        <w:rPr>
          <w:b/>
        </w:rPr>
      </w:pPr>
      <w:bookmarkStart w:id="103" w:name="PSN_4_169p40"/>
      <w:bookmarkEnd w:id="103"/>
      <w:r w:rsidRPr="009C5B72">
        <w:rPr>
          <w:b/>
        </w:rPr>
        <w:t>Example: Lookup National Drug Info in Local File</w:t>
      </w:r>
    </w:p>
    <w:p w14:paraId="222DE9AA" w14:textId="77777777" w:rsidR="007A79B7" w:rsidRPr="009C5B72" w:rsidRDefault="007A79B7">
      <w:pPr>
        <w:ind w:left="360"/>
      </w:pPr>
    </w:p>
    <w:p w14:paraId="222DE9A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Inquiry Options Option: </w:t>
      </w:r>
      <w:r w:rsidRPr="009C5B72">
        <w:rPr>
          <w:rFonts w:ascii="Courier New" w:hAnsi="Courier New"/>
          <w:b/>
          <w:sz w:val="18"/>
          <w:u w:val="single"/>
        </w:rPr>
        <w:t>PNIN</w:t>
      </w:r>
      <w:r w:rsidRPr="009C5B72">
        <w:rPr>
          <w:rFonts w:ascii="Courier New" w:hAnsi="Courier New"/>
          <w:sz w:val="18"/>
        </w:rPr>
        <w:t xml:space="preserve"> Inquire to VA Product Info For Local Drug</w:t>
      </w:r>
    </w:p>
    <w:p w14:paraId="222DE9AC" w14:textId="77777777" w:rsidR="007A79B7" w:rsidRPr="009C5B72" w:rsidRDefault="007A79B7">
      <w:pPr>
        <w:shd w:val="pct5" w:color="auto" w:fill="auto"/>
        <w:rPr>
          <w:rFonts w:ascii="Courier New" w:hAnsi="Courier New"/>
          <w:sz w:val="18"/>
        </w:rPr>
      </w:pPr>
    </w:p>
    <w:p w14:paraId="222DE9AD" w14:textId="77777777" w:rsidR="007A79B7" w:rsidRPr="009C5B72" w:rsidRDefault="007A79B7">
      <w:pPr>
        <w:shd w:val="pct5" w:color="auto" w:fill="auto"/>
        <w:rPr>
          <w:rFonts w:ascii="Courier New" w:hAnsi="Courier New"/>
          <w:sz w:val="18"/>
        </w:rPr>
      </w:pPr>
      <w:r w:rsidRPr="009C5B72">
        <w:rPr>
          <w:rFonts w:ascii="Courier New" w:hAnsi="Courier New"/>
          <w:sz w:val="18"/>
        </w:rPr>
        <w:t>This option will allow you to look up entries in your local DRUG file. It will</w:t>
      </w:r>
    </w:p>
    <w:p w14:paraId="222DE9AE" w14:textId="77777777" w:rsidR="007A79B7" w:rsidRPr="009C5B72" w:rsidRDefault="007A79B7">
      <w:pPr>
        <w:shd w:val="pct5" w:color="auto" w:fill="auto"/>
        <w:rPr>
          <w:rFonts w:ascii="Courier New" w:hAnsi="Courier New"/>
          <w:sz w:val="18"/>
        </w:rPr>
      </w:pPr>
      <w:r w:rsidRPr="009C5B72">
        <w:rPr>
          <w:rFonts w:ascii="Courier New" w:hAnsi="Courier New"/>
          <w:sz w:val="18"/>
        </w:rPr>
        <w:t>display National Drug File software match information.</w:t>
      </w:r>
    </w:p>
    <w:p w14:paraId="222DE9AF" w14:textId="14C2F8F0" w:rsidR="007A79B7" w:rsidRPr="009C5B72" w:rsidRDefault="007A79B7">
      <w:pPr>
        <w:shd w:val="pct5" w:color="auto" w:fill="auto"/>
        <w:rPr>
          <w:rFonts w:ascii="Courier New" w:hAnsi="Courier New"/>
          <w:sz w:val="18"/>
        </w:rPr>
      </w:pPr>
    </w:p>
    <w:p w14:paraId="222DE9B0" w14:textId="77777777" w:rsidR="00906F20" w:rsidRPr="009C5B72" w:rsidRDefault="00906F20" w:rsidP="00906F20">
      <w:pPr>
        <w:ind w:right="-180"/>
        <w:rPr>
          <w:b/>
          <w:sz w:val="22"/>
          <w:szCs w:val="22"/>
        </w:rPr>
      </w:pPr>
    </w:p>
    <w:p w14:paraId="222DE9B1" w14:textId="77777777" w:rsidR="00906F20" w:rsidRPr="009C5B72" w:rsidRDefault="00906F20" w:rsidP="00906F20">
      <w:pPr>
        <w:ind w:right="-180"/>
        <w:rPr>
          <w:b/>
          <w:sz w:val="22"/>
          <w:szCs w:val="22"/>
        </w:rPr>
      </w:pPr>
      <w:r w:rsidRPr="009C5B72">
        <w:rPr>
          <w:b/>
          <w:sz w:val="22"/>
          <w:szCs w:val="22"/>
        </w:rPr>
        <w:t>Exclude Interaction check=Y, Override DF Exclude from Dosage Check =N</w:t>
      </w:r>
    </w:p>
    <w:p w14:paraId="222DE9B2" w14:textId="77777777" w:rsidR="00906F20" w:rsidRPr="009C5B72" w:rsidRDefault="00906F20" w:rsidP="00906F20">
      <w:r w:rsidRPr="009C5B72">
        <w:t>Note that the Exclude Drg-Drg Interaction Ck field only displays when set to ‘Yes</w:t>
      </w:r>
      <w:r w:rsidR="002737E5" w:rsidRPr="009C5B72">
        <w:t>.</w:t>
      </w:r>
      <w:r w:rsidRPr="009C5B72">
        <w:t>’</w:t>
      </w:r>
      <w:r w:rsidR="002737E5" w:rsidRPr="009C5B72">
        <w:t xml:space="preserve"> </w:t>
      </w:r>
      <w:r w:rsidR="002737E5" w:rsidRPr="009C5B72">
        <w:rPr>
          <w:szCs w:val="24"/>
        </w:rPr>
        <w:t>If a dosage form has been excluded from dosage checks that fact will be displayed next to the dosage form.</w:t>
      </w:r>
    </w:p>
    <w:p w14:paraId="222DE9B3" w14:textId="77777777" w:rsidR="00906F20" w:rsidRPr="009C5B72" w:rsidRDefault="00906F20" w:rsidP="00906F20"/>
    <w:p w14:paraId="222DE9B4"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Select DRUG GENERIC NAME: HYDROCORTISONE 1% CREAM         DE200           </w:t>
      </w:r>
    </w:p>
    <w:p w14:paraId="222DE9B5" w14:textId="77777777" w:rsidR="00906F20" w:rsidRPr="00053F24" w:rsidRDefault="00906F20" w:rsidP="00906F20">
      <w:pPr>
        <w:shd w:val="pct5" w:color="auto" w:fill="auto"/>
        <w:rPr>
          <w:rFonts w:ascii="Courier New" w:hAnsi="Courier New"/>
          <w:sz w:val="20"/>
        </w:rPr>
      </w:pPr>
    </w:p>
    <w:p w14:paraId="222DE9B6" w14:textId="77777777" w:rsidR="00906F20" w:rsidRPr="00053F24" w:rsidRDefault="00906F20" w:rsidP="00906F20">
      <w:pPr>
        <w:shd w:val="pct5" w:color="auto" w:fill="auto"/>
        <w:rPr>
          <w:rFonts w:ascii="Courier New" w:hAnsi="Courier New"/>
          <w:sz w:val="20"/>
        </w:rPr>
      </w:pPr>
    </w:p>
    <w:p w14:paraId="222DE9B7"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DRUG Generic Name:  HYDROCORTISONE 1% CREAM</w:t>
      </w:r>
    </w:p>
    <w:p w14:paraId="222DE9B8"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VA Product Name: HYDROCORTISONE 1% CREAM,TOP</w:t>
      </w:r>
    </w:p>
    <w:p w14:paraId="222DE9B9"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VA Generic Name: HYDROCORTISONE</w:t>
      </w:r>
    </w:p>
    <w:p w14:paraId="222DE9BA" w14:textId="77777777" w:rsidR="00906F20" w:rsidRPr="00053F24" w:rsidRDefault="00906F20" w:rsidP="007940E8">
      <w:pPr>
        <w:shd w:val="pct5" w:color="auto" w:fill="auto"/>
        <w:rPr>
          <w:rFonts w:ascii="Courier New" w:hAnsi="Courier New"/>
          <w:sz w:val="20"/>
        </w:rPr>
      </w:pPr>
      <w:r w:rsidRPr="00053F24">
        <w:rPr>
          <w:rFonts w:ascii="Courier New" w:hAnsi="Courier New"/>
          <w:sz w:val="20"/>
        </w:rPr>
        <w:t>Dosage Form: CREAM,TOP  (Exclude from Dosing Cks)</w:t>
      </w:r>
    </w:p>
    <w:p w14:paraId="222DE9BB"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Strength: 1 Units: %</w:t>
      </w:r>
    </w:p>
    <w:p w14:paraId="222DE9BC"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National Formulary Name: HYDROCORTISONE CREAM,TOP</w:t>
      </w:r>
    </w:p>
    <w:p w14:paraId="222DE9BD"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VA Print Name: HYDROCORTISONE 1% CREAM</w:t>
      </w:r>
    </w:p>
    <w:p w14:paraId="222DE9BE"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VA Product Identifier: H0055                      Transmit To CMOP: YES</w:t>
      </w:r>
    </w:p>
    <w:p w14:paraId="222DE9BF"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VA Dispense Unit: GM</w:t>
      </w:r>
    </w:p>
    <w:p w14:paraId="222DE9C0"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PMIS: HYDROCORTISONE - TOPICAL</w:t>
      </w:r>
    </w:p>
    <w:p w14:paraId="222DE9C1"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Active Ingredients: </w:t>
      </w:r>
    </w:p>
    <w:p w14:paraId="222DE9C2"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HYDROCORTISONE                                 Str: 1         Unt: %</w:t>
      </w:r>
    </w:p>
    <w:p w14:paraId="222DE9C3" w14:textId="77777777" w:rsidR="00906F20" w:rsidRPr="00053F24" w:rsidRDefault="00906F20" w:rsidP="00906F20">
      <w:pPr>
        <w:shd w:val="pct5" w:color="auto" w:fill="auto"/>
        <w:rPr>
          <w:rFonts w:ascii="Courier New" w:hAnsi="Courier New"/>
          <w:sz w:val="20"/>
        </w:rPr>
      </w:pPr>
    </w:p>
    <w:p w14:paraId="222DE9C4" w14:textId="77777777" w:rsidR="00906F20" w:rsidRPr="00053F24" w:rsidRDefault="00906F20" w:rsidP="00906F20">
      <w:pPr>
        <w:shd w:val="pct5" w:color="auto" w:fill="auto"/>
        <w:rPr>
          <w:rFonts w:ascii="Courier New" w:hAnsi="Courier New"/>
          <w:sz w:val="20"/>
        </w:rPr>
      </w:pPr>
    </w:p>
    <w:p w14:paraId="222DE9C5"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Press Return to Continue: </w:t>
      </w:r>
    </w:p>
    <w:p w14:paraId="222DE9C6" w14:textId="77777777" w:rsidR="00906F20" w:rsidRPr="00053F24" w:rsidRDefault="00906F20" w:rsidP="00906F20">
      <w:pPr>
        <w:shd w:val="pct5" w:color="auto" w:fill="auto"/>
        <w:rPr>
          <w:rFonts w:ascii="Courier New" w:hAnsi="Courier New"/>
          <w:sz w:val="20"/>
        </w:rPr>
      </w:pPr>
    </w:p>
    <w:p w14:paraId="222DE9C7"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Primary Drug Class: DE200</w:t>
      </w:r>
    </w:p>
    <w:p w14:paraId="222DE9C8"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CS Federal Schedule:   None</w:t>
      </w:r>
    </w:p>
    <w:p w14:paraId="222DE9C9"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Single/Multi Source Product: </w:t>
      </w:r>
    </w:p>
    <w:p w14:paraId="222DE9CA"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Max Single Dose:                             Min Single Dose: </w:t>
      </w:r>
    </w:p>
    <w:p w14:paraId="222DE9CB"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Max Daily Dose:                              Min Daily Dose: </w:t>
      </w:r>
    </w:p>
    <w:p w14:paraId="222DE9CC"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Max Cumulative Dose: </w:t>
      </w:r>
    </w:p>
    <w:p w14:paraId="52B4DAB9" w14:textId="77777777" w:rsidR="00406690" w:rsidRDefault="00906F20" w:rsidP="00C17F59">
      <w:pPr>
        <w:shd w:val="pct5" w:color="auto" w:fill="auto"/>
        <w:rPr>
          <w:rFonts w:ascii="Courier New" w:hAnsi="Courier New"/>
          <w:sz w:val="20"/>
        </w:rPr>
      </w:pPr>
      <w:r w:rsidRPr="00053F24">
        <w:rPr>
          <w:rFonts w:ascii="Courier New" w:hAnsi="Courier New"/>
          <w:sz w:val="20"/>
        </w:rPr>
        <w:t>National Formulary Indicator: Yes</w:t>
      </w:r>
    </w:p>
    <w:p w14:paraId="3644B367" w14:textId="77777777" w:rsidR="00DE40AE" w:rsidRPr="00DE40AE" w:rsidRDefault="00DE40AE" w:rsidP="00DE40AE">
      <w:pPr>
        <w:shd w:val="pct5" w:color="auto" w:fill="auto"/>
        <w:rPr>
          <w:rFonts w:ascii="Courier New" w:hAnsi="Courier New"/>
          <w:sz w:val="20"/>
        </w:rPr>
      </w:pPr>
      <w:bookmarkStart w:id="104" w:name="P396_p46A"/>
      <w:bookmarkEnd w:id="104"/>
      <w:r w:rsidRPr="00DE40AE">
        <w:rPr>
          <w:rFonts w:ascii="Courier New" w:hAnsi="Courier New"/>
          <w:sz w:val="20"/>
        </w:rPr>
        <w:t>Formulary Designator: PA-N</w:t>
      </w:r>
    </w:p>
    <w:p w14:paraId="222DE9CF" w14:textId="7045DEA9" w:rsidR="002C60DE" w:rsidRPr="00053F24" w:rsidRDefault="00DE40AE" w:rsidP="00906F20">
      <w:pPr>
        <w:shd w:val="pct5" w:color="auto" w:fill="auto"/>
        <w:rPr>
          <w:rFonts w:ascii="Courier New" w:hAnsi="Courier New"/>
          <w:sz w:val="20"/>
        </w:rPr>
      </w:pPr>
      <w:r w:rsidRPr="00DE40AE">
        <w:rPr>
          <w:rFonts w:ascii="Courier New" w:hAnsi="Courier New"/>
          <w:sz w:val="20"/>
        </w:rPr>
        <w:lastRenderedPageBreak/>
        <w:t>Product Text: THIS PRODUCT REQUIRED APPROVAL AT THE NATIONAL LEVEL PRIOR TO DISPENSING. SEE PBM CRITERIA FOR USE.</w:t>
      </w:r>
      <w:bookmarkStart w:id="105" w:name="p044"/>
      <w:bookmarkEnd w:id="105"/>
      <w:r w:rsidR="002C60DE" w:rsidRPr="00053F24">
        <w:rPr>
          <w:rFonts w:ascii="Courier New" w:hAnsi="Courier New"/>
          <w:sz w:val="20"/>
        </w:rPr>
        <w:t>Copay Tier: 2</w:t>
      </w:r>
    </w:p>
    <w:p w14:paraId="222DE9D0" w14:textId="77777777" w:rsidR="002C60DE" w:rsidRPr="00053F24" w:rsidRDefault="002C60DE" w:rsidP="00906F20">
      <w:pPr>
        <w:shd w:val="pct5" w:color="auto" w:fill="auto"/>
        <w:rPr>
          <w:rFonts w:ascii="Courier New" w:hAnsi="Courier New"/>
          <w:sz w:val="20"/>
        </w:rPr>
      </w:pPr>
      <w:r w:rsidRPr="00053F24">
        <w:rPr>
          <w:rFonts w:ascii="Courier New" w:hAnsi="Courier New"/>
          <w:sz w:val="20"/>
        </w:rPr>
        <w:t>Copay Effective Date: APR 1, 2016</w:t>
      </w:r>
    </w:p>
    <w:p w14:paraId="222DE9D1" w14:textId="77777777" w:rsidR="00906F20" w:rsidRPr="00053F24" w:rsidRDefault="00906F20" w:rsidP="00906F20">
      <w:pPr>
        <w:shd w:val="pct5" w:color="auto" w:fill="auto"/>
        <w:rPr>
          <w:rFonts w:ascii="Courier New" w:hAnsi="Courier New"/>
          <w:sz w:val="20"/>
        </w:rPr>
      </w:pPr>
    </w:p>
    <w:p w14:paraId="222DE9D2" w14:textId="77777777" w:rsidR="00906F20" w:rsidRPr="00053F24" w:rsidRDefault="00906F20" w:rsidP="007940E8">
      <w:pPr>
        <w:shd w:val="pct5" w:color="auto" w:fill="auto"/>
        <w:rPr>
          <w:rFonts w:ascii="Courier New" w:hAnsi="Courier New"/>
          <w:sz w:val="20"/>
        </w:rPr>
      </w:pPr>
      <w:r w:rsidRPr="00053F24">
        <w:rPr>
          <w:rFonts w:ascii="Courier New" w:hAnsi="Courier New"/>
          <w:sz w:val="20"/>
        </w:rPr>
        <w:t>Exclude Drg-Drg Interaction Ck: Yes (No check for Drug-Drug Interactions)</w:t>
      </w:r>
    </w:p>
    <w:p w14:paraId="222DE9D3" w14:textId="77777777" w:rsidR="00906F20" w:rsidRDefault="00906F20" w:rsidP="007940E8">
      <w:pPr>
        <w:shd w:val="pct5" w:color="auto" w:fill="auto"/>
        <w:rPr>
          <w:rFonts w:ascii="Courier New" w:hAnsi="Courier New"/>
          <w:sz w:val="20"/>
        </w:rPr>
      </w:pPr>
      <w:r w:rsidRPr="00053F24">
        <w:rPr>
          <w:rFonts w:ascii="Courier New" w:hAnsi="Courier New"/>
          <w:sz w:val="20"/>
        </w:rPr>
        <w:t>Override DF Exclude from Dosage Checks: No</w:t>
      </w:r>
    </w:p>
    <w:p w14:paraId="715686AC" w14:textId="77777777" w:rsidR="002158C8" w:rsidRPr="002158C8" w:rsidRDefault="002158C8" w:rsidP="002158C8">
      <w:pPr>
        <w:shd w:val="pct5" w:color="auto" w:fill="auto"/>
        <w:rPr>
          <w:rFonts w:ascii="Courier New" w:hAnsi="Courier New"/>
          <w:sz w:val="20"/>
        </w:rPr>
      </w:pPr>
    </w:p>
    <w:p w14:paraId="1BF73463" w14:textId="1F7966FA" w:rsidR="002158C8" w:rsidRPr="00053F24" w:rsidRDefault="002158C8" w:rsidP="002158C8">
      <w:pPr>
        <w:shd w:val="pct5" w:color="auto" w:fill="auto"/>
        <w:rPr>
          <w:rFonts w:ascii="Courier New" w:hAnsi="Courier New"/>
          <w:sz w:val="20"/>
        </w:rPr>
      </w:pPr>
      <w:bookmarkStart w:id="106" w:name="P396_p44"/>
      <w:bookmarkEnd w:id="106"/>
      <w:r w:rsidRPr="002158C8">
        <w:rPr>
          <w:rFonts w:ascii="Courier New" w:hAnsi="Courier New"/>
          <w:sz w:val="20"/>
        </w:rPr>
        <w:t>CLINICAL EFFECT DURATION: NO</w:t>
      </w:r>
    </w:p>
    <w:p w14:paraId="222DE9D4" w14:textId="77777777" w:rsidR="00791119" w:rsidRPr="00053F24" w:rsidRDefault="00791119" w:rsidP="00791119">
      <w:pPr>
        <w:shd w:val="pct5" w:color="auto" w:fill="auto"/>
        <w:rPr>
          <w:rFonts w:ascii="Courier New" w:hAnsi="Courier New" w:cs="Courier New"/>
          <w:sz w:val="20"/>
        </w:rPr>
      </w:pPr>
    </w:p>
    <w:p w14:paraId="222DE9D5" w14:textId="77777777" w:rsidR="00791119" w:rsidRPr="00053F24" w:rsidRDefault="00791119" w:rsidP="00791119">
      <w:pPr>
        <w:shd w:val="pct5" w:color="auto" w:fill="auto"/>
        <w:rPr>
          <w:rFonts w:ascii="Courier New" w:hAnsi="Courier New" w:cs="Courier New"/>
          <w:sz w:val="20"/>
        </w:rPr>
      </w:pPr>
      <w:r w:rsidRPr="00053F24">
        <w:rPr>
          <w:rFonts w:ascii="Courier New" w:hAnsi="Courier New" w:cs="Courier New"/>
          <w:sz w:val="20"/>
        </w:rPr>
        <w:t xml:space="preserve">Auto-Create Default Possible Dosage? Yes </w:t>
      </w:r>
    </w:p>
    <w:p w14:paraId="222DE9D6" w14:textId="77777777" w:rsidR="00906F20" w:rsidRDefault="00791119" w:rsidP="00791119">
      <w:pPr>
        <w:shd w:val="pct5" w:color="auto" w:fill="auto"/>
        <w:rPr>
          <w:rFonts w:ascii="Courier New" w:hAnsi="Courier New" w:cs="Courier New"/>
          <w:sz w:val="20"/>
        </w:rPr>
      </w:pPr>
      <w:r w:rsidRPr="00053F24">
        <w:rPr>
          <w:rFonts w:ascii="Courier New" w:hAnsi="Courier New" w:cs="Courier New"/>
          <w:sz w:val="20"/>
        </w:rPr>
        <w:t>Maximum Days Supply:</w:t>
      </w:r>
    </w:p>
    <w:p w14:paraId="630B999D" w14:textId="77777777" w:rsidR="00406690" w:rsidRDefault="00406690" w:rsidP="00791119">
      <w:pPr>
        <w:shd w:val="pct5" w:color="auto" w:fill="auto"/>
        <w:rPr>
          <w:rFonts w:ascii="Courier New" w:hAnsi="Courier New" w:cs="Courier New"/>
          <w:sz w:val="20"/>
        </w:rPr>
      </w:pPr>
    </w:p>
    <w:p w14:paraId="708037DE" w14:textId="688EE169" w:rsidR="00406690" w:rsidRPr="009A5DD5" w:rsidRDefault="00406690" w:rsidP="00406690">
      <w:pPr>
        <w:shd w:val="pct5" w:color="auto" w:fill="auto"/>
        <w:rPr>
          <w:rFonts w:ascii="Courier New" w:hAnsi="Courier New" w:cs="Courier New"/>
          <w:sz w:val="20"/>
        </w:rPr>
      </w:pPr>
      <w:bookmarkStart w:id="107" w:name="P396_p47a"/>
      <w:bookmarkEnd w:id="107"/>
      <w:r w:rsidRPr="009A5DD5">
        <w:rPr>
          <w:rFonts w:ascii="Courier New" w:hAnsi="Courier New" w:cs="Courier New"/>
          <w:sz w:val="20"/>
        </w:rPr>
        <w:t>Hazardous to Handle: YES</w:t>
      </w:r>
    </w:p>
    <w:p w14:paraId="01EC2987" w14:textId="6BBD41ED" w:rsidR="00406690" w:rsidRPr="00406690" w:rsidRDefault="00406690" w:rsidP="00406690">
      <w:pPr>
        <w:shd w:val="pct5" w:color="auto" w:fill="auto"/>
        <w:rPr>
          <w:rFonts w:ascii="Courier New" w:hAnsi="Courier New" w:cs="Courier New"/>
          <w:sz w:val="20"/>
        </w:rPr>
      </w:pPr>
      <w:r w:rsidRPr="009A5DD5">
        <w:rPr>
          <w:rFonts w:ascii="Courier New" w:hAnsi="Courier New" w:cs="Courier New"/>
          <w:sz w:val="20"/>
        </w:rPr>
        <w:t>Hazardous</w:t>
      </w:r>
      <w:r w:rsidRPr="00406690">
        <w:rPr>
          <w:rFonts w:ascii="Courier New" w:hAnsi="Courier New" w:cs="Courier New"/>
          <w:sz w:val="20"/>
        </w:rPr>
        <w:t xml:space="preserve"> to Dispose: YES</w:t>
      </w:r>
    </w:p>
    <w:p w14:paraId="5C01C67B" w14:textId="5CEFFF12" w:rsidR="00406690" w:rsidRPr="00406690" w:rsidRDefault="00406690" w:rsidP="00406690">
      <w:pPr>
        <w:shd w:val="pct5" w:color="auto" w:fill="auto"/>
        <w:rPr>
          <w:rFonts w:ascii="Courier New" w:hAnsi="Courier New" w:cs="Courier New"/>
          <w:sz w:val="20"/>
        </w:rPr>
      </w:pPr>
      <w:r w:rsidRPr="00406690">
        <w:rPr>
          <w:rFonts w:ascii="Courier New" w:hAnsi="Courier New" w:cs="Courier New"/>
          <w:sz w:val="20"/>
        </w:rPr>
        <w:t xml:space="preserve">        Primary EPA Code: DEA</w:t>
      </w:r>
    </w:p>
    <w:p w14:paraId="4B283D7E" w14:textId="583211E5" w:rsidR="00406690" w:rsidRPr="00406690" w:rsidRDefault="00406690" w:rsidP="00406690">
      <w:pPr>
        <w:shd w:val="pct5" w:color="auto" w:fill="auto"/>
        <w:rPr>
          <w:rFonts w:ascii="Courier New" w:hAnsi="Courier New" w:cs="Courier New"/>
          <w:sz w:val="20"/>
        </w:rPr>
      </w:pPr>
      <w:r w:rsidRPr="00406690">
        <w:rPr>
          <w:rFonts w:ascii="Courier New" w:hAnsi="Courier New" w:cs="Courier New"/>
          <w:sz w:val="20"/>
        </w:rPr>
        <w:t xml:space="preserve">         Waste Sort Code: UPC3</w:t>
      </w:r>
    </w:p>
    <w:p w14:paraId="4E0C9C67" w14:textId="77777777" w:rsidR="00934607" w:rsidRDefault="00406690">
      <w:pPr>
        <w:shd w:val="pct5" w:color="auto" w:fill="auto"/>
        <w:rPr>
          <w:rFonts w:ascii="Courier New" w:hAnsi="Courier New" w:cs="Courier New"/>
          <w:sz w:val="20"/>
        </w:rPr>
      </w:pPr>
      <w:r w:rsidRPr="00406690">
        <w:rPr>
          <w:rFonts w:ascii="Courier New" w:hAnsi="Courier New" w:cs="Courier New"/>
          <w:sz w:val="20"/>
        </w:rPr>
        <w:t xml:space="preserve">       DOT Shipping Name: FLAMMABLE</w:t>
      </w:r>
      <w:r w:rsidR="00934607">
        <w:rPr>
          <w:rFonts w:ascii="Courier New" w:hAnsi="Courier New" w:cs="Courier New"/>
          <w:sz w:val="20"/>
        </w:rPr>
        <w:br/>
      </w:r>
    </w:p>
    <w:p w14:paraId="222DE9D9" w14:textId="54D8F674" w:rsidR="00791119" w:rsidRPr="00053F24" w:rsidRDefault="00791119">
      <w:pPr>
        <w:shd w:val="pct5" w:color="auto" w:fill="auto"/>
        <w:rPr>
          <w:rFonts w:ascii="Courier New" w:hAnsi="Courier New" w:cs="Courier New"/>
          <w:sz w:val="20"/>
        </w:rPr>
      </w:pPr>
      <w:r w:rsidRPr="00053F24">
        <w:rPr>
          <w:rFonts w:ascii="Courier New" w:hAnsi="Courier New" w:cs="Courier New"/>
          <w:sz w:val="20"/>
        </w:rPr>
        <w:t>Press Return to Continue:</w:t>
      </w:r>
    </w:p>
    <w:p w14:paraId="222DE9DA" w14:textId="77777777" w:rsidR="00791119" w:rsidRDefault="00791119">
      <w:pPr>
        <w:shd w:val="pct5" w:color="auto" w:fill="auto"/>
        <w:rPr>
          <w:rFonts w:ascii="Courier New" w:hAnsi="Courier New" w:cs="Courier New"/>
          <w:sz w:val="20"/>
        </w:rPr>
      </w:pPr>
    </w:p>
    <w:p w14:paraId="7C7E1A67" w14:textId="77777777" w:rsidR="00934607" w:rsidRPr="002A022F" w:rsidRDefault="00934607" w:rsidP="002A022F">
      <w:pPr>
        <w:shd w:val="clear" w:color="auto" w:fill="F2F2F2" w:themeFill="background1" w:themeFillShade="F2"/>
        <w:autoSpaceDE w:val="0"/>
        <w:autoSpaceDN w:val="0"/>
        <w:adjustRightInd w:val="0"/>
        <w:rPr>
          <w:rFonts w:ascii="r_ansi" w:hAnsi="r_ansi" w:cs="r_ansi"/>
          <w:bCs/>
          <w:color w:val="002060"/>
          <w:sz w:val="20"/>
        </w:rPr>
      </w:pPr>
      <w:r w:rsidRPr="002A022F">
        <w:rPr>
          <w:rFonts w:ascii="r_ansi" w:hAnsi="r_ansi" w:cs="r_ansi"/>
          <w:bCs/>
          <w:color w:val="002060"/>
          <w:sz w:val="20"/>
        </w:rPr>
        <w:t>Auto-Create Default Possible Dosage? Yes</w:t>
      </w:r>
    </w:p>
    <w:p w14:paraId="0CC7D20A" w14:textId="77777777" w:rsidR="00934607" w:rsidRPr="002A022F" w:rsidRDefault="00934607" w:rsidP="002A022F">
      <w:pPr>
        <w:shd w:val="clear" w:color="auto" w:fill="F2F2F2" w:themeFill="background1" w:themeFillShade="F2"/>
        <w:autoSpaceDE w:val="0"/>
        <w:autoSpaceDN w:val="0"/>
        <w:adjustRightInd w:val="0"/>
        <w:rPr>
          <w:rFonts w:ascii="r_ansi" w:hAnsi="r_ansi" w:cs="r_ansi"/>
          <w:bCs/>
          <w:color w:val="002060"/>
          <w:sz w:val="20"/>
        </w:rPr>
      </w:pPr>
      <w:r w:rsidRPr="002A022F">
        <w:rPr>
          <w:rFonts w:ascii="r_ansi" w:hAnsi="r_ansi" w:cs="r_ansi"/>
          <w:bCs/>
          <w:color w:val="002060"/>
          <w:sz w:val="20"/>
        </w:rPr>
        <w:t xml:space="preserve">Maximum Days Supply: </w:t>
      </w:r>
    </w:p>
    <w:p w14:paraId="68D17D68" w14:textId="77777777" w:rsidR="00934607" w:rsidRPr="002A022F" w:rsidRDefault="00934607" w:rsidP="002A022F">
      <w:pPr>
        <w:shd w:val="clear" w:color="auto" w:fill="F2F2F2" w:themeFill="background1" w:themeFillShade="F2"/>
        <w:autoSpaceDE w:val="0"/>
        <w:autoSpaceDN w:val="0"/>
        <w:adjustRightInd w:val="0"/>
        <w:rPr>
          <w:rFonts w:ascii="r_ansi" w:hAnsi="r_ansi" w:cs="r_ansi"/>
          <w:bCs/>
          <w:color w:val="002060"/>
          <w:sz w:val="20"/>
        </w:rPr>
      </w:pPr>
    </w:p>
    <w:p w14:paraId="47C4EC54" w14:textId="77777777" w:rsidR="00934607" w:rsidRPr="002A022F" w:rsidRDefault="00934607" w:rsidP="002A022F">
      <w:pPr>
        <w:shd w:val="clear" w:color="auto" w:fill="F2F2F2" w:themeFill="background1" w:themeFillShade="F2"/>
        <w:autoSpaceDE w:val="0"/>
        <w:autoSpaceDN w:val="0"/>
        <w:adjustRightInd w:val="0"/>
        <w:rPr>
          <w:rFonts w:ascii="r_ansi" w:hAnsi="r_ansi" w:cs="r_ansi"/>
          <w:bCs/>
          <w:color w:val="002060"/>
          <w:sz w:val="20"/>
        </w:rPr>
      </w:pPr>
      <w:r w:rsidRPr="002A022F">
        <w:rPr>
          <w:rFonts w:ascii="r_ansi" w:hAnsi="r_ansi" w:cs="r_ansi"/>
          <w:bCs/>
          <w:color w:val="002060"/>
          <w:sz w:val="20"/>
        </w:rPr>
        <w:t xml:space="preserve">Press Return to Continue: </w:t>
      </w:r>
    </w:p>
    <w:p w14:paraId="68AB1B6B" w14:textId="77777777" w:rsidR="00934607" w:rsidRPr="002A022F" w:rsidRDefault="00934607" w:rsidP="002A022F">
      <w:pPr>
        <w:shd w:val="clear" w:color="auto" w:fill="F2F2F2" w:themeFill="background1" w:themeFillShade="F2"/>
        <w:autoSpaceDE w:val="0"/>
        <w:autoSpaceDN w:val="0"/>
        <w:adjustRightInd w:val="0"/>
        <w:rPr>
          <w:rFonts w:ascii="r_ansi" w:hAnsi="r_ansi" w:cs="r_ansi"/>
          <w:bCs/>
          <w:color w:val="002060"/>
          <w:sz w:val="20"/>
        </w:rPr>
      </w:pPr>
    </w:p>
    <w:p w14:paraId="59CE0099" w14:textId="77777777" w:rsidR="00934607" w:rsidRPr="002A022F" w:rsidRDefault="00934607" w:rsidP="002A022F">
      <w:pPr>
        <w:shd w:val="clear" w:color="auto" w:fill="F2F2F2" w:themeFill="background1" w:themeFillShade="F2"/>
        <w:autoSpaceDE w:val="0"/>
        <w:autoSpaceDN w:val="0"/>
        <w:adjustRightInd w:val="0"/>
        <w:rPr>
          <w:rFonts w:ascii="r_ansi" w:hAnsi="r_ansi" w:cs="r_ansi"/>
          <w:bCs/>
          <w:color w:val="002060"/>
          <w:sz w:val="20"/>
        </w:rPr>
      </w:pPr>
    </w:p>
    <w:p w14:paraId="4EF9C865" w14:textId="77777777" w:rsidR="00934607" w:rsidRPr="002A022F" w:rsidRDefault="00934607" w:rsidP="002A022F">
      <w:pPr>
        <w:shd w:val="clear" w:color="auto" w:fill="F2F2F2" w:themeFill="background1" w:themeFillShade="F2"/>
        <w:autoSpaceDE w:val="0"/>
        <w:autoSpaceDN w:val="0"/>
        <w:adjustRightInd w:val="0"/>
        <w:rPr>
          <w:rFonts w:ascii="r_ansi" w:hAnsi="r_ansi" w:cs="r_ansi"/>
          <w:bCs/>
          <w:color w:val="002060"/>
          <w:sz w:val="20"/>
        </w:rPr>
      </w:pPr>
      <w:r w:rsidRPr="002A022F">
        <w:rPr>
          <w:rFonts w:ascii="r_ansi" w:hAnsi="r_ansi" w:cs="r_ansi"/>
          <w:bCs/>
          <w:color w:val="002060"/>
          <w:sz w:val="20"/>
        </w:rPr>
        <w:t>Coding System: RxNorm</w:t>
      </w:r>
    </w:p>
    <w:p w14:paraId="5F89AA39" w14:textId="16B60243" w:rsidR="00934607" w:rsidRPr="002A022F" w:rsidRDefault="00934607" w:rsidP="002A022F">
      <w:pPr>
        <w:shd w:val="clear" w:color="auto" w:fill="F2F2F2" w:themeFill="background1" w:themeFillShade="F2"/>
        <w:autoSpaceDE w:val="0"/>
        <w:autoSpaceDN w:val="0"/>
        <w:adjustRightInd w:val="0"/>
        <w:rPr>
          <w:rFonts w:ascii="r_ansi" w:hAnsi="r_ansi" w:cs="r_ansi"/>
          <w:bCs/>
          <w:color w:val="002060"/>
          <w:sz w:val="20"/>
        </w:rPr>
      </w:pPr>
      <w:r w:rsidRPr="002A022F">
        <w:rPr>
          <w:rFonts w:ascii="r_ansi" w:hAnsi="r_ansi" w:cs="r_ansi"/>
          <w:bCs/>
          <w:color w:val="002060"/>
          <w:sz w:val="20"/>
        </w:rPr>
        <w:t xml:space="preserve">Code: </w:t>
      </w:r>
      <w:r w:rsidRPr="002A022F">
        <w:rPr>
          <w:rFonts w:ascii="Courier New" w:hAnsi="Courier New"/>
          <w:color w:val="002060"/>
          <w:sz w:val="20"/>
        </w:rPr>
        <w:t>898587</w:t>
      </w:r>
    </w:p>
    <w:p w14:paraId="3F543D40" w14:textId="77777777" w:rsidR="00934607" w:rsidRPr="002A022F" w:rsidRDefault="00934607" w:rsidP="002A022F">
      <w:pPr>
        <w:shd w:val="clear" w:color="auto" w:fill="F2F2F2" w:themeFill="background1" w:themeFillShade="F2"/>
        <w:autoSpaceDE w:val="0"/>
        <w:autoSpaceDN w:val="0"/>
        <w:adjustRightInd w:val="0"/>
        <w:rPr>
          <w:rFonts w:ascii="r_ansi" w:hAnsi="r_ansi" w:cs="r_ansi"/>
          <w:bCs/>
          <w:color w:val="002060"/>
          <w:sz w:val="20"/>
        </w:rPr>
      </w:pPr>
    </w:p>
    <w:p w14:paraId="1DBE9359" w14:textId="77777777" w:rsidR="00934607" w:rsidRPr="002A022F" w:rsidRDefault="00934607" w:rsidP="002A022F">
      <w:pPr>
        <w:shd w:val="clear" w:color="auto" w:fill="F2F2F2" w:themeFill="background1" w:themeFillShade="F2"/>
        <w:autoSpaceDE w:val="0"/>
        <w:autoSpaceDN w:val="0"/>
        <w:adjustRightInd w:val="0"/>
        <w:rPr>
          <w:rFonts w:ascii="r_ansi" w:hAnsi="r_ansi" w:cs="r_ansi"/>
          <w:bCs/>
          <w:color w:val="002060"/>
          <w:sz w:val="20"/>
        </w:rPr>
      </w:pPr>
      <w:r w:rsidRPr="002A022F">
        <w:rPr>
          <w:rFonts w:ascii="r_ansi" w:hAnsi="r_ansi" w:cs="r_ansi"/>
          <w:bCs/>
          <w:color w:val="002060"/>
          <w:sz w:val="20"/>
        </w:rPr>
        <w:t xml:space="preserve">Restriction: </w:t>
      </w:r>
    </w:p>
    <w:p w14:paraId="2273B495" w14:textId="332781AB" w:rsidR="00934607" w:rsidRPr="002A022F" w:rsidRDefault="00934607" w:rsidP="002A022F">
      <w:pPr>
        <w:shd w:val="clear" w:color="auto" w:fill="F2F2F2" w:themeFill="background1" w:themeFillShade="F2"/>
        <w:rPr>
          <w:rFonts w:ascii="r_ansi" w:hAnsi="r_ansi" w:cs="r_ansi"/>
          <w:bCs/>
          <w:color w:val="002060"/>
          <w:sz w:val="20"/>
        </w:rPr>
      </w:pPr>
      <w:r w:rsidRPr="002A022F">
        <w:rPr>
          <w:rFonts w:ascii="r_ansi" w:hAnsi="r_ansi" w:cs="r_ansi"/>
          <w:bCs/>
          <w:color w:val="002060"/>
          <w:sz w:val="20"/>
        </w:rPr>
        <w:t>Refer to VA/DoD Hyperlipidemia treatment guidelines</w:t>
      </w:r>
    </w:p>
    <w:p w14:paraId="0DA649C7" w14:textId="77777777" w:rsidR="00934607" w:rsidRPr="00053F24" w:rsidRDefault="00934607" w:rsidP="00934607">
      <w:pPr>
        <w:shd w:val="pct5" w:color="auto" w:fill="auto"/>
        <w:rPr>
          <w:rFonts w:ascii="Courier New" w:hAnsi="Courier New" w:cs="Courier New"/>
          <w:sz w:val="20"/>
        </w:rPr>
      </w:pPr>
    </w:p>
    <w:p w14:paraId="222DE9DB" w14:textId="77777777" w:rsidR="00791119" w:rsidRPr="00053F24" w:rsidRDefault="00791119">
      <w:pPr>
        <w:shd w:val="pct5" w:color="auto" w:fill="auto"/>
        <w:rPr>
          <w:rFonts w:ascii="Courier New" w:hAnsi="Courier New"/>
          <w:sz w:val="20"/>
        </w:rPr>
      </w:pPr>
      <w:r w:rsidRPr="00053F24">
        <w:rPr>
          <w:rFonts w:ascii="Courier New" w:hAnsi="Courier New" w:cs="Courier New"/>
          <w:sz w:val="20"/>
        </w:rPr>
        <w:t>Select DRUG GENERIC NAME:</w:t>
      </w:r>
    </w:p>
    <w:p w14:paraId="222DE9DC" w14:textId="77777777" w:rsidR="00791119" w:rsidRDefault="00791119">
      <w:pPr>
        <w:shd w:val="pct5" w:color="auto" w:fill="auto"/>
        <w:rPr>
          <w:rFonts w:ascii="Courier New" w:hAnsi="Courier New"/>
          <w:b/>
          <w:sz w:val="20"/>
          <w:u w:val="single"/>
        </w:rPr>
      </w:pPr>
    </w:p>
    <w:p w14:paraId="222DE9DD" w14:textId="77777777" w:rsidR="00906F20" w:rsidRDefault="00791119" w:rsidP="00791119">
      <w:pPr>
        <w:autoSpaceDE w:val="0"/>
        <w:autoSpaceDN w:val="0"/>
        <w:adjustRightInd w:val="0"/>
        <w:rPr>
          <w:rFonts w:ascii="r_ansi" w:hAnsi="r_ansi" w:cs="r_ansi"/>
          <w:sz w:val="20"/>
        </w:rPr>
      </w:pPr>
      <w:r>
        <w:rPr>
          <w:rFonts w:ascii="r_ansi" w:hAnsi="r_ansi" w:cs="r_ansi"/>
          <w:sz w:val="20"/>
        </w:rPr>
        <w:t xml:space="preserve"> </w:t>
      </w:r>
    </w:p>
    <w:p w14:paraId="222DE9DE" w14:textId="77777777" w:rsidR="00791119" w:rsidRDefault="00791119" w:rsidP="00791119">
      <w:pPr>
        <w:autoSpaceDE w:val="0"/>
        <w:autoSpaceDN w:val="0"/>
        <w:adjustRightInd w:val="0"/>
        <w:rPr>
          <w:rFonts w:ascii="r_ansi" w:hAnsi="r_ansi" w:cs="r_ansi"/>
          <w:sz w:val="20"/>
        </w:rPr>
      </w:pPr>
    </w:p>
    <w:p w14:paraId="222DE9DF" w14:textId="77777777" w:rsidR="00791119" w:rsidRPr="009C5B72" w:rsidRDefault="00791119" w:rsidP="00791119">
      <w:pPr>
        <w:autoSpaceDE w:val="0"/>
        <w:autoSpaceDN w:val="0"/>
        <w:adjustRightInd w:val="0"/>
      </w:pPr>
    </w:p>
    <w:p w14:paraId="222DE9E0" w14:textId="77777777" w:rsidR="002737E5" w:rsidRPr="009C5B72" w:rsidRDefault="002737E5" w:rsidP="002737E5">
      <w:bookmarkStart w:id="108" w:name="PSN_4_169p40a"/>
      <w:bookmarkStart w:id="109" w:name="p047"/>
      <w:bookmarkEnd w:id="108"/>
      <w:bookmarkEnd w:id="109"/>
      <w:r w:rsidRPr="009C5B72">
        <w:t>In this example, the Dosage Form of ‘Oil’ is excluded from dosage checks, but since the Override DF Exclude from Dosage Checks is set to ‘Yes’, dosage checks will be performed for the VA Product, ‘Cod Liver Oil.’</w:t>
      </w:r>
    </w:p>
    <w:p w14:paraId="222DE9E1" w14:textId="77777777" w:rsidR="00906F20" w:rsidRPr="009C5B72" w:rsidRDefault="00906F20" w:rsidP="00906F20"/>
    <w:p w14:paraId="222DE9E2"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Select DRUG GENERIC NAME: Cod liver oil  </w:t>
      </w:r>
    </w:p>
    <w:p w14:paraId="222DE9E3"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1   COD LIVER OIL           VT801           </w:t>
      </w:r>
    </w:p>
    <w:p w14:paraId="222DE9E4"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2   COD LIVER OIL/TALC/ZINC OXIDE 40% OINT           DE900           </w:t>
      </w:r>
    </w:p>
    <w:p w14:paraId="222DE9E5"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CHOOSE 1-2: 1  COD LIVER OIL         VT801           </w:t>
      </w:r>
    </w:p>
    <w:p w14:paraId="222DE9E6" w14:textId="77777777" w:rsidR="00906F20" w:rsidRPr="00053F24" w:rsidRDefault="00906F20" w:rsidP="00906F20">
      <w:pPr>
        <w:shd w:val="pct5" w:color="auto" w:fill="auto"/>
        <w:rPr>
          <w:rFonts w:ascii="Courier New" w:hAnsi="Courier New"/>
          <w:sz w:val="20"/>
        </w:rPr>
      </w:pPr>
    </w:p>
    <w:p w14:paraId="222DE9E7" w14:textId="77777777" w:rsidR="00906F20" w:rsidRPr="00053F24" w:rsidRDefault="00906F20" w:rsidP="00906F20">
      <w:pPr>
        <w:shd w:val="pct5" w:color="auto" w:fill="auto"/>
        <w:rPr>
          <w:rFonts w:ascii="Courier New" w:hAnsi="Courier New"/>
          <w:sz w:val="20"/>
        </w:rPr>
      </w:pPr>
    </w:p>
    <w:p w14:paraId="222DE9E8"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DRUG Generic Name:  COD LIVER OIL</w:t>
      </w:r>
    </w:p>
    <w:p w14:paraId="222DE9E9"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VA Product Name: COD LIVER OIL</w:t>
      </w:r>
    </w:p>
    <w:p w14:paraId="222DE9EA"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VA Generic Name: COD LIVER OIL</w:t>
      </w:r>
    </w:p>
    <w:p w14:paraId="222DE9EB" w14:textId="269BC156" w:rsidR="00906F20" w:rsidRPr="00053F24" w:rsidRDefault="00906F20" w:rsidP="005713E8">
      <w:pPr>
        <w:shd w:val="pct5" w:color="auto" w:fill="auto"/>
        <w:rPr>
          <w:rFonts w:ascii="Courier New" w:hAnsi="Courier New"/>
          <w:sz w:val="20"/>
        </w:rPr>
      </w:pPr>
      <w:r w:rsidRPr="00053F24">
        <w:rPr>
          <w:rFonts w:ascii="Courier New" w:hAnsi="Courier New"/>
          <w:sz w:val="20"/>
        </w:rPr>
        <w:t xml:space="preserve">Dosage Form: OIL  (Exclude from Dosing Cks) </w:t>
      </w:r>
    </w:p>
    <w:p w14:paraId="222DE9EC"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Strength: </w:t>
      </w:r>
    </w:p>
    <w:p w14:paraId="222DE9ED"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National Formulary Name: COD LIVER OIL OIL</w:t>
      </w:r>
    </w:p>
    <w:p w14:paraId="222DE9EE"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VA Print Name: COD LIVER OIL</w:t>
      </w:r>
    </w:p>
    <w:p w14:paraId="222DE9EF"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VA Product Identifier: C0504                      Transmit To CMOP: YES</w:t>
      </w:r>
    </w:p>
    <w:p w14:paraId="222DE9F0"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lastRenderedPageBreak/>
        <w:t>VA Dispense Unit: ML</w:t>
      </w:r>
    </w:p>
    <w:p w14:paraId="222DE9F1"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PMIS: None</w:t>
      </w:r>
    </w:p>
    <w:p w14:paraId="222DE9F2"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Active Ingredients: </w:t>
      </w:r>
    </w:p>
    <w:p w14:paraId="222DE9F3"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COD LIVER OIL                                  Str: </w:t>
      </w:r>
    </w:p>
    <w:p w14:paraId="222DE9F4" w14:textId="77777777" w:rsidR="00906F20" w:rsidRPr="00053F24" w:rsidRDefault="00906F20" w:rsidP="00906F20">
      <w:pPr>
        <w:shd w:val="pct5" w:color="auto" w:fill="auto"/>
        <w:rPr>
          <w:rFonts w:ascii="Courier New" w:hAnsi="Courier New"/>
          <w:sz w:val="20"/>
        </w:rPr>
      </w:pPr>
    </w:p>
    <w:p w14:paraId="222DE9F5" w14:textId="77777777" w:rsidR="00906F20" w:rsidRPr="00053F24" w:rsidRDefault="00906F20" w:rsidP="00906F20">
      <w:pPr>
        <w:shd w:val="pct5" w:color="auto" w:fill="auto"/>
        <w:rPr>
          <w:rFonts w:ascii="Courier New" w:hAnsi="Courier New"/>
          <w:sz w:val="20"/>
        </w:rPr>
      </w:pPr>
    </w:p>
    <w:p w14:paraId="222DE9F6"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Press Return to Continue: </w:t>
      </w:r>
    </w:p>
    <w:p w14:paraId="222DE9F7" w14:textId="77777777" w:rsidR="00906F20" w:rsidRPr="00053F24" w:rsidRDefault="00906F20" w:rsidP="00906F20">
      <w:pPr>
        <w:shd w:val="pct5" w:color="auto" w:fill="auto"/>
        <w:rPr>
          <w:rFonts w:ascii="Courier New" w:hAnsi="Courier New"/>
          <w:sz w:val="20"/>
        </w:rPr>
      </w:pPr>
    </w:p>
    <w:p w14:paraId="222DE9F8"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Primary Drug Class: VT801</w:t>
      </w:r>
    </w:p>
    <w:p w14:paraId="222DE9F9"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CS Federal Schedule:   None</w:t>
      </w:r>
    </w:p>
    <w:p w14:paraId="222DE9FA"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Single/Multi Source Product: </w:t>
      </w:r>
    </w:p>
    <w:p w14:paraId="222DE9FB"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Max Single Dose:                             Min Single Dose: </w:t>
      </w:r>
    </w:p>
    <w:p w14:paraId="222DE9FC"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Max Daily Dose:                              Min Daily Dose: </w:t>
      </w:r>
    </w:p>
    <w:p w14:paraId="222DE9FD"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Max Cumulative Dose: </w:t>
      </w:r>
    </w:p>
    <w:p w14:paraId="222DE9FF" w14:textId="5D2DDAAC" w:rsidR="002C60DE" w:rsidRPr="00053F24" w:rsidRDefault="00906F20" w:rsidP="00906F20">
      <w:pPr>
        <w:shd w:val="pct5" w:color="auto" w:fill="auto"/>
        <w:rPr>
          <w:rFonts w:ascii="Courier New" w:hAnsi="Courier New"/>
          <w:sz w:val="20"/>
        </w:rPr>
      </w:pPr>
      <w:r w:rsidRPr="00053F24">
        <w:rPr>
          <w:rFonts w:ascii="Courier New" w:hAnsi="Courier New"/>
          <w:sz w:val="20"/>
        </w:rPr>
        <w:t>National Formulary Indicator: No</w:t>
      </w:r>
    </w:p>
    <w:p w14:paraId="222DEA00" w14:textId="77777777" w:rsidR="002C60DE" w:rsidRPr="00053F24" w:rsidRDefault="002C60DE" w:rsidP="00906F20">
      <w:pPr>
        <w:shd w:val="pct5" w:color="auto" w:fill="auto"/>
        <w:rPr>
          <w:rFonts w:ascii="Courier New" w:hAnsi="Courier New"/>
          <w:sz w:val="20"/>
        </w:rPr>
      </w:pPr>
      <w:bookmarkStart w:id="110" w:name="p045"/>
      <w:bookmarkEnd w:id="110"/>
      <w:r w:rsidRPr="00053F24">
        <w:rPr>
          <w:rFonts w:ascii="Courier New" w:hAnsi="Courier New"/>
          <w:sz w:val="20"/>
        </w:rPr>
        <w:t>Copay Tier: 0</w:t>
      </w:r>
    </w:p>
    <w:p w14:paraId="222DEA01" w14:textId="77777777" w:rsidR="002C60DE" w:rsidRPr="00053F24" w:rsidRDefault="002C60DE" w:rsidP="00906F20">
      <w:pPr>
        <w:shd w:val="pct5" w:color="auto" w:fill="auto"/>
        <w:rPr>
          <w:rFonts w:ascii="Courier New" w:hAnsi="Courier New"/>
          <w:sz w:val="20"/>
        </w:rPr>
      </w:pPr>
      <w:r w:rsidRPr="00053F24">
        <w:rPr>
          <w:rFonts w:ascii="Courier New" w:hAnsi="Courier New"/>
          <w:sz w:val="20"/>
        </w:rPr>
        <w:t>Copay Effective Date: APR 1, 2016</w:t>
      </w:r>
    </w:p>
    <w:p w14:paraId="222DEA02" w14:textId="77777777" w:rsidR="00906F20" w:rsidRPr="00053F24" w:rsidRDefault="00906F20" w:rsidP="00906F20">
      <w:pPr>
        <w:shd w:val="pct5" w:color="auto" w:fill="auto"/>
        <w:rPr>
          <w:rFonts w:ascii="Courier New" w:hAnsi="Courier New"/>
          <w:sz w:val="20"/>
        </w:rPr>
      </w:pPr>
    </w:p>
    <w:p w14:paraId="222DEA03" w14:textId="1C07C4B0" w:rsidR="00906F20" w:rsidRDefault="00906F20" w:rsidP="005713E8">
      <w:pPr>
        <w:shd w:val="pct5" w:color="auto" w:fill="auto"/>
        <w:rPr>
          <w:rFonts w:ascii="Courier New" w:hAnsi="Courier New"/>
          <w:sz w:val="20"/>
        </w:rPr>
      </w:pPr>
      <w:r w:rsidRPr="00053F24">
        <w:rPr>
          <w:rFonts w:ascii="Courier New" w:hAnsi="Courier New"/>
          <w:sz w:val="20"/>
        </w:rPr>
        <w:t>Override DF Exclude from Dosage Checks: Yes (Dosage Checks shall be performed)</w:t>
      </w:r>
    </w:p>
    <w:p w14:paraId="65A58E77" w14:textId="77777777" w:rsidR="002158C8" w:rsidRPr="002158C8" w:rsidRDefault="002158C8" w:rsidP="002158C8">
      <w:pPr>
        <w:shd w:val="pct5" w:color="auto" w:fill="auto"/>
        <w:rPr>
          <w:rFonts w:ascii="Courier New" w:hAnsi="Courier New"/>
          <w:sz w:val="20"/>
        </w:rPr>
      </w:pPr>
    </w:p>
    <w:p w14:paraId="0F704D47" w14:textId="1B5750FC" w:rsidR="002158C8" w:rsidRPr="00053F24" w:rsidRDefault="002158C8" w:rsidP="002158C8">
      <w:pPr>
        <w:shd w:val="pct5" w:color="auto" w:fill="auto"/>
        <w:rPr>
          <w:rFonts w:ascii="Courier New" w:hAnsi="Courier New"/>
          <w:sz w:val="20"/>
        </w:rPr>
      </w:pPr>
      <w:r w:rsidRPr="002158C8">
        <w:rPr>
          <w:rFonts w:ascii="Courier New" w:hAnsi="Courier New"/>
          <w:sz w:val="20"/>
        </w:rPr>
        <w:t>CLINICAL EFFECT DURATION: NO</w:t>
      </w:r>
    </w:p>
    <w:p w14:paraId="222DEA04" w14:textId="77777777" w:rsidR="006E42F4" w:rsidRPr="002A022F" w:rsidRDefault="006E42F4" w:rsidP="00906F20">
      <w:pPr>
        <w:shd w:val="pct5" w:color="auto" w:fill="auto"/>
        <w:rPr>
          <w:rFonts w:ascii="Courier New" w:hAnsi="Courier New" w:cs="Courier New"/>
          <w:sz w:val="20"/>
        </w:rPr>
      </w:pPr>
    </w:p>
    <w:p w14:paraId="222DEA05" w14:textId="77777777" w:rsidR="00791119" w:rsidRPr="002A022F" w:rsidRDefault="00791119" w:rsidP="00791119">
      <w:pPr>
        <w:shd w:val="pct5" w:color="auto" w:fill="auto"/>
        <w:rPr>
          <w:rFonts w:ascii="Courier New" w:hAnsi="Courier New" w:cs="Courier New"/>
          <w:sz w:val="20"/>
        </w:rPr>
      </w:pPr>
      <w:r w:rsidRPr="002A022F">
        <w:rPr>
          <w:rFonts w:ascii="Courier New" w:hAnsi="Courier New" w:cs="Courier New"/>
          <w:sz w:val="20"/>
        </w:rPr>
        <w:t xml:space="preserve">Auto-Create Default Possible Dosage? Yes </w:t>
      </w:r>
    </w:p>
    <w:p w14:paraId="2ABDA6BF" w14:textId="0EE372FB" w:rsidR="00B8684C" w:rsidRPr="002A022F" w:rsidRDefault="00791119" w:rsidP="00406690">
      <w:pPr>
        <w:shd w:val="pct5" w:color="auto" w:fill="auto"/>
        <w:rPr>
          <w:rFonts w:ascii="Courier New" w:hAnsi="Courier New" w:cs="Courier New"/>
          <w:sz w:val="20"/>
        </w:rPr>
      </w:pPr>
      <w:r w:rsidRPr="002A022F">
        <w:rPr>
          <w:rFonts w:ascii="Courier New" w:hAnsi="Courier New" w:cs="Courier New"/>
          <w:sz w:val="20"/>
        </w:rPr>
        <w:t>Maximum Days Supply:</w:t>
      </w:r>
      <w:bookmarkStart w:id="111" w:name="P396_p48b"/>
      <w:bookmarkEnd w:id="111"/>
    </w:p>
    <w:p w14:paraId="46BEC0F4" w14:textId="77777777" w:rsidR="00B8684C" w:rsidRPr="002A022F" w:rsidRDefault="00B8684C" w:rsidP="00406690">
      <w:pPr>
        <w:shd w:val="pct5" w:color="auto" w:fill="auto"/>
        <w:rPr>
          <w:rFonts w:ascii="Courier New" w:hAnsi="Courier New" w:cs="Courier New"/>
          <w:sz w:val="20"/>
        </w:rPr>
      </w:pPr>
    </w:p>
    <w:p w14:paraId="70F5229C" w14:textId="77777777" w:rsidR="00406690" w:rsidRPr="002A022F" w:rsidRDefault="00406690" w:rsidP="00406690">
      <w:pPr>
        <w:shd w:val="pct5" w:color="auto" w:fill="auto"/>
        <w:rPr>
          <w:rFonts w:ascii="Courier New" w:hAnsi="Courier New" w:cs="Courier New"/>
          <w:sz w:val="20"/>
        </w:rPr>
      </w:pPr>
      <w:r w:rsidRPr="002A022F">
        <w:rPr>
          <w:rFonts w:ascii="Courier New" w:hAnsi="Courier New" w:cs="Courier New"/>
          <w:sz w:val="20"/>
        </w:rPr>
        <w:t>Hazardous to Handle: YES</w:t>
      </w:r>
    </w:p>
    <w:p w14:paraId="073DB7F5" w14:textId="77777777" w:rsidR="00406690" w:rsidRPr="002A022F" w:rsidRDefault="00406690" w:rsidP="00406690">
      <w:pPr>
        <w:shd w:val="pct5" w:color="auto" w:fill="auto"/>
        <w:rPr>
          <w:rFonts w:ascii="Courier New" w:hAnsi="Courier New" w:cs="Courier New"/>
          <w:sz w:val="20"/>
        </w:rPr>
      </w:pPr>
      <w:r w:rsidRPr="002A022F">
        <w:rPr>
          <w:rFonts w:ascii="Courier New" w:hAnsi="Courier New" w:cs="Courier New"/>
          <w:sz w:val="20"/>
        </w:rPr>
        <w:t>Hazardous to Dispose: YES</w:t>
      </w:r>
    </w:p>
    <w:p w14:paraId="65C6DA17" w14:textId="77777777" w:rsidR="00406690" w:rsidRPr="002A022F" w:rsidRDefault="00406690" w:rsidP="00406690">
      <w:pPr>
        <w:shd w:val="pct5" w:color="auto" w:fill="auto"/>
        <w:rPr>
          <w:rFonts w:ascii="Courier New" w:hAnsi="Courier New" w:cs="Courier New"/>
          <w:sz w:val="20"/>
        </w:rPr>
      </w:pPr>
      <w:r w:rsidRPr="002A022F">
        <w:rPr>
          <w:rFonts w:ascii="Courier New" w:hAnsi="Courier New" w:cs="Courier New"/>
          <w:sz w:val="20"/>
        </w:rPr>
        <w:t xml:space="preserve">        Primary EPA Code: DEA</w:t>
      </w:r>
    </w:p>
    <w:p w14:paraId="18A98504" w14:textId="77777777" w:rsidR="00406690" w:rsidRPr="002A022F" w:rsidRDefault="00406690" w:rsidP="00406690">
      <w:pPr>
        <w:shd w:val="pct5" w:color="auto" w:fill="auto"/>
        <w:rPr>
          <w:rFonts w:ascii="Courier New" w:hAnsi="Courier New" w:cs="Courier New"/>
          <w:sz w:val="20"/>
        </w:rPr>
      </w:pPr>
      <w:r w:rsidRPr="002A022F">
        <w:rPr>
          <w:rFonts w:ascii="Courier New" w:hAnsi="Courier New" w:cs="Courier New"/>
          <w:sz w:val="20"/>
        </w:rPr>
        <w:t xml:space="preserve">         Waste Sort Code: UPC3</w:t>
      </w:r>
    </w:p>
    <w:p w14:paraId="039E74D8" w14:textId="3A60AA11" w:rsidR="00406690" w:rsidRPr="002A022F" w:rsidRDefault="00406690" w:rsidP="00406690">
      <w:pPr>
        <w:shd w:val="pct5" w:color="auto" w:fill="auto"/>
        <w:rPr>
          <w:rFonts w:ascii="Courier New" w:hAnsi="Courier New" w:cs="Courier New"/>
          <w:sz w:val="20"/>
        </w:rPr>
      </w:pPr>
      <w:r w:rsidRPr="002A022F">
        <w:rPr>
          <w:rFonts w:ascii="Courier New" w:hAnsi="Courier New" w:cs="Courier New"/>
          <w:sz w:val="20"/>
        </w:rPr>
        <w:t xml:space="preserve">       DOT Shipping Name: FLAMMABLE</w:t>
      </w:r>
    </w:p>
    <w:p w14:paraId="222DEA07" w14:textId="77777777" w:rsidR="00791119" w:rsidRPr="002A022F" w:rsidRDefault="00791119" w:rsidP="00791119">
      <w:pPr>
        <w:shd w:val="pct5" w:color="auto" w:fill="auto"/>
        <w:rPr>
          <w:rFonts w:ascii="Courier New" w:hAnsi="Courier New" w:cs="Courier New"/>
          <w:sz w:val="20"/>
        </w:rPr>
      </w:pPr>
    </w:p>
    <w:p w14:paraId="222DEA08" w14:textId="77777777" w:rsidR="00791119" w:rsidRPr="002A022F" w:rsidRDefault="00791119" w:rsidP="00791119">
      <w:pPr>
        <w:shd w:val="pct5" w:color="auto" w:fill="auto"/>
        <w:rPr>
          <w:rFonts w:ascii="Courier New" w:hAnsi="Courier New" w:cs="Courier New"/>
          <w:sz w:val="20"/>
        </w:rPr>
      </w:pPr>
      <w:r w:rsidRPr="002A022F">
        <w:rPr>
          <w:rFonts w:ascii="Courier New" w:hAnsi="Courier New" w:cs="Courier New"/>
          <w:sz w:val="20"/>
        </w:rPr>
        <w:t>Press Return to Continue:</w:t>
      </w:r>
    </w:p>
    <w:p w14:paraId="4EB50607" w14:textId="77777777" w:rsidR="00882DA4" w:rsidRPr="002A022F" w:rsidRDefault="00882DA4" w:rsidP="00791119">
      <w:pPr>
        <w:shd w:val="pct5" w:color="auto" w:fill="auto"/>
        <w:rPr>
          <w:rFonts w:ascii="Courier New" w:hAnsi="Courier New" w:cs="Courier New"/>
          <w:sz w:val="20"/>
        </w:rPr>
      </w:pPr>
    </w:p>
    <w:p w14:paraId="6AD325A9" w14:textId="77777777"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r w:rsidRPr="002A022F">
        <w:rPr>
          <w:rFonts w:ascii="Courier New" w:hAnsi="Courier New" w:cs="Courier New"/>
          <w:bCs/>
          <w:color w:val="002060"/>
          <w:sz w:val="20"/>
        </w:rPr>
        <w:t>Auto-Create Default Possible Dosage? Yes</w:t>
      </w:r>
    </w:p>
    <w:p w14:paraId="4158AA26" w14:textId="77777777"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r w:rsidRPr="002A022F">
        <w:rPr>
          <w:rFonts w:ascii="Courier New" w:hAnsi="Courier New" w:cs="Courier New"/>
          <w:bCs/>
          <w:color w:val="002060"/>
          <w:sz w:val="20"/>
        </w:rPr>
        <w:t xml:space="preserve">Maximum Days Supply: </w:t>
      </w:r>
    </w:p>
    <w:p w14:paraId="0184410F" w14:textId="77777777"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p>
    <w:p w14:paraId="49C09A57" w14:textId="77777777"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r w:rsidRPr="002A022F">
        <w:rPr>
          <w:rFonts w:ascii="Courier New" w:hAnsi="Courier New" w:cs="Courier New"/>
          <w:bCs/>
          <w:color w:val="002060"/>
          <w:sz w:val="20"/>
        </w:rPr>
        <w:t xml:space="preserve">Press Return to Continue: </w:t>
      </w:r>
    </w:p>
    <w:p w14:paraId="7CEDD6CA" w14:textId="77777777"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p>
    <w:p w14:paraId="4B561139" w14:textId="77777777"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p>
    <w:p w14:paraId="3FDF8BB4" w14:textId="77777777"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r w:rsidRPr="002A022F">
        <w:rPr>
          <w:rFonts w:ascii="Courier New" w:hAnsi="Courier New" w:cs="Courier New"/>
          <w:bCs/>
          <w:color w:val="002060"/>
          <w:sz w:val="20"/>
        </w:rPr>
        <w:t>Coding System: RxNorm</w:t>
      </w:r>
    </w:p>
    <w:p w14:paraId="7DFF439D" w14:textId="7E3EF36A"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r w:rsidRPr="002A022F">
        <w:rPr>
          <w:rFonts w:ascii="Courier New" w:hAnsi="Courier New" w:cs="Courier New"/>
          <w:bCs/>
          <w:color w:val="002060"/>
          <w:sz w:val="20"/>
        </w:rPr>
        <w:t xml:space="preserve">Code: </w:t>
      </w:r>
      <w:r w:rsidRPr="002A022F">
        <w:rPr>
          <w:rFonts w:ascii="Courier New" w:hAnsi="Courier New" w:cs="Courier New"/>
          <w:color w:val="002060"/>
          <w:sz w:val="20"/>
        </w:rPr>
        <w:t>89800</w:t>
      </w:r>
    </w:p>
    <w:p w14:paraId="44D1EC53" w14:textId="77777777"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p>
    <w:p w14:paraId="44640398" w14:textId="77777777"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r w:rsidRPr="002A022F">
        <w:rPr>
          <w:rFonts w:ascii="Courier New" w:hAnsi="Courier New" w:cs="Courier New"/>
          <w:bCs/>
          <w:color w:val="002060"/>
          <w:sz w:val="20"/>
        </w:rPr>
        <w:t xml:space="preserve">Restriction: </w:t>
      </w:r>
    </w:p>
    <w:p w14:paraId="4BEAB715" w14:textId="77777777" w:rsidR="00882DA4" w:rsidRPr="002A022F" w:rsidRDefault="00882DA4" w:rsidP="00882DA4">
      <w:pPr>
        <w:shd w:val="clear" w:color="auto" w:fill="F2F2F2" w:themeFill="background1" w:themeFillShade="F2"/>
        <w:rPr>
          <w:rFonts w:ascii="Courier New" w:hAnsi="Courier New" w:cs="Courier New"/>
          <w:bCs/>
          <w:color w:val="002060"/>
          <w:sz w:val="20"/>
        </w:rPr>
      </w:pPr>
      <w:r w:rsidRPr="002A022F">
        <w:rPr>
          <w:rFonts w:ascii="Courier New" w:hAnsi="Courier New" w:cs="Courier New"/>
          <w:bCs/>
          <w:color w:val="002060"/>
          <w:sz w:val="20"/>
        </w:rPr>
        <w:t>Refer to VA/DoD Hyperlipidemia treatment guidelines</w:t>
      </w:r>
    </w:p>
    <w:p w14:paraId="11B51429" w14:textId="77777777" w:rsidR="00882DA4" w:rsidRPr="002A022F" w:rsidRDefault="00882DA4" w:rsidP="00791119">
      <w:pPr>
        <w:shd w:val="pct5" w:color="auto" w:fill="auto"/>
        <w:rPr>
          <w:rFonts w:ascii="Courier New" w:hAnsi="Courier New" w:cs="Courier New"/>
          <w:sz w:val="20"/>
        </w:rPr>
      </w:pPr>
    </w:p>
    <w:p w14:paraId="222DEA09" w14:textId="77777777" w:rsidR="00791119" w:rsidRPr="002A022F" w:rsidRDefault="00791119" w:rsidP="00791119">
      <w:pPr>
        <w:shd w:val="pct5" w:color="auto" w:fill="auto"/>
        <w:rPr>
          <w:rFonts w:ascii="Courier New" w:hAnsi="Courier New" w:cs="Courier New"/>
          <w:sz w:val="20"/>
        </w:rPr>
      </w:pPr>
    </w:p>
    <w:p w14:paraId="222DEA0A" w14:textId="77777777" w:rsidR="00791119" w:rsidRPr="002A022F" w:rsidRDefault="00791119" w:rsidP="00791119">
      <w:pPr>
        <w:shd w:val="pct5" w:color="auto" w:fill="auto"/>
        <w:rPr>
          <w:rFonts w:ascii="Courier New" w:hAnsi="Courier New" w:cs="Courier New"/>
          <w:sz w:val="20"/>
        </w:rPr>
      </w:pPr>
      <w:r w:rsidRPr="002A022F">
        <w:rPr>
          <w:rFonts w:ascii="Courier New" w:hAnsi="Courier New" w:cs="Courier New"/>
          <w:sz w:val="20"/>
        </w:rPr>
        <w:t>Select DRUG GENERIC NAME:</w:t>
      </w:r>
    </w:p>
    <w:p w14:paraId="222DEA0B" w14:textId="77777777" w:rsidR="00791119" w:rsidRPr="009C5B72" w:rsidRDefault="00791119" w:rsidP="00906F20">
      <w:pPr>
        <w:shd w:val="pct5" w:color="auto" w:fill="auto"/>
        <w:rPr>
          <w:rFonts w:ascii="Courier New" w:hAnsi="Courier New"/>
          <w:b/>
          <w:sz w:val="20"/>
          <w:u w:val="single"/>
        </w:rPr>
      </w:pPr>
    </w:p>
    <w:p w14:paraId="222DEA0C" w14:textId="77777777" w:rsidR="00791119" w:rsidRDefault="00791119" w:rsidP="00BF72F4">
      <w:pPr>
        <w:ind w:right="-180"/>
        <w:rPr>
          <w:b/>
          <w:sz w:val="22"/>
          <w:szCs w:val="22"/>
        </w:rPr>
      </w:pPr>
    </w:p>
    <w:p w14:paraId="222DEA0D" w14:textId="77777777" w:rsidR="00791119" w:rsidRDefault="00791119" w:rsidP="00BF72F4">
      <w:pPr>
        <w:ind w:right="-180"/>
        <w:rPr>
          <w:b/>
          <w:sz w:val="22"/>
          <w:szCs w:val="22"/>
        </w:rPr>
      </w:pPr>
    </w:p>
    <w:p w14:paraId="222DEA0E" w14:textId="77777777" w:rsidR="00BF72F4" w:rsidRPr="009C5B72" w:rsidRDefault="00BF72F4" w:rsidP="00BF72F4">
      <w:pPr>
        <w:ind w:right="-180"/>
        <w:rPr>
          <w:b/>
          <w:sz w:val="22"/>
          <w:szCs w:val="22"/>
        </w:rPr>
      </w:pPr>
      <w:r w:rsidRPr="009C5B72">
        <w:rPr>
          <w:b/>
          <w:sz w:val="22"/>
          <w:szCs w:val="22"/>
        </w:rPr>
        <w:t>Exclude Interaction check=not set, Override DF Exclude from Dosage Check =Y</w:t>
      </w:r>
    </w:p>
    <w:p w14:paraId="222DEA0F" w14:textId="77777777" w:rsidR="00BF72F4" w:rsidRPr="009C5B72" w:rsidRDefault="00BF72F4" w:rsidP="00BF72F4">
      <w:pPr>
        <w:rPr>
          <w:szCs w:val="24"/>
        </w:rPr>
      </w:pPr>
      <w:r w:rsidRPr="009C5B72">
        <w:rPr>
          <w:szCs w:val="24"/>
        </w:rPr>
        <w:t>In this example, the Dosage Form of ‘Powder,Oral’ IS NOT excluded from dosage checks, but since the Override DF Excluded from Dosage Checks is set to ‘Yes’, dosage checks will not be performed for the VA Product , ‘Thick-It Powder’.</w:t>
      </w:r>
    </w:p>
    <w:p w14:paraId="222DEA10" w14:textId="77777777" w:rsidR="00BF72F4" w:rsidRPr="009C5B72" w:rsidRDefault="00BF72F4" w:rsidP="00BF72F4">
      <w:pPr>
        <w:rPr>
          <w:szCs w:val="24"/>
        </w:rPr>
      </w:pPr>
    </w:p>
    <w:p w14:paraId="222DEA11" w14:textId="77777777" w:rsidR="00BF72F4" w:rsidRPr="009C5B72" w:rsidRDefault="00BF72F4" w:rsidP="00BF72F4">
      <w:pPr>
        <w:shd w:val="pct5" w:color="auto" w:fill="auto"/>
        <w:rPr>
          <w:rFonts w:ascii="Courier New" w:hAnsi="Courier New"/>
          <w:b/>
          <w:sz w:val="20"/>
          <w:u w:val="single"/>
        </w:rPr>
      </w:pPr>
    </w:p>
    <w:p w14:paraId="222DEA12"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Select DRUG GENERIC NAME: THICK-IT POWDER           TN200           </w:t>
      </w:r>
    </w:p>
    <w:p w14:paraId="222DEA13" w14:textId="77777777" w:rsidR="00BF72F4" w:rsidRPr="00053F24" w:rsidRDefault="00BF72F4" w:rsidP="00BF72F4">
      <w:pPr>
        <w:shd w:val="pct5" w:color="auto" w:fill="auto"/>
        <w:rPr>
          <w:rFonts w:ascii="Courier New" w:hAnsi="Courier New"/>
          <w:sz w:val="20"/>
        </w:rPr>
      </w:pPr>
    </w:p>
    <w:p w14:paraId="222DEA14" w14:textId="77777777" w:rsidR="00BF72F4" w:rsidRPr="00053F24" w:rsidRDefault="00BF72F4" w:rsidP="00BF72F4">
      <w:pPr>
        <w:shd w:val="pct5" w:color="auto" w:fill="auto"/>
        <w:rPr>
          <w:rFonts w:ascii="Courier New" w:hAnsi="Courier New"/>
          <w:sz w:val="20"/>
        </w:rPr>
      </w:pPr>
    </w:p>
    <w:p w14:paraId="222DEA15"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              DRUG Generic Name:  THICK-IT POWDER</w:t>
      </w:r>
    </w:p>
    <w:p w14:paraId="222DEA16"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     VA Product Name: THICK-IT POWDER</w:t>
      </w:r>
    </w:p>
    <w:p w14:paraId="222DEA17"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     VA Generic Name: THICK-IT</w:t>
      </w:r>
    </w:p>
    <w:p w14:paraId="222DEA18"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Dosage Form: POWDER,ORAL</w:t>
      </w:r>
    </w:p>
    <w:p w14:paraId="222DEA19"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Strength: </w:t>
      </w:r>
    </w:p>
    <w:p w14:paraId="222DEA1A"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National Formulary Name: THICK-IT POWDER,ORAL</w:t>
      </w:r>
    </w:p>
    <w:p w14:paraId="222DEA1B"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VA Print Name: THICK-IT POWDER</w:t>
      </w:r>
    </w:p>
    <w:p w14:paraId="222DEA1C"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VA Product Identifier: T0557                      Transmit To CMOP: YES</w:t>
      </w:r>
    </w:p>
    <w:p w14:paraId="222DEA1D"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VA Dispense Unit: GM</w:t>
      </w:r>
    </w:p>
    <w:p w14:paraId="222DEA1E"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PMIS: None</w:t>
      </w:r>
    </w:p>
    <w:p w14:paraId="222DEA1F"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Active Ingredients: </w:t>
      </w:r>
    </w:p>
    <w:p w14:paraId="222DEA20"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   CORN STARCH                                    Str: </w:t>
      </w:r>
    </w:p>
    <w:p w14:paraId="222DEA21" w14:textId="77777777" w:rsidR="00BF72F4" w:rsidRPr="00053F24" w:rsidRDefault="00BF72F4" w:rsidP="00BF72F4">
      <w:pPr>
        <w:shd w:val="pct5" w:color="auto" w:fill="auto"/>
        <w:rPr>
          <w:rFonts w:ascii="Courier New" w:hAnsi="Courier New"/>
          <w:sz w:val="20"/>
        </w:rPr>
      </w:pPr>
    </w:p>
    <w:p w14:paraId="222DEA22" w14:textId="77777777" w:rsidR="00BF72F4" w:rsidRPr="00053F24" w:rsidRDefault="00BF72F4" w:rsidP="00BF72F4">
      <w:pPr>
        <w:shd w:val="pct5" w:color="auto" w:fill="auto"/>
        <w:rPr>
          <w:rFonts w:ascii="Courier New" w:hAnsi="Courier New"/>
          <w:sz w:val="20"/>
        </w:rPr>
      </w:pPr>
    </w:p>
    <w:p w14:paraId="222DEA23"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Press Return to Continue: &lt;ENTER&gt;</w:t>
      </w:r>
    </w:p>
    <w:p w14:paraId="222DEA24" w14:textId="77777777" w:rsidR="00BF72F4" w:rsidRPr="00053F24" w:rsidRDefault="00BF72F4" w:rsidP="00BF72F4">
      <w:pPr>
        <w:shd w:val="pct5" w:color="auto" w:fill="auto"/>
        <w:rPr>
          <w:rFonts w:ascii="Courier New" w:hAnsi="Courier New"/>
          <w:sz w:val="20"/>
        </w:rPr>
      </w:pPr>
    </w:p>
    <w:p w14:paraId="222DEA25"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Primary Drug Class: TN200</w:t>
      </w:r>
    </w:p>
    <w:p w14:paraId="222DEA26"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CS Federal Schedule: 0  Unscheduled</w:t>
      </w:r>
    </w:p>
    <w:p w14:paraId="222DEA27"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Single/Multi Source Product: </w:t>
      </w:r>
    </w:p>
    <w:p w14:paraId="222DEA28"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Max Single Dose:                             Min Single Dose: </w:t>
      </w:r>
    </w:p>
    <w:p w14:paraId="222DEA29"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Max Daily Dose:                              Min Daily Dose: </w:t>
      </w:r>
    </w:p>
    <w:p w14:paraId="222DEA2A"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Max Cumulative Dose: </w:t>
      </w:r>
    </w:p>
    <w:p w14:paraId="222DEA2C" w14:textId="5CF32A66" w:rsidR="00C31E68" w:rsidRDefault="00BF72F4" w:rsidP="00BF72F4">
      <w:pPr>
        <w:shd w:val="pct5" w:color="auto" w:fill="auto"/>
        <w:rPr>
          <w:rFonts w:ascii="Courier New" w:hAnsi="Courier New"/>
          <w:sz w:val="20"/>
        </w:rPr>
      </w:pPr>
      <w:r w:rsidRPr="00053F24">
        <w:rPr>
          <w:rFonts w:ascii="Courier New" w:hAnsi="Courier New"/>
          <w:sz w:val="20"/>
        </w:rPr>
        <w:t>National Formulary Indicator: Yes</w:t>
      </w:r>
    </w:p>
    <w:p w14:paraId="65876600" w14:textId="77777777" w:rsidR="00DE40AE" w:rsidRPr="002A022F" w:rsidRDefault="00DE40AE" w:rsidP="00DE40AE">
      <w:pPr>
        <w:shd w:val="pct5" w:color="auto" w:fill="auto"/>
        <w:rPr>
          <w:rFonts w:ascii="Courier New" w:hAnsi="Courier New" w:cs="Courier New"/>
          <w:sz w:val="20"/>
        </w:rPr>
      </w:pPr>
      <w:bookmarkStart w:id="112" w:name="P396_p49b"/>
      <w:bookmarkEnd w:id="112"/>
      <w:r w:rsidRPr="002A022F">
        <w:rPr>
          <w:rFonts w:ascii="Courier New" w:hAnsi="Courier New" w:cs="Courier New"/>
          <w:sz w:val="20"/>
        </w:rPr>
        <w:t>Formulary Designator: PA-N</w:t>
      </w:r>
    </w:p>
    <w:p w14:paraId="222DEA2D" w14:textId="12F2FCFF" w:rsidR="00C31E68" w:rsidRPr="002A022F" w:rsidRDefault="00DE40AE" w:rsidP="00BF72F4">
      <w:pPr>
        <w:shd w:val="pct5" w:color="auto" w:fill="auto"/>
        <w:rPr>
          <w:rFonts w:ascii="Courier New" w:hAnsi="Courier New" w:cs="Courier New"/>
          <w:sz w:val="20"/>
        </w:rPr>
      </w:pPr>
      <w:r w:rsidRPr="002A022F">
        <w:rPr>
          <w:rFonts w:ascii="Courier New" w:hAnsi="Courier New" w:cs="Courier New"/>
          <w:sz w:val="20"/>
        </w:rPr>
        <w:t>Product Text: THIS PRODUCT REQUIRED APPROVAL AT THE NATIONAL LEVEL PRIOR TO DISPENSING. SEE PBM CRITERIA FOR USE.</w:t>
      </w:r>
      <w:bookmarkStart w:id="113" w:name="p046"/>
      <w:bookmarkEnd w:id="113"/>
      <w:r w:rsidR="00C31E68" w:rsidRPr="002A022F">
        <w:rPr>
          <w:rFonts w:ascii="Courier New" w:hAnsi="Courier New" w:cs="Courier New"/>
          <w:sz w:val="20"/>
        </w:rPr>
        <w:t>Copay Tier: 0</w:t>
      </w:r>
    </w:p>
    <w:p w14:paraId="222DEA2E" w14:textId="77777777" w:rsidR="00C31E68" w:rsidRPr="002A022F" w:rsidRDefault="00C31E68" w:rsidP="00BF72F4">
      <w:pPr>
        <w:shd w:val="pct5" w:color="auto" w:fill="auto"/>
        <w:rPr>
          <w:rFonts w:ascii="Courier New" w:hAnsi="Courier New" w:cs="Courier New"/>
          <w:sz w:val="20"/>
        </w:rPr>
      </w:pPr>
      <w:r w:rsidRPr="002A022F">
        <w:rPr>
          <w:rFonts w:ascii="Courier New" w:hAnsi="Courier New" w:cs="Courier New"/>
          <w:sz w:val="20"/>
        </w:rPr>
        <w:t>Copay Effective date: APR 1, 2016</w:t>
      </w:r>
    </w:p>
    <w:p w14:paraId="222DEA2F" w14:textId="77777777" w:rsidR="00BF72F4" w:rsidRPr="002A022F" w:rsidRDefault="00BF72F4" w:rsidP="00BF72F4">
      <w:pPr>
        <w:shd w:val="pct5" w:color="auto" w:fill="auto"/>
        <w:rPr>
          <w:rFonts w:ascii="Courier New" w:hAnsi="Courier New" w:cs="Courier New"/>
          <w:sz w:val="20"/>
        </w:rPr>
      </w:pPr>
    </w:p>
    <w:p w14:paraId="33BC0799" w14:textId="0EE06FE6" w:rsidR="00B8684C" w:rsidRPr="002A022F" w:rsidRDefault="00BF72F4" w:rsidP="002158C8">
      <w:pPr>
        <w:shd w:val="pct5" w:color="auto" w:fill="auto"/>
        <w:rPr>
          <w:rFonts w:ascii="Courier New" w:hAnsi="Courier New" w:cs="Courier New"/>
          <w:sz w:val="20"/>
        </w:rPr>
      </w:pPr>
      <w:r w:rsidRPr="002A022F">
        <w:rPr>
          <w:rFonts w:ascii="Courier New" w:hAnsi="Courier New" w:cs="Courier New"/>
          <w:sz w:val="20"/>
        </w:rPr>
        <w:t>Override DF Exclude from Dosage Checks: Yes (No Dosage Checks performed)</w:t>
      </w:r>
      <w:bookmarkStart w:id="114" w:name="P396_p46"/>
      <w:bookmarkEnd w:id="114"/>
    </w:p>
    <w:p w14:paraId="49073CD9" w14:textId="77777777" w:rsidR="002158C8" w:rsidRPr="002A022F" w:rsidRDefault="002158C8" w:rsidP="002158C8">
      <w:pPr>
        <w:shd w:val="pct5" w:color="auto" w:fill="auto"/>
        <w:rPr>
          <w:rFonts w:ascii="Courier New" w:hAnsi="Courier New" w:cs="Courier New"/>
          <w:sz w:val="20"/>
        </w:rPr>
      </w:pPr>
      <w:r w:rsidRPr="002A022F">
        <w:rPr>
          <w:rFonts w:ascii="Courier New" w:hAnsi="Courier New" w:cs="Courier New"/>
          <w:sz w:val="20"/>
        </w:rPr>
        <w:t>CLINICAL EFFECT DURATION: NO</w:t>
      </w:r>
    </w:p>
    <w:p w14:paraId="35B625E1" w14:textId="77777777" w:rsidR="002158C8" w:rsidRPr="002A022F" w:rsidRDefault="002158C8" w:rsidP="002158C8">
      <w:pPr>
        <w:shd w:val="pct5" w:color="auto" w:fill="auto"/>
        <w:rPr>
          <w:rFonts w:ascii="Courier New" w:hAnsi="Courier New" w:cs="Courier New"/>
          <w:sz w:val="20"/>
        </w:rPr>
      </w:pPr>
    </w:p>
    <w:p w14:paraId="27D7EDE6" w14:textId="77777777" w:rsidR="002158C8" w:rsidRPr="002A022F" w:rsidRDefault="002158C8" w:rsidP="002158C8">
      <w:pPr>
        <w:shd w:val="pct5" w:color="auto" w:fill="auto"/>
        <w:rPr>
          <w:rFonts w:ascii="Courier New" w:hAnsi="Courier New" w:cs="Courier New"/>
          <w:sz w:val="20"/>
        </w:rPr>
      </w:pPr>
      <w:r w:rsidRPr="002A022F">
        <w:rPr>
          <w:rFonts w:ascii="Courier New" w:hAnsi="Courier New" w:cs="Courier New"/>
          <w:sz w:val="20"/>
        </w:rPr>
        <w:t xml:space="preserve">Auto-Create Default Possible Dosage? Yes </w:t>
      </w:r>
    </w:p>
    <w:p w14:paraId="21CE5D22" w14:textId="77777777" w:rsidR="002158C8" w:rsidRPr="002A022F" w:rsidRDefault="002158C8" w:rsidP="002158C8">
      <w:pPr>
        <w:shd w:val="pct5" w:color="auto" w:fill="auto"/>
        <w:rPr>
          <w:rFonts w:ascii="Courier New" w:hAnsi="Courier New" w:cs="Courier New"/>
          <w:sz w:val="20"/>
        </w:rPr>
      </w:pPr>
      <w:r w:rsidRPr="002A022F">
        <w:rPr>
          <w:rFonts w:ascii="Courier New" w:hAnsi="Courier New" w:cs="Courier New"/>
          <w:sz w:val="20"/>
        </w:rPr>
        <w:t>Maximum Days Supply:</w:t>
      </w:r>
    </w:p>
    <w:p w14:paraId="1F8A82FA" w14:textId="77777777" w:rsidR="00406690" w:rsidRPr="002A022F" w:rsidRDefault="00406690" w:rsidP="002158C8">
      <w:pPr>
        <w:shd w:val="pct5" w:color="auto" w:fill="auto"/>
        <w:rPr>
          <w:rFonts w:ascii="Courier New" w:hAnsi="Courier New" w:cs="Courier New"/>
          <w:sz w:val="20"/>
        </w:rPr>
      </w:pPr>
    </w:p>
    <w:p w14:paraId="734A3DA4" w14:textId="77777777" w:rsidR="00406690" w:rsidRPr="002A022F" w:rsidRDefault="00406690" w:rsidP="00406690">
      <w:pPr>
        <w:shd w:val="pct5" w:color="auto" w:fill="auto"/>
        <w:rPr>
          <w:rFonts w:ascii="Courier New" w:hAnsi="Courier New" w:cs="Courier New"/>
          <w:sz w:val="20"/>
        </w:rPr>
      </w:pPr>
      <w:r w:rsidRPr="002A022F">
        <w:rPr>
          <w:rFonts w:ascii="Courier New" w:hAnsi="Courier New" w:cs="Courier New"/>
          <w:sz w:val="20"/>
        </w:rPr>
        <w:t>Hazardous to Handle: YES</w:t>
      </w:r>
    </w:p>
    <w:p w14:paraId="022BA2B6" w14:textId="77777777" w:rsidR="00406690" w:rsidRPr="002A022F" w:rsidRDefault="00406690" w:rsidP="00406690">
      <w:pPr>
        <w:shd w:val="pct5" w:color="auto" w:fill="auto"/>
        <w:rPr>
          <w:rFonts w:ascii="Courier New" w:hAnsi="Courier New" w:cs="Courier New"/>
          <w:sz w:val="20"/>
        </w:rPr>
      </w:pPr>
      <w:r w:rsidRPr="002A022F">
        <w:rPr>
          <w:rFonts w:ascii="Courier New" w:hAnsi="Courier New" w:cs="Courier New"/>
          <w:sz w:val="20"/>
        </w:rPr>
        <w:t>Hazardous to Dispose: YES</w:t>
      </w:r>
    </w:p>
    <w:p w14:paraId="5F0DC368" w14:textId="77777777" w:rsidR="00406690" w:rsidRPr="002A022F" w:rsidRDefault="00406690" w:rsidP="00406690">
      <w:pPr>
        <w:shd w:val="pct5" w:color="auto" w:fill="auto"/>
        <w:rPr>
          <w:rFonts w:ascii="Courier New" w:hAnsi="Courier New" w:cs="Courier New"/>
          <w:sz w:val="20"/>
        </w:rPr>
      </w:pPr>
      <w:r w:rsidRPr="002A022F">
        <w:rPr>
          <w:rFonts w:ascii="Courier New" w:hAnsi="Courier New" w:cs="Courier New"/>
          <w:sz w:val="20"/>
        </w:rPr>
        <w:t xml:space="preserve">        Primary EPA Code: DEA</w:t>
      </w:r>
    </w:p>
    <w:p w14:paraId="2E0E5BD4" w14:textId="77777777" w:rsidR="00406690" w:rsidRPr="002A022F" w:rsidRDefault="00406690" w:rsidP="00406690">
      <w:pPr>
        <w:shd w:val="pct5" w:color="auto" w:fill="auto"/>
        <w:rPr>
          <w:rFonts w:ascii="Courier New" w:hAnsi="Courier New" w:cs="Courier New"/>
          <w:sz w:val="20"/>
        </w:rPr>
      </w:pPr>
      <w:r w:rsidRPr="002A022F">
        <w:rPr>
          <w:rFonts w:ascii="Courier New" w:hAnsi="Courier New" w:cs="Courier New"/>
          <w:sz w:val="20"/>
        </w:rPr>
        <w:t xml:space="preserve">         Waste Sort Code: UPC3</w:t>
      </w:r>
    </w:p>
    <w:p w14:paraId="77E5A5D6" w14:textId="77777777" w:rsidR="00406690" w:rsidRPr="002A022F" w:rsidRDefault="00406690" w:rsidP="00406690">
      <w:pPr>
        <w:shd w:val="pct5" w:color="auto" w:fill="auto"/>
        <w:rPr>
          <w:rFonts w:ascii="Courier New" w:hAnsi="Courier New" w:cs="Courier New"/>
          <w:sz w:val="20"/>
        </w:rPr>
      </w:pPr>
      <w:r w:rsidRPr="002A022F">
        <w:rPr>
          <w:rFonts w:ascii="Courier New" w:hAnsi="Courier New" w:cs="Courier New"/>
          <w:sz w:val="20"/>
        </w:rPr>
        <w:t xml:space="preserve">       DOT Shipping Name: FLAMMABLE</w:t>
      </w:r>
    </w:p>
    <w:p w14:paraId="1FCF6B0B" w14:textId="77777777" w:rsidR="00406690" w:rsidRPr="002A022F" w:rsidRDefault="00406690" w:rsidP="002158C8">
      <w:pPr>
        <w:shd w:val="pct5" w:color="auto" w:fill="auto"/>
        <w:rPr>
          <w:rFonts w:ascii="Courier New" w:hAnsi="Courier New" w:cs="Courier New"/>
          <w:sz w:val="20"/>
        </w:rPr>
      </w:pPr>
    </w:p>
    <w:p w14:paraId="04D7AD42" w14:textId="77777777" w:rsidR="002158C8" w:rsidRPr="002A022F" w:rsidRDefault="002158C8" w:rsidP="002158C8">
      <w:pPr>
        <w:shd w:val="pct5" w:color="auto" w:fill="auto"/>
        <w:rPr>
          <w:rFonts w:ascii="Courier New" w:hAnsi="Courier New" w:cs="Courier New"/>
          <w:sz w:val="20"/>
        </w:rPr>
      </w:pPr>
    </w:p>
    <w:p w14:paraId="611E7087" w14:textId="77777777" w:rsidR="002158C8" w:rsidRPr="002A022F" w:rsidRDefault="002158C8" w:rsidP="002158C8">
      <w:pPr>
        <w:shd w:val="pct5" w:color="auto" w:fill="auto"/>
        <w:rPr>
          <w:rFonts w:ascii="Courier New" w:hAnsi="Courier New" w:cs="Courier New"/>
          <w:sz w:val="20"/>
        </w:rPr>
      </w:pPr>
      <w:r w:rsidRPr="002A022F">
        <w:rPr>
          <w:rFonts w:ascii="Courier New" w:hAnsi="Courier New" w:cs="Courier New"/>
          <w:sz w:val="20"/>
        </w:rPr>
        <w:t>Press Return to Continue:</w:t>
      </w:r>
    </w:p>
    <w:p w14:paraId="500D22E4" w14:textId="77777777" w:rsidR="00882DA4" w:rsidRPr="002A022F" w:rsidRDefault="00882DA4" w:rsidP="002158C8">
      <w:pPr>
        <w:shd w:val="pct5" w:color="auto" w:fill="auto"/>
        <w:rPr>
          <w:rFonts w:ascii="Courier New" w:hAnsi="Courier New" w:cs="Courier New"/>
          <w:sz w:val="20"/>
        </w:rPr>
      </w:pPr>
    </w:p>
    <w:p w14:paraId="61B806B8" w14:textId="77777777"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r w:rsidRPr="002A022F">
        <w:rPr>
          <w:rFonts w:ascii="Courier New" w:hAnsi="Courier New" w:cs="Courier New"/>
          <w:bCs/>
          <w:color w:val="002060"/>
          <w:sz w:val="20"/>
        </w:rPr>
        <w:t>Auto-Create Default Possible Dosage? Yes</w:t>
      </w:r>
    </w:p>
    <w:p w14:paraId="6BE6B9B3" w14:textId="77777777"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r w:rsidRPr="002A022F">
        <w:rPr>
          <w:rFonts w:ascii="Courier New" w:hAnsi="Courier New" w:cs="Courier New"/>
          <w:bCs/>
          <w:color w:val="002060"/>
          <w:sz w:val="20"/>
        </w:rPr>
        <w:t xml:space="preserve">Maximum Days Supply: </w:t>
      </w:r>
    </w:p>
    <w:p w14:paraId="0D6F07B5" w14:textId="77777777"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p>
    <w:p w14:paraId="77877202" w14:textId="77777777"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r w:rsidRPr="002A022F">
        <w:rPr>
          <w:rFonts w:ascii="Courier New" w:hAnsi="Courier New" w:cs="Courier New"/>
          <w:bCs/>
          <w:color w:val="002060"/>
          <w:sz w:val="20"/>
        </w:rPr>
        <w:t xml:space="preserve">Press Return to Continue: </w:t>
      </w:r>
    </w:p>
    <w:p w14:paraId="222DACF7" w14:textId="77777777" w:rsidR="00882DA4" w:rsidRPr="00E8487E" w:rsidRDefault="00882DA4" w:rsidP="00882DA4">
      <w:pPr>
        <w:shd w:val="clear" w:color="auto" w:fill="F2F2F2" w:themeFill="background1" w:themeFillShade="F2"/>
        <w:autoSpaceDE w:val="0"/>
        <w:autoSpaceDN w:val="0"/>
        <w:adjustRightInd w:val="0"/>
        <w:rPr>
          <w:rFonts w:ascii="r_ansi" w:hAnsi="r_ansi" w:cs="r_ansi"/>
          <w:bCs/>
          <w:color w:val="002060"/>
          <w:sz w:val="20"/>
        </w:rPr>
      </w:pPr>
    </w:p>
    <w:p w14:paraId="4D514B7C" w14:textId="77777777" w:rsidR="00882DA4" w:rsidRPr="00E8487E" w:rsidRDefault="00882DA4" w:rsidP="00882DA4">
      <w:pPr>
        <w:shd w:val="clear" w:color="auto" w:fill="F2F2F2" w:themeFill="background1" w:themeFillShade="F2"/>
        <w:autoSpaceDE w:val="0"/>
        <w:autoSpaceDN w:val="0"/>
        <w:adjustRightInd w:val="0"/>
        <w:rPr>
          <w:rFonts w:ascii="r_ansi" w:hAnsi="r_ansi" w:cs="r_ansi"/>
          <w:bCs/>
          <w:color w:val="002060"/>
          <w:sz w:val="20"/>
        </w:rPr>
      </w:pPr>
    </w:p>
    <w:p w14:paraId="42C9A006" w14:textId="77777777"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r w:rsidRPr="002A022F">
        <w:rPr>
          <w:rFonts w:ascii="Courier New" w:hAnsi="Courier New" w:cs="Courier New"/>
          <w:bCs/>
          <w:color w:val="002060"/>
          <w:sz w:val="20"/>
        </w:rPr>
        <w:t>Coding System: RxNorm</w:t>
      </w:r>
    </w:p>
    <w:p w14:paraId="4C0CE710" w14:textId="5DA8017A"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r w:rsidRPr="002A022F">
        <w:rPr>
          <w:rFonts w:ascii="Courier New" w:hAnsi="Courier New" w:cs="Courier New"/>
          <w:bCs/>
          <w:color w:val="002060"/>
          <w:sz w:val="20"/>
        </w:rPr>
        <w:t xml:space="preserve">Code: </w:t>
      </w:r>
      <w:r w:rsidRPr="002A022F">
        <w:rPr>
          <w:rFonts w:ascii="Courier New" w:hAnsi="Courier New" w:cs="Courier New"/>
          <w:color w:val="002060"/>
          <w:sz w:val="20"/>
        </w:rPr>
        <w:t>8987</w:t>
      </w:r>
    </w:p>
    <w:p w14:paraId="26092555" w14:textId="77777777"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p>
    <w:p w14:paraId="47EA0386" w14:textId="77777777" w:rsidR="00882DA4" w:rsidRPr="002A022F" w:rsidRDefault="00882DA4" w:rsidP="00882DA4">
      <w:pPr>
        <w:shd w:val="clear" w:color="auto" w:fill="F2F2F2" w:themeFill="background1" w:themeFillShade="F2"/>
        <w:autoSpaceDE w:val="0"/>
        <w:autoSpaceDN w:val="0"/>
        <w:adjustRightInd w:val="0"/>
        <w:rPr>
          <w:rFonts w:ascii="Courier New" w:hAnsi="Courier New" w:cs="Courier New"/>
          <w:bCs/>
          <w:color w:val="002060"/>
          <w:sz w:val="20"/>
        </w:rPr>
      </w:pPr>
      <w:r w:rsidRPr="002A022F">
        <w:rPr>
          <w:rFonts w:ascii="Courier New" w:hAnsi="Courier New" w:cs="Courier New"/>
          <w:bCs/>
          <w:color w:val="002060"/>
          <w:sz w:val="20"/>
        </w:rPr>
        <w:t xml:space="preserve">Restriction: </w:t>
      </w:r>
    </w:p>
    <w:p w14:paraId="7795F6C1" w14:textId="77777777" w:rsidR="00882DA4" w:rsidRPr="002A022F" w:rsidRDefault="00882DA4" w:rsidP="00882DA4">
      <w:pPr>
        <w:shd w:val="clear" w:color="auto" w:fill="F2F2F2" w:themeFill="background1" w:themeFillShade="F2"/>
        <w:rPr>
          <w:rFonts w:ascii="Courier New" w:hAnsi="Courier New" w:cs="Courier New"/>
          <w:bCs/>
          <w:color w:val="002060"/>
          <w:sz w:val="20"/>
        </w:rPr>
      </w:pPr>
      <w:r w:rsidRPr="002A022F">
        <w:rPr>
          <w:rFonts w:ascii="Courier New" w:hAnsi="Courier New" w:cs="Courier New"/>
          <w:bCs/>
          <w:color w:val="002060"/>
          <w:sz w:val="20"/>
        </w:rPr>
        <w:t>Refer to VA/DoD Hyperlipidemia treatment guidelines</w:t>
      </w:r>
    </w:p>
    <w:p w14:paraId="2300688F" w14:textId="77777777" w:rsidR="00882DA4" w:rsidRPr="002A022F" w:rsidRDefault="00882DA4" w:rsidP="002158C8">
      <w:pPr>
        <w:shd w:val="pct5" w:color="auto" w:fill="auto"/>
        <w:rPr>
          <w:rFonts w:ascii="Courier New" w:hAnsi="Courier New" w:cs="Courier New"/>
          <w:sz w:val="20"/>
        </w:rPr>
      </w:pPr>
    </w:p>
    <w:p w14:paraId="67CFC3AE" w14:textId="77777777" w:rsidR="002158C8" w:rsidRPr="002A022F" w:rsidRDefault="002158C8" w:rsidP="002158C8">
      <w:pPr>
        <w:shd w:val="pct5" w:color="auto" w:fill="auto"/>
        <w:rPr>
          <w:rFonts w:ascii="Courier New" w:hAnsi="Courier New" w:cs="Courier New"/>
          <w:sz w:val="20"/>
        </w:rPr>
      </w:pPr>
    </w:p>
    <w:p w14:paraId="2892E5D8" w14:textId="77777777" w:rsidR="002158C8" w:rsidRPr="002A022F" w:rsidRDefault="002158C8" w:rsidP="002158C8">
      <w:pPr>
        <w:shd w:val="pct5" w:color="auto" w:fill="auto"/>
        <w:rPr>
          <w:rFonts w:ascii="Courier New" w:hAnsi="Courier New" w:cs="Courier New"/>
          <w:sz w:val="20"/>
        </w:rPr>
      </w:pPr>
      <w:r w:rsidRPr="002A022F">
        <w:rPr>
          <w:rFonts w:ascii="Courier New" w:hAnsi="Courier New" w:cs="Courier New"/>
          <w:sz w:val="20"/>
        </w:rPr>
        <w:t>Select DRUG GENERIC NAME:</w:t>
      </w:r>
    </w:p>
    <w:p w14:paraId="34226318" w14:textId="77777777" w:rsidR="002158C8" w:rsidRPr="002158C8" w:rsidRDefault="002158C8" w:rsidP="002158C8">
      <w:pPr>
        <w:shd w:val="pct5" w:color="auto" w:fill="auto"/>
        <w:rPr>
          <w:rFonts w:ascii="Courier New" w:hAnsi="Courier New"/>
          <w:sz w:val="20"/>
        </w:rPr>
      </w:pPr>
    </w:p>
    <w:p w14:paraId="222DEA32" w14:textId="77777777" w:rsidR="00BF72F4" w:rsidRPr="009C5B72" w:rsidRDefault="00BF72F4" w:rsidP="00BF72F4">
      <w:pPr>
        <w:rPr>
          <w:szCs w:val="24"/>
        </w:rPr>
      </w:pPr>
    </w:p>
    <w:p w14:paraId="222DEA33" w14:textId="77777777" w:rsidR="00BF72F4" w:rsidRPr="009C5B72" w:rsidRDefault="00BF72F4" w:rsidP="00BF72F4">
      <w:pPr>
        <w:rPr>
          <w:szCs w:val="24"/>
        </w:rPr>
      </w:pPr>
    </w:p>
    <w:p w14:paraId="222DEA34" w14:textId="77777777" w:rsidR="00BF72F4" w:rsidRPr="009C5B72" w:rsidRDefault="00BF72F4" w:rsidP="00BF72F4">
      <w:pPr>
        <w:pStyle w:val="Heading3"/>
        <w:ind w:left="360"/>
      </w:pPr>
      <w:bookmarkStart w:id="115" w:name="PSN_4_262p40B"/>
      <w:bookmarkStart w:id="116" w:name="_Toc288833132"/>
      <w:bookmarkStart w:id="117" w:name="_Toc289244509"/>
      <w:bookmarkStart w:id="118" w:name="_Toc505070768"/>
      <w:bookmarkEnd w:id="115"/>
      <w:r w:rsidRPr="009C5B72">
        <w:t>Auto-Creation of Supra-Therapeutic Possible Dosages</w:t>
      </w:r>
      <w:bookmarkEnd w:id="116"/>
      <w:bookmarkEnd w:id="117"/>
      <w:bookmarkEnd w:id="118"/>
      <w:r w:rsidRPr="009C5B72">
        <w:t xml:space="preserve"> </w:t>
      </w:r>
    </w:p>
    <w:p w14:paraId="222DEA35" w14:textId="77777777" w:rsidR="00BF72F4" w:rsidRPr="009C5B72" w:rsidRDefault="00BF72F4" w:rsidP="00BF72F4">
      <w:pPr>
        <w:ind w:left="1260" w:hanging="1260"/>
        <w:rPr>
          <w:b/>
          <w:snapToGrid w:val="0"/>
        </w:rPr>
      </w:pPr>
    </w:p>
    <w:p w14:paraId="222DEA36" w14:textId="77777777" w:rsidR="00BF72F4" w:rsidRPr="009C5B72" w:rsidRDefault="00BF72F4" w:rsidP="00BF72F4">
      <w:pPr>
        <w:ind w:left="360"/>
        <w:rPr>
          <w:snapToGrid w:val="0"/>
        </w:rPr>
      </w:pPr>
      <w:r w:rsidRPr="009C5B72">
        <w:rPr>
          <w:snapToGrid w:val="0"/>
        </w:rPr>
        <w:t xml:space="preserve">In order to prevent inadvertent creation of supra-therapeutic possible dosages for high risk medications during the dosage creation segment of Pharmacy Data Management and National Drug File updates, three patches have been released. Patch PSN*4*261 added three new fields to the VA PRODUCT file (#50.68). Patch PSN*4*262, in conjunction with Pharmacy Data Management patch PSS*1*155, provides the functionality to determine if possible dosages should be auto-created or not during the match/re-match process. </w:t>
      </w:r>
    </w:p>
    <w:p w14:paraId="222DEA37" w14:textId="77777777" w:rsidR="00BF72F4" w:rsidRPr="009C5B72" w:rsidRDefault="00BF72F4" w:rsidP="00BF72F4">
      <w:pPr>
        <w:ind w:left="360"/>
        <w:rPr>
          <w:snapToGrid w:val="0"/>
        </w:rPr>
      </w:pPr>
      <w:r w:rsidRPr="009C5B72">
        <w:rPr>
          <w:snapToGrid w:val="0"/>
        </w:rPr>
        <w:t xml:space="preserve"> </w:t>
      </w:r>
    </w:p>
    <w:p w14:paraId="222DEA38" w14:textId="77777777" w:rsidR="00BF72F4" w:rsidRPr="009C5B72" w:rsidRDefault="00BF72F4" w:rsidP="00BF72F4">
      <w:pPr>
        <w:ind w:right="-180"/>
        <w:rPr>
          <w:snapToGrid w:val="0"/>
        </w:rPr>
      </w:pPr>
      <w:r w:rsidRPr="009C5B72">
        <w:rPr>
          <w:snapToGrid w:val="0"/>
        </w:rPr>
        <w:t xml:space="preserve">PSN*4*262 contains changes to the </w:t>
      </w:r>
      <w:r w:rsidRPr="009C5B72">
        <w:rPr>
          <w:i/>
          <w:snapToGrid w:val="0"/>
        </w:rPr>
        <w:t>Inquire to VA Product Info For Local Drug</w:t>
      </w:r>
      <w:r w:rsidRPr="009C5B72">
        <w:rPr>
          <w:snapToGrid w:val="0"/>
        </w:rPr>
        <w:t xml:space="preserve"> [PSNLOOK] option to include the display of the new fields.</w:t>
      </w:r>
    </w:p>
    <w:p w14:paraId="222DEA39" w14:textId="77777777" w:rsidR="00BF72F4" w:rsidRPr="009C5B72" w:rsidRDefault="003A63BF" w:rsidP="0043620E">
      <w:pPr>
        <w:tabs>
          <w:tab w:val="left" w:pos="1080"/>
        </w:tabs>
        <w:ind w:left="1138" w:hanging="864"/>
      </w:pPr>
      <w:r>
        <w:rPr>
          <w:noProof/>
          <w:color w:val="1F497D"/>
        </w:rPr>
        <w:drawing>
          <wp:inline distT="0" distB="0" distL="0" distR="0" wp14:anchorId="222DEEC0" wp14:editId="222DEEC1">
            <wp:extent cx="504825" cy="409575"/>
            <wp:effectExtent l="0" t="0" r="9525" b="9525"/>
            <wp:docPr id="6"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172E4" w:rsidRPr="009C5B72">
        <w:rPr>
          <w:snapToGrid w:val="0"/>
        </w:rPr>
        <w:t xml:space="preserve"> </w:t>
      </w:r>
      <w:r w:rsidR="00BF72F4" w:rsidRPr="009C5B72">
        <w:rPr>
          <w:snapToGrid w:val="0"/>
        </w:rPr>
        <w:t>For more information about the new fields, refer to PSN*4*261. For information on how the new fields affect auto-creation of possible dosages during the match and re-match process, refer to patch PSS*1*155. For more information about the supra-therapeutic dosages project, refer to the Release Notes for these patches.</w:t>
      </w:r>
    </w:p>
    <w:p w14:paraId="222DEA3A" w14:textId="77777777" w:rsidR="00BF72F4" w:rsidRPr="009C5B72" w:rsidRDefault="00BF72F4" w:rsidP="00BF72F4">
      <w:pPr>
        <w:tabs>
          <w:tab w:val="left" w:pos="1080"/>
        </w:tabs>
        <w:rPr>
          <w:snapToGrid w:val="0"/>
        </w:rPr>
      </w:pPr>
    </w:p>
    <w:p w14:paraId="222DEA3B" w14:textId="77777777" w:rsidR="00BF72F4" w:rsidRPr="009C5B72" w:rsidRDefault="00BF72F4" w:rsidP="00BF72F4">
      <w:pPr>
        <w:rPr>
          <w:b/>
          <w:snapToGrid w:val="0"/>
        </w:rPr>
      </w:pPr>
      <w:r w:rsidRPr="009C5B72">
        <w:rPr>
          <w:b/>
          <w:snapToGrid w:val="0"/>
        </w:rPr>
        <w:t>Example 1: Auto-Create Default Possible Dosage=Yes [PSNLOOK]</w:t>
      </w:r>
    </w:p>
    <w:p w14:paraId="222DEA3C"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Select OPTION NAME: PSNLOOK       </w:t>
      </w:r>
    </w:p>
    <w:p w14:paraId="222DEA3D"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This option will allow you to look up entries in your local DRUG file. It will display National Drug File software match information.</w:t>
      </w:r>
    </w:p>
    <w:p w14:paraId="222DEA3E" w14:textId="77777777" w:rsidR="00BF72F4" w:rsidRPr="009C5B72" w:rsidRDefault="00BF72F4" w:rsidP="00BF72F4">
      <w:pPr>
        <w:shd w:val="pct5" w:color="auto" w:fill="auto"/>
        <w:rPr>
          <w:rFonts w:ascii="Courier New" w:hAnsi="Courier New"/>
          <w:sz w:val="20"/>
        </w:rPr>
      </w:pPr>
    </w:p>
    <w:p w14:paraId="222DEA3F"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Select DRUG GENERIC NAME:    NIFEDIPINE 20MG CAPS         CV200           </w:t>
      </w:r>
    </w:p>
    <w:p w14:paraId="222DEA40" w14:textId="77777777" w:rsidR="00BF72F4" w:rsidRPr="009C5B72" w:rsidRDefault="00BF72F4" w:rsidP="00BF72F4">
      <w:pPr>
        <w:shd w:val="pct5" w:color="auto" w:fill="auto"/>
        <w:rPr>
          <w:rFonts w:ascii="Courier New" w:hAnsi="Courier New"/>
          <w:sz w:val="20"/>
        </w:rPr>
      </w:pPr>
    </w:p>
    <w:p w14:paraId="222DEA41"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DRUG Generic Name:  NIFEDIPINE 20MG CAPS</w:t>
      </w:r>
    </w:p>
    <w:p w14:paraId="222DEA42"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VA Product Name: NIFEDIPINE 20MG CAP</w:t>
      </w:r>
    </w:p>
    <w:p w14:paraId="222DEA43"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VA Generic Name: NIFEDIPINE</w:t>
      </w:r>
    </w:p>
    <w:p w14:paraId="222DEA44"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Dosage Form: CAP,ORAL</w:t>
      </w:r>
    </w:p>
    <w:p w14:paraId="222DEA45"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Strength: 20 Units: MG</w:t>
      </w:r>
    </w:p>
    <w:p w14:paraId="222DEA46"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National Formulary Name: NIFEDIPINE CAP,ORAL</w:t>
      </w:r>
    </w:p>
    <w:p w14:paraId="222DEA47"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VA Print Name: NIFEDIPINE 20MG CAP</w:t>
      </w:r>
    </w:p>
    <w:p w14:paraId="222DEA48"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VA Product Identifier: N0042                      Transmit To CMOP: YES</w:t>
      </w:r>
    </w:p>
    <w:p w14:paraId="222DEA49"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VA Dispense Unit: CAP</w:t>
      </w:r>
    </w:p>
    <w:p w14:paraId="222DEA4A"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PMIS: NIFEDIPINE - ORAL</w:t>
      </w:r>
    </w:p>
    <w:p w14:paraId="222DEA4B"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Active Ingredients: </w:t>
      </w:r>
    </w:p>
    <w:p w14:paraId="222DEA4C"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NIFEDIPINE                                     Str: 20        Unt: MG</w:t>
      </w:r>
    </w:p>
    <w:p w14:paraId="222DEA4D" w14:textId="77777777" w:rsidR="00BF72F4" w:rsidRPr="009C5B72" w:rsidRDefault="00BF72F4" w:rsidP="00BF72F4">
      <w:pPr>
        <w:shd w:val="pct5" w:color="auto" w:fill="auto"/>
        <w:rPr>
          <w:rFonts w:ascii="Courier New" w:hAnsi="Courier New"/>
          <w:sz w:val="20"/>
        </w:rPr>
      </w:pPr>
    </w:p>
    <w:p w14:paraId="222DEA4E"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Press Return to Continue: </w:t>
      </w:r>
    </w:p>
    <w:p w14:paraId="222DEA4F" w14:textId="77777777" w:rsidR="00BF72F4" w:rsidRPr="009C5B72" w:rsidRDefault="00BF72F4" w:rsidP="00BF72F4">
      <w:pPr>
        <w:shd w:val="pct5" w:color="auto" w:fill="auto"/>
        <w:rPr>
          <w:rFonts w:ascii="Courier New" w:hAnsi="Courier New"/>
          <w:sz w:val="20"/>
        </w:rPr>
      </w:pPr>
    </w:p>
    <w:p w14:paraId="222DEA50"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lastRenderedPageBreak/>
        <w:t>Primary Drug Class: CV200</w:t>
      </w:r>
    </w:p>
    <w:p w14:paraId="222DEA51"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CS Federal Schedule:   None</w:t>
      </w:r>
    </w:p>
    <w:p w14:paraId="222DEA52"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Single/Multi Source Product: </w:t>
      </w:r>
    </w:p>
    <w:p w14:paraId="222DEA53"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Max Single Dose:                             Min Single Dose: </w:t>
      </w:r>
    </w:p>
    <w:p w14:paraId="222DEA54"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Max Daily Dose:                              Min Daily Dose: </w:t>
      </w:r>
    </w:p>
    <w:p w14:paraId="222DEA55"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Max Cumulative Dose: </w:t>
      </w:r>
    </w:p>
    <w:p w14:paraId="222DEA57" w14:textId="7FC686E5" w:rsidR="00C31E68" w:rsidRDefault="00BF72F4" w:rsidP="00BF72F4">
      <w:pPr>
        <w:shd w:val="pct5" w:color="auto" w:fill="auto"/>
        <w:rPr>
          <w:rFonts w:ascii="Courier New" w:hAnsi="Courier New"/>
          <w:sz w:val="20"/>
        </w:rPr>
      </w:pPr>
      <w:r w:rsidRPr="009C5B72">
        <w:rPr>
          <w:rFonts w:ascii="Courier New" w:hAnsi="Courier New"/>
          <w:sz w:val="20"/>
        </w:rPr>
        <w:t>National Formulary Indicator: No</w:t>
      </w:r>
    </w:p>
    <w:p w14:paraId="222DEA58" w14:textId="77777777" w:rsidR="00C31E68" w:rsidRDefault="00C31E68" w:rsidP="00BF72F4">
      <w:pPr>
        <w:shd w:val="pct5" w:color="auto" w:fill="auto"/>
        <w:rPr>
          <w:rFonts w:ascii="Courier New" w:hAnsi="Courier New"/>
          <w:sz w:val="20"/>
        </w:rPr>
      </w:pPr>
      <w:r w:rsidRPr="005804BC">
        <w:rPr>
          <w:rFonts w:ascii="Courier New" w:hAnsi="Courier New"/>
          <w:sz w:val="20"/>
        </w:rPr>
        <w:t>Copay Tier</w:t>
      </w:r>
      <w:r>
        <w:rPr>
          <w:rFonts w:ascii="Courier New" w:hAnsi="Courier New"/>
          <w:sz w:val="20"/>
        </w:rPr>
        <w:t>: 3</w:t>
      </w:r>
    </w:p>
    <w:p w14:paraId="222DEA59" w14:textId="77777777" w:rsidR="00C31E68" w:rsidRPr="009C5B72" w:rsidRDefault="00C31E68" w:rsidP="00BF72F4">
      <w:pPr>
        <w:shd w:val="pct5" w:color="auto" w:fill="auto"/>
        <w:rPr>
          <w:rFonts w:ascii="Courier New" w:hAnsi="Courier New"/>
          <w:sz w:val="20"/>
        </w:rPr>
      </w:pPr>
      <w:r>
        <w:rPr>
          <w:rFonts w:ascii="Courier New" w:hAnsi="Courier New"/>
          <w:sz w:val="20"/>
        </w:rPr>
        <w:t>Copay Effective Date: APR 1, 2016</w:t>
      </w:r>
    </w:p>
    <w:p w14:paraId="222DEA5A" w14:textId="77777777" w:rsidR="00BF72F4" w:rsidRPr="009C5B72" w:rsidRDefault="00BF72F4" w:rsidP="00BF72F4">
      <w:pPr>
        <w:shd w:val="pct5" w:color="auto" w:fill="auto"/>
        <w:rPr>
          <w:rFonts w:ascii="Courier New" w:hAnsi="Courier New"/>
          <w:sz w:val="20"/>
        </w:rPr>
      </w:pPr>
    </w:p>
    <w:p w14:paraId="222DEA5B" w14:textId="77777777" w:rsidR="00BF72F4" w:rsidRDefault="00BF72F4" w:rsidP="00BF72F4">
      <w:pPr>
        <w:shd w:val="pct5" w:color="auto" w:fill="auto"/>
        <w:rPr>
          <w:rFonts w:ascii="Courier New" w:hAnsi="Courier New"/>
          <w:sz w:val="20"/>
        </w:rPr>
      </w:pPr>
      <w:r w:rsidRPr="009C5B72">
        <w:rPr>
          <w:rFonts w:ascii="Courier New" w:hAnsi="Courier New"/>
          <w:sz w:val="20"/>
        </w:rPr>
        <w:t>Override DF Exclude from Dosage Checks: No</w:t>
      </w:r>
    </w:p>
    <w:p w14:paraId="680B512F" w14:textId="77777777" w:rsidR="002158C8" w:rsidRDefault="002158C8" w:rsidP="002158C8">
      <w:pPr>
        <w:shd w:val="pct5" w:color="auto" w:fill="auto"/>
        <w:rPr>
          <w:rFonts w:ascii="Courier New" w:hAnsi="Courier New"/>
          <w:sz w:val="20"/>
        </w:rPr>
      </w:pPr>
    </w:p>
    <w:p w14:paraId="0EDDA4E3" w14:textId="1536652C" w:rsidR="002158C8" w:rsidRPr="009C5B72" w:rsidRDefault="002158C8" w:rsidP="002158C8">
      <w:pPr>
        <w:shd w:val="pct5" w:color="auto" w:fill="auto"/>
        <w:rPr>
          <w:rFonts w:ascii="Courier New" w:hAnsi="Courier New"/>
          <w:sz w:val="20"/>
        </w:rPr>
      </w:pPr>
      <w:bookmarkStart w:id="119" w:name="P396_p47"/>
      <w:bookmarkEnd w:id="119"/>
      <w:r w:rsidRPr="002158C8">
        <w:rPr>
          <w:rFonts w:ascii="Courier New" w:hAnsi="Courier New"/>
          <w:sz w:val="20"/>
        </w:rPr>
        <w:t>CLINICAL EFFECT DURATION: NO</w:t>
      </w:r>
    </w:p>
    <w:p w14:paraId="222DEA5C" w14:textId="1A164AF6" w:rsidR="00BF72F4" w:rsidRPr="009C5B72" w:rsidRDefault="00BF72F4" w:rsidP="00BF72F4">
      <w:pPr>
        <w:shd w:val="pct5" w:color="auto" w:fill="auto"/>
        <w:rPr>
          <w:rFonts w:ascii="Courier New" w:hAnsi="Courier New"/>
          <w:sz w:val="20"/>
        </w:rPr>
      </w:pPr>
    </w:p>
    <w:p w14:paraId="114D90C5" w14:textId="77777777" w:rsidR="00882DA4" w:rsidRDefault="00BF72F4" w:rsidP="00C14876">
      <w:pPr>
        <w:shd w:val="pct5" w:color="auto" w:fill="auto"/>
        <w:rPr>
          <w:rFonts w:ascii="Courier New" w:hAnsi="Courier New"/>
          <w:sz w:val="20"/>
        </w:rPr>
      </w:pPr>
      <w:r w:rsidRPr="009C5B72">
        <w:rPr>
          <w:rFonts w:ascii="Courier New" w:hAnsi="Courier New"/>
          <w:sz w:val="20"/>
        </w:rPr>
        <w:t>Auto-Create Default Possible Dosage? Yes</w:t>
      </w:r>
    </w:p>
    <w:p w14:paraId="11ED1682" w14:textId="67B79B2C" w:rsidR="00C14876" w:rsidRDefault="00C14876" w:rsidP="00C14876">
      <w:pPr>
        <w:shd w:val="pct5" w:color="auto" w:fill="auto"/>
        <w:rPr>
          <w:rFonts w:ascii="Courier New" w:hAnsi="Courier New" w:cs="Courier New"/>
          <w:sz w:val="20"/>
        </w:rPr>
      </w:pPr>
      <w:r w:rsidRPr="00053F24">
        <w:rPr>
          <w:rFonts w:ascii="Courier New" w:hAnsi="Courier New" w:cs="Courier New"/>
          <w:sz w:val="20"/>
        </w:rPr>
        <w:t>Maximum Days Supply:</w:t>
      </w:r>
    </w:p>
    <w:p w14:paraId="4F85298E" w14:textId="77777777" w:rsidR="00C14876" w:rsidRDefault="00C14876" w:rsidP="00C14876">
      <w:pPr>
        <w:shd w:val="pct5" w:color="auto" w:fill="auto"/>
        <w:rPr>
          <w:rFonts w:ascii="Courier New" w:hAnsi="Courier New" w:cs="Courier New"/>
          <w:sz w:val="20"/>
        </w:rPr>
      </w:pPr>
    </w:p>
    <w:p w14:paraId="42980C7F"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Handle: YES</w:t>
      </w:r>
    </w:p>
    <w:p w14:paraId="5E242ACB"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Dispose: YES</w:t>
      </w:r>
    </w:p>
    <w:p w14:paraId="2C8A929A"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Primary EPA Code: DEA</w:t>
      </w:r>
    </w:p>
    <w:p w14:paraId="5B26E427"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Waste Sort Code: UPC3</w:t>
      </w:r>
    </w:p>
    <w:p w14:paraId="7E0B8D92" w14:textId="77777777" w:rsidR="00C14876" w:rsidRPr="00053F24"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DOT Shipping Name: FLAMMABLE</w:t>
      </w:r>
    </w:p>
    <w:p w14:paraId="222DEA5E" w14:textId="77777777" w:rsidR="00BF72F4" w:rsidRPr="009C5B72" w:rsidRDefault="00BF72F4" w:rsidP="00BF72F4">
      <w:pPr>
        <w:shd w:val="pct5" w:color="auto" w:fill="auto"/>
        <w:rPr>
          <w:rFonts w:ascii="Courier New" w:hAnsi="Courier New"/>
          <w:sz w:val="20"/>
        </w:rPr>
      </w:pPr>
    </w:p>
    <w:p w14:paraId="222DEA5F"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Restriction: </w:t>
      </w:r>
    </w:p>
    <w:p w14:paraId="222DEA60"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Refer to PBM/MAP criteria for use of long-acting dihydropyridine calcium </w:t>
      </w:r>
    </w:p>
    <w:p w14:paraId="222DEA61"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antagonists</w:t>
      </w:r>
    </w:p>
    <w:p w14:paraId="222DEA62" w14:textId="77777777" w:rsidR="00BF72F4" w:rsidRPr="009C5B72" w:rsidRDefault="00BF72F4" w:rsidP="00BF72F4">
      <w:pPr>
        <w:shd w:val="pct5" w:color="auto" w:fill="auto"/>
        <w:rPr>
          <w:rFonts w:ascii="Courier New" w:hAnsi="Courier New"/>
          <w:sz w:val="20"/>
        </w:rPr>
      </w:pPr>
    </w:p>
    <w:p w14:paraId="222DEA63"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Press Return to Continue: </w:t>
      </w:r>
    </w:p>
    <w:p w14:paraId="222DEA64" w14:textId="77777777" w:rsidR="00F61A6E" w:rsidRDefault="00F61A6E" w:rsidP="00BF72F4">
      <w:pPr>
        <w:rPr>
          <w:b/>
          <w:snapToGrid w:val="0"/>
        </w:rPr>
      </w:pPr>
    </w:p>
    <w:p w14:paraId="222DEA65" w14:textId="77777777" w:rsidR="00F61A6E" w:rsidRDefault="00F61A6E" w:rsidP="00BF72F4">
      <w:pPr>
        <w:rPr>
          <w:b/>
          <w:snapToGrid w:val="0"/>
        </w:rPr>
      </w:pPr>
    </w:p>
    <w:p w14:paraId="222DEA66" w14:textId="77777777" w:rsidR="00BF72F4" w:rsidRPr="009C5B72" w:rsidRDefault="00BF72F4" w:rsidP="00BF72F4">
      <w:pPr>
        <w:rPr>
          <w:b/>
          <w:snapToGrid w:val="0"/>
        </w:rPr>
      </w:pPr>
      <w:r w:rsidRPr="009C5B72">
        <w:rPr>
          <w:b/>
          <w:snapToGrid w:val="0"/>
        </w:rPr>
        <w:t>Example 2: Auto-Create Default Possible Dosage= No, and No Possible Dosages Created [PSNLOOK]</w:t>
      </w:r>
    </w:p>
    <w:p w14:paraId="222DEA67"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w:t>
      </w:r>
    </w:p>
    <w:p w14:paraId="222DEA68" w14:textId="77777777" w:rsidR="00BF72F4" w:rsidRDefault="00BF72F4" w:rsidP="00BF72F4">
      <w:pPr>
        <w:shd w:val="pct5" w:color="auto" w:fill="auto"/>
        <w:rPr>
          <w:rFonts w:ascii="Courier New" w:hAnsi="Courier New"/>
          <w:sz w:val="20"/>
        </w:rPr>
      </w:pPr>
      <w:r w:rsidRPr="009C5B72">
        <w:rPr>
          <w:rFonts w:ascii="Courier New" w:hAnsi="Courier New"/>
          <w:sz w:val="20"/>
        </w:rPr>
        <w:t>National Formulary Indicator: No</w:t>
      </w:r>
    </w:p>
    <w:p w14:paraId="22D3F682" w14:textId="77777777" w:rsidR="00AE0F99" w:rsidRDefault="00AE0F99" w:rsidP="00AE0F99">
      <w:pPr>
        <w:shd w:val="clear" w:color="auto" w:fill="F2F2F2"/>
        <w:rPr>
          <w:rFonts w:ascii="Courier New" w:hAnsi="Courier New" w:cs="Courier New"/>
          <w:sz w:val="20"/>
        </w:rPr>
      </w:pPr>
      <w:r>
        <w:rPr>
          <w:rFonts w:ascii="Courier New" w:hAnsi="Courier New" w:cs="Courier New"/>
          <w:sz w:val="20"/>
        </w:rPr>
        <w:t>Copay Tier: 3</w:t>
      </w:r>
    </w:p>
    <w:p w14:paraId="38A4ABA6" w14:textId="77777777" w:rsidR="00AE0F99" w:rsidRDefault="00AE0F99" w:rsidP="00AE0F99">
      <w:pPr>
        <w:shd w:val="clear" w:color="auto" w:fill="F2F2F2"/>
        <w:rPr>
          <w:rFonts w:ascii="Courier New" w:hAnsi="Courier New" w:cs="Courier New"/>
          <w:sz w:val="20"/>
        </w:rPr>
      </w:pPr>
      <w:r>
        <w:rPr>
          <w:rFonts w:ascii="Courier New" w:hAnsi="Courier New" w:cs="Courier New"/>
          <w:sz w:val="20"/>
        </w:rPr>
        <w:t>Copay Effective Date: APR 1, 2016</w:t>
      </w:r>
    </w:p>
    <w:p w14:paraId="222DEA69" w14:textId="77777777" w:rsidR="00BF72F4" w:rsidRPr="009C5B72" w:rsidRDefault="00BF72F4" w:rsidP="00BF72F4">
      <w:pPr>
        <w:shd w:val="pct5" w:color="auto" w:fill="auto"/>
        <w:rPr>
          <w:rFonts w:ascii="Courier New" w:hAnsi="Courier New"/>
          <w:sz w:val="20"/>
        </w:rPr>
      </w:pPr>
    </w:p>
    <w:p w14:paraId="222DEA6A" w14:textId="77777777" w:rsidR="00BF72F4" w:rsidRDefault="00BF72F4" w:rsidP="00BF72F4">
      <w:pPr>
        <w:shd w:val="pct5" w:color="auto" w:fill="auto"/>
        <w:rPr>
          <w:rFonts w:ascii="Courier New" w:hAnsi="Courier New"/>
          <w:sz w:val="20"/>
        </w:rPr>
      </w:pPr>
      <w:r w:rsidRPr="009C5B72">
        <w:rPr>
          <w:rFonts w:ascii="Courier New" w:hAnsi="Courier New"/>
          <w:sz w:val="20"/>
        </w:rPr>
        <w:t>Override DF Exclude from Dosage Checks: No</w:t>
      </w:r>
    </w:p>
    <w:p w14:paraId="7C3AED7F" w14:textId="77777777" w:rsidR="002158C8" w:rsidRDefault="002158C8" w:rsidP="002158C8">
      <w:pPr>
        <w:shd w:val="pct5" w:color="auto" w:fill="auto"/>
        <w:rPr>
          <w:rFonts w:ascii="Courier New" w:hAnsi="Courier New"/>
          <w:sz w:val="20"/>
        </w:rPr>
      </w:pPr>
    </w:p>
    <w:p w14:paraId="62D40E71" w14:textId="7BB62947" w:rsidR="002158C8" w:rsidRPr="009C5B72" w:rsidRDefault="002158C8" w:rsidP="002158C8">
      <w:pPr>
        <w:shd w:val="pct5" w:color="auto" w:fill="auto"/>
        <w:rPr>
          <w:rFonts w:ascii="Courier New" w:hAnsi="Courier New"/>
          <w:sz w:val="20"/>
        </w:rPr>
      </w:pPr>
      <w:r w:rsidRPr="002158C8">
        <w:rPr>
          <w:rFonts w:ascii="Courier New" w:hAnsi="Courier New"/>
          <w:sz w:val="20"/>
        </w:rPr>
        <w:t>CLINICAL EFFECT DURATION: NO</w:t>
      </w:r>
    </w:p>
    <w:p w14:paraId="222DEA6B" w14:textId="3AA45AF5" w:rsidR="00BF72F4" w:rsidRPr="009C5B72" w:rsidRDefault="00BF72F4" w:rsidP="00BF72F4">
      <w:pPr>
        <w:shd w:val="pct5" w:color="auto" w:fill="auto"/>
        <w:rPr>
          <w:rFonts w:ascii="Courier New" w:hAnsi="Courier New"/>
          <w:sz w:val="20"/>
        </w:rPr>
      </w:pPr>
    </w:p>
    <w:p w14:paraId="222DEA6C"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Auto-Create Default Possible Dosage? No</w:t>
      </w:r>
    </w:p>
    <w:p w14:paraId="222DEA6E" w14:textId="2B135DB8" w:rsidR="00BF72F4" w:rsidRDefault="00BF72F4" w:rsidP="00BF72F4">
      <w:pPr>
        <w:shd w:val="pct5" w:color="auto" w:fill="auto"/>
        <w:rPr>
          <w:rFonts w:ascii="Courier New" w:hAnsi="Courier New"/>
          <w:sz w:val="20"/>
        </w:rPr>
      </w:pPr>
      <w:r w:rsidRPr="009C5B72">
        <w:rPr>
          <w:rFonts w:ascii="Courier New" w:hAnsi="Courier New"/>
          <w:sz w:val="20"/>
        </w:rPr>
        <w:t>    Possible Dosages To Auto-Create: No Possible Dosages</w:t>
      </w:r>
    </w:p>
    <w:p w14:paraId="52BEE691" w14:textId="77777777" w:rsidR="00C14876" w:rsidRDefault="00C14876" w:rsidP="00C14876">
      <w:pPr>
        <w:shd w:val="pct5" w:color="auto" w:fill="auto"/>
        <w:rPr>
          <w:rFonts w:ascii="Courier New" w:hAnsi="Courier New" w:cs="Courier New"/>
          <w:sz w:val="20"/>
        </w:rPr>
      </w:pPr>
      <w:r w:rsidRPr="00053F24">
        <w:rPr>
          <w:rFonts w:ascii="Courier New" w:hAnsi="Courier New" w:cs="Courier New"/>
          <w:sz w:val="20"/>
        </w:rPr>
        <w:t>Maximum Days Supply:</w:t>
      </w:r>
    </w:p>
    <w:p w14:paraId="00A0254B" w14:textId="77777777" w:rsidR="00C14876" w:rsidRDefault="00C14876" w:rsidP="00C14876">
      <w:pPr>
        <w:shd w:val="pct5" w:color="auto" w:fill="auto"/>
        <w:rPr>
          <w:rFonts w:ascii="Courier New" w:hAnsi="Courier New" w:cs="Courier New"/>
          <w:sz w:val="20"/>
        </w:rPr>
      </w:pPr>
    </w:p>
    <w:p w14:paraId="1AC34ED8"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Handle: YES</w:t>
      </w:r>
    </w:p>
    <w:p w14:paraId="51B46878"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Dispose: YES</w:t>
      </w:r>
    </w:p>
    <w:p w14:paraId="1118AB2F"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Primary EPA Code: DEA</w:t>
      </w:r>
    </w:p>
    <w:p w14:paraId="7A6BF54D"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Waste Sort Code: UPC3</w:t>
      </w:r>
    </w:p>
    <w:p w14:paraId="1AAE72E7" w14:textId="77777777" w:rsidR="00C14876" w:rsidRPr="00053F24"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DOT Shipping Name: FLAMMABLE</w:t>
      </w:r>
    </w:p>
    <w:p w14:paraId="0DC8284E" w14:textId="77777777" w:rsidR="00C14876" w:rsidRPr="009C5B72" w:rsidRDefault="00C14876" w:rsidP="00BF72F4">
      <w:pPr>
        <w:shd w:val="pct5" w:color="auto" w:fill="auto"/>
        <w:rPr>
          <w:rFonts w:ascii="Courier New" w:hAnsi="Courier New"/>
          <w:sz w:val="20"/>
        </w:rPr>
      </w:pPr>
    </w:p>
    <w:p w14:paraId="222DEA6F" w14:textId="77777777" w:rsidR="00BF72F4" w:rsidRPr="009C5B72" w:rsidRDefault="00BF72F4" w:rsidP="00BF72F4">
      <w:pPr>
        <w:rPr>
          <w:b/>
          <w:snapToGrid w:val="0"/>
        </w:rPr>
      </w:pPr>
    </w:p>
    <w:p w14:paraId="222DEA70" w14:textId="77777777" w:rsidR="00BF72F4" w:rsidRPr="009C5B72" w:rsidRDefault="00BF72F4" w:rsidP="00BF72F4">
      <w:pPr>
        <w:rPr>
          <w:b/>
          <w:snapToGrid w:val="0"/>
        </w:rPr>
      </w:pPr>
    </w:p>
    <w:p w14:paraId="222DEA71" w14:textId="77777777" w:rsidR="00BF72F4" w:rsidRPr="009C5B72" w:rsidRDefault="00BF72F4" w:rsidP="00BF72F4">
      <w:pPr>
        <w:rPr>
          <w:b/>
          <w:snapToGrid w:val="0"/>
        </w:rPr>
      </w:pPr>
      <w:r w:rsidRPr="009C5B72">
        <w:rPr>
          <w:b/>
          <w:snapToGrid w:val="0"/>
        </w:rPr>
        <w:t>Example 3: Auto-Create Default Possible Dosage= No, and Create One Possible Dosage [PSNLOOK]</w:t>
      </w:r>
    </w:p>
    <w:p w14:paraId="222DEA72"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lastRenderedPageBreak/>
        <w:t>…</w:t>
      </w:r>
    </w:p>
    <w:p w14:paraId="222DEA73" w14:textId="77777777" w:rsidR="00BF72F4" w:rsidRDefault="00BF72F4" w:rsidP="00BF72F4">
      <w:pPr>
        <w:shd w:val="pct5" w:color="auto" w:fill="auto"/>
        <w:rPr>
          <w:rFonts w:ascii="Courier New" w:hAnsi="Courier New"/>
          <w:sz w:val="20"/>
        </w:rPr>
      </w:pPr>
      <w:r w:rsidRPr="009C5B72">
        <w:rPr>
          <w:rFonts w:ascii="Courier New" w:hAnsi="Courier New"/>
          <w:sz w:val="20"/>
        </w:rPr>
        <w:t>National Formulary Indicator: No</w:t>
      </w:r>
    </w:p>
    <w:p w14:paraId="4433ADE3" w14:textId="77777777" w:rsidR="00AE0F99" w:rsidRDefault="00AE0F99" w:rsidP="00AE0F99">
      <w:pPr>
        <w:shd w:val="clear" w:color="auto" w:fill="F2F2F2"/>
        <w:rPr>
          <w:rFonts w:ascii="Courier New" w:hAnsi="Courier New" w:cs="Courier New"/>
          <w:sz w:val="20"/>
        </w:rPr>
      </w:pPr>
      <w:r>
        <w:rPr>
          <w:rFonts w:ascii="Courier New" w:hAnsi="Courier New" w:cs="Courier New"/>
          <w:sz w:val="20"/>
        </w:rPr>
        <w:t>Copay Tier: 3</w:t>
      </w:r>
    </w:p>
    <w:p w14:paraId="0DA2BBE1" w14:textId="77777777" w:rsidR="00AE0F99" w:rsidRDefault="00AE0F99" w:rsidP="00AE0F99">
      <w:pPr>
        <w:shd w:val="clear" w:color="auto" w:fill="F2F2F2"/>
        <w:rPr>
          <w:rFonts w:ascii="Courier New" w:hAnsi="Courier New" w:cs="Courier New"/>
          <w:sz w:val="20"/>
        </w:rPr>
      </w:pPr>
      <w:r>
        <w:rPr>
          <w:rFonts w:ascii="Courier New" w:hAnsi="Courier New" w:cs="Courier New"/>
          <w:sz w:val="20"/>
        </w:rPr>
        <w:t>Copay Effective Date: APR 1, 2016</w:t>
      </w:r>
    </w:p>
    <w:p w14:paraId="222DEA74" w14:textId="77777777" w:rsidR="00BF72F4" w:rsidRPr="009C5B72" w:rsidRDefault="00BF72F4" w:rsidP="00BF72F4">
      <w:pPr>
        <w:shd w:val="pct5" w:color="auto" w:fill="auto"/>
        <w:rPr>
          <w:rFonts w:ascii="Courier New" w:hAnsi="Courier New"/>
          <w:sz w:val="20"/>
        </w:rPr>
      </w:pPr>
    </w:p>
    <w:p w14:paraId="222DEA75" w14:textId="77777777" w:rsidR="00BF72F4" w:rsidRDefault="00BF72F4" w:rsidP="00BF72F4">
      <w:pPr>
        <w:shd w:val="pct5" w:color="auto" w:fill="auto"/>
        <w:rPr>
          <w:rFonts w:ascii="Courier New" w:hAnsi="Courier New"/>
          <w:sz w:val="20"/>
        </w:rPr>
      </w:pPr>
      <w:r w:rsidRPr="009C5B72">
        <w:rPr>
          <w:rFonts w:ascii="Courier New" w:hAnsi="Courier New"/>
          <w:sz w:val="20"/>
        </w:rPr>
        <w:t>Override DF Exclude from Dosage Checks: No</w:t>
      </w:r>
    </w:p>
    <w:p w14:paraId="2A85AD8A" w14:textId="77777777" w:rsidR="002158C8" w:rsidRDefault="002158C8" w:rsidP="002158C8">
      <w:pPr>
        <w:shd w:val="pct5" w:color="auto" w:fill="auto"/>
        <w:rPr>
          <w:rFonts w:ascii="Courier New" w:hAnsi="Courier New"/>
          <w:sz w:val="20"/>
        </w:rPr>
      </w:pPr>
    </w:p>
    <w:p w14:paraId="165A8AA6" w14:textId="655F598D" w:rsidR="002158C8" w:rsidRPr="009C5B72" w:rsidRDefault="002158C8" w:rsidP="002158C8">
      <w:pPr>
        <w:shd w:val="pct5" w:color="auto" w:fill="auto"/>
        <w:rPr>
          <w:rFonts w:ascii="Courier New" w:hAnsi="Courier New"/>
          <w:sz w:val="20"/>
        </w:rPr>
      </w:pPr>
      <w:bookmarkStart w:id="120" w:name="P396_p48"/>
      <w:bookmarkEnd w:id="120"/>
      <w:r w:rsidRPr="002158C8">
        <w:rPr>
          <w:rFonts w:ascii="Courier New" w:hAnsi="Courier New"/>
          <w:sz w:val="20"/>
        </w:rPr>
        <w:t>CLINICAL EFFECT DURATION: NO</w:t>
      </w:r>
    </w:p>
    <w:p w14:paraId="222DEA76" w14:textId="2172E246" w:rsidR="00BF72F4" w:rsidRPr="009C5B72" w:rsidRDefault="00BF72F4" w:rsidP="00BF72F4">
      <w:pPr>
        <w:shd w:val="pct5" w:color="auto" w:fill="auto"/>
        <w:rPr>
          <w:rFonts w:ascii="Courier New" w:hAnsi="Courier New"/>
          <w:sz w:val="20"/>
        </w:rPr>
      </w:pPr>
    </w:p>
    <w:p w14:paraId="222DEA77"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Auto-Create Default Possible Dosage? No</w:t>
      </w:r>
    </w:p>
    <w:p w14:paraId="222DEA78"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Possible Dosages To Auto-Create: 1x Possible Dosages</w:t>
      </w:r>
    </w:p>
    <w:p w14:paraId="222DEA79" w14:textId="77777777" w:rsidR="00BF72F4" w:rsidRDefault="00BF72F4" w:rsidP="00BF72F4">
      <w:pPr>
        <w:shd w:val="pct5" w:color="auto" w:fill="auto"/>
        <w:rPr>
          <w:rFonts w:ascii="Courier New" w:hAnsi="Courier New"/>
          <w:sz w:val="20"/>
        </w:rPr>
      </w:pPr>
      <w:r w:rsidRPr="009C5B72">
        <w:rPr>
          <w:rFonts w:ascii="Courier New" w:hAnsi="Courier New"/>
          <w:sz w:val="20"/>
        </w:rPr>
        <w:t>                            Package: Inpatient</w:t>
      </w:r>
    </w:p>
    <w:p w14:paraId="04112FDC" w14:textId="77777777" w:rsidR="00C14876" w:rsidRDefault="00C14876" w:rsidP="00BF72F4">
      <w:pPr>
        <w:shd w:val="pct5" w:color="auto" w:fill="auto"/>
        <w:rPr>
          <w:rFonts w:ascii="Courier New" w:hAnsi="Courier New"/>
          <w:sz w:val="20"/>
        </w:rPr>
      </w:pPr>
    </w:p>
    <w:p w14:paraId="32B3B2D5" w14:textId="77777777" w:rsidR="00C14876" w:rsidRDefault="00C14876" w:rsidP="00C14876">
      <w:pPr>
        <w:shd w:val="pct5" w:color="auto" w:fill="auto"/>
        <w:rPr>
          <w:rFonts w:ascii="Courier New" w:hAnsi="Courier New" w:cs="Courier New"/>
          <w:sz w:val="20"/>
        </w:rPr>
      </w:pPr>
      <w:r w:rsidRPr="00053F24">
        <w:rPr>
          <w:rFonts w:ascii="Courier New" w:hAnsi="Courier New" w:cs="Courier New"/>
          <w:sz w:val="20"/>
        </w:rPr>
        <w:t>Maximum Days Supply:</w:t>
      </w:r>
    </w:p>
    <w:p w14:paraId="32E07045" w14:textId="77777777" w:rsidR="00C14876" w:rsidRDefault="00C14876" w:rsidP="00C14876">
      <w:pPr>
        <w:shd w:val="pct5" w:color="auto" w:fill="auto"/>
        <w:rPr>
          <w:rFonts w:ascii="Courier New" w:hAnsi="Courier New" w:cs="Courier New"/>
          <w:sz w:val="20"/>
        </w:rPr>
      </w:pPr>
    </w:p>
    <w:p w14:paraId="673FC734"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Handle: YES</w:t>
      </w:r>
    </w:p>
    <w:p w14:paraId="14CA0251"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Dispose: YES</w:t>
      </w:r>
    </w:p>
    <w:p w14:paraId="24C78A89"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Primary EPA Code: DEA</w:t>
      </w:r>
    </w:p>
    <w:p w14:paraId="161A6A96"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Waste Sort Code: UPC3</w:t>
      </w:r>
    </w:p>
    <w:p w14:paraId="0E77B48B" w14:textId="77777777" w:rsidR="00C14876" w:rsidRPr="00053F24"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DOT Shipping Name: FLAMMABLE</w:t>
      </w:r>
    </w:p>
    <w:p w14:paraId="2265B3E9" w14:textId="77777777" w:rsidR="00C14876" w:rsidRPr="009C5B72" w:rsidRDefault="00C14876" w:rsidP="00BF72F4">
      <w:pPr>
        <w:shd w:val="pct5" w:color="auto" w:fill="auto"/>
        <w:rPr>
          <w:rFonts w:ascii="Courier New" w:hAnsi="Courier New"/>
          <w:sz w:val="20"/>
        </w:rPr>
      </w:pPr>
    </w:p>
    <w:p w14:paraId="222DEA7A" w14:textId="77777777" w:rsidR="00BF72F4" w:rsidRPr="009C5B72" w:rsidRDefault="00BF72F4" w:rsidP="00BF72F4">
      <w:pPr>
        <w:shd w:val="pct5" w:color="auto" w:fill="auto"/>
        <w:rPr>
          <w:rFonts w:ascii="Courier New" w:hAnsi="Courier New"/>
          <w:sz w:val="20"/>
        </w:rPr>
      </w:pPr>
    </w:p>
    <w:p w14:paraId="222DEA7C" w14:textId="77777777" w:rsidR="00BF72F4" w:rsidRPr="009C5B72" w:rsidRDefault="00BF72F4" w:rsidP="00BF72F4">
      <w:pPr>
        <w:ind w:left="360"/>
        <w:rPr>
          <w:snapToGrid w:val="0"/>
        </w:rPr>
      </w:pPr>
    </w:p>
    <w:p w14:paraId="222DEA7D" w14:textId="77777777" w:rsidR="00BF72F4" w:rsidRPr="009C5B72" w:rsidRDefault="00BF72F4" w:rsidP="00F56B43">
      <w:pPr>
        <w:keepNext/>
        <w:rPr>
          <w:b/>
          <w:snapToGrid w:val="0"/>
        </w:rPr>
      </w:pPr>
      <w:r w:rsidRPr="009C5B72">
        <w:rPr>
          <w:b/>
          <w:snapToGrid w:val="0"/>
        </w:rPr>
        <w:t>Example 4: Auto-Create Default Possible Dosage= No, and Create Two Possible Dosages [PSNLOOK]</w:t>
      </w:r>
    </w:p>
    <w:p w14:paraId="222DEA7E" w14:textId="77777777" w:rsidR="00BF72F4" w:rsidRPr="009C5B72" w:rsidRDefault="00BF72F4" w:rsidP="00F56B43">
      <w:pPr>
        <w:keepNext/>
        <w:shd w:val="pct5" w:color="auto" w:fill="auto"/>
        <w:rPr>
          <w:rFonts w:ascii="Courier New" w:hAnsi="Courier New"/>
          <w:sz w:val="20"/>
        </w:rPr>
      </w:pPr>
      <w:r w:rsidRPr="009C5B72">
        <w:rPr>
          <w:rFonts w:ascii="Courier New" w:hAnsi="Courier New"/>
          <w:sz w:val="20"/>
        </w:rPr>
        <w:t>…</w:t>
      </w:r>
    </w:p>
    <w:p w14:paraId="222DEA7F" w14:textId="77777777" w:rsidR="00BF72F4" w:rsidRDefault="00BF72F4" w:rsidP="00F56B43">
      <w:pPr>
        <w:keepNext/>
        <w:shd w:val="pct5" w:color="auto" w:fill="auto"/>
        <w:rPr>
          <w:rFonts w:ascii="Courier New" w:hAnsi="Courier New"/>
          <w:sz w:val="20"/>
        </w:rPr>
      </w:pPr>
      <w:r w:rsidRPr="009C5B72">
        <w:rPr>
          <w:rFonts w:ascii="Courier New" w:hAnsi="Courier New"/>
          <w:sz w:val="20"/>
        </w:rPr>
        <w:t>National Formulary Indicator: No</w:t>
      </w:r>
    </w:p>
    <w:p w14:paraId="464A9E39" w14:textId="77777777" w:rsidR="00AE0F99" w:rsidRDefault="00AE0F99" w:rsidP="00AE0F99">
      <w:pPr>
        <w:shd w:val="clear" w:color="auto" w:fill="F2F2F2"/>
        <w:rPr>
          <w:rFonts w:ascii="Courier New" w:hAnsi="Courier New" w:cs="Courier New"/>
          <w:sz w:val="20"/>
        </w:rPr>
      </w:pPr>
      <w:r>
        <w:rPr>
          <w:rFonts w:ascii="Courier New" w:hAnsi="Courier New" w:cs="Courier New"/>
          <w:sz w:val="20"/>
        </w:rPr>
        <w:t>Copay Tier: 3</w:t>
      </w:r>
    </w:p>
    <w:p w14:paraId="37A4BEA2" w14:textId="77777777" w:rsidR="00AE0F99" w:rsidRDefault="00AE0F99" w:rsidP="00AE0F99">
      <w:pPr>
        <w:shd w:val="clear" w:color="auto" w:fill="F2F2F2"/>
        <w:rPr>
          <w:rFonts w:ascii="Courier New" w:hAnsi="Courier New" w:cs="Courier New"/>
          <w:sz w:val="20"/>
        </w:rPr>
      </w:pPr>
      <w:r>
        <w:rPr>
          <w:rFonts w:ascii="Courier New" w:hAnsi="Courier New" w:cs="Courier New"/>
          <w:sz w:val="20"/>
        </w:rPr>
        <w:t>Copay Effective Date: APR 1, 2016</w:t>
      </w:r>
    </w:p>
    <w:p w14:paraId="222DEA80" w14:textId="77777777" w:rsidR="00BF72F4" w:rsidRPr="009C5B72" w:rsidRDefault="00BF72F4" w:rsidP="00F56B43">
      <w:pPr>
        <w:keepNext/>
        <w:shd w:val="pct5" w:color="auto" w:fill="auto"/>
        <w:rPr>
          <w:rFonts w:ascii="Courier New" w:hAnsi="Courier New"/>
          <w:sz w:val="20"/>
        </w:rPr>
      </w:pPr>
    </w:p>
    <w:p w14:paraId="222DEA81" w14:textId="77777777" w:rsidR="00BF72F4" w:rsidRDefault="00BF72F4" w:rsidP="00BF72F4">
      <w:pPr>
        <w:shd w:val="pct5" w:color="auto" w:fill="auto"/>
        <w:rPr>
          <w:rFonts w:ascii="Courier New" w:hAnsi="Courier New"/>
          <w:sz w:val="20"/>
        </w:rPr>
      </w:pPr>
      <w:r w:rsidRPr="009C5B72">
        <w:rPr>
          <w:rFonts w:ascii="Courier New" w:hAnsi="Courier New"/>
          <w:sz w:val="20"/>
        </w:rPr>
        <w:t>Override DF Exclude from Dosage Checks: No</w:t>
      </w:r>
    </w:p>
    <w:p w14:paraId="69DB9233" w14:textId="77777777" w:rsidR="002158C8" w:rsidRDefault="002158C8" w:rsidP="002158C8">
      <w:pPr>
        <w:shd w:val="pct5" w:color="auto" w:fill="auto"/>
        <w:rPr>
          <w:rFonts w:ascii="Courier New" w:hAnsi="Courier New"/>
          <w:sz w:val="20"/>
        </w:rPr>
      </w:pPr>
    </w:p>
    <w:p w14:paraId="15FB6EEF" w14:textId="2784A464" w:rsidR="002158C8" w:rsidRPr="009C5B72" w:rsidRDefault="002158C8" w:rsidP="002158C8">
      <w:pPr>
        <w:shd w:val="pct5" w:color="auto" w:fill="auto"/>
        <w:rPr>
          <w:rFonts w:ascii="Courier New" w:hAnsi="Courier New"/>
          <w:sz w:val="20"/>
        </w:rPr>
      </w:pPr>
      <w:bookmarkStart w:id="121" w:name="P396_p48a"/>
      <w:bookmarkEnd w:id="121"/>
      <w:r w:rsidRPr="002158C8">
        <w:rPr>
          <w:rFonts w:ascii="Courier New" w:hAnsi="Courier New"/>
          <w:sz w:val="20"/>
        </w:rPr>
        <w:t>CLINICAL EFFECT DURATION: NO</w:t>
      </w:r>
    </w:p>
    <w:p w14:paraId="222DEA82" w14:textId="0254C90F" w:rsidR="00BF72F4" w:rsidRPr="009C5B72" w:rsidRDefault="00BF72F4" w:rsidP="00BF72F4">
      <w:pPr>
        <w:shd w:val="pct5" w:color="auto" w:fill="auto"/>
        <w:rPr>
          <w:rFonts w:ascii="Courier New" w:hAnsi="Courier New"/>
          <w:sz w:val="20"/>
        </w:rPr>
      </w:pPr>
    </w:p>
    <w:p w14:paraId="222DEA83"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Auto-Create Default Possible Dosage? No</w:t>
      </w:r>
    </w:p>
    <w:p w14:paraId="222DEA84"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Possible Dosages To Auto-Create: 2x Possible Dosages</w:t>
      </w:r>
    </w:p>
    <w:p w14:paraId="222DEA85" w14:textId="77777777" w:rsidR="00BF72F4" w:rsidRDefault="00BF72F4" w:rsidP="00BF72F4">
      <w:pPr>
        <w:shd w:val="pct5" w:color="auto" w:fill="auto"/>
        <w:rPr>
          <w:rFonts w:ascii="Courier New" w:hAnsi="Courier New"/>
          <w:sz w:val="20"/>
        </w:rPr>
      </w:pPr>
      <w:r w:rsidRPr="009C5B72">
        <w:rPr>
          <w:rFonts w:ascii="Courier New" w:hAnsi="Courier New"/>
          <w:sz w:val="20"/>
        </w:rPr>
        <w:t>                            Package: Inpatient and Outpatient</w:t>
      </w:r>
    </w:p>
    <w:p w14:paraId="4C17E780" w14:textId="77777777" w:rsidR="00C14876" w:rsidRDefault="00C14876" w:rsidP="00C14876">
      <w:pPr>
        <w:shd w:val="pct5" w:color="auto" w:fill="auto"/>
        <w:rPr>
          <w:rFonts w:ascii="Courier New" w:hAnsi="Courier New" w:cs="Courier New"/>
          <w:sz w:val="20"/>
        </w:rPr>
      </w:pPr>
      <w:r w:rsidRPr="00053F24">
        <w:rPr>
          <w:rFonts w:ascii="Courier New" w:hAnsi="Courier New" w:cs="Courier New"/>
          <w:sz w:val="20"/>
        </w:rPr>
        <w:t>Maximum Days Supply:</w:t>
      </w:r>
    </w:p>
    <w:p w14:paraId="4C1903AC" w14:textId="77777777" w:rsidR="00C14876" w:rsidRDefault="00C14876" w:rsidP="00C14876">
      <w:pPr>
        <w:shd w:val="pct5" w:color="auto" w:fill="auto"/>
        <w:rPr>
          <w:rFonts w:ascii="Courier New" w:hAnsi="Courier New" w:cs="Courier New"/>
          <w:sz w:val="20"/>
        </w:rPr>
      </w:pPr>
    </w:p>
    <w:p w14:paraId="76AEC615"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Handle: YES</w:t>
      </w:r>
    </w:p>
    <w:p w14:paraId="29F20359"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Dispose: YES</w:t>
      </w:r>
    </w:p>
    <w:p w14:paraId="44774094"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Primary EPA Code: DEA</w:t>
      </w:r>
    </w:p>
    <w:p w14:paraId="2DF5400A"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Waste Sort Code: UPC3</w:t>
      </w:r>
    </w:p>
    <w:p w14:paraId="34A6840B" w14:textId="77777777" w:rsidR="00C14876" w:rsidRPr="00053F24"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DOT Shipping Name: FLAMMABLE</w:t>
      </w:r>
    </w:p>
    <w:p w14:paraId="317AB8FF" w14:textId="77777777" w:rsidR="00C14876" w:rsidRPr="009C5B72" w:rsidRDefault="00C14876" w:rsidP="00BF72F4">
      <w:pPr>
        <w:shd w:val="pct5" w:color="auto" w:fill="auto"/>
        <w:rPr>
          <w:rFonts w:ascii="Courier New" w:hAnsi="Courier New"/>
          <w:sz w:val="20"/>
        </w:rPr>
      </w:pPr>
    </w:p>
    <w:p w14:paraId="222DEA86" w14:textId="77777777" w:rsidR="00906F20" w:rsidRPr="009C5B72" w:rsidRDefault="00906F20" w:rsidP="00BF72F4">
      <w:pPr>
        <w:ind w:right="-180"/>
        <w:rPr>
          <w:rFonts w:ascii="Courier New" w:hAnsi="Courier New"/>
          <w:b/>
          <w:sz w:val="20"/>
          <w:u w:val="single"/>
        </w:rPr>
      </w:pPr>
    </w:p>
    <w:p w14:paraId="222DEA8A" w14:textId="77777777" w:rsidR="00BB5009" w:rsidRPr="009C5B72" w:rsidRDefault="00204180" w:rsidP="00BB5009">
      <w:pPr>
        <w:pStyle w:val="Heading3"/>
        <w:ind w:left="360"/>
      </w:pPr>
      <w:bookmarkStart w:id="122" w:name="p296_40e"/>
      <w:bookmarkStart w:id="123" w:name="p048"/>
      <w:bookmarkStart w:id="124" w:name="_Toc505070769"/>
      <w:bookmarkEnd w:id="122"/>
      <w:bookmarkEnd w:id="123"/>
      <w:r>
        <w:rPr>
          <w:bCs/>
        </w:rPr>
        <w:t>Fixed Medication Copayment Tier</w:t>
      </w:r>
      <w:bookmarkEnd w:id="124"/>
    </w:p>
    <w:p w14:paraId="222DEA8B" w14:textId="77777777" w:rsidR="00BB5009" w:rsidRPr="009C5B72" w:rsidRDefault="00BB5009" w:rsidP="00BB5009">
      <w:pPr>
        <w:jc w:val="center"/>
        <w:rPr>
          <w:b/>
        </w:rPr>
      </w:pPr>
    </w:p>
    <w:p w14:paraId="222DEA8C" w14:textId="77777777" w:rsidR="00BB5009" w:rsidRPr="009C5B72" w:rsidRDefault="00B10C04" w:rsidP="00BB5009">
      <w:pPr>
        <w:ind w:right="-180"/>
      </w:pPr>
      <w:r w:rsidRPr="00053F24">
        <w:rPr>
          <w:color w:val="1B0795"/>
        </w:rPr>
        <w:t>PSN*4.0*492</w:t>
      </w:r>
      <w:r w:rsidRPr="00053F24">
        <w:rPr>
          <w:color w:val="1F497D" w:themeColor="text2"/>
        </w:rPr>
        <w:t xml:space="preserve"> </w:t>
      </w:r>
      <w:r w:rsidR="00BB5009" w:rsidRPr="009C5B72">
        <w:t xml:space="preserve">contains changes to the </w:t>
      </w:r>
      <w:r w:rsidR="00BB5009" w:rsidRPr="009C5B72">
        <w:rPr>
          <w:i/>
          <w:iCs/>
        </w:rPr>
        <w:t xml:space="preserve">Inquire to VA Product Info For Local Drug </w:t>
      </w:r>
      <w:r w:rsidR="00BB5009" w:rsidRPr="009C5B72">
        <w:t xml:space="preserve">[PSNLOOK] option to include the display of the new fields as part of the </w:t>
      </w:r>
      <w:r>
        <w:t>Fixed Medication Copay Tier</w:t>
      </w:r>
      <w:r w:rsidR="00BB5009" w:rsidRPr="009C5B72">
        <w:t xml:space="preserve"> project. </w:t>
      </w:r>
    </w:p>
    <w:p w14:paraId="222DEA8D" w14:textId="77777777" w:rsidR="005B3CAD" w:rsidRPr="009C5B72" w:rsidRDefault="005B3CAD" w:rsidP="00BB5009">
      <w:pPr>
        <w:pStyle w:val="Heading3"/>
        <w:ind w:left="360"/>
      </w:pPr>
    </w:p>
    <w:p w14:paraId="222DEA8E" w14:textId="35CA2BEA" w:rsidR="00BB5009" w:rsidRPr="009C5B72" w:rsidRDefault="003A63BF" w:rsidP="00BB5009">
      <w:pPr>
        <w:tabs>
          <w:tab w:val="left" w:pos="1080"/>
        </w:tabs>
        <w:ind w:left="1138" w:hanging="864"/>
        <w:rPr>
          <w:snapToGrid w:val="0"/>
        </w:rPr>
      </w:pPr>
      <w:r>
        <w:rPr>
          <w:noProof/>
          <w:color w:val="1F497D"/>
        </w:rPr>
        <w:drawing>
          <wp:inline distT="0" distB="0" distL="0" distR="0" wp14:anchorId="222DEED0" wp14:editId="222DEED1">
            <wp:extent cx="504825" cy="409575"/>
            <wp:effectExtent l="0" t="0" r="9525" b="9525"/>
            <wp:docPr id="7"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BB5009" w:rsidRPr="009C5B72">
        <w:rPr>
          <w:snapToGrid w:val="0"/>
        </w:rPr>
        <w:t xml:space="preserve">For more information about the new fields, refer to </w:t>
      </w:r>
      <w:r w:rsidR="00942AF6">
        <w:rPr>
          <w:snapToGrid w:val="0"/>
        </w:rPr>
        <w:t xml:space="preserve">the patch description for </w:t>
      </w:r>
      <w:r w:rsidR="00B10C04" w:rsidRPr="00053F24">
        <w:rPr>
          <w:color w:val="1B0795"/>
        </w:rPr>
        <w:t>PSN*4.0*492</w:t>
      </w:r>
      <w:r w:rsidR="00942AF6">
        <w:rPr>
          <w:color w:val="1B0795"/>
        </w:rPr>
        <w:t xml:space="preserve"> in Forum</w:t>
      </w:r>
      <w:r w:rsidR="00BB5009" w:rsidRPr="00053F24">
        <w:rPr>
          <w:snapToGrid w:val="0"/>
          <w:color w:val="1B0795"/>
        </w:rPr>
        <w:t xml:space="preserve">. </w:t>
      </w:r>
    </w:p>
    <w:p w14:paraId="222DEA8F" w14:textId="77777777" w:rsidR="00BB5009" w:rsidRPr="009C5B72" w:rsidRDefault="00BB5009" w:rsidP="00BB5009">
      <w:pPr>
        <w:tabs>
          <w:tab w:val="left" w:pos="1080"/>
        </w:tabs>
        <w:ind w:left="1080" w:hanging="806"/>
        <w:rPr>
          <w:snapToGrid w:val="0"/>
        </w:rPr>
      </w:pPr>
    </w:p>
    <w:p w14:paraId="222DEA90" w14:textId="77777777" w:rsidR="00BB5009" w:rsidRPr="009C5B72" w:rsidRDefault="00BB5009" w:rsidP="00BB5009">
      <w:pPr>
        <w:pStyle w:val="Default"/>
      </w:pPr>
    </w:p>
    <w:p w14:paraId="222DEA91" w14:textId="77AE83D6" w:rsidR="00BB5009" w:rsidRDefault="00BB5009" w:rsidP="00BB5009">
      <w:pPr>
        <w:pStyle w:val="Default"/>
        <w:rPr>
          <w:color w:val="1B0795"/>
        </w:rPr>
      </w:pPr>
      <w:r w:rsidRPr="00053F24">
        <w:rPr>
          <w:color w:val="1B0795"/>
        </w:rPr>
        <w:t xml:space="preserve">The </w:t>
      </w:r>
      <w:r w:rsidR="00B10C04" w:rsidRPr="00053F24">
        <w:rPr>
          <w:color w:val="1B0795"/>
        </w:rPr>
        <w:t>Co</w:t>
      </w:r>
      <w:r w:rsidRPr="00053F24">
        <w:rPr>
          <w:color w:val="1B0795"/>
        </w:rPr>
        <w:t>pay</w:t>
      </w:r>
      <w:r w:rsidR="00B10C04" w:rsidRPr="00053F24">
        <w:rPr>
          <w:color w:val="1B0795"/>
        </w:rPr>
        <w:t xml:space="preserve"> Tier</w:t>
      </w:r>
      <w:r w:rsidRPr="00053F24">
        <w:rPr>
          <w:color w:val="1B0795"/>
        </w:rPr>
        <w:t xml:space="preserve"> fields will be displayed after </w:t>
      </w:r>
      <w:r w:rsidR="00B10C04" w:rsidRPr="00053F24">
        <w:rPr>
          <w:color w:val="1B0795"/>
        </w:rPr>
        <w:t>the National Formulary Indicator Field.</w:t>
      </w:r>
    </w:p>
    <w:p w14:paraId="55C55D92" w14:textId="77777777" w:rsidR="0034654F" w:rsidRPr="00053F24" w:rsidRDefault="0034654F" w:rsidP="00BB5009">
      <w:pPr>
        <w:pStyle w:val="Default"/>
        <w:rPr>
          <w:color w:val="1B0795"/>
        </w:rPr>
      </w:pPr>
    </w:p>
    <w:p w14:paraId="29B6E1DC"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Primary Drug Class: BL110</w:t>
      </w:r>
    </w:p>
    <w:p w14:paraId="68037343"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CS Federal Schedule: 0  Unscheduled</w:t>
      </w:r>
    </w:p>
    <w:p w14:paraId="6769AFF9"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Single/Multi Source Product: Multi</w:t>
      </w:r>
    </w:p>
    <w:p w14:paraId="5C90CD1B"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 xml:space="preserve">Max Single Dose:                             Min Single Dose: </w:t>
      </w:r>
    </w:p>
    <w:p w14:paraId="3A1962FF"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 xml:space="preserve">Max Daily Dose:                              Min Daily Dose: </w:t>
      </w:r>
    </w:p>
    <w:p w14:paraId="7AF79079"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 xml:space="preserve">Max Cumulative Dose: </w:t>
      </w:r>
    </w:p>
    <w:p w14:paraId="066E68DF" w14:textId="77777777" w:rsidR="0034654F" w:rsidRDefault="0034654F" w:rsidP="0034654F">
      <w:pPr>
        <w:shd w:val="pct5" w:color="auto" w:fill="auto"/>
        <w:rPr>
          <w:rFonts w:ascii="Courier New" w:hAnsi="Courier New"/>
          <w:sz w:val="20"/>
        </w:rPr>
      </w:pPr>
      <w:r w:rsidRPr="0034654F">
        <w:rPr>
          <w:rFonts w:ascii="Courier New" w:hAnsi="Courier New"/>
          <w:sz w:val="20"/>
        </w:rPr>
        <w:t>National Formulary Indicator: Yes</w:t>
      </w:r>
    </w:p>
    <w:p w14:paraId="20D7CDBA" w14:textId="77777777" w:rsidR="00B94E05" w:rsidRPr="00B94E05" w:rsidRDefault="00B94E05" w:rsidP="00B94E05">
      <w:pPr>
        <w:shd w:val="pct5" w:color="auto" w:fill="auto"/>
        <w:rPr>
          <w:rFonts w:ascii="Courier New" w:hAnsi="Courier New"/>
          <w:sz w:val="20"/>
        </w:rPr>
      </w:pPr>
      <w:r w:rsidRPr="00B94E05">
        <w:rPr>
          <w:rFonts w:ascii="Courier New" w:hAnsi="Courier New"/>
          <w:sz w:val="20"/>
        </w:rPr>
        <w:t>Formulary Designator: PA-N</w:t>
      </w:r>
    </w:p>
    <w:p w14:paraId="54B9F0AD" w14:textId="20FF3157" w:rsidR="0034654F" w:rsidRPr="0034654F" w:rsidRDefault="00B94E05" w:rsidP="0034654F">
      <w:pPr>
        <w:shd w:val="pct5" w:color="auto" w:fill="auto"/>
        <w:rPr>
          <w:rFonts w:ascii="Courier New" w:hAnsi="Courier New"/>
          <w:sz w:val="20"/>
        </w:rPr>
      </w:pPr>
      <w:r w:rsidRPr="00B94E05">
        <w:rPr>
          <w:rFonts w:ascii="Courier New" w:hAnsi="Courier New"/>
          <w:sz w:val="20"/>
        </w:rPr>
        <w:t>Product Text: THIS PRODUCT REQUIRED APPROVAL AT THE NATIONAL LEVEL PRIOR TO DISPENSING. SEE PBM CRITERIA FOR USE.</w:t>
      </w:r>
      <w:r w:rsidR="0034654F" w:rsidRPr="0034654F">
        <w:rPr>
          <w:rFonts w:ascii="Courier New" w:hAnsi="Courier New"/>
          <w:sz w:val="20"/>
        </w:rPr>
        <w:t xml:space="preserve">Copay Tier: </w:t>
      </w:r>
    </w:p>
    <w:p w14:paraId="7C53097E"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 xml:space="preserve">Copay Effective Date: </w:t>
      </w:r>
    </w:p>
    <w:p w14:paraId="18A00F27" w14:textId="77777777" w:rsidR="0034654F" w:rsidRPr="0034654F" w:rsidRDefault="0034654F" w:rsidP="0034654F">
      <w:pPr>
        <w:shd w:val="pct5" w:color="auto" w:fill="auto"/>
        <w:rPr>
          <w:rFonts w:ascii="Courier New" w:hAnsi="Courier New"/>
          <w:sz w:val="20"/>
        </w:rPr>
      </w:pPr>
    </w:p>
    <w:p w14:paraId="4F71FFB1"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Override DF Exclude from Dosage Checks: No</w:t>
      </w:r>
    </w:p>
    <w:p w14:paraId="45448145" w14:textId="77777777" w:rsidR="00A36490" w:rsidRDefault="00A36490" w:rsidP="00A36490">
      <w:pPr>
        <w:shd w:val="pct5" w:color="auto" w:fill="auto"/>
        <w:rPr>
          <w:rFonts w:ascii="Courier New" w:hAnsi="Courier New"/>
          <w:sz w:val="20"/>
        </w:rPr>
      </w:pPr>
    </w:p>
    <w:p w14:paraId="636B0FCD" w14:textId="70201971" w:rsidR="0034654F" w:rsidRDefault="00A36490" w:rsidP="00A36490">
      <w:pPr>
        <w:shd w:val="pct5" w:color="auto" w:fill="auto"/>
        <w:rPr>
          <w:rFonts w:ascii="Courier New" w:hAnsi="Courier New"/>
          <w:sz w:val="20"/>
        </w:rPr>
      </w:pPr>
      <w:bookmarkStart w:id="125" w:name="P396_p49"/>
      <w:bookmarkEnd w:id="125"/>
      <w:r w:rsidRPr="002158C8">
        <w:rPr>
          <w:rFonts w:ascii="Courier New" w:hAnsi="Courier New"/>
          <w:sz w:val="20"/>
        </w:rPr>
        <w:t>CLINICAL EFFECT DURATION: NO</w:t>
      </w:r>
    </w:p>
    <w:p w14:paraId="1A7CFB0A" w14:textId="77777777" w:rsidR="00A36490" w:rsidRPr="0034654F" w:rsidRDefault="00A36490" w:rsidP="00A36490">
      <w:pPr>
        <w:shd w:val="pct5" w:color="auto" w:fill="auto"/>
        <w:rPr>
          <w:rFonts w:ascii="Courier New" w:hAnsi="Courier New"/>
          <w:sz w:val="20"/>
        </w:rPr>
      </w:pPr>
    </w:p>
    <w:p w14:paraId="1D4A17E5"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Auto-Create Default Possible Dosage? Yes</w:t>
      </w:r>
    </w:p>
    <w:p w14:paraId="5921A39D" w14:textId="791493BE" w:rsidR="00C14876" w:rsidRDefault="0034654F" w:rsidP="00C14876">
      <w:pPr>
        <w:shd w:val="pct5" w:color="auto" w:fill="auto"/>
        <w:rPr>
          <w:rFonts w:ascii="Courier New" w:hAnsi="Courier New" w:cs="Courier New"/>
          <w:sz w:val="20"/>
        </w:rPr>
      </w:pPr>
      <w:r w:rsidRPr="0034654F">
        <w:rPr>
          <w:rFonts w:ascii="Courier New" w:hAnsi="Courier New"/>
          <w:sz w:val="20"/>
        </w:rPr>
        <w:t>Maximum Days Supply:</w:t>
      </w:r>
    </w:p>
    <w:p w14:paraId="7A8EA68F"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Handle: YES</w:t>
      </w:r>
    </w:p>
    <w:p w14:paraId="4D98A4B3"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Dispose: YES</w:t>
      </w:r>
    </w:p>
    <w:p w14:paraId="73F33E77"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Primary EPA Code: DEA</w:t>
      </w:r>
    </w:p>
    <w:p w14:paraId="55B05A75"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Waste Sort Code: UPC3</w:t>
      </w:r>
    </w:p>
    <w:p w14:paraId="698B24D3" w14:textId="77777777" w:rsidR="00C14876" w:rsidRPr="00053F24"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DOT Shipping Name: FLAMMABLE</w:t>
      </w:r>
    </w:p>
    <w:p w14:paraId="4B16F072" w14:textId="77777777" w:rsidR="00C14876" w:rsidRPr="009C5B72" w:rsidRDefault="00C14876" w:rsidP="00BB5009">
      <w:pPr>
        <w:shd w:val="pct5" w:color="auto" w:fill="auto"/>
        <w:rPr>
          <w:rFonts w:ascii="Courier New" w:hAnsi="Courier New"/>
          <w:sz w:val="20"/>
        </w:rPr>
      </w:pPr>
    </w:p>
    <w:p w14:paraId="222DEA9D" w14:textId="77777777" w:rsidR="00B10C04" w:rsidRDefault="00B10C04" w:rsidP="00B10C04">
      <w:pPr>
        <w:autoSpaceDE w:val="0"/>
        <w:autoSpaceDN w:val="0"/>
        <w:adjustRightInd w:val="0"/>
        <w:rPr>
          <w:rFonts w:ascii="r_ansi" w:hAnsi="r_ansi" w:cs="r_ansi"/>
          <w:sz w:val="20"/>
        </w:rPr>
      </w:pPr>
    </w:p>
    <w:p w14:paraId="222DEA9E" w14:textId="77777777" w:rsidR="001B1396" w:rsidRPr="009C5B72" w:rsidRDefault="001B1396" w:rsidP="00F14D64">
      <w:pPr>
        <w:spacing w:before="120"/>
        <w:rPr>
          <w:b/>
          <w:snapToGrid w:val="0"/>
        </w:rPr>
      </w:pPr>
      <w:r w:rsidRPr="009C5B72">
        <w:rPr>
          <w:b/>
          <w:snapToGrid w:val="0"/>
        </w:rPr>
        <w:t xml:space="preserve">Example </w:t>
      </w:r>
      <w:r w:rsidR="00C52850" w:rsidRPr="009C5B72">
        <w:rPr>
          <w:b/>
          <w:snapToGrid w:val="0"/>
        </w:rPr>
        <w:t>1</w:t>
      </w:r>
      <w:r w:rsidRPr="009C5B72">
        <w:rPr>
          <w:b/>
          <w:snapToGrid w:val="0"/>
        </w:rPr>
        <w:t>:</w:t>
      </w:r>
      <w:r w:rsidR="00234325" w:rsidRPr="009C5B72">
        <w:rPr>
          <w:b/>
          <w:snapToGrid w:val="0"/>
        </w:rPr>
        <w:t xml:space="preserve"> </w:t>
      </w:r>
      <w:r w:rsidRPr="009C5B72">
        <w:rPr>
          <w:b/>
          <w:snapToGrid w:val="0"/>
        </w:rPr>
        <w:t xml:space="preserve"> </w:t>
      </w:r>
      <w:r w:rsidR="00234325" w:rsidRPr="009C5B72">
        <w:rPr>
          <w:b/>
          <w:snapToGrid w:val="0"/>
        </w:rPr>
        <w:t>Auto-Create Default Possible Dosage= No, and Create One and Two Possible Dosages [PSNLOOK]</w:t>
      </w:r>
    </w:p>
    <w:p w14:paraId="222DEA9F" w14:textId="77777777" w:rsidR="00761501" w:rsidRPr="009C5B72" w:rsidRDefault="00761501" w:rsidP="00761501">
      <w:pPr>
        <w:rPr>
          <w:b/>
          <w:snapToGrid w:val="0"/>
        </w:rPr>
      </w:pPr>
    </w:p>
    <w:p w14:paraId="222DEAA0"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Select Inquiry Options Option: PNIN  Inquire to VA Product Info For Local Drug</w:t>
      </w:r>
    </w:p>
    <w:p w14:paraId="222DEAA1" w14:textId="77777777" w:rsidR="009960A0" w:rsidRPr="009C5B72" w:rsidRDefault="009960A0" w:rsidP="009960A0">
      <w:pPr>
        <w:shd w:val="pct5" w:color="auto" w:fill="auto"/>
        <w:rPr>
          <w:rFonts w:ascii="Courier New" w:hAnsi="Courier New"/>
          <w:sz w:val="20"/>
        </w:rPr>
      </w:pPr>
    </w:p>
    <w:p w14:paraId="222DEAA2"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This option will allow you to look up entries in your local DRUG file. It will</w:t>
      </w:r>
    </w:p>
    <w:p w14:paraId="222DEAA3"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display National Drug File software match information.</w:t>
      </w:r>
    </w:p>
    <w:p w14:paraId="222DEAA4" w14:textId="77777777" w:rsidR="009960A0" w:rsidRPr="009C5B72" w:rsidRDefault="009960A0" w:rsidP="009960A0">
      <w:pPr>
        <w:shd w:val="pct5" w:color="auto" w:fill="auto"/>
        <w:rPr>
          <w:rFonts w:ascii="Courier New" w:hAnsi="Courier New"/>
          <w:sz w:val="20"/>
        </w:rPr>
      </w:pPr>
    </w:p>
    <w:p w14:paraId="222DEAA5" w14:textId="77777777" w:rsidR="009960A0" w:rsidRPr="009C5B72" w:rsidRDefault="009960A0" w:rsidP="009960A0">
      <w:pPr>
        <w:shd w:val="pct5" w:color="auto" w:fill="auto"/>
        <w:rPr>
          <w:rFonts w:ascii="Courier New" w:hAnsi="Courier New"/>
          <w:sz w:val="20"/>
        </w:rPr>
      </w:pPr>
    </w:p>
    <w:p w14:paraId="222DEAA6" w14:textId="77777777" w:rsidR="009960A0" w:rsidRPr="009C5B72" w:rsidRDefault="009960A0" w:rsidP="00F56B43">
      <w:pPr>
        <w:keepNext/>
        <w:shd w:val="pct5" w:color="auto" w:fill="auto"/>
        <w:rPr>
          <w:rFonts w:ascii="Courier New" w:hAnsi="Courier New"/>
          <w:sz w:val="20"/>
        </w:rPr>
      </w:pPr>
      <w:r w:rsidRPr="009C5B72">
        <w:rPr>
          <w:rFonts w:ascii="Courier New" w:hAnsi="Courier New"/>
          <w:sz w:val="20"/>
        </w:rPr>
        <w:t>Select DRUG GENERIC NAME: DICLOX</w:t>
      </w:r>
    </w:p>
    <w:p w14:paraId="222DEAA7" w14:textId="77777777" w:rsidR="009960A0" w:rsidRPr="009C5B72" w:rsidRDefault="009960A0" w:rsidP="00F56B43">
      <w:pPr>
        <w:keepNext/>
        <w:shd w:val="pct5" w:color="auto" w:fill="auto"/>
        <w:rPr>
          <w:rFonts w:ascii="Courier New" w:hAnsi="Courier New"/>
          <w:sz w:val="20"/>
        </w:rPr>
      </w:pPr>
      <w:r w:rsidRPr="009C5B72">
        <w:rPr>
          <w:rFonts w:ascii="Courier New" w:hAnsi="Courier New"/>
          <w:sz w:val="20"/>
        </w:rPr>
        <w:t xml:space="preserve">     1   DICLOXACILLIN 250MG CAP           AM112           </w:t>
      </w:r>
    </w:p>
    <w:p w14:paraId="222DEAA8"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xml:space="preserve">     2   DICLOXACILLIN SUSP 62.5MG/5ML 80ML           AM112           </w:t>
      </w:r>
    </w:p>
    <w:p w14:paraId="222DEAA9"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xml:space="preserve">CHOOSE 1-2: 1  DICLOXACILLIN 250MG CAP         AM112           </w:t>
      </w:r>
    </w:p>
    <w:p w14:paraId="222DEAAA" w14:textId="77777777" w:rsidR="009960A0" w:rsidRPr="009C5B72" w:rsidRDefault="009960A0" w:rsidP="009960A0">
      <w:pPr>
        <w:shd w:val="pct5" w:color="auto" w:fill="auto"/>
        <w:rPr>
          <w:rFonts w:ascii="Courier New" w:hAnsi="Courier New"/>
          <w:sz w:val="20"/>
        </w:rPr>
      </w:pPr>
    </w:p>
    <w:p w14:paraId="222DEAAB" w14:textId="77777777" w:rsidR="009960A0" w:rsidRPr="009C5B72" w:rsidRDefault="009960A0" w:rsidP="009960A0">
      <w:pPr>
        <w:shd w:val="pct5" w:color="auto" w:fill="auto"/>
        <w:rPr>
          <w:rFonts w:ascii="Courier New" w:hAnsi="Courier New"/>
          <w:sz w:val="20"/>
        </w:rPr>
      </w:pPr>
    </w:p>
    <w:p w14:paraId="222DEAAC"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DRUG Generic Name:  DICLOXACILLIN 250MG CAP</w:t>
      </w:r>
    </w:p>
    <w:p w14:paraId="222DEAAD"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lastRenderedPageBreak/>
        <w:t>     VA Product Name: DICLOXACILLIN NA 250MG CAP</w:t>
      </w:r>
    </w:p>
    <w:p w14:paraId="222DEAAE"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VA Generic Name: DICLOXACILLIN</w:t>
      </w:r>
    </w:p>
    <w:p w14:paraId="222DEAAF"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Dosage Form: CAP,ORAL</w:t>
      </w:r>
    </w:p>
    <w:p w14:paraId="222DEAB0"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Strength: 250 Units: MG</w:t>
      </w:r>
    </w:p>
    <w:p w14:paraId="222DEAB1"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National Formulary Name: DICLOXACILLIN CAP,ORAL</w:t>
      </w:r>
    </w:p>
    <w:p w14:paraId="222DEAB2"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VA Print Name: DICLOXACILLIN NA 250MG CAP</w:t>
      </w:r>
    </w:p>
    <w:p w14:paraId="222DEAB3"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VA Product Identifier: D0064                      Transmit To CMOP: YES</w:t>
      </w:r>
    </w:p>
    <w:p w14:paraId="222DEAB4"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VA Dispense Unit: CAP</w:t>
      </w:r>
    </w:p>
    <w:p w14:paraId="222DEAB5"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PMIS: DICLOXACILLIN - ORAL</w:t>
      </w:r>
    </w:p>
    <w:p w14:paraId="222DEAB6"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xml:space="preserve">Active Ingredients: </w:t>
      </w:r>
    </w:p>
    <w:p w14:paraId="222DEAB7"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DICLOXACILLIN                                  Str: 250       Unt: MG</w:t>
      </w:r>
    </w:p>
    <w:p w14:paraId="222DEAB8" w14:textId="77777777" w:rsidR="009960A0" w:rsidRPr="009C5B72" w:rsidRDefault="009960A0" w:rsidP="009960A0">
      <w:pPr>
        <w:shd w:val="pct5" w:color="auto" w:fill="auto"/>
        <w:rPr>
          <w:rFonts w:ascii="Courier New" w:hAnsi="Courier New"/>
          <w:sz w:val="20"/>
        </w:rPr>
      </w:pPr>
    </w:p>
    <w:p w14:paraId="222DEAB9" w14:textId="77777777" w:rsidR="009960A0" w:rsidRPr="009C5B72" w:rsidRDefault="009960A0" w:rsidP="009960A0">
      <w:pPr>
        <w:shd w:val="pct5" w:color="auto" w:fill="auto"/>
        <w:rPr>
          <w:rFonts w:ascii="Courier New" w:hAnsi="Courier New"/>
          <w:sz w:val="20"/>
        </w:rPr>
      </w:pPr>
    </w:p>
    <w:p w14:paraId="222DEABA"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xml:space="preserve">Press Return to Continue: </w:t>
      </w:r>
    </w:p>
    <w:p w14:paraId="222DEABB" w14:textId="77777777" w:rsidR="009960A0" w:rsidRPr="009C5B72" w:rsidRDefault="009960A0" w:rsidP="009960A0">
      <w:pPr>
        <w:shd w:val="pct5" w:color="auto" w:fill="auto"/>
        <w:rPr>
          <w:rFonts w:ascii="Courier New" w:hAnsi="Courier New"/>
          <w:sz w:val="20"/>
        </w:rPr>
      </w:pPr>
    </w:p>
    <w:p w14:paraId="222DEABC"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Primary Drug Class: AM112</w:t>
      </w:r>
    </w:p>
    <w:p w14:paraId="222DEABD"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CS Federal Schedule:   None</w:t>
      </w:r>
    </w:p>
    <w:p w14:paraId="222DEABE"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xml:space="preserve">Single/Multi Source Product: </w:t>
      </w:r>
    </w:p>
    <w:p w14:paraId="222DEABF"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xml:space="preserve">Max Single Dose:                             Min Single Dose: </w:t>
      </w:r>
    </w:p>
    <w:p w14:paraId="222DEAC0"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xml:space="preserve">Max Daily Dose:                              Min Daily Dose: </w:t>
      </w:r>
    </w:p>
    <w:p w14:paraId="222DEAC1"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xml:space="preserve">Max Cumulative Dose: </w:t>
      </w:r>
    </w:p>
    <w:p w14:paraId="222DEAC3" w14:textId="1D1CE833" w:rsidR="00B10C04" w:rsidRDefault="009960A0" w:rsidP="009960A0">
      <w:pPr>
        <w:shd w:val="pct5" w:color="auto" w:fill="auto"/>
        <w:rPr>
          <w:rFonts w:ascii="Courier New" w:hAnsi="Courier New"/>
          <w:sz w:val="20"/>
        </w:rPr>
      </w:pPr>
      <w:r w:rsidRPr="009C5B72">
        <w:rPr>
          <w:rFonts w:ascii="Courier New" w:hAnsi="Courier New"/>
          <w:sz w:val="20"/>
        </w:rPr>
        <w:t>National Formulary Indicator: Yes</w:t>
      </w:r>
    </w:p>
    <w:p w14:paraId="193018CB" w14:textId="77777777" w:rsidR="00B94E05" w:rsidRPr="00B94E05" w:rsidRDefault="00B94E05" w:rsidP="00B94E05">
      <w:pPr>
        <w:shd w:val="pct5" w:color="auto" w:fill="auto"/>
        <w:rPr>
          <w:rFonts w:ascii="Courier New" w:hAnsi="Courier New"/>
          <w:sz w:val="20"/>
        </w:rPr>
      </w:pPr>
      <w:r w:rsidRPr="00B94E05">
        <w:rPr>
          <w:rFonts w:ascii="Courier New" w:hAnsi="Courier New"/>
          <w:sz w:val="20"/>
        </w:rPr>
        <w:t>Formulary Designator: PA-N</w:t>
      </w:r>
    </w:p>
    <w:p w14:paraId="222DEAC4" w14:textId="2574E89F" w:rsidR="00B10C04" w:rsidRPr="00053F24" w:rsidRDefault="00B94E05" w:rsidP="009960A0">
      <w:pPr>
        <w:shd w:val="pct5" w:color="auto" w:fill="auto"/>
        <w:rPr>
          <w:rFonts w:ascii="Courier New" w:hAnsi="Courier New"/>
          <w:sz w:val="20"/>
        </w:rPr>
      </w:pPr>
      <w:r w:rsidRPr="00B94E05">
        <w:rPr>
          <w:rFonts w:ascii="Courier New" w:hAnsi="Courier New"/>
          <w:sz w:val="20"/>
        </w:rPr>
        <w:t>Product Text: THIS PRODUCT REQUIRED APPROVAL AT THE NATIONAL LEVEL PRIOR TO DISPENSING. SEE PBM CRITERIA FOR USE.</w:t>
      </w:r>
      <w:bookmarkStart w:id="126" w:name="p049"/>
      <w:bookmarkEnd w:id="126"/>
      <w:r w:rsidR="00B10C04" w:rsidRPr="00053F24">
        <w:rPr>
          <w:rFonts w:ascii="Courier New" w:hAnsi="Courier New"/>
          <w:sz w:val="20"/>
        </w:rPr>
        <w:t>Copay Tier: 3</w:t>
      </w:r>
    </w:p>
    <w:p w14:paraId="222DEAC5" w14:textId="77777777" w:rsidR="00B10C04" w:rsidRPr="00053F24" w:rsidRDefault="00B10C04" w:rsidP="009960A0">
      <w:pPr>
        <w:shd w:val="pct5" w:color="auto" w:fill="auto"/>
        <w:rPr>
          <w:rFonts w:ascii="Courier New" w:hAnsi="Courier New"/>
          <w:sz w:val="20"/>
        </w:rPr>
      </w:pPr>
      <w:r w:rsidRPr="00053F24">
        <w:rPr>
          <w:rFonts w:ascii="Courier New" w:hAnsi="Courier New"/>
          <w:sz w:val="20"/>
        </w:rPr>
        <w:t>Copay Effective Date: APR 05, 2016</w:t>
      </w:r>
    </w:p>
    <w:p w14:paraId="222DEAC6" w14:textId="77777777" w:rsidR="009960A0" w:rsidRPr="009C5B72" w:rsidRDefault="009960A0" w:rsidP="009960A0">
      <w:pPr>
        <w:shd w:val="pct5" w:color="auto" w:fill="auto"/>
        <w:rPr>
          <w:rFonts w:ascii="Courier New" w:hAnsi="Courier New"/>
          <w:sz w:val="20"/>
        </w:rPr>
      </w:pPr>
    </w:p>
    <w:p w14:paraId="222DEAC7" w14:textId="77777777" w:rsidR="009960A0" w:rsidRDefault="009960A0" w:rsidP="009960A0">
      <w:pPr>
        <w:shd w:val="pct5" w:color="auto" w:fill="auto"/>
        <w:rPr>
          <w:rFonts w:ascii="Courier New" w:hAnsi="Courier New"/>
          <w:sz w:val="20"/>
        </w:rPr>
      </w:pPr>
      <w:r w:rsidRPr="009C5B72">
        <w:rPr>
          <w:rFonts w:ascii="Courier New" w:hAnsi="Courier New"/>
          <w:sz w:val="20"/>
        </w:rPr>
        <w:t>Override DF Exclude from Dosage Checks: No</w:t>
      </w:r>
    </w:p>
    <w:p w14:paraId="63CB005B" w14:textId="77777777" w:rsidR="00A36490" w:rsidRDefault="00A36490" w:rsidP="00A36490">
      <w:pPr>
        <w:shd w:val="pct5" w:color="auto" w:fill="auto"/>
        <w:rPr>
          <w:rFonts w:ascii="Courier New" w:hAnsi="Courier New"/>
          <w:sz w:val="20"/>
        </w:rPr>
      </w:pPr>
    </w:p>
    <w:p w14:paraId="47B77331" w14:textId="7DD98FED" w:rsidR="00A36490" w:rsidRPr="009C5B72" w:rsidRDefault="00A36490" w:rsidP="00A36490">
      <w:pPr>
        <w:shd w:val="pct5" w:color="auto" w:fill="auto"/>
        <w:rPr>
          <w:rFonts w:ascii="Courier New" w:hAnsi="Courier New"/>
          <w:sz w:val="20"/>
        </w:rPr>
      </w:pPr>
      <w:bookmarkStart w:id="127" w:name="P396_p49a"/>
      <w:bookmarkEnd w:id="127"/>
      <w:r w:rsidRPr="002158C8">
        <w:rPr>
          <w:rFonts w:ascii="Courier New" w:hAnsi="Courier New"/>
          <w:sz w:val="20"/>
        </w:rPr>
        <w:t>CLINICAL EFFECT DURATION: NO</w:t>
      </w:r>
    </w:p>
    <w:p w14:paraId="222DEAC8" w14:textId="77777777" w:rsidR="009960A0" w:rsidRPr="009C5B72" w:rsidRDefault="009960A0" w:rsidP="009960A0">
      <w:pPr>
        <w:shd w:val="pct5" w:color="auto" w:fill="auto"/>
        <w:rPr>
          <w:rFonts w:ascii="Courier New" w:hAnsi="Courier New"/>
          <w:sz w:val="20"/>
        </w:rPr>
      </w:pPr>
    </w:p>
    <w:p w14:paraId="222DEAC9"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Auto-Create Default Possible Dosage? No</w:t>
      </w:r>
    </w:p>
    <w:p w14:paraId="222DEACA" w14:textId="77777777" w:rsidR="009960A0" w:rsidRDefault="009960A0" w:rsidP="009960A0">
      <w:pPr>
        <w:shd w:val="pct5" w:color="auto" w:fill="auto"/>
        <w:rPr>
          <w:rFonts w:ascii="Courier New" w:hAnsi="Courier New"/>
          <w:sz w:val="20"/>
        </w:rPr>
      </w:pPr>
      <w:r w:rsidRPr="009C5B72">
        <w:rPr>
          <w:rFonts w:ascii="Courier New" w:hAnsi="Courier New"/>
          <w:sz w:val="20"/>
        </w:rPr>
        <w:t>    Possible Dosages To Auto-Create: 1x and 2x Possible Dosages</w:t>
      </w:r>
    </w:p>
    <w:p w14:paraId="0C377DEB" w14:textId="77777777" w:rsidR="00C14876" w:rsidRDefault="00C14876" w:rsidP="009960A0">
      <w:pPr>
        <w:shd w:val="pct5" w:color="auto" w:fill="auto"/>
        <w:rPr>
          <w:rFonts w:ascii="Courier New" w:hAnsi="Courier New"/>
          <w:sz w:val="20"/>
        </w:rPr>
      </w:pPr>
    </w:p>
    <w:p w14:paraId="694867B8" w14:textId="77777777" w:rsidR="00C14876" w:rsidRDefault="00C14876" w:rsidP="00C14876">
      <w:pPr>
        <w:shd w:val="pct5" w:color="auto" w:fill="auto"/>
        <w:rPr>
          <w:rFonts w:ascii="Courier New" w:hAnsi="Courier New" w:cs="Courier New"/>
          <w:sz w:val="20"/>
        </w:rPr>
      </w:pPr>
      <w:r w:rsidRPr="00053F24">
        <w:rPr>
          <w:rFonts w:ascii="Courier New" w:hAnsi="Courier New" w:cs="Courier New"/>
          <w:sz w:val="20"/>
        </w:rPr>
        <w:t>Maximum Days Supply:</w:t>
      </w:r>
    </w:p>
    <w:p w14:paraId="19BFE9E5" w14:textId="77777777" w:rsidR="00C14876" w:rsidRDefault="00C14876" w:rsidP="00C14876">
      <w:pPr>
        <w:shd w:val="pct5" w:color="auto" w:fill="auto"/>
        <w:rPr>
          <w:rFonts w:ascii="Courier New" w:hAnsi="Courier New" w:cs="Courier New"/>
          <w:sz w:val="20"/>
        </w:rPr>
      </w:pPr>
    </w:p>
    <w:p w14:paraId="727CA6D1"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Handle: YES</w:t>
      </w:r>
    </w:p>
    <w:p w14:paraId="33189BB5"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Dispose: YES</w:t>
      </w:r>
    </w:p>
    <w:p w14:paraId="521A4B4A"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Primary EPA Code: DEA</w:t>
      </w:r>
    </w:p>
    <w:p w14:paraId="55C73C3C"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Waste Sort Code: UPC3</w:t>
      </w:r>
    </w:p>
    <w:p w14:paraId="575EA848" w14:textId="77777777" w:rsidR="00C14876" w:rsidRPr="00053F24"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DOT Shipping Name: FLAMMABLE</w:t>
      </w:r>
    </w:p>
    <w:p w14:paraId="47E64DED" w14:textId="77777777" w:rsidR="00C14876" w:rsidRPr="009C5B72" w:rsidRDefault="00C14876" w:rsidP="009960A0">
      <w:pPr>
        <w:shd w:val="pct5" w:color="auto" w:fill="auto"/>
        <w:rPr>
          <w:rFonts w:ascii="Courier New" w:hAnsi="Courier New"/>
          <w:sz w:val="20"/>
        </w:rPr>
      </w:pPr>
    </w:p>
    <w:p w14:paraId="222DEACB" w14:textId="77777777" w:rsidR="00C31E68" w:rsidRDefault="00C31E68" w:rsidP="00F92A0F">
      <w:pPr>
        <w:shd w:val="pct5" w:color="auto" w:fill="auto"/>
        <w:rPr>
          <w:rFonts w:ascii="Courier New" w:hAnsi="Courier New"/>
          <w:sz w:val="20"/>
        </w:rPr>
      </w:pPr>
    </w:p>
    <w:p w14:paraId="222DEACC" w14:textId="77777777" w:rsidR="002437E1" w:rsidRPr="009C5B72" w:rsidRDefault="00F14D64" w:rsidP="00F92A0F">
      <w:pPr>
        <w:shd w:val="pct5" w:color="auto" w:fill="auto"/>
        <w:rPr>
          <w:b/>
          <w:bCs/>
          <w:szCs w:val="24"/>
        </w:rPr>
      </w:pPr>
      <w:r w:rsidRPr="009C5B72">
        <w:rPr>
          <w:rFonts w:ascii="Courier New" w:hAnsi="Courier New"/>
          <w:sz w:val="20"/>
        </w:rPr>
        <w:t xml:space="preserve">Press Return to Continue: </w:t>
      </w:r>
    </w:p>
    <w:p w14:paraId="222DEACE" w14:textId="77777777" w:rsidR="007A79B7" w:rsidRPr="009C5B72" w:rsidRDefault="007A79B7" w:rsidP="001940BB">
      <w:bookmarkStart w:id="128" w:name="_Toc289244510"/>
      <w:r w:rsidRPr="009C5B72">
        <w:t>NDC/UPN Inquiry</w:t>
      </w:r>
      <w:bookmarkEnd w:id="128"/>
      <w:r w:rsidRPr="009C5B72">
        <w:fldChar w:fldCharType="begin"/>
      </w:r>
      <w:r w:rsidRPr="009C5B72">
        <w:instrText xml:space="preserve"> XE "NDC/UPN Inquiry" \b </w:instrText>
      </w:r>
      <w:r w:rsidRPr="009C5B72">
        <w:fldChar w:fldCharType="end"/>
      </w:r>
    </w:p>
    <w:p w14:paraId="222DEACF" w14:textId="77777777" w:rsidR="007A79B7" w:rsidRPr="009C5B72" w:rsidRDefault="007A79B7">
      <w:pPr>
        <w:ind w:left="360"/>
        <w:rPr>
          <w:b/>
        </w:rPr>
      </w:pPr>
      <w:r w:rsidRPr="009C5B72">
        <w:rPr>
          <w:b/>
        </w:rPr>
        <w:t>[PSNUPN] Synonym: NDCU</w:t>
      </w:r>
    </w:p>
    <w:p w14:paraId="222DEAD0" w14:textId="77777777" w:rsidR="007A79B7" w:rsidRPr="009C5B72" w:rsidRDefault="007A79B7">
      <w:pPr>
        <w:ind w:left="360"/>
      </w:pPr>
    </w:p>
    <w:p w14:paraId="222DEAD1" w14:textId="77777777" w:rsidR="007A79B7" w:rsidRPr="009C5B72" w:rsidRDefault="007A79B7">
      <w:pPr>
        <w:pStyle w:val="BodyTextIndent"/>
      </w:pPr>
      <w:r w:rsidRPr="009C5B72">
        <w:t>With this option you can enter an NDC or UPN to get the corresponding information displayed to the screen. This data comes from the NDC/UPN file (#50.67).</w:t>
      </w:r>
    </w:p>
    <w:p w14:paraId="222DEAD2" w14:textId="77777777" w:rsidR="007A79B7" w:rsidRPr="009C5B72" w:rsidRDefault="007A79B7">
      <w:pPr>
        <w:ind w:left="360"/>
      </w:pPr>
    </w:p>
    <w:p w14:paraId="222DEAD3" w14:textId="77777777" w:rsidR="007A79B7" w:rsidRPr="009C5B72" w:rsidRDefault="007A79B7">
      <w:pPr>
        <w:rPr>
          <w:b/>
        </w:rPr>
      </w:pPr>
      <w:r w:rsidRPr="009C5B72">
        <w:rPr>
          <w:b/>
        </w:rPr>
        <w:t>Example: Inquiry using an NDC</w:t>
      </w:r>
    </w:p>
    <w:p w14:paraId="222DEAD4" w14:textId="77777777" w:rsidR="007A79B7" w:rsidRPr="009C5B72" w:rsidRDefault="007A79B7">
      <w:pPr>
        <w:ind w:left="360"/>
      </w:pPr>
    </w:p>
    <w:p w14:paraId="222DEAD5"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Inquiry Options Option: </w:t>
      </w:r>
      <w:r w:rsidRPr="009C5B72">
        <w:rPr>
          <w:rFonts w:ascii="Courier New" w:hAnsi="Courier New"/>
          <w:b/>
          <w:sz w:val="20"/>
          <w:u w:val="single"/>
        </w:rPr>
        <w:t>NDC</w:t>
      </w:r>
      <w:r w:rsidRPr="009C5B72">
        <w:rPr>
          <w:rFonts w:ascii="Courier New" w:hAnsi="Courier New"/>
          <w:sz w:val="20"/>
        </w:rPr>
        <w:t xml:space="preserve">  NDC/UPN Inquiry</w:t>
      </w:r>
    </w:p>
    <w:p w14:paraId="222DEAD6" w14:textId="77777777" w:rsidR="007A79B7" w:rsidRPr="009C5B72" w:rsidRDefault="007A79B7">
      <w:pPr>
        <w:shd w:val="pct5" w:color="auto" w:fill="auto"/>
        <w:rPr>
          <w:rFonts w:ascii="Courier New" w:hAnsi="Courier New"/>
          <w:sz w:val="20"/>
        </w:rPr>
      </w:pPr>
    </w:p>
    <w:p w14:paraId="222DEAD7" w14:textId="77777777" w:rsidR="007A79B7" w:rsidRPr="009C5B72" w:rsidRDefault="007A79B7">
      <w:pPr>
        <w:shd w:val="pct5" w:color="auto" w:fill="auto"/>
        <w:rPr>
          <w:rFonts w:ascii="Courier New" w:hAnsi="Courier New"/>
          <w:sz w:val="20"/>
        </w:rPr>
      </w:pPr>
      <w:r w:rsidRPr="009C5B72">
        <w:rPr>
          <w:rFonts w:ascii="Courier New" w:hAnsi="Courier New"/>
          <w:sz w:val="20"/>
        </w:rPr>
        <w:t>This option allows you to pick an NDC or UPN and the corresponding</w:t>
      </w:r>
    </w:p>
    <w:p w14:paraId="222DEAD8"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information from NDC/UPN file will be displayed to the screen. </w:t>
      </w:r>
    </w:p>
    <w:p w14:paraId="222DEAD9" w14:textId="77777777" w:rsidR="007A79B7" w:rsidRPr="009C5B72" w:rsidRDefault="007A79B7">
      <w:pPr>
        <w:shd w:val="pct5" w:color="auto" w:fill="auto"/>
        <w:rPr>
          <w:rFonts w:ascii="Courier New" w:hAnsi="Courier New"/>
          <w:sz w:val="20"/>
        </w:rPr>
      </w:pPr>
    </w:p>
    <w:p w14:paraId="222DEADA" w14:textId="77777777" w:rsidR="007A79B7" w:rsidRPr="009C5B72" w:rsidRDefault="007A79B7">
      <w:pPr>
        <w:shd w:val="pct5" w:color="auto" w:fill="auto"/>
        <w:rPr>
          <w:rFonts w:ascii="Courier New" w:hAnsi="Courier New"/>
          <w:sz w:val="20"/>
        </w:rPr>
      </w:pPr>
      <w:r w:rsidRPr="009C5B72">
        <w:rPr>
          <w:rFonts w:ascii="Courier New" w:hAnsi="Courier New"/>
          <w:sz w:val="20"/>
        </w:rPr>
        <w:t>Do you want to Inquire on an NDC or UPN:</w:t>
      </w:r>
    </w:p>
    <w:p w14:paraId="222DEADB" w14:textId="77777777" w:rsidR="007A79B7" w:rsidRPr="009C5B72" w:rsidRDefault="007A79B7">
      <w:pPr>
        <w:shd w:val="pct5" w:color="auto" w:fill="auto"/>
        <w:rPr>
          <w:rFonts w:ascii="Courier New" w:hAnsi="Courier New"/>
          <w:sz w:val="20"/>
        </w:rPr>
      </w:pPr>
    </w:p>
    <w:p w14:paraId="222DEADC"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Select one of the following:</w:t>
      </w:r>
    </w:p>
    <w:p w14:paraId="222DEADD" w14:textId="77777777" w:rsidR="007A79B7" w:rsidRPr="009C5B72" w:rsidRDefault="007A79B7">
      <w:pPr>
        <w:shd w:val="pct5" w:color="auto" w:fill="auto"/>
        <w:rPr>
          <w:rFonts w:ascii="Courier New" w:hAnsi="Courier New"/>
          <w:sz w:val="20"/>
        </w:rPr>
      </w:pPr>
    </w:p>
    <w:p w14:paraId="222DEADE"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N         NDC</w:t>
      </w:r>
    </w:p>
    <w:p w14:paraId="222DEADF"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U         UPN</w:t>
      </w:r>
    </w:p>
    <w:p w14:paraId="222DEAE0" w14:textId="77777777" w:rsidR="007A79B7" w:rsidRPr="009C5B72" w:rsidRDefault="007A79B7">
      <w:pPr>
        <w:shd w:val="pct5" w:color="auto" w:fill="auto"/>
        <w:rPr>
          <w:rFonts w:ascii="Courier New" w:hAnsi="Courier New"/>
          <w:sz w:val="20"/>
        </w:rPr>
      </w:pPr>
    </w:p>
    <w:p w14:paraId="222DEAE1"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Enter response: NDC// </w:t>
      </w:r>
      <w:r w:rsidRPr="009C5B72">
        <w:rPr>
          <w:rFonts w:ascii="Courier New" w:hAnsi="Courier New"/>
          <w:b/>
          <w:sz w:val="20"/>
          <w:u w:val="single"/>
        </w:rPr>
        <w:t>&lt;ENTER&gt;</w:t>
      </w:r>
    </w:p>
    <w:p w14:paraId="222DEAE2"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NDC/UPN: </w:t>
      </w:r>
      <w:r w:rsidRPr="009C5B72">
        <w:rPr>
          <w:rFonts w:ascii="Courier New" w:hAnsi="Courier New"/>
          <w:b/>
          <w:sz w:val="20"/>
          <w:u w:val="single"/>
        </w:rPr>
        <w:t>510002014150</w:t>
      </w:r>
    </w:p>
    <w:p w14:paraId="222DEAE3"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1   510002014150  86849</w:t>
      </w:r>
    </w:p>
    <w:p w14:paraId="222DEAE4"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2   510002014150  86850</w:t>
      </w:r>
    </w:p>
    <w:p w14:paraId="222DEAE5"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CHOOSE 1-2: </w:t>
      </w:r>
      <w:r w:rsidRPr="009C5B72">
        <w:rPr>
          <w:rFonts w:ascii="Courier New" w:hAnsi="Courier New"/>
          <w:b/>
          <w:sz w:val="20"/>
          <w:u w:val="single"/>
        </w:rPr>
        <w:t>2</w:t>
      </w:r>
      <w:r w:rsidRPr="009C5B72">
        <w:rPr>
          <w:rFonts w:ascii="Courier New" w:hAnsi="Courier New"/>
          <w:sz w:val="20"/>
        </w:rPr>
        <w:t xml:space="preserve">  86850</w:t>
      </w:r>
      <w:r w:rsidRPr="009C5B72">
        <w:rPr>
          <w:rFonts w:ascii="Courier New" w:hAnsi="Courier New"/>
          <w:sz w:val="20"/>
        </w:rPr>
        <w:cr/>
      </w:r>
    </w:p>
    <w:p w14:paraId="222DEAE6"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NDC: 510002014150                            OTX/RX Indicator:   </w:t>
      </w:r>
    </w:p>
    <w:p w14:paraId="222DEAE7" w14:textId="77777777" w:rsidR="007A79B7" w:rsidRPr="009C5B72" w:rsidRDefault="007A79B7">
      <w:pPr>
        <w:shd w:val="pct5" w:color="auto" w:fill="auto"/>
        <w:rPr>
          <w:rFonts w:ascii="Courier New" w:hAnsi="Courier New"/>
          <w:sz w:val="20"/>
        </w:rPr>
      </w:pPr>
      <w:r w:rsidRPr="009C5B72">
        <w:rPr>
          <w:rFonts w:ascii="Courier New" w:hAnsi="Courier New"/>
          <w:sz w:val="20"/>
        </w:rPr>
        <w:t>Manufacturer: FEDERAL SUPPLY</w:t>
      </w:r>
    </w:p>
    <w:p w14:paraId="222DEAE8" w14:textId="77777777" w:rsidR="007A79B7" w:rsidRPr="009C5B72" w:rsidRDefault="007A79B7">
      <w:pPr>
        <w:shd w:val="pct5" w:color="auto" w:fill="auto"/>
        <w:rPr>
          <w:rFonts w:ascii="Courier New" w:hAnsi="Courier New"/>
          <w:sz w:val="20"/>
        </w:rPr>
      </w:pPr>
      <w:r w:rsidRPr="009C5B72">
        <w:rPr>
          <w:rFonts w:ascii="Courier New" w:hAnsi="Courier New"/>
          <w:sz w:val="20"/>
        </w:rPr>
        <w:t>Trade Name: COTTON BALL</w:t>
      </w:r>
    </w:p>
    <w:p w14:paraId="222DEAE9" w14:textId="77777777" w:rsidR="007A79B7" w:rsidRPr="009C5B72" w:rsidRDefault="007A79B7">
      <w:pPr>
        <w:shd w:val="pct5" w:color="auto" w:fill="auto"/>
        <w:rPr>
          <w:rFonts w:ascii="Courier New" w:hAnsi="Courier New"/>
          <w:sz w:val="20"/>
        </w:rPr>
      </w:pPr>
      <w:r w:rsidRPr="009C5B72">
        <w:rPr>
          <w:rFonts w:ascii="Courier New" w:hAnsi="Courier New"/>
          <w:sz w:val="20"/>
        </w:rPr>
        <w:t>Package Size: 2000                           Package Type: BAG</w:t>
      </w:r>
    </w:p>
    <w:p w14:paraId="222DEAEA" w14:textId="77777777" w:rsidR="007A79B7" w:rsidRPr="009C5B72" w:rsidRDefault="007A79B7">
      <w:pPr>
        <w:shd w:val="pct5" w:color="auto" w:fill="auto"/>
        <w:rPr>
          <w:rFonts w:ascii="Courier New" w:hAnsi="Courier New"/>
          <w:sz w:val="20"/>
        </w:rPr>
      </w:pPr>
      <w:r w:rsidRPr="009C5B72">
        <w:rPr>
          <w:rFonts w:ascii="Courier New" w:hAnsi="Courier New"/>
          <w:sz w:val="20"/>
        </w:rPr>
        <w:t>Do you want to Inquire on an NDC or UPN:</w:t>
      </w:r>
    </w:p>
    <w:p w14:paraId="222DEAEB" w14:textId="77777777" w:rsidR="007A79B7" w:rsidRPr="009C5B72" w:rsidRDefault="007A79B7">
      <w:pPr>
        <w:shd w:val="pct5" w:color="auto" w:fill="auto"/>
        <w:rPr>
          <w:rFonts w:ascii="Courier New" w:hAnsi="Courier New"/>
          <w:sz w:val="20"/>
        </w:rPr>
      </w:pPr>
    </w:p>
    <w:p w14:paraId="222DEAEC"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Select one of the following:</w:t>
      </w:r>
    </w:p>
    <w:p w14:paraId="222DEAED" w14:textId="77777777" w:rsidR="007A79B7" w:rsidRPr="009C5B72" w:rsidRDefault="007A79B7">
      <w:pPr>
        <w:shd w:val="pct5" w:color="auto" w:fill="auto"/>
        <w:rPr>
          <w:rFonts w:ascii="Courier New" w:hAnsi="Courier New"/>
          <w:sz w:val="20"/>
        </w:rPr>
      </w:pPr>
    </w:p>
    <w:p w14:paraId="222DEAEE"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N         NDC</w:t>
      </w:r>
    </w:p>
    <w:p w14:paraId="222DEAEF"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U         UPN</w:t>
      </w:r>
    </w:p>
    <w:p w14:paraId="222DEAF0" w14:textId="77777777" w:rsidR="007A79B7" w:rsidRPr="009C5B72" w:rsidRDefault="007A79B7">
      <w:pPr>
        <w:shd w:val="pct5" w:color="auto" w:fill="auto"/>
        <w:rPr>
          <w:rFonts w:ascii="Courier New" w:hAnsi="Courier New"/>
          <w:sz w:val="20"/>
        </w:rPr>
      </w:pPr>
    </w:p>
    <w:p w14:paraId="222DEAF1"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Enter response: NDC// </w:t>
      </w:r>
      <w:r w:rsidRPr="009C5B72">
        <w:rPr>
          <w:rFonts w:ascii="Courier New" w:hAnsi="Courier New"/>
          <w:b/>
          <w:sz w:val="20"/>
          <w:u w:val="single"/>
        </w:rPr>
        <w:t>&lt;ENTER&gt;</w:t>
      </w:r>
    </w:p>
    <w:p w14:paraId="222DEAF2" w14:textId="77777777" w:rsidR="007A79B7" w:rsidRPr="009C5B72" w:rsidRDefault="007A79B7">
      <w:pPr>
        <w:shd w:val="pct5" w:color="auto" w:fill="auto"/>
        <w:rPr>
          <w:rFonts w:ascii="Courier New" w:hAnsi="Courier New"/>
          <w:b/>
          <w:sz w:val="20"/>
          <w:u w:val="single"/>
        </w:rPr>
      </w:pPr>
      <w:r w:rsidRPr="009C5B72">
        <w:rPr>
          <w:rFonts w:ascii="Courier New" w:hAnsi="Courier New"/>
          <w:sz w:val="20"/>
        </w:rPr>
        <w:t xml:space="preserve">Select NDC/UPN: </w:t>
      </w:r>
      <w:r w:rsidRPr="009C5B72">
        <w:rPr>
          <w:rFonts w:ascii="Courier New" w:hAnsi="Courier New"/>
          <w:b/>
          <w:sz w:val="20"/>
          <w:u w:val="single"/>
        </w:rPr>
        <w:t xml:space="preserve">&lt;ENTER&gt;  </w:t>
      </w:r>
      <w:bookmarkStart w:id="129" w:name="_Hlt474291427"/>
      <w:bookmarkStart w:id="130" w:name="_Toc474731528"/>
      <w:bookmarkEnd w:id="129"/>
    </w:p>
    <w:p w14:paraId="222DEAF3" w14:textId="77777777" w:rsidR="007A79B7" w:rsidRPr="009C5B72" w:rsidRDefault="007A79B7">
      <w:pPr>
        <w:shd w:val="pct5" w:color="auto" w:fill="auto"/>
        <w:rPr>
          <w:rFonts w:ascii="Courier New" w:hAnsi="Courier New"/>
          <w:b/>
          <w:sz w:val="20"/>
          <w:u w:val="single"/>
        </w:rPr>
      </w:pPr>
    </w:p>
    <w:p w14:paraId="222DEAF4" w14:textId="77777777" w:rsidR="009B7455" w:rsidRPr="009C5B72" w:rsidRDefault="00AD47F8" w:rsidP="009B7455">
      <w:pPr>
        <w:pStyle w:val="Heading3"/>
        <w:ind w:left="360"/>
      </w:pPr>
      <w:r w:rsidRPr="009C5B72">
        <w:br w:type="page"/>
      </w:r>
      <w:bookmarkStart w:id="131" w:name="_Toc274119203"/>
      <w:bookmarkStart w:id="132" w:name="_Toc288833134"/>
      <w:bookmarkStart w:id="133" w:name="_Toc289244511"/>
      <w:bookmarkStart w:id="134" w:name="_Toc505070770"/>
      <w:r w:rsidR="009B7455" w:rsidRPr="009C5B72">
        <w:lastRenderedPageBreak/>
        <w:t>Inquire to National Files</w:t>
      </w:r>
      <w:bookmarkEnd w:id="131"/>
      <w:bookmarkEnd w:id="132"/>
      <w:bookmarkEnd w:id="133"/>
      <w:bookmarkEnd w:id="134"/>
      <w:r w:rsidR="009B7455" w:rsidRPr="009C5B72">
        <w:fldChar w:fldCharType="begin"/>
      </w:r>
      <w:r w:rsidR="009B7455" w:rsidRPr="009C5B72">
        <w:instrText xml:space="preserve"> XE "Inquire to National Files" </w:instrText>
      </w:r>
      <w:r w:rsidR="009B7455" w:rsidRPr="009C5B72">
        <w:fldChar w:fldCharType="end"/>
      </w:r>
    </w:p>
    <w:p w14:paraId="222DEAF5" w14:textId="77777777" w:rsidR="009B7455" w:rsidRPr="009C5B72" w:rsidRDefault="009B7455" w:rsidP="00932CF4">
      <w:pPr>
        <w:ind w:left="360"/>
      </w:pPr>
      <w:bookmarkStart w:id="135" w:name="_Toc274119204"/>
      <w:r w:rsidRPr="009C5B72">
        <w:t>[PSNACT] Synonym:  NAT</w:t>
      </w:r>
      <w:bookmarkEnd w:id="135"/>
    </w:p>
    <w:p w14:paraId="222DEAF6" w14:textId="77777777" w:rsidR="009B7455" w:rsidRPr="009C5B72" w:rsidRDefault="009B7455" w:rsidP="009B7455">
      <w:pPr>
        <w:pStyle w:val="heading"/>
        <w:ind w:left="360"/>
        <w:rPr>
          <w:caps w:val="0"/>
        </w:rPr>
      </w:pPr>
    </w:p>
    <w:p w14:paraId="222DEAF7" w14:textId="77777777" w:rsidR="009B7455" w:rsidRPr="009C5B72" w:rsidRDefault="009B7455" w:rsidP="009B7455">
      <w:pPr>
        <w:ind w:left="360"/>
        <w:rPr>
          <w:snapToGrid w:val="0"/>
        </w:rPr>
      </w:pPr>
      <w:r w:rsidRPr="009C5B72">
        <w:rPr>
          <w:snapToGrid w:val="0"/>
        </w:rPr>
        <w:t xml:space="preserve">The Inquire to National Files displays information related to products contained within the national files. The product may be selected by entering the VA Product Name, CMOP ID or NDC. </w:t>
      </w:r>
    </w:p>
    <w:p w14:paraId="222DEAF8" w14:textId="77777777" w:rsidR="009B7455" w:rsidRPr="009C5B72" w:rsidRDefault="009B7455" w:rsidP="009B7455">
      <w:pPr>
        <w:rPr>
          <w:snapToGrid w:val="0"/>
          <w:sz w:val="16"/>
          <w:szCs w:val="16"/>
        </w:rPr>
      </w:pPr>
    </w:p>
    <w:p w14:paraId="222DEAF9" w14:textId="77777777" w:rsidR="009B7455" w:rsidRPr="009C5B72" w:rsidRDefault="009B7455" w:rsidP="009B7455">
      <w:pPr>
        <w:ind w:left="360"/>
        <w:rPr>
          <w:rFonts w:ascii="Courier New" w:hAnsi="Courier New"/>
          <w:sz w:val="20"/>
        </w:rPr>
      </w:pPr>
      <w:r w:rsidRPr="009C5B72">
        <w:rPr>
          <w:rFonts w:ascii="Courier New" w:hAnsi="Courier New"/>
          <w:sz w:val="20"/>
        </w:rPr>
        <w:t xml:space="preserve">Select Inquiry Options Option: </w:t>
      </w:r>
      <w:r w:rsidRPr="009C5B72">
        <w:rPr>
          <w:rFonts w:ascii="Courier New" w:hAnsi="Courier New"/>
          <w:b/>
          <w:sz w:val="20"/>
          <w:u w:val="single"/>
        </w:rPr>
        <w:t>NAT</w:t>
      </w:r>
      <w:r w:rsidRPr="009C5B72">
        <w:rPr>
          <w:rFonts w:ascii="Courier New" w:hAnsi="Courier New"/>
          <w:sz w:val="20"/>
        </w:rPr>
        <w:t xml:space="preserve">  Inquire to National Files</w:t>
      </w:r>
    </w:p>
    <w:p w14:paraId="222DEAFA" w14:textId="77777777" w:rsidR="009B7455" w:rsidRPr="009C5B72" w:rsidRDefault="009B7455" w:rsidP="009B7455">
      <w:pPr>
        <w:ind w:left="360"/>
        <w:rPr>
          <w:rFonts w:ascii="Courier New" w:hAnsi="Courier New"/>
          <w:sz w:val="20"/>
        </w:rPr>
      </w:pPr>
    </w:p>
    <w:p w14:paraId="222DEAFB" w14:textId="77777777" w:rsidR="009B7455" w:rsidRPr="009C5B72" w:rsidRDefault="009B7455" w:rsidP="009B7455">
      <w:pPr>
        <w:ind w:left="360"/>
        <w:rPr>
          <w:rFonts w:ascii="Courier New" w:hAnsi="Courier New"/>
          <w:sz w:val="20"/>
        </w:rPr>
      </w:pPr>
      <w:r w:rsidRPr="009C5B72">
        <w:rPr>
          <w:rFonts w:ascii="Courier New" w:hAnsi="Courier New"/>
          <w:sz w:val="20"/>
        </w:rPr>
        <w:t>This option allows you to lookup NDF file information three ways (VA Product Name, NDC, or CMOP ID number).</w:t>
      </w:r>
    </w:p>
    <w:p w14:paraId="222DEAFC" w14:textId="77777777" w:rsidR="009B7455" w:rsidRPr="009C5B72" w:rsidRDefault="009B7455" w:rsidP="009B7455">
      <w:pPr>
        <w:ind w:left="360"/>
        <w:rPr>
          <w:rFonts w:ascii="Courier New" w:hAnsi="Courier New"/>
          <w:sz w:val="20"/>
        </w:rPr>
      </w:pPr>
    </w:p>
    <w:p w14:paraId="222DEAFD" w14:textId="77777777" w:rsidR="009B7455" w:rsidRPr="009C5B72" w:rsidRDefault="009B7455" w:rsidP="006E6219">
      <w:pPr>
        <w:spacing w:after="120"/>
        <w:ind w:left="360"/>
        <w:rPr>
          <w:rFonts w:ascii="Courier New" w:hAnsi="Courier New"/>
          <w:sz w:val="20"/>
        </w:rPr>
      </w:pPr>
      <w:r w:rsidRPr="009C5B72">
        <w:rPr>
          <w:rFonts w:ascii="Courier New" w:hAnsi="Courier New"/>
          <w:sz w:val="20"/>
        </w:rPr>
        <w:t>LOOKUP BY (VA) PRODUCT, (N)DC, OR (C)MOP ID ?</w:t>
      </w:r>
    </w:p>
    <w:p w14:paraId="222DEAFE" w14:textId="77777777" w:rsidR="009B7455" w:rsidRPr="009C5B72" w:rsidRDefault="009B7455" w:rsidP="006E6219">
      <w:pPr>
        <w:ind w:left="360"/>
        <w:rPr>
          <w:i/>
          <w:u w:val="single"/>
        </w:rPr>
      </w:pPr>
      <w:bookmarkStart w:id="136" w:name="PSN_4_262p40A"/>
      <w:bookmarkStart w:id="137" w:name="PSN_4_262p41C"/>
      <w:bookmarkStart w:id="138" w:name="PSN_4_262p41A"/>
      <w:bookmarkEnd w:id="136"/>
      <w:bookmarkEnd w:id="137"/>
      <w:bookmarkEnd w:id="138"/>
      <w:r w:rsidRPr="009C5B72">
        <w:rPr>
          <w:i/>
          <w:u w:val="single"/>
        </w:rPr>
        <w:t xml:space="preserve">Auto-Creation of Supra-Therapeutic Possible Dosages </w:t>
      </w:r>
    </w:p>
    <w:p w14:paraId="222DEAFF" w14:textId="77777777" w:rsidR="009B7455" w:rsidRPr="009C5B72" w:rsidRDefault="009B7455" w:rsidP="009B7455">
      <w:pPr>
        <w:ind w:left="360"/>
        <w:rPr>
          <w:snapToGrid w:val="0"/>
        </w:rPr>
      </w:pPr>
      <w:r w:rsidRPr="009C5B72">
        <w:rPr>
          <w:snapToGrid w:val="0"/>
        </w:rPr>
        <w:t xml:space="preserve">In order to prevent inadvertent creation of supra-therapeutic possible dosages for high risk medications during the dosage creation segment of Pharmacy Data Management and National Drug File updates, three patches have been released. Patch PSN*4*261 added three new fields to the VA PRODUCT file (#50.68). Patch PSN*4*262, in conjunction with Pharmacy Data Management patch PSS*1*155, provides the functionality to determine if possible dosages should be auto-created or not during the match/re-match process. </w:t>
      </w:r>
    </w:p>
    <w:p w14:paraId="222DEB00" w14:textId="77777777" w:rsidR="009B7455" w:rsidRPr="009C5B72" w:rsidRDefault="009B7455" w:rsidP="009B7455">
      <w:pPr>
        <w:ind w:left="360"/>
        <w:rPr>
          <w:snapToGrid w:val="0"/>
          <w:sz w:val="16"/>
          <w:szCs w:val="16"/>
        </w:rPr>
      </w:pPr>
      <w:r w:rsidRPr="009C5B72">
        <w:rPr>
          <w:snapToGrid w:val="0"/>
        </w:rPr>
        <w:t xml:space="preserve"> </w:t>
      </w:r>
    </w:p>
    <w:p w14:paraId="222DEB01" w14:textId="77777777" w:rsidR="009B7455" w:rsidRPr="009C5B72" w:rsidRDefault="009B7455" w:rsidP="009B7455">
      <w:pPr>
        <w:ind w:left="360"/>
        <w:rPr>
          <w:snapToGrid w:val="0"/>
        </w:rPr>
      </w:pPr>
      <w:r w:rsidRPr="009C5B72">
        <w:rPr>
          <w:snapToGrid w:val="0"/>
        </w:rPr>
        <w:t xml:space="preserve">PSN*4*262 contains changes to the </w:t>
      </w:r>
      <w:r w:rsidRPr="009C5B72">
        <w:rPr>
          <w:i/>
          <w:snapToGrid w:val="0"/>
        </w:rPr>
        <w:t>Inquire to National Files</w:t>
      </w:r>
      <w:r w:rsidRPr="009C5B72">
        <w:rPr>
          <w:snapToGrid w:val="0"/>
        </w:rPr>
        <w:t xml:space="preserve"> [PSNACT] option to include the display of the new fields. </w:t>
      </w:r>
    </w:p>
    <w:p w14:paraId="222DEB02" w14:textId="77777777" w:rsidR="009B7455" w:rsidRPr="009C5B72" w:rsidRDefault="009B7455" w:rsidP="009B7455">
      <w:pPr>
        <w:ind w:left="360"/>
        <w:rPr>
          <w:snapToGrid w:val="0"/>
          <w:sz w:val="16"/>
          <w:szCs w:val="16"/>
        </w:rPr>
      </w:pPr>
    </w:p>
    <w:p w14:paraId="222DEB03" w14:textId="77777777" w:rsidR="009B7455" w:rsidRDefault="003A63BF" w:rsidP="0043620E">
      <w:pPr>
        <w:tabs>
          <w:tab w:val="left" w:pos="1080"/>
        </w:tabs>
        <w:ind w:left="1138" w:hanging="864"/>
        <w:rPr>
          <w:snapToGrid w:val="0"/>
        </w:rPr>
      </w:pPr>
      <w:r>
        <w:rPr>
          <w:noProof/>
          <w:color w:val="1F497D"/>
        </w:rPr>
        <w:drawing>
          <wp:inline distT="0" distB="0" distL="0" distR="0" wp14:anchorId="222DEED4" wp14:editId="222DEED5">
            <wp:extent cx="504825" cy="409575"/>
            <wp:effectExtent l="0" t="0" r="9525" b="9525"/>
            <wp:docPr id="8"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9B7455" w:rsidRPr="009C5B72">
        <w:rPr>
          <w:snapToGrid w:val="0"/>
        </w:rPr>
        <w:t>For more information about the new fields, refer to PSN*4*261. For information on how the new fields affect auto-creation of possible dosages during the match and re-match process, refer to patch PSS*1*155.</w:t>
      </w:r>
    </w:p>
    <w:p w14:paraId="09C8DD60" w14:textId="77777777" w:rsidR="00882DA4" w:rsidRDefault="00882DA4" w:rsidP="0043620E">
      <w:pPr>
        <w:tabs>
          <w:tab w:val="left" w:pos="1080"/>
        </w:tabs>
        <w:ind w:left="1138" w:hanging="864"/>
      </w:pPr>
    </w:p>
    <w:p w14:paraId="63823F90" w14:textId="77777777" w:rsidR="00882DA4" w:rsidRPr="002A022F" w:rsidRDefault="00882DA4" w:rsidP="00882DA4">
      <w:pPr>
        <w:autoSpaceDE w:val="0"/>
        <w:autoSpaceDN w:val="0"/>
        <w:adjustRightInd w:val="0"/>
        <w:rPr>
          <w:rFonts w:cs="r_ansi"/>
          <w:szCs w:val="24"/>
        </w:rPr>
      </w:pPr>
      <w:r w:rsidRPr="002A022F">
        <w:rPr>
          <w:szCs w:val="24"/>
        </w:rPr>
        <w:t>Patch PSN*4*396</w:t>
      </w:r>
      <w:r w:rsidRPr="002A022F">
        <w:rPr>
          <w:rFonts w:cs="r_ansi"/>
          <w:szCs w:val="24"/>
        </w:rPr>
        <w:t xml:space="preserve"> modified this option to include the following fields from  </w:t>
      </w:r>
    </w:p>
    <w:p w14:paraId="16CD6490" w14:textId="77777777" w:rsidR="00882DA4" w:rsidRPr="002A022F" w:rsidRDefault="00882DA4" w:rsidP="00882DA4">
      <w:pPr>
        <w:autoSpaceDE w:val="0"/>
        <w:autoSpaceDN w:val="0"/>
        <w:adjustRightInd w:val="0"/>
        <w:rPr>
          <w:rFonts w:cs="r_ansi"/>
          <w:szCs w:val="24"/>
        </w:rPr>
      </w:pPr>
      <w:r w:rsidRPr="002A022F">
        <w:rPr>
          <w:rFonts w:cs="r_ansi"/>
          <w:szCs w:val="24"/>
        </w:rPr>
        <w:t xml:space="preserve">     the VA PRODUCT file (#50.68) when values are defined:</w:t>
      </w:r>
    </w:p>
    <w:p w14:paraId="60979558" w14:textId="77777777" w:rsidR="00882DA4" w:rsidRPr="002A022F" w:rsidRDefault="00882DA4" w:rsidP="00882DA4">
      <w:pPr>
        <w:autoSpaceDE w:val="0"/>
        <w:autoSpaceDN w:val="0"/>
        <w:adjustRightInd w:val="0"/>
        <w:rPr>
          <w:rFonts w:cs="r_ansi"/>
          <w:szCs w:val="24"/>
        </w:rPr>
      </w:pPr>
      <w:r w:rsidRPr="002A022F">
        <w:rPr>
          <w:rFonts w:cs="r_ansi"/>
          <w:szCs w:val="24"/>
        </w:rPr>
        <w:t xml:space="preserve">       </w:t>
      </w:r>
    </w:p>
    <w:p w14:paraId="3249312E" w14:textId="77777777" w:rsidR="00882DA4" w:rsidRPr="002A022F" w:rsidRDefault="00882DA4" w:rsidP="00882DA4">
      <w:pPr>
        <w:autoSpaceDE w:val="0"/>
        <w:autoSpaceDN w:val="0"/>
        <w:adjustRightInd w:val="0"/>
        <w:rPr>
          <w:rFonts w:cs="r_ansi"/>
          <w:szCs w:val="24"/>
        </w:rPr>
      </w:pPr>
      <w:r w:rsidRPr="002A022F">
        <w:rPr>
          <w:rFonts w:cs="r_ansi"/>
          <w:szCs w:val="24"/>
        </w:rPr>
        <w:t xml:space="preserve">       HAZARDOUS TO HANDLE field (#101)</w:t>
      </w:r>
    </w:p>
    <w:p w14:paraId="3CF06DE1" w14:textId="77777777" w:rsidR="00882DA4" w:rsidRPr="002A022F" w:rsidRDefault="00882DA4" w:rsidP="00882DA4">
      <w:pPr>
        <w:autoSpaceDE w:val="0"/>
        <w:autoSpaceDN w:val="0"/>
        <w:adjustRightInd w:val="0"/>
        <w:rPr>
          <w:rFonts w:cs="r_ansi"/>
          <w:szCs w:val="24"/>
        </w:rPr>
      </w:pPr>
      <w:r w:rsidRPr="002A022F">
        <w:rPr>
          <w:rFonts w:cs="r_ansi"/>
          <w:szCs w:val="24"/>
        </w:rPr>
        <w:t xml:space="preserve">       HAZARDOUS TO DISPOSE field (#102)</w:t>
      </w:r>
    </w:p>
    <w:p w14:paraId="6EB4251B" w14:textId="77777777" w:rsidR="00882DA4" w:rsidRPr="002A022F" w:rsidRDefault="00882DA4" w:rsidP="00882DA4">
      <w:pPr>
        <w:autoSpaceDE w:val="0"/>
        <w:autoSpaceDN w:val="0"/>
        <w:adjustRightInd w:val="0"/>
        <w:rPr>
          <w:rFonts w:cs="r_ansi"/>
          <w:szCs w:val="24"/>
        </w:rPr>
      </w:pPr>
      <w:r w:rsidRPr="002A022F">
        <w:rPr>
          <w:rFonts w:cs="r_ansi"/>
          <w:szCs w:val="24"/>
        </w:rPr>
        <w:t xml:space="preserve">       PRIMARY EPA CODE field (#103)</w:t>
      </w:r>
    </w:p>
    <w:p w14:paraId="10006AE2" w14:textId="77777777" w:rsidR="00882DA4" w:rsidRPr="002A022F" w:rsidRDefault="00882DA4" w:rsidP="00882DA4">
      <w:pPr>
        <w:autoSpaceDE w:val="0"/>
        <w:autoSpaceDN w:val="0"/>
        <w:adjustRightInd w:val="0"/>
        <w:rPr>
          <w:rFonts w:cs="r_ansi"/>
          <w:szCs w:val="24"/>
        </w:rPr>
      </w:pPr>
      <w:r w:rsidRPr="002A022F">
        <w:rPr>
          <w:rFonts w:cs="r_ansi"/>
          <w:szCs w:val="24"/>
        </w:rPr>
        <w:t xml:space="preserve">       WASTE SORT CODE field (#104)</w:t>
      </w:r>
    </w:p>
    <w:p w14:paraId="7B110D21" w14:textId="77777777" w:rsidR="00882DA4" w:rsidRPr="002A022F" w:rsidRDefault="00882DA4" w:rsidP="00882DA4">
      <w:pPr>
        <w:autoSpaceDE w:val="0"/>
        <w:autoSpaceDN w:val="0"/>
        <w:adjustRightInd w:val="0"/>
        <w:rPr>
          <w:rFonts w:cs="r_ansi"/>
          <w:szCs w:val="24"/>
        </w:rPr>
      </w:pPr>
      <w:r w:rsidRPr="002A022F">
        <w:rPr>
          <w:rFonts w:cs="r_ansi"/>
          <w:szCs w:val="24"/>
        </w:rPr>
        <w:t xml:space="preserve">       DOT SHIPPING CODE field (#105)</w:t>
      </w:r>
    </w:p>
    <w:p w14:paraId="5831B18F" w14:textId="77777777" w:rsidR="00882DA4" w:rsidRPr="002A022F" w:rsidRDefault="00882DA4" w:rsidP="00882DA4">
      <w:pPr>
        <w:autoSpaceDE w:val="0"/>
        <w:autoSpaceDN w:val="0"/>
        <w:adjustRightInd w:val="0"/>
        <w:rPr>
          <w:rFonts w:cs="r_ansi"/>
          <w:szCs w:val="24"/>
        </w:rPr>
      </w:pPr>
      <w:r w:rsidRPr="002A022F">
        <w:rPr>
          <w:rFonts w:cs="r_ansi"/>
          <w:szCs w:val="24"/>
        </w:rPr>
        <w:t xml:space="preserve">       FORMULARY DESIGNATOR field (#109)</w:t>
      </w:r>
    </w:p>
    <w:p w14:paraId="05759D7C" w14:textId="77777777" w:rsidR="00882DA4" w:rsidRPr="002A022F" w:rsidRDefault="00882DA4" w:rsidP="00882DA4">
      <w:pPr>
        <w:autoSpaceDE w:val="0"/>
        <w:autoSpaceDN w:val="0"/>
        <w:adjustRightInd w:val="0"/>
        <w:rPr>
          <w:rFonts w:cs="r_ansi"/>
          <w:szCs w:val="24"/>
        </w:rPr>
      </w:pPr>
      <w:r w:rsidRPr="002A022F">
        <w:rPr>
          <w:rFonts w:cs="r_ansi"/>
          <w:szCs w:val="24"/>
        </w:rPr>
        <w:t xml:space="preserve">       FORMULARY DESIGNATOR TEXT field (#110)</w:t>
      </w:r>
    </w:p>
    <w:p w14:paraId="0C274C0E" w14:textId="77777777" w:rsidR="00882DA4" w:rsidRPr="002A022F" w:rsidRDefault="00882DA4" w:rsidP="00882DA4">
      <w:pPr>
        <w:autoSpaceDE w:val="0"/>
        <w:autoSpaceDN w:val="0"/>
        <w:adjustRightInd w:val="0"/>
        <w:rPr>
          <w:rFonts w:cs="r_ansi"/>
          <w:szCs w:val="24"/>
        </w:rPr>
      </w:pPr>
      <w:r w:rsidRPr="002A022F">
        <w:rPr>
          <w:rFonts w:cs="r_ansi"/>
          <w:szCs w:val="24"/>
        </w:rPr>
        <w:t xml:space="preserve">       CLINICAL EFFECT multiple (#50.68108)</w:t>
      </w:r>
    </w:p>
    <w:p w14:paraId="5A9D7CCB" w14:textId="77777777" w:rsidR="00882DA4" w:rsidRPr="002A022F" w:rsidRDefault="00882DA4" w:rsidP="00882DA4">
      <w:pPr>
        <w:autoSpaceDE w:val="0"/>
        <w:autoSpaceDN w:val="0"/>
        <w:adjustRightInd w:val="0"/>
        <w:rPr>
          <w:rFonts w:cs="r_ansi"/>
          <w:szCs w:val="24"/>
        </w:rPr>
      </w:pPr>
      <w:r w:rsidRPr="002A022F">
        <w:rPr>
          <w:rFonts w:cs="r_ansi"/>
          <w:szCs w:val="24"/>
        </w:rPr>
        <w:t xml:space="preserve">          PACKAGE field (#.01)</w:t>
      </w:r>
    </w:p>
    <w:p w14:paraId="66C94B10" w14:textId="77777777" w:rsidR="00882DA4" w:rsidRPr="002A022F" w:rsidRDefault="00882DA4" w:rsidP="00882DA4">
      <w:pPr>
        <w:autoSpaceDE w:val="0"/>
        <w:autoSpaceDN w:val="0"/>
        <w:adjustRightInd w:val="0"/>
        <w:rPr>
          <w:rFonts w:cs="r_ansi"/>
          <w:szCs w:val="24"/>
        </w:rPr>
      </w:pPr>
      <w:r w:rsidRPr="002A022F">
        <w:rPr>
          <w:rFonts w:cs="r_ansi"/>
          <w:szCs w:val="24"/>
        </w:rPr>
        <w:t xml:space="preserve">          OMIT EXP/DC ORDER CHECK field (#1)</w:t>
      </w:r>
    </w:p>
    <w:p w14:paraId="5351A46A" w14:textId="77777777" w:rsidR="00882DA4" w:rsidRPr="002A022F" w:rsidRDefault="00882DA4" w:rsidP="00882DA4">
      <w:pPr>
        <w:autoSpaceDE w:val="0"/>
        <w:autoSpaceDN w:val="0"/>
        <w:adjustRightInd w:val="0"/>
        <w:rPr>
          <w:rFonts w:cs="r_ansi"/>
          <w:szCs w:val="24"/>
        </w:rPr>
      </w:pPr>
      <w:r w:rsidRPr="002A022F">
        <w:rPr>
          <w:rFonts w:cs="r_ansi"/>
          <w:szCs w:val="24"/>
        </w:rPr>
        <w:t xml:space="preserve">          DURATION LIMIT field (#2)</w:t>
      </w:r>
    </w:p>
    <w:p w14:paraId="7E1D5D28" w14:textId="77777777" w:rsidR="00882DA4" w:rsidRPr="002A022F" w:rsidRDefault="00882DA4" w:rsidP="00882DA4">
      <w:pPr>
        <w:autoSpaceDE w:val="0"/>
        <w:autoSpaceDN w:val="0"/>
        <w:adjustRightInd w:val="0"/>
        <w:rPr>
          <w:rFonts w:cs="r_ansi"/>
          <w:szCs w:val="24"/>
        </w:rPr>
      </w:pPr>
    </w:p>
    <w:p w14:paraId="478BC1E4" w14:textId="055CE58F" w:rsidR="00882DA4" w:rsidRPr="002A022F" w:rsidRDefault="00882DA4" w:rsidP="00882DA4">
      <w:pPr>
        <w:autoSpaceDE w:val="0"/>
        <w:autoSpaceDN w:val="0"/>
        <w:adjustRightInd w:val="0"/>
        <w:rPr>
          <w:rFonts w:cs="r_ansi"/>
          <w:szCs w:val="24"/>
        </w:rPr>
      </w:pPr>
      <w:r w:rsidRPr="002A022F">
        <w:rPr>
          <w:rFonts w:cs="r_ansi"/>
          <w:szCs w:val="24"/>
        </w:rPr>
        <w:t xml:space="preserve"> With patch PSN*4*513 users will see these fields populated or displayed. </w:t>
      </w:r>
    </w:p>
    <w:p w14:paraId="579A1321" w14:textId="4FF063CB" w:rsidR="00882DA4" w:rsidRPr="002A022F" w:rsidRDefault="00882DA4" w:rsidP="00882DA4">
      <w:pPr>
        <w:autoSpaceDE w:val="0"/>
        <w:autoSpaceDN w:val="0"/>
        <w:adjustRightInd w:val="0"/>
        <w:rPr>
          <w:rFonts w:cs="r_ansi"/>
          <w:szCs w:val="24"/>
        </w:rPr>
      </w:pPr>
      <w:r w:rsidRPr="002A022F">
        <w:rPr>
          <w:rFonts w:cs="r_ansi"/>
          <w:szCs w:val="24"/>
        </w:rPr>
        <w:lastRenderedPageBreak/>
        <w:t xml:space="preserve"> When data is populated, the hazardous waste group of  fields will display after </w:t>
      </w:r>
    </w:p>
    <w:p w14:paraId="4CDCC7E2" w14:textId="77C96F3E" w:rsidR="00882DA4" w:rsidRPr="002A022F" w:rsidRDefault="00882DA4" w:rsidP="00882DA4">
      <w:pPr>
        <w:autoSpaceDE w:val="0"/>
        <w:autoSpaceDN w:val="0"/>
        <w:adjustRightInd w:val="0"/>
        <w:rPr>
          <w:rFonts w:cs="r_ansi"/>
          <w:szCs w:val="24"/>
        </w:rPr>
      </w:pPr>
      <w:r w:rsidRPr="002A022F">
        <w:rPr>
          <w:rFonts w:cs="r_ansi"/>
          <w:szCs w:val="24"/>
        </w:rPr>
        <w:t xml:space="preserve"> Maximum Days Supply. FORMULARY DESIGNATOR  field (#109) will display </w:t>
      </w:r>
    </w:p>
    <w:p w14:paraId="4CECFC59" w14:textId="0F7859EA" w:rsidR="00882DA4" w:rsidRPr="002A022F" w:rsidRDefault="00882DA4" w:rsidP="00882DA4">
      <w:pPr>
        <w:autoSpaceDE w:val="0"/>
        <w:autoSpaceDN w:val="0"/>
        <w:adjustRightInd w:val="0"/>
        <w:rPr>
          <w:rFonts w:cs="r_ansi"/>
          <w:szCs w:val="24"/>
        </w:rPr>
      </w:pPr>
      <w:r w:rsidRPr="002A022F">
        <w:rPr>
          <w:rFonts w:cs="r_ansi"/>
          <w:szCs w:val="24"/>
        </w:rPr>
        <w:t xml:space="preserve"> after NATIONAL FORMULARY INDICATOR and FORMULARY DESIGNATOR </w:t>
      </w:r>
    </w:p>
    <w:p w14:paraId="106EEA79" w14:textId="77777777" w:rsidR="00882DA4" w:rsidRPr="002A022F" w:rsidRDefault="00882DA4" w:rsidP="00882DA4">
      <w:pPr>
        <w:autoSpaceDE w:val="0"/>
        <w:autoSpaceDN w:val="0"/>
        <w:adjustRightInd w:val="0"/>
        <w:rPr>
          <w:rFonts w:cs="r_ansi"/>
          <w:szCs w:val="24"/>
        </w:rPr>
      </w:pPr>
      <w:r w:rsidRPr="002A022F">
        <w:rPr>
          <w:rFonts w:cs="r_ansi"/>
          <w:szCs w:val="24"/>
        </w:rPr>
        <w:t xml:space="preserve"> TEXT field (#110) will display as "Product Text" after NATIONAL  </w:t>
      </w:r>
    </w:p>
    <w:p w14:paraId="29CB14F2" w14:textId="77777777" w:rsidR="00882DA4" w:rsidRPr="002A022F" w:rsidRDefault="00882DA4" w:rsidP="00882DA4">
      <w:pPr>
        <w:autoSpaceDE w:val="0"/>
        <w:autoSpaceDN w:val="0"/>
        <w:adjustRightInd w:val="0"/>
        <w:rPr>
          <w:rFonts w:cs="r_ansi"/>
          <w:szCs w:val="24"/>
        </w:rPr>
      </w:pPr>
      <w:r w:rsidRPr="002A022F">
        <w:rPr>
          <w:rFonts w:cs="r_ansi"/>
          <w:szCs w:val="24"/>
        </w:rPr>
        <w:t xml:space="preserve"> RESTRICTION".  The CODING SYSTEM multiple (#43) will be populated with  </w:t>
      </w:r>
    </w:p>
    <w:p w14:paraId="35B262B8" w14:textId="6C69EA1E" w:rsidR="00882DA4" w:rsidRPr="002A022F" w:rsidRDefault="00882DA4" w:rsidP="00882DA4">
      <w:pPr>
        <w:autoSpaceDE w:val="0"/>
        <w:autoSpaceDN w:val="0"/>
        <w:adjustRightInd w:val="0"/>
        <w:rPr>
          <w:rFonts w:cs="r_ansi"/>
          <w:szCs w:val="24"/>
        </w:rPr>
      </w:pPr>
      <w:r w:rsidRPr="002A022F">
        <w:rPr>
          <w:rFonts w:cs="r_ansi"/>
          <w:szCs w:val="24"/>
        </w:rPr>
        <w:t xml:space="preserve"> RxNorm data.</w:t>
      </w:r>
    </w:p>
    <w:p w14:paraId="17820077" w14:textId="77777777" w:rsidR="00882DA4" w:rsidRPr="002A022F" w:rsidRDefault="00882DA4" w:rsidP="00882DA4">
      <w:pPr>
        <w:autoSpaceDE w:val="0"/>
        <w:autoSpaceDN w:val="0"/>
        <w:adjustRightInd w:val="0"/>
        <w:rPr>
          <w:rFonts w:cs="r_ansi"/>
          <w:szCs w:val="24"/>
        </w:rPr>
      </w:pPr>
      <w:r w:rsidRPr="002A022F">
        <w:rPr>
          <w:rFonts w:cs="r_ansi"/>
          <w:szCs w:val="24"/>
        </w:rPr>
        <w:t xml:space="preserve"> </w:t>
      </w:r>
    </w:p>
    <w:p w14:paraId="7158A3FA" w14:textId="3BB4FFEE" w:rsidR="00882DA4" w:rsidRPr="002A022F" w:rsidRDefault="00882DA4" w:rsidP="00882DA4">
      <w:pPr>
        <w:autoSpaceDE w:val="0"/>
        <w:autoSpaceDN w:val="0"/>
        <w:adjustRightInd w:val="0"/>
        <w:rPr>
          <w:rFonts w:cs="r_ansi"/>
          <w:szCs w:val="24"/>
        </w:rPr>
      </w:pPr>
      <w:r w:rsidRPr="002A022F">
        <w:rPr>
          <w:rFonts w:cs="r_ansi"/>
          <w:szCs w:val="24"/>
        </w:rPr>
        <w:t xml:space="preserve"> The DURATION LIMIT field (#2) of the CLINICAL EFFECTS multiple </w:t>
      </w:r>
    </w:p>
    <w:p w14:paraId="7097AA59" w14:textId="38C6BB15" w:rsidR="00882DA4" w:rsidRPr="002A022F" w:rsidRDefault="00882DA4" w:rsidP="00882DA4">
      <w:pPr>
        <w:autoSpaceDE w:val="0"/>
        <w:autoSpaceDN w:val="0"/>
        <w:adjustRightInd w:val="0"/>
        <w:rPr>
          <w:rFonts w:cs="r_ansi"/>
          <w:szCs w:val="24"/>
        </w:rPr>
      </w:pPr>
      <w:r w:rsidRPr="002A022F">
        <w:rPr>
          <w:rFonts w:cs="r_ansi"/>
          <w:szCs w:val="24"/>
        </w:rPr>
        <w:t xml:space="preserve"> (#50.68108) defines the time frame that expired and discontinued</w:t>
      </w:r>
    </w:p>
    <w:p w14:paraId="056F1458" w14:textId="2F023289" w:rsidR="00882DA4" w:rsidRPr="002A022F" w:rsidRDefault="00882DA4" w:rsidP="00882DA4">
      <w:pPr>
        <w:autoSpaceDE w:val="0"/>
        <w:autoSpaceDN w:val="0"/>
        <w:adjustRightInd w:val="0"/>
        <w:rPr>
          <w:rFonts w:cs="r_ansi"/>
          <w:szCs w:val="24"/>
        </w:rPr>
      </w:pPr>
      <w:r w:rsidRPr="002A022F">
        <w:rPr>
          <w:rFonts w:cs="r_ansi"/>
          <w:szCs w:val="24"/>
        </w:rPr>
        <w:t xml:space="preserve"> orders are omitted from Medication Order Check Application (MOCHA)</w:t>
      </w:r>
    </w:p>
    <w:p w14:paraId="116C18C3" w14:textId="68A7887C" w:rsidR="00882DA4" w:rsidRPr="002A022F" w:rsidRDefault="00882DA4" w:rsidP="00882DA4">
      <w:pPr>
        <w:autoSpaceDE w:val="0"/>
        <w:autoSpaceDN w:val="0"/>
        <w:adjustRightInd w:val="0"/>
        <w:rPr>
          <w:rFonts w:cs="r_ansi"/>
          <w:szCs w:val="24"/>
        </w:rPr>
      </w:pPr>
      <w:r w:rsidRPr="002A022F">
        <w:rPr>
          <w:rFonts w:cs="r_ansi"/>
          <w:szCs w:val="24"/>
        </w:rPr>
        <w:t xml:space="preserve"> enhanced order checking.  The default value of NO will be displayed</w:t>
      </w:r>
    </w:p>
    <w:p w14:paraId="7AFEAB6E" w14:textId="40A7D646" w:rsidR="00882DA4" w:rsidRPr="002A022F" w:rsidRDefault="00882DA4" w:rsidP="00882DA4">
      <w:pPr>
        <w:autoSpaceDE w:val="0"/>
        <w:autoSpaceDN w:val="0"/>
        <w:adjustRightInd w:val="0"/>
        <w:rPr>
          <w:rFonts w:cs="r_ansi"/>
          <w:szCs w:val="24"/>
        </w:rPr>
      </w:pPr>
      <w:r w:rsidRPr="002A022F">
        <w:rPr>
          <w:rFonts w:cs="r_ansi"/>
          <w:szCs w:val="24"/>
        </w:rPr>
        <w:t xml:space="preserve"> after Override DF Exclude from Dosage Checks.  The CLINICAL EFFECTS fields</w:t>
      </w:r>
    </w:p>
    <w:p w14:paraId="17039CD1" w14:textId="3A6AB81B" w:rsidR="00882DA4" w:rsidRPr="002A022F" w:rsidRDefault="00882DA4" w:rsidP="00882DA4">
      <w:pPr>
        <w:autoSpaceDE w:val="0"/>
        <w:autoSpaceDN w:val="0"/>
        <w:adjustRightInd w:val="0"/>
        <w:rPr>
          <w:rFonts w:cs="r_ansi"/>
          <w:szCs w:val="24"/>
        </w:rPr>
      </w:pPr>
      <w:r w:rsidRPr="002A022F">
        <w:rPr>
          <w:rFonts w:cs="r_ansi"/>
          <w:szCs w:val="24"/>
        </w:rPr>
        <w:t xml:space="preserve"> will not be populated until a future patch and until that time the default value of</w:t>
      </w:r>
    </w:p>
    <w:p w14:paraId="79E15F0C" w14:textId="4FE4A730" w:rsidR="00882DA4" w:rsidRPr="009C5B72" w:rsidRDefault="00882DA4" w:rsidP="002A022F">
      <w:pPr>
        <w:tabs>
          <w:tab w:val="left" w:pos="1080"/>
        </w:tabs>
      </w:pPr>
      <w:r w:rsidRPr="002A022F">
        <w:rPr>
          <w:rFonts w:cs="r_ansi"/>
          <w:szCs w:val="24"/>
        </w:rPr>
        <w:t xml:space="preserve"> NO will be displayed.</w:t>
      </w:r>
    </w:p>
    <w:p w14:paraId="222DEB04" w14:textId="77777777" w:rsidR="009B7455" w:rsidRPr="009C5B72" w:rsidRDefault="009B7455" w:rsidP="009B7455">
      <w:pPr>
        <w:rPr>
          <w:rFonts w:ascii="Courier New" w:hAnsi="Courier New"/>
          <w:sz w:val="20"/>
        </w:rPr>
      </w:pPr>
    </w:p>
    <w:p w14:paraId="222DEB05" w14:textId="77777777" w:rsidR="009B7455" w:rsidRPr="009C5B72" w:rsidRDefault="009B7455" w:rsidP="009B7455">
      <w:pPr>
        <w:ind w:left="1260" w:hanging="1260"/>
        <w:rPr>
          <w:b/>
        </w:rPr>
      </w:pPr>
      <w:r w:rsidRPr="009C5B72">
        <w:rPr>
          <w:b/>
        </w:rPr>
        <w:t>Example 1: NDF Inquiry by VA Product Name</w:t>
      </w:r>
    </w:p>
    <w:p w14:paraId="222DEB06" w14:textId="77777777" w:rsidR="009B7455" w:rsidRPr="009C5B72" w:rsidRDefault="009B7455" w:rsidP="009B7455">
      <w:pPr>
        <w:ind w:left="1260" w:hanging="1260"/>
        <w:rPr>
          <w:b/>
          <w:sz w:val="16"/>
          <w:szCs w:val="16"/>
        </w:rPr>
      </w:pPr>
    </w:p>
    <w:p w14:paraId="222DEB0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LOOKUP BY (VA) PRODUCT, (N)DC, OR (C)MOP ID ? </w:t>
      </w:r>
      <w:r w:rsidRPr="009C5B72">
        <w:rPr>
          <w:rFonts w:ascii="Courier New" w:hAnsi="Courier New"/>
          <w:b/>
          <w:sz w:val="20"/>
          <w:u w:val="single"/>
        </w:rPr>
        <w:t>VA</w:t>
      </w:r>
      <w:r w:rsidRPr="009C5B72">
        <w:rPr>
          <w:rFonts w:ascii="Courier New" w:hAnsi="Courier New"/>
          <w:sz w:val="20"/>
        </w:rPr>
        <w:t xml:space="preserve"> VA PRODUCT</w:t>
      </w:r>
    </w:p>
    <w:p w14:paraId="222DEB0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Select VA PRODUCT NAME: hydrocortisone</w:t>
      </w:r>
    </w:p>
    <w:p w14:paraId="222DEB09"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     1   HYDROCORTISONE 0.1% CREAM,TOP </w:t>
      </w:r>
      <w:r w:rsidR="00BD0231">
        <w:rPr>
          <w:rFonts w:ascii="Courier New" w:hAnsi="Courier New"/>
          <w:sz w:val="20"/>
        </w:rPr>
        <w:t>Tier 0</w:t>
      </w:r>
      <w:r w:rsidRPr="009C5B72">
        <w:rPr>
          <w:rFonts w:ascii="Courier New" w:hAnsi="Courier New"/>
          <w:sz w:val="20"/>
        </w:rPr>
        <w:t xml:space="preserve"> </w:t>
      </w:r>
    </w:p>
    <w:p w14:paraId="222DEB0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     2   HYDROCORTISONE 0.25% CREAM,TOP  </w:t>
      </w:r>
    </w:p>
    <w:p w14:paraId="222DEB0B"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     3   HYDROCORTISONE 0.25% LOTION  </w:t>
      </w:r>
    </w:p>
    <w:p w14:paraId="222DEB0C"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     4   HYDROCORTISONE 0.25%/NEOMYCIN SO4 0.5% CREAM,TOP  </w:t>
      </w:r>
    </w:p>
    <w:p w14:paraId="222DEB0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     5   HYDROCORTISONE 0.5% AEROSOL,TOP  </w:t>
      </w:r>
    </w:p>
    <w:p w14:paraId="222DEB0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Press &lt;RETURN&gt; to see more, '^' to exit this list, OR</w:t>
      </w:r>
    </w:p>
    <w:p w14:paraId="222DEB0F"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CHOOSE 1-5: 1  HYDROCORTISONE 0.1% CREAM,TOP</w:t>
      </w:r>
    </w:p>
    <w:p w14:paraId="222DEB10" w14:textId="77777777" w:rsidR="009B7455" w:rsidRPr="009C5B72" w:rsidRDefault="009B7455" w:rsidP="009B7455">
      <w:pPr>
        <w:shd w:val="pct5" w:color="auto" w:fill="auto"/>
        <w:rPr>
          <w:rFonts w:ascii="Courier New" w:hAnsi="Courier New"/>
          <w:sz w:val="20"/>
        </w:rPr>
      </w:pPr>
    </w:p>
    <w:p w14:paraId="222DEB11" w14:textId="77777777" w:rsidR="009B7455" w:rsidRPr="009C5B72" w:rsidRDefault="009B7455" w:rsidP="009B7455">
      <w:pPr>
        <w:shd w:val="pct5" w:color="auto" w:fill="auto"/>
        <w:rPr>
          <w:rFonts w:ascii="Courier New" w:hAnsi="Courier New"/>
          <w:sz w:val="20"/>
        </w:rPr>
      </w:pPr>
    </w:p>
    <w:p w14:paraId="222DEB12"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HYDROCORTISONE 0.1% CREAM,TOP</w:t>
      </w:r>
    </w:p>
    <w:p w14:paraId="222DEB13"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Generic Name: HYDROCORTISONE</w:t>
      </w:r>
    </w:p>
    <w:p w14:paraId="222DEB14" w14:textId="15430D0D" w:rsidR="009B7455" w:rsidRPr="009C5B72" w:rsidRDefault="009B7455" w:rsidP="00AE0F99">
      <w:pPr>
        <w:shd w:val="pct5" w:color="auto" w:fill="auto"/>
        <w:rPr>
          <w:rFonts w:ascii="Courier New" w:hAnsi="Courier New"/>
          <w:sz w:val="20"/>
        </w:rPr>
      </w:pPr>
      <w:r w:rsidRPr="009C5B72">
        <w:rPr>
          <w:rFonts w:ascii="Courier New" w:hAnsi="Courier New"/>
          <w:sz w:val="20"/>
        </w:rPr>
        <w:t>Dose Form: CREAM,TOP  (Exclude from Dosing Cks)</w:t>
      </w:r>
    </w:p>
    <w:p w14:paraId="222DEB15"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Strength: 0.1 Units: %</w:t>
      </w:r>
    </w:p>
    <w:p w14:paraId="222DEB1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National Formulary Name: HYDROCORTISONE CREAM,TOP</w:t>
      </w:r>
    </w:p>
    <w:p w14:paraId="222DEB1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Print Name: HYDROCORTISONE 0.1% CREAM</w:t>
      </w:r>
    </w:p>
    <w:p w14:paraId="222DEB18" w14:textId="77777777" w:rsidR="00802C68" w:rsidRDefault="009B7455" w:rsidP="00802C68">
      <w:pPr>
        <w:pStyle w:val="PrintoutFollows"/>
        <w:widowControl w:val="0"/>
        <w:spacing w:after="0" w:line="216" w:lineRule="auto"/>
      </w:pPr>
      <w:r w:rsidRPr="009C5B72">
        <w:rPr>
          <w:sz w:val="18"/>
        </w:rPr>
        <w:tab/>
        <w:t>report continues on the next page</w:t>
      </w:r>
      <w:r w:rsidRPr="009C5B72">
        <w:rPr>
          <w:sz w:val="18"/>
        </w:rPr>
        <w:tab/>
      </w:r>
      <w:r w:rsidR="00802C68">
        <w:br w:type="page"/>
      </w:r>
    </w:p>
    <w:p w14:paraId="222DEB19" w14:textId="77777777" w:rsidR="009B7455" w:rsidRPr="009C5B72" w:rsidRDefault="009B7455" w:rsidP="009B7455">
      <w:pPr>
        <w:ind w:left="1260" w:hanging="1260"/>
        <w:rPr>
          <w:b/>
        </w:rPr>
      </w:pPr>
      <w:r w:rsidRPr="009C5B72">
        <w:rPr>
          <w:b/>
        </w:rPr>
        <w:lastRenderedPageBreak/>
        <w:t>Example 1: NDF Inquiry by VA Product Name (cont.)</w:t>
      </w:r>
    </w:p>
    <w:p w14:paraId="222DEB1A" w14:textId="77777777" w:rsidR="009B7455" w:rsidRPr="009C5B72" w:rsidRDefault="009B7455" w:rsidP="009B7455">
      <w:pPr>
        <w:ind w:left="1260" w:hanging="1260"/>
        <w:rPr>
          <w:rFonts w:ascii="Courier New" w:hAnsi="Courier New" w:cs="Courier New"/>
          <w:b/>
          <w:sz w:val="16"/>
          <w:szCs w:val="16"/>
        </w:rPr>
      </w:pPr>
    </w:p>
    <w:p w14:paraId="222DEB1B" w14:textId="77777777" w:rsidR="009B7455" w:rsidRPr="009C5B72" w:rsidRDefault="009B7455" w:rsidP="009B7455">
      <w:pPr>
        <w:shd w:val="pct5" w:color="auto" w:fill="auto"/>
        <w:rPr>
          <w:rFonts w:ascii="Courier New" w:hAnsi="Courier New"/>
          <w:sz w:val="20"/>
        </w:rPr>
      </w:pPr>
    </w:p>
    <w:p w14:paraId="222DEB1C"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Identifier: H0161 Transmit to CMOP: Yes VA Dispense Unit: GM</w:t>
      </w:r>
    </w:p>
    <w:p w14:paraId="222DEB1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PMIS: None</w:t>
      </w:r>
    </w:p>
    <w:p w14:paraId="222DEB1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Active Ingredients:    HYDROCORTISONE  Strength: 0.1 Units: %</w:t>
      </w:r>
    </w:p>
    <w:p w14:paraId="222DEB1F" w14:textId="77777777" w:rsidR="009B7455" w:rsidRPr="009C5B72" w:rsidRDefault="009B7455" w:rsidP="009B7455">
      <w:pPr>
        <w:shd w:val="pct5" w:color="auto" w:fill="auto"/>
        <w:rPr>
          <w:rFonts w:ascii="Courier New" w:hAnsi="Courier New"/>
          <w:sz w:val="20"/>
        </w:rPr>
      </w:pPr>
    </w:p>
    <w:p w14:paraId="222DEB20"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Primary VA Drug Class: DE200</w:t>
      </w:r>
    </w:p>
    <w:p w14:paraId="222DEB21"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Secondary VA Drug Class: </w:t>
      </w:r>
    </w:p>
    <w:p w14:paraId="222DEB22"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CS Federal Schedule: </w:t>
      </w:r>
    </w:p>
    <w:p w14:paraId="222DEB23" w14:textId="77777777" w:rsidR="009B7455" w:rsidRDefault="009B7455" w:rsidP="009B7455">
      <w:pPr>
        <w:shd w:val="pct5" w:color="auto" w:fill="auto"/>
        <w:rPr>
          <w:rFonts w:ascii="Courier New" w:hAnsi="Courier New"/>
          <w:sz w:val="20"/>
        </w:rPr>
      </w:pPr>
      <w:r w:rsidRPr="009C5B72">
        <w:rPr>
          <w:rFonts w:ascii="Courier New" w:hAnsi="Courier New"/>
          <w:sz w:val="20"/>
        </w:rPr>
        <w:t>National Formulary Indicator: Yes</w:t>
      </w:r>
    </w:p>
    <w:p w14:paraId="391F6F5E" w14:textId="77777777" w:rsidR="00B94E05" w:rsidRPr="00B94E05" w:rsidRDefault="00B94E05" w:rsidP="00B94E05">
      <w:pPr>
        <w:shd w:val="pct5" w:color="auto" w:fill="auto"/>
        <w:rPr>
          <w:rFonts w:ascii="Courier New" w:hAnsi="Courier New"/>
          <w:sz w:val="20"/>
        </w:rPr>
      </w:pPr>
      <w:bookmarkStart w:id="139" w:name="P396_p57"/>
      <w:bookmarkEnd w:id="139"/>
      <w:r w:rsidRPr="00B94E05">
        <w:rPr>
          <w:rFonts w:ascii="Courier New" w:hAnsi="Courier New"/>
          <w:sz w:val="20"/>
        </w:rPr>
        <w:t>Formulary Designator: PA-N</w:t>
      </w:r>
    </w:p>
    <w:p w14:paraId="1F06488F" w14:textId="060033EE" w:rsidR="007557C3" w:rsidRPr="009C5B72" w:rsidRDefault="00B94E05" w:rsidP="00B94E05">
      <w:pPr>
        <w:shd w:val="pct5" w:color="auto" w:fill="auto"/>
        <w:rPr>
          <w:rFonts w:ascii="Courier New" w:hAnsi="Courier New"/>
          <w:sz w:val="20"/>
        </w:rPr>
      </w:pPr>
      <w:r w:rsidRPr="00B94E05">
        <w:rPr>
          <w:rFonts w:ascii="Courier New" w:hAnsi="Courier New"/>
          <w:sz w:val="20"/>
        </w:rPr>
        <w:t>Product Text: THIS PRODUCT REQUIRED APPROVAL AT THE NATIONAL LEVEL PRIOR TO DISPENSING. SEE PBM CRITERIA FOR USE.</w:t>
      </w:r>
    </w:p>
    <w:p w14:paraId="222DEB24" w14:textId="77777777" w:rsidR="009B7455" w:rsidRDefault="009B7455" w:rsidP="009B7455">
      <w:pPr>
        <w:shd w:val="pct5" w:color="auto" w:fill="auto"/>
        <w:rPr>
          <w:rFonts w:ascii="Courier New" w:hAnsi="Courier New"/>
          <w:sz w:val="20"/>
        </w:rPr>
      </w:pPr>
      <w:r w:rsidRPr="009C5B72">
        <w:rPr>
          <w:rFonts w:ascii="Courier New" w:hAnsi="Courier New"/>
          <w:sz w:val="20"/>
        </w:rPr>
        <w:t xml:space="preserve">National Formulary Restriction: </w:t>
      </w:r>
    </w:p>
    <w:p w14:paraId="222DEB25" w14:textId="77777777" w:rsidR="00064B5D" w:rsidRDefault="00064B5D" w:rsidP="009B7455">
      <w:pPr>
        <w:shd w:val="pct5" w:color="auto" w:fill="auto"/>
        <w:rPr>
          <w:rFonts w:ascii="Courier New" w:hAnsi="Courier New"/>
          <w:sz w:val="20"/>
        </w:rPr>
      </w:pPr>
    </w:p>
    <w:p w14:paraId="222DEB26" w14:textId="77777777" w:rsidR="00064B5D" w:rsidRDefault="00064B5D" w:rsidP="009B7455">
      <w:pPr>
        <w:shd w:val="pct5" w:color="auto" w:fill="auto"/>
        <w:rPr>
          <w:rFonts w:ascii="Courier New" w:hAnsi="Courier New"/>
          <w:sz w:val="20"/>
        </w:rPr>
      </w:pPr>
      <w:bookmarkStart w:id="140" w:name="P052"/>
      <w:bookmarkEnd w:id="140"/>
      <w:r w:rsidRPr="005804BC">
        <w:rPr>
          <w:rFonts w:ascii="Courier New" w:hAnsi="Courier New"/>
          <w:sz w:val="20"/>
        </w:rPr>
        <w:t>Copay Tier</w:t>
      </w:r>
      <w:r>
        <w:rPr>
          <w:rFonts w:ascii="Courier New" w:hAnsi="Courier New"/>
          <w:sz w:val="20"/>
        </w:rPr>
        <w:t>: 1</w:t>
      </w:r>
    </w:p>
    <w:p w14:paraId="222DEB27" w14:textId="77777777" w:rsidR="00064B5D" w:rsidRPr="009C5B72" w:rsidRDefault="00064B5D" w:rsidP="009B7455">
      <w:pPr>
        <w:shd w:val="pct5" w:color="auto" w:fill="auto"/>
        <w:rPr>
          <w:rFonts w:ascii="Courier New" w:hAnsi="Courier New"/>
          <w:sz w:val="20"/>
        </w:rPr>
      </w:pPr>
      <w:r>
        <w:rPr>
          <w:rFonts w:ascii="Courier New" w:hAnsi="Courier New"/>
          <w:sz w:val="20"/>
        </w:rPr>
        <w:t>Copay Effective Date: APR 1, 2016</w:t>
      </w:r>
    </w:p>
    <w:p w14:paraId="222DEB28" w14:textId="77777777" w:rsidR="009B7455" w:rsidRPr="009C5B72" w:rsidRDefault="009B7455" w:rsidP="009B7455">
      <w:pPr>
        <w:shd w:val="pct5" w:color="auto" w:fill="auto"/>
        <w:rPr>
          <w:rFonts w:ascii="Courier New" w:hAnsi="Courier New"/>
          <w:sz w:val="20"/>
        </w:rPr>
      </w:pPr>
    </w:p>
    <w:p w14:paraId="222DEB29" w14:textId="09B1EAE4" w:rsidR="009B7455" w:rsidRPr="009C5B72" w:rsidRDefault="009B7455" w:rsidP="005713E8">
      <w:pPr>
        <w:shd w:val="pct5" w:color="auto" w:fill="auto"/>
        <w:rPr>
          <w:rFonts w:ascii="Courier New" w:hAnsi="Courier New"/>
          <w:sz w:val="20"/>
        </w:rPr>
      </w:pPr>
      <w:r w:rsidRPr="009C5B72">
        <w:rPr>
          <w:rFonts w:ascii="Courier New" w:hAnsi="Courier New"/>
          <w:sz w:val="20"/>
        </w:rPr>
        <w:t>Exclude Drg-Drg Interaction Ck: Yes (No check for Drug-Drug Interactions)</w:t>
      </w:r>
    </w:p>
    <w:p w14:paraId="222DEB2A" w14:textId="77777777" w:rsidR="009B7455" w:rsidRDefault="009B7455" w:rsidP="005713E8">
      <w:pPr>
        <w:shd w:val="pct5" w:color="auto" w:fill="auto"/>
        <w:rPr>
          <w:rFonts w:ascii="Courier New" w:hAnsi="Courier New"/>
          <w:sz w:val="20"/>
        </w:rPr>
      </w:pPr>
      <w:r w:rsidRPr="009C5B72">
        <w:rPr>
          <w:rFonts w:ascii="Courier New" w:hAnsi="Courier New"/>
          <w:sz w:val="20"/>
        </w:rPr>
        <w:t>Override DF Exclude from Dosage Checks: No</w:t>
      </w:r>
    </w:p>
    <w:p w14:paraId="2ADADD24" w14:textId="77777777" w:rsidR="00C14876" w:rsidRDefault="00C14876" w:rsidP="00C14876">
      <w:pPr>
        <w:shd w:val="pct5" w:color="auto" w:fill="auto"/>
        <w:rPr>
          <w:rFonts w:ascii="Courier New" w:hAnsi="Courier New"/>
          <w:sz w:val="20"/>
        </w:rPr>
      </w:pPr>
    </w:p>
    <w:p w14:paraId="29626CCB" w14:textId="77777777" w:rsidR="00C14876" w:rsidRPr="009C5B72" w:rsidRDefault="00C14876" w:rsidP="00C14876">
      <w:pPr>
        <w:shd w:val="pct5" w:color="auto" w:fill="auto"/>
        <w:rPr>
          <w:rFonts w:ascii="Courier New" w:hAnsi="Courier New"/>
          <w:sz w:val="20"/>
        </w:rPr>
      </w:pPr>
      <w:r w:rsidRPr="002158C8">
        <w:rPr>
          <w:rFonts w:ascii="Courier New" w:hAnsi="Courier New"/>
          <w:sz w:val="20"/>
        </w:rPr>
        <w:t>CLINICAL EFFECT DURATION: NO</w:t>
      </w:r>
    </w:p>
    <w:p w14:paraId="222DEB2C" w14:textId="481A6D55" w:rsidR="009B7455" w:rsidRDefault="003A63BF" w:rsidP="009B7455">
      <w:pPr>
        <w:shd w:val="pct5" w:color="auto" w:fill="auto"/>
        <w:rPr>
          <w:rFonts w:ascii="Courier New" w:hAnsi="Courier New"/>
          <w:sz w:val="20"/>
        </w:rPr>
      </w:pPr>
      <w:r>
        <w:rPr>
          <w:rFonts w:ascii="r_ansi" w:hAnsi="r_ansi" w:cs="r_ansi"/>
          <w:noProof/>
          <w:sz w:val="20"/>
        </w:rPr>
        <mc:AlternateContent>
          <mc:Choice Requires="wps">
            <w:drawing>
              <wp:anchor distT="0" distB="0" distL="114300" distR="114300" simplePos="0" relativeHeight="251651072" behindDoc="0" locked="0" layoutInCell="1" allowOverlap="1" wp14:anchorId="222DEEDA" wp14:editId="222DEEDB">
                <wp:simplePos x="0" y="0"/>
                <wp:positionH relativeFrom="column">
                  <wp:posOffset>3476625</wp:posOffset>
                </wp:positionH>
                <wp:positionV relativeFrom="paragraph">
                  <wp:posOffset>84455</wp:posOffset>
                </wp:positionV>
                <wp:extent cx="2247900" cy="341630"/>
                <wp:effectExtent l="0" t="0" r="0" b="0"/>
                <wp:wrapNone/>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341630"/>
                        </a:xfrm>
                        <a:prstGeom prst="rect">
                          <a:avLst/>
                        </a:prstGeom>
                        <a:solidFill>
                          <a:srgbClr val="FFFFFF"/>
                        </a:solidFill>
                        <a:ln w="9525">
                          <a:solidFill>
                            <a:srgbClr val="000000"/>
                          </a:solidFill>
                          <a:miter lim="800000"/>
                          <a:headEnd/>
                          <a:tailEnd/>
                        </a:ln>
                      </wps:spPr>
                      <wps:txbx>
                        <w:txbxContent>
                          <w:p w14:paraId="222DEF0A" w14:textId="77777777" w:rsidR="00E75F2F" w:rsidRPr="009D4103" w:rsidRDefault="00E75F2F" w:rsidP="009B7455">
                            <w:pPr>
                              <w:rPr>
                                <w:rFonts w:ascii="Arial" w:hAnsi="Arial" w:cs="Arial"/>
                                <w:sz w:val="18"/>
                                <w:szCs w:val="18"/>
                              </w:rPr>
                            </w:pPr>
                            <w:r w:rsidRPr="00A65DF7">
                              <w:rPr>
                                <w:rFonts w:ascii="Arial" w:hAnsi="Arial" w:cs="Arial"/>
                                <w:b/>
                                <w:sz w:val="18"/>
                                <w:szCs w:val="18"/>
                              </w:rPr>
                              <w:t xml:space="preserve">Auto-Create Default Possible Dosage </w:t>
                            </w:r>
                            <w:r w:rsidRPr="00A65DF7">
                              <w:rPr>
                                <w:rFonts w:ascii="Arial" w:hAnsi="Arial" w:cs="Arial"/>
                                <w:sz w:val="18"/>
                                <w:szCs w:val="18"/>
                              </w:rPr>
                              <w:t>is set to Yes.</w:t>
                            </w:r>
                            <w:r w:rsidRPr="009526E9">
                              <w:rPr>
                                <w:rFonts w:ascii="Arial" w:hAnsi="Arial" w:cs="Arial"/>
                                <w:sz w:val="18"/>
                                <w:szCs w:val="18"/>
                              </w:rPr>
                              <w:t xml:space="preserve"> </w:t>
                            </w:r>
                            <w:r>
                              <w:rPr>
                                <w:rFonts w:ascii="Arial" w:hAnsi="Arial" w:cs="Arial"/>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273.75pt;margin-top:6.65pt;width:177pt;height:26.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1S+LAIAAFIEAAAOAAAAZHJzL2Uyb0RvYy54bWysVNtu2zAMfR+wfxD0vvjSpG2MOEWXLsOA&#10;7gK0+wBZlm1hsqhJSuzs60vJaRp028swPwiiSB0dHpJe3Yy9InthnQRd0myWUiI0h1rqtqTfH7fv&#10;rilxnumaKdCipAfh6M367ZvVYAqRQweqFpYgiHbFYEraeW+KJHG8Ez1zMzBCo7MB2zOPpm2T2rIB&#10;0XuV5Gl6mQxga2OBC+fw9G5y0nXEbxrB/demccITVVLk5uNq41qFNVmvWNFaZjrJjzTYP7DomdT4&#10;6AnqjnlGdlb+BtVLbsFB42cc+gSaRnIRc8BssvRVNg8dMyLmguI4c5LJ/T9Y/mX/zRJZlzTPKNGs&#10;xxo9itGT9zCSPOozGFdg2IPBQD/iOdY55urMPfAfjmjYdEy34tZaGDrBauSXBWWTs6uhIq5wAaQa&#10;PkON77Cdhwg0NrYP4qEcBNGxTodTbQIXjod5Pr9apuji6LuYZ5cXkVzCiufbxjr/UUBPwqakFmsf&#10;0dn+3vnAhhXPIeExB0rWW6lUNGxbbZQle4Z9so1fTOBVmNJkKOlykS8mAf4KkcbvTxC99NjwSvYl&#10;vT4FsSLI9kHXsR09k2raI2WljzoG6SYR/ViNGBj0rKA+oKIWpsbGQcRNB/YXJQM2dUndzx2zghL1&#10;SWNVltl8HqYgGvPFFRaY2HNPde5hmiNUST0l03bjp8nZGSvbDl+a+kDDLVaykVHkF1ZH3ti4Ufvj&#10;kIXJOLdj1MuvYP0EAAD//wMAUEsDBBQABgAIAAAAIQDd+0pW3wAAAAkBAAAPAAAAZHJzL2Rvd25y&#10;ZXYueG1sTI/BTsMwDIbvSLxDZCQuaEtLt3YrTSeEBGI32BBcsyZrKxKnJFlX3h5zgqP9f/r9udpM&#10;1rBR+9A7FJDOE2AaG6d6bAW87R9nK2AhSlTSONQCvnWATX15UclSuTO+6nEXW0YlGEopoItxKDkP&#10;TaetDHM3aKTs6LyVkUbfcuXlmcqt4bdJknMre6QLnRz0Q6ebz93JClgtnsePsM1e3pv8aNbxphif&#10;vrwQ11fT/R2wqKf4B8OvPqlDTU4Hd0IVmBGwXBRLQinIMmAErJOUFgcBeZECryv+/4P6BwAA//8D&#10;AFBLAQItABQABgAIAAAAIQC2gziS/gAAAOEBAAATAAAAAAAAAAAAAAAAAAAAAABbQ29udGVudF9U&#10;eXBlc10ueG1sUEsBAi0AFAAGAAgAAAAhADj9If/WAAAAlAEAAAsAAAAAAAAAAAAAAAAALwEAAF9y&#10;ZWxzLy5yZWxzUEsBAi0AFAAGAAgAAAAhAHxLVL4sAgAAUgQAAA4AAAAAAAAAAAAAAAAALgIAAGRy&#10;cy9lMm9Eb2MueG1sUEsBAi0AFAAGAAgAAAAhAN37SlbfAAAACQEAAA8AAAAAAAAAAAAAAAAAhgQA&#10;AGRycy9kb3ducmV2LnhtbFBLBQYAAAAABAAEAPMAAACSBQAAAAA=&#10;">
                <v:textbox>
                  <w:txbxContent>
                    <w:p w14:paraId="222DEF0A" w14:textId="77777777" w:rsidR="00E75F2F" w:rsidRPr="009D4103" w:rsidRDefault="00E75F2F" w:rsidP="009B7455">
                      <w:pPr>
                        <w:rPr>
                          <w:rFonts w:ascii="Arial" w:hAnsi="Arial" w:cs="Arial"/>
                          <w:sz w:val="18"/>
                          <w:szCs w:val="18"/>
                        </w:rPr>
                      </w:pPr>
                      <w:r w:rsidRPr="00A65DF7">
                        <w:rPr>
                          <w:rFonts w:ascii="Arial" w:hAnsi="Arial" w:cs="Arial"/>
                          <w:b/>
                          <w:sz w:val="18"/>
                          <w:szCs w:val="18"/>
                        </w:rPr>
                        <w:t xml:space="preserve">Auto-Create Default Possible Dosage </w:t>
                      </w:r>
                      <w:r w:rsidRPr="00A65DF7">
                        <w:rPr>
                          <w:rFonts w:ascii="Arial" w:hAnsi="Arial" w:cs="Arial"/>
                          <w:sz w:val="18"/>
                          <w:szCs w:val="18"/>
                        </w:rPr>
                        <w:t xml:space="preserve">is set to </w:t>
                      </w:r>
                      <w:proofErr w:type="gramStart"/>
                      <w:r w:rsidRPr="00A65DF7">
                        <w:rPr>
                          <w:rFonts w:ascii="Arial" w:hAnsi="Arial" w:cs="Arial"/>
                          <w:sz w:val="18"/>
                          <w:szCs w:val="18"/>
                        </w:rPr>
                        <w:t>Yes</w:t>
                      </w:r>
                      <w:proofErr w:type="gramEnd"/>
                      <w:r w:rsidRPr="00A65DF7">
                        <w:rPr>
                          <w:rFonts w:ascii="Arial" w:hAnsi="Arial" w:cs="Arial"/>
                          <w:sz w:val="18"/>
                          <w:szCs w:val="18"/>
                        </w:rPr>
                        <w:t>.</w:t>
                      </w:r>
                      <w:r w:rsidRPr="009526E9">
                        <w:rPr>
                          <w:rFonts w:ascii="Arial" w:hAnsi="Arial" w:cs="Arial"/>
                          <w:sz w:val="18"/>
                          <w:szCs w:val="18"/>
                        </w:rPr>
                        <w:t xml:space="preserve"> </w:t>
                      </w:r>
                      <w:r>
                        <w:rPr>
                          <w:rFonts w:ascii="Arial" w:hAnsi="Arial" w:cs="Arial"/>
                          <w:sz w:val="18"/>
                          <w:szCs w:val="18"/>
                        </w:rPr>
                        <w:t xml:space="preserve"> </w:t>
                      </w:r>
                    </w:p>
                  </w:txbxContent>
                </v:textbox>
              </v:shape>
            </w:pict>
          </mc:Fallback>
        </mc:AlternateContent>
      </w:r>
      <w:r w:rsidR="009B7455" w:rsidRPr="009C5B72">
        <w:rPr>
          <w:rFonts w:ascii="Courier New" w:hAnsi="Courier New"/>
          <w:sz w:val="20"/>
        </w:rPr>
        <w:t>Auto-Create Default Possible Dosage? Yes</w:t>
      </w:r>
    </w:p>
    <w:p w14:paraId="489D0413" w14:textId="77777777" w:rsidR="00C14876" w:rsidRDefault="00C14876" w:rsidP="00C14876">
      <w:pPr>
        <w:shd w:val="pct5" w:color="auto" w:fill="auto"/>
        <w:rPr>
          <w:rFonts w:ascii="Courier New" w:hAnsi="Courier New" w:cs="Courier New"/>
          <w:sz w:val="20"/>
        </w:rPr>
      </w:pPr>
      <w:r w:rsidRPr="00053F24">
        <w:rPr>
          <w:rFonts w:ascii="Courier New" w:hAnsi="Courier New" w:cs="Courier New"/>
          <w:sz w:val="20"/>
        </w:rPr>
        <w:t>Maximum Days Supply:</w:t>
      </w:r>
    </w:p>
    <w:p w14:paraId="4AB2325B" w14:textId="77777777" w:rsidR="00C14876" w:rsidRDefault="00C14876" w:rsidP="00C14876">
      <w:pPr>
        <w:shd w:val="pct5" w:color="auto" w:fill="auto"/>
        <w:rPr>
          <w:rFonts w:ascii="Courier New" w:hAnsi="Courier New" w:cs="Courier New"/>
          <w:sz w:val="20"/>
        </w:rPr>
      </w:pPr>
    </w:p>
    <w:p w14:paraId="3142A4A7"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Handle: YES</w:t>
      </w:r>
    </w:p>
    <w:p w14:paraId="64B35B1B"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Dispose: YES</w:t>
      </w:r>
    </w:p>
    <w:p w14:paraId="4FBAFCBD"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Primary EPA Code: DEA</w:t>
      </w:r>
    </w:p>
    <w:p w14:paraId="537EC802"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Waste Sort Code: UPC3</w:t>
      </w:r>
    </w:p>
    <w:p w14:paraId="41CBDD67" w14:textId="77777777" w:rsidR="00C14876" w:rsidRPr="00053F24"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DOT Shipping Name: FLAMMABLE</w:t>
      </w:r>
    </w:p>
    <w:p w14:paraId="656AADDE" w14:textId="77777777" w:rsidR="00C14876" w:rsidRDefault="00C14876" w:rsidP="009B7455">
      <w:pPr>
        <w:shd w:val="pct5" w:color="auto" w:fill="auto"/>
        <w:rPr>
          <w:rFonts w:ascii="Courier New" w:hAnsi="Courier New"/>
          <w:sz w:val="20"/>
        </w:rPr>
      </w:pPr>
    </w:p>
    <w:p w14:paraId="069C43D0" w14:textId="4C00A20A" w:rsidR="00934607" w:rsidRDefault="00934607" w:rsidP="009B7455">
      <w:pPr>
        <w:shd w:val="pct5" w:color="auto" w:fill="auto"/>
        <w:rPr>
          <w:rFonts w:ascii="Courier New" w:hAnsi="Courier New"/>
          <w:sz w:val="20"/>
        </w:rPr>
      </w:pPr>
      <w:r>
        <w:rPr>
          <w:rFonts w:ascii="Courier New" w:hAnsi="Courier New"/>
          <w:sz w:val="20"/>
        </w:rPr>
        <w:t xml:space="preserve">Auto-Create </w:t>
      </w:r>
      <w:r w:rsidR="009264CC">
        <w:rPr>
          <w:rFonts w:ascii="Courier New" w:hAnsi="Courier New"/>
          <w:sz w:val="20"/>
        </w:rPr>
        <w:t>Default</w:t>
      </w:r>
      <w:r>
        <w:rPr>
          <w:rFonts w:ascii="Courier New" w:hAnsi="Courier New"/>
          <w:sz w:val="20"/>
        </w:rPr>
        <w:t xml:space="preserve"> Possible Dosages? Yes</w:t>
      </w:r>
    </w:p>
    <w:p w14:paraId="33E231B2" w14:textId="56C3EE09" w:rsidR="00934607" w:rsidRDefault="00934607" w:rsidP="009B7455">
      <w:pPr>
        <w:shd w:val="pct5" w:color="auto" w:fill="auto"/>
        <w:rPr>
          <w:rFonts w:ascii="Courier New" w:hAnsi="Courier New"/>
          <w:sz w:val="20"/>
        </w:rPr>
      </w:pPr>
      <w:r>
        <w:rPr>
          <w:rFonts w:ascii="Courier New" w:hAnsi="Courier New"/>
          <w:sz w:val="20"/>
        </w:rPr>
        <w:t>Maximum Days Supply:</w:t>
      </w:r>
    </w:p>
    <w:p w14:paraId="1BD85F12" w14:textId="77777777" w:rsidR="00934607" w:rsidRDefault="00934607" w:rsidP="009B7455">
      <w:pPr>
        <w:shd w:val="pct5" w:color="auto" w:fill="auto"/>
        <w:rPr>
          <w:rFonts w:ascii="Courier New" w:hAnsi="Courier New"/>
          <w:sz w:val="20"/>
        </w:rPr>
      </w:pPr>
    </w:p>
    <w:p w14:paraId="358FA776" w14:textId="77777777" w:rsidR="00934607" w:rsidRDefault="00934607" w:rsidP="009B7455">
      <w:pPr>
        <w:shd w:val="pct5" w:color="auto" w:fill="auto"/>
        <w:rPr>
          <w:rFonts w:ascii="Courier New" w:hAnsi="Courier New"/>
          <w:sz w:val="20"/>
        </w:rPr>
      </w:pPr>
    </w:p>
    <w:p w14:paraId="63182BB0" w14:textId="77777777" w:rsidR="00934607" w:rsidRDefault="00934607" w:rsidP="009B7455">
      <w:pPr>
        <w:shd w:val="pct5" w:color="auto" w:fill="auto"/>
        <w:rPr>
          <w:rFonts w:ascii="Courier New" w:hAnsi="Courier New"/>
          <w:sz w:val="20"/>
        </w:rPr>
      </w:pPr>
    </w:p>
    <w:p w14:paraId="3150E644" w14:textId="67552070" w:rsidR="00934607" w:rsidRPr="002A022F" w:rsidRDefault="00934607" w:rsidP="009B7455">
      <w:pPr>
        <w:shd w:val="pct5" w:color="auto" w:fill="auto"/>
        <w:rPr>
          <w:rFonts w:ascii="Courier New" w:hAnsi="Courier New"/>
          <w:sz w:val="20"/>
        </w:rPr>
      </w:pPr>
      <w:r w:rsidRPr="002A022F">
        <w:rPr>
          <w:rFonts w:ascii="Courier New" w:hAnsi="Courier New"/>
          <w:sz w:val="20"/>
        </w:rPr>
        <w:t>Coding System: RxNorm</w:t>
      </w:r>
    </w:p>
    <w:p w14:paraId="079E84B1" w14:textId="47CA53FC" w:rsidR="00934607" w:rsidRPr="009C5B72" w:rsidRDefault="00934607" w:rsidP="009B7455">
      <w:pPr>
        <w:shd w:val="pct5" w:color="auto" w:fill="auto"/>
        <w:rPr>
          <w:rFonts w:ascii="Courier New" w:hAnsi="Courier New"/>
          <w:sz w:val="20"/>
        </w:rPr>
      </w:pPr>
      <w:r w:rsidRPr="002A022F">
        <w:rPr>
          <w:rFonts w:ascii="Courier New" w:hAnsi="Courier New"/>
          <w:sz w:val="20"/>
        </w:rPr>
        <w:t>Code: 898587</w:t>
      </w:r>
    </w:p>
    <w:p w14:paraId="17118800" w14:textId="77777777" w:rsidR="00194B35" w:rsidRPr="009C5B72" w:rsidRDefault="00194B35" w:rsidP="00194B35">
      <w:pPr>
        <w:shd w:val="pct5" w:color="auto" w:fill="auto"/>
        <w:rPr>
          <w:rFonts w:ascii="Courier New" w:hAnsi="Courier New"/>
          <w:sz w:val="20"/>
        </w:rPr>
      </w:pPr>
    </w:p>
    <w:p w14:paraId="222DEB2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Press return to continue or '^' to exit: </w:t>
      </w:r>
    </w:p>
    <w:p w14:paraId="222DEB2F" w14:textId="77777777" w:rsidR="009B7455" w:rsidRPr="009C5B72" w:rsidRDefault="009B7455" w:rsidP="009B7455">
      <w:pPr>
        <w:shd w:val="pct5" w:color="auto" w:fill="auto"/>
        <w:rPr>
          <w:rFonts w:ascii="Courier New" w:hAnsi="Courier New"/>
          <w:sz w:val="20"/>
        </w:rPr>
      </w:pPr>
    </w:p>
    <w:p w14:paraId="222DEB30"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000749040201  UPN: </w:t>
      </w:r>
    </w:p>
    <w:p w14:paraId="222DEB31"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HYDROCORTISONE 0.1% CREAM,TOP</w:t>
      </w:r>
    </w:p>
    <w:p w14:paraId="222DEB32"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MILL MARK PHARM  Trade Name: HYDROCORTISONE</w:t>
      </w:r>
    </w:p>
    <w:p w14:paraId="222DEB33"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TOPICAL</w:t>
      </w:r>
    </w:p>
    <w:p w14:paraId="222DEB34"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20 GM  Package Type: TUBE</w:t>
      </w:r>
    </w:p>
    <w:p w14:paraId="222DEB35" w14:textId="77777777" w:rsidR="009B7455" w:rsidRPr="009C5B72" w:rsidRDefault="009B7455" w:rsidP="009B7455">
      <w:pPr>
        <w:shd w:val="pct5" w:color="auto" w:fill="auto"/>
        <w:rPr>
          <w:rFonts w:ascii="Courier New" w:hAnsi="Courier New"/>
          <w:sz w:val="20"/>
        </w:rPr>
      </w:pPr>
    </w:p>
    <w:p w14:paraId="222DEB3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000166069539  UPN: </w:t>
      </w:r>
    </w:p>
    <w:p w14:paraId="222DEB3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HYDROCORTISONE 0.1% CREAM,TOP</w:t>
      </w:r>
    </w:p>
    <w:p w14:paraId="222DEB3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MALLARD  Trade Name: HYDROCORTISONE</w:t>
      </w:r>
    </w:p>
    <w:p w14:paraId="222DEB39"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TOPICAL</w:t>
      </w:r>
    </w:p>
    <w:p w14:paraId="222DEB3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454 GM  Package Type: JAR</w:t>
      </w:r>
    </w:p>
    <w:p w14:paraId="222DEB3B" w14:textId="77777777" w:rsidR="009B7455" w:rsidRPr="009C5B72" w:rsidRDefault="009B7455" w:rsidP="009B7455">
      <w:pPr>
        <w:ind w:left="1260" w:hanging="1260"/>
        <w:rPr>
          <w:rFonts w:cs="Courier New"/>
          <w:szCs w:val="24"/>
        </w:rPr>
      </w:pPr>
    </w:p>
    <w:p w14:paraId="222DEB3C" w14:textId="77777777" w:rsidR="009B7455" w:rsidRPr="009C5B72" w:rsidRDefault="009B7455" w:rsidP="009B7455">
      <w:pPr>
        <w:ind w:left="1260" w:hanging="1260"/>
        <w:rPr>
          <w:b/>
        </w:rPr>
      </w:pPr>
      <w:r w:rsidRPr="009C5B72">
        <w:rPr>
          <w:b/>
        </w:rPr>
        <w:t>Example 2: NDF Inquiry by NDC</w:t>
      </w:r>
    </w:p>
    <w:p w14:paraId="222DEB3D" w14:textId="77777777" w:rsidR="009B7455" w:rsidRPr="009C5B72" w:rsidRDefault="009B7455" w:rsidP="009B7455">
      <w:pPr>
        <w:ind w:left="1260" w:hanging="1260"/>
        <w:rPr>
          <w:b/>
          <w:sz w:val="16"/>
          <w:szCs w:val="16"/>
        </w:rPr>
      </w:pPr>
    </w:p>
    <w:p w14:paraId="222DEB3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lastRenderedPageBreak/>
        <w:t xml:space="preserve">LOOKUP BY (VA) PRODUCT, (N)DC, OR (C)MOP ID ? </w:t>
      </w:r>
      <w:r w:rsidRPr="009C5B72">
        <w:rPr>
          <w:rFonts w:ascii="Courier New" w:hAnsi="Courier New"/>
          <w:b/>
          <w:sz w:val="20"/>
          <w:u w:val="single"/>
        </w:rPr>
        <w:t>n</w:t>
      </w:r>
      <w:r w:rsidRPr="009C5B72">
        <w:rPr>
          <w:rFonts w:ascii="Courier New" w:hAnsi="Courier New"/>
          <w:sz w:val="20"/>
        </w:rPr>
        <w:t xml:space="preserve">  NDC</w:t>
      </w:r>
    </w:p>
    <w:p w14:paraId="222DEB3F"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(N) or UPN (U) ? </w:t>
      </w:r>
      <w:r w:rsidRPr="009C5B72">
        <w:rPr>
          <w:rFonts w:ascii="Courier New" w:hAnsi="Courier New"/>
          <w:b/>
          <w:sz w:val="20"/>
          <w:u w:val="single"/>
        </w:rPr>
        <w:t>n</w:t>
      </w:r>
      <w:r w:rsidRPr="009C5B72">
        <w:rPr>
          <w:rFonts w:ascii="Courier New" w:hAnsi="Courier New"/>
          <w:sz w:val="20"/>
        </w:rPr>
        <w:t xml:space="preserve">  NDC</w:t>
      </w:r>
    </w:p>
    <w:p w14:paraId="222DEB40"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Enter NDC with or without Dashes (-): </w:t>
      </w:r>
      <w:r w:rsidRPr="009C5B72">
        <w:rPr>
          <w:rFonts w:ascii="Courier New" w:hAnsi="Courier New"/>
          <w:b/>
          <w:sz w:val="20"/>
          <w:u w:val="single"/>
        </w:rPr>
        <w:t>000223145302</w:t>
      </w:r>
      <w:r w:rsidRPr="009C5B72">
        <w:rPr>
          <w:rFonts w:ascii="Courier New" w:hAnsi="Courier New"/>
          <w:sz w:val="20"/>
        </w:rPr>
        <w:t xml:space="preserve">  98650</w:t>
      </w:r>
    </w:p>
    <w:p w14:paraId="222DEB41"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         ...OK? Yes// &lt;</w:t>
      </w:r>
      <w:r w:rsidRPr="009C5B72">
        <w:rPr>
          <w:rFonts w:ascii="Courier New" w:hAnsi="Courier New"/>
          <w:b/>
          <w:sz w:val="20"/>
        </w:rPr>
        <w:t>ENTER</w:t>
      </w:r>
      <w:r w:rsidRPr="009C5B72">
        <w:rPr>
          <w:rFonts w:ascii="Courier New" w:hAnsi="Courier New"/>
          <w:sz w:val="20"/>
        </w:rPr>
        <w:t>&gt;  (Yes)</w:t>
      </w:r>
    </w:p>
    <w:p w14:paraId="222DEB42" w14:textId="77777777" w:rsidR="009B7455" w:rsidRPr="009C5B72" w:rsidRDefault="009B7455" w:rsidP="009B7455">
      <w:pPr>
        <w:shd w:val="pct5" w:color="auto" w:fill="auto"/>
        <w:rPr>
          <w:rFonts w:ascii="Courier New" w:hAnsi="Courier New"/>
          <w:sz w:val="20"/>
        </w:rPr>
      </w:pPr>
    </w:p>
    <w:p w14:paraId="222DEB43"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000223145302  UPN: </w:t>
      </w:r>
    </w:p>
    <w:p w14:paraId="222DEB44"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PLACEBO TAB</w:t>
      </w:r>
    </w:p>
    <w:p w14:paraId="222DEB45"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CONSOLIDATED MC  Trade Name: PLACEBO</w:t>
      </w:r>
    </w:p>
    <w:p w14:paraId="222DEB4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Route: ORAL </w:t>
      </w:r>
    </w:p>
    <w:p w14:paraId="222DEB4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1000  Package Type: BOTTLE</w:t>
      </w:r>
    </w:p>
    <w:p w14:paraId="222DEB4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PLACEBO TAB</w:t>
      </w:r>
    </w:p>
    <w:p w14:paraId="222DEB49"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Generic Name: PLACEBO</w:t>
      </w:r>
    </w:p>
    <w:p w14:paraId="222DEB4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Dose Form: TAB</w:t>
      </w:r>
    </w:p>
    <w:p w14:paraId="222DEB4B"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Strength:  Units: </w:t>
      </w:r>
    </w:p>
    <w:p w14:paraId="222DEB4C"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National Formulary Name: PLACEBO TAB</w:t>
      </w:r>
    </w:p>
    <w:p w14:paraId="222DEB4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Print Name: PLACEBO CAP/TAB</w:t>
      </w:r>
    </w:p>
    <w:p w14:paraId="222DEB4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Identifier: P0256 Transmit to CMOP: Yes VA Dispense Unit: CAP/TAB</w:t>
      </w:r>
    </w:p>
    <w:p w14:paraId="02C96384" w14:textId="02FB8397" w:rsidR="00E96A3F" w:rsidRDefault="00E96A3F" w:rsidP="009B7455">
      <w:pPr>
        <w:shd w:val="pct5" w:color="auto" w:fill="auto"/>
        <w:rPr>
          <w:rFonts w:ascii="Courier New" w:hAnsi="Courier New"/>
          <w:sz w:val="20"/>
        </w:rPr>
      </w:pPr>
      <w:r>
        <w:rPr>
          <w:rFonts w:ascii="Courier New" w:hAnsi="Courier New"/>
          <w:sz w:val="20"/>
        </w:rPr>
        <w:t>PMIS: None</w:t>
      </w:r>
    </w:p>
    <w:p w14:paraId="117C8726" w14:textId="77777777" w:rsidR="00E96A3F" w:rsidRPr="009C5B72" w:rsidRDefault="00E96A3F" w:rsidP="00E96A3F">
      <w:pPr>
        <w:pStyle w:val="PrintoutFollows"/>
        <w:widowControl w:val="0"/>
        <w:spacing w:before="40" w:after="0" w:line="216" w:lineRule="auto"/>
        <w:rPr>
          <w:sz w:val="18"/>
        </w:rPr>
      </w:pPr>
      <w:r w:rsidRPr="009C5B72">
        <w:rPr>
          <w:sz w:val="18"/>
        </w:rPr>
        <w:tab/>
        <w:t>report continues on the next page</w:t>
      </w:r>
      <w:r w:rsidRPr="009C5B72">
        <w:rPr>
          <w:sz w:val="18"/>
        </w:rPr>
        <w:tab/>
      </w:r>
    </w:p>
    <w:p w14:paraId="15FFD145" w14:textId="77777777" w:rsidR="00E96A3F" w:rsidRPr="009C5B72" w:rsidRDefault="00E96A3F" w:rsidP="00E96A3F">
      <w:pPr>
        <w:rPr>
          <w:b/>
        </w:rPr>
      </w:pPr>
      <w:r w:rsidRPr="009C5B72">
        <w:rPr>
          <w:b/>
        </w:rPr>
        <w:t>Example 2: NDF Inquiry by NDC (cont.)</w:t>
      </w:r>
    </w:p>
    <w:p w14:paraId="05F3FA06" w14:textId="77777777" w:rsidR="00E96A3F" w:rsidRDefault="00E96A3F" w:rsidP="00E96A3F"/>
    <w:p w14:paraId="222DEB50"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Active Ingredients:    LACTOSE  Strength: 10 Units: %WW</w:t>
      </w:r>
    </w:p>
    <w:p w14:paraId="222DEB51"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                       CELLULOSE  Strength: 3 Units: %WW</w:t>
      </w:r>
    </w:p>
    <w:p w14:paraId="222DEB52"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                       STARCH  Strength: 87 Units: %WW</w:t>
      </w:r>
    </w:p>
    <w:p w14:paraId="222DEB57" w14:textId="77777777" w:rsidR="009B7455" w:rsidRPr="009C5B72" w:rsidRDefault="009B7455" w:rsidP="009B7455">
      <w:pPr>
        <w:shd w:val="pct5" w:color="auto" w:fill="auto"/>
        <w:rPr>
          <w:rFonts w:ascii="Courier New" w:hAnsi="Courier New"/>
          <w:sz w:val="20"/>
        </w:rPr>
      </w:pPr>
    </w:p>
    <w:p w14:paraId="222DEB5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Primary VA Drug Class: XX000</w:t>
      </w:r>
    </w:p>
    <w:p w14:paraId="222DEB59"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Secondary VA Drug Class: </w:t>
      </w:r>
    </w:p>
    <w:p w14:paraId="222DEB5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CS Federal Schedule: </w:t>
      </w:r>
    </w:p>
    <w:p w14:paraId="222DEB5B"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Press return to continue or '^' to exit: </w:t>
      </w:r>
    </w:p>
    <w:p w14:paraId="222DEB5C" w14:textId="77777777" w:rsidR="009B7455" w:rsidRPr="009C5B72" w:rsidRDefault="009B7455" w:rsidP="009B7455">
      <w:pPr>
        <w:shd w:val="pct5" w:color="auto" w:fill="auto"/>
        <w:rPr>
          <w:rFonts w:ascii="Courier New" w:hAnsi="Courier New"/>
          <w:sz w:val="20"/>
        </w:rPr>
      </w:pPr>
    </w:p>
    <w:p w14:paraId="222DEB5D" w14:textId="77777777" w:rsidR="009B7455" w:rsidRPr="009C5B72" w:rsidRDefault="009B7455" w:rsidP="009B7455">
      <w:pPr>
        <w:shd w:val="pct5" w:color="auto" w:fill="auto"/>
        <w:rPr>
          <w:rFonts w:ascii="Courier New" w:hAnsi="Courier New"/>
          <w:sz w:val="20"/>
        </w:rPr>
      </w:pPr>
    </w:p>
    <w:p w14:paraId="222DEB5E" w14:textId="77777777" w:rsidR="009B7455" w:rsidRPr="009C5B72" w:rsidRDefault="003A63BF" w:rsidP="009B7455">
      <w:pPr>
        <w:shd w:val="pct5" w:color="auto" w:fill="auto"/>
        <w:rPr>
          <w:rFonts w:ascii="Courier New" w:hAnsi="Courier New"/>
          <w:sz w:val="20"/>
        </w:rPr>
      </w:pPr>
      <w:r>
        <w:rPr>
          <w:rFonts w:ascii="Courier New" w:hAnsi="Courier New"/>
          <w:noProof/>
          <w:sz w:val="20"/>
        </w:rPr>
        <mc:AlternateContent>
          <mc:Choice Requires="wps">
            <w:drawing>
              <wp:anchor distT="0" distB="0" distL="114300" distR="114300" simplePos="0" relativeHeight="251652096" behindDoc="0" locked="0" layoutInCell="1" allowOverlap="1" wp14:anchorId="222DEEDC" wp14:editId="222DEEDD">
                <wp:simplePos x="0" y="0"/>
                <wp:positionH relativeFrom="column">
                  <wp:posOffset>3536950</wp:posOffset>
                </wp:positionH>
                <wp:positionV relativeFrom="paragraph">
                  <wp:posOffset>-3810</wp:posOffset>
                </wp:positionV>
                <wp:extent cx="2114550" cy="409575"/>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09575"/>
                        </a:xfrm>
                        <a:prstGeom prst="rect">
                          <a:avLst/>
                        </a:prstGeom>
                        <a:solidFill>
                          <a:srgbClr val="FFFFFF"/>
                        </a:solidFill>
                        <a:ln w="9525">
                          <a:solidFill>
                            <a:srgbClr val="000000"/>
                          </a:solidFill>
                          <a:miter lim="800000"/>
                          <a:headEnd/>
                          <a:tailEnd/>
                        </a:ln>
                      </wps:spPr>
                      <wps:txbx>
                        <w:txbxContent>
                          <w:p w14:paraId="222DEF0B" w14:textId="77777777" w:rsidR="00E75F2F" w:rsidRPr="009D4103" w:rsidRDefault="00E75F2F" w:rsidP="009B7455">
                            <w:pPr>
                              <w:rPr>
                                <w:rFonts w:ascii="Arial" w:hAnsi="Arial" w:cs="Arial"/>
                                <w:sz w:val="18"/>
                                <w:szCs w:val="18"/>
                              </w:rPr>
                            </w:pPr>
                            <w:r w:rsidRPr="009526E9">
                              <w:rPr>
                                <w:rFonts w:ascii="Arial" w:hAnsi="Arial" w:cs="Arial"/>
                                <w:b/>
                                <w:sz w:val="18"/>
                                <w:szCs w:val="18"/>
                              </w:rPr>
                              <w:t>Exclude Drg-Drg Interaction Ck</w:t>
                            </w:r>
                            <w:r>
                              <w:rPr>
                                <w:rFonts w:ascii="Arial" w:hAnsi="Arial" w:cs="Arial"/>
                                <w:sz w:val="18"/>
                                <w:szCs w:val="18"/>
                              </w:rPr>
                              <w:t xml:space="preserve"> will only display if it is set to Yes.</w:t>
                            </w:r>
                            <w:r w:rsidRPr="009526E9">
                              <w:rPr>
                                <w:rFonts w:ascii="Arial" w:hAnsi="Arial" w:cs="Arial"/>
                                <w:sz w:val="18"/>
                                <w:szCs w:val="18"/>
                              </w:rPr>
                              <w:t xml:space="preserve"> </w:t>
                            </w:r>
                            <w:r>
                              <w:rPr>
                                <w:rFonts w:ascii="Arial" w:hAnsi="Arial" w:cs="Arial"/>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278.5pt;margin-top:-.3pt;width:166.5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7kYLAIAAFkEAAAOAAAAZHJzL2Uyb0RvYy54bWysVNuO2yAQfa/Uf0C8N74o7m6sOKtttqkq&#10;bbeVdvsBGGMbFTMUSOz06zvgbJreXqr6AQEzHM6cM3h9Mw2KHIR1EnRFs0VKidAcGqm7in5+2r26&#10;psR5phumQIuKHoWjN5uXL9ajKUUOPahGWIIg2pWjqWjvvSmTxPFeDMwtwAiNwRbswDwubZc0lo2I&#10;PqgkT9PXyQi2MRa4cA537+Yg3UT8thXcf2xbJzxRFUVuPo42jnUYk82alZ1lppf8RIP9A4uBSY2X&#10;nqHumGdkb+VvUIPkFhy0fsFhSKBtJRexBqwmS3+p5rFnRsRaUBxnzjK5/wfLHw6fLJFNRXOUR7MB&#10;PXoSkydvYCJ5FvQZjSsx7dFgop9wH32OtTpzD/yLIxq2PdOduLUWxl6wBvnFk8nF0RnHBZB6/AAN&#10;3sP2HiLQ1NohiIdyEERHIsezN4ELx808y5ZFgSGOsWW6Kq6KQC5h5fNpY51/J2AgYVJRi95HdHa4&#10;d35OfU4JlzlQstlJpeLCdvVWWXJg2Ce7+J3Qf0pTmowVXRV5MQvwV4g0fn+CGKTHhldyqOj1OYmV&#10;Qba3uont6JlU8xyrUxqLDDoG6WYR/VRP0bKzPTU0RxTWwtzf+B5x0oP9RsmIvV1R93XPrKBEvddo&#10;zipbLsNjiItlcRWst5eR+jLCNEeoinpK5unWzw9ob6zserxpbgcNt2hoK6PWgfHM6kQf+ze6dXpr&#10;4YFcrmPWjz/C5jsAAAD//wMAUEsDBBQABgAIAAAAIQCcgeAx3wAAAAgBAAAPAAAAZHJzL2Rvd25y&#10;ZXYueG1sTI/BTsMwEETvSPyDtUhcUOtAaZqEOBVCAsENSlWubrxNIuJ1sN00/D3LCY6jGc28KdeT&#10;7cWIPnSOFFzPExBItTMdNQq274+zDESImozuHaGCbwywrs7PSl0Yd6I3HDexEVxCodAK2hiHQspQ&#10;t2h1mLsBib2D81ZHlr6RxusTl9te3iRJKq3uiBdaPeBDi/Xn5mgVZLfP40d4Wbzu6vTQ5/FqNT59&#10;eaUuL6b7OxARp/gXhl98RoeKmfbuSCaIXsFyueIvUcEsBcF+lies9wrSRQ6yKuX/A9UPAAAA//8D&#10;AFBLAQItABQABgAIAAAAIQC2gziS/gAAAOEBAAATAAAAAAAAAAAAAAAAAAAAAABbQ29udGVudF9U&#10;eXBlc10ueG1sUEsBAi0AFAAGAAgAAAAhADj9If/WAAAAlAEAAAsAAAAAAAAAAAAAAAAALwEAAF9y&#10;ZWxzLy5yZWxzUEsBAi0AFAAGAAgAAAAhAE4juRgsAgAAWQQAAA4AAAAAAAAAAAAAAAAALgIAAGRy&#10;cy9lMm9Eb2MueG1sUEsBAi0AFAAGAAgAAAAhAJyB4DHfAAAACAEAAA8AAAAAAAAAAAAAAAAAhgQA&#10;AGRycy9kb3ducmV2LnhtbFBLBQYAAAAABAAEAPMAAACSBQAAAAA=&#10;">
                <v:textbox>
                  <w:txbxContent>
                    <w:p w14:paraId="222DEF0B" w14:textId="77777777" w:rsidR="00E75F2F" w:rsidRPr="009D4103" w:rsidRDefault="00E75F2F" w:rsidP="009B7455">
                      <w:pPr>
                        <w:rPr>
                          <w:rFonts w:ascii="Arial" w:hAnsi="Arial" w:cs="Arial"/>
                          <w:sz w:val="18"/>
                          <w:szCs w:val="18"/>
                        </w:rPr>
                      </w:pPr>
                      <w:r w:rsidRPr="009526E9">
                        <w:rPr>
                          <w:rFonts w:ascii="Arial" w:hAnsi="Arial" w:cs="Arial"/>
                          <w:b/>
                          <w:sz w:val="18"/>
                          <w:szCs w:val="18"/>
                        </w:rPr>
                        <w:t>Exclude Drg-Drg Interaction Ck</w:t>
                      </w:r>
                      <w:r>
                        <w:rPr>
                          <w:rFonts w:ascii="Arial" w:hAnsi="Arial" w:cs="Arial"/>
                          <w:sz w:val="18"/>
                          <w:szCs w:val="18"/>
                        </w:rPr>
                        <w:t xml:space="preserve"> will only display if it is set to </w:t>
                      </w:r>
                      <w:proofErr w:type="gramStart"/>
                      <w:r>
                        <w:rPr>
                          <w:rFonts w:ascii="Arial" w:hAnsi="Arial" w:cs="Arial"/>
                          <w:sz w:val="18"/>
                          <w:szCs w:val="18"/>
                        </w:rPr>
                        <w:t>Yes</w:t>
                      </w:r>
                      <w:proofErr w:type="gramEnd"/>
                      <w:r>
                        <w:rPr>
                          <w:rFonts w:ascii="Arial" w:hAnsi="Arial" w:cs="Arial"/>
                          <w:sz w:val="18"/>
                          <w:szCs w:val="18"/>
                        </w:rPr>
                        <w:t>.</w:t>
                      </w:r>
                      <w:r w:rsidRPr="009526E9">
                        <w:rPr>
                          <w:rFonts w:ascii="Arial" w:hAnsi="Arial" w:cs="Arial"/>
                          <w:sz w:val="18"/>
                          <w:szCs w:val="18"/>
                        </w:rPr>
                        <w:t xml:space="preserve"> </w:t>
                      </w:r>
                      <w:r>
                        <w:rPr>
                          <w:rFonts w:ascii="Arial" w:hAnsi="Arial" w:cs="Arial"/>
                          <w:sz w:val="18"/>
                          <w:szCs w:val="18"/>
                        </w:rPr>
                        <w:t xml:space="preserve"> </w:t>
                      </w:r>
                    </w:p>
                  </w:txbxContent>
                </v:textbox>
              </v:shape>
            </w:pict>
          </mc:Fallback>
        </mc:AlternateContent>
      </w:r>
      <w:r w:rsidR="009B7455" w:rsidRPr="009C5B72">
        <w:rPr>
          <w:rFonts w:ascii="Courier New" w:hAnsi="Courier New"/>
          <w:sz w:val="20"/>
        </w:rPr>
        <w:t>National Formulary Indicator: No</w:t>
      </w:r>
    </w:p>
    <w:p w14:paraId="222DEB5F" w14:textId="77777777" w:rsidR="009B7455" w:rsidRDefault="009B7455" w:rsidP="009B7455">
      <w:pPr>
        <w:shd w:val="pct5" w:color="auto" w:fill="auto"/>
        <w:rPr>
          <w:rFonts w:ascii="Courier New" w:hAnsi="Courier New"/>
          <w:sz w:val="20"/>
        </w:rPr>
      </w:pPr>
      <w:r w:rsidRPr="009C5B72">
        <w:rPr>
          <w:rFonts w:ascii="Courier New" w:hAnsi="Courier New"/>
          <w:sz w:val="20"/>
        </w:rPr>
        <w:t xml:space="preserve">National Formulary Restriction: </w:t>
      </w:r>
    </w:p>
    <w:p w14:paraId="222DEB60" w14:textId="77777777" w:rsidR="00064B5D" w:rsidRDefault="00064B5D" w:rsidP="009B7455">
      <w:pPr>
        <w:shd w:val="pct5" w:color="auto" w:fill="auto"/>
        <w:rPr>
          <w:rFonts w:ascii="Courier New" w:hAnsi="Courier New"/>
          <w:sz w:val="20"/>
        </w:rPr>
      </w:pPr>
    </w:p>
    <w:p w14:paraId="222DEB61" w14:textId="77777777" w:rsidR="00064B5D" w:rsidRDefault="00064B5D" w:rsidP="009B7455">
      <w:pPr>
        <w:shd w:val="pct5" w:color="auto" w:fill="auto"/>
        <w:rPr>
          <w:rFonts w:ascii="Courier New" w:hAnsi="Courier New"/>
          <w:sz w:val="20"/>
        </w:rPr>
      </w:pPr>
      <w:r>
        <w:rPr>
          <w:rFonts w:ascii="Courier New" w:hAnsi="Courier New"/>
          <w:sz w:val="20"/>
        </w:rPr>
        <w:t>Copay Tier: 1</w:t>
      </w:r>
    </w:p>
    <w:p w14:paraId="222DEB62" w14:textId="77777777" w:rsidR="00064B5D" w:rsidRPr="009C5B72" w:rsidRDefault="00064B5D" w:rsidP="009B7455">
      <w:pPr>
        <w:shd w:val="pct5" w:color="auto" w:fill="auto"/>
        <w:rPr>
          <w:rFonts w:ascii="Courier New" w:hAnsi="Courier New"/>
          <w:sz w:val="20"/>
        </w:rPr>
      </w:pPr>
      <w:r>
        <w:rPr>
          <w:rFonts w:ascii="Courier New" w:hAnsi="Courier New"/>
          <w:sz w:val="20"/>
        </w:rPr>
        <w:t>Copay Effective Date:</w:t>
      </w:r>
    </w:p>
    <w:p w14:paraId="222DEB63" w14:textId="77777777" w:rsidR="009B7455" w:rsidRPr="009C5B72" w:rsidRDefault="009B7455" w:rsidP="009B7455">
      <w:pPr>
        <w:shd w:val="pct5" w:color="auto" w:fill="auto"/>
        <w:rPr>
          <w:rFonts w:ascii="Courier New" w:hAnsi="Courier New"/>
          <w:sz w:val="20"/>
        </w:rPr>
      </w:pPr>
    </w:p>
    <w:p w14:paraId="222DEB64" w14:textId="3275A616" w:rsidR="009B7455" w:rsidRPr="009C5B72" w:rsidRDefault="009B7455" w:rsidP="005713E8">
      <w:pPr>
        <w:shd w:val="pct5" w:color="auto" w:fill="auto"/>
        <w:rPr>
          <w:rFonts w:ascii="Courier New" w:hAnsi="Courier New"/>
          <w:sz w:val="20"/>
        </w:rPr>
      </w:pPr>
      <w:r w:rsidRPr="009C5B72">
        <w:rPr>
          <w:rFonts w:ascii="Courier New" w:hAnsi="Courier New"/>
          <w:sz w:val="20"/>
        </w:rPr>
        <w:t>Override DF Exclude from Dosage Checks: Yes (No dosage checks performed)</w:t>
      </w:r>
    </w:p>
    <w:p w14:paraId="29E446FB" w14:textId="77777777" w:rsidR="00C14876" w:rsidRDefault="00C14876" w:rsidP="00C14876">
      <w:pPr>
        <w:shd w:val="pct5" w:color="auto" w:fill="auto"/>
        <w:rPr>
          <w:rFonts w:ascii="Courier New" w:hAnsi="Courier New"/>
          <w:sz w:val="20"/>
        </w:rPr>
      </w:pPr>
    </w:p>
    <w:p w14:paraId="3583C16F" w14:textId="77777777" w:rsidR="00C14876" w:rsidRPr="009C5B72" w:rsidRDefault="00C14876" w:rsidP="00C14876">
      <w:pPr>
        <w:shd w:val="pct5" w:color="auto" w:fill="auto"/>
        <w:rPr>
          <w:rFonts w:ascii="Courier New" w:hAnsi="Courier New"/>
          <w:sz w:val="20"/>
        </w:rPr>
      </w:pPr>
      <w:r w:rsidRPr="002158C8">
        <w:rPr>
          <w:rFonts w:ascii="Courier New" w:hAnsi="Courier New"/>
          <w:sz w:val="20"/>
        </w:rPr>
        <w:t>CLINICAL EFFECT DURATION: NO</w:t>
      </w:r>
    </w:p>
    <w:p w14:paraId="222DEB65" w14:textId="77777777" w:rsidR="009B7455" w:rsidRPr="009C5B72" w:rsidRDefault="003A63BF" w:rsidP="009B7455">
      <w:pPr>
        <w:shd w:val="pct5" w:color="auto" w:fill="auto"/>
        <w:rPr>
          <w:rFonts w:ascii="Courier New" w:hAnsi="Courier New"/>
          <w:sz w:val="20"/>
        </w:rPr>
      </w:pPr>
      <w:r>
        <w:rPr>
          <w:rFonts w:ascii="Courier New" w:hAnsi="Courier New"/>
          <w:noProof/>
          <w:sz w:val="20"/>
        </w:rPr>
        <mc:AlternateContent>
          <mc:Choice Requires="wps">
            <w:drawing>
              <wp:anchor distT="0" distB="0" distL="114300" distR="114300" simplePos="0" relativeHeight="251653120" behindDoc="0" locked="0" layoutInCell="1" allowOverlap="1" wp14:anchorId="222DEEE0" wp14:editId="222DEEE1">
                <wp:simplePos x="0" y="0"/>
                <wp:positionH relativeFrom="column">
                  <wp:posOffset>4362450</wp:posOffset>
                </wp:positionH>
                <wp:positionV relativeFrom="paragraph">
                  <wp:posOffset>61595</wp:posOffset>
                </wp:positionV>
                <wp:extent cx="1546225" cy="609600"/>
                <wp:effectExtent l="0" t="0" r="0" b="0"/>
                <wp:wrapNone/>
                <wp:docPr id="1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225" cy="609600"/>
                        </a:xfrm>
                        <a:prstGeom prst="rect">
                          <a:avLst/>
                        </a:prstGeom>
                        <a:solidFill>
                          <a:srgbClr val="FFFFFF"/>
                        </a:solidFill>
                        <a:ln w="9525">
                          <a:solidFill>
                            <a:srgbClr val="000000"/>
                          </a:solidFill>
                          <a:miter lim="800000"/>
                          <a:headEnd/>
                          <a:tailEnd/>
                        </a:ln>
                      </wps:spPr>
                      <wps:txbx>
                        <w:txbxContent>
                          <w:p w14:paraId="222DEF0C" w14:textId="77777777" w:rsidR="00E75F2F" w:rsidRPr="009D4103" w:rsidRDefault="00E75F2F" w:rsidP="009B7455">
                            <w:pPr>
                              <w:rPr>
                                <w:rFonts w:ascii="Arial" w:hAnsi="Arial" w:cs="Arial"/>
                                <w:sz w:val="18"/>
                                <w:szCs w:val="18"/>
                              </w:rPr>
                            </w:pPr>
                            <w:r w:rsidRPr="00A65DF7">
                              <w:rPr>
                                <w:rFonts w:ascii="Arial" w:hAnsi="Arial" w:cs="Arial"/>
                                <w:b/>
                                <w:sz w:val="18"/>
                                <w:szCs w:val="18"/>
                              </w:rPr>
                              <w:t xml:space="preserve">Auto-Create Default Possible Dosage </w:t>
                            </w:r>
                            <w:r w:rsidRPr="00A65DF7">
                              <w:rPr>
                                <w:rFonts w:ascii="Arial" w:hAnsi="Arial" w:cs="Arial"/>
                                <w:sz w:val="18"/>
                                <w:szCs w:val="18"/>
                              </w:rPr>
                              <w:t>is set to No</w:t>
                            </w:r>
                            <w:r w:rsidRPr="00A65DF7">
                              <w:rPr>
                                <w:rFonts w:ascii="Arial" w:hAnsi="Arial" w:cs="Arial"/>
                                <w:b/>
                                <w:sz w:val="18"/>
                                <w:szCs w:val="18"/>
                              </w:rPr>
                              <w:t xml:space="preserve"> </w:t>
                            </w:r>
                            <w:r w:rsidRPr="00A65DF7">
                              <w:rPr>
                                <w:rFonts w:ascii="Arial" w:hAnsi="Arial" w:cs="Arial"/>
                                <w:sz w:val="18"/>
                                <w:szCs w:val="18"/>
                              </w:rPr>
                              <w:t>and no Possible Dosages are auto-created.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8" type="#_x0000_t202" style="position:absolute;margin-left:343.5pt;margin-top:4.85pt;width:121.75pt;height: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5fKgIAAFkEAAAOAAAAZHJzL2Uyb0RvYy54bWysVFFv0zAQfkfiP1h+p0mjtqxR02l0FCGN&#10;gbTxAxzHSSxsn7HdJuPXc3a6Ug3EAyIPls8+f3f3fXfZXI9akaNwXoKp6HyWUyIMh0aarqJfH/dv&#10;rijxgZmGKTCiok/C0+vt61ebwZaigB5UIxxBEOPLwVa0D8GWWeZ5LzTzM7DC4GULTrOApuuyxrEB&#10;0bXKijxfZQO4xjrgwns8vZ0u6Tbht63g4XPbehGIqijmFtLq0lrHNdtuWNk5ZnvJT2mwf8hCM2kw&#10;6BnqlgVGDk7+BqUld+ChDTMOOoO2lVykGrCaef6imoeeWZFqQXK8PdPk/x8svz9+cUQ2qB0qZZhG&#10;jR7FGMg7GElRRH4G60t0e7DoGEY8R99Uq7d3wL95YmDXM9OJG+dg6AVrML95fJldPJ1wfASph0/Q&#10;YBx2CJCAxtbpSB7SQRAddXo6axNz4THkcrEqiiUlHO9W+XqVJ/EyVj6/ts6HDwI0iZuKOtQ+obPj&#10;nQ8xG1Y+u8RgHpRs9lKpZLiu3ilHjgz7ZJ++VMALN2XIUNH1EvP4O0Sevj9BaBmw4ZXUFb06O7Ey&#10;0vbeNKkdA5Nq2mPKypx4jNRNJIaxHpNkZ3lqaJ6QWAdTf+M84qYH94OSAXu7ov77gTlBifpoUJz1&#10;fLGIw5CMxfJtgYa7vKkvb5jhCFXRQMm03YVpgA7Wya7HSFM7GLhBQVuZuI7KT1md0sf+TRKcZi0O&#10;yKWdvH79EbY/AQAA//8DAFBLAwQUAAYACAAAACEA1Nlj6d8AAAAJAQAADwAAAGRycy9kb3ducmV2&#10;LnhtbEyPzU7DMBCE70i8g7VIXBC1oTR/xKkQEojeoCC4uvE2ibDXwXbT8PaYExxHM5r5pl7P1rAJ&#10;fRgcSbhaCGBIrdMDdRLeXh8uC2AhKtLKOEIJ3xhg3Zye1KrS7kgvOG1jx1IJhUpJ6GMcK85D26NV&#10;YeFGpOTtnbcqJuk7rr06pnJr+LUQGbdqoLTQqxHve2w/twcrobh5mj7CZvn83mZ7U8aLfHr88lKe&#10;n813t8AizvEvDL/4CR2axLRzB9KBGQlZkacvUUKZA0t+uRQrYLsUFKsceFPz/w+aHwAAAP//AwBQ&#10;SwECLQAUAAYACAAAACEAtoM4kv4AAADhAQAAEwAAAAAAAAAAAAAAAAAAAAAAW0NvbnRlbnRfVHlw&#10;ZXNdLnhtbFBLAQItABQABgAIAAAAIQA4/SH/1gAAAJQBAAALAAAAAAAAAAAAAAAAAC8BAABfcmVs&#10;cy8ucmVsc1BLAQItABQABgAIAAAAIQD9CS5fKgIAAFkEAAAOAAAAAAAAAAAAAAAAAC4CAABkcnMv&#10;ZTJvRG9jLnhtbFBLAQItABQABgAIAAAAIQDU2WPp3wAAAAkBAAAPAAAAAAAAAAAAAAAAAIQEAABk&#10;cnMvZG93bnJldi54bWxQSwUGAAAAAAQABADzAAAAkAUAAAAA&#10;">
                <v:textbox>
                  <w:txbxContent>
                    <w:p w14:paraId="222DEF0C" w14:textId="77777777" w:rsidR="00E75F2F" w:rsidRPr="009D4103" w:rsidRDefault="00E75F2F" w:rsidP="009B7455">
                      <w:pPr>
                        <w:rPr>
                          <w:rFonts w:ascii="Arial" w:hAnsi="Arial" w:cs="Arial"/>
                          <w:sz w:val="18"/>
                          <w:szCs w:val="18"/>
                        </w:rPr>
                      </w:pPr>
                      <w:r w:rsidRPr="00A65DF7">
                        <w:rPr>
                          <w:rFonts w:ascii="Arial" w:hAnsi="Arial" w:cs="Arial"/>
                          <w:b/>
                          <w:sz w:val="18"/>
                          <w:szCs w:val="18"/>
                        </w:rPr>
                        <w:t xml:space="preserve">Auto-Create Default Possible Dosage </w:t>
                      </w:r>
                      <w:r w:rsidRPr="00A65DF7">
                        <w:rPr>
                          <w:rFonts w:ascii="Arial" w:hAnsi="Arial" w:cs="Arial"/>
                          <w:sz w:val="18"/>
                          <w:szCs w:val="18"/>
                        </w:rPr>
                        <w:t>is set to No</w:t>
                      </w:r>
                      <w:r w:rsidRPr="00A65DF7">
                        <w:rPr>
                          <w:rFonts w:ascii="Arial" w:hAnsi="Arial" w:cs="Arial"/>
                          <w:b/>
                          <w:sz w:val="18"/>
                          <w:szCs w:val="18"/>
                        </w:rPr>
                        <w:t xml:space="preserve"> </w:t>
                      </w:r>
                      <w:r w:rsidRPr="00A65DF7">
                        <w:rPr>
                          <w:rFonts w:ascii="Arial" w:hAnsi="Arial" w:cs="Arial"/>
                          <w:sz w:val="18"/>
                          <w:szCs w:val="18"/>
                        </w:rPr>
                        <w:t>and no Possible Dosages are auto-created.</w:t>
                      </w:r>
                    </w:p>
                  </w:txbxContent>
                </v:textbox>
              </v:shape>
            </w:pict>
          </mc:Fallback>
        </mc:AlternateContent>
      </w:r>
    </w:p>
    <w:p w14:paraId="222DEB6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Auto-Create Default Possible Dosage? No</w:t>
      </w:r>
    </w:p>
    <w:p w14:paraId="222DEB67" w14:textId="77777777" w:rsidR="009B7455" w:rsidRDefault="009B7455" w:rsidP="009B7455">
      <w:pPr>
        <w:shd w:val="pct5" w:color="auto" w:fill="auto"/>
        <w:rPr>
          <w:rFonts w:ascii="Courier New" w:hAnsi="Courier New"/>
          <w:sz w:val="20"/>
        </w:rPr>
      </w:pPr>
      <w:r w:rsidRPr="009C5B72">
        <w:rPr>
          <w:rFonts w:ascii="Courier New" w:hAnsi="Courier New"/>
          <w:sz w:val="20"/>
        </w:rPr>
        <w:t>    Possible Dosages To Auto-Create: No Possible Dosages</w:t>
      </w:r>
    </w:p>
    <w:p w14:paraId="5A7C91DC" w14:textId="77777777" w:rsidR="00C14876" w:rsidRDefault="00C14876" w:rsidP="00C14876">
      <w:pPr>
        <w:shd w:val="pct5" w:color="auto" w:fill="auto"/>
        <w:rPr>
          <w:rFonts w:ascii="Courier New" w:hAnsi="Courier New" w:cs="Courier New"/>
          <w:sz w:val="20"/>
        </w:rPr>
      </w:pPr>
      <w:r w:rsidRPr="00053F24">
        <w:rPr>
          <w:rFonts w:ascii="Courier New" w:hAnsi="Courier New" w:cs="Courier New"/>
          <w:sz w:val="20"/>
        </w:rPr>
        <w:t>Maximum Days Supply:</w:t>
      </w:r>
    </w:p>
    <w:p w14:paraId="77F48ECB" w14:textId="77777777" w:rsidR="00C14876" w:rsidRDefault="00C14876" w:rsidP="00C14876">
      <w:pPr>
        <w:shd w:val="pct5" w:color="auto" w:fill="auto"/>
        <w:rPr>
          <w:rFonts w:ascii="Courier New" w:hAnsi="Courier New" w:cs="Courier New"/>
          <w:sz w:val="20"/>
        </w:rPr>
      </w:pPr>
    </w:p>
    <w:p w14:paraId="7C16F4D5"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Handle: YES</w:t>
      </w:r>
    </w:p>
    <w:p w14:paraId="17BB8F96"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Dispose: YES</w:t>
      </w:r>
    </w:p>
    <w:p w14:paraId="118018E1"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Primary EPA Code: DEA</w:t>
      </w:r>
    </w:p>
    <w:p w14:paraId="7A4729BB"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Waste Sort Code: UPC3</w:t>
      </w:r>
    </w:p>
    <w:p w14:paraId="1718DB67" w14:textId="77777777" w:rsidR="00C14876" w:rsidRPr="00053F24"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DOT Shipping Name: FLAMMABLE</w:t>
      </w:r>
    </w:p>
    <w:p w14:paraId="61176B4F" w14:textId="77777777" w:rsidR="00C14876" w:rsidRPr="009C5B72" w:rsidRDefault="00C14876" w:rsidP="009B7455">
      <w:pPr>
        <w:shd w:val="pct5" w:color="auto" w:fill="auto"/>
        <w:rPr>
          <w:rFonts w:ascii="Courier New" w:hAnsi="Courier New"/>
          <w:sz w:val="20"/>
        </w:rPr>
      </w:pPr>
    </w:p>
    <w:p w14:paraId="222DEB68" w14:textId="77777777" w:rsidR="009B7455" w:rsidRPr="009C5B72" w:rsidRDefault="009B7455" w:rsidP="009B7455">
      <w:pPr>
        <w:shd w:val="pct5" w:color="auto" w:fill="auto"/>
        <w:rPr>
          <w:rFonts w:ascii="Courier New" w:hAnsi="Courier New"/>
          <w:sz w:val="20"/>
        </w:rPr>
      </w:pPr>
    </w:p>
    <w:p w14:paraId="222DEB69"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Press return to continue or '^' to exit:</w:t>
      </w:r>
    </w:p>
    <w:p w14:paraId="222DEB6A" w14:textId="77777777" w:rsidR="009B7455" w:rsidRPr="009C5B72" w:rsidRDefault="009B7455" w:rsidP="009B7455">
      <w:pPr>
        <w:ind w:left="1260" w:hanging="1260"/>
        <w:rPr>
          <w:b/>
        </w:rPr>
      </w:pPr>
    </w:p>
    <w:p w14:paraId="222DEB6B" w14:textId="77777777" w:rsidR="009B7455" w:rsidRPr="009C5B72" w:rsidRDefault="009B7455" w:rsidP="009B7455">
      <w:pPr>
        <w:ind w:left="1260" w:hanging="1260"/>
        <w:rPr>
          <w:b/>
        </w:rPr>
      </w:pPr>
      <w:r w:rsidRPr="009C5B72">
        <w:rPr>
          <w:b/>
        </w:rPr>
        <w:t>Example 3: NDF Inquiry by CMOP ID Number</w:t>
      </w:r>
    </w:p>
    <w:p w14:paraId="222DEB6C" w14:textId="77777777" w:rsidR="009B7455" w:rsidRPr="009C5B72" w:rsidRDefault="009B7455" w:rsidP="009B7455">
      <w:pPr>
        <w:ind w:left="1260" w:hanging="1260"/>
        <w:rPr>
          <w:b/>
          <w:sz w:val="16"/>
          <w:szCs w:val="16"/>
        </w:rPr>
      </w:pPr>
    </w:p>
    <w:p w14:paraId="222DEB6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lastRenderedPageBreak/>
        <w:t>LOOKUP BY (VA) PRODUCT, (N)DC, OR (C)MOP ID ? c  CMOP ID</w:t>
      </w:r>
    </w:p>
    <w:p w14:paraId="222DEB6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CMOP ID: c0504  COD LIVER OIL</w:t>
      </w:r>
    </w:p>
    <w:p w14:paraId="222DEB70" w14:textId="77777777" w:rsidR="009B7455" w:rsidRPr="009C5B72" w:rsidRDefault="009B7455" w:rsidP="009B7455">
      <w:pPr>
        <w:shd w:val="pct5" w:color="auto" w:fill="auto"/>
        <w:rPr>
          <w:rFonts w:ascii="Courier New" w:hAnsi="Courier New"/>
          <w:sz w:val="20"/>
        </w:rPr>
      </w:pPr>
    </w:p>
    <w:p w14:paraId="222DEB71"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72"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Generic Name: COD LIVER OIL</w:t>
      </w:r>
    </w:p>
    <w:p w14:paraId="222DEB73" w14:textId="6671613F" w:rsidR="009B7455" w:rsidRPr="009C5B72" w:rsidRDefault="009B7455" w:rsidP="005713E8">
      <w:pPr>
        <w:shd w:val="pct5" w:color="auto" w:fill="auto"/>
        <w:rPr>
          <w:rFonts w:ascii="Courier New" w:hAnsi="Courier New"/>
          <w:sz w:val="20"/>
        </w:rPr>
      </w:pPr>
      <w:r w:rsidRPr="009C5B72">
        <w:rPr>
          <w:rFonts w:ascii="Courier New" w:hAnsi="Courier New"/>
          <w:sz w:val="20"/>
        </w:rPr>
        <w:t>Dose Form: OIL  (Exclude from Dosing Cks)</w:t>
      </w:r>
    </w:p>
    <w:p w14:paraId="222DEB74"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Strength:  Units: </w:t>
      </w:r>
    </w:p>
    <w:p w14:paraId="222DEB75"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National Formulary Name: COD LIVER OIL OIL</w:t>
      </w:r>
    </w:p>
    <w:p w14:paraId="222DEB7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Print Name: COD LIVER OIL</w:t>
      </w:r>
    </w:p>
    <w:p w14:paraId="222DEB7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Identifier: C0504 Transmit to CMOP: Yes VA Dispense Unit: ML</w:t>
      </w:r>
    </w:p>
    <w:p w14:paraId="222DEB7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PMIS: None</w:t>
      </w:r>
    </w:p>
    <w:p w14:paraId="222DEB7A" w14:textId="2D4C9AC4" w:rsidR="009B7455" w:rsidRPr="009C5B72" w:rsidRDefault="009B7455" w:rsidP="009B7455">
      <w:pPr>
        <w:shd w:val="pct5" w:color="auto" w:fill="auto"/>
        <w:rPr>
          <w:rFonts w:ascii="Courier New" w:hAnsi="Courier New"/>
          <w:sz w:val="20"/>
        </w:rPr>
      </w:pPr>
      <w:r w:rsidRPr="009C5B72">
        <w:rPr>
          <w:rFonts w:ascii="Courier New" w:hAnsi="Courier New"/>
          <w:sz w:val="20"/>
        </w:rPr>
        <w:t>Active Ingredients:    CO</w:t>
      </w:r>
      <w:r w:rsidR="00E96A3F">
        <w:rPr>
          <w:rFonts w:ascii="Courier New" w:hAnsi="Courier New"/>
          <w:sz w:val="20"/>
        </w:rPr>
        <w:t xml:space="preserve">D LIVER OIL  Strength:  Units: </w:t>
      </w:r>
    </w:p>
    <w:p w14:paraId="222DEB7B"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Primary VA Drug Class: VT801</w:t>
      </w:r>
    </w:p>
    <w:p w14:paraId="222DEB7C"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Secondary VA Drug Class: </w:t>
      </w:r>
    </w:p>
    <w:p w14:paraId="222DEB7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CS Federal Schedule: </w:t>
      </w:r>
    </w:p>
    <w:p w14:paraId="222DEB7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National Formulary Indicator: No</w:t>
      </w:r>
    </w:p>
    <w:p w14:paraId="222DEB7F" w14:textId="77777777" w:rsidR="009B7455" w:rsidRDefault="009B7455" w:rsidP="009B7455">
      <w:pPr>
        <w:shd w:val="pct5" w:color="auto" w:fill="auto"/>
        <w:rPr>
          <w:rFonts w:ascii="Courier New" w:hAnsi="Courier New"/>
          <w:sz w:val="20"/>
        </w:rPr>
      </w:pPr>
      <w:r w:rsidRPr="009C5B72">
        <w:rPr>
          <w:rFonts w:ascii="Courier New" w:hAnsi="Courier New"/>
          <w:sz w:val="20"/>
        </w:rPr>
        <w:t xml:space="preserve">National Formulary Restriction: </w:t>
      </w:r>
    </w:p>
    <w:p w14:paraId="222DEB80" w14:textId="77777777" w:rsidR="00064B5D" w:rsidRDefault="00064B5D" w:rsidP="009B7455">
      <w:pPr>
        <w:shd w:val="pct5" w:color="auto" w:fill="auto"/>
        <w:rPr>
          <w:rFonts w:ascii="Courier New" w:hAnsi="Courier New"/>
          <w:sz w:val="20"/>
        </w:rPr>
      </w:pPr>
    </w:p>
    <w:p w14:paraId="222DEB81" w14:textId="77777777" w:rsidR="00064B5D" w:rsidRDefault="00064B5D" w:rsidP="00064B5D">
      <w:pPr>
        <w:shd w:val="pct5" w:color="auto" w:fill="auto"/>
        <w:rPr>
          <w:rFonts w:ascii="Courier New" w:hAnsi="Courier New"/>
          <w:sz w:val="20"/>
        </w:rPr>
      </w:pPr>
      <w:bookmarkStart w:id="141" w:name="P053"/>
      <w:bookmarkEnd w:id="141"/>
      <w:r w:rsidRPr="005804BC">
        <w:rPr>
          <w:rFonts w:ascii="Courier New" w:hAnsi="Courier New"/>
          <w:sz w:val="20"/>
        </w:rPr>
        <w:t>Copay Tier</w:t>
      </w:r>
      <w:r>
        <w:rPr>
          <w:rFonts w:ascii="Courier New" w:hAnsi="Courier New"/>
          <w:sz w:val="20"/>
        </w:rPr>
        <w:t>: 1</w:t>
      </w:r>
    </w:p>
    <w:p w14:paraId="222DEB82" w14:textId="77777777" w:rsidR="00064B5D" w:rsidRDefault="00064B5D" w:rsidP="00064B5D">
      <w:pPr>
        <w:shd w:val="pct5" w:color="auto" w:fill="auto"/>
        <w:rPr>
          <w:rFonts w:ascii="Courier New" w:hAnsi="Courier New"/>
          <w:sz w:val="20"/>
        </w:rPr>
      </w:pPr>
      <w:r>
        <w:rPr>
          <w:rFonts w:ascii="Courier New" w:hAnsi="Courier New"/>
          <w:sz w:val="20"/>
        </w:rPr>
        <w:t>Copay Effective Date: APR 1, 2016</w:t>
      </w:r>
    </w:p>
    <w:p w14:paraId="6EDA2D83" w14:textId="77777777" w:rsidR="00E96A3F" w:rsidRDefault="00E96A3F" w:rsidP="00064B5D">
      <w:pPr>
        <w:shd w:val="pct5" w:color="auto" w:fill="auto"/>
        <w:rPr>
          <w:rFonts w:ascii="Courier New" w:hAnsi="Courier New"/>
          <w:sz w:val="20"/>
        </w:rPr>
      </w:pPr>
    </w:p>
    <w:p w14:paraId="222DEB83" w14:textId="681E6F78" w:rsidR="00064B5D" w:rsidRPr="009C5B72" w:rsidRDefault="00E96A3F" w:rsidP="009B7455">
      <w:pPr>
        <w:shd w:val="pct5" w:color="auto" w:fill="auto"/>
        <w:rPr>
          <w:rFonts w:ascii="Courier New" w:hAnsi="Courier New"/>
          <w:sz w:val="20"/>
        </w:rPr>
      </w:pPr>
      <w:r w:rsidRPr="00E96A3F">
        <w:rPr>
          <w:rFonts w:ascii="Courier New" w:hAnsi="Courier New"/>
          <w:sz w:val="20"/>
        </w:rPr>
        <w:t>Exclude Drg-Drg Interaction Ck: Yes (No check for Drug-Drug Interactions)</w:t>
      </w:r>
    </w:p>
    <w:p w14:paraId="222DEB84" w14:textId="26ACA420" w:rsidR="009B7455" w:rsidRDefault="009B7455" w:rsidP="005713E8">
      <w:pPr>
        <w:shd w:val="pct5" w:color="auto" w:fill="auto"/>
        <w:rPr>
          <w:rFonts w:ascii="Courier New" w:hAnsi="Courier New"/>
          <w:sz w:val="20"/>
        </w:rPr>
      </w:pPr>
      <w:r w:rsidRPr="009C5B72">
        <w:rPr>
          <w:rFonts w:ascii="Courier New" w:hAnsi="Courier New"/>
          <w:sz w:val="20"/>
        </w:rPr>
        <w:t>Override DF Exclude from Dosage Checks: Yes (Dosage Checks shall be performed)</w:t>
      </w:r>
    </w:p>
    <w:p w14:paraId="0E79E4FF" w14:textId="77777777" w:rsidR="00C14876" w:rsidRDefault="00C14876" w:rsidP="00C14876">
      <w:pPr>
        <w:shd w:val="pct5" w:color="auto" w:fill="auto"/>
        <w:rPr>
          <w:rFonts w:ascii="Courier New" w:hAnsi="Courier New"/>
          <w:sz w:val="20"/>
        </w:rPr>
      </w:pPr>
    </w:p>
    <w:p w14:paraId="7552C71A" w14:textId="77777777" w:rsidR="00C14876" w:rsidRPr="009C5B72" w:rsidRDefault="00C14876" w:rsidP="00C14876">
      <w:pPr>
        <w:shd w:val="pct5" w:color="auto" w:fill="auto"/>
        <w:rPr>
          <w:rFonts w:ascii="Courier New" w:hAnsi="Courier New"/>
          <w:sz w:val="20"/>
        </w:rPr>
      </w:pPr>
      <w:r w:rsidRPr="002158C8">
        <w:rPr>
          <w:rFonts w:ascii="Courier New" w:hAnsi="Courier New"/>
          <w:sz w:val="20"/>
        </w:rPr>
        <w:t>CLINICAL EFFECT DURATION: NO</w:t>
      </w:r>
    </w:p>
    <w:p w14:paraId="120BF320" w14:textId="77777777" w:rsidR="00E96A3F" w:rsidRDefault="00E96A3F" w:rsidP="00E96A3F">
      <w:pPr>
        <w:pStyle w:val="PrintoutFollows"/>
        <w:widowControl w:val="0"/>
        <w:spacing w:before="0" w:after="0" w:line="216" w:lineRule="auto"/>
        <w:rPr>
          <w:b/>
        </w:rPr>
      </w:pPr>
    </w:p>
    <w:p w14:paraId="6F7AC8CC" w14:textId="77777777" w:rsidR="00E96A3F" w:rsidRDefault="00E96A3F" w:rsidP="00E96A3F">
      <w:pPr>
        <w:pStyle w:val="PrintoutFollows"/>
        <w:widowControl w:val="0"/>
        <w:spacing w:before="0" w:after="0" w:line="216" w:lineRule="auto"/>
        <w:rPr>
          <w:b/>
        </w:rPr>
      </w:pPr>
    </w:p>
    <w:p w14:paraId="01D51B4B" w14:textId="77777777" w:rsidR="00E96A3F" w:rsidRPr="009C5B72" w:rsidRDefault="00E96A3F" w:rsidP="00E96A3F">
      <w:pPr>
        <w:pStyle w:val="PrintoutFollows"/>
        <w:widowControl w:val="0"/>
        <w:spacing w:before="0" w:after="0" w:line="216" w:lineRule="auto"/>
        <w:rPr>
          <w:b/>
        </w:rPr>
      </w:pPr>
      <w:bookmarkStart w:id="142" w:name="p058"/>
      <w:bookmarkEnd w:id="142"/>
      <w:r w:rsidRPr="009C5B72">
        <w:rPr>
          <w:b/>
        </w:rPr>
        <w:t>Example 3: NDF Inquiry by CMOP ID Number (cont.)</w:t>
      </w:r>
    </w:p>
    <w:p w14:paraId="222DEB85" w14:textId="77777777" w:rsidR="009B7455" w:rsidRPr="009C5B72" w:rsidRDefault="009B7455" w:rsidP="00E96A3F"/>
    <w:p w14:paraId="222DEB8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Auto-Create Default Possible Dosage? No</w:t>
      </w:r>
    </w:p>
    <w:p w14:paraId="222DEB8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Possible Dosages To Auto-Create: 1x and 2x Possible Dosages</w:t>
      </w:r>
    </w:p>
    <w:p w14:paraId="222DEB88" w14:textId="77777777" w:rsidR="009B7455" w:rsidRDefault="009B7455" w:rsidP="009B7455">
      <w:pPr>
        <w:shd w:val="pct5" w:color="auto" w:fill="auto"/>
        <w:rPr>
          <w:rFonts w:ascii="Courier New" w:hAnsi="Courier New"/>
          <w:sz w:val="20"/>
        </w:rPr>
      </w:pPr>
      <w:r w:rsidRPr="009C5B72">
        <w:rPr>
          <w:rFonts w:ascii="Courier New" w:hAnsi="Courier New"/>
          <w:sz w:val="20"/>
        </w:rPr>
        <w:t>                            Package: Both Inpatient and Outpatient</w:t>
      </w:r>
    </w:p>
    <w:p w14:paraId="065B0531" w14:textId="77777777" w:rsidR="00C14876" w:rsidRDefault="00C14876" w:rsidP="00C14876">
      <w:pPr>
        <w:shd w:val="pct5" w:color="auto" w:fill="auto"/>
        <w:rPr>
          <w:rFonts w:ascii="Courier New" w:hAnsi="Courier New" w:cs="Courier New"/>
          <w:sz w:val="20"/>
        </w:rPr>
      </w:pPr>
      <w:r w:rsidRPr="00053F24">
        <w:rPr>
          <w:rFonts w:ascii="Courier New" w:hAnsi="Courier New" w:cs="Courier New"/>
          <w:sz w:val="20"/>
        </w:rPr>
        <w:t>Maximum Days Supply:</w:t>
      </w:r>
    </w:p>
    <w:p w14:paraId="6CE2CA97" w14:textId="77777777" w:rsidR="00C14876" w:rsidRDefault="00C14876" w:rsidP="00C14876">
      <w:pPr>
        <w:shd w:val="pct5" w:color="auto" w:fill="auto"/>
        <w:rPr>
          <w:rFonts w:ascii="Courier New" w:hAnsi="Courier New" w:cs="Courier New"/>
          <w:sz w:val="20"/>
        </w:rPr>
      </w:pPr>
    </w:p>
    <w:p w14:paraId="5382FFFC"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Handle: YES</w:t>
      </w:r>
    </w:p>
    <w:p w14:paraId="63A34D92"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Dispose: YES</w:t>
      </w:r>
    </w:p>
    <w:p w14:paraId="0AE3D0E1"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Primary EPA Code: DEA</w:t>
      </w:r>
    </w:p>
    <w:p w14:paraId="60D0FE5C"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Waste Sort Code: UPC3</w:t>
      </w:r>
    </w:p>
    <w:p w14:paraId="4CBAF938" w14:textId="77777777" w:rsidR="00C14876" w:rsidRPr="00053F24"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DOT Shipping Name: FLAMMABLE</w:t>
      </w:r>
    </w:p>
    <w:p w14:paraId="2FA5CA9F" w14:textId="77777777" w:rsidR="00C14876" w:rsidRPr="009C5B72" w:rsidRDefault="00C14876" w:rsidP="009B7455">
      <w:pPr>
        <w:shd w:val="pct5" w:color="auto" w:fill="auto"/>
        <w:rPr>
          <w:rFonts w:ascii="Courier New" w:hAnsi="Courier New"/>
          <w:sz w:val="20"/>
        </w:rPr>
      </w:pPr>
    </w:p>
    <w:p w14:paraId="222DEB89" w14:textId="77777777" w:rsidR="009B7455" w:rsidRPr="009C5B72" w:rsidRDefault="00064B5D" w:rsidP="009B7455">
      <w:pPr>
        <w:shd w:val="pct5" w:color="auto" w:fill="auto"/>
        <w:rPr>
          <w:rFonts w:ascii="Courier New" w:hAnsi="Courier New"/>
          <w:sz w:val="20"/>
        </w:rPr>
      </w:pPr>
      <w:r>
        <w:rPr>
          <w:rFonts w:ascii="Courier New" w:hAnsi="Courier New"/>
          <w:noProof/>
          <w:sz w:val="20"/>
        </w:rPr>
        <mc:AlternateContent>
          <mc:Choice Requires="wps">
            <w:drawing>
              <wp:anchor distT="0" distB="0" distL="114300" distR="114300" simplePos="0" relativeHeight="251654144" behindDoc="0" locked="0" layoutInCell="1" allowOverlap="1" wp14:anchorId="222DEEE6" wp14:editId="222DEEE7">
                <wp:simplePos x="0" y="0"/>
                <wp:positionH relativeFrom="column">
                  <wp:posOffset>3171826</wp:posOffset>
                </wp:positionH>
                <wp:positionV relativeFrom="paragraph">
                  <wp:posOffset>44450</wp:posOffset>
                </wp:positionV>
                <wp:extent cx="2800350" cy="457200"/>
                <wp:effectExtent l="0" t="0" r="19050" b="19050"/>
                <wp:wrapNone/>
                <wp:docPr id="1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457200"/>
                        </a:xfrm>
                        <a:prstGeom prst="rect">
                          <a:avLst/>
                        </a:prstGeom>
                        <a:solidFill>
                          <a:srgbClr val="FFFFFF"/>
                        </a:solidFill>
                        <a:ln w="9525">
                          <a:solidFill>
                            <a:srgbClr val="000000"/>
                          </a:solidFill>
                          <a:miter lim="800000"/>
                          <a:headEnd/>
                          <a:tailEnd/>
                        </a:ln>
                      </wps:spPr>
                      <wps:txbx>
                        <w:txbxContent>
                          <w:p w14:paraId="222DEF0D" w14:textId="77777777" w:rsidR="00E75F2F" w:rsidRPr="009D4103" w:rsidRDefault="00E75F2F" w:rsidP="009B7455">
                            <w:pPr>
                              <w:rPr>
                                <w:rFonts w:ascii="Arial" w:hAnsi="Arial" w:cs="Arial"/>
                                <w:sz w:val="18"/>
                                <w:szCs w:val="18"/>
                              </w:rPr>
                            </w:pPr>
                            <w:r w:rsidRPr="00A65DF7">
                              <w:rPr>
                                <w:rFonts w:ascii="Arial" w:hAnsi="Arial" w:cs="Arial"/>
                                <w:b/>
                                <w:sz w:val="18"/>
                                <w:szCs w:val="18"/>
                              </w:rPr>
                              <w:t xml:space="preserve">Auto-Create Default Possible Dosage </w:t>
                            </w:r>
                            <w:r w:rsidRPr="00A65DF7">
                              <w:rPr>
                                <w:rFonts w:ascii="Arial" w:hAnsi="Arial" w:cs="Arial"/>
                                <w:sz w:val="18"/>
                                <w:szCs w:val="18"/>
                              </w:rPr>
                              <w:t>is set to No</w:t>
                            </w:r>
                            <w:r w:rsidRPr="00A65DF7">
                              <w:rPr>
                                <w:rFonts w:ascii="Arial" w:hAnsi="Arial" w:cs="Arial"/>
                                <w:b/>
                                <w:sz w:val="18"/>
                                <w:szCs w:val="18"/>
                              </w:rPr>
                              <w:t xml:space="preserve"> </w:t>
                            </w:r>
                            <w:r w:rsidRPr="00A65DF7">
                              <w:rPr>
                                <w:rFonts w:ascii="Arial" w:hAnsi="Arial" w:cs="Arial"/>
                                <w:sz w:val="18"/>
                                <w:szCs w:val="18"/>
                              </w:rPr>
                              <w:t>and  Possible Dosages  are auto-created for both Inpatient and Outpatient packages.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margin-left:249.75pt;margin-top:3.5pt;width:220.5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YbCKwIAAFkEAAAOAAAAZHJzL2Uyb0RvYy54bWysVNtu2zAMfR+wfxD0vthJk6014hRdugwD&#10;ugvQ7gNoWbaFyaImKbG7rx8lp1l2exnmB0ESqUPyHNLr67HX7CCdV2hKPp/lnEkjsFamLfnnh92L&#10;S858AFODRiNL/ig9v948f7YebCEX2KGupWMEYnwx2JJ3Idgiy7zoZA9+hlYaMjboegh0dG1WOxgI&#10;vdfZIs9fZgO62joU0nu6vZ2MfJPwm0aK8LFpvAxMl5xyC2l1aa3imm3WULQObKfEMQ34hyx6UIaC&#10;nqBuIQDbO/UbVK+EQ49NmAnsM2waJWSqgaqZ579Uc9+BlakWIsfbE03+/8GKD4dPjqmatFtxZqAn&#10;jR7kGNhrHNniIvIzWF+Q270lxzDSPfmmWr29Q/HFM4PbDkwrb5zDoZNQU37z+DI7ezrh+AhSDe+x&#10;pjiwD5iAxsb1kTyigxE66fR40ibmIuhycZnnFysyCbItV69I/BQCiqfX1vnwVmLP4qbkjrRP6HC4&#10;8yFmA8WTSwzmUat6p7ROB9dWW+3YAahPduk7ov/kpg0bSn61WqwmAv4KkafvTxC9CtTwWvUlp4ro&#10;i05QRNremDrtAyg97SllbY48RuomEsNYjUmykzwV1o9ErMOpv2keadOh+8bZQL1dcv91D05ypt8Z&#10;EudqvlzGYUiHxCVn7txSnVvACIIqeeBs2m7DNEB761TbUaSpHQzekKCNSlxH5aesjulT/yYJjrMW&#10;B+T8nLx+/BE23wEAAP//AwBQSwMEFAAGAAgAAAAhAHbitlXcAAAACAEAAA8AAABkcnMvZG93bnJl&#10;di54bWxMj81OwzAQhO9IvIO1SFwQtYHQ1iFOhZBAcIO2gqsbu0mEvQ62m4a3ZznB8dOM5qdaTd6x&#10;0cbUB1RwNRPALDbB9Ngq2G4eL5fAUtZotAtoFXzbBKv69KTSpQlHfLPjOreMQjCVWkGX81BynprO&#10;ep1mYbBI2j5ErzNhbLmJ+kjh3vFrIebc6x6podODfehs87k+eAXL4nn8SC83r+/NfO9kvliMT19R&#10;qfOz6f4OWLZT/jPD73yaDjVt2oUDmsScgkLKW7IqWNAl0mUhiHfEUgCvK/7/QP0DAAD//wMAUEsB&#10;Ai0AFAAGAAgAAAAhALaDOJL+AAAA4QEAABMAAAAAAAAAAAAAAAAAAAAAAFtDb250ZW50X1R5cGVz&#10;XS54bWxQSwECLQAUAAYACAAAACEAOP0h/9YAAACUAQAACwAAAAAAAAAAAAAAAAAvAQAAX3JlbHMv&#10;LnJlbHNQSwECLQAUAAYACAAAACEAL+GGwisCAABZBAAADgAAAAAAAAAAAAAAAAAuAgAAZHJzL2Uy&#10;b0RvYy54bWxQSwECLQAUAAYACAAAACEAduK2VdwAAAAIAQAADwAAAAAAAAAAAAAAAACFBAAAZHJz&#10;L2Rvd25yZXYueG1sUEsFBgAAAAAEAAQA8wAAAI4FAAAAAA==&#10;">
                <v:textbox>
                  <w:txbxContent>
                    <w:p w14:paraId="222DEF0D" w14:textId="77777777" w:rsidR="00E75F2F" w:rsidRPr="009D4103" w:rsidRDefault="00E75F2F" w:rsidP="009B7455">
                      <w:pPr>
                        <w:rPr>
                          <w:rFonts w:ascii="Arial" w:hAnsi="Arial" w:cs="Arial"/>
                          <w:sz w:val="18"/>
                          <w:szCs w:val="18"/>
                        </w:rPr>
                      </w:pPr>
                      <w:r w:rsidRPr="00A65DF7">
                        <w:rPr>
                          <w:rFonts w:ascii="Arial" w:hAnsi="Arial" w:cs="Arial"/>
                          <w:b/>
                          <w:sz w:val="18"/>
                          <w:szCs w:val="18"/>
                        </w:rPr>
                        <w:t xml:space="preserve">Auto-Create Default Possible Dosage </w:t>
                      </w:r>
                      <w:r w:rsidRPr="00A65DF7">
                        <w:rPr>
                          <w:rFonts w:ascii="Arial" w:hAnsi="Arial" w:cs="Arial"/>
                          <w:sz w:val="18"/>
                          <w:szCs w:val="18"/>
                        </w:rPr>
                        <w:t>is set to No</w:t>
                      </w:r>
                      <w:r w:rsidRPr="00A65DF7">
                        <w:rPr>
                          <w:rFonts w:ascii="Arial" w:hAnsi="Arial" w:cs="Arial"/>
                          <w:b/>
                          <w:sz w:val="18"/>
                          <w:szCs w:val="18"/>
                        </w:rPr>
                        <w:t xml:space="preserve"> </w:t>
                      </w:r>
                      <w:proofErr w:type="gramStart"/>
                      <w:r w:rsidRPr="00A65DF7">
                        <w:rPr>
                          <w:rFonts w:ascii="Arial" w:hAnsi="Arial" w:cs="Arial"/>
                          <w:sz w:val="18"/>
                          <w:szCs w:val="18"/>
                        </w:rPr>
                        <w:t>and  Possible</w:t>
                      </w:r>
                      <w:proofErr w:type="gramEnd"/>
                      <w:r w:rsidRPr="00A65DF7">
                        <w:rPr>
                          <w:rFonts w:ascii="Arial" w:hAnsi="Arial" w:cs="Arial"/>
                          <w:sz w:val="18"/>
                          <w:szCs w:val="18"/>
                        </w:rPr>
                        <w:t xml:space="preserve"> Dosages  are auto-created for both Inpatient and Outpatient packages.</w:t>
                      </w:r>
                    </w:p>
                  </w:txbxContent>
                </v:textbox>
              </v:shape>
            </w:pict>
          </mc:Fallback>
        </mc:AlternateContent>
      </w:r>
    </w:p>
    <w:p w14:paraId="222DEB8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Press return to continue or '^' to exit: </w:t>
      </w:r>
    </w:p>
    <w:p w14:paraId="222DEB8B" w14:textId="77777777" w:rsidR="009B7455" w:rsidRPr="009C5B72" w:rsidRDefault="009B7455" w:rsidP="009B7455">
      <w:pPr>
        <w:shd w:val="pct5" w:color="auto" w:fill="auto"/>
        <w:rPr>
          <w:rFonts w:ascii="Courier New" w:hAnsi="Courier New"/>
          <w:sz w:val="20"/>
        </w:rPr>
      </w:pPr>
    </w:p>
    <w:p w14:paraId="222DEB8C" w14:textId="77777777" w:rsidR="009B7455" w:rsidRPr="009C5B72" w:rsidRDefault="009B7455" w:rsidP="009B7455">
      <w:pPr>
        <w:shd w:val="pct5" w:color="auto" w:fill="auto"/>
        <w:rPr>
          <w:rFonts w:ascii="Courier New" w:hAnsi="Courier New"/>
          <w:sz w:val="20"/>
        </w:rPr>
      </w:pPr>
    </w:p>
    <w:p w14:paraId="222DEB8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000395063594  UPN: </w:t>
      </w:r>
    </w:p>
    <w:p w14:paraId="222DEB8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8F"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WALMEAD  Trade Name: COD LIVER OIL</w:t>
      </w:r>
    </w:p>
    <w:p w14:paraId="222DEB96" w14:textId="6784B501" w:rsidR="009B7455" w:rsidRPr="00E96A3F" w:rsidRDefault="00E96A3F" w:rsidP="00E96A3F">
      <w:pPr>
        <w:shd w:val="pct5" w:color="auto" w:fill="auto"/>
        <w:rPr>
          <w:rFonts w:ascii="Courier New" w:hAnsi="Courier New"/>
          <w:sz w:val="20"/>
        </w:rPr>
      </w:pPr>
      <w:r>
        <w:rPr>
          <w:rFonts w:ascii="Courier New" w:hAnsi="Courier New"/>
          <w:sz w:val="20"/>
        </w:rPr>
        <w:t>Route: ORAL</w:t>
      </w:r>
    </w:p>
    <w:p w14:paraId="222DEB9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120 ML  Package Type: BOTTLE</w:t>
      </w:r>
    </w:p>
    <w:p w14:paraId="222DEB98" w14:textId="77777777" w:rsidR="009B7455" w:rsidRPr="009C5B72" w:rsidRDefault="009B7455" w:rsidP="009B7455">
      <w:pPr>
        <w:shd w:val="pct5" w:color="auto" w:fill="auto"/>
        <w:rPr>
          <w:rFonts w:ascii="Courier New" w:hAnsi="Courier New"/>
          <w:sz w:val="20"/>
        </w:rPr>
      </w:pPr>
    </w:p>
    <w:p w14:paraId="222DEB99"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000395063794  UPN: </w:t>
      </w:r>
    </w:p>
    <w:p w14:paraId="222DEB9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9B"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WALMEAD  Trade Name: COD LIVER OIL, MINT FLAVORED</w:t>
      </w:r>
    </w:p>
    <w:p w14:paraId="222DEB9C"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9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120 ML  Package Type: BOTTLE</w:t>
      </w:r>
    </w:p>
    <w:p w14:paraId="222DEB9E" w14:textId="77777777" w:rsidR="009B7455" w:rsidRPr="009C5B72" w:rsidRDefault="009B7455" w:rsidP="009B7455">
      <w:pPr>
        <w:shd w:val="pct5" w:color="auto" w:fill="auto"/>
        <w:rPr>
          <w:rFonts w:ascii="Courier New" w:hAnsi="Courier New"/>
          <w:sz w:val="20"/>
        </w:rPr>
      </w:pPr>
    </w:p>
    <w:p w14:paraId="222DEB9F"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000003092630  UPN: </w:t>
      </w:r>
    </w:p>
    <w:p w14:paraId="222DEBA0"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A1"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BRISTOL-MYERS SQUIBB  Trade Name: COD LIVER OIL</w:t>
      </w:r>
    </w:p>
    <w:p w14:paraId="222DEBA2"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A3"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120 ML  Package Type: BOTTLE</w:t>
      </w:r>
    </w:p>
    <w:p w14:paraId="222DEBA4" w14:textId="77777777" w:rsidR="009B7455" w:rsidRPr="009C5B72" w:rsidRDefault="009B7455" w:rsidP="009B7455">
      <w:pPr>
        <w:shd w:val="pct5" w:color="auto" w:fill="auto"/>
        <w:rPr>
          <w:rFonts w:ascii="Courier New" w:hAnsi="Courier New"/>
          <w:sz w:val="20"/>
        </w:rPr>
      </w:pPr>
    </w:p>
    <w:p w14:paraId="222DEBA5"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000395063516  UPN: </w:t>
      </w:r>
    </w:p>
    <w:p w14:paraId="222DEBA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A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WALMEAD  Trade Name: COD LIVER OIL</w:t>
      </w:r>
    </w:p>
    <w:p w14:paraId="222DEBA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A9"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473 ML  Package Type: BOTTLE</w:t>
      </w:r>
    </w:p>
    <w:p w14:paraId="222DEBA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Press return to continue or '^' to exit: </w:t>
      </w:r>
    </w:p>
    <w:p w14:paraId="222DEBAB" w14:textId="77777777" w:rsidR="009B7455" w:rsidRPr="009C5B72" w:rsidRDefault="009B7455" w:rsidP="009B7455">
      <w:pPr>
        <w:shd w:val="pct5" w:color="auto" w:fill="auto"/>
        <w:rPr>
          <w:rFonts w:ascii="Courier New" w:hAnsi="Courier New"/>
          <w:sz w:val="20"/>
        </w:rPr>
      </w:pPr>
    </w:p>
    <w:p w14:paraId="222DEBAC" w14:textId="77777777" w:rsidR="009B7455" w:rsidRPr="009C5B72" w:rsidRDefault="009B7455" w:rsidP="009B7455">
      <w:pPr>
        <w:shd w:val="pct5" w:color="auto" w:fill="auto"/>
        <w:rPr>
          <w:rFonts w:ascii="Courier New" w:hAnsi="Courier New"/>
          <w:sz w:val="20"/>
        </w:rPr>
      </w:pPr>
    </w:p>
    <w:p w14:paraId="222DEBA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000003092630  UPN: </w:t>
      </w:r>
    </w:p>
    <w:p w14:paraId="222DEBA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AF"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BRISTOL-MYERS SQUIBB  Trade Name: COD LIVER OIL</w:t>
      </w:r>
    </w:p>
    <w:p w14:paraId="222DEBB0"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B1"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120 ML  Package Type: BOTTLE</w:t>
      </w:r>
    </w:p>
    <w:p w14:paraId="222DEBB2" w14:textId="77777777" w:rsidR="009B7455" w:rsidRPr="009C5B72" w:rsidRDefault="009B7455" w:rsidP="009B7455">
      <w:pPr>
        <w:shd w:val="pct5" w:color="auto" w:fill="auto"/>
        <w:rPr>
          <w:rFonts w:ascii="Courier New" w:hAnsi="Courier New"/>
          <w:sz w:val="20"/>
        </w:rPr>
      </w:pPr>
    </w:p>
    <w:p w14:paraId="222DEBB3"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000395063516  UPN: </w:t>
      </w:r>
    </w:p>
    <w:p w14:paraId="222DEBB4"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B5"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WALMEAD  Trade Name: COD LIVER OIL</w:t>
      </w:r>
    </w:p>
    <w:p w14:paraId="222DEBB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B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473 ML  Package Type: BOTTLE</w:t>
      </w:r>
    </w:p>
    <w:p w14:paraId="222DEBB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Press return to continue or '^' to exit: </w:t>
      </w:r>
    </w:p>
    <w:p w14:paraId="222DEBB9" w14:textId="77777777" w:rsidR="009B7455" w:rsidRPr="009C5B72" w:rsidRDefault="009B7455" w:rsidP="009B7455">
      <w:pPr>
        <w:shd w:val="pct5" w:color="auto" w:fill="auto"/>
        <w:rPr>
          <w:rFonts w:ascii="Courier New" w:hAnsi="Courier New"/>
          <w:sz w:val="20"/>
        </w:rPr>
      </w:pPr>
    </w:p>
    <w:p w14:paraId="222DEBB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000395063716  UPN: </w:t>
      </w:r>
    </w:p>
    <w:p w14:paraId="222DEBBB"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BC"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WALMEAD  Trade Name: COD LIVER OIL, MINT FLAVORED</w:t>
      </w:r>
    </w:p>
    <w:p w14:paraId="222DEBB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B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473 ML  Package Type: BOTTLE</w:t>
      </w:r>
    </w:p>
    <w:p w14:paraId="222DEBBF" w14:textId="77777777" w:rsidR="009B7455" w:rsidRPr="009C5B72" w:rsidRDefault="009B7455" w:rsidP="009B7455">
      <w:pPr>
        <w:shd w:val="pct5" w:color="auto" w:fill="auto"/>
        <w:rPr>
          <w:rFonts w:ascii="Courier New" w:hAnsi="Courier New"/>
          <w:sz w:val="20"/>
        </w:rPr>
      </w:pPr>
    </w:p>
    <w:p w14:paraId="15B50EBC" w14:textId="77777777" w:rsidR="00E96A3F" w:rsidRDefault="009B7455" w:rsidP="009B7455">
      <w:pPr>
        <w:shd w:val="pct5" w:color="auto" w:fill="auto"/>
        <w:rPr>
          <w:rFonts w:ascii="Courier New" w:hAnsi="Courier New"/>
          <w:sz w:val="20"/>
        </w:rPr>
      </w:pPr>
      <w:r w:rsidRPr="009C5B72">
        <w:rPr>
          <w:rFonts w:ascii="Courier New" w:hAnsi="Courier New"/>
          <w:sz w:val="20"/>
        </w:rPr>
        <w:t>NDC: 000527073427  UPN:</w:t>
      </w:r>
    </w:p>
    <w:p w14:paraId="4A16AFBC" w14:textId="77777777" w:rsidR="00E96A3F" w:rsidRDefault="00E96A3F" w:rsidP="00E96A3F">
      <w:pPr>
        <w:pStyle w:val="PrintoutFollows"/>
        <w:widowControl w:val="0"/>
        <w:spacing w:before="0" w:after="0" w:line="216" w:lineRule="auto"/>
        <w:rPr>
          <w:sz w:val="18"/>
        </w:rPr>
      </w:pPr>
      <w:r w:rsidRPr="009C5B72">
        <w:rPr>
          <w:sz w:val="18"/>
        </w:rPr>
        <w:tab/>
        <w:t>report continues on the next page</w:t>
      </w:r>
      <w:r w:rsidRPr="009C5B72">
        <w:rPr>
          <w:sz w:val="18"/>
        </w:rPr>
        <w:tab/>
      </w:r>
    </w:p>
    <w:p w14:paraId="0AFC8F9B" w14:textId="77777777" w:rsidR="00E96A3F" w:rsidRPr="009C5B72" w:rsidRDefault="00E96A3F" w:rsidP="00E96A3F">
      <w:pPr>
        <w:rPr>
          <w:b/>
        </w:rPr>
      </w:pPr>
      <w:r w:rsidRPr="009C5B72">
        <w:rPr>
          <w:b/>
        </w:rPr>
        <w:t>Example 3: NDF Inquiry by CMOP ID Number (cont.)</w:t>
      </w:r>
    </w:p>
    <w:p w14:paraId="222DEBC0" w14:textId="5E0304C2" w:rsidR="009B7455" w:rsidRPr="009C5B72" w:rsidRDefault="009B7455" w:rsidP="00E96A3F">
      <w:r w:rsidRPr="009C5B72">
        <w:t xml:space="preserve"> </w:t>
      </w:r>
    </w:p>
    <w:p w14:paraId="222DEBC1"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C2"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LANNETT  Trade Name: COD LIVER OIL</w:t>
      </w:r>
    </w:p>
    <w:p w14:paraId="222DEBC3"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C4"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473 ML  Package Type: BOTTLE</w:t>
      </w:r>
    </w:p>
    <w:p w14:paraId="222DEBC5" w14:textId="77777777" w:rsidR="009B7455" w:rsidRPr="009C5B72" w:rsidRDefault="009B7455" w:rsidP="009B7455">
      <w:pPr>
        <w:shd w:val="pct5" w:color="auto" w:fill="auto"/>
        <w:rPr>
          <w:rFonts w:ascii="Courier New" w:hAnsi="Courier New"/>
          <w:sz w:val="20"/>
        </w:rPr>
      </w:pPr>
    </w:p>
    <w:p w14:paraId="222DEBC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000395063528  UPN: </w:t>
      </w:r>
    </w:p>
    <w:p w14:paraId="222DEBC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C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WALMEAD  Trade Name: COD LIVER OIL</w:t>
      </w:r>
    </w:p>
    <w:p w14:paraId="222DEBC9"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C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3840 ML  Package Type: BOTTLE</w:t>
      </w:r>
    </w:p>
    <w:p w14:paraId="222DEBD1" w14:textId="77777777" w:rsidR="009B7455" w:rsidRPr="009C5B72" w:rsidRDefault="009B7455" w:rsidP="009B7455">
      <w:pPr>
        <w:shd w:val="pct5" w:color="auto" w:fill="auto"/>
        <w:rPr>
          <w:rFonts w:ascii="Courier New" w:hAnsi="Courier New"/>
          <w:sz w:val="20"/>
        </w:rPr>
      </w:pPr>
    </w:p>
    <w:p w14:paraId="222DEBD2"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000527073428  UPN: </w:t>
      </w:r>
    </w:p>
    <w:p w14:paraId="222DEBD3"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D4"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LANNETT  Trade Name: COD LIVER OIL</w:t>
      </w:r>
    </w:p>
    <w:p w14:paraId="222DEBD5"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D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3840 ML  Package Type: BOTTLE</w:t>
      </w:r>
    </w:p>
    <w:p w14:paraId="222DEBD7" w14:textId="77777777" w:rsidR="009B7455" w:rsidRPr="009C5B72" w:rsidRDefault="009B7455" w:rsidP="009B7455">
      <w:pPr>
        <w:shd w:val="pct5" w:color="auto" w:fill="auto"/>
        <w:rPr>
          <w:rFonts w:ascii="Courier New" w:hAnsi="Courier New"/>
          <w:sz w:val="20"/>
        </w:rPr>
      </w:pPr>
    </w:p>
    <w:p w14:paraId="222DEBD8" w14:textId="6690F249" w:rsidR="009B7455" w:rsidRDefault="009B7455" w:rsidP="009B7455">
      <w:pPr>
        <w:shd w:val="pct5" w:color="auto" w:fill="auto"/>
        <w:rPr>
          <w:rFonts w:ascii="Courier New" w:hAnsi="Courier New"/>
          <w:sz w:val="20"/>
        </w:rPr>
      </w:pPr>
      <w:r w:rsidRPr="009C5B72">
        <w:rPr>
          <w:rFonts w:ascii="Courier New" w:hAnsi="Courier New"/>
          <w:sz w:val="20"/>
        </w:rPr>
        <w:t xml:space="preserve">Press return to continue or '^' to exit: </w:t>
      </w:r>
    </w:p>
    <w:p w14:paraId="222DEBDB" w14:textId="77777777" w:rsidR="009837CD" w:rsidRPr="009C5B72" w:rsidRDefault="009837CD" w:rsidP="005E3622">
      <w:pPr>
        <w:ind w:left="360"/>
        <w:rPr>
          <w:i/>
          <w:u w:val="single"/>
        </w:rPr>
      </w:pPr>
    </w:p>
    <w:p w14:paraId="222DEBDC" w14:textId="77777777" w:rsidR="005B3CAD" w:rsidRPr="009C5B72" w:rsidRDefault="005B3CAD" w:rsidP="005B3CAD">
      <w:pPr>
        <w:pStyle w:val="Heading3"/>
        <w:ind w:left="360"/>
        <w:rPr>
          <w:b w:val="0"/>
          <w:bCs/>
          <w:szCs w:val="24"/>
        </w:rPr>
      </w:pPr>
    </w:p>
    <w:p w14:paraId="222DEBDD" w14:textId="77777777" w:rsidR="006755BA" w:rsidRPr="009C5B72" w:rsidRDefault="00282960" w:rsidP="00E96A3F">
      <w:pPr>
        <w:pStyle w:val="Heading3"/>
      </w:pPr>
      <w:bookmarkStart w:id="143" w:name="p296_41e"/>
      <w:bookmarkStart w:id="144" w:name="p055"/>
      <w:bookmarkStart w:id="145" w:name="_Toc505070771"/>
      <w:bookmarkEnd w:id="143"/>
      <w:bookmarkEnd w:id="144"/>
      <w:r>
        <w:t>Fixed Medication Copay Tier</w:t>
      </w:r>
      <w:r w:rsidR="006755BA" w:rsidRPr="009C5B72">
        <w:t xml:space="preserve"> Enhancements</w:t>
      </w:r>
      <w:bookmarkEnd w:id="145"/>
      <w:r w:rsidR="006755BA" w:rsidRPr="009C5B72">
        <w:t xml:space="preserve"> </w:t>
      </w:r>
    </w:p>
    <w:p w14:paraId="222DEBDE" w14:textId="77777777" w:rsidR="006755BA" w:rsidRPr="009C5B72" w:rsidRDefault="006755BA" w:rsidP="005B3CAD">
      <w:pPr>
        <w:pStyle w:val="Default"/>
        <w:rPr>
          <w:sz w:val="23"/>
          <w:szCs w:val="23"/>
        </w:rPr>
      </w:pPr>
    </w:p>
    <w:p w14:paraId="222DEBDF" w14:textId="77777777" w:rsidR="005B3CAD" w:rsidRPr="00E96A3F" w:rsidRDefault="00064B5D" w:rsidP="005B3CAD">
      <w:pPr>
        <w:pStyle w:val="Default"/>
        <w:rPr>
          <w:color w:val="1B0795"/>
        </w:rPr>
      </w:pPr>
      <w:r w:rsidRPr="00E96A3F">
        <w:rPr>
          <w:color w:val="1B0795"/>
        </w:rPr>
        <w:t xml:space="preserve">PSN*4.0*492 </w:t>
      </w:r>
      <w:r w:rsidR="005B3CAD" w:rsidRPr="00E96A3F">
        <w:rPr>
          <w:color w:val="1B0795"/>
        </w:rPr>
        <w:t xml:space="preserve">contains changes to the </w:t>
      </w:r>
      <w:r w:rsidR="005B3CAD" w:rsidRPr="00E96A3F">
        <w:rPr>
          <w:i/>
          <w:iCs/>
          <w:color w:val="1B0795"/>
        </w:rPr>
        <w:t xml:space="preserve">Inquire to </w:t>
      </w:r>
      <w:r w:rsidR="00013D31" w:rsidRPr="00E96A3F">
        <w:rPr>
          <w:i/>
          <w:iCs/>
          <w:color w:val="1B0795"/>
        </w:rPr>
        <w:t xml:space="preserve">National Files </w:t>
      </w:r>
      <w:r w:rsidR="00013D31" w:rsidRPr="00E96A3F">
        <w:rPr>
          <w:iCs/>
          <w:color w:val="1B0795"/>
        </w:rPr>
        <w:t>[</w:t>
      </w:r>
      <w:r w:rsidR="005B3CAD" w:rsidRPr="00E96A3F">
        <w:rPr>
          <w:color w:val="1B0795"/>
        </w:rPr>
        <w:t>PSN</w:t>
      </w:r>
      <w:r w:rsidR="00013D31" w:rsidRPr="00E96A3F">
        <w:rPr>
          <w:color w:val="1B0795"/>
        </w:rPr>
        <w:t>ACT</w:t>
      </w:r>
      <w:r w:rsidR="005B3CAD" w:rsidRPr="00E96A3F">
        <w:rPr>
          <w:color w:val="1B0795"/>
        </w:rPr>
        <w:t xml:space="preserve">] option to include the display of the new fields. </w:t>
      </w:r>
    </w:p>
    <w:p w14:paraId="222DEBE0" w14:textId="77777777" w:rsidR="009837CD" w:rsidRPr="009C5B72" w:rsidRDefault="009837CD" w:rsidP="005E3622">
      <w:pPr>
        <w:ind w:left="360"/>
        <w:rPr>
          <w:snapToGrid w:val="0"/>
          <w:szCs w:val="24"/>
        </w:rPr>
      </w:pPr>
    </w:p>
    <w:p w14:paraId="222DEBE1" w14:textId="69219B14" w:rsidR="001B1396" w:rsidRPr="009C5B72" w:rsidRDefault="003A63BF" w:rsidP="001B1396">
      <w:pPr>
        <w:tabs>
          <w:tab w:val="left" w:pos="1080"/>
        </w:tabs>
        <w:ind w:left="1138" w:hanging="864"/>
        <w:rPr>
          <w:snapToGrid w:val="0"/>
        </w:rPr>
      </w:pPr>
      <w:r>
        <w:rPr>
          <w:noProof/>
          <w:color w:val="1F497D"/>
        </w:rPr>
        <w:drawing>
          <wp:inline distT="0" distB="0" distL="0" distR="0" wp14:anchorId="222DEEE8" wp14:editId="222DEEE9">
            <wp:extent cx="504825" cy="409575"/>
            <wp:effectExtent l="0" t="0" r="9525" b="9525"/>
            <wp:docPr id="9"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9837CD" w:rsidRPr="009C5B72">
        <w:rPr>
          <w:snapToGrid w:val="0"/>
        </w:rPr>
        <w:t xml:space="preserve">For more information about the new fields, refer to </w:t>
      </w:r>
      <w:r w:rsidR="00C67953">
        <w:rPr>
          <w:snapToGrid w:val="0"/>
        </w:rPr>
        <w:t xml:space="preserve">the patch description on Forum for </w:t>
      </w:r>
      <w:r w:rsidR="00282960" w:rsidRPr="00145F92">
        <w:rPr>
          <w:color w:val="1B0795"/>
        </w:rPr>
        <w:t>PSN*4.0*492</w:t>
      </w:r>
      <w:r w:rsidR="009837CD" w:rsidRPr="00145F92">
        <w:rPr>
          <w:snapToGrid w:val="0"/>
          <w:color w:val="1B0795"/>
        </w:rPr>
        <w:t>.</w:t>
      </w:r>
      <w:r w:rsidR="001B1396" w:rsidRPr="00145F92">
        <w:rPr>
          <w:snapToGrid w:val="0"/>
          <w:color w:val="1B0795"/>
        </w:rPr>
        <w:t xml:space="preserve"> </w:t>
      </w:r>
    </w:p>
    <w:p w14:paraId="222DEBE3" w14:textId="77777777" w:rsidR="009837CD" w:rsidRPr="009C5B72" w:rsidRDefault="009837CD" w:rsidP="005E3622">
      <w:pPr>
        <w:ind w:left="360"/>
        <w:rPr>
          <w:snapToGrid w:val="0"/>
        </w:rPr>
      </w:pPr>
    </w:p>
    <w:p w14:paraId="222DEBE4" w14:textId="77777777" w:rsidR="005B651A" w:rsidRPr="009C5B72" w:rsidRDefault="005B651A" w:rsidP="00761501">
      <w:pPr>
        <w:rPr>
          <w:b/>
        </w:rPr>
      </w:pPr>
      <w:r w:rsidRPr="009C5B72">
        <w:rPr>
          <w:b/>
        </w:rPr>
        <w:t xml:space="preserve">Example </w:t>
      </w:r>
      <w:r w:rsidR="001274D0" w:rsidRPr="009C5B72">
        <w:rPr>
          <w:b/>
        </w:rPr>
        <w:t>1</w:t>
      </w:r>
      <w:r w:rsidRPr="009C5B72">
        <w:rPr>
          <w:b/>
        </w:rPr>
        <w:t>:</w:t>
      </w:r>
      <w:r w:rsidR="00AC1EF0" w:rsidRPr="009C5B72">
        <w:rPr>
          <w:b/>
        </w:rPr>
        <w:t xml:space="preserve"> </w:t>
      </w:r>
      <w:r w:rsidR="00282960">
        <w:rPr>
          <w:b/>
        </w:rPr>
        <w:t>Fixed Medication Copay Tier</w:t>
      </w:r>
      <w:r w:rsidR="001274D0" w:rsidRPr="009C5B72">
        <w:rPr>
          <w:b/>
        </w:rPr>
        <w:t xml:space="preserve"> Enhancement</w:t>
      </w:r>
      <w:r w:rsidR="00AC1EF0" w:rsidRPr="009C5B72">
        <w:rPr>
          <w:b/>
        </w:rPr>
        <w:t xml:space="preserve"> by VA Product</w:t>
      </w:r>
      <w:r w:rsidR="00714848" w:rsidRPr="009C5B72">
        <w:rPr>
          <w:b/>
        </w:rPr>
        <w:t xml:space="preserve"> Name</w:t>
      </w:r>
    </w:p>
    <w:p w14:paraId="222DEBE5" w14:textId="77777777" w:rsidR="005B651A" w:rsidRPr="009C5B72" w:rsidRDefault="005B651A" w:rsidP="005B651A">
      <w:pPr>
        <w:ind w:left="360"/>
        <w:rPr>
          <w:b/>
        </w:rPr>
      </w:pPr>
    </w:p>
    <w:p w14:paraId="222DEBE6"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LOOKUP BY (VA) PRODUCT, (N)DC, OR (C)MOP ID ? VA PRODUCT</w:t>
      </w:r>
    </w:p>
    <w:p w14:paraId="222DEBE7"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Select VA PRODUCT NAME: DICLOX</w:t>
      </w:r>
    </w:p>
    <w:p w14:paraId="222DEBE8"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     1   DICLOXACILLIN NA 125MG CAP  </w:t>
      </w:r>
    </w:p>
    <w:p w14:paraId="222DEBE9"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     2   DICLOXACILLIN NA 250MG CAP  </w:t>
      </w:r>
      <w:r w:rsidR="00282960">
        <w:rPr>
          <w:rFonts w:ascii="Courier New" w:hAnsi="Courier New"/>
          <w:sz w:val="20"/>
        </w:rPr>
        <w:t>Tier 2</w:t>
      </w:r>
    </w:p>
    <w:p w14:paraId="222DEBEA"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     3   DICLOXACILLIN NA 500MG CAP  </w:t>
      </w:r>
    </w:p>
    <w:p w14:paraId="222DEBEB"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     4   DICLOXACILLIN NA 62.5MG/5ML SUSP  </w:t>
      </w:r>
    </w:p>
    <w:p w14:paraId="222DEBEC"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CHOOSE 1-4: 2  DICLOXACILLIN NA 250MG CAP</w:t>
      </w:r>
    </w:p>
    <w:p w14:paraId="222DEBED" w14:textId="77777777" w:rsidR="00AC1EF0" w:rsidRPr="009C5B72" w:rsidRDefault="00AC1EF0" w:rsidP="00AC1EF0">
      <w:pPr>
        <w:shd w:val="pct5" w:color="auto" w:fill="auto"/>
        <w:rPr>
          <w:rFonts w:ascii="Courier New" w:hAnsi="Courier New"/>
          <w:sz w:val="20"/>
        </w:rPr>
      </w:pPr>
    </w:p>
    <w:p w14:paraId="222DEBEE" w14:textId="77777777" w:rsidR="00AC1EF0" w:rsidRPr="009C5B72" w:rsidRDefault="00AC1EF0" w:rsidP="00AC1EF0">
      <w:pPr>
        <w:shd w:val="pct5" w:color="auto" w:fill="auto"/>
        <w:rPr>
          <w:rFonts w:ascii="Courier New" w:hAnsi="Courier New"/>
          <w:sz w:val="20"/>
        </w:rPr>
      </w:pPr>
    </w:p>
    <w:p w14:paraId="222DEBEF"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222DEBF0"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Generic Name: DICLOXACILLIN</w:t>
      </w:r>
    </w:p>
    <w:p w14:paraId="222DEBF2" w14:textId="77777777" w:rsidR="00510E4E" w:rsidRDefault="00510E4E" w:rsidP="00AC1EF0">
      <w:pPr>
        <w:shd w:val="pct5" w:color="auto" w:fill="auto"/>
        <w:rPr>
          <w:rFonts w:ascii="Courier New" w:hAnsi="Courier New"/>
          <w:sz w:val="20"/>
        </w:rPr>
      </w:pPr>
    </w:p>
    <w:p w14:paraId="222DEBF3"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Dose Form: CAP,ORAL</w:t>
      </w:r>
    </w:p>
    <w:p w14:paraId="222DEBF4"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Strength: 250 Units: MG</w:t>
      </w:r>
    </w:p>
    <w:p w14:paraId="222DEBF5" w14:textId="77777777" w:rsidR="00AC1EF0" w:rsidRDefault="00AC1EF0" w:rsidP="00AC1EF0">
      <w:pPr>
        <w:shd w:val="pct5" w:color="auto" w:fill="auto"/>
        <w:rPr>
          <w:rFonts w:ascii="Courier New" w:hAnsi="Courier New"/>
          <w:sz w:val="20"/>
        </w:rPr>
      </w:pPr>
      <w:r w:rsidRPr="009C5B72">
        <w:rPr>
          <w:rFonts w:ascii="Courier New" w:hAnsi="Courier New"/>
          <w:sz w:val="20"/>
        </w:rPr>
        <w:t>National Formulary Name: DICLOXACILLIN CAP,ORAL</w:t>
      </w:r>
    </w:p>
    <w:p w14:paraId="222DEBF6"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Print Name: DICLOXACILLIN NA 250MG CAP</w:t>
      </w:r>
    </w:p>
    <w:p w14:paraId="3DCC89E2" w14:textId="77777777" w:rsidR="00C67953" w:rsidRDefault="00C67953" w:rsidP="00145F92">
      <w:pPr>
        <w:rPr>
          <w:b/>
        </w:rPr>
      </w:pPr>
    </w:p>
    <w:p w14:paraId="3FB63D25" w14:textId="77777777" w:rsidR="00C67953" w:rsidRDefault="00145F92" w:rsidP="00145F92">
      <w:pPr>
        <w:rPr>
          <w:b/>
        </w:rPr>
      </w:pPr>
      <w:r w:rsidRPr="00145F92">
        <w:rPr>
          <w:b/>
        </w:rPr>
        <w:t xml:space="preserve">Example 1: Fixed Medication Copay Tier Enhancement by VA Product </w:t>
      </w:r>
    </w:p>
    <w:p w14:paraId="1D173E66" w14:textId="4D548058" w:rsidR="00145F92" w:rsidRPr="00145F92" w:rsidRDefault="00145F92" w:rsidP="00145F92">
      <w:pPr>
        <w:rPr>
          <w:rFonts w:ascii="Courier New" w:hAnsi="Courier New"/>
          <w:b/>
          <w:sz w:val="20"/>
        </w:rPr>
      </w:pPr>
      <w:r w:rsidRPr="00145F92">
        <w:rPr>
          <w:b/>
        </w:rPr>
        <w:t>Name (cont.)</w:t>
      </w:r>
    </w:p>
    <w:p w14:paraId="222DEBF8"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Identifier: D0064 Transmit to CMOP: Yes VA Dispense Unit: CAP</w:t>
      </w:r>
    </w:p>
    <w:p w14:paraId="222DEBF9" w14:textId="77777777" w:rsidR="00282960" w:rsidRDefault="00AC1EF0" w:rsidP="00282960">
      <w:pPr>
        <w:shd w:val="pct5" w:color="auto" w:fill="auto"/>
        <w:rPr>
          <w:rFonts w:ascii="Courier New" w:hAnsi="Courier New"/>
          <w:sz w:val="20"/>
        </w:rPr>
      </w:pPr>
      <w:r w:rsidRPr="009C5B72">
        <w:rPr>
          <w:rFonts w:ascii="Courier New" w:hAnsi="Courier New"/>
          <w:sz w:val="20"/>
        </w:rPr>
        <w:t xml:space="preserve">PMIS: DICLOXACILLIN </w:t>
      </w:r>
      <w:r w:rsidR="00282960">
        <w:rPr>
          <w:rFonts w:ascii="Courier New" w:hAnsi="Courier New"/>
          <w:sz w:val="20"/>
        </w:rPr>
        <w:t>–</w:t>
      </w:r>
      <w:r w:rsidRPr="009C5B72">
        <w:rPr>
          <w:rFonts w:ascii="Courier New" w:hAnsi="Courier New"/>
          <w:sz w:val="20"/>
        </w:rPr>
        <w:t xml:space="preserve"> ORAL</w:t>
      </w:r>
    </w:p>
    <w:p w14:paraId="222DEBFA" w14:textId="77777777" w:rsidR="00282960" w:rsidRDefault="00282960" w:rsidP="00282960">
      <w:pPr>
        <w:shd w:val="pct5" w:color="auto" w:fill="auto"/>
        <w:rPr>
          <w:rFonts w:ascii="Courier New" w:hAnsi="Courier New"/>
          <w:sz w:val="20"/>
        </w:rPr>
      </w:pPr>
    </w:p>
    <w:p w14:paraId="222DEBFB"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Active Ingredients:    DICLOXACILLIN  Strength: 250 Units: MG</w:t>
      </w:r>
    </w:p>
    <w:p w14:paraId="222DEBFC" w14:textId="77777777" w:rsidR="00AC1EF0" w:rsidRPr="009C5B72" w:rsidRDefault="00AC1EF0" w:rsidP="00AC1EF0">
      <w:pPr>
        <w:shd w:val="pct5" w:color="auto" w:fill="auto"/>
        <w:rPr>
          <w:rFonts w:ascii="Courier New" w:hAnsi="Courier New"/>
          <w:sz w:val="20"/>
        </w:rPr>
      </w:pPr>
    </w:p>
    <w:p w14:paraId="222DEBFD"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Primary VA Drug Class: AM112</w:t>
      </w:r>
    </w:p>
    <w:p w14:paraId="222DEBFE"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Secondary VA Drug Class: </w:t>
      </w:r>
    </w:p>
    <w:p w14:paraId="222DEBFF"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CS Federal Schedule: </w:t>
      </w:r>
    </w:p>
    <w:p w14:paraId="222DEC00" w14:textId="77777777" w:rsidR="00AC1EF0" w:rsidRDefault="00AC1EF0" w:rsidP="00AC1EF0">
      <w:pPr>
        <w:shd w:val="pct5" w:color="auto" w:fill="auto"/>
        <w:rPr>
          <w:rFonts w:ascii="Courier New" w:hAnsi="Courier New"/>
          <w:sz w:val="20"/>
        </w:rPr>
      </w:pPr>
      <w:r w:rsidRPr="009C5B72">
        <w:rPr>
          <w:rFonts w:ascii="Courier New" w:hAnsi="Courier New"/>
          <w:sz w:val="20"/>
        </w:rPr>
        <w:t>National Formulary Indicator: Yes</w:t>
      </w:r>
    </w:p>
    <w:p w14:paraId="31A29D54" w14:textId="77777777" w:rsidR="00B94E05" w:rsidRPr="00B94E05" w:rsidRDefault="00B94E05" w:rsidP="00B94E05">
      <w:pPr>
        <w:shd w:val="pct5" w:color="auto" w:fill="auto"/>
        <w:rPr>
          <w:rFonts w:ascii="Courier New" w:hAnsi="Courier New"/>
          <w:sz w:val="20"/>
        </w:rPr>
      </w:pPr>
      <w:bookmarkStart w:id="146" w:name="P396_p61"/>
      <w:bookmarkEnd w:id="146"/>
      <w:r w:rsidRPr="00B94E05">
        <w:rPr>
          <w:rFonts w:ascii="Courier New" w:hAnsi="Courier New"/>
          <w:sz w:val="20"/>
        </w:rPr>
        <w:t>Formulary Designator: PA-N</w:t>
      </w:r>
    </w:p>
    <w:p w14:paraId="3E2D7773" w14:textId="38E13D95" w:rsidR="00942AF6" w:rsidRDefault="00B94E05" w:rsidP="00AC1EF0">
      <w:pPr>
        <w:shd w:val="pct5" w:color="auto" w:fill="auto"/>
        <w:rPr>
          <w:rFonts w:ascii="Courier New" w:hAnsi="Courier New"/>
          <w:sz w:val="20"/>
        </w:rPr>
      </w:pPr>
      <w:r w:rsidRPr="00B94E05">
        <w:rPr>
          <w:rFonts w:ascii="Courier New" w:hAnsi="Courier New"/>
          <w:sz w:val="20"/>
        </w:rPr>
        <w:t>Product Text: THIS PRODUCT REQUIRED APPROVAL AT THE NATIONAL LEVEL PRIOR TO DISPENSING. SEE PBM CRITERIA FOR USE.</w:t>
      </w:r>
      <w:r w:rsidR="00AC1EF0" w:rsidRPr="009C5B72">
        <w:rPr>
          <w:rFonts w:ascii="Courier New" w:hAnsi="Courier New"/>
          <w:sz w:val="20"/>
        </w:rPr>
        <w:t xml:space="preserve">National Formulary Restriction: </w:t>
      </w:r>
    </w:p>
    <w:p w14:paraId="7F7615BE" w14:textId="3229CC66" w:rsidR="00942AF6" w:rsidRDefault="00942AF6" w:rsidP="00AC1EF0">
      <w:pPr>
        <w:shd w:val="pct5" w:color="auto" w:fill="auto"/>
        <w:rPr>
          <w:rFonts w:ascii="Courier New" w:hAnsi="Courier New"/>
          <w:sz w:val="20"/>
        </w:rPr>
      </w:pPr>
    </w:p>
    <w:p w14:paraId="5952B464" w14:textId="0B2EB786" w:rsidR="00942AF6" w:rsidRPr="00145F92" w:rsidRDefault="00942AF6" w:rsidP="00942AF6">
      <w:pPr>
        <w:shd w:val="pct5" w:color="auto" w:fill="auto"/>
        <w:rPr>
          <w:rFonts w:ascii="Courier New" w:hAnsi="Courier New"/>
          <w:sz w:val="20"/>
        </w:rPr>
      </w:pPr>
      <w:bookmarkStart w:id="147" w:name="p056"/>
      <w:bookmarkEnd w:id="147"/>
      <w:r w:rsidRPr="00145F92">
        <w:rPr>
          <w:rFonts w:ascii="Courier New" w:hAnsi="Courier New"/>
          <w:sz w:val="20"/>
        </w:rPr>
        <w:t>Copay Tier: 2</w:t>
      </w:r>
    </w:p>
    <w:p w14:paraId="54DF4495" w14:textId="77777777" w:rsidR="00942AF6" w:rsidRDefault="00942AF6" w:rsidP="00942AF6">
      <w:pPr>
        <w:shd w:val="pct5" w:color="auto" w:fill="auto"/>
        <w:rPr>
          <w:rFonts w:ascii="Courier New" w:hAnsi="Courier New"/>
          <w:sz w:val="20"/>
        </w:rPr>
      </w:pPr>
      <w:r>
        <w:rPr>
          <w:rFonts w:ascii="Courier New" w:hAnsi="Courier New"/>
          <w:sz w:val="20"/>
        </w:rPr>
        <w:t>Copay Effective Date: APR 1, 2016</w:t>
      </w:r>
    </w:p>
    <w:p w14:paraId="222DEC02" w14:textId="6D361C3E" w:rsidR="00282960" w:rsidRDefault="00282960" w:rsidP="00AC1EF0">
      <w:pPr>
        <w:shd w:val="pct5" w:color="auto" w:fill="auto"/>
        <w:rPr>
          <w:rFonts w:ascii="Courier New" w:hAnsi="Courier New"/>
          <w:sz w:val="20"/>
        </w:rPr>
      </w:pPr>
    </w:p>
    <w:p w14:paraId="222DEC06" w14:textId="77777777" w:rsidR="00AC1EF0" w:rsidRPr="009C5B72" w:rsidRDefault="00AC1EF0" w:rsidP="00AC1EF0">
      <w:pPr>
        <w:shd w:val="pct5" w:color="auto" w:fill="auto"/>
        <w:rPr>
          <w:rFonts w:ascii="Courier New" w:hAnsi="Courier New"/>
          <w:sz w:val="20"/>
        </w:rPr>
      </w:pPr>
    </w:p>
    <w:p w14:paraId="222DEC07" w14:textId="77777777" w:rsidR="00AC1EF0" w:rsidRDefault="00AC1EF0" w:rsidP="00AC1EF0">
      <w:pPr>
        <w:shd w:val="pct5" w:color="auto" w:fill="auto"/>
        <w:rPr>
          <w:rFonts w:ascii="Courier New" w:hAnsi="Courier New"/>
          <w:sz w:val="20"/>
        </w:rPr>
      </w:pPr>
      <w:r w:rsidRPr="009C5B72">
        <w:rPr>
          <w:rFonts w:ascii="Courier New" w:hAnsi="Courier New"/>
          <w:sz w:val="20"/>
        </w:rPr>
        <w:t>Override DF Exclude from Dosage Checks: No</w:t>
      </w:r>
    </w:p>
    <w:p w14:paraId="349FE5E6" w14:textId="77777777" w:rsidR="00580DE5" w:rsidRDefault="00580DE5" w:rsidP="00580DE5">
      <w:pPr>
        <w:pStyle w:val="PrintoutFollows"/>
        <w:widowControl w:val="0"/>
        <w:spacing w:before="0" w:after="0" w:line="216" w:lineRule="auto"/>
        <w:rPr>
          <w:sz w:val="18"/>
        </w:rPr>
      </w:pPr>
      <w:r w:rsidRPr="009C5B72">
        <w:rPr>
          <w:sz w:val="18"/>
        </w:rPr>
        <w:tab/>
        <w:t>report continues on the next page</w:t>
      </w:r>
      <w:r w:rsidRPr="009C5B72">
        <w:rPr>
          <w:sz w:val="18"/>
        </w:rPr>
        <w:tab/>
      </w:r>
    </w:p>
    <w:p w14:paraId="258519B6" w14:textId="77777777" w:rsidR="00C14876" w:rsidRDefault="00C14876" w:rsidP="00C14876">
      <w:pPr>
        <w:shd w:val="pct5" w:color="auto" w:fill="auto"/>
        <w:rPr>
          <w:rFonts w:ascii="Courier New" w:hAnsi="Courier New"/>
          <w:sz w:val="20"/>
        </w:rPr>
      </w:pPr>
    </w:p>
    <w:p w14:paraId="7E3820A6" w14:textId="77777777" w:rsidR="00C14876" w:rsidRPr="009C5B72" w:rsidRDefault="00C14876" w:rsidP="00C14876">
      <w:pPr>
        <w:shd w:val="pct5" w:color="auto" w:fill="auto"/>
        <w:rPr>
          <w:rFonts w:ascii="Courier New" w:hAnsi="Courier New"/>
          <w:sz w:val="20"/>
        </w:rPr>
      </w:pPr>
      <w:r w:rsidRPr="002158C8">
        <w:rPr>
          <w:rFonts w:ascii="Courier New" w:hAnsi="Courier New"/>
          <w:sz w:val="20"/>
        </w:rPr>
        <w:t>CLINICAL EFFECT DURATION: NO</w:t>
      </w:r>
    </w:p>
    <w:p w14:paraId="03AD2C32" w14:textId="77777777" w:rsidR="00C14876" w:rsidRPr="009C5B72" w:rsidRDefault="00C14876" w:rsidP="00AC1EF0">
      <w:pPr>
        <w:shd w:val="pct5" w:color="auto" w:fill="auto"/>
        <w:rPr>
          <w:rFonts w:ascii="Courier New" w:hAnsi="Courier New"/>
          <w:sz w:val="20"/>
        </w:rPr>
      </w:pPr>
    </w:p>
    <w:p w14:paraId="222DEC08" w14:textId="77777777" w:rsidR="00AC1EF0" w:rsidRPr="009C5B72" w:rsidRDefault="00AC1EF0" w:rsidP="00AC1EF0">
      <w:pPr>
        <w:shd w:val="pct5" w:color="auto" w:fill="auto"/>
        <w:rPr>
          <w:rFonts w:ascii="Courier New" w:hAnsi="Courier New"/>
          <w:sz w:val="20"/>
        </w:rPr>
      </w:pPr>
    </w:p>
    <w:p w14:paraId="222DEC09"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Auto-Create Default Possible Dosage? No</w:t>
      </w:r>
    </w:p>
    <w:p w14:paraId="222DEC0A"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Possible Dosages To Auto-Create: 1x and 2x Possible Dosages</w:t>
      </w:r>
    </w:p>
    <w:p w14:paraId="222DEC0B"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Package: Both Inpatient and Outpatient</w:t>
      </w:r>
    </w:p>
    <w:p w14:paraId="222DEC0C"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Press return to continue or '^' to exit: </w:t>
      </w:r>
    </w:p>
    <w:p w14:paraId="222DEC0F" w14:textId="77777777" w:rsidR="00AC1EF0" w:rsidRPr="009C5B72" w:rsidRDefault="00AC1EF0" w:rsidP="00AC1EF0">
      <w:pPr>
        <w:shd w:val="pct5" w:color="auto" w:fill="auto"/>
        <w:rPr>
          <w:rFonts w:ascii="Courier New" w:hAnsi="Courier New"/>
          <w:sz w:val="20"/>
        </w:rPr>
      </w:pPr>
    </w:p>
    <w:p w14:paraId="222DEC10" w14:textId="77777777" w:rsidR="00AC1EF0" w:rsidRPr="009C5B72" w:rsidRDefault="00AC1EF0" w:rsidP="00AC1EF0">
      <w:pPr>
        <w:shd w:val="pct5" w:color="auto" w:fill="auto"/>
        <w:rPr>
          <w:rFonts w:ascii="Courier New" w:hAnsi="Courier New"/>
          <w:sz w:val="20"/>
        </w:rPr>
      </w:pPr>
    </w:p>
    <w:p w14:paraId="222DEC11"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NDC: 000005313523  UPN: </w:t>
      </w:r>
    </w:p>
    <w:p w14:paraId="222DEC12"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222DEC13"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Manufacturer: LEDERLE LABS  Trade Name: DICLOXACILLIN</w:t>
      </w:r>
    </w:p>
    <w:p w14:paraId="222DEC14"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Route: ORAL</w:t>
      </w:r>
    </w:p>
    <w:p w14:paraId="222DEC15"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Package Size: 100  Package Type: BOTTLE</w:t>
      </w:r>
    </w:p>
    <w:p w14:paraId="222DEC16" w14:textId="77777777" w:rsidR="00AC1EF0" w:rsidRPr="009C5B72" w:rsidRDefault="00AC1EF0" w:rsidP="00AC1EF0">
      <w:pPr>
        <w:shd w:val="pct5" w:color="auto" w:fill="auto"/>
        <w:rPr>
          <w:rFonts w:ascii="Courier New" w:hAnsi="Courier New"/>
          <w:sz w:val="20"/>
        </w:rPr>
      </w:pPr>
    </w:p>
    <w:p w14:paraId="222DEC17"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NDC: 000008036002  UPN: </w:t>
      </w:r>
    </w:p>
    <w:p w14:paraId="222DEC18"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222DEC19"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Manufacturer: WYETH-AYERST  Trade Name: PATHOCIL</w:t>
      </w:r>
    </w:p>
    <w:p w14:paraId="222DEC1A"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Route: ORAL</w:t>
      </w:r>
    </w:p>
    <w:p w14:paraId="222DEC1B"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Package Size: 100  Package Type: BOTTLE</w:t>
      </w:r>
    </w:p>
    <w:p w14:paraId="222DEC1C" w14:textId="77777777" w:rsidR="00AC1EF0" w:rsidRPr="009C5B72" w:rsidRDefault="00AC1EF0" w:rsidP="00AC1EF0">
      <w:pPr>
        <w:shd w:val="pct5" w:color="auto" w:fill="auto"/>
        <w:rPr>
          <w:rFonts w:ascii="Courier New" w:hAnsi="Courier New"/>
          <w:sz w:val="20"/>
        </w:rPr>
      </w:pPr>
    </w:p>
    <w:p w14:paraId="222DEC1D"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NDC: 0000157893F3  UPN: </w:t>
      </w:r>
    </w:p>
    <w:p w14:paraId="222DEC1E"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222DEC1F"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Manufacturer: BRISTOL-MYERS SQUIBB   Trade Name: DYNAPEN</w:t>
      </w:r>
    </w:p>
    <w:p w14:paraId="222DEC20"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Route: ORAL</w:t>
      </w:r>
    </w:p>
    <w:p w14:paraId="222DEC21"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Package Size: 100  Package Type: BOTTLE</w:t>
      </w:r>
    </w:p>
    <w:p w14:paraId="222DEC22" w14:textId="77777777" w:rsidR="00AC1EF0" w:rsidRPr="009C5B72" w:rsidRDefault="00AC1EF0" w:rsidP="00AC1EF0">
      <w:pPr>
        <w:shd w:val="pct5" w:color="auto" w:fill="auto"/>
        <w:rPr>
          <w:rFonts w:ascii="Courier New" w:hAnsi="Courier New"/>
          <w:sz w:val="20"/>
        </w:rPr>
      </w:pPr>
    </w:p>
    <w:p w14:paraId="222DEC23"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NDC: 000015789360  UPN: </w:t>
      </w:r>
    </w:p>
    <w:p w14:paraId="222DEC24"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222DEC25"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Manufacturer: BRISTOL-MYERS SQUIBB   Trade Name: DYNAPEN</w:t>
      </w:r>
    </w:p>
    <w:p w14:paraId="222DEC26"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Route: ORAL</w:t>
      </w:r>
    </w:p>
    <w:p w14:paraId="222DEC27"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Package Size: 100  Package Type: BOTTLE</w:t>
      </w:r>
    </w:p>
    <w:p w14:paraId="222DEC2B" w14:textId="7EC9C1A8" w:rsidR="00EF3EDD" w:rsidRDefault="00AC1EF0" w:rsidP="00AC1EF0">
      <w:pPr>
        <w:shd w:val="pct5" w:color="auto" w:fill="auto"/>
        <w:rPr>
          <w:rFonts w:ascii="Courier New" w:hAnsi="Courier New"/>
          <w:sz w:val="20"/>
        </w:rPr>
      </w:pPr>
      <w:r w:rsidRPr="009C5B72">
        <w:rPr>
          <w:rFonts w:ascii="Courier New" w:hAnsi="Courier New"/>
          <w:sz w:val="20"/>
        </w:rPr>
        <w:t>Press retu</w:t>
      </w:r>
      <w:r w:rsidR="00145F92">
        <w:rPr>
          <w:rFonts w:ascii="Courier New" w:hAnsi="Courier New"/>
          <w:sz w:val="20"/>
        </w:rPr>
        <w:t xml:space="preserve">rn to continue or '^' to exit: </w:t>
      </w:r>
    </w:p>
    <w:p w14:paraId="222DEC2C" w14:textId="77777777" w:rsidR="00EF3EDD" w:rsidRDefault="00EF3EDD" w:rsidP="00AC1EF0">
      <w:pPr>
        <w:shd w:val="pct5" w:color="auto" w:fill="auto"/>
        <w:rPr>
          <w:rFonts w:ascii="Courier New" w:hAnsi="Courier New"/>
          <w:sz w:val="20"/>
        </w:rPr>
      </w:pPr>
    </w:p>
    <w:p w14:paraId="222DEC2D"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NDC: 000029635130  UPN: </w:t>
      </w:r>
    </w:p>
    <w:p w14:paraId="222DEC2E" w14:textId="77777777" w:rsidR="00AC1EF0"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6AD27BBD" w14:textId="77777777" w:rsidR="00C67953" w:rsidRDefault="00C67953" w:rsidP="00145F92">
      <w:pPr>
        <w:rPr>
          <w:b/>
        </w:rPr>
      </w:pPr>
    </w:p>
    <w:p w14:paraId="31DF3168" w14:textId="7AA71AA0" w:rsidR="00145F92" w:rsidRPr="009C5B72" w:rsidRDefault="00145F92" w:rsidP="00145F92">
      <w:r w:rsidRPr="00145F92">
        <w:rPr>
          <w:b/>
        </w:rPr>
        <w:t>Example 1: Fixed Medication Copay Tier Enhancement by VA Product Name (cont.)</w:t>
      </w:r>
    </w:p>
    <w:p w14:paraId="222DEC2F"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Manufacturer: GLAXO SMITHKLINE  Trade Name: DYCILL</w:t>
      </w:r>
    </w:p>
    <w:p w14:paraId="222DEC30"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Route: ORAL</w:t>
      </w:r>
    </w:p>
    <w:p w14:paraId="222DEC31"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Package Size: 100  Package Type: BOTTLE</w:t>
      </w:r>
    </w:p>
    <w:p w14:paraId="222DEC32" w14:textId="77777777" w:rsidR="00AC1EF0" w:rsidRPr="009C5B72" w:rsidRDefault="00AC1EF0" w:rsidP="00AC1EF0">
      <w:pPr>
        <w:shd w:val="pct5" w:color="auto" w:fill="auto"/>
        <w:rPr>
          <w:rFonts w:ascii="Courier New" w:hAnsi="Courier New"/>
          <w:sz w:val="20"/>
        </w:rPr>
      </w:pPr>
    </w:p>
    <w:p w14:paraId="222DEC33"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NDC: 000182150601  UPN: </w:t>
      </w:r>
    </w:p>
    <w:p w14:paraId="222DEC34"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222DEC35"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Manufacturer: IVAX  Trade Name: DICLOXACILLIN SODIUM</w:t>
      </w:r>
    </w:p>
    <w:p w14:paraId="222DEC36"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Route: ORAL</w:t>
      </w:r>
    </w:p>
    <w:p w14:paraId="222DEC37"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Package Size: 100  Package Type: BOTTLE</w:t>
      </w:r>
    </w:p>
    <w:p w14:paraId="222DEC38" w14:textId="77777777" w:rsidR="00AC1EF0" w:rsidRPr="009C5B72" w:rsidRDefault="00AC1EF0" w:rsidP="00AC1EF0">
      <w:pPr>
        <w:shd w:val="pct5" w:color="auto" w:fill="auto"/>
        <w:rPr>
          <w:rFonts w:ascii="Courier New" w:hAnsi="Courier New"/>
          <w:sz w:val="20"/>
        </w:rPr>
      </w:pPr>
    </w:p>
    <w:p w14:paraId="222DEC39"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NDC: 000228244310  UPN: </w:t>
      </w:r>
    </w:p>
    <w:p w14:paraId="222DEC3A"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222DEC3B"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Manufacturer: PUREPAC CORP  Trade Name: DICLOXACILLIN SODIUM</w:t>
      </w:r>
    </w:p>
    <w:p w14:paraId="222DEC3C"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Route: ORAL</w:t>
      </w:r>
    </w:p>
    <w:p w14:paraId="222DEC3D"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Package Size: 100  Package Type: BOTTLE</w:t>
      </w:r>
    </w:p>
    <w:p w14:paraId="55989939" w14:textId="77777777" w:rsidR="00580DE5" w:rsidRDefault="00580DE5" w:rsidP="00580DE5">
      <w:pPr>
        <w:pStyle w:val="PrintoutFollows"/>
        <w:widowControl w:val="0"/>
        <w:spacing w:before="0" w:after="0" w:line="216" w:lineRule="auto"/>
        <w:rPr>
          <w:sz w:val="18"/>
        </w:rPr>
      </w:pPr>
      <w:r w:rsidRPr="009C5B72">
        <w:rPr>
          <w:sz w:val="18"/>
        </w:rPr>
        <w:tab/>
        <w:t>report continues on the next page</w:t>
      </w:r>
      <w:r w:rsidRPr="009C5B72">
        <w:rPr>
          <w:sz w:val="18"/>
        </w:rPr>
        <w:tab/>
      </w:r>
    </w:p>
    <w:p w14:paraId="222DEC3F"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lastRenderedPageBreak/>
        <w:t xml:space="preserve">NDC: 000302170001  UPN: </w:t>
      </w:r>
    </w:p>
    <w:p w14:paraId="222DEC40"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222DEC41"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Manufacturer: GENETCO  Trade Name: DICLOXACILLIN SODIUM</w:t>
      </w:r>
    </w:p>
    <w:p w14:paraId="222DEC42"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Route: ORAL</w:t>
      </w:r>
    </w:p>
    <w:p w14:paraId="222DEC43"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Package Size: 100  Package Type: BOTTLE</w:t>
      </w:r>
    </w:p>
    <w:p w14:paraId="222DEC44"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Press return to continue or '^' to exit:</w:t>
      </w:r>
    </w:p>
    <w:p w14:paraId="222DEC45" w14:textId="77777777" w:rsidR="00AC1EF0" w:rsidRPr="009C5B72" w:rsidRDefault="00AC1EF0" w:rsidP="00AC1EF0">
      <w:pPr>
        <w:rPr>
          <w:color w:val="1F497D"/>
        </w:rPr>
      </w:pPr>
    </w:p>
    <w:p w14:paraId="222DEC46" w14:textId="77777777" w:rsidR="005B651A" w:rsidRPr="009C5B72" w:rsidRDefault="005B651A" w:rsidP="005B651A">
      <w:pPr>
        <w:ind w:left="360"/>
        <w:rPr>
          <w:rFonts w:ascii="Courier New" w:hAnsi="Courier New"/>
          <w:sz w:val="20"/>
        </w:rPr>
      </w:pPr>
    </w:p>
    <w:p w14:paraId="222DEC47" w14:textId="77777777" w:rsidR="00AC1EF0" w:rsidRPr="009C5B72" w:rsidRDefault="00AC1EF0" w:rsidP="00AC1EF0">
      <w:pPr>
        <w:rPr>
          <w:b/>
        </w:rPr>
      </w:pPr>
      <w:bookmarkStart w:id="148" w:name="P057"/>
      <w:bookmarkStart w:id="149" w:name="P062"/>
      <w:bookmarkEnd w:id="148"/>
      <w:bookmarkEnd w:id="149"/>
      <w:r w:rsidRPr="009C5B72">
        <w:rPr>
          <w:b/>
        </w:rPr>
        <w:t>Example</w:t>
      </w:r>
      <w:r w:rsidR="004D426D" w:rsidRPr="009C5B72">
        <w:rPr>
          <w:b/>
        </w:rPr>
        <w:t xml:space="preserve"> </w:t>
      </w:r>
      <w:r w:rsidR="00F14D64" w:rsidRPr="009C5B72">
        <w:rPr>
          <w:b/>
        </w:rPr>
        <w:t>2</w:t>
      </w:r>
      <w:r w:rsidRPr="009C5B72">
        <w:rPr>
          <w:b/>
        </w:rPr>
        <w:t xml:space="preserve">: </w:t>
      </w:r>
      <w:r w:rsidR="00F27741">
        <w:rPr>
          <w:b/>
        </w:rPr>
        <w:t>Fixed Medication Copay Tier</w:t>
      </w:r>
      <w:r w:rsidR="00F14D64" w:rsidRPr="009C5B72">
        <w:rPr>
          <w:b/>
        </w:rPr>
        <w:t xml:space="preserve"> </w:t>
      </w:r>
      <w:r w:rsidRPr="009C5B72">
        <w:rPr>
          <w:b/>
        </w:rPr>
        <w:t xml:space="preserve">by </w:t>
      </w:r>
      <w:r w:rsidR="004A7C06" w:rsidRPr="009C5B72">
        <w:rPr>
          <w:b/>
        </w:rPr>
        <w:t>(</w:t>
      </w:r>
      <w:r w:rsidRPr="009C5B72">
        <w:rPr>
          <w:b/>
        </w:rPr>
        <w:t>N</w:t>
      </w:r>
      <w:r w:rsidR="004A7C06" w:rsidRPr="009C5B72">
        <w:rPr>
          <w:b/>
        </w:rPr>
        <w:t>)</w:t>
      </w:r>
      <w:r w:rsidRPr="009C5B72">
        <w:rPr>
          <w:b/>
        </w:rPr>
        <w:t>DC</w:t>
      </w:r>
    </w:p>
    <w:p w14:paraId="222DEC48" w14:textId="77777777" w:rsidR="004D426D" w:rsidRPr="009C5B72" w:rsidRDefault="004D426D" w:rsidP="00AC1EF0">
      <w:pPr>
        <w:rPr>
          <w:b/>
        </w:rPr>
      </w:pPr>
    </w:p>
    <w:p w14:paraId="222DEC49"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LOOKUP BY (VA) PRODUCT, (N)DC, OR (C)MOP ID ? ndc  NDC</w:t>
      </w:r>
    </w:p>
    <w:p w14:paraId="222DEC4A"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NDC (N) or UPN (U) ? n  NDC</w:t>
      </w:r>
    </w:p>
    <w:p w14:paraId="222DEC4B"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Enter NDC with or without Dashes (-): 000093312301  89897</w:t>
      </w:r>
    </w:p>
    <w:p w14:paraId="222DEC4C"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...OK? Yes//   (Yes)</w:t>
      </w:r>
    </w:p>
    <w:p w14:paraId="222DEC4D" w14:textId="77777777" w:rsidR="004D426D" w:rsidRPr="009C5B72" w:rsidRDefault="004D426D" w:rsidP="004D426D">
      <w:pPr>
        <w:shd w:val="pct5" w:color="auto" w:fill="auto"/>
        <w:rPr>
          <w:rFonts w:ascii="Courier New" w:hAnsi="Courier New"/>
          <w:sz w:val="20"/>
        </w:rPr>
      </w:pPr>
    </w:p>
    <w:p w14:paraId="222DEC4E"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xml:space="preserve">NDC: 000093312301  UPN: </w:t>
      </w:r>
    </w:p>
    <w:p w14:paraId="222DEC4F"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Product Name: DICLOXACILLIN NA 250MG CAP</w:t>
      </w:r>
    </w:p>
    <w:p w14:paraId="222DEC50"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Manufacturer: TEVA PHARM  Trade Name: DICLOXACILLIN NA 250MG CAPSULE</w:t>
      </w:r>
    </w:p>
    <w:p w14:paraId="222DEC51"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xml:space="preserve">Route: ORAL </w:t>
      </w:r>
    </w:p>
    <w:p w14:paraId="222DEC52"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Package Size: 100  Package Type: BOTTLE</w:t>
      </w:r>
    </w:p>
    <w:p w14:paraId="222DEC53"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Product Name: DICLOXACILLIN NA 250MG CAP</w:t>
      </w:r>
    </w:p>
    <w:p w14:paraId="222DEC54"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Generic Name: DICLOXACILLIN</w:t>
      </w:r>
    </w:p>
    <w:p w14:paraId="222DEC55"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Dose Form: CAP,ORAL</w:t>
      </w:r>
    </w:p>
    <w:p w14:paraId="222DEC56"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Strength: 250 Units: MG</w:t>
      </w:r>
    </w:p>
    <w:p w14:paraId="222DEC57"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National Formulary Name: DICLOXACILLIN CAP,ORAL</w:t>
      </w:r>
    </w:p>
    <w:p w14:paraId="222DEC58"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Print Name: DICLOXACILLIN NA 250MG CAP</w:t>
      </w:r>
    </w:p>
    <w:p w14:paraId="222DEC59"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Product Identifier: D0064 Transmit to CMOP: Yes VA Dispense Unit: CAP</w:t>
      </w:r>
    </w:p>
    <w:p w14:paraId="222DEC5A"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PMIS: DICLOXACILLIN - ORAL</w:t>
      </w:r>
    </w:p>
    <w:p w14:paraId="222DEC5B"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Active Ingredients:    DICLOXACILLIN  Strength: 250 Units: MG</w:t>
      </w:r>
    </w:p>
    <w:p w14:paraId="222DEC5C" w14:textId="77777777" w:rsidR="004D426D" w:rsidRPr="009C5B72" w:rsidRDefault="004D426D" w:rsidP="004D426D">
      <w:pPr>
        <w:shd w:val="pct5" w:color="auto" w:fill="auto"/>
        <w:rPr>
          <w:rFonts w:ascii="Courier New" w:hAnsi="Courier New"/>
          <w:sz w:val="20"/>
        </w:rPr>
      </w:pPr>
    </w:p>
    <w:p w14:paraId="222DEC5D"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Primary VA Drug Class: AM112</w:t>
      </w:r>
    </w:p>
    <w:p w14:paraId="222DEC5E"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xml:space="preserve">Secondary VA Drug Class: </w:t>
      </w:r>
    </w:p>
    <w:p w14:paraId="222DEC5F"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xml:space="preserve">CS Federal Schedule: </w:t>
      </w:r>
    </w:p>
    <w:p w14:paraId="69828A07" w14:textId="19C57659" w:rsidR="00B94E05" w:rsidRPr="00C17F59" w:rsidRDefault="004D426D" w:rsidP="00B94E05">
      <w:pPr>
        <w:shd w:val="pct5" w:color="auto" w:fill="auto"/>
        <w:rPr>
          <w:rFonts w:ascii="Courier New" w:hAnsi="Courier New"/>
          <w:sz w:val="20"/>
        </w:rPr>
      </w:pPr>
      <w:r w:rsidRPr="009C5B72">
        <w:rPr>
          <w:rFonts w:ascii="Courier New" w:hAnsi="Courier New"/>
          <w:sz w:val="20"/>
        </w:rPr>
        <w:t xml:space="preserve">National Formulary Indicator: </w:t>
      </w:r>
      <w:r w:rsidR="009264CC" w:rsidRPr="009C5B72">
        <w:rPr>
          <w:rFonts w:ascii="Courier New" w:hAnsi="Courier New"/>
          <w:sz w:val="20"/>
        </w:rPr>
        <w:t>Yes</w:t>
      </w:r>
      <w:r w:rsidR="009264CC">
        <w:rPr>
          <w:rFonts w:ascii="Courier New" w:hAnsi="Courier New"/>
          <w:sz w:val="20"/>
        </w:rPr>
        <w:t xml:space="preserve"> Formulary</w:t>
      </w:r>
      <w:r w:rsidR="00B94E05">
        <w:rPr>
          <w:rFonts w:ascii="Courier New" w:hAnsi="Courier New"/>
          <w:sz w:val="20"/>
        </w:rPr>
        <w:t xml:space="preserve"> Designator: PA-N</w:t>
      </w:r>
    </w:p>
    <w:p w14:paraId="2D4A8229" w14:textId="77777777" w:rsidR="00B94E05" w:rsidRDefault="00B94E05" w:rsidP="00B94E05">
      <w:pPr>
        <w:shd w:val="pct5" w:color="auto" w:fill="auto"/>
        <w:rPr>
          <w:rFonts w:ascii="Courier New" w:hAnsi="Courier New"/>
          <w:sz w:val="20"/>
        </w:rPr>
      </w:pPr>
      <w:r w:rsidRPr="00C17F59">
        <w:rPr>
          <w:rFonts w:ascii="Courier New" w:hAnsi="Courier New"/>
          <w:sz w:val="20"/>
        </w:rPr>
        <w:t xml:space="preserve">Product Text: </w:t>
      </w:r>
      <w:r>
        <w:rPr>
          <w:rFonts w:ascii="Courier New" w:hAnsi="Courier New"/>
          <w:sz w:val="20"/>
        </w:rPr>
        <w:t>THIS PRODUCT REQUIRED APPROVAL AT THE NATIONAL LEVEL PRIOR TO DISPENSING. SEE PBM CRITERIA FOR USE.</w:t>
      </w:r>
    </w:p>
    <w:p w14:paraId="222DEC61" w14:textId="1E703BCF" w:rsidR="004D426D" w:rsidRDefault="004D426D" w:rsidP="00B94E05">
      <w:pPr>
        <w:shd w:val="pct5" w:color="auto" w:fill="auto"/>
        <w:rPr>
          <w:rFonts w:ascii="Courier New" w:hAnsi="Courier New"/>
          <w:sz w:val="20"/>
        </w:rPr>
      </w:pPr>
      <w:r w:rsidRPr="009C5B72">
        <w:rPr>
          <w:rFonts w:ascii="Courier New" w:hAnsi="Courier New"/>
          <w:sz w:val="20"/>
        </w:rPr>
        <w:t xml:space="preserve">National Formulary Restriction: </w:t>
      </w:r>
    </w:p>
    <w:p w14:paraId="02D3DB2A" w14:textId="77777777" w:rsidR="00145F92" w:rsidRDefault="00145F92" w:rsidP="00145F92"/>
    <w:p w14:paraId="78FC41A9" w14:textId="47A65E1B" w:rsidR="00145F92" w:rsidRPr="009C5B72" w:rsidRDefault="00145F92" w:rsidP="00145F92">
      <w:pPr>
        <w:rPr>
          <w:b/>
        </w:rPr>
      </w:pPr>
      <w:r w:rsidRPr="009C5B72">
        <w:rPr>
          <w:b/>
        </w:rPr>
        <w:t xml:space="preserve">Example 2: </w:t>
      </w:r>
      <w:r>
        <w:rPr>
          <w:b/>
        </w:rPr>
        <w:t>Fixed Medication Copay Tier</w:t>
      </w:r>
      <w:r w:rsidRPr="009C5B72">
        <w:rPr>
          <w:b/>
        </w:rPr>
        <w:t xml:space="preserve"> by (N)DC</w:t>
      </w:r>
      <w:r>
        <w:rPr>
          <w:b/>
        </w:rPr>
        <w:t xml:space="preserve"> (cont.)</w:t>
      </w:r>
    </w:p>
    <w:p w14:paraId="13905897" w14:textId="1A4345C8" w:rsidR="00145F92" w:rsidRDefault="00145F92" w:rsidP="00145F92"/>
    <w:p w14:paraId="222DEC63" w14:textId="77777777" w:rsidR="00282960" w:rsidRPr="00145F92" w:rsidRDefault="00282960" w:rsidP="004D426D">
      <w:pPr>
        <w:shd w:val="pct5" w:color="auto" w:fill="auto"/>
        <w:rPr>
          <w:rFonts w:ascii="Courier New" w:hAnsi="Courier New"/>
          <w:sz w:val="20"/>
        </w:rPr>
      </w:pPr>
      <w:r w:rsidRPr="00145F92">
        <w:rPr>
          <w:rFonts w:ascii="Courier New" w:hAnsi="Courier New"/>
          <w:sz w:val="20"/>
        </w:rPr>
        <w:t>Copay Tier: 2</w:t>
      </w:r>
    </w:p>
    <w:p w14:paraId="222DEC64" w14:textId="77777777" w:rsidR="00282960" w:rsidRDefault="00282960" w:rsidP="004D426D">
      <w:pPr>
        <w:shd w:val="pct5" w:color="auto" w:fill="auto"/>
        <w:rPr>
          <w:rFonts w:ascii="Courier New" w:hAnsi="Courier New"/>
          <w:sz w:val="20"/>
        </w:rPr>
      </w:pPr>
      <w:r>
        <w:rPr>
          <w:rFonts w:ascii="Courier New" w:hAnsi="Courier New"/>
          <w:sz w:val="20"/>
        </w:rPr>
        <w:t>Copay Effective Date: APR 1, 2016</w:t>
      </w:r>
    </w:p>
    <w:p w14:paraId="222DEC65" w14:textId="77777777" w:rsidR="00282960" w:rsidRDefault="00282960" w:rsidP="004D426D">
      <w:pPr>
        <w:shd w:val="pct5" w:color="auto" w:fill="auto"/>
        <w:rPr>
          <w:rFonts w:ascii="Courier New" w:hAnsi="Courier New"/>
          <w:sz w:val="20"/>
        </w:rPr>
      </w:pPr>
    </w:p>
    <w:p w14:paraId="222DEC66" w14:textId="77777777" w:rsidR="00282960" w:rsidRDefault="00282960" w:rsidP="004D426D">
      <w:pPr>
        <w:shd w:val="pct5" w:color="auto" w:fill="auto"/>
        <w:rPr>
          <w:rFonts w:ascii="Courier New" w:hAnsi="Courier New"/>
          <w:sz w:val="20"/>
        </w:rPr>
      </w:pPr>
    </w:p>
    <w:p w14:paraId="222DEC67"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xml:space="preserve">Press return to continue or '^' to exit: </w:t>
      </w:r>
    </w:p>
    <w:p w14:paraId="222DEC68" w14:textId="77777777" w:rsidR="00282960" w:rsidRDefault="00282960" w:rsidP="00714848">
      <w:pPr>
        <w:rPr>
          <w:b/>
        </w:rPr>
      </w:pPr>
    </w:p>
    <w:p w14:paraId="222DEC69" w14:textId="77777777" w:rsidR="00282960" w:rsidRDefault="00282960" w:rsidP="00714848">
      <w:pPr>
        <w:rPr>
          <w:b/>
        </w:rPr>
      </w:pPr>
    </w:p>
    <w:p w14:paraId="222DEC6A" w14:textId="77777777" w:rsidR="004D426D" w:rsidRPr="009C5B72" w:rsidRDefault="004D426D" w:rsidP="004D426D">
      <w:pPr>
        <w:rPr>
          <w:b/>
        </w:rPr>
      </w:pPr>
      <w:r w:rsidRPr="009C5B72">
        <w:rPr>
          <w:b/>
        </w:rPr>
        <w:t xml:space="preserve">Example </w:t>
      </w:r>
      <w:r w:rsidR="00F14D64" w:rsidRPr="009C5B72">
        <w:rPr>
          <w:b/>
        </w:rPr>
        <w:t>3</w:t>
      </w:r>
      <w:r w:rsidRPr="009C5B72">
        <w:rPr>
          <w:b/>
        </w:rPr>
        <w:t xml:space="preserve">: </w:t>
      </w:r>
      <w:r w:rsidR="00F27741">
        <w:rPr>
          <w:b/>
        </w:rPr>
        <w:t>Fixed Medication Copay Tier</w:t>
      </w:r>
      <w:r w:rsidR="00F27741" w:rsidRPr="009C5B72">
        <w:rPr>
          <w:b/>
        </w:rPr>
        <w:t xml:space="preserve"> </w:t>
      </w:r>
      <w:r w:rsidRPr="009C5B72">
        <w:rPr>
          <w:b/>
        </w:rPr>
        <w:t xml:space="preserve">by </w:t>
      </w:r>
      <w:r w:rsidR="004A7C06" w:rsidRPr="009C5B72">
        <w:rPr>
          <w:b/>
        </w:rPr>
        <w:t>(</w:t>
      </w:r>
      <w:r w:rsidRPr="009C5B72">
        <w:rPr>
          <w:b/>
        </w:rPr>
        <w:t>C</w:t>
      </w:r>
      <w:r w:rsidR="004A7C06" w:rsidRPr="009C5B72">
        <w:rPr>
          <w:b/>
        </w:rPr>
        <w:t>)</w:t>
      </w:r>
      <w:r w:rsidRPr="009C5B72">
        <w:rPr>
          <w:b/>
        </w:rPr>
        <w:t>MOP ID</w:t>
      </w:r>
    </w:p>
    <w:p w14:paraId="222DEC6B" w14:textId="77777777" w:rsidR="004D426D" w:rsidRPr="009C5B72" w:rsidRDefault="004D426D" w:rsidP="004D426D">
      <w:pPr>
        <w:rPr>
          <w:b/>
        </w:rPr>
      </w:pPr>
    </w:p>
    <w:p w14:paraId="222DEC6C"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LOOKUP BY (VA) PRODUCT, (N)DC, OR (C)MOP ID ? c  CMOP ID</w:t>
      </w:r>
    </w:p>
    <w:p w14:paraId="222DEC6D"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CMOP ID: D0064  DICLOXACILLIN NA 250MG CAP</w:t>
      </w:r>
    </w:p>
    <w:p w14:paraId="62EDC4AE" w14:textId="77777777" w:rsidR="00580DE5" w:rsidRDefault="00580DE5" w:rsidP="00580DE5">
      <w:pPr>
        <w:pStyle w:val="PrintoutFollows"/>
        <w:widowControl w:val="0"/>
        <w:spacing w:before="0" w:after="0" w:line="216" w:lineRule="auto"/>
        <w:rPr>
          <w:sz w:val="18"/>
        </w:rPr>
      </w:pPr>
      <w:r w:rsidRPr="009C5B72">
        <w:rPr>
          <w:sz w:val="18"/>
        </w:rPr>
        <w:tab/>
        <w:t>report continues on the next page</w:t>
      </w:r>
      <w:r w:rsidRPr="009C5B72">
        <w:rPr>
          <w:sz w:val="18"/>
        </w:rPr>
        <w:tab/>
      </w:r>
    </w:p>
    <w:p w14:paraId="222DEC6F" w14:textId="77777777" w:rsidR="004D426D" w:rsidRPr="009C5B72" w:rsidRDefault="004D426D" w:rsidP="004D426D">
      <w:pPr>
        <w:shd w:val="pct5" w:color="auto" w:fill="auto"/>
        <w:rPr>
          <w:rFonts w:ascii="Courier New" w:hAnsi="Courier New"/>
          <w:sz w:val="20"/>
        </w:rPr>
      </w:pPr>
    </w:p>
    <w:p w14:paraId="222DEC70"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Product Name: DICLOXACILLIN NA 250MG CAP</w:t>
      </w:r>
    </w:p>
    <w:p w14:paraId="222DEC71"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lastRenderedPageBreak/>
        <w:t>VA Generic Name: DICLOXACILLIN</w:t>
      </w:r>
    </w:p>
    <w:p w14:paraId="222DEC72"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Dose Form: CAP,ORAL</w:t>
      </w:r>
    </w:p>
    <w:p w14:paraId="222DEC73"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Strength: 250 Units: MG</w:t>
      </w:r>
    </w:p>
    <w:p w14:paraId="222DEC74"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National Formulary Name: DICLOXACILLIN CAP,ORAL</w:t>
      </w:r>
    </w:p>
    <w:p w14:paraId="222DEC75"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Print Name: DICLOXACILLIN NA 250MG CAP</w:t>
      </w:r>
    </w:p>
    <w:p w14:paraId="222DEC76"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Product Identifier: D0064 Transmit to CMOP: Yes VA Dispense Unit: CAP</w:t>
      </w:r>
    </w:p>
    <w:p w14:paraId="222DEC77"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PMIS: DICLOXACILLIN - ORAL</w:t>
      </w:r>
    </w:p>
    <w:p w14:paraId="222DEC78"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Active Ingredients:    DICLOXACILLIN  Strength: 250 Units: MG</w:t>
      </w:r>
    </w:p>
    <w:p w14:paraId="222DEC79" w14:textId="77777777" w:rsidR="004D426D" w:rsidRPr="009C5B72" w:rsidRDefault="004D426D" w:rsidP="004D426D">
      <w:pPr>
        <w:shd w:val="pct5" w:color="auto" w:fill="auto"/>
        <w:rPr>
          <w:rFonts w:ascii="Courier New" w:hAnsi="Courier New"/>
          <w:sz w:val="20"/>
        </w:rPr>
      </w:pPr>
    </w:p>
    <w:p w14:paraId="222DEC7A"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Primary VA Drug Class: AM112</w:t>
      </w:r>
    </w:p>
    <w:p w14:paraId="222DEC7B"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xml:space="preserve">Secondary VA Drug Class: </w:t>
      </w:r>
    </w:p>
    <w:p w14:paraId="222DEC7C"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xml:space="preserve">CS Federal Schedule: </w:t>
      </w:r>
    </w:p>
    <w:p w14:paraId="222DEC7D" w14:textId="77777777" w:rsidR="004D426D" w:rsidRDefault="004D426D" w:rsidP="004D426D">
      <w:pPr>
        <w:shd w:val="pct5" w:color="auto" w:fill="auto"/>
        <w:rPr>
          <w:rFonts w:ascii="Courier New" w:hAnsi="Courier New"/>
          <w:sz w:val="20"/>
        </w:rPr>
      </w:pPr>
      <w:r w:rsidRPr="009C5B72">
        <w:rPr>
          <w:rFonts w:ascii="Courier New" w:hAnsi="Courier New"/>
          <w:sz w:val="20"/>
        </w:rPr>
        <w:t>National Formulary Indicator: Yes</w:t>
      </w:r>
    </w:p>
    <w:p w14:paraId="703E1317" w14:textId="4ADE2192" w:rsidR="007557C3" w:rsidRPr="00C17F59" w:rsidRDefault="00B94E05" w:rsidP="007557C3">
      <w:pPr>
        <w:shd w:val="pct5" w:color="auto" w:fill="auto"/>
        <w:rPr>
          <w:rFonts w:ascii="Courier New" w:hAnsi="Courier New"/>
          <w:sz w:val="20"/>
        </w:rPr>
      </w:pPr>
      <w:r>
        <w:rPr>
          <w:rFonts w:ascii="Courier New" w:hAnsi="Courier New"/>
          <w:sz w:val="20"/>
        </w:rPr>
        <w:t>Formulary Designator: PA-N</w:t>
      </w:r>
    </w:p>
    <w:p w14:paraId="222DEC7E" w14:textId="2208621E" w:rsidR="004D426D" w:rsidRDefault="007557C3" w:rsidP="004D426D">
      <w:pPr>
        <w:shd w:val="pct5" w:color="auto" w:fill="auto"/>
        <w:rPr>
          <w:rFonts w:ascii="Courier New" w:hAnsi="Courier New"/>
          <w:sz w:val="20"/>
        </w:rPr>
      </w:pPr>
      <w:r w:rsidRPr="00C17F59">
        <w:rPr>
          <w:rFonts w:ascii="Courier New" w:hAnsi="Courier New"/>
          <w:sz w:val="20"/>
        </w:rPr>
        <w:t xml:space="preserve">Product Text: </w:t>
      </w:r>
      <w:r w:rsidR="00B94E05">
        <w:rPr>
          <w:rFonts w:ascii="Courier New" w:hAnsi="Courier New"/>
          <w:sz w:val="20"/>
        </w:rPr>
        <w:t>THIS PRODUCT REQUIRED APPROVAL AT THE NATIONAL LEVEL PRIOR TO DISPENSING. SEE PBM CRITERIA FOR USE.</w:t>
      </w:r>
      <w:r w:rsidR="004D426D" w:rsidRPr="009C5B72">
        <w:rPr>
          <w:rFonts w:ascii="Courier New" w:hAnsi="Courier New"/>
          <w:sz w:val="20"/>
        </w:rPr>
        <w:t xml:space="preserve">National Formulary Restriction: </w:t>
      </w:r>
    </w:p>
    <w:p w14:paraId="222DEC7F" w14:textId="21D8C2AE" w:rsidR="00182289" w:rsidRDefault="00182289" w:rsidP="004D426D">
      <w:pPr>
        <w:shd w:val="pct5" w:color="auto" w:fill="auto"/>
        <w:rPr>
          <w:rFonts w:ascii="Courier New" w:hAnsi="Courier New"/>
          <w:sz w:val="20"/>
        </w:rPr>
      </w:pPr>
    </w:p>
    <w:p w14:paraId="222DEC81" w14:textId="77777777" w:rsidR="00182289" w:rsidRDefault="00182289" w:rsidP="004D426D">
      <w:pPr>
        <w:shd w:val="pct5" w:color="auto" w:fill="auto"/>
        <w:rPr>
          <w:rFonts w:ascii="Courier New" w:hAnsi="Courier New"/>
          <w:sz w:val="20"/>
        </w:rPr>
      </w:pPr>
      <w:r>
        <w:rPr>
          <w:rFonts w:ascii="Courier New" w:hAnsi="Courier New"/>
          <w:sz w:val="20"/>
        </w:rPr>
        <w:t>Copay Tier: 2</w:t>
      </w:r>
    </w:p>
    <w:p w14:paraId="222DEC82" w14:textId="77777777" w:rsidR="00182289" w:rsidRDefault="00182289" w:rsidP="004D426D">
      <w:pPr>
        <w:shd w:val="pct5" w:color="auto" w:fill="auto"/>
        <w:rPr>
          <w:rFonts w:ascii="Courier New" w:hAnsi="Courier New"/>
          <w:sz w:val="20"/>
        </w:rPr>
      </w:pPr>
      <w:r>
        <w:rPr>
          <w:rFonts w:ascii="Courier New" w:hAnsi="Courier New"/>
          <w:sz w:val="20"/>
        </w:rPr>
        <w:t>Copay Effective Date: APR 1, 2016</w:t>
      </w:r>
    </w:p>
    <w:p w14:paraId="222DEC83" w14:textId="77777777" w:rsidR="00182289" w:rsidRPr="009C5B72" w:rsidRDefault="00182289" w:rsidP="004D426D">
      <w:pPr>
        <w:shd w:val="pct5" w:color="auto" w:fill="auto"/>
        <w:rPr>
          <w:rFonts w:ascii="Courier New" w:hAnsi="Courier New"/>
          <w:sz w:val="20"/>
        </w:rPr>
      </w:pPr>
    </w:p>
    <w:p w14:paraId="222DEC84" w14:textId="77777777" w:rsidR="004D426D" w:rsidRPr="009C5B72" w:rsidRDefault="004D426D" w:rsidP="004D426D">
      <w:pPr>
        <w:shd w:val="pct5" w:color="auto" w:fill="auto"/>
        <w:rPr>
          <w:rFonts w:ascii="Courier New" w:hAnsi="Courier New"/>
          <w:sz w:val="20"/>
        </w:rPr>
      </w:pPr>
    </w:p>
    <w:p w14:paraId="222DEC85" w14:textId="77777777" w:rsidR="004D426D" w:rsidRDefault="004D426D" w:rsidP="004D426D">
      <w:pPr>
        <w:shd w:val="pct5" w:color="auto" w:fill="auto"/>
        <w:rPr>
          <w:rFonts w:ascii="Courier New" w:hAnsi="Courier New"/>
          <w:sz w:val="20"/>
        </w:rPr>
      </w:pPr>
      <w:r w:rsidRPr="009C5B72">
        <w:rPr>
          <w:rFonts w:ascii="Courier New" w:hAnsi="Courier New"/>
          <w:sz w:val="20"/>
        </w:rPr>
        <w:t>Override DF Exclude from Dosage Checks: No</w:t>
      </w:r>
    </w:p>
    <w:p w14:paraId="4617B00C" w14:textId="77777777" w:rsidR="00C14876" w:rsidRDefault="00C14876" w:rsidP="004D426D">
      <w:pPr>
        <w:shd w:val="pct5" w:color="auto" w:fill="auto"/>
        <w:rPr>
          <w:rFonts w:ascii="Courier New" w:hAnsi="Courier New"/>
          <w:sz w:val="20"/>
        </w:rPr>
      </w:pPr>
    </w:p>
    <w:p w14:paraId="15C99753" w14:textId="21F6B5A4" w:rsidR="00C14876" w:rsidRPr="009C5B72" w:rsidRDefault="00C14876" w:rsidP="004D426D">
      <w:pPr>
        <w:shd w:val="pct5" w:color="auto" w:fill="auto"/>
        <w:rPr>
          <w:rFonts w:ascii="Courier New" w:hAnsi="Courier New"/>
          <w:sz w:val="20"/>
        </w:rPr>
      </w:pPr>
      <w:r>
        <w:rPr>
          <w:rFonts w:ascii="Courier New" w:hAnsi="Courier New"/>
          <w:sz w:val="20"/>
        </w:rPr>
        <w:t>CLINICAL EFFECTS DURATION: NO</w:t>
      </w:r>
    </w:p>
    <w:p w14:paraId="222DEC86" w14:textId="77777777" w:rsidR="004D426D" w:rsidRPr="009C5B72" w:rsidRDefault="004D426D" w:rsidP="004D426D">
      <w:pPr>
        <w:shd w:val="pct5" w:color="auto" w:fill="auto"/>
        <w:rPr>
          <w:rFonts w:ascii="Courier New" w:hAnsi="Courier New"/>
          <w:sz w:val="20"/>
        </w:rPr>
      </w:pPr>
    </w:p>
    <w:p w14:paraId="222DEC87"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Auto-Create Default Possible Dosage? No</w:t>
      </w:r>
    </w:p>
    <w:p w14:paraId="222DEC88"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Possible Dosages To Auto-Create: 1x and 2x Possible Dosages</w:t>
      </w:r>
    </w:p>
    <w:p w14:paraId="222DEC89" w14:textId="77777777" w:rsidR="004D426D" w:rsidRDefault="004D426D" w:rsidP="004D426D">
      <w:pPr>
        <w:shd w:val="pct5" w:color="auto" w:fill="auto"/>
        <w:rPr>
          <w:rFonts w:ascii="Courier New" w:hAnsi="Courier New"/>
          <w:sz w:val="20"/>
        </w:rPr>
      </w:pPr>
      <w:r w:rsidRPr="009C5B72">
        <w:rPr>
          <w:rFonts w:ascii="Courier New" w:hAnsi="Courier New"/>
          <w:sz w:val="20"/>
        </w:rPr>
        <w:t>                            Package: Both Inpatient and Outpatient</w:t>
      </w:r>
    </w:p>
    <w:p w14:paraId="20777D36" w14:textId="77777777" w:rsidR="00C14876" w:rsidRDefault="00C14876" w:rsidP="00C14876">
      <w:pPr>
        <w:shd w:val="pct5" w:color="auto" w:fill="auto"/>
        <w:rPr>
          <w:rFonts w:ascii="Courier New" w:hAnsi="Courier New" w:cs="Courier New"/>
          <w:sz w:val="20"/>
        </w:rPr>
      </w:pPr>
      <w:r w:rsidRPr="00053F24">
        <w:rPr>
          <w:rFonts w:ascii="Courier New" w:hAnsi="Courier New" w:cs="Courier New"/>
          <w:sz w:val="20"/>
        </w:rPr>
        <w:t>Maximum Days Supply:</w:t>
      </w:r>
    </w:p>
    <w:p w14:paraId="230B3811" w14:textId="77777777" w:rsidR="00C14876" w:rsidRDefault="00C14876" w:rsidP="00C14876">
      <w:pPr>
        <w:shd w:val="pct5" w:color="auto" w:fill="auto"/>
        <w:rPr>
          <w:rFonts w:ascii="Courier New" w:hAnsi="Courier New" w:cs="Courier New"/>
          <w:sz w:val="20"/>
        </w:rPr>
      </w:pPr>
    </w:p>
    <w:p w14:paraId="0072A78A"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Handle: YES</w:t>
      </w:r>
    </w:p>
    <w:p w14:paraId="499217EC"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Hazardous to Dispose: YES</w:t>
      </w:r>
    </w:p>
    <w:p w14:paraId="04AC9AD2"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Primary EPA Code: DEA</w:t>
      </w:r>
    </w:p>
    <w:p w14:paraId="6CBC204F" w14:textId="77777777" w:rsidR="00C14876" w:rsidRPr="00406690"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Waste Sort Code: UPC3</w:t>
      </w:r>
    </w:p>
    <w:p w14:paraId="0830757B" w14:textId="77777777" w:rsidR="00C14876" w:rsidRPr="00053F24" w:rsidRDefault="00C14876" w:rsidP="00C14876">
      <w:pPr>
        <w:shd w:val="pct5" w:color="auto" w:fill="auto"/>
        <w:rPr>
          <w:rFonts w:ascii="Courier New" w:hAnsi="Courier New" w:cs="Courier New"/>
          <w:sz w:val="20"/>
        </w:rPr>
      </w:pPr>
      <w:r w:rsidRPr="00406690">
        <w:rPr>
          <w:rFonts w:ascii="Courier New" w:hAnsi="Courier New" w:cs="Courier New"/>
          <w:sz w:val="20"/>
        </w:rPr>
        <w:t xml:space="preserve">       DOT Shipping Name: FLAMMABLE</w:t>
      </w:r>
    </w:p>
    <w:p w14:paraId="0E3EF631" w14:textId="77777777" w:rsidR="00C14876" w:rsidRPr="009C5B72" w:rsidRDefault="00C14876" w:rsidP="004D426D">
      <w:pPr>
        <w:shd w:val="pct5" w:color="auto" w:fill="auto"/>
        <w:rPr>
          <w:rFonts w:ascii="Courier New" w:hAnsi="Courier New"/>
          <w:sz w:val="20"/>
        </w:rPr>
      </w:pPr>
    </w:p>
    <w:p w14:paraId="222DEC8A"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xml:space="preserve">Press return to continue or '^' to exit: </w:t>
      </w:r>
    </w:p>
    <w:p w14:paraId="222DEC8B" w14:textId="77777777" w:rsidR="004D426D" w:rsidRPr="009C5B72" w:rsidRDefault="004D426D" w:rsidP="004D426D">
      <w:pPr>
        <w:shd w:val="pct5" w:color="auto" w:fill="auto"/>
        <w:rPr>
          <w:rFonts w:ascii="Courier New" w:hAnsi="Courier New"/>
          <w:sz w:val="20"/>
        </w:rPr>
      </w:pPr>
    </w:p>
    <w:p w14:paraId="222DEC8E" w14:textId="439176C3" w:rsidR="004D426D" w:rsidRPr="009C5B72" w:rsidRDefault="004D426D" w:rsidP="004D426D">
      <w:pPr>
        <w:rPr>
          <w:b/>
        </w:rPr>
      </w:pPr>
    </w:p>
    <w:p w14:paraId="222DEC8F" w14:textId="77777777" w:rsidR="00F56B43" w:rsidRDefault="00F56B43">
      <w:pPr>
        <w:rPr>
          <w:i/>
        </w:rPr>
      </w:pPr>
      <w:r>
        <w:rPr>
          <w:i/>
        </w:rPr>
        <w:br w:type="page"/>
      </w:r>
    </w:p>
    <w:p w14:paraId="05D7FF6C" w14:textId="0B183F4C" w:rsidR="00F32949" w:rsidRDefault="00F32949">
      <w:pPr>
        <w:pStyle w:val="Heading3"/>
      </w:pPr>
      <w:bookmarkStart w:id="150" w:name="PSN_4_169p41a"/>
      <w:bookmarkStart w:id="151" w:name="_Toc505070772"/>
      <w:bookmarkStart w:id="152" w:name="P396_p59"/>
      <w:bookmarkStart w:id="153" w:name="_Toc289244512"/>
      <w:bookmarkEnd w:id="130"/>
      <w:bookmarkEnd w:id="150"/>
      <w:r>
        <w:lastRenderedPageBreak/>
        <w:t>Clinical Effects of Drugs</w:t>
      </w:r>
      <w:bookmarkEnd w:id="151"/>
    </w:p>
    <w:p w14:paraId="4A6E78AC" w14:textId="77777777" w:rsidR="00F32949" w:rsidRDefault="00F32949" w:rsidP="001940BB"/>
    <w:p w14:paraId="0BDD766E" w14:textId="238FCC00" w:rsidR="00F32949" w:rsidRDefault="007557C3" w:rsidP="00F32949">
      <w:r>
        <w:t xml:space="preserve">PSN*4*396 added a </w:t>
      </w:r>
      <w:r w:rsidR="00F32949">
        <w:t xml:space="preserve">fields multiple to the VA PRODUCT file (#50.68) at 50.68108.  Fields included are PACKAGE (#.01), OMIT EXP/DC ORDER CHECK (#1) and DURATION LIMIT (#2). </w:t>
      </w:r>
      <w:r w:rsidR="00B94E05">
        <w:t xml:space="preserve">The default value of NO will be displayed. </w:t>
      </w:r>
      <w:r w:rsidR="00F32949">
        <w:t>These fields will only be populated and displayed if data is present</w:t>
      </w:r>
      <w:r w:rsidR="00F32949" w:rsidRPr="00B8684C">
        <w:t>.</w:t>
      </w:r>
      <w:r w:rsidR="00B8684C" w:rsidRPr="00B8684C">
        <w:t xml:space="preserve"> A future patch will populate the Clinical Effects of Drug field (#108) with other values.</w:t>
      </w:r>
    </w:p>
    <w:p w14:paraId="3C40EDCC" w14:textId="28F9A28B" w:rsidR="00F32949" w:rsidRDefault="00F32949" w:rsidP="001940BB"/>
    <w:p w14:paraId="35E58CE2" w14:textId="77777777" w:rsidR="00F32949" w:rsidRDefault="00F32949" w:rsidP="001940BB"/>
    <w:p w14:paraId="24A2FBFD" w14:textId="790A8617" w:rsidR="00F32949" w:rsidRPr="009C5B72" w:rsidRDefault="00F32949" w:rsidP="00F32949">
      <w:pPr>
        <w:tabs>
          <w:tab w:val="left" w:pos="1080"/>
        </w:tabs>
        <w:ind w:left="1138" w:hanging="864"/>
        <w:rPr>
          <w:snapToGrid w:val="0"/>
        </w:rPr>
      </w:pPr>
      <w:r>
        <w:rPr>
          <w:noProof/>
          <w:color w:val="1F497D"/>
        </w:rPr>
        <w:drawing>
          <wp:inline distT="0" distB="0" distL="0" distR="0" wp14:anchorId="1BA9DA06" wp14:editId="5E1DEC19">
            <wp:extent cx="504825" cy="409575"/>
            <wp:effectExtent l="0" t="0" r="9525" b="9525"/>
            <wp:docPr id="12"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Pr="009C5B72">
        <w:rPr>
          <w:snapToGrid w:val="0"/>
        </w:rPr>
        <w:t xml:space="preserve">For more information about the new fields, refer to </w:t>
      </w:r>
      <w:r>
        <w:rPr>
          <w:snapToGrid w:val="0"/>
        </w:rPr>
        <w:t xml:space="preserve">the patch description on Forum for </w:t>
      </w:r>
      <w:r>
        <w:rPr>
          <w:color w:val="1B0795"/>
        </w:rPr>
        <w:t>PSN*4.0*396</w:t>
      </w:r>
      <w:r w:rsidRPr="00145F92">
        <w:rPr>
          <w:snapToGrid w:val="0"/>
          <w:color w:val="1B0795"/>
        </w:rPr>
        <w:t xml:space="preserve">. </w:t>
      </w:r>
    </w:p>
    <w:p w14:paraId="425A7E10" w14:textId="77777777" w:rsidR="00F32949" w:rsidRDefault="00F32949" w:rsidP="001940BB"/>
    <w:p w14:paraId="26D93A88" w14:textId="4789D3BB" w:rsidR="00F32949" w:rsidRPr="009C5B72" w:rsidRDefault="00F32949" w:rsidP="00F32949">
      <w:pPr>
        <w:rPr>
          <w:b/>
        </w:rPr>
      </w:pPr>
      <w:r w:rsidRPr="009C5B72">
        <w:rPr>
          <w:b/>
        </w:rPr>
        <w:t xml:space="preserve">Example 1: </w:t>
      </w:r>
      <w:r>
        <w:rPr>
          <w:b/>
        </w:rPr>
        <w:t>Clinical Effects of Drug</w:t>
      </w:r>
      <w:r w:rsidRPr="009C5B72">
        <w:rPr>
          <w:b/>
        </w:rPr>
        <w:t xml:space="preserve"> by VA Product Name</w:t>
      </w:r>
    </w:p>
    <w:p w14:paraId="7C4FC954" w14:textId="77777777" w:rsidR="00F32949" w:rsidRDefault="00F32949" w:rsidP="001940BB"/>
    <w:p w14:paraId="0D7E817B"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VA Product Name: ATROPINE SO4 0.05MG/ML INJ ***INACTIVE: SEP 28,2007 ***</w:t>
      </w:r>
    </w:p>
    <w:p w14:paraId="493A0501"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VA Generic Name: ATROPINE</w:t>
      </w:r>
    </w:p>
    <w:p w14:paraId="51DECF7A"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Dose Form: INJ,SOLN</w:t>
      </w:r>
    </w:p>
    <w:p w14:paraId="6BCA6C89"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Strength: 0.05 Units: MG/ML</w:t>
      </w:r>
    </w:p>
    <w:p w14:paraId="4FB2AF37"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National Formulary Name: ATROPINE INJ,SOLN</w:t>
      </w:r>
    </w:p>
    <w:p w14:paraId="14F8BD1B"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VA Print Name: ATROPINE SULFATE 0.05MG/ML INJ</w:t>
      </w:r>
    </w:p>
    <w:p w14:paraId="257B6C68"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VA Product Identifier: A0928  Transmit to CMOP: No  VA Dispense Unit: ML</w:t>
      </w:r>
    </w:p>
    <w:p w14:paraId="0AFAA315"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PMIS: None</w:t>
      </w:r>
    </w:p>
    <w:p w14:paraId="4C4F132D"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Active Ingredients:    ATROPINE  Strength: 0.05 Units: MG/ML</w:t>
      </w:r>
    </w:p>
    <w:p w14:paraId="109F882E"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p>
    <w:p w14:paraId="53381697"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Primary VA Drug Class: AU350</w:t>
      </w:r>
    </w:p>
    <w:p w14:paraId="29C77C71"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 xml:space="preserve">Secondary VA Drug Class: </w:t>
      </w:r>
    </w:p>
    <w:p w14:paraId="64FDCFDE"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CS Federal Schedule: 0  Unscheduled</w:t>
      </w:r>
    </w:p>
    <w:p w14:paraId="781C6929" w14:textId="77777777" w:rsidR="00726BDC" w:rsidRPr="00B94E05"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National Formulary Indicator: Yes</w:t>
      </w:r>
    </w:p>
    <w:p w14:paraId="10809294" w14:textId="77777777" w:rsidR="00B94E05" w:rsidRPr="00243B7C" w:rsidRDefault="00B94E05" w:rsidP="003E30BC">
      <w:pPr>
        <w:shd w:val="clear" w:color="auto" w:fill="F2F2F2" w:themeFill="background1" w:themeFillShade="F2"/>
        <w:rPr>
          <w:rFonts w:ascii="Courier New" w:hAnsi="Courier New" w:cs="Courier New"/>
          <w:color w:val="auto"/>
          <w:sz w:val="20"/>
        </w:rPr>
      </w:pPr>
      <w:r w:rsidRPr="00243B7C">
        <w:rPr>
          <w:rFonts w:ascii="Courier New" w:hAnsi="Courier New" w:cs="Courier New"/>
          <w:color w:val="auto"/>
          <w:sz w:val="20"/>
        </w:rPr>
        <w:t>Formulary Designator: PA-N</w:t>
      </w:r>
    </w:p>
    <w:p w14:paraId="2F83EE3D" w14:textId="30AE77A4" w:rsidR="00B94E05" w:rsidRPr="00243B7C" w:rsidRDefault="00B94E05" w:rsidP="003E30BC">
      <w:pPr>
        <w:shd w:val="clear" w:color="auto" w:fill="F2F2F2" w:themeFill="background1" w:themeFillShade="F2"/>
        <w:rPr>
          <w:rFonts w:ascii="Courier New" w:hAnsi="Courier New" w:cs="Courier New"/>
          <w:color w:val="auto"/>
          <w:sz w:val="20"/>
        </w:rPr>
      </w:pPr>
      <w:r w:rsidRPr="00243B7C">
        <w:rPr>
          <w:rFonts w:ascii="Courier New" w:hAnsi="Courier New" w:cs="Courier New"/>
          <w:color w:val="auto"/>
          <w:sz w:val="20"/>
        </w:rPr>
        <w:t xml:space="preserve">Product Text: This product requires approval at the national level   </w:t>
      </w:r>
    </w:p>
    <w:p w14:paraId="73577605" w14:textId="55A5C372" w:rsidR="00B94E05" w:rsidRPr="00243B7C" w:rsidRDefault="00243B7C" w:rsidP="003E30BC">
      <w:pPr>
        <w:shd w:val="clear" w:color="auto" w:fill="F2F2F2" w:themeFill="background1" w:themeFillShade="F2"/>
        <w:rPr>
          <w:rFonts w:ascii="Courier New" w:hAnsi="Courier New" w:cs="Courier New"/>
          <w:color w:val="auto"/>
          <w:sz w:val="20"/>
        </w:rPr>
      </w:pPr>
      <w:r>
        <w:rPr>
          <w:rFonts w:ascii="Courier New" w:hAnsi="Courier New" w:cs="Courier New"/>
          <w:color w:val="auto"/>
          <w:sz w:val="20"/>
        </w:rPr>
        <w:t xml:space="preserve">   </w:t>
      </w:r>
      <w:r w:rsidR="00B94E05" w:rsidRPr="00243B7C">
        <w:rPr>
          <w:rFonts w:ascii="Courier New" w:hAnsi="Courier New" w:cs="Courier New"/>
          <w:color w:val="auto"/>
          <w:sz w:val="20"/>
        </w:rPr>
        <w:t>prior to  dispensing.  See PBM Criteria for Use.</w:t>
      </w:r>
    </w:p>
    <w:p w14:paraId="684AEA48" w14:textId="77777777" w:rsidR="007557C3" w:rsidRPr="00B94E05" w:rsidRDefault="007557C3"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p>
    <w:p w14:paraId="74FB5136" w14:textId="77777777" w:rsidR="00726BDC" w:rsidRPr="00B94E05"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B94E05">
        <w:rPr>
          <w:rFonts w:ascii="Courier New" w:hAnsi="Courier New" w:cs="Courier New"/>
          <w:color w:val="auto"/>
          <w:sz w:val="20"/>
        </w:rPr>
        <w:t xml:space="preserve">National Formulary Restriction: </w:t>
      </w:r>
    </w:p>
    <w:p w14:paraId="7D57922D" w14:textId="77777777" w:rsidR="00B94E05" w:rsidRDefault="00B94E05"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p>
    <w:p w14:paraId="66A43AEE" w14:textId="77777777" w:rsidR="00726BDC" w:rsidRPr="00B94E05"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B94E05">
        <w:rPr>
          <w:rFonts w:ascii="Courier New" w:hAnsi="Courier New" w:cs="Courier New"/>
          <w:color w:val="auto"/>
          <w:sz w:val="20"/>
        </w:rPr>
        <w:t xml:space="preserve">Copay Tier: </w:t>
      </w:r>
    </w:p>
    <w:p w14:paraId="4575AD01" w14:textId="77777777" w:rsidR="00726BDC" w:rsidRPr="00B94E05"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B94E05">
        <w:rPr>
          <w:rFonts w:ascii="Courier New" w:hAnsi="Courier New" w:cs="Courier New"/>
          <w:color w:val="auto"/>
          <w:sz w:val="20"/>
        </w:rPr>
        <w:t xml:space="preserve">Copay Effective Date: </w:t>
      </w:r>
    </w:p>
    <w:p w14:paraId="4E7AD275" w14:textId="77777777" w:rsidR="00726BDC" w:rsidRPr="00B94E05"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p>
    <w:p w14:paraId="58E8BD33" w14:textId="77777777" w:rsidR="00726BDC" w:rsidRPr="00B94E05"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B94E05">
        <w:rPr>
          <w:rFonts w:ascii="Courier New" w:hAnsi="Courier New" w:cs="Courier New"/>
          <w:color w:val="auto"/>
          <w:sz w:val="20"/>
        </w:rPr>
        <w:t>Override DF Exclude from Dosage Checks: No</w:t>
      </w:r>
    </w:p>
    <w:p w14:paraId="1E03744F" w14:textId="77777777" w:rsidR="00726BDC" w:rsidRPr="00B94E05"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p>
    <w:p w14:paraId="0591C45C"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2A022F">
        <w:rPr>
          <w:rFonts w:ascii="Courier New" w:hAnsi="Courier New" w:cs="Courier New"/>
          <w:color w:val="auto"/>
          <w:sz w:val="20"/>
        </w:rPr>
        <w:lastRenderedPageBreak/>
        <w:t>CLINICAL EFFECT DURATION: NO</w:t>
      </w:r>
    </w:p>
    <w:p w14:paraId="44269FBD"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p>
    <w:p w14:paraId="18CAF6D8"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Auto-Create Default Possible Dosage? Yes</w:t>
      </w:r>
    </w:p>
    <w:p w14:paraId="3D6C8680"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 xml:space="preserve">Maximum Days Supply: </w:t>
      </w:r>
    </w:p>
    <w:p w14:paraId="05ADFAE3"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p>
    <w:p w14:paraId="56CF5C1C"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 xml:space="preserve">NDC: 000074789701  UPN: </w:t>
      </w:r>
    </w:p>
    <w:p w14:paraId="6C0D8CD7"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VA Product Name: ATROPINE SO4 0.05MG/ML INJ</w:t>
      </w:r>
    </w:p>
    <w:p w14:paraId="5EE0F8CF"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Manufacturer: ABBOTT  Trade Name: ATROPINE 0.05MG/ML INJ</w:t>
      </w:r>
    </w:p>
    <w:p w14:paraId="77B5FBD5"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Route: INTRAVENOUSINTRAMUSCULARSUBCUTANEOUS</w:t>
      </w:r>
    </w:p>
    <w:p w14:paraId="1B8B0408"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Package Size: 10 X 5 ML  Package Type: SYRINGE</w:t>
      </w:r>
    </w:p>
    <w:p w14:paraId="3F265EE1"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p>
    <w:p w14:paraId="3E12AB84"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 xml:space="preserve">NDC: 000074789715  UPN: </w:t>
      </w:r>
    </w:p>
    <w:p w14:paraId="6D4AAF42"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VA Product Name: ATROPINE SO4 0.05MG/ML INJ</w:t>
      </w:r>
    </w:p>
    <w:p w14:paraId="65325BAE"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Manufacturer: ABBOTT  Trade Name: ATROPINE 0.05MG/ML INJ</w:t>
      </w:r>
    </w:p>
    <w:p w14:paraId="57F400D8"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Route: INTRAVENOUSINTRAMUSCULARSUBCUTANEOUS</w:t>
      </w:r>
    </w:p>
    <w:p w14:paraId="46D1481E"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Package Size: 1  Package Type: SYRINGE</w:t>
      </w:r>
    </w:p>
    <w:p w14:paraId="65C88515"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p>
    <w:p w14:paraId="58A65CD4"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This option allows you to lookup NDF file information three ways (VA Product</w:t>
      </w:r>
    </w:p>
    <w:p w14:paraId="014427EE"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r w:rsidRPr="001940BB">
        <w:rPr>
          <w:rFonts w:ascii="Courier New" w:hAnsi="Courier New" w:cs="Courier New"/>
          <w:color w:val="auto"/>
          <w:sz w:val="20"/>
        </w:rPr>
        <w:t>Name, NDC, or CMOP ID number).</w:t>
      </w:r>
    </w:p>
    <w:p w14:paraId="2EBC930E" w14:textId="77777777" w:rsidR="00726BDC" w:rsidRPr="001940BB" w:rsidRDefault="00726BDC" w:rsidP="003E30BC">
      <w:pPr>
        <w:shd w:val="clear" w:color="auto" w:fill="F2F2F2" w:themeFill="background1" w:themeFillShade="F2"/>
        <w:autoSpaceDE w:val="0"/>
        <w:autoSpaceDN w:val="0"/>
        <w:adjustRightInd w:val="0"/>
        <w:spacing w:before="60" w:after="120"/>
        <w:rPr>
          <w:rFonts w:ascii="Courier New" w:hAnsi="Courier New" w:cs="Courier New"/>
          <w:color w:val="auto"/>
          <w:sz w:val="20"/>
        </w:rPr>
      </w:pPr>
    </w:p>
    <w:p w14:paraId="1FDB1E47" w14:textId="13623F68" w:rsidR="00726BDC" w:rsidRPr="00B94E05" w:rsidRDefault="00726BDC" w:rsidP="003E30BC">
      <w:pPr>
        <w:shd w:val="clear" w:color="auto" w:fill="F2F2F2" w:themeFill="background1" w:themeFillShade="F2"/>
        <w:spacing w:before="60" w:after="120"/>
        <w:rPr>
          <w:rFonts w:ascii="Courier New" w:hAnsi="Courier New" w:cs="Courier New"/>
          <w:color w:val="auto"/>
          <w:sz w:val="20"/>
        </w:rPr>
      </w:pPr>
      <w:r w:rsidRPr="001940BB">
        <w:rPr>
          <w:rFonts w:ascii="Courier New" w:hAnsi="Courier New" w:cs="Courier New"/>
          <w:color w:val="auto"/>
          <w:sz w:val="20"/>
        </w:rPr>
        <w:t>LOOKUP BY (VA) PRODUCT, (N)DC, OR (C)MOP ID ?</w:t>
      </w:r>
    </w:p>
    <w:p w14:paraId="459EC8C3" w14:textId="77777777" w:rsidR="00826C5E" w:rsidRDefault="00826C5E" w:rsidP="00B94E05">
      <w:pPr>
        <w:spacing w:before="60" w:after="120"/>
        <w:ind w:left="720"/>
        <w:rPr>
          <w:rFonts w:ascii="Courier New" w:hAnsi="Courier New" w:cs="Courier New"/>
          <w:color w:val="auto"/>
          <w:sz w:val="16"/>
          <w:szCs w:val="16"/>
        </w:rPr>
      </w:pPr>
    </w:p>
    <w:p w14:paraId="5323BA3F" w14:textId="6F2B9FAD" w:rsidR="00826C5E" w:rsidRDefault="00826C5E" w:rsidP="00826C5E">
      <w:pPr>
        <w:rPr>
          <w:b/>
        </w:rPr>
      </w:pPr>
      <w:r w:rsidRPr="009C5B72">
        <w:rPr>
          <w:b/>
        </w:rPr>
        <w:t xml:space="preserve">Example </w:t>
      </w:r>
      <w:r>
        <w:rPr>
          <w:b/>
        </w:rPr>
        <w:t>2</w:t>
      </w:r>
      <w:r w:rsidRPr="009C5B72">
        <w:rPr>
          <w:b/>
        </w:rPr>
        <w:t xml:space="preserve">: </w:t>
      </w:r>
      <w:r>
        <w:rPr>
          <w:b/>
        </w:rPr>
        <w:t>Clinical Effects of Drug</w:t>
      </w:r>
      <w:r w:rsidRPr="009C5B72">
        <w:rPr>
          <w:b/>
        </w:rPr>
        <w:t xml:space="preserve"> by </w:t>
      </w:r>
      <w:r>
        <w:rPr>
          <w:b/>
        </w:rPr>
        <w:t>NDC</w:t>
      </w:r>
    </w:p>
    <w:p w14:paraId="295E7C46" w14:textId="77777777" w:rsidR="00826C5E" w:rsidRDefault="00826C5E" w:rsidP="00826C5E">
      <w:pPr>
        <w:rPr>
          <w:b/>
        </w:rPr>
      </w:pPr>
    </w:p>
    <w:p w14:paraId="0537F51B"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This option allows you to lookup NDF file information three ways (VA Product</w:t>
      </w:r>
    </w:p>
    <w:p w14:paraId="4EC2B605"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Name, NDC, or CMOP ID number).</w:t>
      </w:r>
    </w:p>
    <w:p w14:paraId="1ECDB3E9"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p>
    <w:p w14:paraId="547BC02B"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LOOKUP BY (VA) PRODUCT, (N)DC, OR (C)MOP ID ? NDC</w:t>
      </w:r>
    </w:p>
    <w:p w14:paraId="2A881940"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NDC (N) or UPN (U) ? NDC</w:t>
      </w:r>
    </w:p>
    <w:p w14:paraId="423D67BE"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Enter NDC with or without Dashes (-): 000074789701  48  ATROPINE SO4 0.05MG/ML I</w:t>
      </w:r>
    </w:p>
    <w:p w14:paraId="48C1C667"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NJ  09/28/2007</w:t>
      </w:r>
    </w:p>
    <w:p w14:paraId="4CE54A37"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 xml:space="preserve">         ...OK? Yes//   (Yes)</w:t>
      </w:r>
    </w:p>
    <w:p w14:paraId="6F6D5008"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p>
    <w:p w14:paraId="4FA42330"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p>
    <w:p w14:paraId="66E6D202"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 xml:space="preserve">NDC: 000074789701 ***INACTIVE: SEP 28,2007 ***  UPN: </w:t>
      </w:r>
    </w:p>
    <w:p w14:paraId="4013944F"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VA Product Name: ATROPINE SO4 0.05MG/ML INJ</w:t>
      </w:r>
    </w:p>
    <w:p w14:paraId="4A2D5EA9"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Manufacturer: ABBOTT  Trade Name: ATROPINE 0.05MG/ML INJ</w:t>
      </w:r>
    </w:p>
    <w:p w14:paraId="49954991"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lastRenderedPageBreak/>
        <w:t xml:space="preserve">Route: INTRAVENOUS INTRAMUSCULAR SUBCUTANEOUS </w:t>
      </w:r>
    </w:p>
    <w:p w14:paraId="7F342726"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Package Size: 10 X 5 ML  Package Type: SYRINGE</w:t>
      </w:r>
    </w:p>
    <w:p w14:paraId="0ECED717"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VA Product Name: ATROPINE SO4 0.05MG/ML INJ ***INACTIVE: SEP 28,2007 ***</w:t>
      </w:r>
    </w:p>
    <w:p w14:paraId="301E519E"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VA Generic Name: ATROPINE</w:t>
      </w:r>
    </w:p>
    <w:p w14:paraId="162DE016"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Dose Form: INJ,SOLN</w:t>
      </w:r>
    </w:p>
    <w:p w14:paraId="78FA5C9E"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Strength: 0.05 Units: MG/ML</w:t>
      </w:r>
    </w:p>
    <w:p w14:paraId="37C0152E"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National Formulary Name: ATROPINE INJ,SOLN</w:t>
      </w:r>
    </w:p>
    <w:p w14:paraId="5EF9623F"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VA Print Name: ATROPINE SULFATE 0.05MG/ML INJ</w:t>
      </w:r>
    </w:p>
    <w:p w14:paraId="203AF13E"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VA Product Identifier: A0928  Transmit to CMOP: No  VA Dispense Unit: ML</w:t>
      </w:r>
    </w:p>
    <w:p w14:paraId="21441FB9" w14:textId="3EB37226"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PMIS: None</w:t>
      </w:r>
    </w:p>
    <w:p w14:paraId="57A488A7"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Active Ingredients:    ATROPINE  Strength: 0.05 Units: MG/ML</w:t>
      </w:r>
    </w:p>
    <w:p w14:paraId="5E1B5518"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p>
    <w:p w14:paraId="599C5F2C"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Primary VA Drug Class: AU350</w:t>
      </w:r>
    </w:p>
    <w:p w14:paraId="5EFBF293"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 xml:space="preserve">Secondary VA Drug Class: </w:t>
      </w:r>
    </w:p>
    <w:p w14:paraId="0295D835"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CS Federal Schedule: 0  Unscheduled</w:t>
      </w:r>
    </w:p>
    <w:p w14:paraId="499424D2" w14:textId="77777777" w:rsidR="0025378D"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National Formulary Indicator: Yes</w:t>
      </w:r>
    </w:p>
    <w:p w14:paraId="34791E80" w14:textId="3A1892D2" w:rsidR="007557C3" w:rsidRPr="00B94E05" w:rsidRDefault="007557C3" w:rsidP="003E30BC">
      <w:pPr>
        <w:shd w:val="clear" w:color="auto" w:fill="F2F2F2" w:themeFill="background1" w:themeFillShade="F2"/>
        <w:rPr>
          <w:rFonts w:ascii="Courier New" w:hAnsi="Courier New" w:cs="Courier New"/>
          <w:sz w:val="20"/>
        </w:rPr>
      </w:pPr>
      <w:r w:rsidRPr="00B94E05">
        <w:rPr>
          <w:rFonts w:ascii="Courier New" w:hAnsi="Courier New" w:cs="Courier New"/>
          <w:sz w:val="20"/>
        </w:rPr>
        <w:t xml:space="preserve">      </w:t>
      </w:r>
      <w:r w:rsidR="00B94E05" w:rsidRPr="00B94E05">
        <w:rPr>
          <w:rFonts w:ascii="Courier New" w:hAnsi="Courier New" w:cs="Courier New"/>
          <w:sz w:val="20"/>
        </w:rPr>
        <w:t>Formulary Designator: PA-N</w:t>
      </w:r>
    </w:p>
    <w:p w14:paraId="686D0DAC" w14:textId="77777777" w:rsidR="00B94E05" w:rsidRPr="00B94E05" w:rsidRDefault="007557C3" w:rsidP="003E30BC">
      <w:pPr>
        <w:shd w:val="clear" w:color="auto" w:fill="F2F2F2" w:themeFill="background1" w:themeFillShade="F2"/>
        <w:rPr>
          <w:rFonts w:ascii="Courier New" w:hAnsi="Courier New" w:cs="Courier New"/>
          <w:sz w:val="20"/>
        </w:rPr>
      </w:pPr>
      <w:r w:rsidRPr="00B94E05">
        <w:rPr>
          <w:rFonts w:ascii="Courier New" w:hAnsi="Courier New" w:cs="Courier New"/>
          <w:sz w:val="20"/>
        </w:rPr>
        <w:t xml:space="preserve">      Product Text: </w:t>
      </w:r>
      <w:r w:rsidR="00B94E05" w:rsidRPr="00B94E05">
        <w:rPr>
          <w:rFonts w:ascii="Courier New" w:hAnsi="Courier New" w:cs="Courier New"/>
          <w:sz w:val="20"/>
        </w:rPr>
        <w:t xml:space="preserve">This product requires approval at the national level   </w:t>
      </w:r>
    </w:p>
    <w:p w14:paraId="2593E3ED" w14:textId="688F4602" w:rsidR="007557C3" w:rsidRPr="00B94E05" w:rsidRDefault="00B94E05" w:rsidP="003E30BC">
      <w:pPr>
        <w:shd w:val="clear" w:color="auto" w:fill="F2F2F2" w:themeFill="background1" w:themeFillShade="F2"/>
        <w:rPr>
          <w:rFonts w:ascii="Courier New" w:hAnsi="Courier New" w:cs="Courier New"/>
          <w:sz w:val="20"/>
        </w:rPr>
      </w:pPr>
      <w:r w:rsidRPr="00B94E05">
        <w:rPr>
          <w:rFonts w:ascii="Courier New" w:hAnsi="Courier New" w:cs="Courier New"/>
          <w:sz w:val="20"/>
        </w:rPr>
        <w:t xml:space="preserve">      prior to  dispensing.  See PBM Criteria for Use.</w:t>
      </w:r>
    </w:p>
    <w:p w14:paraId="50825EBB" w14:textId="77777777" w:rsidR="007557C3" w:rsidRPr="00B94E05" w:rsidRDefault="007557C3" w:rsidP="003E30BC">
      <w:pPr>
        <w:shd w:val="clear" w:color="auto" w:fill="F2F2F2" w:themeFill="background1" w:themeFillShade="F2"/>
        <w:spacing w:before="60" w:after="120"/>
        <w:rPr>
          <w:rFonts w:ascii="Courier New" w:hAnsi="Courier New" w:cs="Courier New"/>
          <w:color w:val="auto"/>
          <w:sz w:val="20"/>
        </w:rPr>
      </w:pPr>
    </w:p>
    <w:p w14:paraId="535575A4"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 xml:space="preserve">National Formulary Restriction: </w:t>
      </w:r>
    </w:p>
    <w:p w14:paraId="036C1D79"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p>
    <w:p w14:paraId="65B36DB7"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 xml:space="preserve">Copay Tier: </w:t>
      </w:r>
    </w:p>
    <w:p w14:paraId="2F84FF9D"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 xml:space="preserve">Copay Effective Date: </w:t>
      </w:r>
    </w:p>
    <w:p w14:paraId="1C4F06B9"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p>
    <w:p w14:paraId="1EC1B523"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Override DF Exclude from Dosage Checks: No</w:t>
      </w:r>
    </w:p>
    <w:p w14:paraId="084EAF99"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p>
    <w:p w14:paraId="4DB336AE"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243B7C">
        <w:rPr>
          <w:rFonts w:ascii="Courier New" w:hAnsi="Courier New" w:cs="Courier New"/>
          <w:color w:val="auto"/>
          <w:sz w:val="20"/>
        </w:rPr>
        <w:t>CLINICAL EFFECT DURATION: NO</w:t>
      </w:r>
    </w:p>
    <w:p w14:paraId="6F459098"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p>
    <w:p w14:paraId="5AC8F9D3"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Auto-Create Default Possible Dosage? Yes</w:t>
      </w:r>
    </w:p>
    <w:p w14:paraId="6B24EEFD"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 xml:space="preserve">Maximum Days Supply: </w:t>
      </w:r>
    </w:p>
    <w:p w14:paraId="02F149DD"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p>
    <w:p w14:paraId="4572B1B4"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p>
    <w:p w14:paraId="5C181178"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This option allows you to lookup NDF file information three ways (VA Product</w:t>
      </w:r>
    </w:p>
    <w:p w14:paraId="22630296"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r w:rsidRPr="00B94E05">
        <w:rPr>
          <w:rFonts w:ascii="Courier New" w:hAnsi="Courier New" w:cs="Courier New"/>
          <w:color w:val="auto"/>
          <w:sz w:val="20"/>
        </w:rPr>
        <w:t>Name, NDC, or CMOP ID number).</w:t>
      </w:r>
    </w:p>
    <w:p w14:paraId="4B66EDBD" w14:textId="77777777" w:rsidR="0025378D" w:rsidRPr="00B94E05" w:rsidRDefault="0025378D" w:rsidP="003E30BC">
      <w:pPr>
        <w:shd w:val="clear" w:color="auto" w:fill="F2F2F2" w:themeFill="background1" w:themeFillShade="F2"/>
        <w:spacing w:before="60" w:after="120"/>
        <w:rPr>
          <w:rFonts w:ascii="Courier New" w:hAnsi="Courier New" w:cs="Courier New"/>
          <w:color w:val="auto"/>
          <w:sz w:val="20"/>
        </w:rPr>
      </w:pPr>
    </w:p>
    <w:p w14:paraId="2A2614DB" w14:textId="46BB3CCF" w:rsidR="00826C5E" w:rsidRPr="00580DE5" w:rsidRDefault="0025378D" w:rsidP="003E30BC">
      <w:pPr>
        <w:shd w:val="clear" w:color="auto" w:fill="F2F2F2" w:themeFill="background1" w:themeFillShade="F2"/>
        <w:spacing w:before="60" w:after="120"/>
        <w:rPr>
          <w:rFonts w:ascii="Courier New" w:hAnsi="Courier New" w:cs="Courier New"/>
          <w:b/>
          <w:sz w:val="20"/>
        </w:rPr>
      </w:pPr>
      <w:r w:rsidRPr="00B94E05">
        <w:rPr>
          <w:rFonts w:ascii="Courier New" w:hAnsi="Courier New" w:cs="Courier New"/>
          <w:color w:val="auto"/>
          <w:sz w:val="20"/>
        </w:rPr>
        <w:t>LOOKUP BY (VA) PRODUCT, (N)DC, OR (C)MOP ID ?</w:t>
      </w:r>
    </w:p>
    <w:bookmarkEnd w:id="152"/>
    <w:p w14:paraId="28D258BD" w14:textId="77777777" w:rsidR="00826C5E" w:rsidRDefault="00826C5E" w:rsidP="00826C5E">
      <w:pPr>
        <w:rPr>
          <w:b/>
        </w:rPr>
      </w:pPr>
    </w:p>
    <w:p w14:paraId="222DEC90" w14:textId="77777777" w:rsidR="007A79B7" w:rsidRPr="009C5B72" w:rsidRDefault="007A79B7" w:rsidP="00932CF4">
      <w:pPr>
        <w:pStyle w:val="Heading1"/>
        <w:pBdr>
          <w:bottom w:val="single" w:sz="18" w:space="1" w:color="000080"/>
        </w:pBdr>
      </w:pPr>
      <w:bookmarkStart w:id="154" w:name="_Toc505070773"/>
      <w:r w:rsidRPr="009C5B72">
        <w:lastRenderedPageBreak/>
        <w:t>Printing a Patient Medication Information Sheet</w:t>
      </w:r>
      <w:bookmarkEnd w:id="153"/>
      <w:bookmarkEnd w:id="154"/>
      <w:r w:rsidRPr="009C5B72">
        <w:fldChar w:fldCharType="begin"/>
      </w:r>
      <w:r w:rsidRPr="009C5B72">
        <w:instrText xml:space="preserve"> XE "Printing a Patient Medication Information Sheet" \b </w:instrText>
      </w:r>
      <w:r w:rsidRPr="009C5B72">
        <w:fldChar w:fldCharType="end"/>
      </w:r>
    </w:p>
    <w:p w14:paraId="222DEC91" w14:textId="77777777" w:rsidR="007A79B7" w:rsidRPr="009C5B72" w:rsidRDefault="007A79B7">
      <w:pPr>
        <w:pStyle w:val="Heading2"/>
      </w:pPr>
    </w:p>
    <w:p w14:paraId="222DEC92" w14:textId="77777777" w:rsidR="007A79B7" w:rsidRPr="009C5B72" w:rsidRDefault="007A79B7">
      <w:pPr>
        <w:pStyle w:val="Heading2"/>
        <w:ind w:left="360"/>
      </w:pPr>
      <w:bookmarkStart w:id="155" w:name="_Toc289244513"/>
      <w:bookmarkStart w:id="156" w:name="_Toc505070774"/>
      <w:r w:rsidRPr="009C5B72">
        <w:t>Print a PMI Sheet</w:t>
      </w:r>
      <w:bookmarkEnd w:id="155"/>
      <w:bookmarkEnd w:id="156"/>
      <w:r w:rsidRPr="009C5B72">
        <w:fldChar w:fldCharType="begin"/>
      </w:r>
      <w:r w:rsidRPr="009C5B72">
        <w:instrText xml:space="preserve"> XE "Print a PMI Sheet" \b </w:instrText>
      </w:r>
      <w:r w:rsidRPr="009C5B72">
        <w:fldChar w:fldCharType="end"/>
      </w:r>
    </w:p>
    <w:p w14:paraId="222DEC93" w14:textId="77777777" w:rsidR="007A79B7" w:rsidRPr="009C5B72" w:rsidRDefault="007A79B7">
      <w:pPr>
        <w:ind w:left="360"/>
        <w:rPr>
          <w:b/>
        </w:rPr>
      </w:pPr>
      <w:r w:rsidRPr="009C5B72">
        <w:rPr>
          <w:b/>
        </w:rPr>
        <w:t>[PSNPMIS]   Synonym: PMIS</w:t>
      </w:r>
    </w:p>
    <w:p w14:paraId="222DEC94" w14:textId="77777777" w:rsidR="007A79B7" w:rsidRPr="009C5B72" w:rsidRDefault="007A79B7">
      <w:pPr>
        <w:ind w:left="360"/>
      </w:pPr>
    </w:p>
    <w:p w14:paraId="222DEC95" w14:textId="77777777" w:rsidR="007A79B7" w:rsidRPr="009C5B72" w:rsidRDefault="007A79B7">
      <w:pPr>
        <w:ind w:left="360"/>
      </w:pPr>
      <w:r w:rsidRPr="009C5B72">
        <w:t xml:space="preserve">This option allows you to print a Patient Medication Information Sheet (PMI). </w:t>
      </w:r>
    </w:p>
    <w:p w14:paraId="222DEC96" w14:textId="77777777" w:rsidR="007A79B7" w:rsidRPr="009C5B72" w:rsidRDefault="007A79B7">
      <w:pPr>
        <w:ind w:left="360"/>
      </w:pPr>
    </w:p>
    <w:p w14:paraId="222DEC97" w14:textId="77777777" w:rsidR="007A79B7" w:rsidRPr="009C5B72" w:rsidRDefault="007A79B7">
      <w:pPr>
        <w:ind w:left="360"/>
      </w:pPr>
      <w:r w:rsidRPr="009C5B72">
        <w:t>These medication information sheets can be provided to patients, explaining</w:t>
      </w:r>
    </w:p>
    <w:p w14:paraId="222DEC98" w14:textId="77777777" w:rsidR="007A79B7" w:rsidRPr="009C5B72" w:rsidRDefault="007A79B7">
      <w:pPr>
        <w:pStyle w:val="ListContinue"/>
        <w:spacing w:after="0"/>
      </w:pPr>
      <w:r w:rsidRPr="009C5B72">
        <w:t>how and why to take a medication and the possible side effects. A commercial vendor supplies the information provided in the Patient Medication Information Sheets. This information is updated periodically to provide new medication information sheets and changes to existing sheets.</w:t>
      </w:r>
    </w:p>
    <w:p w14:paraId="222DEC99" w14:textId="77777777" w:rsidR="007A79B7" w:rsidRPr="009C5B72" w:rsidRDefault="007A79B7">
      <w:pPr>
        <w:ind w:left="360"/>
      </w:pPr>
    </w:p>
    <w:p w14:paraId="222DEC9A" w14:textId="77777777" w:rsidR="007A79B7" w:rsidRPr="009C5B72" w:rsidRDefault="007A79B7">
      <w:pPr>
        <w:ind w:left="360"/>
      </w:pPr>
      <w:r w:rsidRPr="009C5B72">
        <w:t>If the PMI Sheet does not print and the message “Drug is not linked to a valid Medication Information Sheet for language selected” is printed instead, the user should select another language and re-print the medication sheet. If this still does not work, then the user should contact the NDF Manager for further assistance.</w:t>
      </w:r>
    </w:p>
    <w:p w14:paraId="222DEC9B" w14:textId="77777777" w:rsidR="007A79B7" w:rsidRPr="009C5B72" w:rsidRDefault="007A79B7"/>
    <w:p w14:paraId="222DEC9C" w14:textId="77777777" w:rsidR="007A79B7" w:rsidRPr="009C5B72" w:rsidRDefault="007A79B7">
      <w:pPr>
        <w:rPr>
          <w:b/>
          <w:bCs/>
        </w:rPr>
      </w:pPr>
      <w:r w:rsidRPr="009C5B72">
        <w:rPr>
          <w:b/>
          <w:bCs/>
        </w:rPr>
        <w:t>Example: Print a PMI Sheet</w:t>
      </w:r>
    </w:p>
    <w:p w14:paraId="222DEC9D" w14:textId="77777777" w:rsidR="007A79B7" w:rsidRPr="009C5B72" w:rsidRDefault="007A79B7"/>
    <w:p w14:paraId="222DEC9E"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Menu Option: </w:t>
      </w:r>
      <w:r w:rsidRPr="009C5B72">
        <w:rPr>
          <w:rFonts w:ascii="Courier New" w:hAnsi="Courier New"/>
          <w:b/>
          <w:sz w:val="18"/>
          <w:u w:val="single"/>
        </w:rPr>
        <w:t>PMIS</w:t>
      </w:r>
      <w:r w:rsidRPr="009C5B72">
        <w:rPr>
          <w:rFonts w:ascii="Courier New" w:hAnsi="Courier New"/>
          <w:sz w:val="18"/>
        </w:rPr>
        <w:t xml:space="preserve"> Print a PMI Sheet</w:t>
      </w:r>
    </w:p>
    <w:p w14:paraId="222DEC9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DRUG GENERIC NAME:    </w:t>
      </w:r>
      <w:r w:rsidRPr="009C5B72">
        <w:rPr>
          <w:rFonts w:ascii="Courier New" w:hAnsi="Courier New"/>
          <w:b/>
          <w:sz w:val="18"/>
          <w:u w:val="single"/>
        </w:rPr>
        <w:t>ACET</w:t>
      </w:r>
      <w:r w:rsidRPr="009C5B72">
        <w:rPr>
          <w:rFonts w:ascii="Courier New" w:hAnsi="Courier New"/>
          <w:b/>
          <w:sz w:val="18"/>
        </w:rPr>
        <w:t xml:space="preserve"> &lt;RET&gt;</w:t>
      </w:r>
      <w:r w:rsidRPr="009C5B72">
        <w:rPr>
          <w:rFonts w:ascii="Courier New" w:hAnsi="Courier New"/>
          <w:sz w:val="18"/>
        </w:rPr>
        <w:t xml:space="preserve">       </w:t>
      </w:r>
    </w:p>
    <w:p w14:paraId="222DECA0" w14:textId="77777777" w:rsidR="007A79B7" w:rsidRPr="009C5B72" w:rsidRDefault="007A79B7">
      <w:pPr>
        <w:shd w:val="clear" w:color="auto" w:fill="F3F3F3"/>
        <w:rPr>
          <w:rFonts w:ascii="Courier New" w:hAnsi="Courier New" w:cs="Courier New"/>
          <w:sz w:val="18"/>
        </w:rPr>
      </w:pPr>
      <w:r w:rsidRPr="009C5B72">
        <w:rPr>
          <w:rFonts w:ascii="Courier New" w:hAnsi="Courier New"/>
          <w:sz w:val="18"/>
        </w:rPr>
        <w:t xml:space="preserve">    </w:t>
      </w:r>
      <w:r w:rsidRPr="009C5B72">
        <w:rPr>
          <w:rFonts w:ascii="Courier New" w:hAnsi="Courier New" w:cs="Courier New"/>
          <w:sz w:val="18"/>
        </w:rPr>
        <w:t xml:space="preserve"> 1   ACETAMINOPHEN 160MG/5ML (TYLENOL) ELIX     CN103         DISP/ML (120ML/BT)       </w:t>
      </w:r>
    </w:p>
    <w:p w14:paraId="222DECA1"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2   ACETAMINOPHEN 160MG/5ML SUGAR-ALC-FREE     CN103     N/F       FOR SPECIAL USE IN SELECT DIABETIC PATIENTS        </w:t>
      </w:r>
    </w:p>
    <w:p w14:paraId="222DECA2"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3   ACETAMINOPHEN 160MG/5ML UNIT DOSE CUP      CN103         (TK) INPATIENT USE ONLY. AVAILABLE 10ML/CUP       </w:t>
      </w:r>
    </w:p>
    <w:p w14:paraId="222DECA3"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4   ACETAMINOPHEN 325MG (NONRENEWABLE) 12'S    CN103         CHOOSE ONLY TO REFLECT ACUTE CARE DISPENSING       </w:t>
      </w:r>
    </w:p>
    <w:p w14:paraId="222DECA4"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5   ACETAMINOPHEN 325MG (TYLENOL) TAB          CN103         CMOP DISP/MULT 100'S       </w:t>
      </w:r>
    </w:p>
    <w:p w14:paraId="222DECA5"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Press &lt;RETURN&gt; to see more, '^' to exit this list, OR</w:t>
      </w:r>
    </w:p>
    <w:p w14:paraId="222DECA6" w14:textId="77777777" w:rsidR="007A79B7" w:rsidRPr="009C5B72" w:rsidRDefault="007A79B7">
      <w:pPr>
        <w:shd w:val="clear" w:color="auto" w:fill="F3F3F3"/>
        <w:rPr>
          <w:rFonts w:ascii="Courier New" w:hAnsi="Courier New" w:cs="Courier New"/>
          <w:sz w:val="18"/>
        </w:rPr>
      </w:pPr>
    </w:p>
    <w:p w14:paraId="222DECA7"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CHOOSE 1-5: </w:t>
      </w:r>
      <w:r w:rsidRPr="009C5B72">
        <w:rPr>
          <w:rFonts w:ascii="Courier New" w:hAnsi="Courier New" w:cs="Courier New"/>
          <w:b/>
          <w:bCs/>
          <w:sz w:val="18"/>
          <w:u w:val="single"/>
        </w:rPr>
        <w:t>5</w:t>
      </w:r>
      <w:r w:rsidRPr="009C5B72">
        <w:rPr>
          <w:rFonts w:ascii="Courier New" w:hAnsi="Courier New" w:cs="Courier New"/>
          <w:sz w:val="18"/>
        </w:rPr>
        <w:t xml:space="preserve">  ACETAMINOPHEN 325MG (TYLENOL) TAB    CN103         CMOP DISP/MULT 100'S       </w:t>
      </w:r>
    </w:p>
    <w:p w14:paraId="222DECA8" w14:textId="77777777" w:rsidR="007A79B7" w:rsidRPr="009C5B72" w:rsidRDefault="007A79B7">
      <w:pPr>
        <w:shd w:val="pct5" w:color="auto" w:fill="auto"/>
        <w:rPr>
          <w:rFonts w:ascii="Courier New" w:hAnsi="Courier New"/>
          <w:sz w:val="18"/>
        </w:rPr>
      </w:pPr>
    </w:p>
    <w:p w14:paraId="222DECA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DRUG GENERIC NAME: </w:t>
      </w:r>
      <w:r w:rsidRPr="009C5B72">
        <w:rPr>
          <w:rFonts w:ascii="Courier New" w:hAnsi="Courier New"/>
          <w:b/>
          <w:sz w:val="20"/>
          <w:u w:val="single"/>
        </w:rPr>
        <w:t>&lt;RET&gt;</w:t>
      </w:r>
    </w:p>
    <w:p w14:paraId="222DECAA" w14:textId="77777777" w:rsidR="007A79B7" w:rsidRPr="009C5B72" w:rsidRDefault="007A79B7">
      <w:pPr>
        <w:shd w:val="pct5" w:color="auto" w:fill="auto"/>
        <w:rPr>
          <w:rFonts w:ascii="Courier New" w:hAnsi="Courier New"/>
          <w:sz w:val="18"/>
        </w:rPr>
      </w:pPr>
    </w:p>
    <w:p w14:paraId="222DECA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Select one of the following:</w:t>
      </w:r>
    </w:p>
    <w:p w14:paraId="222DECAC" w14:textId="77777777" w:rsidR="007A79B7" w:rsidRPr="009C5B72" w:rsidRDefault="007A79B7">
      <w:pPr>
        <w:shd w:val="pct5" w:color="auto" w:fill="auto"/>
        <w:rPr>
          <w:rFonts w:ascii="Courier New" w:hAnsi="Courier New"/>
          <w:sz w:val="18"/>
        </w:rPr>
      </w:pPr>
    </w:p>
    <w:p w14:paraId="222DECAD"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1    English</w:t>
      </w:r>
    </w:p>
    <w:p w14:paraId="222DECAE"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2    Spanish</w:t>
      </w:r>
    </w:p>
    <w:p w14:paraId="222DECAF" w14:textId="77777777" w:rsidR="007A79B7" w:rsidRPr="009C5B72" w:rsidRDefault="007A79B7">
      <w:pPr>
        <w:shd w:val="pct5" w:color="auto" w:fill="auto"/>
        <w:rPr>
          <w:rFonts w:ascii="Courier New" w:hAnsi="Courier New"/>
          <w:sz w:val="18"/>
        </w:rPr>
      </w:pPr>
    </w:p>
    <w:p w14:paraId="222DECB0"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Language : </w:t>
      </w:r>
      <w:r w:rsidRPr="009C5B72">
        <w:rPr>
          <w:rFonts w:ascii="Courier New" w:hAnsi="Courier New"/>
          <w:b/>
          <w:sz w:val="18"/>
          <w:u w:val="single"/>
        </w:rPr>
        <w:t>1</w:t>
      </w:r>
      <w:r w:rsidRPr="009C5B72">
        <w:rPr>
          <w:rFonts w:ascii="Courier New" w:hAnsi="Courier New"/>
          <w:sz w:val="18"/>
        </w:rPr>
        <w:t xml:space="preserve">  English</w:t>
      </w:r>
    </w:p>
    <w:p w14:paraId="222DECB1"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How many copies? :  (1-100): 1// </w:t>
      </w:r>
      <w:r w:rsidRPr="009C5B72">
        <w:rPr>
          <w:rFonts w:ascii="Courier New" w:hAnsi="Courier New"/>
          <w:b/>
          <w:sz w:val="20"/>
          <w:u w:val="single"/>
        </w:rPr>
        <w:t>&lt;RET&gt;</w:t>
      </w:r>
    </w:p>
    <w:p w14:paraId="222DECB2"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DEVICE: </w:t>
      </w:r>
      <w:r w:rsidRPr="009C5B72">
        <w:rPr>
          <w:i/>
          <w:color w:val="FF0000"/>
          <w:sz w:val="20"/>
        </w:rPr>
        <w:t>[Select Print Device]</w:t>
      </w:r>
    </w:p>
    <w:p w14:paraId="222DECB3" w14:textId="77777777" w:rsidR="007A79B7" w:rsidRPr="009C5B72" w:rsidRDefault="007A79B7">
      <w:pPr>
        <w:shd w:val="pct5" w:color="auto" w:fill="auto"/>
        <w:rPr>
          <w:rFonts w:ascii="Courier New" w:hAnsi="Courier New"/>
          <w:sz w:val="18"/>
        </w:rPr>
      </w:pPr>
    </w:p>
    <w:p w14:paraId="222DECB4" w14:textId="77777777" w:rsidR="007A79B7" w:rsidRPr="009C5B72" w:rsidRDefault="007A79B7">
      <w:pPr>
        <w:pStyle w:val="PrintoutFollows"/>
        <w:widowControl w:val="0"/>
        <w:spacing w:after="0" w:line="216" w:lineRule="auto"/>
        <w:rPr>
          <w:sz w:val="18"/>
        </w:rPr>
      </w:pPr>
      <w:r w:rsidRPr="009C5B72">
        <w:rPr>
          <w:sz w:val="18"/>
        </w:rPr>
        <w:tab/>
        <w:t>example continues on the next page</w:t>
      </w:r>
      <w:r w:rsidRPr="009C5B72">
        <w:rPr>
          <w:sz w:val="18"/>
        </w:rPr>
        <w:tab/>
      </w:r>
    </w:p>
    <w:p w14:paraId="222DECB5" w14:textId="77777777" w:rsidR="00F56B43" w:rsidRDefault="00F56B43">
      <w:pPr>
        <w:rPr>
          <w:b/>
        </w:rPr>
      </w:pPr>
      <w:r>
        <w:br w:type="page"/>
      </w:r>
    </w:p>
    <w:p w14:paraId="222DECB6" w14:textId="77777777" w:rsidR="007A79B7" w:rsidRPr="009C5B72" w:rsidRDefault="007A79B7">
      <w:pPr>
        <w:rPr>
          <w:b/>
          <w:bCs/>
        </w:rPr>
      </w:pPr>
      <w:bookmarkStart w:id="157" w:name="_Toc30914670"/>
      <w:r w:rsidRPr="009C5B72">
        <w:rPr>
          <w:b/>
          <w:bCs/>
        </w:rPr>
        <w:lastRenderedPageBreak/>
        <w:t>Example: Print a PMI sheet (cont.)</w:t>
      </w:r>
      <w:bookmarkEnd w:id="157"/>
    </w:p>
    <w:p w14:paraId="222DECB7" w14:textId="77777777" w:rsidR="007A79B7" w:rsidRPr="009C5B72" w:rsidRDefault="007A79B7">
      <w:pPr>
        <w:ind w:left="360"/>
      </w:pPr>
    </w:p>
    <w:p w14:paraId="222DECB8"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Medication instructions for ACETAMINOPHEN 325MG (TYLENOL) TAB      Page 1</w:t>
      </w:r>
    </w:p>
    <w:p w14:paraId="222DECB9" w14:textId="77777777" w:rsidR="007A79B7" w:rsidRPr="009C5B72" w:rsidRDefault="007A79B7">
      <w:pPr>
        <w:shd w:val="clear" w:color="auto" w:fill="F3F3F3"/>
        <w:rPr>
          <w:rFonts w:ascii="Courier New" w:hAnsi="Courier New" w:cs="Courier New"/>
          <w:sz w:val="18"/>
        </w:rPr>
      </w:pPr>
    </w:p>
    <w:p w14:paraId="222DECBA"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b/>
          <w:bCs/>
          <w:sz w:val="18"/>
        </w:rPr>
        <w:t xml:space="preserve"> IMPORTANT NOTE</w:t>
      </w:r>
      <w:r w:rsidRPr="009C5B72">
        <w:rPr>
          <w:rFonts w:ascii="Courier New" w:hAnsi="Courier New" w:cs="Courier New"/>
          <w:sz w:val="18"/>
        </w:rPr>
        <w:t>:  The following information is intended to supplement,</w:t>
      </w:r>
    </w:p>
    <w:p w14:paraId="222DECBB"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not substitute for, the expertise and judgment of your physician, pharmacist or</w:t>
      </w:r>
    </w:p>
    <w:p w14:paraId="222DECBC"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other healthcare professional. It should not be construed to indicate that use</w:t>
      </w:r>
    </w:p>
    <w:p w14:paraId="222DECBD"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of the drug is safe, appropriate, or effective for you. Consult your healthcare</w:t>
      </w:r>
    </w:p>
    <w:p w14:paraId="222DECBE"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professional before using this drug.</w:t>
      </w:r>
    </w:p>
    <w:p w14:paraId="222DECBF" w14:textId="77777777" w:rsidR="007A79B7" w:rsidRPr="009C5B72" w:rsidRDefault="007A79B7">
      <w:pPr>
        <w:shd w:val="clear" w:color="auto" w:fill="F3F3F3"/>
        <w:rPr>
          <w:rFonts w:ascii="Courier New" w:hAnsi="Courier New" w:cs="Courier New"/>
          <w:sz w:val="18"/>
        </w:rPr>
      </w:pPr>
    </w:p>
    <w:p w14:paraId="222DECC0"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b/>
          <w:bCs/>
          <w:sz w:val="18"/>
        </w:rPr>
        <w:t>ACETAMINOPHEN - ORAL</w:t>
      </w:r>
      <w:r w:rsidRPr="009C5B72">
        <w:rPr>
          <w:rFonts w:ascii="Courier New" w:hAnsi="Courier New" w:cs="Courier New"/>
          <w:sz w:val="18"/>
        </w:rPr>
        <w:t xml:space="preserve"> (uh-seet-uh-MEE-no-fen)</w:t>
      </w:r>
    </w:p>
    <w:p w14:paraId="222DECC1" w14:textId="77777777" w:rsidR="007A79B7" w:rsidRPr="009C5B72" w:rsidRDefault="007A79B7">
      <w:pPr>
        <w:shd w:val="clear" w:color="auto" w:fill="F3F3F3"/>
        <w:rPr>
          <w:rFonts w:ascii="Courier New" w:hAnsi="Courier New" w:cs="Courier New"/>
          <w:b/>
          <w:bCs/>
          <w:sz w:val="18"/>
        </w:rPr>
      </w:pPr>
    </w:p>
    <w:p w14:paraId="222DECC2"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b/>
          <w:bCs/>
          <w:sz w:val="18"/>
        </w:rPr>
        <w:t>COMMON BRAND NAME(S)</w:t>
      </w:r>
      <w:r w:rsidRPr="009C5B72">
        <w:rPr>
          <w:rFonts w:ascii="Courier New" w:hAnsi="Courier New" w:cs="Courier New"/>
          <w:sz w:val="18"/>
        </w:rPr>
        <w:t>: APAP, Liquiprin, Panadol, Tylenol</w:t>
      </w:r>
    </w:p>
    <w:p w14:paraId="222DECC3"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p>
    <w:p w14:paraId="222DECC4"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b/>
          <w:bCs/>
          <w:sz w:val="18"/>
        </w:rPr>
        <w:t xml:space="preserve"> USES</w:t>
      </w:r>
      <w:r w:rsidRPr="009C5B72">
        <w:rPr>
          <w:rFonts w:ascii="Courier New" w:hAnsi="Courier New" w:cs="Courier New"/>
          <w:sz w:val="18"/>
        </w:rPr>
        <w:t>:  This drug is used to relieve mild to moderate pain and to reduce</w:t>
      </w:r>
    </w:p>
    <w:p w14:paraId="222DECC5"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fever.</w:t>
      </w:r>
    </w:p>
    <w:p w14:paraId="222DECC6"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p>
    <w:p w14:paraId="222DECC7"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r w:rsidRPr="009C5B72">
        <w:rPr>
          <w:rFonts w:ascii="Courier New" w:hAnsi="Courier New" w:cs="Courier New"/>
          <w:b/>
          <w:bCs/>
          <w:sz w:val="18"/>
        </w:rPr>
        <w:t>HOW TO USE</w:t>
      </w:r>
      <w:r w:rsidRPr="009C5B72">
        <w:rPr>
          <w:rFonts w:ascii="Courier New" w:hAnsi="Courier New" w:cs="Courier New"/>
          <w:sz w:val="18"/>
        </w:rPr>
        <w:t>:  Take this medication as directed. Do not take more than</w:t>
      </w:r>
    </w:p>
    <w:p w14:paraId="222DECC8"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recommended. Do not use for more than 10 days without consulting your doctor.</w:t>
      </w:r>
    </w:p>
    <w:p w14:paraId="222DECC9"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This medication is not to be given to children under 3 years of age without</w:t>
      </w:r>
    </w:p>
    <w:p w14:paraId="222DECCA"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your doctor's approval.</w:t>
      </w:r>
    </w:p>
    <w:p w14:paraId="222DECCB"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p>
    <w:p w14:paraId="222DECCC"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b/>
          <w:bCs/>
          <w:sz w:val="18"/>
        </w:rPr>
        <w:t xml:space="preserve"> SIDE EFFECTS</w:t>
      </w:r>
      <w:r w:rsidRPr="009C5B72">
        <w:rPr>
          <w:rFonts w:ascii="Courier New" w:hAnsi="Courier New" w:cs="Courier New"/>
          <w:sz w:val="18"/>
        </w:rPr>
        <w:t>:  When taken as directed, most people experience little or</w:t>
      </w:r>
    </w:p>
    <w:p w14:paraId="222DECCD"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no side effects with this medication.    Tell your doctor immediately if any of</w:t>
      </w:r>
    </w:p>
    <w:p w14:paraId="222DECCE"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these highly unlikely but very serious side effects occur: easy bruising or</w:t>
      </w:r>
    </w:p>
    <w:p w14:paraId="222DECCF"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bleeding, persistent sore throat or other signs of infection.    In the</w:t>
      </w:r>
    </w:p>
    <w:p w14:paraId="222DECD0"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unlikely event you have an allergic reaction to this drug, seek medical</w:t>
      </w:r>
    </w:p>
    <w:p w14:paraId="222DECD1"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attention immediately. Symptoms of an allergic reaction include: rash, itching,</w:t>
      </w:r>
    </w:p>
    <w:p w14:paraId="222DECD2"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swelling, dizziness, trouble breathing.    If you notice other effects not</w:t>
      </w:r>
    </w:p>
    <w:p w14:paraId="222DECD3"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listed above, contact your doctor or pharmacist.</w:t>
      </w:r>
    </w:p>
    <w:p w14:paraId="222DECD4"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p>
    <w:p w14:paraId="222DECD5"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r w:rsidRPr="009C5B72">
        <w:rPr>
          <w:rFonts w:ascii="Courier New" w:hAnsi="Courier New" w:cs="Courier New"/>
          <w:b/>
          <w:bCs/>
          <w:sz w:val="18"/>
        </w:rPr>
        <w:t>PRECAUTIONS</w:t>
      </w:r>
      <w:r w:rsidRPr="009C5B72">
        <w:rPr>
          <w:rFonts w:ascii="Courier New" w:hAnsi="Courier New" w:cs="Courier New"/>
          <w:sz w:val="18"/>
        </w:rPr>
        <w:t>:  If you have any of the following health problems, consult</w:t>
      </w:r>
    </w:p>
    <w:p w14:paraId="222DECD6"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your doctor before using this medication: severe liver disease, alcohol</w:t>
      </w:r>
    </w:p>
    <w:p w14:paraId="222DECD7"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dependency, any allergies.    Acetaminophen may cause liver damage. Daily use</w:t>
      </w:r>
    </w:p>
    <w:p w14:paraId="222DECD8"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of alcohol, especially when combined with acetaminophen, may increase your risk</w:t>
      </w:r>
    </w:p>
    <w:p w14:paraId="222DECD9"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for liver damage. Check with your doctor or pharmacist for more information.</w:t>
      </w:r>
    </w:p>
    <w:p w14:paraId="222DECDA"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Acetaminophen is often used instead of aspirin. They are equally effective in</w:t>
      </w:r>
    </w:p>
    <w:p w14:paraId="222DECDB"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relieving pain; however, acetaminophen does not reduce swelling and</w:t>
      </w:r>
    </w:p>
    <w:p w14:paraId="222DECDC"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inflammation like aspirin does.    There are many brands and forms of</w:t>
      </w:r>
    </w:p>
    <w:p w14:paraId="222DECDD"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acetaminophen on the market. Read the dosing instructions carefully as the</w:t>
      </w:r>
    </w:p>
    <w:p w14:paraId="222DECDE"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amount of acetaminophen may vary among products.    Acetaminophen appears to be</w:t>
      </w:r>
    </w:p>
    <w:p w14:paraId="222DECDF"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safe for use during pregnancy. Use only if clearly needed.    Acetaminophen is</w:t>
      </w:r>
    </w:p>
    <w:p w14:paraId="222DECE0"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found in breast milk, but side effects in nursing infants have not been</w:t>
      </w:r>
    </w:p>
    <w:p w14:paraId="222DECE1" w14:textId="359707BD"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reported. Consult </w:t>
      </w:r>
      <w:r w:rsidR="009264CC" w:rsidRPr="009C5B72">
        <w:rPr>
          <w:rFonts w:ascii="Courier New" w:hAnsi="Courier New" w:cs="Courier New"/>
          <w:sz w:val="18"/>
        </w:rPr>
        <w:t>your</w:t>
      </w:r>
      <w:r w:rsidRPr="009C5B72">
        <w:rPr>
          <w:rFonts w:ascii="Courier New" w:hAnsi="Courier New" w:cs="Courier New"/>
          <w:sz w:val="18"/>
        </w:rPr>
        <w:t xml:space="preserve"> doctor if you are breast-feeding.</w:t>
      </w:r>
    </w:p>
    <w:p w14:paraId="222DECE2" w14:textId="77777777" w:rsidR="007A79B7" w:rsidRPr="009C5B72" w:rsidRDefault="007A79B7">
      <w:pPr>
        <w:shd w:val="clear" w:color="auto" w:fill="F3F3F3"/>
        <w:rPr>
          <w:rFonts w:ascii="Courier New" w:hAnsi="Courier New" w:cs="Courier New"/>
          <w:b/>
          <w:bCs/>
          <w:sz w:val="18"/>
        </w:rPr>
      </w:pPr>
      <w:r w:rsidRPr="009C5B72">
        <w:rPr>
          <w:rFonts w:ascii="Courier New" w:hAnsi="Courier New" w:cs="Courier New"/>
          <w:b/>
          <w:bCs/>
          <w:sz w:val="18"/>
        </w:rPr>
        <w:t xml:space="preserve"> </w:t>
      </w:r>
    </w:p>
    <w:p w14:paraId="222DECE3"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b/>
          <w:bCs/>
          <w:sz w:val="18"/>
        </w:rPr>
        <w:t xml:space="preserve"> DRUG INTERACTIONS</w:t>
      </w:r>
      <w:r w:rsidRPr="009C5B72">
        <w:rPr>
          <w:rFonts w:ascii="Courier New" w:hAnsi="Courier New" w:cs="Courier New"/>
          <w:sz w:val="18"/>
        </w:rPr>
        <w:t>:  Tell your doctor of all nonprescription and</w:t>
      </w:r>
    </w:p>
    <w:p w14:paraId="222DECE4"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prescription drugs you use especially: isoniazid, phenobarbital, phenytoin,</w:t>
      </w:r>
    </w:p>
    <w:p w14:paraId="222DECE5"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zidovudine, sulfinpyrazone.    Check the labels on all your medicines because</w:t>
      </w:r>
    </w:p>
    <w:p w14:paraId="222DECE6"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they may also contain acetaminophen. Ask your pharmacist about the safe use of</w:t>
      </w:r>
    </w:p>
    <w:p w14:paraId="222DECE7"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those products.    Do not start or stop any medicine without doctor or</w:t>
      </w:r>
    </w:p>
    <w:p w14:paraId="222DECE8"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pharmacist approval.</w:t>
      </w:r>
    </w:p>
    <w:p w14:paraId="222DECE9"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p>
    <w:p w14:paraId="222DECEA"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b/>
          <w:bCs/>
          <w:sz w:val="18"/>
        </w:rPr>
        <w:t xml:space="preserve"> OVERDOSE</w:t>
      </w:r>
      <w:r w:rsidRPr="009C5B72">
        <w:rPr>
          <w:rFonts w:ascii="Courier New" w:hAnsi="Courier New" w:cs="Courier New"/>
          <w:sz w:val="18"/>
        </w:rPr>
        <w:t>:  If overdose is suspected, contact your local poison control</w:t>
      </w:r>
    </w:p>
    <w:p w14:paraId="222DECEB"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center or emergency room immediately. Symptoms of overdose may include</w:t>
      </w:r>
    </w:p>
    <w:p w14:paraId="222DECEC"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vomiting, excessive sweating, dark urine, stomach pain, and extreme fatigue.</w:t>
      </w:r>
    </w:p>
    <w:p w14:paraId="222DECED"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p>
    <w:p w14:paraId="222DECEE" w14:textId="77777777" w:rsidR="007A79B7" w:rsidRPr="009C5B72" w:rsidRDefault="007A79B7">
      <w:pPr>
        <w:shd w:val="clear" w:color="auto" w:fill="F3F3F3"/>
        <w:rPr>
          <w:rFonts w:ascii="Courier New" w:hAnsi="Courier New" w:cs="Courier New"/>
          <w:sz w:val="18"/>
        </w:rPr>
      </w:pPr>
    </w:p>
    <w:p w14:paraId="222DECEF" w14:textId="77777777" w:rsidR="007A79B7" w:rsidRPr="009C5B72" w:rsidRDefault="007A79B7">
      <w:pPr>
        <w:pStyle w:val="PrintoutFollows"/>
        <w:widowControl w:val="0"/>
        <w:spacing w:after="0" w:line="216" w:lineRule="auto"/>
        <w:rPr>
          <w:sz w:val="18"/>
        </w:rPr>
      </w:pPr>
      <w:r w:rsidRPr="009C5B72">
        <w:rPr>
          <w:sz w:val="18"/>
        </w:rPr>
        <w:tab/>
        <w:t>example continues on the next page</w:t>
      </w:r>
      <w:r w:rsidRPr="009C5B72">
        <w:rPr>
          <w:sz w:val="18"/>
        </w:rPr>
        <w:tab/>
      </w:r>
    </w:p>
    <w:p w14:paraId="222DECF0" w14:textId="77777777" w:rsidR="007A79B7" w:rsidRPr="009C5B72" w:rsidRDefault="007A79B7">
      <w:pPr>
        <w:rPr>
          <w:b/>
          <w:bCs/>
        </w:rPr>
      </w:pPr>
      <w:r w:rsidRPr="009C5B72">
        <w:rPr>
          <w:rFonts w:ascii="Courier New" w:hAnsi="Courier New"/>
          <w:sz w:val="18"/>
        </w:rPr>
        <w:br w:type="page"/>
      </w:r>
      <w:bookmarkStart w:id="158" w:name="_Toc30914671"/>
      <w:r w:rsidRPr="009C5B72">
        <w:rPr>
          <w:b/>
          <w:bCs/>
        </w:rPr>
        <w:lastRenderedPageBreak/>
        <w:t>Example: Print a PMI sheet (cont.)</w:t>
      </w:r>
      <w:bookmarkEnd w:id="158"/>
    </w:p>
    <w:p w14:paraId="222DECF1" w14:textId="77777777" w:rsidR="007A79B7" w:rsidRPr="009C5B72" w:rsidRDefault="007A79B7">
      <w:pPr>
        <w:ind w:left="360"/>
      </w:pPr>
    </w:p>
    <w:p w14:paraId="222DECF2"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b/>
          <w:bCs/>
          <w:sz w:val="18"/>
        </w:rPr>
        <w:t xml:space="preserve"> NOTES</w:t>
      </w:r>
      <w:r w:rsidRPr="009C5B72">
        <w:rPr>
          <w:rFonts w:ascii="Courier New" w:hAnsi="Courier New" w:cs="Courier New"/>
          <w:sz w:val="18"/>
        </w:rPr>
        <w:t>:  Acetaminophen does not cause the stomach and intestinal ulcers</w:t>
      </w:r>
    </w:p>
    <w:p w14:paraId="222DECF3"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that aspirin and aspirin-like NSAIDs (e.g., ibuprofen, ketoprofen) may cause.</w:t>
      </w:r>
    </w:p>
    <w:p w14:paraId="222DECF4"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p>
    <w:p w14:paraId="222DECF5"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r w:rsidRPr="009C5B72">
        <w:rPr>
          <w:rFonts w:ascii="Courier New" w:hAnsi="Courier New" w:cs="Courier New"/>
          <w:b/>
          <w:bCs/>
          <w:sz w:val="18"/>
        </w:rPr>
        <w:t>MISSED DOSE</w:t>
      </w:r>
      <w:r w:rsidRPr="009C5B72">
        <w:rPr>
          <w:rFonts w:ascii="Courier New" w:hAnsi="Courier New" w:cs="Courier New"/>
          <w:sz w:val="18"/>
        </w:rPr>
        <w:t>:  If you miss a dose, take as soon as remembered; do not</w:t>
      </w:r>
    </w:p>
    <w:p w14:paraId="222DECF6"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take if it is almost time for the next dose, instead, skip the missed dose and</w:t>
      </w:r>
    </w:p>
    <w:p w14:paraId="222DECF7"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resume your usual dosing schedule. Do not "double-up" the dose to catch up.</w:t>
      </w:r>
    </w:p>
    <w:p w14:paraId="222DECF8"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p>
    <w:p w14:paraId="222DECF9"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r w:rsidRPr="009C5B72">
        <w:rPr>
          <w:rFonts w:ascii="Courier New" w:hAnsi="Courier New" w:cs="Courier New"/>
          <w:b/>
          <w:bCs/>
          <w:sz w:val="18"/>
        </w:rPr>
        <w:t>STORAGE</w:t>
      </w:r>
      <w:r w:rsidRPr="009C5B72">
        <w:rPr>
          <w:rFonts w:ascii="Courier New" w:hAnsi="Courier New" w:cs="Courier New"/>
          <w:sz w:val="18"/>
        </w:rPr>
        <w:t>:  Store at room temperature between 59 and 86 degrees F</w:t>
      </w:r>
    </w:p>
    <w:p w14:paraId="222DECFA"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(between 15 and 30 degrees C) away from moisture and sunlight. Do not store in</w:t>
      </w:r>
    </w:p>
    <w:p w14:paraId="222DECFB"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the bathroom. Do not freeze liquid forms.</w:t>
      </w:r>
    </w:p>
    <w:p w14:paraId="222DECFC" w14:textId="77777777" w:rsidR="007A79B7" w:rsidRPr="009C5B72" w:rsidRDefault="007A79B7">
      <w:pPr>
        <w:shd w:val="pct5" w:color="auto" w:fill="auto"/>
        <w:rPr>
          <w:rFonts w:ascii="Courier New" w:hAnsi="Courier New"/>
          <w:sz w:val="18"/>
        </w:rPr>
      </w:pPr>
    </w:p>
    <w:p w14:paraId="222DECFD" w14:textId="77777777" w:rsidR="007A79B7" w:rsidRPr="009C5B72" w:rsidRDefault="007A79B7">
      <w:pPr>
        <w:shd w:val="pct5" w:color="auto" w:fill="auto"/>
        <w:rPr>
          <w:rFonts w:ascii="Courier New" w:hAnsi="Courier New"/>
          <w:sz w:val="20"/>
        </w:rPr>
      </w:pPr>
    </w:p>
    <w:p w14:paraId="222DECFE"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DRUG GENERIC NAME: </w:t>
      </w:r>
      <w:r w:rsidRPr="009C5B72">
        <w:rPr>
          <w:rFonts w:ascii="Courier New" w:hAnsi="Courier New"/>
          <w:b/>
          <w:sz w:val="20"/>
          <w:u w:val="single"/>
        </w:rPr>
        <w:t>&lt;RET&gt;</w:t>
      </w:r>
    </w:p>
    <w:p w14:paraId="222DECFF" w14:textId="77777777" w:rsidR="007A79B7" w:rsidRPr="009C5B72" w:rsidRDefault="007A79B7">
      <w:pPr>
        <w:shd w:val="pct5" w:color="auto" w:fill="auto"/>
        <w:rPr>
          <w:rFonts w:ascii="Courier New" w:hAnsi="Courier New"/>
          <w:sz w:val="20"/>
        </w:rPr>
      </w:pPr>
    </w:p>
    <w:p w14:paraId="222DED00" w14:textId="77777777" w:rsidR="007A79B7" w:rsidRPr="009C5B72" w:rsidRDefault="007A79B7">
      <w:pPr>
        <w:shd w:val="pct5" w:color="auto" w:fill="auto"/>
        <w:rPr>
          <w:rFonts w:ascii="Courier New" w:hAnsi="Courier New"/>
          <w:sz w:val="20"/>
        </w:rPr>
      </w:pPr>
    </w:p>
    <w:p w14:paraId="222DED01"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National Drug File Menu Option: </w:t>
      </w:r>
      <w:r w:rsidRPr="009C5B72">
        <w:rPr>
          <w:rFonts w:ascii="Courier New" w:hAnsi="Courier New"/>
          <w:b/>
          <w:sz w:val="20"/>
          <w:u w:val="single"/>
        </w:rPr>
        <w:t>&lt;RET&gt;</w:t>
      </w:r>
    </w:p>
    <w:p w14:paraId="222DED02" w14:textId="77777777" w:rsidR="007A79B7" w:rsidRPr="009C5B72" w:rsidRDefault="007A79B7">
      <w:pPr>
        <w:shd w:val="pct5" w:color="auto" w:fill="auto"/>
        <w:rPr>
          <w:rFonts w:ascii="Courier New" w:hAnsi="Courier New"/>
          <w:sz w:val="18"/>
        </w:rPr>
      </w:pPr>
    </w:p>
    <w:p w14:paraId="222DED03" w14:textId="77777777" w:rsidR="00BE5AA1" w:rsidRPr="009C5B72" w:rsidRDefault="00BE5AA1">
      <w:pPr>
        <w:rPr>
          <w:snapToGrid w:val="0"/>
        </w:rPr>
      </w:pPr>
    </w:p>
    <w:p w14:paraId="222DED04" w14:textId="77777777" w:rsidR="00F56B43" w:rsidRDefault="00F56B43">
      <w:pPr>
        <w:rPr>
          <w:rFonts w:ascii="Arial" w:hAnsi="Arial"/>
          <w:b/>
          <w:snapToGrid w:val="0"/>
          <w:sz w:val="28"/>
        </w:rPr>
      </w:pPr>
      <w:r>
        <w:br w:type="page"/>
      </w:r>
    </w:p>
    <w:p w14:paraId="222DED05" w14:textId="77777777" w:rsidR="00724EFB" w:rsidRPr="009C5B72" w:rsidRDefault="005F44F4" w:rsidP="00724EFB">
      <w:pPr>
        <w:pStyle w:val="Heading1"/>
        <w:pBdr>
          <w:bottom w:val="single" w:sz="18" w:space="1" w:color="000080"/>
        </w:pBdr>
      </w:pPr>
      <w:bookmarkStart w:id="159" w:name="p108_45"/>
      <w:bookmarkStart w:id="160" w:name="p264_46a"/>
      <w:bookmarkStart w:id="161" w:name="_Toc289244514"/>
      <w:bookmarkStart w:id="162" w:name="_Toc505070775"/>
      <w:bookmarkEnd w:id="159"/>
      <w:bookmarkEnd w:id="160"/>
      <w:r w:rsidRPr="009C5B72">
        <w:lastRenderedPageBreak/>
        <w:t xml:space="preserve">Displaying </w:t>
      </w:r>
      <w:r w:rsidR="00724EFB" w:rsidRPr="009C5B72">
        <w:t>an FDA Medication Guide</w:t>
      </w:r>
      <w:bookmarkEnd w:id="161"/>
      <w:bookmarkEnd w:id="162"/>
      <w:r w:rsidR="00724EFB" w:rsidRPr="009C5B72">
        <w:fldChar w:fldCharType="begin"/>
      </w:r>
      <w:r w:rsidR="00724EFB" w:rsidRPr="009C5B72">
        <w:instrText xml:space="preserve"> XE "Printing a Patient Medication Information Sheet" \b </w:instrText>
      </w:r>
      <w:r w:rsidR="00724EFB" w:rsidRPr="009C5B72">
        <w:fldChar w:fldCharType="end"/>
      </w:r>
    </w:p>
    <w:p w14:paraId="222DED06" w14:textId="77777777" w:rsidR="00724EFB" w:rsidRPr="009C5B72" w:rsidRDefault="00724EFB" w:rsidP="00724EFB">
      <w:pPr>
        <w:pStyle w:val="Heading2"/>
      </w:pPr>
    </w:p>
    <w:p w14:paraId="222DED07" w14:textId="77777777" w:rsidR="00724EFB" w:rsidRPr="009C5B72" w:rsidRDefault="00E728B1" w:rsidP="00724EFB">
      <w:pPr>
        <w:pStyle w:val="Heading2"/>
        <w:ind w:left="360"/>
      </w:pPr>
      <w:bookmarkStart w:id="163" w:name="_Toc289244515"/>
      <w:bookmarkStart w:id="164" w:name="_Toc505070776"/>
      <w:r w:rsidRPr="009C5B72">
        <w:t>Display</w:t>
      </w:r>
      <w:r w:rsidR="00724EFB" w:rsidRPr="009C5B72">
        <w:t xml:space="preserve"> FDA</w:t>
      </w:r>
      <w:r w:rsidRPr="009C5B72">
        <w:t xml:space="preserve"> </w:t>
      </w:r>
      <w:r w:rsidR="00724EFB" w:rsidRPr="009C5B72">
        <w:t>Medication Guide</w:t>
      </w:r>
      <w:bookmarkEnd w:id="163"/>
      <w:bookmarkEnd w:id="164"/>
      <w:r w:rsidR="00724EFB" w:rsidRPr="009C5B72">
        <w:fldChar w:fldCharType="begin"/>
      </w:r>
      <w:r w:rsidR="00724EFB" w:rsidRPr="009C5B72">
        <w:instrText xml:space="preserve"> XE "Print a PMI Sheet" \b </w:instrText>
      </w:r>
      <w:r w:rsidR="00724EFB" w:rsidRPr="009C5B72">
        <w:fldChar w:fldCharType="end"/>
      </w:r>
    </w:p>
    <w:p w14:paraId="222DED08" w14:textId="77777777" w:rsidR="00724EFB" w:rsidRPr="009C5B72" w:rsidRDefault="00724EFB" w:rsidP="00724EFB">
      <w:pPr>
        <w:ind w:left="360"/>
        <w:rPr>
          <w:b/>
        </w:rPr>
      </w:pPr>
      <w:r w:rsidRPr="009C5B72">
        <w:rPr>
          <w:b/>
        </w:rPr>
        <w:t>[PSN</w:t>
      </w:r>
      <w:r w:rsidR="00DF77C7" w:rsidRPr="009C5B72">
        <w:rPr>
          <w:b/>
        </w:rPr>
        <w:t xml:space="preserve"> </w:t>
      </w:r>
      <w:r w:rsidRPr="009C5B72">
        <w:rPr>
          <w:b/>
        </w:rPr>
        <w:t>MED</w:t>
      </w:r>
      <w:r w:rsidR="00DF77C7" w:rsidRPr="009C5B72">
        <w:rPr>
          <w:b/>
        </w:rPr>
        <w:t xml:space="preserve"> </w:t>
      </w:r>
      <w:r w:rsidRPr="009C5B72">
        <w:rPr>
          <w:b/>
        </w:rPr>
        <w:t>GUIDE]   Synonym: FDA</w:t>
      </w:r>
    </w:p>
    <w:p w14:paraId="222DED09" w14:textId="77777777" w:rsidR="00724EFB" w:rsidRPr="009C5B72" w:rsidRDefault="00724EFB" w:rsidP="00724EFB">
      <w:pPr>
        <w:ind w:left="360"/>
      </w:pPr>
    </w:p>
    <w:p w14:paraId="222DED0A" w14:textId="77777777" w:rsidR="00724EFB" w:rsidRPr="009C5B72" w:rsidRDefault="00724EFB" w:rsidP="00724EFB">
      <w:pPr>
        <w:ind w:left="360"/>
      </w:pPr>
      <w:r w:rsidRPr="009C5B72">
        <w:t xml:space="preserve">This option allows you to </w:t>
      </w:r>
      <w:r w:rsidR="00E728B1" w:rsidRPr="009C5B72">
        <w:t>display</w:t>
      </w:r>
      <w:r w:rsidRPr="009C5B72">
        <w:t xml:space="preserve"> a </w:t>
      </w:r>
      <w:r w:rsidR="00E728B1" w:rsidRPr="009C5B72">
        <w:t>Food and Drug Admin</w:t>
      </w:r>
      <w:r w:rsidR="00661EF4" w:rsidRPr="009C5B72">
        <w:t>i</w:t>
      </w:r>
      <w:r w:rsidR="00E728B1" w:rsidRPr="009C5B72">
        <w:t>stration (</w:t>
      </w:r>
      <w:r w:rsidRPr="009C5B72">
        <w:t>FDA</w:t>
      </w:r>
      <w:r w:rsidR="00E728B1" w:rsidRPr="009C5B72">
        <w:t>)</w:t>
      </w:r>
      <w:r w:rsidRPr="009C5B72">
        <w:t xml:space="preserve"> Medication Guide. </w:t>
      </w:r>
    </w:p>
    <w:p w14:paraId="222DED0B" w14:textId="77777777" w:rsidR="00724EFB" w:rsidRPr="009C5B72" w:rsidRDefault="00724EFB" w:rsidP="00724EFB">
      <w:pPr>
        <w:ind w:left="360"/>
      </w:pPr>
    </w:p>
    <w:p w14:paraId="222DED0C" w14:textId="77777777" w:rsidR="00724EFB" w:rsidRPr="009C5B72" w:rsidRDefault="00414812" w:rsidP="00414812">
      <w:pPr>
        <w:ind w:left="360"/>
      </w:pPr>
      <w:r w:rsidRPr="009C5B72">
        <w:t xml:space="preserve">Medication </w:t>
      </w:r>
      <w:r w:rsidR="00661EF4" w:rsidRPr="009C5B72">
        <w:t>g</w:t>
      </w:r>
      <w:r w:rsidRPr="009C5B72">
        <w:t>uides are paper handouts tha</w:t>
      </w:r>
      <w:r w:rsidR="00BD093D" w:rsidRPr="009C5B72">
        <w:t>t</w:t>
      </w:r>
      <w:r w:rsidRPr="009C5B72">
        <w:t xml:space="preserve"> come with many prescription medicines. These </w:t>
      </w:r>
      <w:r w:rsidR="000A2D30" w:rsidRPr="009C5B72">
        <w:t>g</w:t>
      </w:r>
      <w:r w:rsidRPr="009C5B72">
        <w:t>uides address issues that are specific to particular drugs and drug classes, and they contain FDA approved information that can help patients avoid serious adverse events. The FDA requires that medication guides be issued with certain prescribed drugs and biological products when the agency determines that: certain information is necessary to prevent serious adver</w:t>
      </w:r>
      <w:r w:rsidR="00D476BC" w:rsidRPr="009C5B72">
        <w:t>se</w:t>
      </w:r>
      <w:r w:rsidRPr="009C5B72">
        <w:t xml:space="preserve"> effect; patient decision-making should be informed by information about a know</w:t>
      </w:r>
      <w:r w:rsidR="00BD093D" w:rsidRPr="009C5B72">
        <w:t>n</w:t>
      </w:r>
      <w:r w:rsidRPr="009C5B72">
        <w:t xml:space="preserve"> serious side effect with a product; or patient adherence to directions for the use of a product are essential to its effectiveness. </w:t>
      </w:r>
    </w:p>
    <w:p w14:paraId="222DED0D" w14:textId="77777777" w:rsidR="00724EFB" w:rsidRPr="009C5B72" w:rsidRDefault="00724EFB" w:rsidP="00724EFB">
      <w:pPr>
        <w:ind w:left="360"/>
      </w:pPr>
    </w:p>
    <w:p w14:paraId="222DED0E" w14:textId="77777777" w:rsidR="00D00448" w:rsidRPr="009C5B72" w:rsidRDefault="00D00448" w:rsidP="00724EFB">
      <w:pPr>
        <w:ind w:left="360"/>
      </w:pPr>
      <w:r w:rsidRPr="009C5B72">
        <w:t>The system allows the user to select the appropriate document through the generic drug name. If there is no associated medication guide, the system shall inform the user and allow the user to select another drug.</w:t>
      </w:r>
    </w:p>
    <w:p w14:paraId="222DED0F" w14:textId="77777777" w:rsidR="00D00448" w:rsidRPr="009C5B72" w:rsidRDefault="00D00448" w:rsidP="00724EFB">
      <w:pPr>
        <w:ind w:left="360"/>
      </w:pPr>
    </w:p>
    <w:p w14:paraId="222DED10" w14:textId="77777777" w:rsidR="00AF767E" w:rsidRPr="009C5B72" w:rsidRDefault="00D00448" w:rsidP="00724EFB">
      <w:pPr>
        <w:ind w:left="360"/>
      </w:pPr>
      <w:r w:rsidRPr="009C5B72">
        <w:t xml:space="preserve">If there is no </w:t>
      </w:r>
      <w:r w:rsidR="00C12E41" w:rsidRPr="009C5B72">
        <w:t>m</w:t>
      </w:r>
      <w:r w:rsidRPr="009C5B72">
        <w:t xml:space="preserve">edication </w:t>
      </w:r>
      <w:r w:rsidR="00C12E41" w:rsidRPr="009C5B72">
        <w:t>g</w:t>
      </w:r>
      <w:r w:rsidRPr="009C5B72">
        <w:t>uide associat</w:t>
      </w:r>
      <w:r w:rsidR="00AB47BA" w:rsidRPr="009C5B72">
        <w:t>ed with the medication, the message</w:t>
      </w:r>
      <w:r w:rsidR="00BD093D" w:rsidRPr="009C5B72">
        <w:t>:</w:t>
      </w:r>
      <w:r w:rsidR="00AB47BA" w:rsidRPr="009C5B72">
        <w:t xml:space="preserve"> “There is no FDA Medication Guide associated with this medication” is displayed.</w:t>
      </w:r>
      <w:r w:rsidR="00D476BC" w:rsidRPr="009C5B72">
        <w:t xml:space="preserve"> </w:t>
      </w:r>
    </w:p>
    <w:p w14:paraId="222DED11" w14:textId="77777777" w:rsidR="00AF767E" w:rsidRPr="009C5B72" w:rsidRDefault="00AF767E" w:rsidP="00724EFB">
      <w:pPr>
        <w:ind w:left="360"/>
      </w:pPr>
    </w:p>
    <w:p w14:paraId="222DED12" w14:textId="77777777" w:rsidR="00724EFB" w:rsidRPr="009C5B72" w:rsidRDefault="00AB47BA" w:rsidP="00724EFB">
      <w:pPr>
        <w:ind w:left="360"/>
      </w:pPr>
      <w:r w:rsidRPr="009C5B72">
        <w:t>If the FDA Medication Guide does not automatically open in a .</w:t>
      </w:r>
      <w:r w:rsidR="00BD093D" w:rsidRPr="009C5B72">
        <w:t>pdf</w:t>
      </w:r>
      <w:r w:rsidRPr="009C5B72">
        <w:t xml:space="preserve"> format when the user presses &lt;Enter&gt;, the desktop may not have the required software installed. The user should contact local technical support for assistance.</w:t>
      </w:r>
    </w:p>
    <w:p w14:paraId="222DED13" w14:textId="77777777" w:rsidR="00AB47BA" w:rsidRPr="009C5B72" w:rsidRDefault="00AB47BA" w:rsidP="00724EFB">
      <w:pPr>
        <w:ind w:left="360"/>
      </w:pPr>
    </w:p>
    <w:p w14:paraId="222DED14" w14:textId="77777777" w:rsidR="00974EA7" w:rsidRPr="009C5B72" w:rsidRDefault="00974EA7" w:rsidP="00974EA7">
      <w:pPr>
        <w:rPr>
          <w:b/>
          <w:bCs/>
        </w:rPr>
      </w:pPr>
      <w:bookmarkStart w:id="165" w:name="p263_45"/>
      <w:bookmarkEnd w:id="165"/>
      <w:r w:rsidRPr="009C5B72">
        <w:rPr>
          <w:b/>
          <w:bCs/>
        </w:rPr>
        <w:t>Example</w:t>
      </w:r>
      <w:r w:rsidR="00AF767E" w:rsidRPr="009C5B72">
        <w:rPr>
          <w:b/>
          <w:bCs/>
        </w:rPr>
        <w:t xml:space="preserve"> 1</w:t>
      </w:r>
      <w:r w:rsidRPr="009C5B72">
        <w:rPr>
          <w:b/>
          <w:bCs/>
        </w:rPr>
        <w:t>: Display</w:t>
      </w:r>
      <w:r w:rsidR="001467B5" w:rsidRPr="009C5B72">
        <w:rPr>
          <w:b/>
          <w:bCs/>
        </w:rPr>
        <w:t>ing</w:t>
      </w:r>
      <w:r w:rsidRPr="009C5B72">
        <w:rPr>
          <w:b/>
          <w:bCs/>
        </w:rPr>
        <w:t xml:space="preserve"> an FDA Medication Guide for a VA Product without a Medication Guide Associated</w:t>
      </w:r>
    </w:p>
    <w:p w14:paraId="222DED15" w14:textId="77777777" w:rsidR="00974EA7" w:rsidRPr="009C5B72" w:rsidRDefault="00974EA7" w:rsidP="00974EA7">
      <w:pPr>
        <w:rPr>
          <w:b/>
          <w:sz w:val="28"/>
          <w:szCs w:val="28"/>
          <w:u w:val="single"/>
        </w:rPr>
      </w:pPr>
    </w:p>
    <w:p w14:paraId="222DED16"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Select OPTION NAME: PSNMGR       National Drug File Menu</w:t>
      </w:r>
    </w:p>
    <w:p w14:paraId="222DED17" w14:textId="77777777" w:rsidR="00230C25" w:rsidRPr="009C5B72" w:rsidRDefault="00230C25" w:rsidP="00333EB6">
      <w:pPr>
        <w:shd w:val="clear" w:color="auto" w:fill="F2F2F2"/>
        <w:rPr>
          <w:rFonts w:ascii="Courier New" w:hAnsi="Courier New" w:cs="Courier New"/>
          <w:sz w:val="18"/>
          <w:szCs w:val="18"/>
        </w:rPr>
      </w:pPr>
    </w:p>
    <w:p w14:paraId="222DED18"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WELCOME TO THE NATIONAL DRUG FILE </w:t>
      </w:r>
    </w:p>
    <w:p w14:paraId="222DED19"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VERSION 4.0</w:t>
      </w:r>
    </w:p>
    <w:p w14:paraId="222DED1A" w14:textId="77777777" w:rsidR="00230C25" w:rsidRPr="009C5B72" w:rsidRDefault="00230C25" w:rsidP="00333EB6">
      <w:pPr>
        <w:shd w:val="clear" w:color="auto" w:fill="F2F2F2"/>
        <w:rPr>
          <w:rFonts w:ascii="Courier New" w:hAnsi="Courier New" w:cs="Courier New"/>
          <w:sz w:val="18"/>
          <w:szCs w:val="18"/>
        </w:rPr>
      </w:pPr>
    </w:p>
    <w:p w14:paraId="222DED1B"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REMA   Rematch / Match Single Drugs</w:t>
      </w:r>
    </w:p>
    <w:p w14:paraId="222DED1C"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VER    Verify Matches</w:t>
      </w:r>
    </w:p>
    <w:p w14:paraId="222DED1D"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SVER   Verify Single Match</w:t>
      </w:r>
    </w:p>
    <w:p w14:paraId="222DED1E"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MERG   Merge National Drug File Data Into Local File</w:t>
      </w:r>
    </w:p>
    <w:p w14:paraId="222DED1F"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AUTO   Automatic Match of Unmatched Drugs</w:t>
      </w:r>
    </w:p>
    <w:p w14:paraId="222DED20"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CLAS   Allow Unmatched Drugs To Be Classed</w:t>
      </w:r>
    </w:p>
    <w:p w14:paraId="222DED21"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RPRT   National Drug File Reports Menu ...</w:t>
      </w:r>
    </w:p>
    <w:p w14:paraId="222DED22"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INQ    Inquiry Options ...</w:t>
      </w:r>
    </w:p>
    <w:p w14:paraId="222DED23" w14:textId="77777777" w:rsidR="00AB47BA" w:rsidRPr="009C5B72" w:rsidRDefault="00AB47BA" w:rsidP="00AB47BA">
      <w:pPr>
        <w:pStyle w:val="PrintoutFollows"/>
        <w:widowControl w:val="0"/>
        <w:spacing w:after="0" w:line="216" w:lineRule="auto"/>
        <w:rPr>
          <w:sz w:val="18"/>
        </w:rPr>
      </w:pPr>
      <w:r w:rsidRPr="009C5B72">
        <w:rPr>
          <w:sz w:val="18"/>
        </w:rPr>
        <w:tab/>
        <w:t>example continues on the next page</w:t>
      </w:r>
      <w:r w:rsidRPr="009C5B72">
        <w:rPr>
          <w:sz w:val="18"/>
        </w:rPr>
        <w:tab/>
      </w:r>
    </w:p>
    <w:p w14:paraId="222DED24" w14:textId="77777777" w:rsidR="00D27069" w:rsidRPr="009C5B72" w:rsidRDefault="00D27069" w:rsidP="00D27069">
      <w:r w:rsidRPr="009C5B72">
        <w:br w:type="page"/>
      </w:r>
      <w:r w:rsidRPr="009C5B72">
        <w:rPr>
          <w:b/>
          <w:bCs/>
        </w:rPr>
        <w:lastRenderedPageBreak/>
        <w:t>Example</w:t>
      </w:r>
      <w:r w:rsidR="00214AEA" w:rsidRPr="009C5B72">
        <w:rPr>
          <w:b/>
          <w:bCs/>
        </w:rPr>
        <w:t xml:space="preserve"> 1</w:t>
      </w:r>
      <w:r w:rsidRPr="009C5B72">
        <w:rPr>
          <w:b/>
          <w:bCs/>
        </w:rPr>
        <w:t xml:space="preserve">: </w:t>
      </w:r>
      <w:r w:rsidR="00974EA7" w:rsidRPr="009C5B72">
        <w:rPr>
          <w:b/>
          <w:bCs/>
        </w:rPr>
        <w:t>Display</w:t>
      </w:r>
      <w:r w:rsidR="001467B5" w:rsidRPr="009C5B72">
        <w:rPr>
          <w:b/>
          <w:bCs/>
        </w:rPr>
        <w:t>ing</w:t>
      </w:r>
      <w:r w:rsidR="00974EA7" w:rsidRPr="009C5B72">
        <w:rPr>
          <w:b/>
          <w:bCs/>
        </w:rPr>
        <w:t xml:space="preserve"> an FDA Medication Guide for a VA Product without a Medication Guide Associated</w:t>
      </w:r>
      <w:r w:rsidR="00974EA7" w:rsidRPr="009C5B72" w:rsidDel="00974EA7">
        <w:rPr>
          <w:b/>
          <w:bCs/>
        </w:rPr>
        <w:t xml:space="preserve"> </w:t>
      </w:r>
      <w:r w:rsidRPr="009C5B72">
        <w:rPr>
          <w:b/>
          <w:bCs/>
        </w:rPr>
        <w:t>(cont.)</w:t>
      </w:r>
    </w:p>
    <w:p w14:paraId="222DED25" w14:textId="77777777" w:rsidR="00D27069" w:rsidRPr="009C5B72" w:rsidRDefault="00D27069" w:rsidP="00D27069"/>
    <w:p w14:paraId="222DED26" w14:textId="77777777" w:rsidR="00230C25" w:rsidRPr="009C5B72" w:rsidRDefault="003C47F6" w:rsidP="00333EB6">
      <w:pPr>
        <w:shd w:val="clear" w:color="auto" w:fill="F2F2F2"/>
        <w:rPr>
          <w:rFonts w:ascii="Courier New" w:hAnsi="Courier New" w:cs="Courier New"/>
          <w:sz w:val="18"/>
          <w:szCs w:val="18"/>
        </w:rPr>
      </w:pPr>
      <w:bookmarkStart w:id="166" w:name="_Toc474731531"/>
      <w:r w:rsidRPr="009C5B72">
        <w:rPr>
          <w:rFonts w:ascii="Courier New" w:hAnsi="Courier New" w:cs="Courier New"/>
          <w:sz w:val="18"/>
          <w:szCs w:val="18"/>
        </w:rPr>
        <w:t xml:space="preserve">   </w:t>
      </w:r>
      <w:r w:rsidR="00230C25" w:rsidRPr="009C5B72">
        <w:rPr>
          <w:rFonts w:ascii="Courier New" w:hAnsi="Courier New" w:cs="Courier New"/>
          <w:sz w:val="18"/>
          <w:szCs w:val="18"/>
        </w:rPr>
        <w:t>PMIS   Print a PMI Sheet</w:t>
      </w:r>
    </w:p>
    <w:p w14:paraId="222DED27"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FDA    Display FDA Medication Guide</w:t>
      </w:r>
    </w:p>
    <w:p w14:paraId="222DED28" w14:textId="77777777" w:rsidR="00230C25" w:rsidRPr="009C5B72" w:rsidRDefault="00230C25" w:rsidP="00333EB6">
      <w:pPr>
        <w:shd w:val="clear" w:color="auto" w:fill="F2F2F2"/>
        <w:rPr>
          <w:rFonts w:ascii="Courier New" w:hAnsi="Courier New" w:cs="Courier New"/>
          <w:sz w:val="18"/>
          <w:szCs w:val="18"/>
        </w:rPr>
      </w:pPr>
    </w:p>
    <w:p w14:paraId="222DED29"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Select National Drug File Menu Option: FDA  Display FDA Medication Guide</w:t>
      </w:r>
    </w:p>
    <w:p w14:paraId="222DED2A" w14:textId="77777777" w:rsidR="00230C25" w:rsidRPr="009C5B72" w:rsidRDefault="00230C25" w:rsidP="00333EB6">
      <w:pPr>
        <w:shd w:val="clear" w:color="auto" w:fill="F2F2F2"/>
        <w:rPr>
          <w:rFonts w:ascii="Courier New" w:hAnsi="Courier New" w:cs="Courier New"/>
          <w:sz w:val="18"/>
          <w:szCs w:val="18"/>
        </w:rPr>
      </w:pPr>
    </w:p>
    <w:p w14:paraId="222DED2B"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Select VA PRODUCT NAME:SIMVASTATIN</w:t>
      </w:r>
    </w:p>
    <w:p w14:paraId="222DED2C"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1   SIMVASTATIN 10MG TAB  </w:t>
      </w:r>
    </w:p>
    <w:p w14:paraId="222DED2D"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2   SIMVASTATIN 10MG TAB,UD  </w:t>
      </w:r>
    </w:p>
    <w:p w14:paraId="222DED2E"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3   SIMVASTATIN 20MG TAB  </w:t>
      </w:r>
    </w:p>
    <w:p w14:paraId="222DED2F"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4   SIMVASTATIN 20MG TAB,UD  </w:t>
      </w:r>
    </w:p>
    <w:p w14:paraId="222DED30"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5   SIMVASTATIN 40MG TAB  </w:t>
      </w:r>
    </w:p>
    <w:p w14:paraId="222DED31"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Press &lt;RETURN&gt; to see more, '^' to exit this list, OR</w:t>
      </w:r>
    </w:p>
    <w:p w14:paraId="222DED32"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CHOOSE 1-5: 1  SIMVASTATIN 10MG TAB</w:t>
      </w:r>
    </w:p>
    <w:p w14:paraId="222DED33" w14:textId="77777777" w:rsidR="00230C25" w:rsidRPr="009C5B72" w:rsidRDefault="00230C25" w:rsidP="00333EB6">
      <w:pPr>
        <w:shd w:val="clear" w:color="auto" w:fill="F2F2F2"/>
        <w:rPr>
          <w:rFonts w:ascii="Courier New" w:hAnsi="Courier New" w:cs="Courier New"/>
          <w:sz w:val="18"/>
          <w:szCs w:val="18"/>
        </w:rPr>
      </w:pPr>
    </w:p>
    <w:p w14:paraId="222DED34"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There is no FDA Medication Guide associated with this medication.</w:t>
      </w:r>
    </w:p>
    <w:p w14:paraId="222DED35" w14:textId="77777777" w:rsidR="00230C25" w:rsidRPr="009C5B72" w:rsidRDefault="00230C25" w:rsidP="00333EB6">
      <w:pPr>
        <w:shd w:val="clear" w:color="auto" w:fill="F2F2F2"/>
        <w:rPr>
          <w:rFonts w:ascii="Courier New" w:hAnsi="Courier New" w:cs="Courier New"/>
          <w:sz w:val="18"/>
          <w:szCs w:val="18"/>
        </w:rPr>
      </w:pPr>
    </w:p>
    <w:p w14:paraId="222DED36"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Enter RETURN to continue, '?' for HELP, or '^' to exit: ?</w:t>
      </w:r>
    </w:p>
    <w:p w14:paraId="222DED37"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38"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When unable to get the FDA Medication Guide to display, review the following</w:t>
      </w:r>
    </w:p>
    <w:p w14:paraId="222DED39"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suggestion(s) for troubleshooting potential problems:</w:t>
      </w:r>
    </w:p>
    <w:p w14:paraId="222DED3A"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3B"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1) If no FDA Medication Guide exists for a product that you believe should</w:t>
      </w:r>
    </w:p>
    <w:p w14:paraId="222DED3C"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have one, confirm that one is required by visiting the FDA website</w:t>
      </w:r>
    </w:p>
    <w:p w14:paraId="222DED3D"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(www.fda.gov). If one is required, log a support ticket to request its</w:t>
      </w:r>
    </w:p>
    <w:p w14:paraId="222DED3E"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addition. Please understand that there may be a delay between the time</w:t>
      </w:r>
    </w:p>
    <w:p w14:paraId="222DED3F"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that a new Medication Guide is posted to the FDA website and when it is</w:t>
      </w:r>
    </w:p>
    <w:p w14:paraId="222DED40" w14:textId="77777777" w:rsidR="00B07D4E" w:rsidRPr="009C5B72" w:rsidRDefault="00057547"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made available in VistA through a National Drug File data update patch.</w:t>
      </w:r>
    </w:p>
    <w:p w14:paraId="222DED41" w14:textId="77777777" w:rsidR="00705F76" w:rsidRPr="009C5B72" w:rsidRDefault="00705F76" w:rsidP="00B07D4E">
      <w:pPr>
        <w:rPr>
          <w:rFonts w:ascii="Arial terminal" w:hAnsi="Arial terminal"/>
          <w:sz w:val="20"/>
        </w:rPr>
      </w:pPr>
    </w:p>
    <w:p w14:paraId="222DED42" w14:textId="77777777" w:rsidR="00B07D4E" w:rsidRPr="009C5B72" w:rsidRDefault="00B07D4E" w:rsidP="00B07D4E">
      <w:pPr>
        <w:rPr>
          <w:b/>
          <w:sz w:val="28"/>
          <w:szCs w:val="28"/>
          <w:u w:val="single"/>
        </w:rPr>
      </w:pPr>
      <w:r w:rsidRPr="009C5B72">
        <w:rPr>
          <w:b/>
          <w:bCs/>
        </w:rPr>
        <w:t>Example</w:t>
      </w:r>
      <w:r w:rsidR="00AF767E" w:rsidRPr="009C5B72">
        <w:rPr>
          <w:b/>
          <w:bCs/>
        </w:rPr>
        <w:t xml:space="preserve"> 2</w:t>
      </w:r>
      <w:r w:rsidRPr="009C5B72">
        <w:rPr>
          <w:b/>
          <w:bCs/>
        </w:rPr>
        <w:t>: Display</w:t>
      </w:r>
      <w:r w:rsidR="001467B5" w:rsidRPr="009C5B72">
        <w:rPr>
          <w:b/>
          <w:bCs/>
        </w:rPr>
        <w:t>ing</w:t>
      </w:r>
      <w:r w:rsidRPr="009C5B72">
        <w:rPr>
          <w:b/>
          <w:bCs/>
        </w:rPr>
        <w:t xml:space="preserve"> an FDA Medication Guide for a VA Product </w:t>
      </w:r>
      <w:r w:rsidR="00B1048C" w:rsidRPr="009C5B72">
        <w:rPr>
          <w:b/>
          <w:bCs/>
        </w:rPr>
        <w:t xml:space="preserve">when the Java </w:t>
      </w:r>
      <w:r w:rsidR="00214AEA" w:rsidRPr="009C5B72">
        <w:rPr>
          <w:b/>
          <w:bCs/>
        </w:rPr>
        <w:t>S</w:t>
      </w:r>
      <w:r w:rsidR="00B1048C" w:rsidRPr="009C5B72">
        <w:rPr>
          <w:b/>
          <w:bCs/>
        </w:rPr>
        <w:t xml:space="preserve">oftware </w:t>
      </w:r>
      <w:r w:rsidR="00214AEA" w:rsidRPr="009C5B72">
        <w:rPr>
          <w:b/>
          <w:bCs/>
        </w:rPr>
        <w:t>C</w:t>
      </w:r>
      <w:r w:rsidR="00B1048C" w:rsidRPr="009C5B72">
        <w:rPr>
          <w:b/>
          <w:bCs/>
        </w:rPr>
        <w:t xml:space="preserve">omponent is not </w:t>
      </w:r>
      <w:r w:rsidR="00214AEA" w:rsidRPr="009C5B72">
        <w:rPr>
          <w:b/>
          <w:bCs/>
        </w:rPr>
        <w:t>I</w:t>
      </w:r>
      <w:r w:rsidR="00B1048C" w:rsidRPr="009C5B72">
        <w:rPr>
          <w:b/>
          <w:bCs/>
        </w:rPr>
        <w:t xml:space="preserve">nstalled or is not </w:t>
      </w:r>
      <w:r w:rsidR="00214AEA" w:rsidRPr="009C5B72">
        <w:rPr>
          <w:b/>
          <w:bCs/>
        </w:rPr>
        <w:t>R</w:t>
      </w:r>
      <w:r w:rsidR="00B1048C" w:rsidRPr="009C5B72">
        <w:rPr>
          <w:b/>
          <w:bCs/>
        </w:rPr>
        <w:t>unning</w:t>
      </w:r>
    </w:p>
    <w:p w14:paraId="222DED43" w14:textId="77777777" w:rsidR="00B07D4E" w:rsidRPr="009C5B72" w:rsidRDefault="00B07D4E" w:rsidP="00B07D4E">
      <w:pPr>
        <w:rPr>
          <w:b/>
          <w:sz w:val="28"/>
          <w:szCs w:val="28"/>
          <w:u w:val="single"/>
        </w:rPr>
      </w:pPr>
    </w:p>
    <w:p w14:paraId="222DED44"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OPTION NAME: PSNMGR       National Drug File Menu</w:t>
      </w:r>
    </w:p>
    <w:p w14:paraId="222DED45" w14:textId="77777777" w:rsidR="005B7EE2" w:rsidRPr="009C5B72" w:rsidRDefault="005B7EE2" w:rsidP="00333EB6">
      <w:pPr>
        <w:shd w:val="clear" w:color="auto" w:fill="F2F2F2"/>
        <w:rPr>
          <w:rFonts w:ascii="Courier New" w:hAnsi="Courier New" w:cs="Courier New"/>
          <w:sz w:val="18"/>
          <w:szCs w:val="18"/>
        </w:rPr>
      </w:pPr>
    </w:p>
    <w:p w14:paraId="222DED46"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WELCOME TO THE NATIONAL DRUG FILE </w:t>
      </w:r>
    </w:p>
    <w:p w14:paraId="222DED47"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VERSION 4.0</w:t>
      </w:r>
    </w:p>
    <w:p w14:paraId="222DED48" w14:textId="77777777" w:rsidR="005B7EE2" w:rsidRPr="009C5B72" w:rsidRDefault="005B7EE2" w:rsidP="00333EB6">
      <w:pPr>
        <w:shd w:val="clear" w:color="auto" w:fill="F2F2F2"/>
        <w:rPr>
          <w:rFonts w:ascii="Courier New" w:hAnsi="Courier New" w:cs="Courier New"/>
          <w:sz w:val="18"/>
          <w:szCs w:val="18"/>
        </w:rPr>
      </w:pPr>
    </w:p>
    <w:p w14:paraId="222DED49"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REMA   Rematch / Match Single Drugs</w:t>
      </w:r>
    </w:p>
    <w:p w14:paraId="222DED4A"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VER    Verify Matches</w:t>
      </w:r>
    </w:p>
    <w:p w14:paraId="222DED4B"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SVER   Verify Single Match</w:t>
      </w:r>
    </w:p>
    <w:p w14:paraId="222DED4C"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MERG   Merge National Drug File Data Into Local File</w:t>
      </w:r>
    </w:p>
    <w:p w14:paraId="222DED4D"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AUTO   Automatic Match of Unmatched Drugs</w:t>
      </w:r>
    </w:p>
    <w:p w14:paraId="222DED4E"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CLAS   Allow Unmatched Drugs To Be Classed</w:t>
      </w:r>
    </w:p>
    <w:p w14:paraId="222DED4F"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RPRT   National Drug File Reports Menu ...</w:t>
      </w:r>
    </w:p>
    <w:p w14:paraId="222DED50"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INQ    Inquiry Options ...</w:t>
      </w:r>
    </w:p>
    <w:p w14:paraId="222DED51"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PMIS   Print a PMI Sheet</w:t>
      </w:r>
    </w:p>
    <w:p w14:paraId="222DED52" w14:textId="77777777" w:rsidR="005B7EE2" w:rsidRPr="009C5B72" w:rsidRDefault="005B7EE2" w:rsidP="00333EB6">
      <w:pPr>
        <w:shd w:val="clear" w:color="auto" w:fill="F2F2F2"/>
        <w:rPr>
          <w:rFonts w:ascii="Courier New" w:hAnsi="Courier New" w:cs="Courier New"/>
          <w:b/>
          <w:sz w:val="18"/>
          <w:szCs w:val="18"/>
        </w:rPr>
      </w:pPr>
      <w:r w:rsidRPr="009C5B72">
        <w:rPr>
          <w:rFonts w:ascii="Courier New" w:hAnsi="Courier New" w:cs="Courier New"/>
          <w:b/>
          <w:sz w:val="18"/>
          <w:szCs w:val="18"/>
        </w:rPr>
        <w:t xml:space="preserve">   FDA    Display FDA Medication Guide</w:t>
      </w:r>
    </w:p>
    <w:p w14:paraId="222DED53" w14:textId="77777777" w:rsidR="005B7EE2" w:rsidRPr="009C5B72" w:rsidRDefault="005B7EE2" w:rsidP="00333EB6">
      <w:pPr>
        <w:shd w:val="clear" w:color="auto" w:fill="F2F2F2"/>
        <w:rPr>
          <w:rFonts w:ascii="Courier New" w:hAnsi="Courier New" w:cs="Courier New"/>
          <w:sz w:val="18"/>
          <w:szCs w:val="18"/>
        </w:rPr>
      </w:pPr>
    </w:p>
    <w:p w14:paraId="222DED54"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National Drug File Menu Option: FDA  Display FDA Medication Guide</w:t>
      </w:r>
    </w:p>
    <w:p w14:paraId="222DED55" w14:textId="77777777" w:rsidR="005B7EE2" w:rsidRPr="009C5B72" w:rsidRDefault="005B7EE2" w:rsidP="00333EB6">
      <w:pPr>
        <w:shd w:val="clear" w:color="auto" w:fill="F2F2F2"/>
        <w:rPr>
          <w:rFonts w:ascii="Courier New" w:hAnsi="Courier New" w:cs="Courier New"/>
          <w:sz w:val="18"/>
          <w:szCs w:val="18"/>
        </w:rPr>
      </w:pPr>
    </w:p>
    <w:p w14:paraId="222DED56"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VA PRODUCT NAME: LINDA</w:t>
      </w:r>
    </w:p>
    <w:p w14:paraId="222DED57"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1   LINDANE 1% CREAM,TOP  </w:t>
      </w:r>
    </w:p>
    <w:p w14:paraId="222DED58"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2   LINDANE 1% LIQUID,TOP  </w:t>
      </w:r>
    </w:p>
    <w:p w14:paraId="222DED59"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3   LINDANE 1% LOTION  </w:t>
      </w:r>
    </w:p>
    <w:p w14:paraId="222DED5A"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4   LINDANE 1% SHAMPOO  </w:t>
      </w:r>
    </w:p>
    <w:p w14:paraId="222DED5B"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CHOOSE 1-4: 3  LINDANE 1% LOTION</w:t>
      </w:r>
    </w:p>
    <w:p w14:paraId="222DED5C" w14:textId="77777777" w:rsidR="005B7EE2" w:rsidRPr="009C5B72" w:rsidRDefault="005B7EE2" w:rsidP="00333EB6">
      <w:pPr>
        <w:shd w:val="clear" w:color="auto" w:fill="F2F2F2"/>
        <w:rPr>
          <w:rFonts w:ascii="Courier New" w:hAnsi="Courier New" w:cs="Courier New"/>
          <w:sz w:val="18"/>
          <w:szCs w:val="18"/>
        </w:rPr>
      </w:pPr>
    </w:p>
    <w:p w14:paraId="222DED5D" w14:textId="77777777" w:rsidR="00802C68" w:rsidRDefault="00B01475" w:rsidP="00802C68">
      <w:pPr>
        <w:pStyle w:val="PrintoutFollows"/>
        <w:widowControl w:val="0"/>
        <w:spacing w:after="0" w:line="216" w:lineRule="auto"/>
        <w:rPr>
          <w:i w:val="0"/>
          <w:sz w:val="18"/>
        </w:rPr>
      </w:pPr>
      <w:r w:rsidRPr="009C5B72">
        <w:rPr>
          <w:sz w:val="18"/>
        </w:rPr>
        <w:tab/>
        <w:t>example continues on the next page</w:t>
      </w:r>
      <w:r w:rsidRPr="009C5B72">
        <w:rPr>
          <w:sz w:val="18"/>
        </w:rPr>
        <w:tab/>
      </w:r>
      <w:r w:rsidR="00802C68">
        <w:rPr>
          <w:sz w:val="18"/>
        </w:rPr>
        <w:br w:type="page"/>
      </w:r>
    </w:p>
    <w:p w14:paraId="222DED5E" w14:textId="77777777" w:rsidR="00B01475" w:rsidRPr="009C5B72" w:rsidRDefault="00B01475" w:rsidP="00B01475">
      <w:pPr>
        <w:rPr>
          <w:b/>
          <w:bCs/>
        </w:rPr>
      </w:pPr>
      <w:r w:rsidRPr="009C5B72">
        <w:rPr>
          <w:b/>
          <w:bCs/>
        </w:rPr>
        <w:lastRenderedPageBreak/>
        <w:t>Example 2: Displaying an FDA Medication Guide for a VA Product when the Java Software Component is not Installed or is not Running (cont.)</w:t>
      </w:r>
    </w:p>
    <w:p w14:paraId="222DED5F" w14:textId="77777777" w:rsidR="00B01475" w:rsidRPr="009C5B72" w:rsidRDefault="00B01475" w:rsidP="00B01475">
      <w:pPr>
        <w:rPr>
          <w:b/>
          <w:bCs/>
        </w:rPr>
      </w:pPr>
    </w:p>
    <w:p w14:paraId="222DED60"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The following URL provides the link to the FDA Medication Guide associated</w:t>
      </w:r>
    </w:p>
    <w:p w14:paraId="222DED61"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with this medication. Thin Client users: copy/paste the URL below into a</w:t>
      </w:r>
    </w:p>
    <w:p w14:paraId="222DED62"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browser to access the FDA Medication Guide for this drug:</w:t>
      </w:r>
    </w:p>
    <w:p w14:paraId="222DED63" w14:textId="77777777" w:rsidR="005B7EE2" w:rsidRPr="009C5B72" w:rsidRDefault="005B7EE2" w:rsidP="00333EB6">
      <w:pPr>
        <w:shd w:val="clear" w:color="auto" w:fill="F2F2F2"/>
        <w:rPr>
          <w:rFonts w:ascii="Courier New" w:hAnsi="Courier New" w:cs="Courier New"/>
          <w:sz w:val="18"/>
          <w:szCs w:val="18"/>
        </w:rPr>
      </w:pPr>
    </w:p>
    <w:p w14:paraId="222DED64"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vaww.national.cmop.va.gov/FDAMedGuides/Lindane_Lotion_(Generic)_(2008).pdf</w:t>
      </w:r>
    </w:p>
    <w:p w14:paraId="222DED65" w14:textId="77777777" w:rsidR="005B7EE2" w:rsidRPr="009C5B72" w:rsidRDefault="005B7EE2" w:rsidP="00333EB6">
      <w:pPr>
        <w:shd w:val="clear" w:color="auto" w:fill="F2F2F2"/>
        <w:rPr>
          <w:rFonts w:ascii="Courier New" w:hAnsi="Courier New" w:cs="Courier New"/>
          <w:sz w:val="18"/>
          <w:szCs w:val="18"/>
        </w:rPr>
      </w:pPr>
    </w:p>
    <w:p w14:paraId="222DED66"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Please wait...</w:t>
      </w:r>
    </w:p>
    <w:p w14:paraId="222DED67" w14:textId="77777777" w:rsidR="00B01475" w:rsidRPr="009C5B72" w:rsidRDefault="00B01475" w:rsidP="00333EB6">
      <w:pPr>
        <w:shd w:val="clear" w:color="auto" w:fill="F2F2F2"/>
        <w:rPr>
          <w:rFonts w:ascii="Courier New" w:hAnsi="Courier New" w:cs="Courier New"/>
          <w:sz w:val="18"/>
          <w:szCs w:val="18"/>
        </w:rPr>
      </w:pPr>
    </w:p>
    <w:p w14:paraId="222DED68"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The system is unable to display FDA Med Guide automatically.</w:t>
      </w:r>
    </w:p>
    <w:p w14:paraId="222DED69"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6A"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The FDA Medication Guide will not automatically open on Thin Client and some</w:t>
      </w:r>
    </w:p>
    <w:p w14:paraId="222DED6B"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types of encrypted sessions. If you do not believe this is the reason contact</w:t>
      </w:r>
    </w:p>
    <w:p w14:paraId="222DED6C"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your local technical support for assistance.</w:t>
      </w:r>
    </w:p>
    <w:p w14:paraId="222DED6D"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6E"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You can copy/paste the link above into your browser's address bar to retrieve</w:t>
      </w:r>
    </w:p>
    <w:p w14:paraId="222DED6F"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the FDA Medication Guide.</w:t>
      </w:r>
    </w:p>
    <w:p w14:paraId="222DED70"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71"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Enter RETURN to continue, '?' for HELP, or '^' to exit: ?</w:t>
      </w:r>
    </w:p>
    <w:p w14:paraId="222DED72"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73"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When unable to get the FDA Medication Guide to display, review the following</w:t>
      </w:r>
    </w:p>
    <w:p w14:paraId="222DED74"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suggestion(s) for troubleshooting potential problems:</w:t>
      </w:r>
    </w:p>
    <w:p w14:paraId="222DED75"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76"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1) The browser did not open automatically. This may be due to the following:</w:t>
      </w:r>
    </w:p>
    <w:p w14:paraId="222DED77"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 You might be connected to VistA via Thin Client or an encrypted session</w:t>
      </w:r>
    </w:p>
    <w:p w14:paraId="222DED78"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that prevents the FDA Med Guide from automatically displaying. Please</w:t>
      </w:r>
    </w:p>
    <w:p w14:paraId="222DED79"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copy and paste the URL link below into your browser's address bar to</w:t>
      </w:r>
    </w:p>
    <w:p w14:paraId="222DED7A"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retrieve the FDA Medication Guide:</w:t>
      </w:r>
    </w:p>
    <w:p w14:paraId="222DED7B"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7C"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vaww.national.cmop.va.gov/FDAMedGuides/Lindane_Lotion_(Generic)_(2008).pdf</w:t>
      </w:r>
    </w:p>
    <w:p w14:paraId="222DED7D"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7E"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 The computer might not have the required Java software component</w:t>
      </w:r>
    </w:p>
    <w:p w14:paraId="222DED7F"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installed or the software might not be functioning properly. Please,</w:t>
      </w:r>
    </w:p>
    <w:p w14:paraId="222DED80"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contact technical support for assistance.</w:t>
      </w:r>
    </w:p>
    <w:p w14:paraId="222DED81"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82"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2) When doing a copy/paste of the link into the browser's address and an HTTP</w:t>
      </w:r>
    </w:p>
    <w:p w14:paraId="222DED83"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404 - File Not Found error is received. This may be due to the following:</w:t>
      </w:r>
    </w:p>
    <w:p w14:paraId="222DED84"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 A common issue exists when the link is displayed in two lines in the</w:t>
      </w:r>
    </w:p>
    <w:p w14:paraId="222DED85"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terminal screen. When you copy both lines at the same time and paste it</w:t>
      </w:r>
    </w:p>
    <w:p w14:paraId="222DED86"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into the browser's address, the second line is ignored by the browser</w:t>
      </w:r>
    </w:p>
    <w:p w14:paraId="222DED87"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resulting in a 'broken' link. To resolve this issue, copy and paste one</w:t>
      </w:r>
    </w:p>
    <w:p w14:paraId="222DED88"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line at a time from the terminal screen into the browser's address to</w:t>
      </w:r>
    </w:p>
    <w:p w14:paraId="222DED89"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make sure the complete link is used.</w:t>
      </w:r>
    </w:p>
    <w:p w14:paraId="222DED8A"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 The FDA Medication Guide Server may be down at the moment. Please, wait</w:t>
      </w:r>
    </w:p>
    <w:p w14:paraId="222DED8B"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a few minutes and try again. If the problem persists, contact technical</w:t>
      </w:r>
    </w:p>
    <w:p w14:paraId="222DED8C"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support for assistance.</w:t>
      </w:r>
    </w:p>
    <w:p w14:paraId="222DED8D"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8E"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3) The browser opened automatically, however you receive an HTTP 404 - File</w:t>
      </w:r>
    </w:p>
    <w:p w14:paraId="222DED8F"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Not Found error. This may be due to the following:</w:t>
      </w:r>
    </w:p>
    <w:p w14:paraId="222DED90"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 The FDA Medication Guide Server may be down at the moment. Please, wait</w:t>
      </w:r>
    </w:p>
    <w:p w14:paraId="222DED91"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a few minutes and try again. If the problem persists, contact technical</w:t>
      </w:r>
    </w:p>
    <w:p w14:paraId="222DED92"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support for assistance.</w:t>
      </w:r>
    </w:p>
    <w:p w14:paraId="222DED93" w14:textId="77777777" w:rsidR="00950B2B" w:rsidRPr="009C5B72" w:rsidRDefault="00950B2B" w:rsidP="00B01475">
      <w:pPr>
        <w:shd w:val="clear" w:color="auto" w:fill="F2F2F2"/>
        <w:rPr>
          <w:rFonts w:ascii="Courier New" w:hAnsi="Courier New" w:cs="Courier New"/>
          <w:sz w:val="18"/>
          <w:szCs w:val="18"/>
        </w:rPr>
      </w:pPr>
    </w:p>
    <w:p w14:paraId="222DED94"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Enter RETURN to continue, '?' for HELP, or '^' to exit: </w:t>
      </w:r>
    </w:p>
    <w:p w14:paraId="222DED95" w14:textId="77777777" w:rsidR="00B01475" w:rsidRPr="009C5B72" w:rsidRDefault="00B01475" w:rsidP="00B01475">
      <w:pPr>
        <w:shd w:val="clear" w:color="auto" w:fill="F2F2F2"/>
        <w:rPr>
          <w:rFonts w:ascii="Courier New" w:hAnsi="Courier New" w:cs="Courier New"/>
          <w:sz w:val="18"/>
          <w:szCs w:val="18"/>
        </w:rPr>
      </w:pPr>
    </w:p>
    <w:p w14:paraId="222DED96"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Select VA PRODUCT NAME:</w:t>
      </w:r>
    </w:p>
    <w:p w14:paraId="222DED97" w14:textId="77777777" w:rsidR="000306F9" w:rsidRPr="009C5B72" w:rsidRDefault="00182A7C" w:rsidP="00182A7C">
      <w:pPr>
        <w:pStyle w:val="PrintoutFollows"/>
        <w:widowControl w:val="0"/>
        <w:spacing w:after="0" w:line="216" w:lineRule="auto"/>
        <w:rPr>
          <w:sz w:val="18"/>
        </w:rPr>
      </w:pPr>
      <w:r w:rsidRPr="009C5B72">
        <w:rPr>
          <w:sz w:val="18"/>
        </w:rPr>
        <w:tab/>
        <w:t>example continues on the next page</w:t>
      </w:r>
      <w:r w:rsidRPr="009C5B72">
        <w:rPr>
          <w:sz w:val="18"/>
        </w:rPr>
        <w:tab/>
      </w:r>
    </w:p>
    <w:p w14:paraId="222DED98" w14:textId="77777777" w:rsidR="00B1048C" w:rsidRPr="009C5B72" w:rsidRDefault="000306F9" w:rsidP="00B1048C">
      <w:pPr>
        <w:rPr>
          <w:b/>
          <w:bCs/>
          <w:sz w:val="18"/>
          <w:szCs w:val="18"/>
        </w:rPr>
      </w:pPr>
      <w:r w:rsidRPr="009C5B72">
        <w:br w:type="page"/>
      </w:r>
      <w:r w:rsidR="00B1048C" w:rsidRPr="009C5B72">
        <w:rPr>
          <w:b/>
          <w:bCs/>
        </w:rPr>
        <w:lastRenderedPageBreak/>
        <w:t>Example</w:t>
      </w:r>
      <w:r w:rsidR="00AF767E" w:rsidRPr="009C5B72">
        <w:rPr>
          <w:b/>
          <w:bCs/>
        </w:rPr>
        <w:t xml:space="preserve"> 3</w:t>
      </w:r>
      <w:r w:rsidR="00B1048C" w:rsidRPr="009C5B72">
        <w:rPr>
          <w:b/>
          <w:bCs/>
        </w:rPr>
        <w:t>: Display</w:t>
      </w:r>
      <w:r w:rsidR="001467B5" w:rsidRPr="009C5B72">
        <w:rPr>
          <w:b/>
          <w:bCs/>
        </w:rPr>
        <w:t>ing</w:t>
      </w:r>
      <w:r w:rsidR="00B1048C" w:rsidRPr="009C5B72">
        <w:rPr>
          <w:b/>
          <w:bCs/>
        </w:rPr>
        <w:t xml:space="preserve"> an FDA Medication Guide for a VA Product when the Java </w:t>
      </w:r>
      <w:r w:rsidR="00214AEA" w:rsidRPr="009C5B72">
        <w:rPr>
          <w:b/>
          <w:bCs/>
        </w:rPr>
        <w:t>S</w:t>
      </w:r>
      <w:r w:rsidR="00B1048C" w:rsidRPr="009C5B72">
        <w:rPr>
          <w:b/>
          <w:bCs/>
        </w:rPr>
        <w:t xml:space="preserve">oftware </w:t>
      </w:r>
      <w:r w:rsidR="00214AEA" w:rsidRPr="009C5B72">
        <w:rPr>
          <w:b/>
          <w:bCs/>
        </w:rPr>
        <w:t>C</w:t>
      </w:r>
      <w:r w:rsidR="00B1048C" w:rsidRPr="009C5B72">
        <w:rPr>
          <w:b/>
          <w:bCs/>
        </w:rPr>
        <w:t xml:space="preserve">omponent is </w:t>
      </w:r>
      <w:r w:rsidR="00214AEA" w:rsidRPr="009C5B72">
        <w:rPr>
          <w:b/>
          <w:bCs/>
        </w:rPr>
        <w:t>I</w:t>
      </w:r>
      <w:r w:rsidR="00B1048C" w:rsidRPr="009C5B72">
        <w:rPr>
          <w:b/>
          <w:bCs/>
        </w:rPr>
        <w:t xml:space="preserve">nstalled and </w:t>
      </w:r>
      <w:r w:rsidR="00214AEA" w:rsidRPr="009C5B72">
        <w:rPr>
          <w:b/>
          <w:bCs/>
        </w:rPr>
        <w:t>R</w:t>
      </w:r>
      <w:r w:rsidR="00B1048C" w:rsidRPr="009C5B72">
        <w:rPr>
          <w:b/>
          <w:bCs/>
        </w:rPr>
        <w:t xml:space="preserve">unning but the Server is </w:t>
      </w:r>
      <w:r w:rsidR="00214AEA" w:rsidRPr="009C5B72">
        <w:rPr>
          <w:b/>
          <w:bCs/>
        </w:rPr>
        <w:t>D</w:t>
      </w:r>
      <w:r w:rsidR="00B1048C" w:rsidRPr="009C5B72">
        <w:rPr>
          <w:b/>
          <w:bCs/>
        </w:rPr>
        <w:t>own</w:t>
      </w:r>
    </w:p>
    <w:p w14:paraId="222DED99" w14:textId="77777777" w:rsidR="00AB4C30" w:rsidRPr="009C5B72" w:rsidRDefault="00AB4C30" w:rsidP="00AB4C30">
      <w:pPr>
        <w:rPr>
          <w:b/>
          <w:bCs/>
        </w:rPr>
      </w:pPr>
    </w:p>
    <w:p w14:paraId="222DED9A"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OPTION NAME: PSNMGR       National Drug File Menu</w:t>
      </w:r>
    </w:p>
    <w:p w14:paraId="222DED9B" w14:textId="77777777" w:rsidR="005B7EE2" w:rsidRPr="009C5B72" w:rsidRDefault="005B7EE2" w:rsidP="00333EB6">
      <w:pPr>
        <w:shd w:val="clear" w:color="auto" w:fill="F2F2F2"/>
        <w:rPr>
          <w:rFonts w:ascii="Courier New" w:hAnsi="Courier New" w:cs="Courier New"/>
          <w:sz w:val="18"/>
          <w:szCs w:val="18"/>
        </w:rPr>
      </w:pPr>
    </w:p>
    <w:p w14:paraId="222DED9C"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WELCOME TO THE NATIONAL DRUG FILE </w:t>
      </w:r>
    </w:p>
    <w:p w14:paraId="222DED9D"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VERSION 4.0</w:t>
      </w:r>
    </w:p>
    <w:p w14:paraId="222DED9E" w14:textId="77777777" w:rsidR="005B7EE2" w:rsidRPr="009C5B72" w:rsidRDefault="003C47F6"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r w:rsidR="005B7EE2" w:rsidRPr="009C5B72">
        <w:rPr>
          <w:rFonts w:ascii="Courier New" w:hAnsi="Courier New" w:cs="Courier New"/>
          <w:sz w:val="18"/>
          <w:szCs w:val="18"/>
        </w:rPr>
        <w:t>REMA   Rematch / Match Single Drugs</w:t>
      </w:r>
    </w:p>
    <w:p w14:paraId="222DED9F"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VER    Verify Matches</w:t>
      </w:r>
    </w:p>
    <w:p w14:paraId="222DEDA0"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SVER   Verify Single Match</w:t>
      </w:r>
    </w:p>
    <w:p w14:paraId="222DEDA1"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MERG   Merge National Drug File Data Into Local File</w:t>
      </w:r>
    </w:p>
    <w:p w14:paraId="222DEDA2"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AUTO   Automatic Match of Unmatched Drugs</w:t>
      </w:r>
    </w:p>
    <w:p w14:paraId="222DEDA3"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CLAS   Allow Unmatched Drugs To Be Classed</w:t>
      </w:r>
    </w:p>
    <w:p w14:paraId="222DEDA4"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RPRT   National Drug File Reports Menu ...</w:t>
      </w:r>
    </w:p>
    <w:p w14:paraId="222DEDA5"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INQ    Inquiry Options ...</w:t>
      </w:r>
    </w:p>
    <w:p w14:paraId="222DEDA6"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PMIS   Print a PMI Sheet</w:t>
      </w:r>
    </w:p>
    <w:p w14:paraId="222DEDA7" w14:textId="77777777" w:rsidR="005B7EE2" w:rsidRPr="009C5B72" w:rsidRDefault="005B7EE2" w:rsidP="00333EB6">
      <w:pPr>
        <w:shd w:val="clear" w:color="auto" w:fill="F2F2F2"/>
        <w:rPr>
          <w:rFonts w:ascii="Courier New" w:hAnsi="Courier New" w:cs="Courier New"/>
          <w:b/>
          <w:sz w:val="18"/>
          <w:szCs w:val="18"/>
        </w:rPr>
      </w:pPr>
      <w:r w:rsidRPr="009C5B72">
        <w:rPr>
          <w:rFonts w:ascii="Courier New" w:hAnsi="Courier New" w:cs="Courier New"/>
          <w:b/>
          <w:sz w:val="18"/>
          <w:szCs w:val="18"/>
        </w:rPr>
        <w:t xml:space="preserve">   FDA    Display FDA Medication Guide</w:t>
      </w:r>
    </w:p>
    <w:p w14:paraId="222DEDA8" w14:textId="77777777" w:rsidR="005B7EE2" w:rsidRPr="009C5B72" w:rsidRDefault="005B7EE2" w:rsidP="00333EB6">
      <w:pPr>
        <w:shd w:val="clear" w:color="auto" w:fill="F2F2F2"/>
        <w:rPr>
          <w:rFonts w:ascii="Courier New" w:hAnsi="Courier New" w:cs="Courier New"/>
          <w:sz w:val="18"/>
          <w:szCs w:val="18"/>
        </w:rPr>
      </w:pPr>
    </w:p>
    <w:p w14:paraId="222DEDA9"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National Drug File Menu Option: FDA  Display FDA Medication Guide</w:t>
      </w:r>
    </w:p>
    <w:p w14:paraId="222DEDAA" w14:textId="77777777" w:rsidR="005B7EE2" w:rsidRPr="009C5B72" w:rsidRDefault="005B7EE2" w:rsidP="00333EB6">
      <w:pPr>
        <w:shd w:val="clear" w:color="auto" w:fill="F2F2F2"/>
        <w:rPr>
          <w:rFonts w:ascii="Courier New" w:hAnsi="Courier New" w:cs="Courier New"/>
          <w:sz w:val="18"/>
          <w:szCs w:val="18"/>
        </w:rPr>
      </w:pPr>
    </w:p>
    <w:p w14:paraId="222DEDAB"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VA PRODUCT NAME: LINDA</w:t>
      </w:r>
    </w:p>
    <w:p w14:paraId="222DEDAC"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1   LINDANE 1% CREAM,TOP  </w:t>
      </w:r>
    </w:p>
    <w:p w14:paraId="222DEDAD"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2   LINDANE 1% LIQUID,TOP  </w:t>
      </w:r>
    </w:p>
    <w:p w14:paraId="222DEDAE"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3   LINDANE 1% LOTION  </w:t>
      </w:r>
    </w:p>
    <w:p w14:paraId="222DEDAF"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4   LINDANE 1% SHAMPOO  </w:t>
      </w:r>
    </w:p>
    <w:p w14:paraId="222DEDB0"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CHOOSE 1-4: 3  LINDANE 1% LOTION</w:t>
      </w:r>
    </w:p>
    <w:p w14:paraId="222DEDB1" w14:textId="77777777" w:rsidR="005B7EE2" w:rsidRPr="009C5B72" w:rsidRDefault="005B7EE2" w:rsidP="00333EB6">
      <w:pPr>
        <w:shd w:val="clear" w:color="auto" w:fill="F2F2F2"/>
        <w:rPr>
          <w:rFonts w:ascii="Courier New" w:hAnsi="Courier New" w:cs="Courier New"/>
          <w:sz w:val="18"/>
          <w:szCs w:val="18"/>
        </w:rPr>
      </w:pPr>
    </w:p>
    <w:p w14:paraId="222DEDB2"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The following URL provides the link to the FDA Medication Guide associated</w:t>
      </w:r>
    </w:p>
    <w:p w14:paraId="222DEDB3"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with this medication. Thin Client users: copy/paste the URL below into a</w:t>
      </w:r>
    </w:p>
    <w:p w14:paraId="222DEDB4" w14:textId="77777777" w:rsidR="005B7EE2" w:rsidRPr="009C5B72" w:rsidRDefault="00057547" w:rsidP="00333EB6">
      <w:pPr>
        <w:shd w:val="clear" w:color="auto" w:fill="F2F2F2"/>
        <w:rPr>
          <w:rFonts w:ascii="Courier New" w:hAnsi="Courier New" w:cs="Courier New"/>
          <w:sz w:val="18"/>
          <w:szCs w:val="18"/>
        </w:rPr>
      </w:pPr>
      <w:r w:rsidRPr="009C5B72">
        <w:rPr>
          <w:rFonts w:ascii="Courier New" w:hAnsi="Courier New" w:cs="Courier New"/>
          <w:sz w:val="18"/>
          <w:szCs w:val="18"/>
        </w:rPr>
        <w:t>browser to access the FDA Medication Guide for this drug:</w:t>
      </w:r>
    </w:p>
    <w:p w14:paraId="222DEDB5" w14:textId="77777777" w:rsidR="00950B2B" w:rsidRPr="009C5B72" w:rsidRDefault="00950B2B" w:rsidP="00333EB6">
      <w:pPr>
        <w:shd w:val="clear" w:color="auto" w:fill="F2F2F2"/>
        <w:rPr>
          <w:rFonts w:ascii="Courier New" w:hAnsi="Courier New" w:cs="Courier New"/>
          <w:sz w:val="18"/>
          <w:szCs w:val="18"/>
        </w:rPr>
      </w:pPr>
    </w:p>
    <w:p w14:paraId="222DEDB6"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vaww.national.cmop.va.gov/FDAMedGuides/Lindane_Lotion_(Generic)_(2008).pdf</w:t>
      </w:r>
    </w:p>
    <w:p w14:paraId="222DEDB7" w14:textId="77777777" w:rsidR="005B7EE2" w:rsidRPr="009C5B72" w:rsidRDefault="005B7EE2" w:rsidP="00333EB6">
      <w:pPr>
        <w:shd w:val="clear" w:color="auto" w:fill="F2F2F2"/>
        <w:rPr>
          <w:rFonts w:ascii="Courier New" w:hAnsi="Courier New" w:cs="Courier New"/>
          <w:sz w:val="18"/>
          <w:szCs w:val="18"/>
        </w:rPr>
      </w:pPr>
    </w:p>
    <w:p w14:paraId="222DEDB8"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Please wait...</w:t>
      </w:r>
    </w:p>
    <w:p w14:paraId="222DEDB9" w14:textId="77777777" w:rsidR="00705F76" w:rsidRPr="009C5B72" w:rsidRDefault="00705F76" w:rsidP="005B7EE2">
      <w:pPr>
        <w:rPr>
          <w:rFonts w:ascii="Courier New" w:hAnsi="Courier New" w:cs="Courier New"/>
          <w:sz w:val="18"/>
          <w:szCs w:val="18"/>
        </w:rPr>
      </w:pPr>
    </w:p>
    <w:p w14:paraId="222DEDBA" w14:textId="77777777" w:rsidR="00C66571" w:rsidRPr="009C5B72" w:rsidRDefault="003A63BF" w:rsidP="00182A7C">
      <w:pPr>
        <w:pStyle w:val="PrintoutFollows"/>
        <w:widowControl w:val="0"/>
        <w:spacing w:after="0" w:line="216" w:lineRule="auto"/>
        <w:jc w:val="center"/>
        <w:rPr>
          <w:rFonts w:ascii="Arial terminal" w:hAnsi="Arial terminal"/>
          <w:b/>
          <w:sz w:val="20"/>
          <w:u w:val="single"/>
        </w:rPr>
      </w:pPr>
      <w:r>
        <w:rPr>
          <w:rFonts w:ascii="Arial terminal" w:hAnsi="Arial terminal"/>
          <w:b/>
          <w:noProof/>
          <w:sz w:val="20"/>
          <w:u w:val="single"/>
        </w:rPr>
        <w:drawing>
          <wp:inline distT="0" distB="0" distL="0" distR="0" wp14:anchorId="222DEEF0" wp14:editId="222DEEF1">
            <wp:extent cx="4048125" cy="2914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8125" cy="2914650"/>
                    </a:xfrm>
                    <a:prstGeom prst="rect">
                      <a:avLst/>
                    </a:prstGeom>
                    <a:noFill/>
                    <a:ln>
                      <a:noFill/>
                    </a:ln>
                  </pic:spPr>
                </pic:pic>
              </a:graphicData>
            </a:graphic>
          </wp:inline>
        </w:drawing>
      </w:r>
    </w:p>
    <w:p w14:paraId="222DEDBB" w14:textId="77777777" w:rsidR="00802C68" w:rsidRDefault="00974EA7" w:rsidP="00802C68">
      <w:pPr>
        <w:pStyle w:val="PrintoutFollows"/>
        <w:widowControl w:val="0"/>
        <w:spacing w:after="0" w:line="216" w:lineRule="auto"/>
        <w:rPr>
          <w:i w:val="0"/>
          <w:sz w:val="18"/>
        </w:rPr>
      </w:pPr>
      <w:r w:rsidRPr="009C5B72">
        <w:rPr>
          <w:sz w:val="18"/>
        </w:rPr>
        <w:tab/>
        <w:t>example continues on the next page</w:t>
      </w:r>
      <w:r w:rsidRPr="009C5B72">
        <w:rPr>
          <w:sz w:val="18"/>
        </w:rPr>
        <w:tab/>
      </w:r>
      <w:r w:rsidR="00802C68">
        <w:rPr>
          <w:sz w:val="18"/>
        </w:rPr>
        <w:br w:type="page"/>
      </w:r>
    </w:p>
    <w:p w14:paraId="222DEDBC" w14:textId="77777777" w:rsidR="00974EA7" w:rsidRPr="009C5B72" w:rsidRDefault="008E36A0" w:rsidP="00B1048C">
      <w:pPr>
        <w:rPr>
          <w:b/>
          <w:bCs/>
        </w:rPr>
      </w:pPr>
      <w:r w:rsidRPr="009C5B72">
        <w:rPr>
          <w:b/>
          <w:bCs/>
        </w:rPr>
        <w:lastRenderedPageBreak/>
        <w:t>Example</w:t>
      </w:r>
      <w:r w:rsidR="007C6392" w:rsidRPr="009C5B72">
        <w:rPr>
          <w:b/>
          <w:bCs/>
        </w:rPr>
        <w:t xml:space="preserve"> 3</w:t>
      </w:r>
      <w:r w:rsidRPr="009C5B72">
        <w:rPr>
          <w:b/>
          <w:bCs/>
        </w:rPr>
        <w:t>: Display</w:t>
      </w:r>
      <w:r w:rsidR="001467B5" w:rsidRPr="009C5B72">
        <w:rPr>
          <w:b/>
          <w:bCs/>
        </w:rPr>
        <w:t>ing</w:t>
      </w:r>
      <w:r w:rsidRPr="009C5B72">
        <w:rPr>
          <w:b/>
          <w:bCs/>
        </w:rPr>
        <w:t xml:space="preserve"> an FDA Medication Guide for a VA Product when the Java </w:t>
      </w:r>
      <w:r w:rsidR="00214AEA" w:rsidRPr="009C5B72">
        <w:rPr>
          <w:b/>
          <w:bCs/>
        </w:rPr>
        <w:t>S</w:t>
      </w:r>
      <w:r w:rsidRPr="009C5B72">
        <w:rPr>
          <w:b/>
          <w:bCs/>
        </w:rPr>
        <w:t xml:space="preserve">oftware </w:t>
      </w:r>
      <w:r w:rsidR="00214AEA" w:rsidRPr="009C5B72">
        <w:rPr>
          <w:b/>
          <w:bCs/>
        </w:rPr>
        <w:t>C</w:t>
      </w:r>
      <w:r w:rsidRPr="009C5B72">
        <w:rPr>
          <w:b/>
          <w:bCs/>
        </w:rPr>
        <w:t xml:space="preserve">omponent is </w:t>
      </w:r>
      <w:r w:rsidR="00214AEA" w:rsidRPr="009C5B72">
        <w:rPr>
          <w:b/>
          <w:bCs/>
        </w:rPr>
        <w:t>I</w:t>
      </w:r>
      <w:r w:rsidRPr="009C5B72">
        <w:rPr>
          <w:b/>
          <w:bCs/>
        </w:rPr>
        <w:t xml:space="preserve">nstalled and </w:t>
      </w:r>
      <w:r w:rsidR="00214AEA" w:rsidRPr="009C5B72">
        <w:rPr>
          <w:b/>
          <w:bCs/>
        </w:rPr>
        <w:t>R</w:t>
      </w:r>
      <w:r w:rsidRPr="009C5B72">
        <w:rPr>
          <w:b/>
          <w:bCs/>
        </w:rPr>
        <w:t xml:space="preserve">unning but the Server is </w:t>
      </w:r>
      <w:r w:rsidR="00214AEA" w:rsidRPr="009C5B72">
        <w:rPr>
          <w:b/>
          <w:bCs/>
        </w:rPr>
        <w:t>D</w:t>
      </w:r>
      <w:r w:rsidRPr="009C5B72">
        <w:rPr>
          <w:b/>
          <w:bCs/>
        </w:rPr>
        <w:t>own (cont.)</w:t>
      </w:r>
    </w:p>
    <w:p w14:paraId="222DEDBD" w14:textId="77777777" w:rsidR="005B7EE2" w:rsidRPr="009C5B72" w:rsidRDefault="005B7EE2" w:rsidP="005B7EE2">
      <w:pPr>
        <w:rPr>
          <w:rFonts w:ascii="Arial terminal" w:hAnsi="Arial terminal"/>
          <w:sz w:val="20"/>
        </w:rPr>
      </w:pPr>
    </w:p>
    <w:p w14:paraId="222DEDBE"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Enter RETURN to continue, '?' for HELP, or '^' to exit: ?</w:t>
      </w:r>
    </w:p>
    <w:p w14:paraId="222DEDBF"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C0"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When unable to get the FDA Medication Guide to display, review the following</w:t>
      </w:r>
    </w:p>
    <w:p w14:paraId="222DEDC1"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suggestion(s) for troubleshooting potential problems:</w:t>
      </w:r>
    </w:p>
    <w:p w14:paraId="222DEDC2"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C3"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1) The browser did not open automatically. This may be due to the following:</w:t>
      </w:r>
    </w:p>
    <w:p w14:paraId="222DEDC4"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 You might be connected to VistA via Thin Client or an encrypted session</w:t>
      </w:r>
    </w:p>
    <w:p w14:paraId="222DEDC5"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that prevents the FDA Med Guide from automatically displaying. Please</w:t>
      </w:r>
    </w:p>
    <w:p w14:paraId="222DEDC6"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copy and paste the URL link below into your browser's address bar to</w:t>
      </w:r>
    </w:p>
    <w:p w14:paraId="222DEDC7"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retrieve the FDA Medication Guide:</w:t>
      </w:r>
    </w:p>
    <w:p w14:paraId="222DEDC8"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C9"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vaww.national.cmop.va.gov/FDAMedGuides/Lindane_Lotion_(Generic)_(2008).pdf</w:t>
      </w:r>
    </w:p>
    <w:p w14:paraId="222DEDCA"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CB"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 The computer might not have the required Java software component</w:t>
      </w:r>
    </w:p>
    <w:p w14:paraId="222DEDCC"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installed or the software might not be functioning properly. Please,</w:t>
      </w:r>
    </w:p>
    <w:p w14:paraId="222DEDCD"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contact technical support for assistance.</w:t>
      </w:r>
    </w:p>
    <w:p w14:paraId="222DEDCE"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CF"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2) When doing a copy/paste of the link into the browser's address and an HTTP</w:t>
      </w:r>
    </w:p>
    <w:p w14:paraId="222DEDD0"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404 - File Not Found error is received. This may be due to the following:</w:t>
      </w:r>
    </w:p>
    <w:p w14:paraId="222DEDD1"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 A common issue exists when the link is displayed in two lines in the</w:t>
      </w:r>
    </w:p>
    <w:p w14:paraId="222DEDD2"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terminal screen. When you copy both lines at the same time and paste it</w:t>
      </w:r>
    </w:p>
    <w:p w14:paraId="222DEDD3"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into the browser's address, the second line is ignored by the browser</w:t>
      </w:r>
    </w:p>
    <w:p w14:paraId="222DEDD4"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resulting in a 'broken' link. To resolve this issue, copy and paste one</w:t>
      </w:r>
    </w:p>
    <w:p w14:paraId="222DEDD5"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line at a time from the terminal screen into the browser's address to</w:t>
      </w:r>
    </w:p>
    <w:p w14:paraId="222DEDD6"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make sure the complete link is used.</w:t>
      </w:r>
    </w:p>
    <w:p w14:paraId="222DEDD7"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 The FDA Medication Guide Server may be down at the moment. Please, wait</w:t>
      </w:r>
    </w:p>
    <w:p w14:paraId="222DEDD8"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a few minutes and try again. If the problem persists, contact technical</w:t>
      </w:r>
    </w:p>
    <w:p w14:paraId="222DEDD9"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support for assistance.</w:t>
      </w:r>
    </w:p>
    <w:p w14:paraId="222DEDDA"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DB"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3) The browser opened automatically, however you receive an HTTP 404 - File</w:t>
      </w:r>
    </w:p>
    <w:p w14:paraId="222DEDDC"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Not Found error. This may be due to the following:</w:t>
      </w:r>
    </w:p>
    <w:p w14:paraId="222DEDDD"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 The FDA Medication Guide Server may be down at the moment. Please, wait</w:t>
      </w:r>
    </w:p>
    <w:p w14:paraId="222DEDDE"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a few minutes and try again. If the problem persists, contact technical</w:t>
      </w:r>
    </w:p>
    <w:p w14:paraId="222DEDDF" w14:textId="77777777" w:rsidR="005B7EE2" w:rsidRPr="009C5B72" w:rsidRDefault="00057547"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support for assistance.</w:t>
      </w:r>
    </w:p>
    <w:p w14:paraId="222DEDE0" w14:textId="77777777" w:rsidR="00950B2B" w:rsidRPr="009C5B72" w:rsidRDefault="00950B2B" w:rsidP="00333EB6">
      <w:pPr>
        <w:shd w:val="clear" w:color="auto" w:fill="F2F2F2"/>
        <w:rPr>
          <w:rFonts w:ascii="Courier New" w:hAnsi="Courier New" w:cs="Courier New"/>
          <w:sz w:val="18"/>
          <w:szCs w:val="18"/>
        </w:rPr>
      </w:pPr>
    </w:p>
    <w:p w14:paraId="222DEDE1"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Enter RETURN to continue, '?' for HELP, or '^' to exit: </w:t>
      </w:r>
    </w:p>
    <w:p w14:paraId="222DEDE2" w14:textId="77777777" w:rsidR="005B7EE2" w:rsidRPr="009C5B72" w:rsidRDefault="005B7EE2" w:rsidP="00333EB6">
      <w:pPr>
        <w:shd w:val="clear" w:color="auto" w:fill="F2F2F2"/>
        <w:rPr>
          <w:rFonts w:ascii="Courier New" w:hAnsi="Courier New" w:cs="Courier New"/>
          <w:sz w:val="18"/>
          <w:szCs w:val="18"/>
        </w:rPr>
      </w:pPr>
    </w:p>
    <w:p w14:paraId="222DEDE3"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VA PRODUCT NAME:</w:t>
      </w:r>
    </w:p>
    <w:p w14:paraId="222DEDE4" w14:textId="77777777" w:rsidR="008E36A0" w:rsidRPr="009C5B72" w:rsidRDefault="008E36A0" w:rsidP="00B1048C">
      <w:pPr>
        <w:rPr>
          <w:b/>
          <w:bCs/>
        </w:rPr>
      </w:pPr>
    </w:p>
    <w:p w14:paraId="222DEDE5" w14:textId="77777777" w:rsidR="00B1048C" w:rsidRPr="009C5B72" w:rsidRDefault="00B1048C" w:rsidP="00B1048C">
      <w:pPr>
        <w:rPr>
          <w:b/>
          <w:bCs/>
        </w:rPr>
      </w:pPr>
      <w:r w:rsidRPr="009C5B72">
        <w:rPr>
          <w:b/>
          <w:bCs/>
        </w:rPr>
        <w:t>Example</w:t>
      </w:r>
      <w:r w:rsidR="00AF767E" w:rsidRPr="009C5B72">
        <w:rPr>
          <w:b/>
          <w:bCs/>
        </w:rPr>
        <w:t xml:space="preserve"> 4</w:t>
      </w:r>
      <w:r w:rsidRPr="009C5B72">
        <w:rPr>
          <w:b/>
          <w:bCs/>
        </w:rPr>
        <w:t>: Display</w:t>
      </w:r>
      <w:r w:rsidR="001467B5" w:rsidRPr="009C5B72">
        <w:rPr>
          <w:b/>
          <w:bCs/>
        </w:rPr>
        <w:t>ing</w:t>
      </w:r>
      <w:r w:rsidRPr="009C5B72">
        <w:rPr>
          <w:b/>
          <w:bCs/>
        </w:rPr>
        <w:t xml:space="preserve"> an FDA Medication Guide for a VA Product when the Java </w:t>
      </w:r>
      <w:r w:rsidR="00214AEA" w:rsidRPr="009C5B72">
        <w:rPr>
          <w:b/>
          <w:bCs/>
        </w:rPr>
        <w:t>S</w:t>
      </w:r>
      <w:r w:rsidRPr="009C5B72">
        <w:rPr>
          <w:b/>
          <w:bCs/>
        </w:rPr>
        <w:t xml:space="preserve">oftware </w:t>
      </w:r>
      <w:r w:rsidR="00214AEA" w:rsidRPr="009C5B72">
        <w:rPr>
          <w:b/>
          <w:bCs/>
        </w:rPr>
        <w:t>C</w:t>
      </w:r>
      <w:r w:rsidRPr="009C5B72">
        <w:rPr>
          <w:b/>
          <w:bCs/>
        </w:rPr>
        <w:t xml:space="preserve">omponent is </w:t>
      </w:r>
      <w:r w:rsidR="00214AEA" w:rsidRPr="009C5B72">
        <w:rPr>
          <w:b/>
          <w:bCs/>
        </w:rPr>
        <w:t>I</w:t>
      </w:r>
      <w:r w:rsidRPr="009C5B72">
        <w:rPr>
          <w:b/>
          <w:bCs/>
        </w:rPr>
        <w:t xml:space="preserve">nstalled and </w:t>
      </w:r>
      <w:r w:rsidR="00214AEA" w:rsidRPr="009C5B72">
        <w:rPr>
          <w:b/>
          <w:bCs/>
        </w:rPr>
        <w:t>R</w:t>
      </w:r>
      <w:r w:rsidRPr="009C5B72">
        <w:rPr>
          <w:b/>
          <w:bCs/>
        </w:rPr>
        <w:t>unning</w:t>
      </w:r>
    </w:p>
    <w:p w14:paraId="222DEDE6" w14:textId="77777777" w:rsidR="00B07D4E" w:rsidRPr="009C5B72" w:rsidRDefault="00B07D4E" w:rsidP="00B07D4E">
      <w:pPr>
        <w:rPr>
          <w:b/>
          <w:sz w:val="18"/>
          <w:szCs w:val="18"/>
          <w:u w:val="single"/>
        </w:rPr>
      </w:pPr>
    </w:p>
    <w:p w14:paraId="222DEDE7"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OPTION NAME: PSNMGR       National Drug File Menu</w:t>
      </w:r>
    </w:p>
    <w:p w14:paraId="222DEDE8" w14:textId="77777777" w:rsidR="005B7EE2" w:rsidRPr="009C5B72" w:rsidRDefault="005B7EE2" w:rsidP="00333EB6">
      <w:pPr>
        <w:shd w:val="clear" w:color="auto" w:fill="F2F2F2"/>
        <w:rPr>
          <w:rFonts w:ascii="Courier New" w:hAnsi="Courier New" w:cs="Courier New"/>
          <w:sz w:val="18"/>
          <w:szCs w:val="18"/>
        </w:rPr>
      </w:pPr>
    </w:p>
    <w:p w14:paraId="222DEDE9"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WELCOME TO THE NATIONAL DRUG FILE </w:t>
      </w:r>
    </w:p>
    <w:p w14:paraId="222DEDEA"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VERSION 4.0</w:t>
      </w:r>
    </w:p>
    <w:p w14:paraId="222DEDEB" w14:textId="77777777" w:rsidR="005B7EE2" w:rsidRPr="009C5B72" w:rsidRDefault="005B7EE2" w:rsidP="00333EB6">
      <w:pPr>
        <w:shd w:val="clear" w:color="auto" w:fill="F2F2F2"/>
        <w:rPr>
          <w:rFonts w:ascii="Courier New" w:hAnsi="Courier New" w:cs="Courier New"/>
          <w:sz w:val="18"/>
          <w:szCs w:val="18"/>
        </w:rPr>
      </w:pPr>
    </w:p>
    <w:p w14:paraId="222DEDEC"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REMA   Rematch / Match Single Drugs</w:t>
      </w:r>
    </w:p>
    <w:p w14:paraId="222DEDED"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VER    Verify Matches</w:t>
      </w:r>
    </w:p>
    <w:p w14:paraId="222DEDEE"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SVER   Verify Single Match</w:t>
      </w:r>
    </w:p>
    <w:p w14:paraId="222DEDEF"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MERG   Merge National Drug File Data Into Local File</w:t>
      </w:r>
    </w:p>
    <w:p w14:paraId="222DEDF0"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AUTO   Automatic Match of Unmatched Drugs</w:t>
      </w:r>
    </w:p>
    <w:p w14:paraId="222DEDF1" w14:textId="77777777" w:rsidR="00DE03B5" w:rsidRPr="009C5B72" w:rsidRDefault="00705F76" w:rsidP="00DE03B5">
      <w:pPr>
        <w:pStyle w:val="PrintoutFollows"/>
        <w:widowControl w:val="0"/>
        <w:spacing w:after="0" w:line="216" w:lineRule="auto"/>
        <w:rPr>
          <w:sz w:val="18"/>
        </w:rPr>
      </w:pPr>
      <w:r w:rsidRPr="009C5B72">
        <w:rPr>
          <w:sz w:val="18"/>
        </w:rPr>
        <w:tab/>
        <w:t>example continues on the next page</w:t>
      </w:r>
      <w:r w:rsidRPr="009C5B72">
        <w:rPr>
          <w:sz w:val="18"/>
        </w:rPr>
        <w:tab/>
      </w:r>
    </w:p>
    <w:p w14:paraId="222DEDF2" w14:textId="77777777" w:rsidR="00705F76" w:rsidRPr="009C5B72" w:rsidRDefault="00DE03B5" w:rsidP="00DE03B5">
      <w:pPr>
        <w:rPr>
          <w:b/>
        </w:rPr>
      </w:pPr>
      <w:r w:rsidRPr="009C5B72">
        <w:rPr>
          <w:sz w:val="18"/>
        </w:rPr>
        <w:br w:type="page"/>
      </w:r>
      <w:r w:rsidR="00705F76" w:rsidRPr="009C5B72">
        <w:rPr>
          <w:b/>
        </w:rPr>
        <w:lastRenderedPageBreak/>
        <w:t>Example 4: Display</w:t>
      </w:r>
      <w:r w:rsidR="00447F0F" w:rsidRPr="009C5B72">
        <w:rPr>
          <w:b/>
        </w:rPr>
        <w:t>ing</w:t>
      </w:r>
      <w:r w:rsidR="00705F76" w:rsidRPr="009C5B72">
        <w:rPr>
          <w:b/>
        </w:rPr>
        <w:t xml:space="preserve"> an FDA Medication Guide for a VA Product when the Java Software Component is Installed and Running (cont</w:t>
      </w:r>
      <w:r w:rsidR="001467B5" w:rsidRPr="009C5B72">
        <w:rPr>
          <w:b/>
        </w:rPr>
        <w:t>.</w:t>
      </w:r>
      <w:r w:rsidR="00705F76" w:rsidRPr="009C5B72">
        <w:rPr>
          <w:b/>
        </w:rPr>
        <w:t>)</w:t>
      </w:r>
    </w:p>
    <w:p w14:paraId="222DEDF3" w14:textId="77777777" w:rsidR="00705F76" w:rsidRPr="009C5B72" w:rsidRDefault="00705F76" w:rsidP="005B7EE2">
      <w:pPr>
        <w:rPr>
          <w:rFonts w:ascii="Courier New" w:hAnsi="Courier New" w:cs="Courier New"/>
          <w:sz w:val="18"/>
          <w:szCs w:val="18"/>
        </w:rPr>
      </w:pPr>
    </w:p>
    <w:p w14:paraId="222DEDF4"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CLAS   Allow Unmatched Drugs To Be Classed</w:t>
      </w:r>
    </w:p>
    <w:p w14:paraId="222DEDF5"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RPRT   National Drug File Reports Menu ...</w:t>
      </w:r>
    </w:p>
    <w:p w14:paraId="222DEDF6"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INQ    Inquiry Options ...</w:t>
      </w:r>
    </w:p>
    <w:p w14:paraId="222DEDF7"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PMIS   Print a PMI Sheet</w:t>
      </w:r>
    </w:p>
    <w:p w14:paraId="222DEDF8" w14:textId="77777777" w:rsidR="005B7EE2" w:rsidRPr="009C5B72" w:rsidRDefault="005B7EE2" w:rsidP="00333EB6">
      <w:pPr>
        <w:shd w:val="clear" w:color="auto" w:fill="F2F2F2"/>
        <w:rPr>
          <w:rFonts w:ascii="Courier New" w:hAnsi="Courier New" w:cs="Courier New"/>
          <w:b/>
          <w:sz w:val="18"/>
          <w:szCs w:val="18"/>
        </w:rPr>
      </w:pPr>
      <w:r w:rsidRPr="009C5B72">
        <w:rPr>
          <w:rFonts w:ascii="Courier New" w:hAnsi="Courier New" w:cs="Courier New"/>
          <w:b/>
          <w:sz w:val="18"/>
          <w:szCs w:val="18"/>
        </w:rPr>
        <w:t xml:space="preserve">   FDA    Display FDA Medication Guide</w:t>
      </w:r>
    </w:p>
    <w:p w14:paraId="222DEDF9" w14:textId="77777777" w:rsidR="005B7EE2" w:rsidRPr="009C5B72" w:rsidRDefault="005B7EE2" w:rsidP="00333EB6">
      <w:pPr>
        <w:shd w:val="clear" w:color="auto" w:fill="F2F2F2"/>
        <w:rPr>
          <w:rFonts w:ascii="Courier New" w:hAnsi="Courier New" w:cs="Courier New"/>
          <w:sz w:val="18"/>
          <w:szCs w:val="18"/>
        </w:rPr>
      </w:pPr>
    </w:p>
    <w:p w14:paraId="222DEDFA"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National Drug File Menu Option: FDA  Display FDA Medication Guide</w:t>
      </w:r>
    </w:p>
    <w:p w14:paraId="222DEDFB" w14:textId="77777777" w:rsidR="005B7EE2" w:rsidRPr="009C5B72" w:rsidRDefault="005B7EE2" w:rsidP="00333EB6">
      <w:pPr>
        <w:shd w:val="clear" w:color="auto" w:fill="F2F2F2"/>
        <w:rPr>
          <w:rFonts w:ascii="Courier New" w:hAnsi="Courier New" w:cs="Courier New"/>
          <w:sz w:val="18"/>
          <w:szCs w:val="18"/>
        </w:rPr>
      </w:pPr>
    </w:p>
    <w:p w14:paraId="222DEDFC"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VA PRODUCT NAME: LINDA</w:t>
      </w:r>
    </w:p>
    <w:p w14:paraId="222DEDFD"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1   LINDANE 1% CREAM,TOP  </w:t>
      </w:r>
    </w:p>
    <w:p w14:paraId="222DEDFE"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2   LINDANE 1% LIQUID,TOP  </w:t>
      </w:r>
    </w:p>
    <w:p w14:paraId="222DEDFF"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3   LINDANE 1% LOTION  </w:t>
      </w:r>
    </w:p>
    <w:p w14:paraId="222DEE00"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4   LINDANE 1% SHAMPOO  </w:t>
      </w:r>
    </w:p>
    <w:p w14:paraId="222DEE01"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CHOOSE 1-4: 3  LINDANE 1% LOTION</w:t>
      </w:r>
    </w:p>
    <w:p w14:paraId="222DEE02" w14:textId="77777777" w:rsidR="005B7EE2" w:rsidRPr="009C5B72" w:rsidRDefault="005B7EE2" w:rsidP="00333EB6">
      <w:pPr>
        <w:shd w:val="clear" w:color="auto" w:fill="F2F2F2"/>
        <w:rPr>
          <w:rFonts w:ascii="Courier New" w:hAnsi="Courier New" w:cs="Courier New"/>
          <w:sz w:val="18"/>
          <w:szCs w:val="18"/>
        </w:rPr>
      </w:pPr>
    </w:p>
    <w:p w14:paraId="222DEE03"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The following URL provides the link to the FDA Medication Guide associated</w:t>
      </w:r>
    </w:p>
    <w:p w14:paraId="222DEE04"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with this medication. Thin Client users: copy/paste the URL below into a</w:t>
      </w:r>
    </w:p>
    <w:p w14:paraId="222DEE05" w14:textId="77777777" w:rsidR="005B7EE2" w:rsidRPr="009C5B72" w:rsidRDefault="00057547" w:rsidP="00333EB6">
      <w:pPr>
        <w:shd w:val="clear" w:color="auto" w:fill="F2F2F2"/>
        <w:rPr>
          <w:rFonts w:ascii="Courier New" w:hAnsi="Courier New" w:cs="Courier New"/>
          <w:sz w:val="18"/>
          <w:szCs w:val="18"/>
        </w:rPr>
      </w:pPr>
      <w:r w:rsidRPr="009C5B72">
        <w:rPr>
          <w:rFonts w:ascii="Courier New" w:hAnsi="Courier New" w:cs="Courier New"/>
          <w:sz w:val="18"/>
          <w:szCs w:val="18"/>
        </w:rPr>
        <w:t>browser to access the FDA Medication Guide for this drug:</w:t>
      </w:r>
    </w:p>
    <w:p w14:paraId="222DEE06" w14:textId="77777777" w:rsidR="00950B2B" w:rsidRPr="009C5B72" w:rsidRDefault="00950B2B" w:rsidP="00333EB6">
      <w:pPr>
        <w:shd w:val="clear" w:color="auto" w:fill="F2F2F2"/>
        <w:rPr>
          <w:rFonts w:ascii="Courier New" w:hAnsi="Courier New" w:cs="Courier New"/>
          <w:sz w:val="18"/>
          <w:szCs w:val="18"/>
        </w:rPr>
      </w:pPr>
    </w:p>
    <w:p w14:paraId="222DEE07"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vaww.national.cmop.va.gov/FDAMedGuides/Lindane_Lotion_(Generic)_(2008).pdf</w:t>
      </w:r>
    </w:p>
    <w:p w14:paraId="222DEE08" w14:textId="77777777" w:rsidR="005B7EE2" w:rsidRPr="009C5B72" w:rsidRDefault="005B7EE2" w:rsidP="00333EB6">
      <w:pPr>
        <w:shd w:val="clear" w:color="auto" w:fill="F2F2F2"/>
        <w:rPr>
          <w:rFonts w:ascii="Courier New" w:hAnsi="Courier New" w:cs="Courier New"/>
          <w:sz w:val="18"/>
          <w:szCs w:val="18"/>
        </w:rPr>
      </w:pPr>
    </w:p>
    <w:p w14:paraId="222DEE09"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Please wait...</w:t>
      </w:r>
    </w:p>
    <w:p w14:paraId="222DEE0A" w14:textId="77777777" w:rsidR="005B7EE2" w:rsidRPr="009C5B72" w:rsidRDefault="005B7EE2" w:rsidP="00333EB6">
      <w:pPr>
        <w:shd w:val="clear" w:color="auto" w:fill="F2F2F2"/>
        <w:rPr>
          <w:rFonts w:ascii="Courier New" w:hAnsi="Courier New" w:cs="Courier New"/>
          <w:sz w:val="18"/>
          <w:szCs w:val="18"/>
        </w:rPr>
      </w:pPr>
    </w:p>
    <w:p w14:paraId="222DEE0B"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Enter RETURN to continue, '?' for HELP, or '^' to exit: </w:t>
      </w:r>
    </w:p>
    <w:p w14:paraId="222DEE0C" w14:textId="77777777" w:rsidR="005B7EE2" w:rsidRPr="009C5B72" w:rsidRDefault="005B7EE2" w:rsidP="00333EB6">
      <w:pPr>
        <w:shd w:val="clear" w:color="auto" w:fill="F2F2F2"/>
        <w:rPr>
          <w:rFonts w:ascii="Courier New" w:hAnsi="Courier New" w:cs="Courier New"/>
          <w:sz w:val="18"/>
          <w:szCs w:val="18"/>
        </w:rPr>
      </w:pPr>
    </w:p>
    <w:p w14:paraId="222DEE0D" w14:textId="77777777" w:rsidR="00705F76" w:rsidRPr="009C5B72" w:rsidRDefault="00705F76" w:rsidP="00333EB6">
      <w:pPr>
        <w:shd w:val="clear" w:color="auto" w:fill="F2F2F2"/>
        <w:rPr>
          <w:rFonts w:ascii="Courier New" w:hAnsi="Courier New" w:cs="Courier New"/>
          <w:sz w:val="18"/>
          <w:szCs w:val="18"/>
        </w:rPr>
      </w:pPr>
      <w:r w:rsidRPr="009C5B72">
        <w:rPr>
          <w:rFonts w:ascii="Courier New" w:hAnsi="Courier New" w:cs="Courier New"/>
          <w:sz w:val="18"/>
          <w:szCs w:val="18"/>
        </w:rPr>
        <w:t>Select VA PRODUCT NAME:</w:t>
      </w:r>
    </w:p>
    <w:p w14:paraId="222DEE0E" w14:textId="77777777" w:rsidR="00705F76" w:rsidRPr="009C5B72" w:rsidRDefault="00705F76" w:rsidP="00705F76">
      <w:pPr>
        <w:rPr>
          <w:rFonts w:ascii="Courier New" w:hAnsi="Courier New" w:cs="Courier New"/>
          <w:sz w:val="18"/>
          <w:szCs w:val="18"/>
        </w:rPr>
      </w:pPr>
    </w:p>
    <w:p w14:paraId="222DEE0F" w14:textId="77777777" w:rsidR="00705F76" w:rsidRPr="009C5B72" w:rsidRDefault="00705F76" w:rsidP="00705F76">
      <w:pPr>
        <w:rPr>
          <w:rFonts w:ascii="Courier New" w:hAnsi="Courier New" w:cs="Courier New"/>
          <w:sz w:val="18"/>
          <w:szCs w:val="18"/>
        </w:rPr>
      </w:pPr>
    </w:p>
    <w:p w14:paraId="222DEE10" w14:textId="77777777" w:rsidR="00802C68" w:rsidRDefault="003A63BF" w:rsidP="00182A7C">
      <w:pPr>
        <w:jc w:val="center"/>
        <w:rPr>
          <w:rFonts w:ascii="Arial terminal" w:hAnsi="Arial terminal"/>
          <w:sz w:val="20"/>
        </w:rPr>
      </w:pPr>
      <w:r>
        <w:rPr>
          <w:rFonts w:ascii="Arial terminal" w:hAnsi="Arial terminal"/>
          <w:noProof/>
          <w:sz w:val="20"/>
        </w:rPr>
        <w:drawing>
          <wp:inline distT="0" distB="0" distL="0" distR="0" wp14:anchorId="222DEEF2" wp14:editId="222DEEF3">
            <wp:extent cx="5410200" cy="3905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3905250"/>
                    </a:xfrm>
                    <a:prstGeom prst="rect">
                      <a:avLst/>
                    </a:prstGeom>
                    <a:noFill/>
                    <a:ln>
                      <a:noFill/>
                    </a:ln>
                  </pic:spPr>
                </pic:pic>
              </a:graphicData>
            </a:graphic>
          </wp:inline>
        </w:drawing>
      </w:r>
    </w:p>
    <w:p w14:paraId="222DEE11" w14:textId="77777777" w:rsidR="00802C68" w:rsidRDefault="00802C68">
      <w:pPr>
        <w:rPr>
          <w:rFonts w:ascii="Arial terminal" w:hAnsi="Arial terminal"/>
          <w:sz w:val="20"/>
        </w:rPr>
      </w:pPr>
      <w:r>
        <w:rPr>
          <w:rFonts w:ascii="Arial terminal" w:hAnsi="Arial terminal"/>
          <w:sz w:val="20"/>
        </w:rPr>
        <w:br w:type="page"/>
      </w:r>
    </w:p>
    <w:p w14:paraId="3E66BB92" w14:textId="1ABD6781" w:rsidR="00CB6DD9" w:rsidRPr="00A9574A" w:rsidRDefault="00CB6DD9" w:rsidP="00CB6DD9">
      <w:pPr>
        <w:pStyle w:val="Heading1"/>
        <w:pBdr>
          <w:bottom w:val="single" w:sz="18" w:space="1" w:color="000080"/>
        </w:pBdr>
      </w:pPr>
      <w:bookmarkStart w:id="167" w:name="p79"/>
      <w:bookmarkStart w:id="168" w:name="_Toc505070777"/>
      <w:bookmarkEnd w:id="167"/>
      <w:r w:rsidRPr="00A9574A">
        <w:lastRenderedPageBreak/>
        <w:t>PPS-N Menu</w:t>
      </w:r>
      <w:bookmarkEnd w:id="168"/>
      <w:r w:rsidRPr="00A9574A">
        <w:fldChar w:fldCharType="begin"/>
      </w:r>
      <w:r w:rsidRPr="00A9574A">
        <w:instrText xml:space="preserve"> XE "Printing a Patient Medication Information Sheet" \b </w:instrText>
      </w:r>
      <w:r w:rsidRPr="00A9574A">
        <w:fldChar w:fldCharType="end"/>
      </w:r>
    </w:p>
    <w:p w14:paraId="66D27E10" w14:textId="1FCF2722" w:rsidR="00CB6DD9" w:rsidRPr="00A9574A" w:rsidRDefault="00CB6DD9" w:rsidP="00CB6DD9">
      <w:pPr>
        <w:pStyle w:val="BodyTextIndent"/>
        <w:ind w:left="0"/>
      </w:pPr>
      <w:r w:rsidRPr="00A9574A">
        <w:t>This sub-menu contains all PPS-N options in the National Drug File package.</w:t>
      </w:r>
    </w:p>
    <w:p w14:paraId="0636A3AA" w14:textId="77777777" w:rsidR="00CB6DD9" w:rsidRPr="00A9574A" w:rsidRDefault="00CB6DD9" w:rsidP="006529BB"/>
    <w:p w14:paraId="6DF058BC" w14:textId="77777777" w:rsidR="00CB6DD9" w:rsidRPr="00A9574A" w:rsidRDefault="00CB6DD9" w:rsidP="00CB6DD9">
      <w:pPr>
        <w:autoSpaceDE w:val="0"/>
        <w:autoSpaceDN w:val="0"/>
        <w:adjustRightInd w:val="0"/>
        <w:rPr>
          <w:rFonts w:ascii="Courier New" w:hAnsi="Courier New" w:cs="Courier New"/>
          <w:szCs w:val="24"/>
        </w:rPr>
      </w:pPr>
      <w:r w:rsidRPr="00A9574A">
        <w:rPr>
          <w:rFonts w:ascii="Courier New" w:hAnsi="Courier New" w:cs="Courier New"/>
          <w:szCs w:val="24"/>
        </w:rPr>
        <w:t xml:space="preserve">   SD     Schedule download of NDF update file</w:t>
      </w:r>
    </w:p>
    <w:p w14:paraId="38890F72" w14:textId="77777777" w:rsidR="00CB6DD9" w:rsidRPr="00A9574A" w:rsidRDefault="00CB6DD9" w:rsidP="00CB6DD9">
      <w:pPr>
        <w:autoSpaceDE w:val="0"/>
        <w:autoSpaceDN w:val="0"/>
        <w:adjustRightInd w:val="0"/>
        <w:rPr>
          <w:rFonts w:ascii="Courier New" w:hAnsi="Courier New" w:cs="Courier New"/>
          <w:szCs w:val="24"/>
        </w:rPr>
      </w:pPr>
      <w:r w:rsidRPr="00A9574A">
        <w:rPr>
          <w:rFonts w:ascii="Courier New" w:hAnsi="Courier New" w:cs="Courier New"/>
          <w:szCs w:val="24"/>
        </w:rPr>
        <w:t xml:space="preserve">   SI     Schedule Install of NDF Update file</w:t>
      </w:r>
    </w:p>
    <w:p w14:paraId="7D2258A9" w14:textId="77777777" w:rsidR="00CB6DD9" w:rsidRPr="00A9574A" w:rsidRDefault="00CB6DD9" w:rsidP="00CB6DD9">
      <w:pPr>
        <w:autoSpaceDE w:val="0"/>
        <w:autoSpaceDN w:val="0"/>
        <w:adjustRightInd w:val="0"/>
        <w:rPr>
          <w:rFonts w:ascii="Courier New" w:hAnsi="Courier New" w:cs="Courier New"/>
          <w:szCs w:val="24"/>
        </w:rPr>
      </w:pPr>
      <w:r w:rsidRPr="00A9574A">
        <w:rPr>
          <w:rFonts w:ascii="Courier New" w:hAnsi="Courier New" w:cs="Courier New"/>
          <w:szCs w:val="24"/>
        </w:rPr>
        <w:t xml:space="preserve">   MD     Manual Download of NDF Update file</w:t>
      </w:r>
    </w:p>
    <w:p w14:paraId="29B039D7" w14:textId="77777777" w:rsidR="00CB6DD9" w:rsidRPr="00A9574A" w:rsidRDefault="00CB6DD9" w:rsidP="00CB6DD9">
      <w:pPr>
        <w:autoSpaceDE w:val="0"/>
        <w:autoSpaceDN w:val="0"/>
        <w:adjustRightInd w:val="0"/>
        <w:rPr>
          <w:rFonts w:ascii="Courier New" w:hAnsi="Courier New" w:cs="Courier New"/>
          <w:szCs w:val="24"/>
        </w:rPr>
      </w:pPr>
      <w:r w:rsidRPr="00A9574A">
        <w:rPr>
          <w:rFonts w:ascii="Courier New" w:hAnsi="Courier New" w:cs="Courier New"/>
          <w:szCs w:val="24"/>
        </w:rPr>
        <w:t xml:space="preserve">   MI     Manual Install of NDF Update file</w:t>
      </w:r>
    </w:p>
    <w:p w14:paraId="68A7BD0D" w14:textId="77777777" w:rsidR="00CB6DD9" w:rsidRPr="00A9574A" w:rsidRDefault="00CB6DD9" w:rsidP="00CB6DD9">
      <w:pPr>
        <w:autoSpaceDE w:val="0"/>
        <w:autoSpaceDN w:val="0"/>
        <w:adjustRightInd w:val="0"/>
        <w:rPr>
          <w:rFonts w:ascii="Courier New" w:hAnsi="Courier New" w:cs="Courier New"/>
          <w:szCs w:val="24"/>
        </w:rPr>
      </w:pPr>
      <w:r w:rsidRPr="00A9574A">
        <w:rPr>
          <w:rFonts w:ascii="Courier New" w:hAnsi="Courier New" w:cs="Courier New"/>
          <w:szCs w:val="24"/>
        </w:rPr>
        <w:t xml:space="preserve">   RJ     Reject/Complete of NDF Update file</w:t>
      </w:r>
    </w:p>
    <w:p w14:paraId="060C94A9" w14:textId="77777777" w:rsidR="00CB6DD9" w:rsidRPr="00A9574A" w:rsidRDefault="00CB6DD9" w:rsidP="00CB6DD9">
      <w:pPr>
        <w:autoSpaceDE w:val="0"/>
        <w:autoSpaceDN w:val="0"/>
        <w:adjustRightInd w:val="0"/>
        <w:rPr>
          <w:rFonts w:ascii="Courier New" w:hAnsi="Courier New" w:cs="Courier New"/>
          <w:szCs w:val="24"/>
        </w:rPr>
      </w:pPr>
      <w:r w:rsidRPr="00A9574A">
        <w:rPr>
          <w:rFonts w:ascii="Courier New" w:hAnsi="Courier New" w:cs="Courier New"/>
          <w:szCs w:val="24"/>
        </w:rPr>
        <w:t xml:space="preserve">   SP     PPS-N Site Parameters (Enter/Edit)</w:t>
      </w:r>
    </w:p>
    <w:p w14:paraId="2BAFD151" w14:textId="77777777" w:rsidR="00CB6DD9" w:rsidRPr="00A9574A" w:rsidRDefault="00CB6DD9" w:rsidP="00CB6DD9">
      <w:pPr>
        <w:autoSpaceDE w:val="0"/>
        <w:autoSpaceDN w:val="0"/>
        <w:adjustRightInd w:val="0"/>
        <w:rPr>
          <w:rFonts w:ascii="Courier New" w:hAnsi="Courier New" w:cs="Courier New"/>
          <w:szCs w:val="24"/>
        </w:rPr>
      </w:pPr>
      <w:r w:rsidRPr="00A9574A">
        <w:rPr>
          <w:rFonts w:ascii="Courier New" w:hAnsi="Courier New" w:cs="Courier New"/>
          <w:szCs w:val="24"/>
        </w:rPr>
        <w:t xml:space="preserve">   VC     Vista Comparison Report</w:t>
      </w:r>
    </w:p>
    <w:p w14:paraId="12FDD391" w14:textId="77777777" w:rsidR="00CB6DD9" w:rsidRPr="00A9574A" w:rsidRDefault="00CB6DD9" w:rsidP="00CB6DD9">
      <w:pPr>
        <w:autoSpaceDE w:val="0"/>
        <w:autoSpaceDN w:val="0"/>
        <w:adjustRightInd w:val="0"/>
        <w:rPr>
          <w:rFonts w:ascii="Courier New" w:hAnsi="Courier New" w:cs="Courier New"/>
          <w:szCs w:val="24"/>
        </w:rPr>
      </w:pPr>
      <w:r w:rsidRPr="00A9574A">
        <w:rPr>
          <w:rFonts w:ascii="Courier New" w:hAnsi="Courier New" w:cs="Courier New"/>
          <w:szCs w:val="24"/>
        </w:rPr>
        <w:t xml:space="preserve">   DIS    Download/Install Status Report</w:t>
      </w:r>
    </w:p>
    <w:p w14:paraId="41E8C102" w14:textId="2EAA0B90" w:rsidR="00CB6DD9" w:rsidRPr="00A9574A" w:rsidRDefault="00CB6DD9" w:rsidP="00CB6DD9">
      <w:pPr>
        <w:rPr>
          <w:rFonts w:ascii="Courier New" w:hAnsi="Courier New" w:cs="Courier New"/>
          <w:szCs w:val="24"/>
        </w:rPr>
      </w:pPr>
      <w:r w:rsidRPr="00A9574A">
        <w:rPr>
          <w:rFonts w:ascii="Courier New" w:hAnsi="Courier New" w:cs="Courier New"/>
          <w:szCs w:val="24"/>
        </w:rPr>
        <w:t xml:space="preserve">   SSH    Manage Secure Shell (SSH) Keys</w:t>
      </w:r>
    </w:p>
    <w:p w14:paraId="437D9933" w14:textId="77777777" w:rsidR="003E30BC" w:rsidRPr="00A9574A" w:rsidRDefault="003E30BC" w:rsidP="00CB6DD9">
      <w:pPr>
        <w:rPr>
          <w:rFonts w:cs="r_ansi"/>
          <w:szCs w:val="24"/>
        </w:rPr>
      </w:pPr>
    </w:p>
    <w:p w14:paraId="784DAB2F" w14:textId="77777777" w:rsidR="007F109E" w:rsidRPr="00A9574A" w:rsidRDefault="007F109E" w:rsidP="00CB6DD9">
      <w:pPr>
        <w:rPr>
          <w:rFonts w:cs="r_ansi"/>
          <w:szCs w:val="24"/>
        </w:rPr>
      </w:pPr>
    </w:p>
    <w:p w14:paraId="4C8A5B65" w14:textId="77777777" w:rsidR="00CB6DD9" w:rsidRPr="00A9574A" w:rsidRDefault="00CB6DD9" w:rsidP="00CB6DD9">
      <w:pPr>
        <w:rPr>
          <w:rFonts w:ascii="Arial terminal" w:hAnsi="Arial terminal"/>
          <w:sz w:val="20"/>
        </w:rPr>
      </w:pPr>
    </w:p>
    <w:p w14:paraId="7134AA30" w14:textId="31044C6D" w:rsidR="00CB6DD9" w:rsidRPr="00A9574A" w:rsidRDefault="00CB6DD9" w:rsidP="00CB6DD9">
      <w:pPr>
        <w:pStyle w:val="Heading3"/>
        <w:ind w:left="360"/>
      </w:pPr>
      <w:bookmarkStart w:id="169" w:name="_Toc505070778"/>
      <w:r w:rsidRPr="00A9574A">
        <w:t>Schedule download of NDF update file</w:t>
      </w:r>
      <w:bookmarkEnd w:id="169"/>
      <w:r w:rsidRPr="00A9574A">
        <w:fldChar w:fldCharType="begin"/>
      </w:r>
      <w:r w:rsidRPr="00A9574A">
        <w:instrText xml:space="preserve"> XE "Inquire to Local Drug File" \b </w:instrText>
      </w:r>
      <w:r w:rsidRPr="00A9574A">
        <w:fldChar w:fldCharType="end"/>
      </w:r>
    </w:p>
    <w:p w14:paraId="0C71E123" w14:textId="7486B624" w:rsidR="00CB6DD9" w:rsidRPr="00A9574A" w:rsidRDefault="00CB6DD9" w:rsidP="00CB6DD9">
      <w:pPr>
        <w:ind w:left="360"/>
        <w:rPr>
          <w:b/>
        </w:rPr>
      </w:pPr>
      <w:r w:rsidRPr="00A9574A">
        <w:rPr>
          <w:b/>
        </w:rPr>
        <w:t>[</w:t>
      </w:r>
      <w:r w:rsidRPr="00A9574A">
        <w:rPr>
          <w:rFonts w:cs="r_ansi"/>
          <w:b/>
          <w:szCs w:val="24"/>
        </w:rPr>
        <w:t>PSN PPS SCHEDULE DOWNLOAD</w:t>
      </w:r>
      <w:r w:rsidRPr="00A9574A">
        <w:rPr>
          <w:b/>
        </w:rPr>
        <w:t>]   Synonym: SD</w:t>
      </w:r>
    </w:p>
    <w:p w14:paraId="439D3379" w14:textId="77777777" w:rsidR="009527CF" w:rsidRPr="00A9574A" w:rsidRDefault="009527CF" w:rsidP="00CB6DD9">
      <w:pPr>
        <w:ind w:left="360"/>
        <w:rPr>
          <w:b/>
        </w:rPr>
      </w:pPr>
    </w:p>
    <w:p w14:paraId="0F6538CE" w14:textId="5466CE28" w:rsidR="009F291B" w:rsidRPr="00A9574A" w:rsidRDefault="009F291B" w:rsidP="009F291B">
      <w:pPr>
        <w:ind w:left="360"/>
      </w:pPr>
      <w:r w:rsidRPr="00A9574A">
        <w:t xml:space="preserve">This option allows you to schedule </w:t>
      </w:r>
      <w:r w:rsidR="00884CB4">
        <w:t xml:space="preserve">the </w:t>
      </w:r>
      <w:r w:rsidRPr="00A9574A">
        <w:t xml:space="preserve">download for the Pharmacy Product System – National (PPS-N) NDF Update files.  The scheduled background job can be created to run weekly or daily at a specific time. </w:t>
      </w:r>
    </w:p>
    <w:p w14:paraId="13A7350B" w14:textId="77777777" w:rsidR="009F291B" w:rsidRPr="00A9574A" w:rsidRDefault="009F291B" w:rsidP="009F291B"/>
    <w:p w14:paraId="2D759A24" w14:textId="713D7A85" w:rsidR="009F291B" w:rsidRPr="00A9574A" w:rsidRDefault="009F291B" w:rsidP="009F291B">
      <w:pPr>
        <w:ind w:left="360"/>
        <w:rPr>
          <w:snapToGrid w:val="0"/>
        </w:rPr>
      </w:pPr>
      <w:r w:rsidRPr="00A9574A">
        <w:rPr>
          <w:noProof/>
        </w:rPr>
        <w:drawing>
          <wp:inline distT="0" distB="0" distL="0" distR="0" wp14:anchorId="7AAD345E" wp14:editId="61BF0357">
            <wp:extent cx="504825" cy="409575"/>
            <wp:effectExtent l="0" t="0" r="9525" b="9525"/>
            <wp:docPr id="13"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Pr="00A9574A">
        <w:rPr>
          <w:snapToGrid w:val="0"/>
        </w:rPr>
        <w:t>Before scheduling a download, the PPS-N Site Parameters and the Secure Shell (SSH) keys must be defined.</w:t>
      </w:r>
    </w:p>
    <w:p w14:paraId="0A5B7252" w14:textId="77777777" w:rsidR="009F291B" w:rsidRPr="00A9574A" w:rsidRDefault="009F291B" w:rsidP="009F291B">
      <w:pPr>
        <w:ind w:left="360"/>
      </w:pPr>
    </w:p>
    <w:p w14:paraId="6E091D5E" w14:textId="43CFC4B6" w:rsidR="009F291B" w:rsidRPr="00A9574A" w:rsidRDefault="009F291B" w:rsidP="00CB6DD9">
      <w:pPr>
        <w:ind w:left="360"/>
        <w:rPr>
          <w:szCs w:val="24"/>
        </w:rPr>
      </w:pPr>
      <w:r w:rsidRPr="00A9574A">
        <w:t>There can only be one scheduled job to download the PPS-N Update files.  When you select this option</w:t>
      </w:r>
      <w:r w:rsidR="005B5FD3" w:rsidRPr="00A9574A">
        <w:t xml:space="preserve"> and change the schedule, the old job will be deleted and a new one will be created.</w:t>
      </w:r>
      <w:r w:rsidR="0043160D" w:rsidRPr="00A9574A">
        <w:t xml:space="preserve">  The scheduled job name </w:t>
      </w:r>
      <w:r w:rsidR="00374106" w:rsidRPr="00A9574A">
        <w:t xml:space="preserve">is </w:t>
      </w:r>
      <w:r w:rsidR="00374106" w:rsidRPr="00884CB4">
        <w:rPr>
          <w:rFonts w:cstheme="minorBidi"/>
          <w:szCs w:val="22"/>
        </w:rPr>
        <w:t>PSN</w:t>
      </w:r>
      <w:r w:rsidR="0043160D" w:rsidRPr="00A9574A">
        <w:rPr>
          <w:rFonts w:cstheme="minorBidi"/>
          <w:szCs w:val="24"/>
        </w:rPr>
        <w:t xml:space="preserve"> TASK SCHEDULED DOWNLOAD.</w:t>
      </w:r>
    </w:p>
    <w:p w14:paraId="5E49AE5C" w14:textId="77777777" w:rsidR="005B5FD3" w:rsidRPr="00A9574A" w:rsidRDefault="005B5FD3" w:rsidP="00CB6DD9">
      <w:pPr>
        <w:ind w:left="360"/>
      </w:pPr>
    </w:p>
    <w:p w14:paraId="7644711A" w14:textId="28AE804C" w:rsidR="005B5FD3" w:rsidRPr="00A9574A" w:rsidRDefault="005B5FD3" w:rsidP="00CB6DD9">
      <w:pPr>
        <w:ind w:left="360"/>
      </w:pPr>
      <w:r w:rsidRPr="00A9574A">
        <w:t>If a job is scheduled, it will be displayed under “Scheduled downloads are:” section (E</w:t>
      </w:r>
      <w:r w:rsidR="00884CB4">
        <w:t>xample 2 below).  If there is not</w:t>
      </w:r>
      <w:r w:rsidRPr="00A9574A">
        <w:t xml:space="preserve"> a scheduled job, nothing will display (Example 1). </w:t>
      </w:r>
    </w:p>
    <w:p w14:paraId="418EBD1A" w14:textId="77777777" w:rsidR="005B5FD3" w:rsidRPr="00A9574A" w:rsidRDefault="005B5FD3" w:rsidP="00CB6DD9">
      <w:pPr>
        <w:ind w:left="360"/>
      </w:pPr>
    </w:p>
    <w:p w14:paraId="2C908CED" w14:textId="10BF61F7" w:rsidR="0062123D" w:rsidRPr="00A9574A" w:rsidRDefault="0062123D" w:rsidP="00CB6DD9">
      <w:pPr>
        <w:ind w:left="360"/>
      </w:pPr>
      <w:r w:rsidRPr="00A9574A">
        <w:t xml:space="preserve">The process of downloading an update file does not impact users </w:t>
      </w:r>
      <w:r w:rsidR="00F06525" w:rsidRPr="00A9574A">
        <w:t xml:space="preserve">currently using VistA </w:t>
      </w:r>
      <w:r w:rsidRPr="00A9574A">
        <w:t>and can be done at any time.</w:t>
      </w:r>
    </w:p>
    <w:p w14:paraId="295C58F5" w14:textId="3AB3F9EB" w:rsidR="005B5FD3" w:rsidRPr="00A9574A" w:rsidRDefault="005B5FD3" w:rsidP="00CB6DD9">
      <w:pPr>
        <w:ind w:left="360"/>
      </w:pPr>
      <w:r w:rsidRPr="00A9574A">
        <w:t xml:space="preserve"> </w:t>
      </w:r>
    </w:p>
    <w:p w14:paraId="5158D81A" w14:textId="768E8A0C" w:rsidR="009527CF" w:rsidRPr="00A9574A" w:rsidRDefault="009F291B" w:rsidP="00CB6DD9">
      <w:pPr>
        <w:ind w:left="360"/>
        <w:rPr>
          <w:b/>
        </w:rPr>
      </w:pPr>
      <w:r w:rsidRPr="00A9574A">
        <w:t xml:space="preserve">  </w:t>
      </w:r>
      <w:r w:rsidRPr="00A9574A">
        <w:rPr>
          <w:b/>
          <w:u w:val="single"/>
        </w:rPr>
        <w:t>Example 1:</w:t>
      </w:r>
      <w:r w:rsidRPr="00A9574A">
        <w:rPr>
          <w:b/>
        </w:rPr>
        <w:t xml:space="preserve"> Scheduling a weekly download</w:t>
      </w:r>
    </w:p>
    <w:p w14:paraId="4EB286C9"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Select PPS-N Menu &lt;FLD DDEV&gt; Option: SD  Schedule download of NDF update file</w:t>
      </w:r>
    </w:p>
    <w:p w14:paraId="31E9AA88"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p>
    <w:p w14:paraId="6C3FF141" w14:textId="1C95B2F9"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This option allows </w:t>
      </w:r>
      <w:r w:rsidR="009264CC">
        <w:rPr>
          <w:rFonts w:ascii="Courier New" w:hAnsi="Courier New" w:cs="Courier New"/>
          <w:sz w:val="18"/>
          <w:szCs w:val="18"/>
        </w:rPr>
        <w:t>you to schedule a recurring Task</w:t>
      </w:r>
      <w:r w:rsidRPr="00A9574A">
        <w:rPr>
          <w:rFonts w:ascii="Courier New" w:hAnsi="Courier New" w:cs="Courier New"/>
          <w:sz w:val="18"/>
          <w:szCs w:val="18"/>
        </w:rPr>
        <w:t>Man job to</w:t>
      </w:r>
    </w:p>
    <w:p w14:paraId="6C174040"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perform the NDF update file download from PPS-N.</w:t>
      </w:r>
    </w:p>
    <w:p w14:paraId="5308B7FB"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p>
    <w:p w14:paraId="10870535"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This download should be scheduled during non-peak hours.</w:t>
      </w:r>
    </w:p>
    <w:p w14:paraId="26DF80BF"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p>
    <w:p w14:paraId="675AE598"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You will need to select a date/time and how often this download should reoccur.</w:t>
      </w:r>
    </w:p>
    <w:p w14:paraId="2526D9A1"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lastRenderedPageBreak/>
        <w:t>Do you want to schedule an automatic NDF download in TaskMan? NO// YES</w:t>
      </w:r>
    </w:p>
    <w:p w14:paraId="5E77AE0F"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Enter date/time: ?    </w:t>
      </w:r>
    </w:p>
    <w:p w14:paraId="305D549C"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Examples of Valid Dates:</w:t>
      </w:r>
    </w:p>
    <w:p w14:paraId="0783B260"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JAN 20 1957 or 20 JAN 57 or 1/20/57 or 012057</w:t>
      </w:r>
    </w:p>
    <w:p w14:paraId="625ECE36"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T   (for TODAY),  T+1 (for TOMORROW),  T+2,  T+7,  etc.</w:t>
      </w:r>
    </w:p>
    <w:p w14:paraId="6A19D671"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T-1 (for YESTERDAY),  T-3W (for 3 WEEKS AGO), etc.</w:t>
      </w:r>
    </w:p>
    <w:p w14:paraId="7C448B4F"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If the year is omitted, the computer assumes a date in the FUTURE.</w:t>
      </w:r>
    </w:p>
    <w:p w14:paraId="6CA142DE"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If only the time is entered, the current date is assumed.</w:t>
      </w:r>
    </w:p>
    <w:p w14:paraId="018F3185"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Follow the date with a time, such as JAN 20@10, T@10AM, 10:30, etc.</w:t>
      </w:r>
    </w:p>
    <w:p w14:paraId="6D6B59F6"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You may enter a time, such as NOON, MIDNIGHT or NOW.</w:t>
      </w:r>
    </w:p>
    <w:p w14:paraId="4A67175F"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You may enter   NOW+3'  (for current date and time Plus 3 minutes</w:t>
      </w:r>
    </w:p>
    <w:p w14:paraId="6FF87731"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*Note--the Apostrophe following the number of minutes)</w:t>
      </w:r>
    </w:p>
    <w:p w14:paraId="2A019148"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w:t>
      </w:r>
    </w:p>
    <w:p w14:paraId="192F4203"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Enter a date which is greater than or equal to NOV 15, 2017@08:52:02.</w:t>
      </w:r>
    </w:p>
    <w:p w14:paraId="4504322C"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Enter date/time: T@10A  (NOV 15, 2017@10:00)</w:t>
      </w:r>
    </w:p>
    <w:p w14:paraId="4D05ADF5"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p>
    <w:p w14:paraId="6DEF6006"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Should this download be re-scheduled at the same time weekly? NO// ??</w:t>
      </w:r>
    </w:p>
    <w:p w14:paraId="1343C616"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p>
    <w:p w14:paraId="2A12EFDE"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Please enter Y or N.</w:t>
      </w:r>
    </w:p>
    <w:p w14:paraId="3388E221"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p>
    <w:p w14:paraId="2557D499"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Should this download be re-scheduled at the same time weekly? NO// YES</w:t>
      </w:r>
    </w:p>
    <w:p w14:paraId="3583A56F"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Your start time is:  (NOV 15, 2017@10:05)</w:t>
      </w:r>
    </w:p>
    <w:p w14:paraId="166E617A"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p>
    <w:p w14:paraId="239E4A1B"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The download will automatically be re-scheduled Weekly</w:t>
      </w:r>
    </w:p>
    <w:p w14:paraId="0A8DBDE9"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p>
    <w:p w14:paraId="31DA3F0F" w14:textId="7ABB4DC9" w:rsidR="003E30BC" w:rsidRPr="00A9574A" w:rsidRDefault="003E30BC" w:rsidP="009F291B">
      <w:pPr>
        <w:shd w:val="clear" w:color="auto" w:fill="F2F2F2" w:themeFill="background1" w:themeFillShade="F2"/>
        <w:rPr>
          <w:rFonts w:ascii="Courier New" w:hAnsi="Courier New" w:cs="Courier New"/>
          <w:b/>
          <w:sz w:val="18"/>
          <w:szCs w:val="18"/>
        </w:rPr>
      </w:pPr>
      <w:r w:rsidRPr="00A9574A">
        <w:rPr>
          <w:rFonts w:ascii="Courier New" w:hAnsi="Courier New" w:cs="Courier New"/>
          <w:sz w:val="18"/>
          <w:szCs w:val="18"/>
        </w:rPr>
        <w:t xml:space="preserve"> Press ENTER to Continue:</w:t>
      </w:r>
    </w:p>
    <w:p w14:paraId="1CB1E9B5" w14:textId="77777777" w:rsidR="003E30BC" w:rsidRPr="00A9574A" w:rsidRDefault="003E30BC" w:rsidP="00CB6DD9">
      <w:pPr>
        <w:ind w:left="360"/>
        <w:rPr>
          <w:b/>
        </w:rPr>
      </w:pPr>
    </w:p>
    <w:p w14:paraId="0955DD27" w14:textId="5FC4128F" w:rsidR="009F291B" w:rsidRPr="00A9574A" w:rsidRDefault="009F291B" w:rsidP="00CB6DD9">
      <w:pPr>
        <w:ind w:left="360"/>
        <w:rPr>
          <w:b/>
        </w:rPr>
      </w:pPr>
      <w:r w:rsidRPr="00A9574A">
        <w:rPr>
          <w:b/>
          <w:u w:val="single"/>
        </w:rPr>
        <w:t>Example 2:</w:t>
      </w:r>
      <w:r w:rsidRPr="00A9574A">
        <w:rPr>
          <w:b/>
        </w:rPr>
        <w:t xml:space="preserve"> Scheduling a daily download</w:t>
      </w:r>
    </w:p>
    <w:p w14:paraId="586745E5" w14:textId="77777777" w:rsidR="009527CF" w:rsidRPr="00A9574A" w:rsidRDefault="009527CF" w:rsidP="00CB6DD9">
      <w:pPr>
        <w:ind w:left="360"/>
        <w:rPr>
          <w:b/>
        </w:rPr>
      </w:pPr>
    </w:p>
    <w:p w14:paraId="50CEF4D0"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Select PPS-N Menu &lt;FLD DDEV&gt; Option: SD  Schedule download of NDF update file</w:t>
      </w:r>
    </w:p>
    <w:p w14:paraId="2E92A894"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p>
    <w:p w14:paraId="4B5A0783" w14:textId="30C49E53"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This option allows you to schedule a rec</w:t>
      </w:r>
      <w:r w:rsidR="00884CB4">
        <w:rPr>
          <w:rFonts w:ascii="Courier New" w:hAnsi="Courier New" w:cs="Courier New"/>
          <w:sz w:val="18"/>
          <w:szCs w:val="18"/>
        </w:rPr>
        <w:t>urring Task</w:t>
      </w:r>
      <w:r w:rsidRPr="00A9574A">
        <w:rPr>
          <w:rFonts w:ascii="Courier New" w:hAnsi="Courier New" w:cs="Courier New"/>
          <w:sz w:val="18"/>
          <w:szCs w:val="18"/>
        </w:rPr>
        <w:t>Man job to</w:t>
      </w:r>
    </w:p>
    <w:p w14:paraId="57DF0CF2"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perform the NDF update file download from PPS-N.</w:t>
      </w:r>
    </w:p>
    <w:p w14:paraId="23009062"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p>
    <w:p w14:paraId="67AFCBBA"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This download should be scheduled during non-peak hours.</w:t>
      </w:r>
    </w:p>
    <w:p w14:paraId="5E278D63"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p>
    <w:p w14:paraId="2E68019B"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You will need to select a date/time and how often this download should reoccur.</w:t>
      </w:r>
    </w:p>
    <w:p w14:paraId="67126DB3"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p>
    <w:p w14:paraId="4907566D"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Scheduled Downloads are:</w:t>
      </w:r>
    </w:p>
    <w:p w14:paraId="398B6ABD"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t>
      </w:r>
    </w:p>
    <w:p w14:paraId="348AB804"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6264759  NOV 15, 2017@10:05  7D</w:t>
      </w:r>
    </w:p>
    <w:p w14:paraId="48C245BF"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p>
    <w:p w14:paraId="5FFA977D"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Do you want to schedule an automatic NDF download in TaskMan? NO// YES</w:t>
      </w:r>
    </w:p>
    <w:p w14:paraId="2B926DDA"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Enter date/time: T@10P  (NOV 15, 2017@22:00)</w:t>
      </w:r>
    </w:p>
    <w:p w14:paraId="2B8D1D10"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p>
    <w:p w14:paraId="5FA0B29F"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Should this download be re-scheduled at the same time weekly? NO// NO</w:t>
      </w:r>
    </w:p>
    <w:p w14:paraId="32F1665D" w14:textId="77777777"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p>
    <w:p w14:paraId="71F0C723" w14:textId="32FF5324" w:rsidR="003E30BC" w:rsidRPr="00A9574A"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Should this download be re-scheduled at the same time daily? NO//  </w:t>
      </w:r>
      <w:r w:rsidR="00520326" w:rsidRPr="00520326">
        <w:rPr>
          <w:rFonts w:ascii="Courier New" w:hAnsi="Courier New" w:cs="Courier New"/>
          <w:sz w:val="18"/>
          <w:szCs w:val="18"/>
        </w:rPr>
        <w:t>YES</w:t>
      </w:r>
    </w:p>
    <w:p w14:paraId="3D148340" w14:textId="77777777" w:rsidR="003E30BC" w:rsidRDefault="003E30BC" w:rsidP="003E30BC">
      <w:pPr>
        <w:shd w:val="clear" w:color="auto" w:fill="F2F2F2" w:themeFill="background1" w:themeFillShade="F2"/>
        <w:autoSpaceDE w:val="0"/>
        <w:autoSpaceDN w:val="0"/>
        <w:adjustRightInd w:val="0"/>
        <w:rPr>
          <w:rFonts w:ascii="Courier New" w:hAnsi="Courier New" w:cs="Courier New"/>
          <w:sz w:val="18"/>
          <w:szCs w:val="18"/>
        </w:rPr>
      </w:pPr>
    </w:p>
    <w:p w14:paraId="1422A026" w14:textId="069EAE8C" w:rsidR="00520326" w:rsidRPr="00A82362" w:rsidRDefault="00520326" w:rsidP="00520326">
      <w:pPr>
        <w:rPr>
          <w:rFonts w:ascii="Courier New" w:hAnsi="Courier New" w:cs="Courier New"/>
          <w:sz w:val="18"/>
          <w:szCs w:val="18"/>
        </w:rPr>
      </w:pPr>
      <w:r w:rsidRPr="00A82362">
        <w:rPr>
          <w:rFonts w:ascii="Courier New" w:hAnsi="Courier New" w:cs="Courier New"/>
          <w:sz w:val="18"/>
          <w:szCs w:val="18"/>
        </w:rPr>
        <w:t>Your start time is:  (</w:t>
      </w:r>
      <w:r>
        <w:rPr>
          <w:rFonts w:ascii="Courier New" w:hAnsi="Courier New" w:cs="Courier New"/>
          <w:sz w:val="18"/>
          <w:szCs w:val="18"/>
        </w:rPr>
        <w:t>NOV 15, 2017@22:06)</w:t>
      </w:r>
    </w:p>
    <w:p w14:paraId="0F6687AE" w14:textId="77777777" w:rsidR="00520326" w:rsidRPr="00A82362" w:rsidRDefault="00520326" w:rsidP="00520326">
      <w:pPr>
        <w:rPr>
          <w:rFonts w:ascii="Courier New" w:hAnsi="Courier New" w:cs="Courier New"/>
          <w:sz w:val="18"/>
          <w:szCs w:val="18"/>
        </w:rPr>
      </w:pPr>
    </w:p>
    <w:p w14:paraId="6B6FE8B0" w14:textId="77777777" w:rsidR="00520326" w:rsidRPr="00A82362" w:rsidRDefault="00520326" w:rsidP="00520326">
      <w:pPr>
        <w:rPr>
          <w:rFonts w:ascii="Courier New" w:hAnsi="Courier New" w:cs="Courier New"/>
          <w:sz w:val="18"/>
          <w:szCs w:val="18"/>
        </w:rPr>
      </w:pPr>
      <w:r w:rsidRPr="00A82362">
        <w:rPr>
          <w:rFonts w:ascii="Courier New" w:hAnsi="Courier New" w:cs="Courier New"/>
          <w:sz w:val="18"/>
          <w:szCs w:val="18"/>
        </w:rPr>
        <w:t xml:space="preserve">The download will automatically be </w:t>
      </w:r>
      <w:r w:rsidRPr="00520326">
        <w:rPr>
          <w:rFonts w:ascii="Courier New" w:hAnsi="Courier New" w:cs="Courier New"/>
          <w:sz w:val="18"/>
          <w:szCs w:val="18"/>
        </w:rPr>
        <w:t>re-scheduled Daily</w:t>
      </w:r>
    </w:p>
    <w:p w14:paraId="3F3E96E8" w14:textId="77777777" w:rsidR="00520326" w:rsidRPr="00A82362" w:rsidRDefault="00520326" w:rsidP="00520326">
      <w:pPr>
        <w:rPr>
          <w:rFonts w:ascii="Courier New" w:hAnsi="Courier New" w:cs="Courier New"/>
          <w:sz w:val="18"/>
          <w:szCs w:val="18"/>
        </w:rPr>
      </w:pPr>
    </w:p>
    <w:p w14:paraId="5F301C91" w14:textId="77777777" w:rsidR="00520326" w:rsidRPr="00A82362" w:rsidRDefault="00520326" w:rsidP="00520326">
      <w:pPr>
        <w:rPr>
          <w:rFonts w:ascii="Courier New" w:hAnsi="Courier New" w:cs="Courier New"/>
          <w:sz w:val="18"/>
          <w:szCs w:val="18"/>
        </w:rPr>
      </w:pPr>
      <w:r w:rsidRPr="00A82362">
        <w:rPr>
          <w:rFonts w:ascii="Courier New" w:hAnsi="Courier New" w:cs="Courier New"/>
          <w:sz w:val="18"/>
          <w:szCs w:val="18"/>
        </w:rPr>
        <w:t>Press ENTER to Continue:</w:t>
      </w:r>
    </w:p>
    <w:p w14:paraId="7D85E156" w14:textId="77777777" w:rsidR="00520326" w:rsidRPr="00A9574A" w:rsidRDefault="00520326" w:rsidP="003E30BC">
      <w:pPr>
        <w:shd w:val="clear" w:color="auto" w:fill="F2F2F2" w:themeFill="background1" w:themeFillShade="F2"/>
        <w:autoSpaceDE w:val="0"/>
        <w:autoSpaceDN w:val="0"/>
        <w:adjustRightInd w:val="0"/>
        <w:rPr>
          <w:rFonts w:ascii="Courier New" w:hAnsi="Courier New" w:cs="Courier New"/>
          <w:sz w:val="18"/>
          <w:szCs w:val="18"/>
        </w:rPr>
      </w:pPr>
    </w:p>
    <w:p w14:paraId="296564D6" w14:textId="77777777" w:rsidR="003E30BC" w:rsidRPr="00A9574A" w:rsidRDefault="003E30BC" w:rsidP="003E30BC">
      <w:pPr>
        <w:ind w:left="360"/>
        <w:rPr>
          <w:b/>
        </w:rPr>
      </w:pPr>
    </w:p>
    <w:p w14:paraId="25EB1EB5" w14:textId="2FD6F7EF" w:rsidR="003E30BC" w:rsidRPr="00A9574A" w:rsidRDefault="009F291B" w:rsidP="00CB6DD9">
      <w:pPr>
        <w:ind w:left="360"/>
        <w:rPr>
          <w:b/>
        </w:rPr>
      </w:pPr>
      <w:r w:rsidRPr="00A9574A">
        <w:rPr>
          <w:b/>
          <w:u w:val="single"/>
        </w:rPr>
        <w:t>Example 3:</w:t>
      </w:r>
      <w:r w:rsidRPr="00A9574A">
        <w:rPr>
          <w:b/>
        </w:rPr>
        <w:t xml:space="preserve"> </w:t>
      </w:r>
      <w:r w:rsidR="005B5FD3" w:rsidRPr="00A9574A">
        <w:rPr>
          <w:b/>
        </w:rPr>
        <w:t xml:space="preserve">Scheduling a </w:t>
      </w:r>
      <w:r w:rsidR="009264CC" w:rsidRPr="00A9574A">
        <w:rPr>
          <w:b/>
        </w:rPr>
        <w:t>one-time</w:t>
      </w:r>
      <w:r w:rsidR="005B5FD3" w:rsidRPr="00A9574A">
        <w:rPr>
          <w:b/>
        </w:rPr>
        <w:t xml:space="preserve"> download</w:t>
      </w:r>
    </w:p>
    <w:p w14:paraId="0CF143FA" w14:textId="77777777" w:rsidR="009527CF" w:rsidRPr="00A9574A" w:rsidRDefault="009527CF" w:rsidP="00CB6DD9">
      <w:pPr>
        <w:ind w:left="360"/>
        <w:rPr>
          <w:b/>
        </w:rPr>
      </w:pPr>
    </w:p>
    <w:p w14:paraId="7D09CDE2"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Select PPS-N Menu &lt;FLD DDEV&gt; Option: SD  Schedule download of NDF update file</w:t>
      </w:r>
    </w:p>
    <w:p w14:paraId="7C2C5534"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p>
    <w:p w14:paraId="4BCDA0B4" w14:textId="50362FE8"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This option allows </w:t>
      </w:r>
      <w:r w:rsidR="00884CB4">
        <w:rPr>
          <w:rFonts w:ascii="Courier New" w:hAnsi="Courier New" w:cs="Courier New"/>
          <w:sz w:val="18"/>
          <w:szCs w:val="18"/>
        </w:rPr>
        <w:t>you to schedule a recurring Task</w:t>
      </w:r>
      <w:r w:rsidRPr="00A9574A">
        <w:rPr>
          <w:rFonts w:ascii="Courier New" w:hAnsi="Courier New" w:cs="Courier New"/>
          <w:sz w:val="18"/>
          <w:szCs w:val="18"/>
        </w:rPr>
        <w:t>Man job to</w:t>
      </w:r>
    </w:p>
    <w:p w14:paraId="2A9AFA20"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lastRenderedPageBreak/>
        <w:t>perform the NDF update file download from PPS-N.</w:t>
      </w:r>
    </w:p>
    <w:p w14:paraId="167A6436"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p>
    <w:p w14:paraId="70632323"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This download should be scheduled during non-peak hours.</w:t>
      </w:r>
    </w:p>
    <w:p w14:paraId="2647E669"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p>
    <w:p w14:paraId="2F5F04D1"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You will need to select a date/time and how often this download should reoccur.</w:t>
      </w:r>
    </w:p>
    <w:p w14:paraId="6B488204"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p>
    <w:p w14:paraId="57B0C737"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p>
    <w:p w14:paraId="33D77B3F"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Scheduled Downloads are:</w:t>
      </w:r>
    </w:p>
    <w:p w14:paraId="6C9FF9CC"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t>
      </w:r>
    </w:p>
    <w:p w14:paraId="503F061D"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6264759  NOV 15, 2017@10:05  7D</w:t>
      </w:r>
    </w:p>
    <w:p w14:paraId="1CDA5BE2"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p>
    <w:p w14:paraId="00039C50"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Do you want to schedule an automatic NDF download in TaskMan? NO// YES</w:t>
      </w:r>
    </w:p>
    <w:p w14:paraId="259046D0"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Enter date/time: T@10P  (NOV 15, 2017@22:00)</w:t>
      </w:r>
    </w:p>
    <w:p w14:paraId="2AF95150"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p>
    <w:p w14:paraId="39B130C2"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p>
    <w:p w14:paraId="5DA857A2"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Should this download be re-scheduled at the same time weekly? NO// NO</w:t>
      </w:r>
    </w:p>
    <w:p w14:paraId="1E36B938"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p>
    <w:p w14:paraId="346C6B3E"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p>
    <w:p w14:paraId="3E5AF174"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Should this download be re-scheduled at the same time daily? NO//  </w:t>
      </w:r>
    </w:p>
    <w:p w14:paraId="41EDD75E"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p>
    <w:p w14:paraId="5C6BFE06"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The download you have scheduled will occur only once.</w:t>
      </w:r>
    </w:p>
    <w:p w14:paraId="35FD13F5"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Your start time is:  (NOV 15, 2017@22:05)</w:t>
      </w:r>
    </w:p>
    <w:p w14:paraId="48F3676F"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p>
    <w:p w14:paraId="3CD3E777"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The download will NOT automatically be re-scheduled</w:t>
      </w:r>
    </w:p>
    <w:p w14:paraId="2863876A" w14:textId="77777777" w:rsidR="009527CF" w:rsidRPr="00A9574A" w:rsidRDefault="009527CF" w:rsidP="003E30BC">
      <w:pPr>
        <w:shd w:val="clear" w:color="auto" w:fill="F2F2F2" w:themeFill="background1" w:themeFillShade="F2"/>
        <w:autoSpaceDE w:val="0"/>
        <w:autoSpaceDN w:val="0"/>
        <w:adjustRightInd w:val="0"/>
        <w:rPr>
          <w:rFonts w:ascii="Courier New" w:hAnsi="Courier New" w:cs="Courier New"/>
          <w:sz w:val="18"/>
          <w:szCs w:val="18"/>
        </w:rPr>
      </w:pPr>
    </w:p>
    <w:p w14:paraId="1EC982DF" w14:textId="0D4EB66B" w:rsidR="009527CF" w:rsidRPr="00A9574A" w:rsidRDefault="009527CF" w:rsidP="003E30BC">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Press ENTER to Continue:</w:t>
      </w:r>
    </w:p>
    <w:p w14:paraId="1FB8D03C" w14:textId="77777777" w:rsidR="009527CF" w:rsidRDefault="009527CF" w:rsidP="00802431">
      <w:pPr>
        <w:rPr>
          <w:rFonts w:ascii="r_ansi" w:hAnsi="r_ansi" w:cs="r_ansi"/>
          <w:sz w:val="20"/>
        </w:rPr>
      </w:pPr>
    </w:p>
    <w:p w14:paraId="1F7959AB" w14:textId="77777777" w:rsidR="00802431" w:rsidRPr="00802431" w:rsidRDefault="00E80C04" w:rsidP="00E80C04">
      <w:pPr>
        <w:pStyle w:val="CommentText"/>
        <w:rPr>
          <w:b/>
          <w:sz w:val="24"/>
          <w:szCs w:val="24"/>
          <w:u w:val="single"/>
        </w:rPr>
      </w:pPr>
      <w:r w:rsidRPr="00802431">
        <w:rPr>
          <w:b/>
          <w:sz w:val="24"/>
          <w:szCs w:val="24"/>
          <w:u w:val="single"/>
        </w:rPr>
        <w:t xml:space="preserve">Note: </w:t>
      </w:r>
    </w:p>
    <w:p w14:paraId="53B8F4BB" w14:textId="0D71BAA8" w:rsidR="00E80C04" w:rsidRPr="00802431" w:rsidRDefault="00E80C04" w:rsidP="00E80C04">
      <w:pPr>
        <w:pStyle w:val="CommentText"/>
        <w:rPr>
          <w:sz w:val="24"/>
          <w:szCs w:val="24"/>
        </w:rPr>
      </w:pPr>
      <w:r w:rsidRPr="00E80C04">
        <w:rPr>
          <w:sz w:val="24"/>
          <w:szCs w:val="24"/>
        </w:rPr>
        <w:t xml:space="preserve">Time and Frequency of this Task can be viewed by going back into the same </w:t>
      </w:r>
      <w:r w:rsidRPr="00802431">
        <w:rPr>
          <w:sz w:val="24"/>
          <w:szCs w:val="24"/>
        </w:rPr>
        <w:t>option and not making any changes.</w:t>
      </w:r>
      <w:r w:rsidR="00802431">
        <w:rPr>
          <w:sz w:val="24"/>
          <w:szCs w:val="24"/>
        </w:rPr>
        <w:t xml:space="preserve"> </w:t>
      </w:r>
      <w:r w:rsidRPr="00802431">
        <w:rPr>
          <w:sz w:val="24"/>
          <w:szCs w:val="24"/>
        </w:rPr>
        <w:t>It can also be viewed under kernel option:</w:t>
      </w:r>
    </w:p>
    <w:p w14:paraId="79917CCD" w14:textId="5D98277F" w:rsidR="00E80C04" w:rsidRPr="00802431" w:rsidRDefault="00E80C04" w:rsidP="00E80C04">
      <w:pPr>
        <w:pStyle w:val="CommentText"/>
        <w:rPr>
          <w:sz w:val="24"/>
          <w:szCs w:val="24"/>
        </w:rPr>
      </w:pPr>
      <w:r w:rsidRPr="00802431">
        <w:rPr>
          <w:sz w:val="24"/>
          <w:szCs w:val="24"/>
        </w:rPr>
        <w:t>Schedule/Unschedule Options</w:t>
      </w:r>
      <w:r w:rsidR="00F11B5E">
        <w:rPr>
          <w:sz w:val="24"/>
          <w:szCs w:val="24"/>
        </w:rPr>
        <w:t xml:space="preserve"> </w:t>
      </w:r>
      <w:r w:rsidRPr="00802431">
        <w:rPr>
          <w:sz w:val="24"/>
          <w:szCs w:val="24"/>
        </w:rPr>
        <w:t xml:space="preserve">[ XUTM SCHEDULE] snd selecting option </w:t>
      </w:r>
      <w:r w:rsidR="00C427E2">
        <w:rPr>
          <w:sz w:val="24"/>
          <w:szCs w:val="24"/>
        </w:rPr>
        <w:t>“</w:t>
      </w:r>
      <w:r w:rsidRPr="00802431">
        <w:rPr>
          <w:sz w:val="24"/>
          <w:szCs w:val="24"/>
        </w:rPr>
        <w:t>PSN TASK SCHEDULED DOWNLOAD</w:t>
      </w:r>
      <w:r w:rsidR="00C427E2">
        <w:rPr>
          <w:sz w:val="24"/>
          <w:szCs w:val="24"/>
        </w:rPr>
        <w:t>”</w:t>
      </w:r>
    </w:p>
    <w:p w14:paraId="7BB95B47" w14:textId="10EF9F24" w:rsidR="00E80C04" w:rsidRPr="00A9574A" w:rsidRDefault="00E80C04" w:rsidP="00802431">
      <w:pPr>
        <w:rPr>
          <w:rFonts w:ascii="r_ansi" w:hAnsi="r_ansi" w:cs="r_ansi"/>
          <w:sz w:val="20"/>
        </w:rPr>
      </w:pPr>
    </w:p>
    <w:p w14:paraId="5C1B7256" w14:textId="77777777" w:rsidR="00CB6DD9" w:rsidRPr="00A9574A" w:rsidRDefault="00CB6DD9" w:rsidP="00CB6DD9">
      <w:pPr>
        <w:ind w:left="360"/>
        <w:rPr>
          <w:b/>
        </w:rPr>
      </w:pPr>
    </w:p>
    <w:p w14:paraId="73495787" w14:textId="6A402D1B" w:rsidR="00CB6DD9" w:rsidRPr="00A9574A" w:rsidRDefault="00CB6DD9" w:rsidP="00CB6DD9">
      <w:pPr>
        <w:pStyle w:val="Heading3"/>
        <w:ind w:left="360"/>
      </w:pPr>
      <w:bookmarkStart w:id="170" w:name="_Toc505070779"/>
      <w:r w:rsidRPr="00A9574A">
        <w:t>Schedule Install of NDF Update file</w:t>
      </w:r>
      <w:bookmarkEnd w:id="170"/>
      <w:r w:rsidRPr="00A9574A">
        <w:fldChar w:fldCharType="begin"/>
      </w:r>
      <w:r w:rsidRPr="00A9574A">
        <w:instrText xml:space="preserve"> XE "Inquire to Local Drug File" \b </w:instrText>
      </w:r>
      <w:r w:rsidRPr="00A9574A">
        <w:fldChar w:fldCharType="end"/>
      </w:r>
    </w:p>
    <w:p w14:paraId="5FAFC220" w14:textId="5390983E" w:rsidR="00CB6DD9" w:rsidRPr="00A9574A" w:rsidRDefault="00CB6DD9" w:rsidP="00CB6DD9">
      <w:pPr>
        <w:ind w:left="360"/>
        <w:rPr>
          <w:b/>
        </w:rPr>
      </w:pPr>
      <w:r w:rsidRPr="00A9574A">
        <w:rPr>
          <w:b/>
        </w:rPr>
        <w:t>[</w:t>
      </w:r>
      <w:r w:rsidRPr="00A9574A">
        <w:rPr>
          <w:rFonts w:cs="r_ansi"/>
          <w:b/>
          <w:szCs w:val="24"/>
        </w:rPr>
        <w:t>PSN PPS SCHEDULE INSTALL</w:t>
      </w:r>
      <w:r w:rsidRPr="00A9574A">
        <w:rPr>
          <w:b/>
        </w:rPr>
        <w:t>]   Synonym: SI</w:t>
      </w:r>
    </w:p>
    <w:p w14:paraId="5BBD006A" w14:textId="475B7F36" w:rsidR="0043160D" w:rsidRPr="00A9574A" w:rsidRDefault="0043160D" w:rsidP="0043160D">
      <w:pPr>
        <w:ind w:left="360"/>
      </w:pPr>
      <w:r w:rsidRPr="00A9574A">
        <w:t xml:space="preserve">This option allows you to schedule install for the Pharmacy Product System – National (PPS-N) NDF Update files.  The scheduled background job can be created to run weekly or daily at a specific time. </w:t>
      </w:r>
      <w:r w:rsidR="00B2746A" w:rsidRPr="00A9574A">
        <w:t xml:space="preserve"> </w:t>
      </w:r>
    </w:p>
    <w:p w14:paraId="7CC5B8F9" w14:textId="77777777" w:rsidR="0043160D" w:rsidRPr="00A9574A" w:rsidRDefault="0043160D" w:rsidP="0043160D"/>
    <w:p w14:paraId="485619D3" w14:textId="66C42155" w:rsidR="0043160D" w:rsidRPr="00A9574A" w:rsidRDefault="0043160D" w:rsidP="0043160D">
      <w:pPr>
        <w:ind w:left="360"/>
        <w:rPr>
          <w:snapToGrid w:val="0"/>
        </w:rPr>
      </w:pPr>
      <w:r w:rsidRPr="00A9574A">
        <w:rPr>
          <w:noProof/>
        </w:rPr>
        <w:drawing>
          <wp:inline distT="0" distB="0" distL="0" distR="0" wp14:anchorId="32058B85" wp14:editId="19C6498E">
            <wp:extent cx="504825" cy="409575"/>
            <wp:effectExtent l="0" t="0" r="9525" b="9525"/>
            <wp:docPr id="14"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Pr="00A9574A">
        <w:rPr>
          <w:snapToGrid w:val="0"/>
        </w:rPr>
        <w:t>Before scheduling an install, the PPS-N Site Parameters and the Secure Shell (SSH) keys must be defined.</w:t>
      </w:r>
      <w:r w:rsidR="00B2746A" w:rsidRPr="00A9574A">
        <w:rPr>
          <w:snapToGrid w:val="0"/>
        </w:rPr>
        <w:t xml:space="preserve">  In addition, the scheduled install will need to be scheduled an hour after the scheduled download.  This gives time </w:t>
      </w:r>
      <w:r w:rsidR="00403477" w:rsidRPr="00A9574A">
        <w:rPr>
          <w:snapToGrid w:val="0"/>
        </w:rPr>
        <w:t>for the download to finish.</w:t>
      </w:r>
    </w:p>
    <w:p w14:paraId="2A2986C0" w14:textId="77777777" w:rsidR="0043160D" w:rsidRPr="00A9574A" w:rsidRDefault="0043160D" w:rsidP="0043160D">
      <w:pPr>
        <w:ind w:left="360"/>
      </w:pPr>
    </w:p>
    <w:p w14:paraId="16233816" w14:textId="52E3D5BE" w:rsidR="0043160D" w:rsidRPr="00A9574A" w:rsidRDefault="0043160D" w:rsidP="0043160D">
      <w:pPr>
        <w:ind w:left="360"/>
      </w:pPr>
      <w:r w:rsidRPr="00A9574A">
        <w:t xml:space="preserve">There can only be one scheduled job to install the PPS-N Update files.  When you select this option and change the schedule, the old job will be deleted and a new one will be created.  The scheduled job name </w:t>
      </w:r>
      <w:r w:rsidR="00374106" w:rsidRPr="00A9574A">
        <w:t xml:space="preserve">is </w:t>
      </w:r>
      <w:r w:rsidR="00374106" w:rsidRPr="00A9574A">
        <w:rPr>
          <w:rFonts w:cstheme="minorBidi"/>
          <w:sz w:val="22"/>
          <w:szCs w:val="22"/>
        </w:rPr>
        <w:t>PSN</w:t>
      </w:r>
      <w:r w:rsidRPr="00A9574A">
        <w:rPr>
          <w:rFonts w:cstheme="minorBidi"/>
          <w:sz w:val="22"/>
          <w:szCs w:val="22"/>
        </w:rPr>
        <w:t xml:space="preserve"> TASK SCHEDULED INSTALL.</w:t>
      </w:r>
    </w:p>
    <w:p w14:paraId="602B70A4" w14:textId="77777777" w:rsidR="0043160D" w:rsidRPr="00A9574A" w:rsidRDefault="0043160D" w:rsidP="0043160D">
      <w:pPr>
        <w:ind w:left="360"/>
      </w:pPr>
    </w:p>
    <w:p w14:paraId="7D8D3CCF" w14:textId="5DC14B8E" w:rsidR="0043160D" w:rsidRPr="00A9574A" w:rsidRDefault="0043160D" w:rsidP="0043160D">
      <w:pPr>
        <w:ind w:left="360"/>
      </w:pPr>
      <w:r w:rsidRPr="00A9574A">
        <w:lastRenderedPageBreak/>
        <w:t xml:space="preserve">If a job is scheduled, it will be displayed under </w:t>
      </w:r>
      <w:r w:rsidR="00884CB4">
        <w:t xml:space="preserve">the </w:t>
      </w:r>
      <w:r w:rsidRPr="00A9574A">
        <w:t>“</w:t>
      </w:r>
      <w:r w:rsidR="0062123D" w:rsidRPr="00A9574A">
        <w:t>Scheduled install</w:t>
      </w:r>
      <w:r w:rsidRPr="00A9574A">
        <w:t>s are:” section (E</w:t>
      </w:r>
      <w:r w:rsidR="00884CB4">
        <w:t>xample 2 below).  If there is not</w:t>
      </w:r>
      <w:r w:rsidRPr="00A9574A">
        <w:t xml:space="preserve"> a scheduled job, nothing will display (Example 1). </w:t>
      </w:r>
    </w:p>
    <w:p w14:paraId="43D41B30" w14:textId="77777777" w:rsidR="0062123D" w:rsidRPr="00A9574A" w:rsidRDefault="0062123D" w:rsidP="0043160D">
      <w:pPr>
        <w:ind w:left="360"/>
      </w:pPr>
    </w:p>
    <w:p w14:paraId="3B23C6DF" w14:textId="2BAD3315" w:rsidR="0062123D" w:rsidRPr="00A9574A" w:rsidRDefault="0062123D" w:rsidP="0043160D">
      <w:pPr>
        <w:ind w:left="360"/>
      </w:pPr>
      <w:r w:rsidRPr="00A9574A">
        <w:t>Scheduling an install will impact users</w:t>
      </w:r>
      <w:r w:rsidR="00EB0186" w:rsidRPr="00A9574A">
        <w:t xml:space="preserve"> currently </w:t>
      </w:r>
      <w:r w:rsidR="00FE3AF6" w:rsidRPr="00A9574A">
        <w:t xml:space="preserve">using the Pharmacy VistA applications </w:t>
      </w:r>
      <w:r w:rsidRPr="00A9574A">
        <w:t>and will need to be schedule during off peak hours.</w:t>
      </w:r>
    </w:p>
    <w:p w14:paraId="0350F340" w14:textId="77777777" w:rsidR="00CB6DD9" w:rsidRPr="00A9574A" w:rsidRDefault="00CB6DD9" w:rsidP="00CB6DD9">
      <w:pPr>
        <w:ind w:left="360"/>
        <w:rPr>
          <w:b/>
        </w:rPr>
      </w:pPr>
    </w:p>
    <w:p w14:paraId="6D2D72FE" w14:textId="4BF81278" w:rsidR="00CB6DD9" w:rsidRPr="00A9574A" w:rsidRDefault="0062123D" w:rsidP="00CB6DD9">
      <w:pPr>
        <w:ind w:left="360"/>
        <w:rPr>
          <w:b/>
        </w:rPr>
      </w:pPr>
      <w:r w:rsidRPr="00A9574A">
        <w:rPr>
          <w:b/>
          <w:u w:val="single"/>
        </w:rPr>
        <w:t>Example 1:</w:t>
      </w:r>
      <w:r w:rsidRPr="00A9574A">
        <w:rPr>
          <w:b/>
        </w:rPr>
        <w:t xml:space="preserve"> Scheduling a </w:t>
      </w:r>
      <w:r w:rsidR="00374106" w:rsidRPr="00A9574A">
        <w:rPr>
          <w:b/>
        </w:rPr>
        <w:t>weekly install</w:t>
      </w:r>
    </w:p>
    <w:p w14:paraId="63F0313D" w14:textId="77777777" w:rsidR="000722B0" w:rsidRPr="00A9574A" w:rsidRDefault="000722B0" w:rsidP="00CB6DD9">
      <w:pPr>
        <w:ind w:left="360"/>
        <w:rPr>
          <w:b/>
        </w:rPr>
      </w:pPr>
    </w:p>
    <w:p w14:paraId="280A5B1D"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Select PPS-N Menu &lt;FLD DDEV&gt; Option: SI  Schedule Install of NDF Update file</w:t>
      </w:r>
    </w:p>
    <w:p w14:paraId="30562068"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73260A73"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156BC15C"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This option allows you to schedule a recurring TaskMan job to perform the NDF</w:t>
      </w:r>
    </w:p>
    <w:p w14:paraId="61E5A955"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update installation from PPS-N.</w:t>
      </w:r>
    </w:p>
    <w:p w14:paraId="429E0396"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42FC65F0"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This NDF update install should be scheduled during non-peak hours.</w:t>
      </w:r>
    </w:p>
    <w:p w14:paraId="67DF76DC"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02DFCB7D"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You will need to select a date/time and how often this update should reoccur.</w:t>
      </w:r>
    </w:p>
    <w:p w14:paraId="5E8E2DA9"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0F7A8F88"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6BE1046F"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Do you want to schedule an automatic NDF update install in TaskMan? NO// ??</w:t>
      </w:r>
    </w:p>
    <w:p w14:paraId="327400B9"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274C905A"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Please enter Y or N.</w:t>
      </w:r>
    </w:p>
    <w:p w14:paraId="3F4A89B0"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2990F93C"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Do you want to schedule an automatic NDF update install in TaskMan? NO// YES</w:t>
      </w:r>
    </w:p>
    <w:p w14:paraId="39B63389"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Enter date/time: T+1@1a  (NOV 16, 2017@01:00)</w:t>
      </w:r>
    </w:p>
    <w:p w14:paraId="1DE3E637"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4B037E7B"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60181EDB"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Should this NDF update install be re-scheduled at the same time weekly? NO// y  </w:t>
      </w:r>
    </w:p>
    <w:p w14:paraId="1864A029"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YES</w:t>
      </w:r>
    </w:p>
    <w:p w14:paraId="67610E3F"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Your start time is:  (NOV 16, 2017@01:05)</w:t>
      </w:r>
    </w:p>
    <w:p w14:paraId="116C806C"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0A877A8A"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The NDF update install will automatically be re-scheduled Weekly</w:t>
      </w:r>
    </w:p>
    <w:p w14:paraId="0A74C8AB"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53AB7A2D" w14:textId="3D42F501" w:rsidR="0062123D" w:rsidRPr="00A9574A" w:rsidRDefault="0062123D" w:rsidP="0062123D">
      <w:pPr>
        <w:shd w:val="clear" w:color="auto" w:fill="F2F2F2" w:themeFill="background1" w:themeFillShade="F2"/>
        <w:rPr>
          <w:rFonts w:ascii="Courier New" w:hAnsi="Courier New" w:cs="Courier New"/>
          <w:b/>
          <w:sz w:val="18"/>
          <w:szCs w:val="18"/>
        </w:rPr>
      </w:pPr>
      <w:r w:rsidRPr="00A9574A">
        <w:rPr>
          <w:rFonts w:ascii="Courier New" w:hAnsi="Courier New" w:cs="Courier New"/>
          <w:sz w:val="18"/>
          <w:szCs w:val="18"/>
        </w:rPr>
        <w:t xml:space="preserve"> Press ENTER to Continue:</w:t>
      </w:r>
    </w:p>
    <w:p w14:paraId="5550CDB3" w14:textId="77777777" w:rsidR="0062123D" w:rsidRPr="00A9574A" w:rsidRDefault="0062123D" w:rsidP="00CB6DD9">
      <w:pPr>
        <w:ind w:left="360"/>
        <w:rPr>
          <w:b/>
        </w:rPr>
      </w:pPr>
    </w:p>
    <w:p w14:paraId="3ABAE377" w14:textId="0316C1AE" w:rsidR="0062123D" w:rsidRPr="00A9574A" w:rsidRDefault="0062123D" w:rsidP="0062123D">
      <w:pPr>
        <w:ind w:left="360"/>
        <w:rPr>
          <w:b/>
        </w:rPr>
      </w:pPr>
      <w:r w:rsidRPr="00A9574A">
        <w:rPr>
          <w:b/>
          <w:u w:val="single"/>
        </w:rPr>
        <w:t>Example 2:</w:t>
      </w:r>
      <w:r w:rsidRPr="00A9574A">
        <w:rPr>
          <w:b/>
        </w:rPr>
        <w:t xml:space="preserve"> Scheduling a daily </w:t>
      </w:r>
      <w:r w:rsidR="00EB0186" w:rsidRPr="00A9574A">
        <w:rPr>
          <w:b/>
        </w:rPr>
        <w:t>install</w:t>
      </w:r>
    </w:p>
    <w:p w14:paraId="4CBDF9A2" w14:textId="77777777" w:rsidR="0062123D" w:rsidRPr="00A9574A" w:rsidRDefault="0062123D" w:rsidP="0062123D">
      <w:pPr>
        <w:ind w:left="360"/>
        <w:rPr>
          <w:b/>
        </w:rPr>
      </w:pPr>
    </w:p>
    <w:p w14:paraId="2E5EF8FE"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Select PPS-N Menu &lt;FLD DDEV&gt; Option: si  Schedule Install of NDF Update file</w:t>
      </w:r>
    </w:p>
    <w:p w14:paraId="0C82F860"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177F3506"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This option allows you to schedule a recurring TaskMan job to perform the NDF</w:t>
      </w:r>
    </w:p>
    <w:p w14:paraId="0621D8DC"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update installation from PPS-N.</w:t>
      </w:r>
    </w:p>
    <w:p w14:paraId="5B8933CE"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39955568"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This NDF update install should be scheduled during non-peak hours.</w:t>
      </w:r>
    </w:p>
    <w:p w14:paraId="30FA3C04"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0ADD3900"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You will need to select a date/time and how often this update should reoccur.</w:t>
      </w:r>
    </w:p>
    <w:p w14:paraId="63E07CC8"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361FDEF2"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7FB8BF07"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Scheduled Installs are:</w:t>
      </w:r>
    </w:p>
    <w:p w14:paraId="6D857CEE"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t>
      </w:r>
    </w:p>
    <w:p w14:paraId="3516AD60"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6265150  NOV 16, 2017@01:05  7D</w:t>
      </w:r>
    </w:p>
    <w:p w14:paraId="4205F98B"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7A430FC7"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79C12DAA" w14:textId="77777777" w:rsidR="0062123D" w:rsidRPr="00A9574A" w:rsidRDefault="0062123D" w:rsidP="0062123D">
      <w:pPr>
        <w:shd w:val="clear" w:color="auto" w:fill="F2F2F2" w:themeFill="background1" w:themeFillShade="F2"/>
        <w:autoSpaceDE w:val="0"/>
        <w:autoSpaceDN w:val="0"/>
        <w:adjustRightInd w:val="0"/>
        <w:rPr>
          <w:rFonts w:ascii="r_ansi" w:hAnsi="r_ansi" w:cs="r_ansi"/>
          <w:sz w:val="18"/>
          <w:szCs w:val="18"/>
        </w:rPr>
      </w:pPr>
    </w:p>
    <w:p w14:paraId="0301D403"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Do you want to schedule an automatic NDF update install in TaskMan? NO// YES</w:t>
      </w:r>
    </w:p>
    <w:p w14:paraId="782F374D"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Enter date/time: T+1@2A  (NOV 16, 2017@02:00)</w:t>
      </w:r>
    </w:p>
    <w:p w14:paraId="4669785D"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573B6E36"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1DFFF313"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lastRenderedPageBreak/>
        <w:t>Should this NDF update install be re-scheduled at the same time weekly? NO// NO</w:t>
      </w:r>
    </w:p>
    <w:p w14:paraId="7F1CD120"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0F8FC5CB"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19A3B851"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Should this NDF update install be re-scheduled at the same time daily? NO// YES</w:t>
      </w:r>
    </w:p>
    <w:p w14:paraId="38E2BE6A"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Your start time is:  (NOV 16, 2017@02:05)</w:t>
      </w:r>
    </w:p>
    <w:p w14:paraId="6DAFAAD1"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07390A9E"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The NDF update install will automatically be re-scheduled Daily</w:t>
      </w:r>
    </w:p>
    <w:p w14:paraId="3258F816" w14:textId="77777777" w:rsidR="0062123D" w:rsidRPr="00A9574A" w:rsidRDefault="0062123D" w:rsidP="0062123D">
      <w:pPr>
        <w:shd w:val="clear" w:color="auto" w:fill="F2F2F2" w:themeFill="background1" w:themeFillShade="F2"/>
        <w:autoSpaceDE w:val="0"/>
        <w:autoSpaceDN w:val="0"/>
        <w:adjustRightInd w:val="0"/>
        <w:rPr>
          <w:rFonts w:ascii="Courier New" w:hAnsi="Courier New" w:cs="Courier New"/>
          <w:sz w:val="18"/>
          <w:szCs w:val="18"/>
        </w:rPr>
      </w:pPr>
    </w:p>
    <w:p w14:paraId="2F1EA6A0" w14:textId="1A322FAC" w:rsidR="0062123D" w:rsidRPr="00A9574A" w:rsidRDefault="0062123D" w:rsidP="0062123D">
      <w:pPr>
        <w:shd w:val="clear" w:color="auto" w:fill="F2F2F2" w:themeFill="background1" w:themeFillShade="F2"/>
        <w:rPr>
          <w:rFonts w:ascii="Courier New" w:hAnsi="Courier New" w:cs="Courier New"/>
          <w:b/>
          <w:sz w:val="18"/>
          <w:szCs w:val="18"/>
        </w:rPr>
      </w:pPr>
      <w:r w:rsidRPr="00A9574A">
        <w:rPr>
          <w:rFonts w:ascii="Courier New" w:hAnsi="Courier New" w:cs="Courier New"/>
          <w:sz w:val="18"/>
          <w:szCs w:val="18"/>
        </w:rPr>
        <w:t xml:space="preserve"> Press ENTER to Continue:</w:t>
      </w:r>
    </w:p>
    <w:p w14:paraId="756B7EC1" w14:textId="77777777" w:rsidR="0062123D" w:rsidRPr="00A9574A" w:rsidRDefault="0062123D" w:rsidP="0062123D">
      <w:pPr>
        <w:ind w:left="360"/>
        <w:rPr>
          <w:b/>
        </w:rPr>
      </w:pPr>
    </w:p>
    <w:p w14:paraId="3E60A649" w14:textId="3F058107" w:rsidR="0062123D" w:rsidRPr="00A9574A" w:rsidRDefault="0062123D" w:rsidP="0062123D">
      <w:pPr>
        <w:ind w:left="360"/>
        <w:rPr>
          <w:b/>
        </w:rPr>
      </w:pPr>
      <w:r w:rsidRPr="00A9574A">
        <w:rPr>
          <w:b/>
          <w:u w:val="single"/>
        </w:rPr>
        <w:t>Example 3:</w:t>
      </w:r>
      <w:r w:rsidRPr="00A9574A">
        <w:rPr>
          <w:b/>
        </w:rPr>
        <w:t xml:space="preserve"> Scheduling a </w:t>
      </w:r>
      <w:r w:rsidR="009264CC" w:rsidRPr="00A9574A">
        <w:rPr>
          <w:b/>
        </w:rPr>
        <w:t>one-time</w:t>
      </w:r>
      <w:r w:rsidRPr="00A9574A">
        <w:rPr>
          <w:b/>
        </w:rPr>
        <w:t xml:space="preserve"> </w:t>
      </w:r>
      <w:r w:rsidR="00FE3AF6" w:rsidRPr="00A9574A">
        <w:rPr>
          <w:b/>
        </w:rPr>
        <w:t>install</w:t>
      </w:r>
    </w:p>
    <w:p w14:paraId="2EE4929D" w14:textId="77777777" w:rsidR="000722B0" w:rsidRPr="00A9574A" w:rsidRDefault="000722B0" w:rsidP="0062123D">
      <w:pPr>
        <w:ind w:left="360"/>
        <w:rPr>
          <w:b/>
        </w:rPr>
      </w:pPr>
    </w:p>
    <w:p w14:paraId="5BE93FCF"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Select PPS-N Menu &lt;FLD DDEV&gt; Option: SI  Schedule Install of NDF Update file</w:t>
      </w:r>
    </w:p>
    <w:p w14:paraId="1E41E15C"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p>
    <w:p w14:paraId="606F553F"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This option allows you to schedule a recurring TaskMan job to perform the NDF</w:t>
      </w:r>
    </w:p>
    <w:p w14:paraId="2A262F06"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update installation from PPS-N.</w:t>
      </w:r>
    </w:p>
    <w:p w14:paraId="15E6CA8E"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p>
    <w:p w14:paraId="51F5671A"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This NDF update install should be scheduled during non-peak hours.</w:t>
      </w:r>
    </w:p>
    <w:p w14:paraId="4E812F27"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p>
    <w:p w14:paraId="4CFADBC9"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You will need to select a date/time and how often this update should reoccur.</w:t>
      </w:r>
    </w:p>
    <w:p w14:paraId="4ECE8815"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p>
    <w:p w14:paraId="64477434"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Scheduled Installs are:</w:t>
      </w:r>
    </w:p>
    <w:p w14:paraId="2441E248"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t>
      </w:r>
    </w:p>
    <w:p w14:paraId="0E92B382"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6265154  NOV 16, 2017@02:05  1D</w:t>
      </w:r>
    </w:p>
    <w:p w14:paraId="2CFD436A"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p>
    <w:p w14:paraId="0B101466"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Do you want to schedule an automatic NDF update install in TaskMan? NO// YES</w:t>
      </w:r>
    </w:p>
    <w:p w14:paraId="02EB4D33"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Enter date/time: T+1@3A  (NOV 16, 2017@03:00)</w:t>
      </w:r>
    </w:p>
    <w:p w14:paraId="17FD3D3A"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p>
    <w:p w14:paraId="6922872D"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Should this NDF update install be re-scheduled at the same time weekly? NO// </w:t>
      </w:r>
    </w:p>
    <w:p w14:paraId="6CA8C786"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p>
    <w:p w14:paraId="21FB5B63"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Should this NDF update install be re-scheduled at the same time daily? NO// </w:t>
      </w:r>
    </w:p>
    <w:p w14:paraId="42EDBA9C"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p>
    <w:p w14:paraId="351CBDC0"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The NDF update install you have scheduled will occur only once.</w:t>
      </w:r>
    </w:p>
    <w:p w14:paraId="2AA848BE"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Your start time is:  (NOV 16, 2017@03:05)</w:t>
      </w:r>
    </w:p>
    <w:p w14:paraId="14FB5A46"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p>
    <w:p w14:paraId="09C2DA38"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The NDF update install will NOT automatically be re-scheduled</w:t>
      </w:r>
    </w:p>
    <w:p w14:paraId="133A3EF5" w14:textId="77777777" w:rsidR="000722B0" w:rsidRPr="00A9574A" w:rsidRDefault="000722B0" w:rsidP="000722B0">
      <w:pPr>
        <w:shd w:val="clear" w:color="auto" w:fill="F2F2F2" w:themeFill="background1" w:themeFillShade="F2"/>
        <w:autoSpaceDE w:val="0"/>
        <w:autoSpaceDN w:val="0"/>
        <w:adjustRightInd w:val="0"/>
        <w:rPr>
          <w:rFonts w:ascii="Courier New" w:hAnsi="Courier New" w:cs="Courier New"/>
          <w:sz w:val="18"/>
          <w:szCs w:val="18"/>
        </w:rPr>
      </w:pPr>
    </w:p>
    <w:p w14:paraId="125B9E7F" w14:textId="3C8E01B7" w:rsidR="0062123D" w:rsidRPr="00A9574A" w:rsidRDefault="000722B0" w:rsidP="000722B0">
      <w:pPr>
        <w:shd w:val="clear" w:color="auto" w:fill="F2F2F2" w:themeFill="background1" w:themeFillShade="F2"/>
        <w:rPr>
          <w:rFonts w:ascii="Courier New" w:hAnsi="Courier New" w:cs="Courier New"/>
          <w:b/>
          <w:sz w:val="18"/>
          <w:szCs w:val="18"/>
        </w:rPr>
      </w:pPr>
      <w:r w:rsidRPr="00A9574A">
        <w:rPr>
          <w:rFonts w:ascii="Courier New" w:hAnsi="Courier New" w:cs="Courier New"/>
          <w:sz w:val="18"/>
          <w:szCs w:val="18"/>
        </w:rPr>
        <w:t xml:space="preserve"> Press ENTER to Continue:</w:t>
      </w:r>
    </w:p>
    <w:p w14:paraId="5FDC2CC6" w14:textId="77777777" w:rsidR="0062123D" w:rsidRDefault="0062123D" w:rsidP="00802431">
      <w:pPr>
        <w:rPr>
          <w:b/>
        </w:rPr>
      </w:pPr>
    </w:p>
    <w:p w14:paraId="7E8C036C" w14:textId="77777777" w:rsidR="00802431" w:rsidRPr="00802431" w:rsidRDefault="00E80C04" w:rsidP="00E80C04">
      <w:pPr>
        <w:pStyle w:val="CommentText"/>
        <w:rPr>
          <w:b/>
          <w:sz w:val="24"/>
          <w:szCs w:val="24"/>
          <w:u w:val="single"/>
        </w:rPr>
      </w:pPr>
      <w:r w:rsidRPr="00802431">
        <w:rPr>
          <w:b/>
          <w:sz w:val="24"/>
          <w:szCs w:val="24"/>
          <w:u w:val="single"/>
        </w:rPr>
        <w:t xml:space="preserve">Note: </w:t>
      </w:r>
    </w:p>
    <w:p w14:paraId="17CFB965" w14:textId="3EF6FDF5" w:rsidR="00E80C04" w:rsidRPr="00E80C04" w:rsidRDefault="00E80C04" w:rsidP="00E80C04">
      <w:pPr>
        <w:pStyle w:val="CommentText"/>
        <w:rPr>
          <w:sz w:val="24"/>
          <w:szCs w:val="24"/>
        </w:rPr>
      </w:pPr>
      <w:r w:rsidRPr="00E80C04">
        <w:rPr>
          <w:sz w:val="24"/>
          <w:szCs w:val="24"/>
        </w:rPr>
        <w:t>Time and Frequency of this Task can be viewed by going back into the same option and not making any changes.</w:t>
      </w:r>
      <w:r w:rsidR="00802431">
        <w:rPr>
          <w:sz w:val="24"/>
          <w:szCs w:val="24"/>
        </w:rPr>
        <w:t xml:space="preserve"> </w:t>
      </w:r>
      <w:r w:rsidRPr="00E80C04">
        <w:rPr>
          <w:sz w:val="24"/>
          <w:szCs w:val="24"/>
        </w:rPr>
        <w:t>It can also be viewed under kernel option:</w:t>
      </w:r>
    </w:p>
    <w:p w14:paraId="54E186E4" w14:textId="795E8524" w:rsidR="00E80C04" w:rsidRPr="00E80C04" w:rsidRDefault="00E80C04" w:rsidP="00E80C04">
      <w:pPr>
        <w:rPr>
          <w:b/>
          <w:szCs w:val="24"/>
        </w:rPr>
      </w:pPr>
      <w:r w:rsidRPr="00E80C04">
        <w:rPr>
          <w:szCs w:val="24"/>
        </w:rPr>
        <w:t>Schedule/Unschedule Options</w:t>
      </w:r>
      <w:r w:rsidR="00F11B5E">
        <w:rPr>
          <w:szCs w:val="24"/>
        </w:rPr>
        <w:t xml:space="preserve"> </w:t>
      </w:r>
      <w:r w:rsidRPr="00E80C04">
        <w:rPr>
          <w:szCs w:val="24"/>
        </w:rPr>
        <w:t xml:space="preserve">[ XUTM SCHEDULE] snd selecting option </w:t>
      </w:r>
      <w:r w:rsidR="00C427E2">
        <w:rPr>
          <w:szCs w:val="24"/>
        </w:rPr>
        <w:t>“</w:t>
      </w:r>
      <w:r w:rsidRPr="00E80C04">
        <w:rPr>
          <w:szCs w:val="24"/>
        </w:rPr>
        <w:t>PSN TASK SCHEDULED INSTALL</w:t>
      </w:r>
      <w:r w:rsidR="00C427E2">
        <w:rPr>
          <w:szCs w:val="24"/>
        </w:rPr>
        <w:t>”</w:t>
      </w:r>
    </w:p>
    <w:p w14:paraId="37EA9B9D" w14:textId="77777777" w:rsidR="0062123D" w:rsidRPr="00A9574A" w:rsidRDefault="0062123D" w:rsidP="0062123D">
      <w:pPr>
        <w:ind w:left="360"/>
        <w:rPr>
          <w:b/>
        </w:rPr>
      </w:pPr>
    </w:p>
    <w:p w14:paraId="17F03587" w14:textId="77777777" w:rsidR="0062123D" w:rsidRPr="00A9574A" w:rsidRDefault="0062123D" w:rsidP="00CB6DD9">
      <w:pPr>
        <w:ind w:left="360"/>
        <w:rPr>
          <w:b/>
        </w:rPr>
      </w:pPr>
    </w:p>
    <w:p w14:paraId="03A15D68" w14:textId="5203ACE7" w:rsidR="00CB6DD9" w:rsidRPr="00A9574A" w:rsidRDefault="00CB6DD9" w:rsidP="00CB6DD9">
      <w:pPr>
        <w:pStyle w:val="Heading3"/>
        <w:ind w:left="360"/>
      </w:pPr>
      <w:bookmarkStart w:id="171" w:name="_Toc505070780"/>
      <w:r w:rsidRPr="00A9574A">
        <w:t>Manual download of NDF Update file</w:t>
      </w:r>
      <w:bookmarkEnd w:id="171"/>
      <w:r w:rsidRPr="00A9574A">
        <w:fldChar w:fldCharType="begin"/>
      </w:r>
      <w:r w:rsidRPr="00A9574A">
        <w:instrText xml:space="preserve"> XE "Inquire to Local Drug File" \b </w:instrText>
      </w:r>
      <w:r w:rsidRPr="00A9574A">
        <w:fldChar w:fldCharType="end"/>
      </w:r>
    </w:p>
    <w:p w14:paraId="60891E3E" w14:textId="5F5461DD" w:rsidR="00CB6DD9" w:rsidRPr="00A9574A" w:rsidRDefault="00CB6DD9" w:rsidP="00CB6DD9">
      <w:pPr>
        <w:ind w:left="360"/>
        <w:rPr>
          <w:b/>
        </w:rPr>
      </w:pPr>
      <w:r w:rsidRPr="00A9574A">
        <w:rPr>
          <w:b/>
        </w:rPr>
        <w:t>[</w:t>
      </w:r>
      <w:r w:rsidRPr="00A9574A">
        <w:rPr>
          <w:rFonts w:cs="r_ansi"/>
          <w:b/>
          <w:szCs w:val="24"/>
        </w:rPr>
        <w:t>PSN PPS MANUAL DOWNLOAD</w:t>
      </w:r>
      <w:r w:rsidRPr="00A9574A">
        <w:rPr>
          <w:b/>
        </w:rPr>
        <w:t>]   Synonym: MD</w:t>
      </w:r>
    </w:p>
    <w:p w14:paraId="4CEEE5A7" w14:textId="77777777" w:rsidR="0077276E" w:rsidRPr="00A9574A" w:rsidRDefault="0077276E" w:rsidP="0077276E">
      <w:pPr>
        <w:ind w:left="360"/>
      </w:pPr>
    </w:p>
    <w:p w14:paraId="6E6D50C7" w14:textId="47806B42" w:rsidR="00925E38" w:rsidRPr="00A9574A" w:rsidRDefault="0077276E" w:rsidP="00CB6DD9">
      <w:pPr>
        <w:ind w:left="360"/>
        <w:rPr>
          <w:b/>
        </w:rPr>
      </w:pPr>
      <w:r w:rsidRPr="00A9574A">
        <w:t xml:space="preserve">This option will start the download of any new NDF update files from PPS-N.  </w:t>
      </w:r>
    </w:p>
    <w:p w14:paraId="5F4075DA" w14:textId="77777777" w:rsidR="00315A6A" w:rsidRPr="00A9574A" w:rsidRDefault="00315A6A" w:rsidP="00CB6DD9">
      <w:pPr>
        <w:ind w:left="360"/>
        <w:rPr>
          <w:b/>
        </w:rPr>
      </w:pPr>
    </w:p>
    <w:p w14:paraId="46F62894" w14:textId="6E2DE7D4" w:rsidR="00315A6A" w:rsidRPr="00A9574A" w:rsidRDefault="00315A6A" w:rsidP="00217F9F">
      <w:pPr>
        <w:ind w:left="1890" w:hanging="1530"/>
        <w:rPr>
          <w:b/>
          <w:szCs w:val="24"/>
          <w:u w:val="single"/>
        </w:rPr>
      </w:pPr>
      <w:r w:rsidRPr="00A9574A">
        <w:rPr>
          <w:b/>
          <w:szCs w:val="24"/>
          <w:u w:val="single"/>
        </w:rPr>
        <w:t>Example</w:t>
      </w:r>
      <w:r w:rsidR="00EE5B8A" w:rsidRPr="00A9574A">
        <w:rPr>
          <w:b/>
          <w:szCs w:val="24"/>
          <w:u w:val="single"/>
        </w:rPr>
        <w:t xml:space="preserve"> 1: D</w:t>
      </w:r>
      <w:r w:rsidR="00EE5B8A" w:rsidRPr="00A9574A">
        <w:rPr>
          <w:b/>
          <w:szCs w:val="24"/>
        </w:rPr>
        <w:t xml:space="preserve">ownload </w:t>
      </w:r>
      <w:r w:rsidR="00217F9F" w:rsidRPr="00A9574A">
        <w:rPr>
          <w:b/>
          <w:szCs w:val="24"/>
        </w:rPr>
        <w:t>non</w:t>
      </w:r>
      <w:r w:rsidR="002E0089" w:rsidRPr="00A9574A">
        <w:rPr>
          <w:b/>
          <w:szCs w:val="24"/>
        </w:rPr>
        <w:t>-</w:t>
      </w:r>
      <w:r w:rsidR="00217F9F" w:rsidRPr="00A9574A">
        <w:rPr>
          <w:b/>
          <w:szCs w:val="24"/>
        </w:rPr>
        <w:t xml:space="preserve">existing </w:t>
      </w:r>
      <w:r w:rsidR="00EE5B8A" w:rsidRPr="00A9574A">
        <w:rPr>
          <w:b/>
          <w:szCs w:val="24"/>
        </w:rPr>
        <w:t xml:space="preserve">NDF data file </w:t>
      </w:r>
      <w:r w:rsidR="00EE5B8A" w:rsidRPr="00A9574A">
        <w:rPr>
          <w:rFonts w:cs="Courier New"/>
          <w:b/>
          <w:szCs w:val="24"/>
        </w:rPr>
        <w:t>PPS_30PRV_31NEW.DAT’</w:t>
      </w:r>
    </w:p>
    <w:p w14:paraId="72C0C738" w14:textId="77777777" w:rsidR="00925E38" w:rsidRPr="00A9574A" w:rsidRDefault="00925E38" w:rsidP="00CB6DD9">
      <w:pPr>
        <w:ind w:left="360"/>
        <w:rPr>
          <w:b/>
        </w:rPr>
      </w:pPr>
    </w:p>
    <w:p w14:paraId="52AA3BD2"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Select PPS-N Menu &lt;FLD DDEV&gt; Option: MD  Manual Download of NDF Update file</w:t>
      </w:r>
    </w:p>
    <w:p w14:paraId="67C5B942"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p>
    <w:p w14:paraId="27610E3E"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This download should only be done during off peak hours!</w:t>
      </w:r>
    </w:p>
    <w:p w14:paraId="516C1E43"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p>
    <w:p w14:paraId="3BD1E3F4"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Are you sure you want to immediately start an NDF update download? NO// YES</w:t>
      </w:r>
    </w:p>
    <w:p w14:paraId="7E22EBE4"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Please stand-by NDF update download may take up to 30 minutes...</w:t>
      </w:r>
    </w:p>
    <w:p w14:paraId="1CC08B62"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p>
    <w:p w14:paraId="21AFE454"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Beginning download for Update file name: PPS_30PRV_31NEW.DAT</w:t>
      </w:r>
    </w:p>
    <w:p w14:paraId="73D7270E"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p>
    <w:p w14:paraId="20023B4D"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Server ping successful 3-LINUX rc=1</w:t>
      </w:r>
    </w:p>
    <w:p w14:paraId="10A9AC27"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p>
    <w:p w14:paraId="583E09F7"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This  U.S.  Government  system  is  intended  for  official  and  authorized</w:t>
      </w:r>
    </w:p>
    <w:p w14:paraId="5F11329A"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use  only by  authorized  users with no reasonable  expectation of  privacy.</w:t>
      </w:r>
    </w:p>
    <w:p w14:paraId="31CF3109"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The system  may  include  records  protected  by  various  Federal  statutes</w:t>
      </w:r>
    </w:p>
    <w:p w14:paraId="7499001B"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including  the  Privacy  Act (5 U.S.C. ' 552a)  and  38 U.S.C. ''  5701  and</w:t>
      </w:r>
    </w:p>
    <w:p w14:paraId="2CA603D8"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7332.  Access to data  is on  a need-to-know  basis  only.  All use  of this</w:t>
      </w:r>
    </w:p>
    <w:p w14:paraId="77EE4F01"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system  constitutes user  understanding of  unconditional  consent to review</w:t>
      </w:r>
    </w:p>
    <w:p w14:paraId="0C59DBE4"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and action including (but not limited to)  monitoring,  recording,  copying,</w:t>
      </w:r>
    </w:p>
    <w:p w14:paraId="6E557D7C"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auditing, inspecting, investigating, restricting access, blocking, tracking,</w:t>
      </w:r>
    </w:p>
    <w:p w14:paraId="60BBFF12"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disclosing to authorized personnel, or any other authorized  actions  by all</w:t>
      </w:r>
    </w:p>
    <w:p w14:paraId="27354DA7"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authorized VA and  law  enforcement  personnel.  Unauthorized  access  to or</w:t>
      </w:r>
    </w:p>
    <w:p w14:paraId="42F0B9AA"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misuse of this  system is strictly prohibited may result in criminal, civil,</w:t>
      </w:r>
    </w:p>
    <w:p w14:paraId="280F78DD"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or administrative penalties.</w:t>
      </w:r>
    </w:p>
    <w:p w14:paraId="749C8269"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sz w:val="18"/>
          <w:szCs w:val="18"/>
        </w:rPr>
      </w:pPr>
    </w:p>
    <w:p w14:paraId="3343E4F7" w14:textId="77777777" w:rsidR="00315A6A" w:rsidRPr="00A9574A" w:rsidRDefault="00315A6A" w:rsidP="00315A6A">
      <w:pPr>
        <w:shd w:val="clear" w:color="auto" w:fill="F2F2F2" w:themeFill="background1" w:themeFillShade="F2"/>
        <w:autoSpaceDE w:val="0"/>
        <w:autoSpaceDN w:val="0"/>
        <w:adjustRightInd w:val="0"/>
        <w:rPr>
          <w:rFonts w:ascii="Courier New" w:hAnsi="Courier New" w:cs="Courier New"/>
          <w:b/>
          <w:sz w:val="18"/>
          <w:szCs w:val="18"/>
        </w:rPr>
      </w:pPr>
      <w:r w:rsidRPr="00A9574A">
        <w:rPr>
          <w:rFonts w:ascii="Courier New" w:hAnsi="Courier New" w:cs="Courier New"/>
          <w:b/>
          <w:sz w:val="18"/>
          <w:szCs w:val="18"/>
        </w:rPr>
        <w:t>Couldn't stat remote file: No such file or directory</w:t>
      </w:r>
    </w:p>
    <w:p w14:paraId="57A89A67" w14:textId="4EB3A415" w:rsidR="00315A6A" w:rsidRPr="00A9574A" w:rsidRDefault="00315A6A" w:rsidP="00315A6A">
      <w:pPr>
        <w:shd w:val="clear" w:color="auto" w:fill="F2F2F2" w:themeFill="background1" w:themeFillShade="F2"/>
        <w:autoSpaceDE w:val="0"/>
        <w:autoSpaceDN w:val="0"/>
        <w:adjustRightInd w:val="0"/>
        <w:rPr>
          <w:rFonts w:ascii="Courier New" w:hAnsi="Courier New" w:cs="Courier New"/>
          <w:b/>
          <w:sz w:val="18"/>
          <w:szCs w:val="18"/>
        </w:rPr>
      </w:pPr>
      <w:r w:rsidRPr="00A9574A">
        <w:rPr>
          <w:rFonts w:ascii="Courier New" w:hAnsi="Courier New" w:cs="Courier New"/>
          <w:b/>
          <w:sz w:val="18"/>
          <w:szCs w:val="18"/>
        </w:rPr>
        <w:t>File "/u02/pps-n/dev/app82/approved/PPS_30PRV_31NEW.DAT" not found.</w:t>
      </w:r>
    </w:p>
    <w:p w14:paraId="5CAA96FD" w14:textId="77777777" w:rsidR="00315A6A" w:rsidRPr="00A9574A" w:rsidRDefault="00315A6A" w:rsidP="00315A6A">
      <w:pPr>
        <w:autoSpaceDE w:val="0"/>
        <w:autoSpaceDN w:val="0"/>
        <w:adjustRightInd w:val="0"/>
        <w:rPr>
          <w:rFonts w:ascii="r_ansi" w:hAnsi="r_ansi" w:cs="r_ansi"/>
          <w:sz w:val="20"/>
        </w:rPr>
      </w:pPr>
    </w:p>
    <w:p w14:paraId="1B4E375A" w14:textId="77777777" w:rsidR="00EE5B8A" w:rsidRPr="00A9574A" w:rsidRDefault="00EE5B8A" w:rsidP="00315A6A">
      <w:pPr>
        <w:autoSpaceDE w:val="0"/>
        <w:autoSpaceDN w:val="0"/>
        <w:adjustRightInd w:val="0"/>
        <w:rPr>
          <w:rFonts w:ascii="r_ansi" w:hAnsi="r_ansi" w:cs="r_ansi"/>
          <w:sz w:val="20"/>
        </w:rPr>
      </w:pPr>
    </w:p>
    <w:p w14:paraId="10688A48" w14:textId="7C0800CD" w:rsidR="00EE5B8A" w:rsidRPr="00A9574A" w:rsidRDefault="00EE5B8A" w:rsidP="00EE5B8A">
      <w:pPr>
        <w:ind w:left="1800" w:hanging="1440"/>
        <w:rPr>
          <w:b/>
          <w:szCs w:val="24"/>
          <w:u w:val="single"/>
        </w:rPr>
      </w:pPr>
      <w:r w:rsidRPr="00A9574A">
        <w:rPr>
          <w:b/>
          <w:szCs w:val="24"/>
          <w:u w:val="single"/>
        </w:rPr>
        <w:t>Example 2:</w:t>
      </w:r>
      <w:r w:rsidRPr="00A9574A">
        <w:rPr>
          <w:b/>
          <w:szCs w:val="24"/>
        </w:rPr>
        <w:t xml:space="preserve"> Download </w:t>
      </w:r>
      <w:r w:rsidR="00003433" w:rsidRPr="00A9574A">
        <w:rPr>
          <w:b/>
          <w:szCs w:val="24"/>
        </w:rPr>
        <w:t xml:space="preserve">existing </w:t>
      </w:r>
      <w:r w:rsidRPr="00A9574A">
        <w:rPr>
          <w:b/>
          <w:szCs w:val="24"/>
        </w:rPr>
        <w:t>NDF data file ‘</w:t>
      </w:r>
      <w:r w:rsidRPr="00A9574A">
        <w:rPr>
          <w:rFonts w:cs="Courier New"/>
          <w:b/>
          <w:szCs w:val="24"/>
        </w:rPr>
        <w:t>PPS_30PRV_31NEW.DAT’</w:t>
      </w:r>
    </w:p>
    <w:p w14:paraId="176F4E31" w14:textId="77777777" w:rsidR="00315A6A" w:rsidRPr="00A9574A" w:rsidRDefault="00315A6A" w:rsidP="00315A6A">
      <w:pPr>
        <w:autoSpaceDE w:val="0"/>
        <w:autoSpaceDN w:val="0"/>
        <w:adjustRightInd w:val="0"/>
        <w:rPr>
          <w:rFonts w:ascii="r_ansi" w:hAnsi="r_ansi" w:cs="r_ansi"/>
          <w:sz w:val="20"/>
        </w:rPr>
      </w:pPr>
    </w:p>
    <w:p w14:paraId="2186184D"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Select PPS-N Menu Option: </w:t>
      </w:r>
      <w:r w:rsidRPr="00A9574A">
        <w:rPr>
          <w:rFonts w:ascii="Courier New" w:hAnsi="Courier New" w:cs="Courier New"/>
          <w:b/>
          <w:sz w:val="18"/>
          <w:szCs w:val="18"/>
        </w:rPr>
        <w:t>MD</w:t>
      </w:r>
      <w:r w:rsidRPr="00A9574A">
        <w:rPr>
          <w:rFonts w:ascii="Courier New" w:hAnsi="Courier New" w:cs="Courier New"/>
          <w:sz w:val="18"/>
          <w:szCs w:val="18"/>
        </w:rPr>
        <w:t xml:space="preserve">  Manual Download of NDF Update file</w:t>
      </w:r>
    </w:p>
    <w:p w14:paraId="305F0A34"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49174AA0"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1D96BEE2"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This download should only be done during off peak hours!</w:t>
      </w:r>
    </w:p>
    <w:p w14:paraId="3B25A703"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2E84FFCC"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Are you sure you want to immediately start an NDF update download? NO// YES</w:t>
      </w:r>
    </w:p>
    <w:p w14:paraId="3F56098E"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Please stand-by NDF update download may take up to 30 minutes...</w:t>
      </w:r>
    </w:p>
    <w:p w14:paraId="62B95B42"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7BEEE889"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175BCFC0" w14:textId="0E41FEF5"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Beginning download for Update file name: PPS_30PRV_31NEW.DAT</w:t>
      </w:r>
    </w:p>
    <w:p w14:paraId="383DB585"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32696EB5"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Server ping successful 3-LINUX rc=1</w:t>
      </w:r>
    </w:p>
    <w:p w14:paraId="11C8E2DC"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62B3C1E0"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This  U.S.  Government  system  is  intended  for  official  and  authorized</w:t>
      </w:r>
    </w:p>
    <w:p w14:paraId="252191CF"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use  only by  authorized  users with no reasonable  expectation of  privacy.</w:t>
      </w:r>
    </w:p>
    <w:p w14:paraId="13E3671A"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The system  may  include  records  protected  by  various  Federal  statutes</w:t>
      </w:r>
    </w:p>
    <w:p w14:paraId="15F70D11"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including  the  Privacy  Act (5 U.S.C. ' 552a)  and  38 U.S.C. ''  5701  and</w:t>
      </w:r>
    </w:p>
    <w:p w14:paraId="41BCF6A1"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7332.  Access to data  is on  a need-to-know  basis  only.  All use  of this</w:t>
      </w:r>
    </w:p>
    <w:p w14:paraId="094E53D6"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system  constitutes user  understanding of  unconditional  consent to review</w:t>
      </w:r>
    </w:p>
    <w:p w14:paraId="1CF2E7F3"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and action including (but not limited to)  monitoring,  recording,  copying,</w:t>
      </w:r>
    </w:p>
    <w:p w14:paraId="2DB91963"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auditing, inspecting, investigating, restricting access, blocking, tracking,</w:t>
      </w:r>
    </w:p>
    <w:p w14:paraId="310FC913"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disclosing to authorized personnel, or any other authorized  actions  by all</w:t>
      </w:r>
    </w:p>
    <w:p w14:paraId="45A1BD23"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authorized VA and  law  enforcement  personnel.  Unauthorized  access  to or</w:t>
      </w:r>
    </w:p>
    <w:p w14:paraId="68E1BC62"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misuse of this  system is strictly prohibited may result in criminal, civil,</w:t>
      </w:r>
    </w:p>
    <w:p w14:paraId="3704DF2F"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or administrative penalties.</w:t>
      </w:r>
    </w:p>
    <w:p w14:paraId="50F2D0E9"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0E455563"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file transfer successful 3-LINUX rc=1</w:t>
      </w:r>
    </w:p>
    <w:p w14:paraId="14E9692B"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597464EC"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61508474" w14:textId="04DD4D4F"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b/>
          <w:sz w:val="18"/>
          <w:szCs w:val="18"/>
        </w:rPr>
      </w:pPr>
      <w:r w:rsidRPr="00A9574A">
        <w:rPr>
          <w:rFonts w:ascii="Courier New" w:hAnsi="Courier New" w:cs="Courier New"/>
          <w:b/>
          <w:sz w:val="18"/>
          <w:szCs w:val="18"/>
        </w:rPr>
        <w:t>Completed download for: PPS_30PRV_31NEW.DAT</w:t>
      </w:r>
    </w:p>
    <w:p w14:paraId="68F6445C"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4AA95EAE"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5EA20A35"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096E7AA9"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lastRenderedPageBreak/>
        <w:t>Continuing with the next file sequence. Attempting download</w:t>
      </w:r>
    </w:p>
    <w:p w14:paraId="6E644BFB" w14:textId="616DF23F"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for: PPS_32PRV_33NEW.DAT</w:t>
      </w:r>
    </w:p>
    <w:p w14:paraId="18C3CAEE"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2A4CD1EC"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Server ping successful 3-LINUX rc=1</w:t>
      </w:r>
    </w:p>
    <w:p w14:paraId="601E0CD2"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7BDEB611"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This  U.S.  Government  system  is  intended  for  official  and  authorized</w:t>
      </w:r>
    </w:p>
    <w:p w14:paraId="29FBABF4"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use  only by  authorized  users with no reasonable  expectation of  privacy.</w:t>
      </w:r>
    </w:p>
    <w:p w14:paraId="37007A32"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The system  may  include  records  protected  by  various  Federal  statutes</w:t>
      </w:r>
    </w:p>
    <w:p w14:paraId="285C9FBD"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including  the  Privacy  Act (5 U.S.C. ' 552a)  and  38 U.S.C. ''  5701  and</w:t>
      </w:r>
    </w:p>
    <w:p w14:paraId="0468EBC2"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7332.  Access to data  is on  a need-to-know  basis  only.  All use  of this</w:t>
      </w:r>
    </w:p>
    <w:p w14:paraId="482919A3"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system  constitutes user  understanding of  unconditional  consent to review</w:t>
      </w:r>
    </w:p>
    <w:p w14:paraId="6BC969D7"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and action including (but not limited to)  monitoring,  recording,  copying,</w:t>
      </w:r>
    </w:p>
    <w:p w14:paraId="28EE3EF7"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auditing, inspecting, investigating, restricting access, blocking, tracking,</w:t>
      </w:r>
    </w:p>
    <w:p w14:paraId="56F245E6"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disclosing to authorized personnel, or any other authorized  actions  by all</w:t>
      </w:r>
    </w:p>
    <w:p w14:paraId="27705CED"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authorized VA and  law  enforcement  personnel.  Unauthorized  access  to or</w:t>
      </w:r>
    </w:p>
    <w:p w14:paraId="1CA9B7CE"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misuse of this  system is strictly prohibited may result in criminal, civil,</w:t>
      </w:r>
    </w:p>
    <w:p w14:paraId="35FD2D28"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or administrative penalties.</w:t>
      </w:r>
    </w:p>
    <w:p w14:paraId="4CBA30C5"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1DEDDC38" w14:textId="77777777"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Couldn't stat remote file: No such file or directory</w:t>
      </w:r>
    </w:p>
    <w:p w14:paraId="49262457" w14:textId="12CFBE0B" w:rsidR="00003433" w:rsidRPr="00A9574A" w:rsidRDefault="00003433" w:rsidP="00FE23C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File "/u02/pps-n/dev/app82/approved/PPS_32PRV_33NEW.DAT" not found.</w:t>
      </w:r>
    </w:p>
    <w:p w14:paraId="36060F4F" w14:textId="77777777" w:rsidR="00003433" w:rsidRPr="00A9574A" w:rsidRDefault="00003433" w:rsidP="00315A6A">
      <w:pPr>
        <w:autoSpaceDE w:val="0"/>
        <w:autoSpaceDN w:val="0"/>
        <w:adjustRightInd w:val="0"/>
        <w:rPr>
          <w:rFonts w:ascii="r_ansi" w:hAnsi="r_ansi" w:cs="r_ansi"/>
          <w:sz w:val="20"/>
        </w:rPr>
      </w:pPr>
    </w:p>
    <w:p w14:paraId="13861E89" w14:textId="77777777" w:rsidR="00EE5B8A" w:rsidRPr="00A9574A" w:rsidRDefault="00EE5B8A" w:rsidP="00315A6A">
      <w:pPr>
        <w:autoSpaceDE w:val="0"/>
        <w:autoSpaceDN w:val="0"/>
        <w:adjustRightInd w:val="0"/>
        <w:rPr>
          <w:rFonts w:ascii="r_ansi" w:hAnsi="r_ansi" w:cs="r_ansi"/>
          <w:sz w:val="20"/>
        </w:rPr>
      </w:pPr>
    </w:p>
    <w:p w14:paraId="2B2BC69D" w14:textId="77777777" w:rsidR="00D32FA3" w:rsidRPr="00A9574A" w:rsidRDefault="00D32FA3" w:rsidP="009527CF">
      <w:pPr>
        <w:pStyle w:val="Heading3"/>
        <w:ind w:left="360"/>
      </w:pPr>
    </w:p>
    <w:p w14:paraId="695E24AD" w14:textId="77777777" w:rsidR="00D32FA3" w:rsidRPr="00A9574A" w:rsidRDefault="00D32FA3" w:rsidP="00D32FA3">
      <w:pPr>
        <w:pStyle w:val="Heading3"/>
        <w:ind w:left="360"/>
      </w:pPr>
      <w:bookmarkStart w:id="172" w:name="_Toc505070781"/>
      <w:r w:rsidRPr="00A9574A">
        <w:t>Manual Install of NDF Update file</w:t>
      </w:r>
      <w:bookmarkEnd w:id="172"/>
      <w:r w:rsidRPr="00A9574A">
        <w:fldChar w:fldCharType="begin"/>
      </w:r>
      <w:r w:rsidRPr="00A9574A">
        <w:instrText xml:space="preserve"> XE "Inquire to Local Drug File" \b </w:instrText>
      </w:r>
      <w:r w:rsidRPr="00A9574A">
        <w:fldChar w:fldCharType="end"/>
      </w:r>
    </w:p>
    <w:p w14:paraId="5BB1E5C6" w14:textId="77777777" w:rsidR="00D32FA3" w:rsidRPr="00A9574A" w:rsidRDefault="00D32FA3" w:rsidP="00D32FA3">
      <w:pPr>
        <w:ind w:left="360"/>
        <w:rPr>
          <w:b/>
        </w:rPr>
      </w:pPr>
      <w:r w:rsidRPr="00A9574A">
        <w:rPr>
          <w:b/>
        </w:rPr>
        <w:t>[</w:t>
      </w:r>
      <w:r w:rsidRPr="00A9574A">
        <w:rPr>
          <w:rFonts w:cs="r_ansi"/>
          <w:b/>
          <w:szCs w:val="24"/>
        </w:rPr>
        <w:t>PSN PPS MANUAL INSTALL</w:t>
      </w:r>
      <w:r w:rsidRPr="00A9574A">
        <w:rPr>
          <w:b/>
        </w:rPr>
        <w:t>]   Synonym: MI</w:t>
      </w:r>
    </w:p>
    <w:p w14:paraId="52C8D078" w14:textId="77777777" w:rsidR="00D32FA3" w:rsidRPr="00A9574A" w:rsidRDefault="00D32FA3" w:rsidP="00D32FA3">
      <w:pPr>
        <w:ind w:left="360"/>
      </w:pPr>
    </w:p>
    <w:p w14:paraId="7CF268E0" w14:textId="39EC1429" w:rsidR="00D32FA3" w:rsidRPr="00A9574A" w:rsidRDefault="00D32FA3" w:rsidP="00D32FA3">
      <w:pPr>
        <w:ind w:left="360"/>
      </w:pPr>
      <w:r w:rsidRPr="00A9574A">
        <w:t>Using this option, you can immediately begin the process that checks for any PPS-N update files that are available and</w:t>
      </w:r>
      <w:r w:rsidR="002E0089" w:rsidRPr="00A9574A">
        <w:t>,</w:t>
      </w:r>
      <w:r w:rsidRPr="00A9574A">
        <w:t xml:space="preserve"> if valid</w:t>
      </w:r>
      <w:r w:rsidR="002E0089" w:rsidRPr="00A9574A">
        <w:t>,</w:t>
      </w:r>
      <w:r w:rsidRPr="00A9574A">
        <w:t xml:space="preserve"> update your VistA NDF files. Normally</w:t>
      </w:r>
      <w:r w:rsidR="002E0089" w:rsidRPr="00A9574A">
        <w:t>,</w:t>
      </w:r>
      <w:r w:rsidRPr="00A9574A">
        <w:t xml:space="preserve"> this process </w:t>
      </w:r>
      <w:r w:rsidR="00FE3AF6" w:rsidRPr="00A9574A">
        <w:t xml:space="preserve">should be </w:t>
      </w:r>
      <w:r w:rsidRPr="00A9574A">
        <w:t xml:space="preserve">executed during off-peak hours </w:t>
      </w:r>
      <w:r w:rsidR="00581C65">
        <w:t>to</w:t>
      </w:r>
      <w:r w:rsidR="002E0089" w:rsidRPr="00A9574A">
        <w:t xml:space="preserve"> ensure</w:t>
      </w:r>
      <w:r w:rsidRPr="00A9574A">
        <w:t xml:space="preserve"> that users are not </w:t>
      </w:r>
      <w:r w:rsidR="00FE3AF6" w:rsidRPr="00A9574A">
        <w:t>using the Pharmacy VistA applications</w:t>
      </w:r>
      <w:r w:rsidRPr="00A9574A">
        <w:t>.</w:t>
      </w:r>
      <w:r w:rsidRPr="00A9574A" w:rsidDel="0077276E">
        <w:t xml:space="preserve"> </w:t>
      </w:r>
    </w:p>
    <w:p w14:paraId="7AAE5F0B" w14:textId="77777777" w:rsidR="00D32FA3" w:rsidRPr="00A9574A" w:rsidRDefault="00D32FA3" w:rsidP="00D32FA3">
      <w:pPr>
        <w:ind w:left="360"/>
      </w:pPr>
    </w:p>
    <w:p w14:paraId="0E812B00" w14:textId="4D73CD65" w:rsidR="00D32FA3" w:rsidRPr="002B6B4B" w:rsidRDefault="00D32FA3" w:rsidP="00D32FA3">
      <w:pPr>
        <w:autoSpaceDE w:val="0"/>
        <w:autoSpaceDN w:val="0"/>
        <w:adjustRightInd w:val="0"/>
        <w:rPr>
          <w:rFonts w:ascii="r_ansi" w:hAnsi="r_ansi" w:cs="r_ansi"/>
          <w:sz w:val="20"/>
        </w:rPr>
      </w:pPr>
      <w:r w:rsidRPr="002B6B4B">
        <w:rPr>
          <w:b/>
        </w:rPr>
        <w:t>Example 1:</w:t>
      </w:r>
      <w:r w:rsidR="00A12D0C" w:rsidRPr="002B6B4B">
        <w:rPr>
          <w:b/>
        </w:rPr>
        <w:t xml:space="preserve"> No data files to be installed</w:t>
      </w:r>
    </w:p>
    <w:p w14:paraId="0C5B582C" w14:textId="77777777" w:rsidR="00D32FA3" w:rsidRPr="00A9574A" w:rsidRDefault="00D32FA3" w:rsidP="00D32FA3">
      <w:pPr>
        <w:ind w:left="360"/>
      </w:pPr>
    </w:p>
    <w:p w14:paraId="27525A2A"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Select PPS-N Menu &lt;FLD DDEV&gt; Option: MI  Manual Install of NDF Update file</w:t>
      </w:r>
    </w:p>
    <w:p w14:paraId="1D59D05B"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199AF765"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6911AA57"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The NDF update should only be done during off duty hours!</w:t>
      </w:r>
    </w:p>
    <w:p w14:paraId="65C0C4D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Installation may take up to 30 minutes, and the following options</w:t>
      </w:r>
    </w:p>
    <w:p w14:paraId="2F4C41E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will automatically be disabled during installation then enabled</w:t>
      </w:r>
    </w:p>
    <w:p w14:paraId="1B88ED92"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once installation has completed.</w:t>
      </w:r>
    </w:p>
    <w:p w14:paraId="6F0ECBC9"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25ACBE61"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 Print A PMI Sheet      * Patient Prescription Processing</w:t>
      </w:r>
    </w:p>
    <w:p w14:paraId="6F10597D"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 Release Medication     * Reprint an Outpatient Rx Label</w:t>
      </w:r>
    </w:p>
    <w:p w14:paraId="614610D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5800C878"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31177E8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Are you sure you want to immediately begin an NDF Update? NO// YES</w:t>
      </w:r>
    </w:p>
    <w:p w14:paraId="6D5EFB0E"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6FD23062"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The following PPS-N/NDF Update file(s) are available for install: </w:t>
      </w:r>
    </w:p>
    <w:p w14:paraId="6D9719C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58C5FDED"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3EAB644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There are no files to install.</w:t>
      </w:r>
    </w:p>
    <w:p w14:paraId="5034042A"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76909473"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239BEDC6"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Enter to continue...</w:t>
      </w:r>
    </w:p>
    <w:p w14:paraId="2FFD9148" w14:textId="77777777" w:rsidR="00D32FA3" w:rsidRPr="00A9574A" w:rsidRDefault="00D32FA3" w:rsidP="00D32FA3">
      <w:pPr>
        <w:ind w:left="360"/>
        <w:rPr>
          <w:rFonts w:ascii="r_ansi" w:hAnsi="r_ansi" w:cs="r_ansi"/>
          <w:sz w:val="20"/>
        </w:rPr>
      </w:pPr>
    </w:p>
    <w:p w14:paraId="2DBB5485" w14:textId="77777777" w:rsidR="00D32FA3" w:rsidRPr="00A9574A" w:rsidRDefault="00D32FA3" w:rsidP="00D32FA3">
      <w:pPr>
        <w:ind w:left="360"/>
      </w:pPr>
    </w:p>
    <w:p w14:paraId="06A6323C" w14:textId="6E9B7CB9" w:rsidR="00D32FA3" w:rsidRPr="002B6B4B" w:rsidRDefault="00D32FA3" w:rsidP="00D32FA3">
      <w:pPr>
        <w:autoSpaceDE w:val="0"/>
        <w:autoSpaceDN w:val="0"/>
        <w:adjustRightInd w:val="0"/>
        <w:rPr>
          <w:rFonts w:ascii="r_ansi" w:hAnsi="r_ansi" w:cs="r_ansi"/>
          <w:sz w:val="20"/>
        </w:rPr>
      </w:pPr>
      <w:r w:rsidRPr="002B6B4B">
        <w:rPr>
          <w:b/>
        </w:rPr>
        <w:t>Example 2:</w:t>
      </w:r>
      <w:r w:rsidR="00A12D0C" w:rsidRPr="002B6B4B">
        <w:rPr>
          <w:b/>
        </w:rPr>
        <w:t xml:space="preserve"> Installion of all data files</w:t>
      </w:r>
    </w:p>
    <w:p w14:paraId="30E1D8F3" w14:textId="77777777" w:rsidR="00D32FA3" w:rsidRPr="00A9574A" w:rsidRDefault="00D32FA3" w:rsidP="00D32FA3">
      <w:pPr>
        <w:ind w:left="360"/>
      </w:pPr>
    </w:p>
    <w:p w14:paraId="634CC21C"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Select PPS-N Menu &lt;FLD DDEV&gt; Option: MI  Manual Install of NDF Update file</w:t>
      </w:r>
    </w:p>
    <w:p w14:paraId="12BF923A"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5A597DAE"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The NDF update should only be done during off duty hours!</w:t>
      </w:r>
    </w:p>
    <w:p w14:paraId="36376869"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Installation may take up to 30 minutes, and the following options</w:t>
      </w:r>
    </w:p>
    <w:p w14:paraId="06AD42B7"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will automatically be disabled during installation then enabled</w:t>
      </w:r>
    </w:p>
    <w:p w14:paraId="3FE50D4B"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once installation has completed.</w:t>
      </w:r>
    </w:p>
    <w:p w14:paraId="513BD388"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7F2EE7B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 Print A PMI Sheet      * Patient Prescription Processing</w:t>
      </w:r>
    </w:p>
    <w:p w14:paraId="457C331E"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 Release Medication     * Reprint an Outpatient Rx Label</w:t>
      </w:r>
    </w:p>
    <w:p w14:paraId="48C1E56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518B9D81"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Are you sure you want to immediately begin an NDF Update? NO// YES</w:t>
      </w:r>
    </w:p>
    <w:p w14:paraId="742630F5"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783111B3"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The following PPS-N/NDF Update file(s) are available for install: </w:t>
      </w:r>
    </w:p>
    <w:p w14:paraId="0D80F30C"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26F8BFF2"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1)     PPS_30PRV_31NEW.DAT</w:t>
      </w:r>
    </w:p>
    <w:p w14:paraId="2FE85D50"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2)     PPS_31PRV_32NEW.DAT</w:t>
      </w:r>
    </w:p>
    <w:p w14:paraId="00509AF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2F557B20"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The files must be installed in sequential order and take around</w:t>
      </w:r>
    </w:p>
    <w:p w14:paraId="7D61577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30 minutes each to install. Pharmacy will be down for that period</w:t>
      </w:r>
    </w:p>
    <w:p w14:paraId="1A65341E"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of time.  Do you want to install just the first one or all of them?</w:t>
      </w:r>
    </w:p>
    <w:p w14:paraId="378D2C41"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3DE78CC9"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(F)irst file only or (A)ll files: </w:t>
      </w:r>
      <w:r w:rsidRPr="002B6B4B">
        <w:rPr>
          <w:rFonts w:ascii="Courier New" w:hAnsi="Courier New" w:cs="Courier New"/>
          <w:sz w:val="18"/>
          <w:szCs w:val="18"/>
        </w:rPr>
        <w:t>A</w:t>
      </w:r>
    </w:p>
    <w:p w14:paraId="7710C652"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Please stand-by NDF update processing can take around 30 minutes...</w:t>
      </w:r>
    </w:p>
    <w:p w14:paraId="599526A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49F9DAD2"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File has already been installed.</w:t>
      </w:r>
    </w:p>
    <w:p w14:paraId="114C7C90"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Do you want to proceed with the installation? YES// </w:t>
      </w:r>
    </w:p>
    <w:p w14:paraId="3E5364B9"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204BE0D4"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Beginning install for PPS_30PRV_31NEW.DAT</w:t>
      </w:r>
    </w:p>
    <w:p w14:paraId="19FCF3C5"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Background monitoring started:   (NOV 16, 2017@09:09:20)</w:t>
      </w:r>
    </w:p>
    <w:p w14:paraId="18207C60"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Importing the Update file into VistA...</w:t>
      </w:r>
    </w:p>
    <w:p w14:paraId="31501E02"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699BEFDE"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Parsing the data...</w:t>
      </w:r>
    </w:p>
    <w:p w14:paraId="1E4DF9E2"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30780B99"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Disabling mandatory options... NOV 16,2017@08:05:03</w:t>
      </w:r>
    </w:p>
    <w:p w14:paraId="0861C4C7"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29C6B1C1"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Disabling user defined Scheduled Options... </w:t>
      </w:r>
    </w:p>
    <w:p w14:paraId="469DFA13"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358F9740"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Disabling user defined Menu Options... </w:t>
      </w:r>
    </w:p>
    <w:p w14:paraId="60AA3EC0"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7E36370B"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Disabling user defined Protocols... </w:t>
      </w:r>
    </w:p>
    <w:p w14:paraId="00EAA56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Storing PMI data...</w:t>
      </w:r>
    </w:p>
    <w:p w14:paraId="44D7EC08"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2A86CEAB"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Storing data into the rest of the NDF files...</w:t>
      </w:r>
    </w:p>
    <w:p w14:paraId="10B33A4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46D0A76A"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Sending mail messages...</w:t>
      </w:r>
    </w:p>
    <w:p w14:paraId="4DB3689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76C170CD"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Beginning un-match/re-match to local drug file...</w:t>
      </w:r>
    </w:p>
    <w:p w14:paraId="76116EE4"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15D81BF0"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Generating mail messages for unmatched/re-matched drugs...</w:t>
      </w:r>
    </w:p>
    <w:p w14:paraId="1EB48A73"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0F302377"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Validating cross references...</w:t>
      </w:r>
    </w:p>
    <w:p w14:paraId="44CD3CDC"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10A49958"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Enabling options...NOV 16,2017@08:05:17</w:t>
      </w:r>
    </w:p>
    <w:p w14:paraId="159B7B25"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08CFFA6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Enabling user defined Scheduled Options... </w:t>
      </w:r>
    </w:p>
    <w:p w14:paraId="2DC72C72"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4D00ED20"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Enabling user defined Menu Options... </w:t>
      </w:r>
    </w:p>
    <w:p w14:paraId="3795CB0E"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089B972E"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Enabling user defined Protocols... </w:t>
      </w:r>
    </w:p>
    <w:p w14:paraId="540370F0"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Options and protocols enabled: NOV 16,2017@08:05:17</w:t>
      </w:r>
    </w:p>
    <w:p w14:paraId="23108DFE"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4D2404D7"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Processing Interactions...</w:t>
      </w:r>
    </w:p>
    <w:p w14:paraId="79DA9574"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51A46BD1"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Processing allergies...</w:t>
      </w:r>
    </w:p>
    <w:p w14:paraId="2BC90153"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5944A32B"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Sending install completion message to PPS-N...</w:t>
      </w:r>
    </w:p>
    <w:p w14:paraId="3934968B"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318017E2"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Installation completed.</w:t>
      </w:r>
    </w:p>
    <w:p w14:paraId="1A20F439"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7D45EE3E"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7ED1C1EC" w14:textId="77777777" w:rsidR="00D32FA3" w:rsidRPr="002B6B4B" w:rsidRDefault="00D32FA3" w:rsidP="00D32FA3">
      <w:pPr>
        <w:shd w:val="clear" w:color="auto" w:fill="F2F2F2" w:themeFill="background1" w:themeFillShade="F2"/>
        <w:autoSpaceDE w:val="0"/>
        <w:autoSpaceDN w:val="0"/>
        <w:adjustRightInd w:val="0"/>
        <w:rPr>
          <w:rFonts w:ascii="Courier New" w:hAnsi="Courier New" w:cs="Courier New"/>
          <w:b/>
          <w:sz w:val="18"/>
          <w:szCs w:val="18"/>
        </w:rPr>
      </w:pPr>
      <w:r w:rsidRPr="002B6B4B">
        <w:rPr>
          <w:rFonts w:ascii="Courier New" w:hAnsi="Courier New" w:cs="Courier New"/>
          <w:b/>
          <w:sz w:val="18"/>
          <w:szCs w:val="18"/>
        </w:rPr>
        <w:t>Beginning install for PPS_31PRV_32NEW.DAT</w:t>
      </w:r>
    </w:p>
    <w:p w14:paraId="50096F3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Background monitoring started:   (NOV 16, 2017@09:10:32)</w:t>
      </w:r>
    </w:p>
    <w:p w14:paraId="14FDAF1D"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Importing the Update file into VistA...</w:t>
      </w:r>
    </w:p>
    <w:p w14:paraId="63339C3D"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4DFDAC8C"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Parsing the data...</w:t>
      </w:r>
    </w:p>
    <w:p w14:paraId="17D14F47"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53DB1728"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Disabling mandatory options... NOV 16,2017@08:06:15</w:t>
      </w:r>
    </w:p>
    <w:p w14:paraId="1714347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7D2EB33E"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Disabling user defined Scheduled Options... </w:t>
      </w:r>
    </w:p>
    <w:p w14:paraId="039F39D4"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0E7A2780"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Disabling user defined Menu Options... </w:t>
      </w:r>
    </w:p>
    <w:p w14:paraId="7F4A16CA"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5859338D"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Disabling user defined Protocols... </w:t>
      </w:r>
    </w:p>
    <w:p w14:paraId="711B7EE9"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Storing PMI data...</w:t>
      </w:r>
    </w:p>
    <w:p w14:paraId="46E0B6EA"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35D61C08"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Storing data into the rest of the NDF files...</w:t>
      </w:r>
    </w:p>
    <w:p w14:paraId="71FE1D65"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3CBA9843"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Sending mail messages...</w:t>
      </w:r>
    </w:p>
    <w:p w14:paraId="5D7023D2"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321B1531"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Beginning un-match/re-match to local drug file...</w:t>
      </w:r>
    </w:p>
    <w:p w14:paraId="5408D3D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71B3AD2E"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Generating mail messages for unmatched/re-matched drugs...</w:t>
      </w:r>
    </w:p>
    <w:p w14:paraId="1507A1E5"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60DA7C1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38D8985D"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Validating cross references...</w:t>
      </w:r>
    </w:p>
    <w:p w14:paraId="6859FF39"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5FA12CE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Enabling options...NOV 16,2017@08:06:29</w:t>
      </w:r>
    </w:p>
    <w:p w14:paraId="4545B6F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1E8A3D3D"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385C1684"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Enabling user defined Scheduled Options... </w:t>
      </w:r>
    </w:p>
    <w:p w14:paraId="3FD89920"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73772BED"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Enabling user defined Menu Options... </w:t>
      </w:r>
    </w:p>
    <w:p w14:paraId="3DDD11FE"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65081084"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Enabling user defined Protocols... </w:t>
      </w:r>
    </w:p>
    <w:p w14:paraId="016E9098"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Options and protocols enabled: NOV 16,2017@08:06:29</w:t>
      </w:r>
    </w:p>
    <w:p w14:paraId="09ADB545"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680FC552"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Processing Interactions...</w:t>
      </w:r>
    </w:p>
    <w:p w14:paraId="4011DB67"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081AE34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Processing allergies...</w:t>
      </w:r>
    </w:p>
    <w:p w14:paraId="0A8DBAA4"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7A3DE09E"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Sending install completion message to PPS-N...</w:t>
      </w:r>
    </w:p>
    <w:p w14:paraId="32DF12B2"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32DD15E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Installation completed.</w:t>
      </w:r>
    </w:p>
    <w:p w14:paraId="669DED39" w14:textId="77777777" w:rsidR="00D32FA3" w:rsidRDefault="00D32FA3" w:rsidP="00D32FA3">
      <w:pPr>
        <w:autoSpaceDE w:val="0"/>
        <w:autoSpaceDN w:val="0"/>
        <w:adjustRightInd w:val="0"/>
        <w:rPr>
          <w:rFonts w:ascii="r_ansi" w:hAnsi="r_ansi" w:cs="r_ansi"/>
          <w:sz w:val="20"/>
        </w:rPr>
      </w:pPr>
    </w:p>
    <w:p w14:paraId="31B1C5EF" w14:textId="77777777" w:rsidR="00A12D0C" w:rsidRDefault="00A12D0C" w:rsidP="00D32FA3">
      <w:pPr>
        <w:autoSpaceDE w:val="0"/>
        <w:autoSpaceDN w:val="0"/>
        <w:adjustRightInd w:val="0"/>
        <w:rPr>
          <w:rFonts w:ascii="r_ansi" w:hAnsi="r_ansi" w:cs="r_ansi"/>
          <w:sz w:val="20"/>
        </w:rPr>
      </w:pPr>
    </w:p>
    <w:p w14:paraId="22807D39" w14:textId="07D736D0" w:rsidR="00A12D0C" w:rsidRPr="002B6B4B" w:rsidRDefault="00A12D0C" w:rsidP="00A12D0C">
      <w:pPr>
        <w:autoSpaceDE w:val="0"/>
        <w:autoSpaceDN w:val="0"/>
        <w:adjustRightInd w:val="0"/>
        <w:rPr>
          <w:rFonts w:ascii="r_ansi" w:hAnsi="r_ansi" w:cs="r_ansi"/>
          <w:sz w:val="20"/>
        </w:rPr>
      </w:pPr>
      <w:r w:rsidRPr="002B6B4B">
        <w:rPr>
          <w:b/>
        </w:rPr>
        <w:t>Example 3: Installion of first data files</w:t>
      </w:r>
    </w:p>
    <w:p w14:paraId="0C0326B0" w14:textId="77777777" w:rsidR="00A12D0C" w:rsidRPr="00A9574A" w:rsidRDefault="00A12D0C" w:rsidP="00D32FA3">
      <w:pPr>
        <w:autoSpaceDE w:val="0"/>
        <w:autoSpaceDN w:val="0"/>
        <w:adjustRightInd w:val="0"/>
        <w:rPr>
          <w:rFonts w:ascii="r_ansi" w:hAnsi="r_ansi" w:cs="r_ansi"/>
          <w:sz w:val="20"/>
        </w:rPr>
      </w:pPr>
    </w:p>
    <w:p w14:paraId="5B72D1AB"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Select PPS-N Menu &lt;FLD DDEV&gt; Option: MI  Manual Install of NDF Update file</w:t>
      </w:r>
    </w:p>
    <w:p w14:paraId="5EE27CFD"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31E1D705"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The NDF update should only be done during off duty hours!</w:t>
      </w:r>
    </w:p>
    <w:p w14:paraId="40029DE1"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Installation may take up to 30 minutes, and the following options</w:t>
      </w:r>
    </w:p>
    <w:p w14:paraId="3F6F8A05"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will automatically be disabled during installation then enabled</w:t>
      </w:r>
    </w:p>
    <w:p w14:paraId="350EAE05"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once installation has completed.</w:t>
      </w:r>
    </w:p>
    <w:p w14:paraId="0F36C53E"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4339A3AE"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lastRenderedPageBreak/>
        <w:t xml:space="preserve">           * Print A PMI Sheet      * Patient Prescription Processing</w:t>
      </w:r>
    </w:p>
    <w:p w14:paraId="154920FB"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 Release Medication     * Reprint an Outpatient Rx Label</w:t>
      </w:r>
    </w:p>
    <w:p w14:paraId="3182FDB3"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094B7E91"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Are you sure you want to immediately begin an NDF Update? NO// YES</w:t>
      </w:r>
    </w:p>
    <w:p w14:paraId="30433F8B"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1EE97A2F"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The following PPS-N/NDF Update file(s) are available for install: </w:t>
      </w:r>
    </w:p>
    <w:p w14:paraId="7E0129DF"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0DB05730"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1)     PPS_30PRV_31NEW.DAT</w:t>
      </w:r>
    </w:p>
    <w:p w14:paraId="410D73A0"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2)     PPS_31PRV_32NEW.DAT</w:t>
      </w:r>
    </w:p>
    <w:p w14:paraId="3C199AE4"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3D57E788"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The files must be installed in sequential order and take around</w:t>
      </w:r>
    </w:p>
    <w:p w14:paraId="705A29EA"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30 minutes each to install. Pharmacy will be down for that period</w:t>
      </w:r>
    </w:p>
    <w:p w14:paraId="4E06EA39"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of time.  Do you want to install just the first one or all of them?</w:t>
      </w:r>
    </w:p>
    <w:p w14:paraId="7A545C0E"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115C6CA4" w14:textId="21FB7B29"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(F)irst file only or (A)ll files:</w:t>
      </w:r>
      <w:r w:rsidRPr="002B6B4B">
        <w:rPr>
          <w:rFonts w:ascii="Courier New" w:hAnsi="Courier New" w:cs="Courier New"/>
          <w:sz w:val="18"/>
          <w:szCs w:val="18"/>
        </w:rPr>
        <w:t xml:space="preserve"> F</w:t>
      </w:r>
    </w:p>
    <w:p w14:paraId="21C08441"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Please stand-by NDF update processing can take around 30 minutes...</w:t>
      </w:r>
    </w:p>
    <w:p w14:paraId="719E7FB0"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6895671D"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File has already been installed.</w:t>
      </w:r>
    </w:p>
    <w:p w14:paraId="46A1BE31"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Do you want to proceed with the installation? YES// </w:t>
      </w:r>
    </w:p>
    <w:p w14:paraId="460A44E7"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1302295D"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Beginning install for PPS_30PRV_31NEW.DAT</w:t>
      </w:r>
    </w:p>
    <w:p w14:paraId="54F98749"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Background monitoring started:   (NOV 16, 2017@09:09:20)</w:t>
      </w:r>
    </w:p>
    <w:p w14:paraId="03C7E5B2"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Importing the Update file into VistA...</w:t>
      </w:r>
    </w:p>
    <w:p w14:paraId="26C39FE7"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39DA2A46"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Parsing the data...</w:t>
      </w:r>
    </w:p>
    <w:p w14:paraId="0194929B"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3BC8E940"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Disabling mandatory options... NOV 16,2017@08:05:03</w:t>
      </w:r>
    </w:p>
    <w:p w14:paraId="25A904C9"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60294B5D"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Disabling user defined Scheduled Options... </w:t>
      </w:r>
    </w:p>
    <w:p w14:paraId="2B3D1F67"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62EA8C7B"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Disabling user defined Menu Options... </w:t>
      </w:r>
    </w:p>
    <w:p w14:paraId="5B1C3142"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639AA45D"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Disabling user defined Protocols... </w:t>
      </w:r>
    </w:p>
    <w:p w14:paraId="3EA0797F"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Storing PMI data...</w:t>
      </w:r>
    </w:p>
    <w:p w14:paraId="2D61E4B0"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1F8F0ED4"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Storing data into the rest of the NDF files...</w:t>
      </w:r>
    </w:p>
    <w:p w14:paraId="4E389B27"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6CA51396"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Sending mail messages...</w:t>
      </w:r>
    </w:p>
    <w:p w14:paraId="13ED5B54"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13D5667B"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Beginning un-match/re-match to local drug file...</w:t>
      </w:r>
    </w:p>
    <w:p w14:paraId="7CC942AA"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500F669F"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Generating mail messages for unmatched/re-matched drugs...</w:t>
      </w:r>
    </w:p>
    <w:p w14:paraId="79E0CD21"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402A765B"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Validating cross references...</w:t>
      </w:r>
    </w:p>
    <w:p w14:paraId="380B5534"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25D0850F"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Enabling options...NOV 16,2017@08:05:17</w:t>
      </w:r>
    </w:p>
    <w:p w14:paraId="4B8D49C5"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0653E2B0"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Enabling user defined Scheduled Options... </w:t>
      </w:r>
    </w:p>
    <w:p w14:paraId="5B2C1E6D"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4698270B"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Enabling user defined Menu Options... </w:t>
      </w:r>
    </w:p>
    <w:p w14:paraId="561EBCF7"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7444461D"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Enabling user defined Protocols... </w:t>
      </w:r>
    </w:p>
    <w:p w14:paraId="7A42C66F"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Options and protocols enabled: NOV 16,2017@08:05:17</w:t>
      </w:r>
    </w:p>
    <w:p w14:paraId="6EC392EC"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5FE858A6"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Processing Interactions...</w:t>
      </w:r>
    </w:p>
    <w:p w14:paraId="6F9DCE50"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1400D67D"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Processing allergies...</w:t>
      </w:r>
    </w:p>
    <w:p w14:paraId="7F3143F6"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20092A4E"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Sending install completion message to PPS-N...</w:t>
      </w:r>
    </w:p>
    <w:p w14:paraId="1AA8C895"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p>
    <w:p w14:paraId="5823B23A" w14:textId="77777777" w:rsidR="00A12D0C" w:rsidRPr="00A9574A" w:rsidRDefault="00A12D0C" w:rsidP="00A12D0C">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Installation completed.</w:t>
      </w:r>
    </w:p>
    <w:p w14:paraId="53A28749" w14:textId="77777777" w:rsidR="00D32FA3" w:rsidRPr="00A9574A" w:rsidRDefault="00D32FA3" w:rsidP="00D32FA3">
      <w:pPr>
        <w:autoSpaceDE w:val="0"/>
        <w:autoSpaceDN w:val="0"/>
        <w:adjustRightInd w:val="0"/>
        <w:rPr>
          <w:rFonts w:ascii="r_ansi" w:hAnsi="r_ansi" w:cs="r_ansi"/>
          <w:sz w:val="20"/>
        </w:rPr>
      </w:pPr>
    </w:p>
    <w:p w14:paraId="1D2CE4B9" w14:textId="38F5CC26" w:rsidR="00D32FA3" w:rsidRPr="002B6B4B" w:rsidRDefault="00D32FA3" w:rsidP="00D32FA3">
      <w:pPr>
        <w:autoSpaceDE w:val="0"/>
        <w:autoSpaceDN w:val="0"/>
        <w:adjustRightInd w:val="0"/>
        <w:rPr>
          <w:rFonts w:ascii="r_ansi" w:hAnsi="r_ansi" w:cs="r_ansi"/>
          <w:sz w:val="20"/>
        </w:rPr>
      </w:pPr>
      <w:r w:rsidRPr="002B6B4B">
        <w:rPr>
          <w:b/>
        </w:rPr>
        <w:lastRenderedPageBreak/>
        <w:t xml:space="preserve">Example </w:t>
      </w:r>
      <w:r w:rsidR="00A12D0C" w:rsidRPr="002B6B4B">
        <w:rPr>
          <w:b/>
        </w:rPr>
        <w:t>4</w:t>
      </w:r>
      <w:r w:rsidRPr="002B6B4B">
        <w:rPr>
          <w:b/>
        </w:rPr>
        <w:t>:</w:t>
      </w:r>
      <w:r w:rsidR="00A12D0C" w:rsidRPr="002B6B4B">
        <w:rPr>
          <w:b/>
        </w:rPr>
        <w:t xml:space="preserve"> </w:t>
      </w:r>
      <w:r w:rsidR="00C63BF5" w:rsidRPr="002B6B4B">
        <w:rPr>
          <w:b/>
        </w:rPr>
        <w:t xml:space="preserve">Installion, when there is one data file </w:t>
      </w:r>
    </w:p>
    <w:p w14:paraId="2193C9B2" w14:textId="77777777" w:rsidR="00D32FA3" w:rsidRPr="00A9574A" w:rsidRDefault="00D32FA3" w:rsidP="00D32FA3">
      <w:pPr>
        <w:ind w:left="360"/>
        <w:rPr>
          <w:rFonts w:ascii="Courier New" w:hAnsi="Courier New" w:cs="Courier New"/>
        </w:rPr>
      </w:pPr>
    </w:p>
    <w:p w14:paraId="3DAD7FF7"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Select PPS-N Menu &lt;FLD DDEV&gt; Option: MI  Manual Install of NDF Update file</w:t>
      </w:r>
    </w:p>
    <w:p w14:paraId="4412F974"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26F89F00"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The NDF update should only be done during off duty hours!</w:t>
      </w:r>
    </w:p>
    <w:p w14:paraId="2AF87DE5"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Installation may take up to 30 minutes, and the following options</w:t>
      </w:r>
    </w:p>
    <w:p w14:paraId="1A028B31"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will automatically be disabled during installation then enabled</w:t>
      </w:r>
    </w:p>
    <w:p w14:paraId="6EA297D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once installation has completed.</w:t>
      </w:r>
    </w:p>
    <w:p w14:paraId="6EA7E00E"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394B67E8"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 Print A PMI Sheet      * Patient Prescription Processing</w:t>
      </w:r>
    </w:p>
    <w:p w14:paraId="1CDDFBA3"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 Release Medication     * Reprint an Outpatient Rx Label</w:t>
      </w:r>
    </w:p>
    <w:p w14:paraId="0B0B5337"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4C8424E5"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Are you sure you want to immediately begin an NDF Update? NO// YES</w:t>
      </w:r>
    </w:p>
    <w:p w14:paraId="04883CB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798DCB9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The following PPS-N/NDF Update file(s) are available for install: </w:t>
      </w:r>
    </w:p>
    <w:p w14:paraId="4FC81F8B"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4B6F009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1)     PPS_32PRV_33NEW.DAT</w:t>
      </w:r>
    </w:p>
    <w:p w14:paraId="7C77A787"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1562E918"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Please stand-by NDF update processing can take around 30 minutes...</w:t>
      </w:r>
    </w:p>
    <w:p w14:paraId="0E950BB9"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06EF6F0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WARNING: File has already been installed.</w:t>
      </w:r>
    </w:p>
    <w:p w14:paraId="2A84446E"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Do you want to proceed with the installation? YES// </w:t>
      </w:r>
    </w:p>
    <w:p w14:paraId="2F41E95B"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0EA22725"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Beginning install for PPS_32PRV_33NEW.DAT</w:t>
      </w:r>
    </w:p>
    <w:p w14:paraId="7DC47D2C"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Background monitoring started:   (NOV 16, 2017@09:02:08)</w:t>
      </w:r>
    </w:p>
    <w:p w14:paraId="7602ECCE"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Importing the Update file into VistA...</w:t>
      </w:r>
    </w:p>
    <w:p w14:paraId="6943835C"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5E13493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Parsing the data...</w:t>
      </w:r>
    </w:p>
    <w:p w14:paraId="24EDD42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52F07C9C"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Disabling mandatory options... NOV 16,2017@07:57:51</w:t>
      </w:r>
    </w:p>
    <w:p w14:paraId="6EE95F7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0A001633"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Disabling user defined Scheduled Options... </w:t>
      </w:r>
    </w:p>
    <w:p w14:paraId="40605E65"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4C12278D"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Disabling user defined Menu Options... </w:t>
      </w:r>
    </w:p>
    <w:p w14:paraId="6F842469"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3B75C855"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Disabling user defined Protocols... </w:t>
      </w:r>
    </w:p>
    <w:p w14:paraId="309325D8"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Storing PMI data...</w:t>
      </w:r>
    </w:p>
    <w:p w14:paraId="181F9574"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0EB54FA5"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Storing data into the rest of the NDF files...</w:t>
      </w:r>
    </w:p>
    <w:p w14:paraId="5CBD31E0"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612F3C69"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Sending mail messages...</w:t>
      </w:r>
    </w:p>
    <w:p w14:paraId="6C2D6068"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23D874F0"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Beginning un-match/re-match to local drug file...</w:t>
      </w:r>
    </w:p>
    <w:p w14:paraId="420AD81B"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35115123"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Generating mail messages for unmatched/re-matched drugs...</w:t>
      </w:r>
    </w:p>
    <w:p w14:paraId="74627092"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7F858E77"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Validating cross references...</w:t>
      </w:r>
    </w:p>
    <w:p w14:paraId="41B76E21"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3508CE6B"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Enabling options...NOV 16,2017@07:58:14</w:t>
      </w:r>
    </w:p>
    <w:p w14:paraId="2DE39DF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102FBDF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Enabling user defined Scheduled Options... </w:t>
      </w:r>
    </w:p>
    <w:p w14:paraId="129746CF"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50842EC4"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Enabling user defined Menu Options... </w:t>
      </w:r>
    </w:p>
    <w:p w14:paraId="7A02FE8D"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5FEC4FE5"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Enabling user defined Protocols... </w:t>
      </w:r>
    </w:p>
    <w:p w14:paraId="07C1FAF5"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Options and protocols enabled: NOV 16,2017@07:58:14</w:t>
      </w:r>
    </w:p>
    <w:p w14:paraId="37C538A9"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241B72F4"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Processing Interactions...</w:t>
      </w:r>
    </w:p>
    <w:p w14:paraId="4C15C00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797487A9"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Processing allergies...</w:t>
      </w:r>
    </w:p>
    <w:p w14:paraId="0685444D"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4199F2A6"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Sending install completion message to PPS-N...</w:t>
      </w:r>
    </w:p>
    <w:p w14:paraId="49FE9861"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p>
    <w:p w14:paraId="4728A56B" w14:textId="77777777" w:rsidR="00D32FA3" w:rsidRPr="00A9574A" w:rsidRDefault="00D32FA3" w:rsidP="00D32FA3">
      <w:pP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Installation completed.</w:t>
      </w:r>
    </w:p>
    <w:p w14:paraId="496F449C" w14:textId="77777777" w:rsidR="00D32FA3" w:rsidRPr="00A9574A" w:rsidRDefault="00D32FA3" w:rsidP="00FE23C2"/>
    <w:p w14:paraId="4F9820D7" w14:textId="77777777" w:rsidR="00EE5B8A" w:rsidRPr="00A9574A" w:rsidRDefault="00EE5B8A" w:rsidP="00EE5B8A">
      <w:pPr>
        <w:ind w:left="360"/>
        <w:rPr>
          <w:rFonts w:cs="r_ansi"/>
          <w:b/>
          <w:szCs w:val="24"/>
        </w:rPr>
      </w:pPr>
      <w:r w:rsidRPr="00A9574A">
        <w:rPr>
          <w:rFonts w:cs="r_ansi"/>
          <w:b/>
          <w:szCs w:val="24"/>
        </w:rPr>
        <w:t>TaskMan scheduled install verify of data file</w:t>
      </w:r>
    </w:p>
    <w:p w14:paraId="1A30AA01" w14:textId="77777777" w:rsidR="00EE5B8A" w:rsidRPr="00A9574A" w:rsidRDefault="00EE5B8A" w:rsidP="00EE5B8A">
      <w:pPr>
        <w:ind w:left="360"/>
        <w:rPr>
          <w:rFonts w:cs="r_ansi"/>
          <w:b/>
          <w:szCs w:val="24"/>
        </w:rPr>
      </w:pPr>
      <w:r w:rsidRPr="00A9574A">
        <w:rPr>
          <w:b/>
          <w:szCs w:val="24"/>
        </w:rPr>
        <w:t>[</w:t>
      </w:r>
      <w:r w:rsidRPr="00A9574A">
        <w:rPr>
          <w:rFonts w:cs="r_ansi"/>
          <w:b/>
          <w:szCs w:val="24"/>
        </w:rPr>
        <w:t>PSN PPS INSTALL VERIFY]</w:t>
      </w:r>
    </w:p>
    <w:p w14:paraId="57F6B04B" w14:textId="77777777" w:rsidR="00EE5B8A" w:rsidRPr="00A9574A" w:rsidRDefault="00EE5B8A" w:rsidP="00EE5B8A">
      <w:pPr>
        <w:rPr>
          <w:rFonts w:cs="r_ansi"/>
          <w:b/>
          <w:szCs w:val="24"/>
        </w:rPr>
      </w:pPr>
    </w:p>
    <w:p w14:paraId="09028FD6" w14:textId="5B7C7268" w:rsidR="00EE5B8A" w:rsidRDefault="00D34507" w:rsidP="00EE5B8A">
      <w:r w:rsidRPr="00D34507">
        <w:t xml:space="preserve">This option runs automatically by </w:t>
      </w:r>
      <w:r>
        <w:t xml:space="preserve">the </w:t>
      </w:r>
      <w:r w:rsidRPr="00D34507">
        <w:t>NDF data file install process and is used to verify and monitor installation. If installation is not completed within an hour, it will send the following error message to the holders of the PSNMGR security key</w:t>
      </w:r>
      <w:r w:rsidR="00884CB4">
        <w:t>,</w:t>
      </w:r>
      <w:r>
        <w:t xml:space="preserve"> </w:t>
      </w:r>
      <w:r w:rsidRPr="00D34507">
        <w:t xml:space="preserve"> as well as to the primary and secondary PPS-N Mail Group  fields defined under the PPS-N Site Parameters (Enter/Edit) [PSN PPS PARAM] option</w:t>
      </w:r>
      <w:r>
        <w:t>.</w:t>
      </w:r>
    </w:p>
    <w:p w14:paraId="3FAF6914" w14:textId="77777777" w:rsidR="00D34507" w:rsidRPr="00A9574A" w:rsidRDefault="00D34507" w:rsidP="00EE5B8A"/>
    <w:p w14:paraId="4254C628" w14:textId="77777777" w:rsidR="00EE5B8A" w:rsidRPr="00A9574A" w:rsidRDefault="00EE5B8A" w:rsidP="00EE5B8A">
      <w:pPr>
        <w:rPr>
          <w:b/>
          <w:u w:val="single"/>
        </w:rPr>
      </w:pPr>
      <w:r w:rsidRPr="00A9574A">
        <w:rPr>
          <w:b/>
          <w:u w:val="single"/>
        </w:rPr>
        <w:t>Example:</w:t>
      </w:r>
    </w:p>
    <w:p w14:paraId="4942B5F6" w14:textId="77777777" w:rsidR="00EE5B8A" w:rsidRPr="00F83E02" w:rsidRDefault="00EE5B8A" w:rsidP="00EE5B8A">
      <w:pPr>
        <w:rPr>
          <w:b/>
          <w:u w:val="single"/>
        </w:rPr>
      </w:pPr>
    </w:p>
    <w:p w14:paraId="1F4B7882" w14:textId="77777777" w:rsidR="00EE5B8A" w:rsidRPr="00F83E02" w:rsidRDefault="00EE5B8A" w:rsidP="00EE5B8A">
      <w:r>
        <w:rPr>
          <w:noProof/>
        </w:rPr>
        <w:drawing>
          <wp:inline distT="0" distB="0" distL="0" distR="0" wp14:anchorId="2D5ADA69" wp14:editId="1179B70E">
            <wp:extent cx="5847906" cy="324196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47906" cy="3241964"/>
                    </a:xfrm>
                    <a:prstGeom prst="rect">
                      <a:avLst/>
                    </a:prstGeom>
                  </pic:spPr>
                </pic:pic>
              </a:graphicData>
            </a:graphic>
          </wp:inline>
        </w:drawing>
      </w:r>
    </w:p>
    <w:p w14:paraId="5613C5CD" w14:textId="77777777" w:rsidR="00EE5B8A" w:rsidRDefault="00EE5B8A" w:rsidP="00FE23C2"/>
    <w:p w14:paraId="05703D73" w14:textId="77777777" w:rsidR="00EE5B8A" w:rsidRPr="00720467" w:rsidRDefault="00EE5B8A" w:rsidP="00FE23C2"/>
    <w:p w14:paraId="1A15F06E" w14:textId="5957301D" w:rsidR="009527CF" w:rsidRPr="00A9574A" w:rsidRDefault="009527CF" w:rsidP="009527CF">
      <w:pPr>
        <w:pStyle w:val="Heading3"/>
        <w:ind w:left="360"/>
      </w:pPr>
      <w:bookmarkStart w:id="173" w:name="_Toc505070782"/>
      <w:r w:rsidRPr="00A9574A">
        <w:t xml:space="preserve">Reject/Complete of </w:t>
      </w:r>
      <w:r w:rsidR="005D67FE" w:rsidRPr="00A9574A">
        <w:t xml:space="preserve">NDF </w:t>
      </w:r>
      <w:r w:rsidRPr="00A9574A">
        <w:t>Update file</w:t>
      </w:r>
      <w:bookmarkEnd w:id="173"/>
      <w:r w:rsidRPr="00A9574A">
        <w:fldChar w:fldCharType="begin"/>
      </w:r>
      <w:r w:rsidRPr="00A9574A">
        <w:instrText xml:space="preserve"> XE "Inquire to Local Drug File" \b </w:instrText>
      </w:r>
      <w:r w:rsidRPr="00A9574A">
        <w:fldChar w:fldCharType="end"/>
      </w:r>
    </w:p>
    <w:p w14:paraId="56B57B62" w14:textId="26FC0FD4" w:rsidR="009527CF" w:rsidRPr="00A9574A" w:rsidRDefault="009527CF" w:rsidP="009527CF">
      <w:pPr>
        <w:ind w:left="360"/>
        <w:rPr>
          <w:b/>
        </w:rPr>
      </w:pPr>
      <w:r w:rsidRPr="00A9574A">
        <w:rPr>
          <w:b/>
        </w:rPr>
        <w:t>[</w:t>
      </w:r>
      <w:r w:rsidRPr="00A9574A">
        <w:rPr>
          <w:rFonts w:cs="r_ansi"/>
          <w:b/>
          <w:szCs w:val="24"/>
        </w:rPr>
        <w:t>PSN PPS REJECT FILE</w:t>
      </w:r>
      <w:r w:rsidRPr="00A9574A">
        <w:rPr>
          <w:b/>
        </w:rPr>
        <w:t>]   Synonym: RJ</w:t>
      </w:r>
    </w:p>
    <w:p w14:paraId="741A4C74" w14:textId="77777777" w:rsidR="006E4735" w:rsidRPr="00A9574A" w:rsidRDefault="006E4735" w:rsidP="006E4735">
      <w:pPr>
        <w:ind w:left="360"/>
      </w:pPr>
    </w:p>
    <w:p w14:paraId="6BEE36B5" w14:textId="77675F9B" w:rsidR="005E3B7C" w:rsidRPr="00A9574A" w:rsidRDefault="006E4735" w:rsidP="00BB0461">
      <w:pPr>
        <w:ind w:left="360"/>
      </w:pPr>
      <w:r w:rsidRPr="00A9574A">
        <w:t xml:space="preserve">This option </w:t>
      </w:r>
      <w:r w:rsidR="00BB0461">
        <w:t>is used by SQA</w:t>
      </w:r>
      <w:r w:rsidRPr="00A9574A">
        <w:t xml:space="preserve"> to identify installation problems in the National VistA account</w:t>
      </w:r>
      <w:r w:rsidR="00BB0461">
        <w:t xml:space="preserve"> before the file is released nationally</w:t>
      </w:r>
      <w:r w:rsidRPr="00A9574A">
        <w:t>. Local VistA users will only have</w:t>
      </w:r>
      <w:r w:rsidR="00CB62E4" w:rsidRPr="00A9574A">
        <w:t xml:space="preserve"> </w:t>
      </w:r>
      <w:r w:rsidRPr="00A9574A">
        <w:t>access to send completion message</w:t>
      </w:r>
      <w:r w:rsidR="00884CB4">
        <w:t>s</w:t>
      </w:r>
      <w:r w:rsidRPr="00A9574A">
        <w:t xml:space="preserve"> for the compliance report in PPS-N.</w:t>
      </w:r>
      <w:r w:rsidRPr="00A9574A" w:rsidDel="006E4735">
        <w:t xml:space="preserve"> </w:t>
      </w:r>
    </w:p>
    <w:p w14:paraId="2C553193" w14:textId="77777777" w:rsidR="005E3B7C" w:rsidRPr="00A9574A" w:rsidRDefault="005E3B7C" w:rsidP="00CB6DD9">
      <w:pPr>
        <w:ind w:left="360"/>
      </w:pPr>
    </w:p>
    <w:p w14:paraId="47D6F93F" w14:textId="17055002" w:rsidR="005E3B7C" w:rsidRPr="00A9574A" w:rsidRDefault="005E3B7C" w:rsidP="00CB6DD9">
      <w:pPr>
        <w:ind w:left="360"/>
        <w:rPr>
          <w:rFonts w:cs="r_ansi"/>
          <w:szCs w:val="24"/>
        </w:rPr>
      </w:pPr>
      <w:r w:rsidRPr="00A9574A">
        <w:rPr>
          <w:szCs w:val="24"/>
        </w:rPr>
        <w:t xml:space="preserve">If </w:t>
      </w:r>
      <w:r w:rsidR="002E0089" w:rsidRPr="00A9574A">
        <w:rPr>
          <w:szCs w:val="24"/>
        </w:rPr>
        <w:t xml:space="preserve">the </w:t>
      </w:r>
      <w:r w:rsidRPr="00A9574A">
        <w:rPr>
          <w:szCs w:val="24"/>
        </w:rPr>
        <w:t xml:space="preserve">site is set </w:t>
      </w:r>
      <w:r w:rsidR="005A67C7" w:rsidRPr="00A9574A">
        <w:rPr>
          <w:szCs w:val="24"/>
        </w:rPr>
        <w:t xml:space="preserve">(field 10 in the </w:t>
      </w:r>
      <w:r w:rsidR="005A67C7" w:rsidRPr="00A9574A">
        <w:rPr>
          <w:rFonts w:cs="r_ansi"/>
          <w:szCs w:val="24"/>
        </w:rPr>
        <w:t>PPS-N Site Parameters (Enter/Edit) option</w:t>
      </w:r>
      <w:r w:rsidR="005A67C7" w:rsidRPr="00A9574A">
        <w:rPr>
          <w:szCs w:val="24"/>
        </w:rPr>
        <w:t xml:space="preserve">) as </w:t>
      </w:r>
      <w:r w:rsidRPr="00A9574A">
        <w:rPr>
          <w:rFonts w:cs="r_ansi"/>
          <w:szCs w:val="24"/>
        </w:rPr>
        <w:t>PRODUCTION, PRODUCT SUPPORT, and TEST ACCOUNT then this option can only be used to send COMPLETE message</w:t>
      </w:r>
      <w:r w:rsidR="002E0089" w:rsidRPr="00A9574A">
        <w:rPr>
          <w:rFonts w:cs="r_ansi"/>
          <w:szCs w:val="24"/>
        </w:rPr>
        <w:t>s</w:t>
      </w:r>
      <w:r w:rsidRPr="00A9574A">
        <w:rPr>
          <w:rFonts w:cs="r_ansi"/>
          <w:szCs w:val="24"/>
        </w:rPr>
        <w:t xml:space="preserve"> to </w:t>
      </w:r>
      <w:r w:rsidR="002E0089" w:rsidRPr="00A9574A">
        <w:rPr>
          <w:rFonts w:cs="r_ansi"/>
          <w:szCs w:val="24"/>
        </w:rPr>
        <w:t xml:space="preserve">the </w:t>
      </w:r>
      <w:r w:rsidRPr="00A9574A">
        <w:rPr>
          <w:rFonts w:cs="r_ansi"/>
          <w:szCs w:val="24"/>
        </w:rPr>
        <w:t>PPS</w:t>
      </w:r>
      <w:r w:rsidR="00E616E8" w:rsidRPr="00A9574A">
        <w:rPr>
          <w:rFonts w:cs="r_ansi"/>
          <w:szCs w:val="24"/>
        </w:rPr>
        <w:t>-</w:t>
      </w:r>
      <w:r w:rsidRPr="00A9574A">
        <w:rPr>
          <w:rFonts w:cs="r_ansi"/>
          <w:szCs w:val="24"/>
        </w:rPr>
        <w:t>N server</w:t>
      </w:r>
      <w:r w:rsidR="00884CB4">
        <w:rPr>
          <w:rFonts w:cs="r_ansi"/>
          <w:szCs w:val="24"/>
        </w:rPr>
        <w:t xml:space="preserve">, or </w:t>
      </w:r>
      <w:r w:rsidR="00713E37" w:rsidRPr="00A9574A">
        <w:rPr>
          <w:rFonts w:cs="r_ansi"/>
          <w:szCs w:val="24"/>
        </w:rPr>
        <w:t xml:space="preserve">in </w:t>
      </w:r>
      <w:r w:rsidR="002E0089" w:rsidRPr="00A9574A">
        <w:rPr>
          <w:rFonts w:cs="r_ansi"/>
          <w:szCs w:val="24"/>
        </w:rPr>
        <w:t>the event that</w:t>
      </w:r>
      <w:r w:rsidR="00713E37" w:rsidRPr="00A9574A">
        <w:rPr>
          <w:rFonts w:cs="r_ansi"/>
          <w:szCs w:val="24"/>
        </w:rPr>
        <w:t xml:space="preserve"> PPS</w:t>
      </w:r>
      <w:r w:rsidR="00E616E8" w:rsidRPr="00A9574A">
        <w:rPr>
          <w:rFonts w:cs="r_ansi"/>
          <w:szCs w:val="24"/>
        </w:rPr>
        <w:t>-</w:t>
      </w:r>
      <w:r w:rsidR="00713E37" w:rsidRPr="00A9574A">
        <w:rPr>
          <w:rFonts w:cs="r_ansi"/>
          <w:szCs w:val="24"/>
        </w:rPr>
        <w:t>N did</w:t>
      </w:r>
      <w:r w:rsidR="002E0089" w:rsidRPr="00A9574A">
        <w:rPr>
          <w:rFonts w:cs="r_ansi"/>
          <w:szCs w:val="24"/>
        </w:rPr>
        <w:t xml:space="preserve"> not</w:t>
      </w:r>
      <w:r w:rsidR="00713E37" w:rsidRPr="00A9574A">
        <w:rPr>
          <w:rFonts w:cs="r_ansi"/>
          <w:szCs w:val="24"/>
        </w:rPr>
        <w:t xml:space="preserve"> get a complete message during installation</w:t>
      </w:r>
      <w:r w:rsidRPr="00A9574A">
        <w:rPr>
          <w:rFonts w:cs="r_ansi"/>
          <w:szCs w:val="24"/>
        </w:rPr>
        <w:t xml:space="preserve">. </w:t>
      </w:r>
    </w:p>
    <w:p w14:paraId="3DAEB872" w14:textId="79898E58" w:rsidR="005E3B7C" w:rsidRPr="00A9574A" w:rsidRDefault="005E3B7C" w:rsidP="00CB6DD9">
      <w:pPr>
        <w:ind w:left="360"/>
      </w:pPr>
    </w:p>
    <w:p w14:paraId="1C9EC175" w14:textId="386F93C8" w:rsidR="005E3B7C" w:rsidRPr="00A9574A" w:rsidRDefault="005E3B7C" w:rsidP="00CB6DD9">
      <w:pPr>
        <w:ind w:left="360"/>
        <w:rPr>
          <w:b/>
          <w:u w:val="single"/>
        </w:rPr>
      </w:pPr>
      <w:r w:rsidRPr="00A9574A">
        <w:rPr>
          <w:b/>
          <w:u w:val="single"/>
        </w:rPr>
        <w:t>Example 1: Send complete message to PPS</w:t>
      </w:r>
      <w:r w:rsidR="00E616E8" w:rsidRPr="00A9574A">
        <w:rPr>
          <w:b/>
          <w:u w:val="single"/>
        </w:rPr>
        <w:t>-</w:t>
      </w:r>
      <w:r w:rsidRPr="00A9574A">
        <w:rPr>
          <w:b/>
          <w:u w:val="single"/>
        </w:rPr>
        <w:t>N server.</w:t>
      </w:r>
    </w:p>
    <w:p w14:paraId="284E2244" w14:textId="77777777" w:rsidR="003F4CDD" w:rsidRPr="00A9574A" w:rsidRDefault="003F4CDD" w:rsidP="00CB6DD9">
      <w:pPr>
        <w:ind w:left="360"/>
      </w:pPr>
    </w:p>
    <w:p w14:paraId="2325BFE5" w14:textId="77777777" w:rsidR="005E3B7C" w:rsidRPr="00A9574A" w:rsidRDefault="005E3B7C" w:rsidP="00FE23C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Courier New" w:hAnsi="Courier New" w:cs="Courier New"/>
          <w:sz w:val="20"/>
        </w:rPr>
      </w:pPr>
      <w:r w:rsidRPr="00A9574A">
        <w:rPr>
          <w:rFonts w:ascii="Courier New" w:hAnsi="Courier New" w:cs="Courier New"/>
          <w:sz w:val="20"/>
        </w:rPr>
        <w:t>Select PPS-N Menu &lt;TEST ACCOUNT&gt; Option: RJ  Reject/Complete of NDF Update file</w:t>
      </w:r>
    </w:p>
    <w:p w14:paraId="7A3F73CD" w14:textId="77777777" w:rsidR="005E3B7C" w:rsidRPr="00A9574A" w:rsidRDefault="005E3B7C" w:rsidP="00FE23C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Courier New" w:hAnsi="Courier New" w:cs="Courier New"/>
          <w:sz w:val="20"/>
        </w:rPr>
      </w:pPr>
    </w:p>
    <w:p w14:paraId="6F4A87D7" w14:textId="77777777" w:rsidR="005E3B7C" w:rsidRPr="00A9574A" w:rsidRDefault="005E3B7C" w:rsidP="00FE23C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Courier New" w:hAnsi="Courier New" w:cs="Courier New"/>
          <w:sz w:val="20"/>
        </w:rPr>
      </w:pPr>
    </w:p>
    <w:p w14:paraId="194A336D" w14:textId="77777777" w:rsidR="005E3B7C" w:rsidRPr="00A9574A" w:rsidRDefault="005E3B7C" w:rsidP="00FE23C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Courier New" w:hAnsi="Courier New" w:cs="Courier New"/>
          <w:sz w:val="20"/>
        </w:rPr>
      </w:pPr>
      <w:r w:rsidRPr="00A9574A">
        <w:rPr>
          <w:rFonts w:ascii="Courier New" w:hAnsi="Courier New" w:cs="Courier New"/>
          <w:sz w:val="20"/>
        </w:rPr>
        <w:t>Enter the PPS-N data file name to be Updated: PPS_57PRV_58NEW.DAT</w:t>
      </w:r>
    </w:p>
    <w:p w14:paraId="4EA39ADD" w14:textId="77777777" w:rsidR="005E3B7C" w:rsidRPr="00A9574A" w:rsidRDefault="005E3B7C" w:rsidP="00FE23C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Courier New" w:hAnsi="Courier New" w:cs="Courier New"/>
          <w:sz w:val="20"/>
        </w:rPr>
      </w:pPr>
    </w:p>
    <w:p w14:paraId="7578E7F3" w14:textId="77777777" w:rsidR="005E3B7C" w:rsidRPr="00A9574A" w:rsidRDefault="005E3B7C" w:rsidP="00FE23C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Courier New" w:hAnsi="Courier New" w:cs="Courier New"/>
          <w:sz w:val="20"/>
        </w:rPr>
      </w:pPr>
    </w:p>
    <w:p w14:paraId="3A67430C" w14:textId="77777777" w:rsidR="005E3B7C" w:rsidRPr="00A9574A" w:rsidRDefault="005E3B7C" w:rsidP="00FE23C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Courier New" w:hAnsi="Courier New" w:cs="Courier New"/>
          <w:sz w:val="20"/>
        </w:rPr>
      </w:pPr>
      <w:r w:rsidRPr="00A9574A">
        <w:rPr>
          <w:rFonts w:ascii="Courier New" w:hAnsi="Courier New" w:cs="Courier New"/>
          <w:sz w:val="20"/>
        </w:rPr>
        <w:t xml:space="preserve">Complete message was sent to PPS-N. File should be approved/rejected </w:t>
      </w:r>
    </w:p>
    <w:p w14:paraId="2684013F" w14:textId="77777777" w:rsidR="005E3B7C" w:rsidRPr="00A9574A" w:rsidRDefault="005E3B7C" w:rsidP="00FE23C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Courier New" w:hAnsi="Courier New" w:cs="Courier New"/>
          <w:sz w:val="20"/>
        </w:rPr>
      </w:pPr>
      <w:r w:rsidRPr="00A9574A">
        <w:rPr>
          <w:rFonts w:ascii="Courier New" w:hAnsi="Courier New" w:cs="Courier New"/>
          <w:sz w:val="20"/>
        </w:rPr>
        <w:t>in PPS-N side.</w:t>
      </w:r>
    </w:p>
    <w:p w14:paraId="31309838" w14:textId="77777777" w:rsidR="005E3B7C" w:rsidRPr="00A9574A" w:rsidRDefault="005E3B7C" w:rsidP="00FE23C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Courier New" w:hAnsi="Courier New" w:cs="Courier New"/>
          <w:sz w:val="20"/>
        </w:rPr>
      </w:pPr>
    </w:p>
    <w:p w14:paraId="304C5704" w14:textId="77777777" w:rsidR="005E3B7C" w:rsidRPr="00A9574A" w:rsidRDefault="005E3B7C" w:rsidP="00FE23C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Courier New" w:hAnsi="Courier New" w:cs="Courier New"/>
          <w:sz w:val="20"/>
        </w:rPr>
      </w:pPr>
      <w:r w:rsidRPr="00A9574A">
        <w:rPr>
          <w:rFonts w:ascii="Courier New" w:hAnsi="Courier New" w:cs="Courier New"/>
          <w:sz w:val="20"/>
        </w:rPr>
        <w:t xml:space="preserve">Press Return to Continue: </w:t>
      </w:r>
    </w:p>
    <w:p w14:paraId="3EB67C65" w14:textId="77777777" w:rsidR="005E3B7C" w:rsidRPr="00A9574A" w:rsidRDefault="005E3B7C" w:rsidP="00CB6DD9">
      <w:pPr>
        <w:ind w:left="360"/>
      </w:pPr>
    </w:p>
    <w:p w14:paraId="1C122834" w14:textId="77777777" w:rsidR="003F4CDD" w:rsidRPr="00A9574A" w:rsidRDefault="003F4CDD" w:rsidP="00CB6DD9">
      <w:pPr>
        <w:ind w:left="360"/>
      </w:pPr>
    </w:p>
    <w:p w14:paraId="136F2D5B" w14:textId="77777777" w:rsidR="00D32FA3" w:rsidRPr="00A9574A" w:rsidRDefault="00D32FA3" w:rsidP="00CB6DD9">
      <w:pPr>
        <w:ind w:left="360"/>
      </w:pPr>
    </w:p>
    <w:p w14:paraId="7230631A" w14:textId="77777777" w:rsidR="00E044D8" w:rsidRPr="00A9574A" w:rsidRDefault="00E044D8" w:rsidP="00CB6DD9">
      <w:pPr>
        <w:ind w:left="360"/>
        <w:rPr>
          <w:b/>
        </w:rPr>
      </w:pPr>
    </w:p>
    <w:p w14:paraId="2EF7F36F" w14:textId="7A37357A" w:rsidR="009527CF" w:rsidRPr="00A9574A" w:rsidRDefault="009527CF" w:rsidP="009527CF">
      <w:pPr>
        <w:pStyle w:val="Heading3"/>
        <w:ind w:left="360"/>
      </w:pPr>
      <w:bookmarkStart w:id="174" w:name="_Toc505070783"/>
      <w:r w:rsidRPr="00A9574A">
        <w:t>PPS-N Site Parameters</w:t>
      </w:r>
      <w:r w:rsidR="005D67FE" w:rsidRPr="00A9574A">
        <w:t xml:space="preserve"> </w:t>
      </w:r>
      <w:r w:rsidR="005D67FE" w:rsidRPr="00A9574A">
        <w:rPr>
          <w:rFonts w:cs="r_ansi"/>
          <w:szCs w:val="24"/>
        </w:rPr>
        <w:t>(Enter/Edit)</w:t>
      </w:r>
      <w:bookmarkEnd w:id="174"/>
      <w:r w:rsidR="005D67FE" w:rsidRPr="00A9574A">
        <w:t xml:space="preserve"> </w:t>
      </w:r>
      <w:r w:rsidRPr="00A9574A">
        <w:fldChar w:fldCharType="begin"/>
      </w:r>
      <w:r w:rsidRPr="00A9574A">
        <w:instrText xml:space="preserve"> XE "Inquire to Local Drug File" \b </w:instrText>
      </w:r>
      <w:r w:rsidRPr="00A9574A">
        <w:fldChar w:fldCharType="end"/>
      </w:r>
    </w:p>
    <w:p w14:paraId="7942C4BC" w14:textId="28BC27B8" w:rsidR="009527CF" w:rsidRPr="00A9574A" w:rsidRDefault="009527CF" w:rsidP="009527CF">
      <w:pPr>
        <w:ind w:left="360"/>
        <w:rPr>
          <w:b/>
        </w:rPr>
      </w:pPr>
      <w:r w:rsidRPr="00A9574A">
        <w:rPr>
          <w:b/>
        </w:rPr>
        <w:t>[</w:t>
      </w:r>
      <w:r w:rsidRPr="00A9574A">
        <w:rPr>
          <w:rFonts w:cs="r_ansi"/>
          <w:b/>
          <w:szCs w:val="24"/>
        </w:rPr>
        <w:t>PSN PPS PARAM</w:t>
      </w:r>
      <w:r w:rsidRPr="00A9574A">
        <w:rPr>
          <w:b/>
        </w:rPr>
        <w:t>]   Synonym: SP</w:t>
      </w:r>
    </w:p>
    <w:p w14:paraId="58629674" w14:textId="77777777" w:rsidR="006E4735" w:rsidRPr="00A9574A" w:rsidRDefault="006E4735" w:rsidP="006E4735">
      <w:pPr>
        <w:ind w:left="360"/>
      </w:pPr>
    </w:p>
    <w:p w14:paraId="0A889EB0" w14:textId="77777777" w:rsidR="006E4735" w:rsidRPr="00A9574A" w:rsidRDefault="006E4735" w:rsidP="00CB6DD9">
      <w:pPr>
        <w:ind w:left="360"/>
      </w:pPr>
      <w:r w:rsidRPr="00A9574A">
        <w:t xml:space="preserve">This option is used to create or update site parameters for the Pharmacy Product System - National (PPS-N). </w:t>
      </w:r>
    </w:p>
    <w:p w14:paraId="508EDCC1" w14:textId="77777777" w:rsidR="002A0448" w:rsidRPr="00A9574A" w:rsidRDefault="002A0448" w:rsidP="00CB6DD9">
      <w:pPr>
        <w:ind w:left="360"/>
      </w:pPr>
    </w:p>
    <w:p w14:paraId="08555946" w14:textId="44E80D7E" w:rsidR="002A0448" w:rsidRPr="00A9574A" w:rsidRDefault="00374106" w:rsidP="002A0448">
      <w:r>
        <w:t>The option is intend</w:t>
      </w:r>
      <w:r w:rsidR="00E616E8" w:rsidRPr="00A9574A">
        <w:t>ed to be used by the P</w:t>
      </w:r>
      <w:r w:rsidR="002A0448" w:rsidRPr="00A9574A">
        <w:t>harmacy ADPAC to correctly enter the PPS-N Site parameters</w:t>
      </w:r>
      <w:r w:rsidR="00E616E8" w:rsidRPr="00A9574A">
        <w:t xml:space="preserve"> used for the communication with the PPS-N server for downloading and installing National Drug file data.</w:t>
      </w:r>
    </w:p>
    <w:p w14:paraId="4D4E8FDF" w14:textId="77777777" w:rsidR="002A0448" w:rsidRPr="00A9574A" w:rsidRDefault="002A0448" w:rsidP="002A0448">
      <w:pPr>
        <w:rPr>
          <w:szCs w:val="22"/>
        </w:rPr>
      </w:pPr>
    </w:p>
    <w:p w14:paraId="47447D9D" w14:textId="16314F9C" w:rsidR="006E4735" w:rsidRPr="00A9574A" w:rsidRDefault="002A0448" w:rsidP="00FE23C2">
      <w:pPr>
        <w:pBdr>
          <w:top w:val="single" w:sz="4" w:space="1" w:color="auto"/>
          <w:left w:val="single" w:sz="4" w:space="4" w:color="auto"/>
          <w:bottom w:val="single" w:sz="4" w:space="1" w:color="auto"/>
          <w:right w:val="single" w:sz="4" w:space="4" w:color="auto"/>
        </w:pBdr>
        <w:tabs>
          <w:tab w:val="left" w:pos="1098"/>
        </w:tabs>
      </w:pPr>
      <w:r w:rsidRPr="00A9574A">
        <w:rPr>
          <w:noProof/>
          <w:szCs w:val="22"/>
        </w:rPr>
        <w:drawing>
          <wp:inline distT="0" distB="0" distL="0" distR="0" wp14:anchorId="308F4E77" wp14:editId="04C1EA19">
            <wp:extent cx="701227" cy="272794"/>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1227" cy="272794"/>
                    </a:xfrm>
                    <a:prstGeom prst="rect">
                      <a:avLst/>
                    </a:prstGeom>
                    <a:noFill/>
                    <a:ln>
                      <a:noFill/>
                    </a:ln>
                  </pic:spPr>
                </pic:pic>
              </a:graphicData>
            </a:graphic>
          </wp:inline>
        </w:drawing>
      </w:r>
      <w:r w:rsidRPr="00A9574A">
        <w:rPr>
          <w:szCs w:val="22"/>
        </w:rPr>
        <w:tab/>
      </w:r>
      <w:r w:rsidRPr="00A9574A">
        <w:t xml:space="preserve">The </w:t>
      </w:r>
      <w:r w:rsidRPr="00A9574A">
        <w:rPr>
          <w:i/>
        </w:rPr>
        <w:t xml:space="preserve">PPS-N Site Parameters (Enter/Edit) </w:t>
      </w:r>
      <w:r w:rsidRPr="00A9574A">
        <w:t xml:space="preserve">[PSN PPS PARAM] option requires the </w:t>
      </w:r>
      <w:r w:rsidR="005D67FE" w:rsidRPr="00A9574A">
        <w:t>‘</w:t>
      </w:r>
      <w:r w:rsidRPr="00A9574A">
        <w:t>PSN PPS ADMIN</w:t>
      </w:r>
      <w:r w:rsidR="005D67FE" w:rsidRPr="00A9574A">
        <w:t>’</w:t>
      </w:r>
      <w:r w:rsidRPr="00A9574A">
        <w:t xml:space="preserve"> Security Key for editing the parameters</w:t>
      </w:r>
      <w:r w:rsidR="00CF1712" w:rsidRPr="00A9574A">
        <w:t>.</w:t>
      </w:r>
    </w:p>
    <w:p w14:paraId="59F235C0" w14:textId="12BA8CFE" w:rsidR="002A0448" w:rsidRPr="00A9574A" w:rsidRDefault="002A0448" w:rsidP="002A0448">
      <w:pPr>
        <w:tabs>
          <w:tab w:val="left" w:pos="1098"/>
        </w:tabs>
      </w:pPr>
    </w:p>
    <w:p w14:paraId="3C04FB7D" w14:textId="77777777" w:rsidR="002A0448" w:rsidRPr="00A9574A" w:rsidRDefault="002A0448" w:rsidP="002A0448">
      <w:pPr>
        <w:shd w:val="clear" w:color="auto" w:fill="F2F2F2" w:themeFill="background1" w:themeFillShade="F2"/>
      </w:pPr>
      <w:r w:rsidRPr="00A9574A">
        <w:t>Select PPS-N Menu &lt;FLD DDEV&gt; Option: SP  PPS-N Site Parameters (Enter/Edit)</w:t>
      </w:r>
    </w:p>
    <w:p w14:paraId="2630C41A" w14:textId="77777777" w:rsidR="002A0448" w:rsidRPr="00A9574A" w:rsidRDefault="002A0448" w:rsidP="002A0448">
      <w:pPr>
        <w:shd w:val="clear" w:color="auto" w:fill="F2F2F2" w:themeFill="background1" w:themeFillShade="F2"/>
      </w:pPr>
    </w:p>
    <w:p w14:paraId="37DFDD2E" w14:textId="77777777" w:rsidR="002A0448" w:rsidRPr="00A9574A" w:rsidRDefault="002A0448" w:rsidP="006529BB">
      <w:pPr>
        <w:shd w:val="clear" w:color="auto" w:fill="F2F2F2" w:themeFill="background1" w:themeFillShade="F2"/>
      </w:pPr>
    </w:p>
    <w:p w14:paraId="22350F58"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Pharmacy Product System-National(PPS-N) Site Parameters</w:t>
      </w:r>
    </w:p>
    <w:p w14:paraId="689A7071"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w:t>
      </w:r>
    </w:p>
    <w:p w14:paraId="07D89837" w14:textId="77777777" w:rsidR="002A0448" w:rsidRPr="00A9574A" w:rsidRDefault="002A0448" w:rsidP="002A0448">
      <w:pPr>
        <w:shd w:val="clear" w:color="auto" w:fill="F2F2F2" w:themeFill="background1" w:themeFillShade="F2"/>
        <w:rPr>
          <w:rFonts w:ascii="Courier New" w:hAnsi="Courier New" w:cs="Courier New"/>
          <w:sz w:val="18"/>
          <w:szCs w:val="18"/>
        </w:rPr>
      </w:pPr>
    </w:p>
    <w:p w14:paraId="1B541E72"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  PPS-N Install Version       : 29</w:t>
      </w:r>
    </w:p>
    <w:p w14:paraId="0520B231"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2.  PPS-N Download Version      : 29</w:t>
      </w:r>
    </w:p>
    <w:p w14:paraId="5260ACCF"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3. *Open VMS Local Directory    : USER$:[ABC]</w:t>
      </w:r>
    </w:p>
    <w:p w14:paraId="61D26514"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4. *Unix/Linux Local Directory  : /xxx/xxxxxx/xxx/xxxx/xxxx/xxx/PPSN/</w:t>
      </w:r>
    </w:p>
    <w:p w14:paraId="5F7C8EF9"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5. *Remote Server Address       : xxxxxxxxxxxxxxxx.aac.va.gov</w:t>
      </w:r>
    </w:p>
    <w:p w14:paraId="4885D713"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6. *Remote Server Directory     : /xxxxx/xxxxxxx/xxxxxxxxx/xxxxx/approved</w:t>
      </w:r>
    </w:p>
    <w:p w14:paraId="5198CDF7"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7. *Remote SFTP Username        : xxxxxxxx</w:t>
      </w:r>
    </w:p>
    <w:p w14:paraId="6E22634E"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8.  Primary PPS-N Mail Group    : local_outlook_mail_GROUP@va.gov</w:t>
      </w:r>
    </w:p>
    <w:p w14:paraId="38489ABA"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9.  Secondary PPS-N Mail group  : FIRST.LAST@VA.GOV</w:t>
      </w:r>
    </w:p>
    <w:p w14:paraId="5464A0EB"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10. *PPS-N Account Type          : P - Production</w:t>
      </w:r>
    </w:p>
    <w:p w14:paraId="337E3EEC"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11. *Legacy Update Processing    : NO</w:t>
      </w:r>
    </w:p>
    <w:p w14:paraId="0D40BEA0"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12. *Download Status             : NOT IN PROGRESS</w:t>
      </w:r>
    </w:p>
    <w:p w14:paraId="07DDC044"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13. *Install Status              : NOT IN PROGRESS</w:t>
      </w:r>
    </w:p>
    <w:p w14:paraId="6125B6C2"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14.  Disable Menus, Options, etc : </w:t>
      </w:r>
    </w:p>
    <w:p w14:paraId="7EE12A4E" w14:textId="77777777" w:rsidR="002A0448" w:rsidRPr="00A9574A" w:rsidRDefault="002A0448" w:rsidP="002A0448">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lastRenderedPageBreak/>
        <w:t>-------------------------------------------------------------------------------</w:t>
      </w:r>
    </w:p>
    <w:p w14:paraId="500512DC" w14:textId="77777777" w:rsidR="002A0448" w:rsidRPr="00A9574A" w:rsidRDefault="002A0448" w:rsidP="002A0448">
      <w:pPr>
        <w:shd w:val="clear" w:color="auto" w:fill="F2F2F2" w:themeFill="background1" w:themeFillShade="F2"/>
      </w:pPr>
      <w:r w:rsidRPr="00A9574A">
        <w:t>Select field number to Edit:</w:t>
      </w:r>
    </w:p>
    <w:p w14:paraId="6DB15DA2" w14:textId="77777777" w:rsidR="002A0448" w:rsidRPr="00595E18" w:rsidRDefault="002A0448" w:rsidP="002A0448">
      <w:pPr>
        <w:autoSpaceDE w:val="0"/>
        <w:autoSpaceDN w:val="0"/>
        <w:adjustRightInd w:val="0"/>
      </w:pPr>
    </w:p>
    <w:p w14:paraId="4861F647" w14:textId="77777777" w:rsidR="002A0448" w:rsidRPr="00BF0537" w:rsidRDefault="002A0448" w:rsidP="00FE23C2">
      <w:pPr>
        <w:pBdr>
          <w:top w:val="single" w:sz="4" w:space="1" w:color="auto"/>
          <w:left w:val="single" w:sz="4" w:space="4" w:color="auto"/>
          <w:bottom w:val="single" w:sz="4" w:space="1" w:color="auto"/>
          <w:right w:val="single" w:sz="4" w:space="4" w:color="auto"/>
        </w:pBdr>
        <w:tabs>
          <w:tab w:val="left" w:pos="1326"/>
        </w:tabs>
      </w:pPr>
      <w:r>
        <w:rPr>
          <w:noProof/>
          <w:szCs w:val="22"/>
        </w:rPr>
        <w:drawing>
          <wp:inline distT="0" distB="0" distL="0" distR="0" wp14:anchorId="1E3E83C5" wp14:editId="5F51E95E">
            <wp:extent cx="701227" cy="272794"/>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1227" cy="272794"/>
                    </a:xfrm>
                    <a:prstGeom prst="rect">
                      <a:avLst/>
                    </a:prstGeom>
                    <a:noFill/>
                    <a:ln>
                      <a:noFill/>
                    </a:ln>
                  </pic:spPr>
                </pic:pic>
              </a:graphicData>
            </a:graphic>
          </wp:inline>
        </w:drawing>
      </w:r>
      <w:r w:rsidRPr="00BF0537">
        <w:rPr>
          <w:szCs w:val="22"/>
        </w:rPr>
        <w:tab/>
      </w:r>
      <w:r w:rsidRPr="00595E18">
        <w:t>An '*' (asterisk) before the fie</w:t>
      </w:r>
      <w:r>
        <w:t>ld name indicates that PSN PPS COORD security key is required for editing these fields/parameters.</w:t>
      </w:r>
    </w:p>
    <w:p w14:paraId="7131E751" w14:textId="77777777" w:rsidR="002A0448" w:rsidRDefault="002A0448" w:rsidP="00FE23C2">
      <w:pPr>
        <w:pStyle w:val="BodyText"/>
        <w:shd w:val="clear" w:color="auto" w:fill="auto"/>
      </w:pPr>
    </w:p>
    <w:p w14:paraId="20A0B1BD" w14:textId="77777777" w:rsidR="00F039D6" w:rsidRDefault="00F039D6" w:rsidP="00FE23C2">
      <w:pPr>
        <w:pStyle w:val="BodyText"/>
        <w:shd w:val="clear" w:color="auto" w:fill="auto"/>
        <w:rPr>
          <w:rFonts w:ascii="Century Schoolbook" w:hAnsi="Century Schoolbook"/>
          <w:sz w:val="24"/>
          <w:szCs w:val="24"/>
        </w:rPr>
      </w:pPr>
    </w:p>
    <w:p w14:paraId="1B29AF95" w14:textId="5896F87B" w:rsidR="00F039D6" w:rsidRPr="00A9574A" w:rsidRDefault="00F039D6" w:rsidP="00FE23C2">
      <w:pPr>
        <w:pStyle w:val="BodyText"/>
        <w:shd w:val="clear" w:color="auto" w:fill="auto"/>
        <w:rPr>
          <w:rFonts w:ascii="Century Schoolbook" w:hAnsi="Century Schoolbook"/>
          <w:i/>
          <w:sz w:val="24"/>
          <w:szCs w:val="24"/>
        </w:rPr>
      </w:pPr>
      <w:r w:rsidRPr="00A9574A">
        <w:rPr>
          <w:rFonts w:ascii="Century Schoolbook" w:hAnsi="Century Schoolbook"/>
          <w:sz w:val="24"/>
          <w:szCs w:val="24"/>
        </w:rPr>
        <w:t xml:space="preserve">Field description of the </w:t>
      </w:r>
      <w:r w:rsidRPr="00A9574A">
        <w:rPr>
          <w:rFonts w:ascii="Century Schoolbook" w:hAnsi="Century Schoolbook"/>
          <w:i/>
          <w:sz w:val="24"/>
          <w:szCs w:val="24"/>
        </w:rPr>
        <w:t>PPS-N Site Parameters (Enter/Edit) screen:</w:t>
      </w:r>
    </w:p>
    <w:p w14:paraId="0C1AD66C" w14:textId="77777777" w:rsidR="00F039D6" w:rsidRPr="00A9574A" w:rsidRDefault="00F039D6" w:rsidP="00FE23C2">
      <w:pPr>
        <w:pStyle w:val="BodyText"/>
        <w:shd w:val="clear" w:color="auto" w:fill="auto"/>
      </w:pPr>
    </w:p>
    <w:p w14:paraId="205E49AC" w14:textId="4FCF5B27" w:rsidR="00F039D6" w:rsidRPr="00A9574A" w:rsidRDefault="00F039D6" w:rsidP="00F039D6">
      <w:pPr>
        <w:autoSpaceDE w:val="0"/>
        <w:autoSpaceDN w:val="0"/>
        <w:adjustRightInd w:val="0"/>
        <w:rPr>
          <w:b/>
        </w:rPr>
      </w:pPr>
      <w:r w:rsidRPr="00A9574A">
        <w:rPr>
          <w:b/>
        </w:rPr>
        <w:t>Install Version Number:</w:t>
      </w:r>
    </w:p>
    <w:p w14:paraId="5C3CFF1C" w14:textId="73655AA9" w:rsidR="00F039D6" w:rsidRPr="00A9574A" w:rsidRDefault="00F039D6" w:rsidP="00F039D6">
      <w:pPr>
        <w:autoSpaceDE w:val="0"/>
        <w:autoSpaceDN w:val="0"/>
        <w:adjustRightInd w:val="0"/>
      </w:pPr>
      <w:r w:rsidRPr="00A9574A">
        <w:t xml:space="preserve">This field contains the current version number of the last successful Pharmacy Product System - National (PPS-N) Update file that was </w:t>
      </w:r>
      <w:r w:rsidR="00E616E8" w:rsidRPr="00A9574A">
        <w:t xml:space="preserve">last </w:t>
      </w:r>
      <w:r w:rsidRPr="00A9574A">
        <w:t>installed.  For example if the last PPS-N Update file installed was PPS_25PRV_26NEW.DAT, this field would contain 26.  When sites are brought on line with PPS-N, this parameter should equate to the last update file created by PPS-N at the time of configuration.</w:t>
      </w:r>
    </w:p>
    <w:p w14:paraId="2B13B4C8" w14:textId="77777777" w:rsidR="00F039D6" w:rsidRPr="00A9574A" w:rsidRDefault="00F039D6" w:rsidP="00F039D6">
      <w:pPr>
        <w:pStyle w:val="BodyText"/>
        <w:shd w:val="clear" w:color="auto" w:fill="auto"/>
        <w:rPr>
          <w:szCs w:val="24"/>
        </w:rPr>
      </w:pPr>
    </w:p>
    <w:p w14:paraId="2E0B2DCE" w14:textId="60E8C98C" w:rsidR="00F039D6" w:rsidRPr="00A9574A" w:rsidRDefault="00F039D6" w:rsidP="00F039D6">
      <w:pPr>
        <w:autoSpaceDE w:val="0"/>
        <w:autoSpaceDN w:val="0"/>
        <w:adjustRightInd w:val="0"/>
        <w:rPr>
          <w:b/>
        </w:rPr>
      </w:pPr>
      <w:r w:rsidRPr="00A9574A">
        <w:rPr>
          <w:b/>
        </w:rPr>
        <w:t>Download Version Number:</w:t>
      </w:r>
    </w:p>
    <w:p w14:paraId="7DE906CF" w14:textId="77777777" w:rsidR="00F039D6" w:rsidRPr="00A9574A" w:rsidRDefault="00F039D6" w:rsidP="00F039D6">
      <w:pPr>
        <w:autoSpaceDE w:val="0"/>
        <w:autoSpaceDN w:val="0"/>
        <w:adjustRightInd w:val="0"/>
      </w:pPr>
      <w:r w:rsidRPr="00A9574A">
        <w:t>This field contains the version number for the last Pharmacy Product System - National (PPS-N) Update file downloaded.   For example if the last PPS-N Update file downloaded was PPS_25PRV_26NEW.DAT, this field would contain 26.  When sites are brought on line with PPS-N, this parameter should equate to the last update file created by PPS-N at the time of configuration.</w:t>
      </w:r>
    </w:p>
    <w:p w14:paraId="6FB71E45" w14:textId="77777777" w:rsidR="00F039D6" w:rsidRPr="00A9574A" w:rsidRDefault="00F039D6" w:rsidP="00F039D6">
      <w:pPr>
        <w:autoSpaceDE w:val="0"/>
        <w:autoSpaceDN w:val="0"/>
        <w:adjustRightInd w:val="0"/>
      </w:pPr>
    </w:p>
    <w:p w14:paraId="5F112CA2" w14:textId="5D88ECA7" w:rsidR="00F039D6" w:rsidRPr="00A9574A" w:rsidRDefault="00F039D6" w:rsidP="00F039D6">
      <w:pPr>
        <w:autoSpaceDE w:val="0"/>
        <w:autoSpaceDN w:val="0"/>
        <w:adjustRightInd w:val="0"/>
        <w:rPr>
          <w:b/>
        </w:rPr>
      </w:pPr>
      <w:r w:rsidRPr="00A9574A">
        <w:rPr>
          <w:b/>
        </w:rPr>
        <w:t>OpenVMS Local Directory:</w:t>
      </w:r>
    </w:p>
    <w:p w14:paraId="30EA2E86" w14:textId="41DB2329" w:rsidR="00F039D6" w:rsidRPr="00A9574A" w:rsidRDefault="00F039D6" w:rsidP="00F039D6">
      <w:pPr>
        <w:autoSpaceDE w:val="0"/>
        <w:autoSpaceDN w:val="0"/>
        <w:adjustRightInd w:val="0"/>
      </w:pPr>
      <w:r w:rsidRPr="00A9574A">
        <w:t xml:space="preserve">This field should only be defined for sites that run on OpenVMS operating system.  The example display above shows both OpenVMS and Linux.  This field contains the full path directory structure </w:t>
      </w:r>
      <w:r w:rsidR="00884CB4">
        <w:t xml:space="preserve">of </w:t>
      </w:r>
      <w:r w:rsidRPr="00A9574A">
        <w:t xml:space="preserve">where the PPS-N update file will be located (e.g., USER$:[SFTP.PPSN]).  </w:t>
      </w:r>
    </w:p>
    <w:p w14:paraId="2307A532" w14:textId="77777777" w:rsidR="00F039D6" w:rsidRPr="00A9574A" w:rsidRDefault="00F039D6" w:rsidP="00F039D6">
      <w:pPr>
        <w:pStyle w:val="BodyText"/>
        <w:shd w:val="clear" w:color="auto" w:fill="auto"/>
        <w:rPr>
          <w:szCs w:val="24"/>
        </w:rPr>
      </w:pPr>
    </w:p>
    <w:p w14:paraId="775932D2" w14:textId="68EBB8FA" w:rsidR="00F039D6" w:rsidRPr="00A9574A" w:rsidRDefault="00F039D6" w:rsidP="00F039D6">
      <w:pPr>
        <w:autoSpaceDE w:val="0"/>
        <w:autoSpaceDN w:val="0"/>
        <w:adjustRightInd w:val="0"/>
        <w:rPr>
          <w:b/>
        </w:rPr>
      </w:pPr>
      <w:r w:rsidRPr="00A9574A">
        <w:rPr>
          <w:b/>
        </w:rPr>
        <w:t>Unix/Linux Local Directory:</w:t>
      </w:r>
    </w:p>
    <w:p w14:paraId="33FFA351" w14:textId="2C49C43A" w:rsidR="00F039D6" w:rsidRPr="00A9574A" w:rsidRDefault="00F039D6" w:rsidP="00F039D6">
      <w:pPr>
        <w:autoSpaceDE w:val="0"/>
        <w:autoSpaceDN w:val="0"/>
        <w:adjustRightInd w:val="0"/>
        <w:rPr>
          <w:rFonts w:ascii="Lucida Console" w:eastAsia="Calibri" w:hAnsi="Lucida Console" w:cs="Lucida Console"/>
        </w:rPr>
      </w:pPr>
      <w:r w:rsidRPr="00A9574A">
        <w:t>This field should only be defined for sites that run on a Linux operating system.  The example display above shows both OpenVMS and Linux. This field contains the name of the local Unix/Linux secure directory where the Pharmacy Product System - National (PPS-N) Update file will be stored on the local system after download from the PPS-N server (e.g. /user/sftp/PPSN/)</w:t>
      </w:r>
      <w:r w:rsidRPr="00A9574A">
        <w:rPr>
          <w:rFonts w:eastAsia="Calibri"/>
        </w:rPr>
        <w:t xml:space="preserve">.  </w:t>
      </w:r>
      <w:r w:rsidR="007A3B9D" w:rsidRPr="00A9574A">
        <w:rPr>
          <w:rFonts w:eastAsia="Calibri"/>
        </w:rPr>
        <w:t>T</w:t>
      </w:r>
      <w:r w:rsidRPr="00A9574A">
        <w:rPr>
          <w:rFonts w:eastAsia="Calibri"/>
        </w:rPr>
        <w:t>he option may prompt you for the following after enter the data and press  &lt;Enter&gt; through it:</w:t>
      </w:r>
    </w:p>
    <w:p w14:paraId="71292C2B" w14:textId="77777777" w:rsidR="00F039D6" w:rsidRPr="00A9574A" w:rsidRDefault="00F039D6" w:rsidP="00F039D6">
      <w:pPr>
        <w:autoSpaceDE w:val="0"/>
        <w:autoSpaceDN w:val="0"/>
        <w:adjustRightInd w:val="0"/>
        <w:rPr>
          <w:rFonts w:ascii="Lucida Console" w:eastAsia="Calibri" w:hAnsi="Lucida Console" w:cs="Lucida Console"/>
          <w:sz w:val="20"/>
        </w:rPr>
      </w:pPr>
    </w:p>
    <w:p w14:paraId="53907457" w14:textId="77777777" w:rsidR="00F039D6" w:rsidRPr="00A9574A" w:rsidRDefault="00F039D6" w:rsidP="00F039D6">
      <w:pPr>
        <w:shd w:val="clear" w:color="auto" w:fill="F2F2F2" w:themeFill="background1" w:themeFillShade="F2"/>
        <w:autoSpaceDE w:val="0"/>
        <w:autoSpaceDN w:val="0"/>
        <w:adjustRightInd w:val="0"/>
        <w:rPr>
          <w:rFonts w:ascii="Courier New" w:eastAsia="Calibri" w:hAnsi="Courier New" w:cs="Courier New"/>
          <w:sz w:val="20"/>
        </w:rPr>
      </w:pPr>
      <w:r w:rsidRPr="00A9574A">
        <w:rPr>
          <w:rFonts w:ascii="Courier New" w:eastAsia="Calibri" w:hAnsi="Courier New" w:cs="Courier New"/>
          <w:sz w:val="20"/>
        </w:rPr>
        <w:t>The directory above could not be found.</w:t>
      </w:r>
    </w:p>
    <w:p w14:paraId="67CC1E38" w14:textId="77777777" w:rsidR="00F039D6" w:rsidRPr="00A9574A" w:rsidRDefault="00F039D6" w:rsidP="00F039D6">
      <w:pPr>
        <w:shd w:val="clear" w:color="auto" w:fill="F2F2F2" w:themeFill="background1" w:themeFillShade="F2"/>
        <w:autoSpaceDE w:val="0"/>
        <w:autoSpaceDN w:val="0"/>
        <w:adjustRightInd w:val="0"/>
        <w:rPr>
          <w:rFonts w:ascii="Courier New" w:eastAsia="Calibri" w:hAnsi="Courier New" w:cs="Courier New"/>
          <w:sz w:val="20"/>
        </w:rPr>
      </w:pPr>
      <w:r w:rsidRPr="00A9574A">
        <w:rPr>
          <w:rFonts w:ascii="Courier New" w:eastAsia="Calibri" w:hAnsi="Courier New" w:cs="Courier New"/>
          <w:sz w:val="20"/>
        </w:rPr>
        <w:tab/>
      </w:r>
    </w:p>
    <w:p w14:paraId="1CB04AC6" w14:textId="77777777" w:rsidR="00F039D6" w:rsidRPr="00A9574A" w:rsidRDefault="00F039D6" w:rsidP="00F039D6">
      <w:pPr>
        <w:pStyle w:val="ListNumber"/>
        <w:numPr>
          <w:ilvl w:val="0"/>
          <w:numId w:val="0"/>
        </w:numPr>
        <w:shd w:val="clear" w:color="auto" w:fill="F2F2F2" w:themeFill="background1" w:themeFillShade="F2"/>
        <w:ind w:left="360" w:hanging="360"/>
        <w:rPr>
          <w:rFonts w:ascii="Courier New" w:hAnsi="Courier New" w:cs="Courier New"/>
        </w:rPr>
      </w:pPr>
      <w:r w:rsidRPr="00A9574A">
        <w:rPr>
          <w:rFonts w:ascii="Courier New" w:eastAsia="Calibri" w:hAnsi="Courier New" w:cs="Courier New"/>
          <w:sz w:val="20"/>
        </w:rPr>
        <w:t>Would you like to create it now? N//</w:t>
      </w:r>
    </w:p>
    <w:p w14:paraId="32314E25" w14:textId="77777777" w:rsidR="00F039D6" w:rsidRPr="00A9574A" w:rsidRDefault="00F039D6" w:rsidP="00F039D6">
      <w:pPr>
        <w:pStyle w:val="ListNumber"/>
        <w:numPr>
          <w:ilvl w:val="0"/>
          <w:numId w:val="0"/>
        </w:numPr>
        <w:shd w:val="clear" w:color="auto" w:fill="F2F2F2" w:themeFill="background1" w:themeFillShade="F2"/>
        <w:ind w:left="360" w:hanging="360"/>
        <w:rPr>
          <w:rFonts w:ascii="Courier New" w:hAnsi="Courier New" w:cs="Courier New"/>
        </w:rPr>
      </w:pPr>
    </w:p>
    <w:p w14:paraId="2B2500F2" w14:textId="77777777" w:rsidR="00F039D6" w:rsidRPr="00A9574A" w:rsidRDefault="00F039D6" w:rsidP="00F039D6">
      <w:pPr>
        <w:pStyle w:val="BodyText"/>
        <w:rPr>
          <w:szCs w:val="24"/>
        </w:rPr>
      </w:pPr>
    </w:p>
    <w:p w14:paraId="3368114A" w14:textId="6958B2FA" w:rsidR="007A3B9D" w:rsidRPr="00A9574A" w:rsidRDefault="007A3B9D" w:rsidP="00F039D6">
      <w:pPr>
        <w:autoSpaceDE w:val="0"/>
        <w:autoSpaceDN w:val="0"/>
        <w:adjustRightInd w:val="0"/>
        <w:rPr>
          <w:b/>
        </w:rPr>
      </w:pPr>
      <w:r w:rsidRPr="00A9574A">
        <w:t>Answer</w:t>
      </w:r>
      <w:r w:rsidRPr="00A9574A">
        <w:rPr>
          <w:b/>
        </w:rPr>
        <w:t xml:space="preserve"> YES.</w:t>
      </w:r>
    </w:p>
    <w:p w14:paraId="3A6C0C57" w14:textId="77777777" w:rsidR="007A3B9D" w:rsidRPr="00A9574A" w:rsidRDefault="007A3B9D" w:rsidP="00F039D6">
      <w:pPr>
        <w:autoSpaceDE w:val="0"/>
        <w:autoSpaceDN w:val="0"/>
        <w:adjustRightInd w:val="0"/>
        <w:rPr>
          <w:b/>
        </w:rPr>
      </w:pPr>
    </w:p>
    <w:p w14:paraId="45A2051A" w14:textId="28E19766" w:rsidR="00F039D6" w:rsidRPr="00A9574A" w:rsidRDefault="00F039D6" w:rsidP="00F039D6">
      <w:pPr>
        <w:autoSpaceDE w:val="0"/>
        <w:autoSpaceDN w:val="0"/>
        <w:adjustRightInd w:val="0"/>
        <w:rPr>
          <w:b/>
        </w:rPr>
      </w:pPr>
      <w:r w:rsidRPr="00A9574A">
        <w:rPr>
          <w:b/>
        </w:rPr>
        <w:t>Remote Server Address:</w:t>
      </w:r>
    </w:p>
    <w:p w14:paraId="73AA9155" w14:textId="77777777" w:rsidR="00F039D6" w:rsidRPr="00A9574A" w:rsidRDefault="00F039D6" w:rsidP="00F039D6">
      <w:pPr>
        <w:autoSpaceDE w:val="0"/>
        <w:autoSpaceDN w:val="0"/>
        <w:adjustRightInd w:val="0"/>
      </w:pPr>
      <w:r w:rsidRPr="00A9574A">
        <w:lastRenderedPageBreak/>
        <w:t>This is the secure FTP IP address of the Pharmacy Product System-National (PPS-N) server where the PPS-N NDF Update file will be retrieved.</w:t>
      </w:r>
    </w:p>
    <w:p w14:paraId="71965061" w14:textId="77777777" w:rsidR="00F039D6" w:rsidRPr="00A9574A" w:rsidRDefault="00F039D6" w:rsidP="00F039D6">
      <w:pPr>
        <w:pStyle w:val="BodyText"/>
        <w:shd w:val="clear" w:color="auto" w:fill="auto"/>
        <w:rPr>
          <w:szCs w:val="24"/>
        </w:rPr>
      </w:pPr>
    </w:p>
    <w:p w14:paraId="2E9685A9" w14:textId="7179E730" w:rsidR="00F039D6" w:rsidRPr="00A9574A" w:rsidRDefault="00F039D6" w:rsidP="00F039D6">
      <w:pPr>
        <w:autoSpaceDE w:val="0"/>
        <w:autoSpaceDN w:val="0"/>
        <w:adjustRightInd w:val="0"/>
        <w:rPr>
          <w:b/>
        </w:rPr>
      </w:pPr>
      <w:r w:rsidRPr="00A9574A">
        <w:rPr>
          <w:b/>
        </w:rPr>
        <w:t>Remote Server Directory:</w:t>
      </w:r>
    </w:p>
    <w:p w14:paraId="5F9277F0" w14:textId="77777777" w:rsidR="00F039D6" w:rsidRPr="00A9574A" w:rsidRDefault="00F039D6" w:rsidP="00F039D6">
      <w:pPr>
        <w:autoSpaceDE w:val="0"/>
        <w:autoSpaceDN w:val="0"/>
        <w:adjustRightInd w:val="0"/>
      </w:pPr>
      <w:r w:rsidRPr="00A9574A">
        <w:t>This is the directory name at the Pharmacy Product System-National (PPS-N) server where the PPS-N NDF Update file will be retrieved.</w:t>
      </w:r>
    </w:p>
    <w:p w14:paraId="11102056" w14:textId="77777777" w:rsidR="00F039D6" w:rsidRPr="00A9574A" w:rsidRDefault="00F039D6" w:rsidP="00F039D6">
      <w:pPr>
        <w:pStyle w:val="BodyText"/>
        <w:shd w:val="clear" w:color="auto" w:fill="auto"/>
        <w:rPr>
          <w:szCs w:val="24"/>
        </w:rPr>
      </w:pPr>
    </w:p>
    <w:p w14:paraId="32B5372B" w14:textId="6CA7130C" w:rsidR="00F039D6" w:rsidRPr="00A9574A" w:rsidRDefault="00F039D6" w:rsidP="00F039D6">
      <w:pPr>
        <w:pStyle w:val="BodyText"/>
        <w:shd w:val="clear" w:color="auto" w:fill="auto"/>
        <w:rPr>
          <w:rFonts w:ascii="Century Schoolbook" w:hAnsi="Century Schoolbook"/>
          <w:b/>
          <w:sz w:val="24"/>
          <w:szCs w:val="24"/>
        </w:rPr>
      </w:pPr>
      <w:r w:rsidRPr="00A9574A">
        <w:rPr>
          <w:rFonts w:ascii="Century Schoolbook" w:hAnsi="Century Schoolbook"/>
          <w:b/>
          <w:sz w:val="24"/>
          <w:szCs w:val="24"/>
        </w:rPr>
        <w:t>Remote SFTP User ID:</w:t>
      </w:r>
    </w:p>
    <w:p w14:paraId="6D1241BD" w14:textId="77777777" w:rsidR="00F039D6" w:rsidRPr="00A9574A" w:rsidRDefault="00F039D6" w:rsidP="00F039D6">
      <w:pPr>
        <w:autoSpaceDE w:val="0"/>
        <w:autoSpaceDN w:val="0"/>
        <w:adjustRightInd w:val="0"/>
      </w:pPr>
      <w:r w:rsidRPr="00A9574A">
        <w:t xml:space="preserve">This field contains the secure FTP username at the Pharmacy Product System – National (PPS-N) server where the PPS-N NDF Update file will be retrieved.  </w:t>
      </w:r>
    </w:p>
    <w:p w14:paraId="7070D6AF" w14:textId="77777777" w:rsidR="00F039D6" w:rsidRPr="00A9574A" w:rsidRDefault="00F039D6" w:rsidP="00F039D6">
      <w:pPr>
        <w:autoSpaceDE w:val="0"/>
        <w:autoSpaceDN w:val="0"/>
        <w:adjustRightInd w:val="0"/>
      </w:pPr>
    </w:p>
    <w:p w14:paraId="33E8EE7D" w14:textId="6092A1E0" w:rsidR="00F039D6" w:rsidRPr="00A9574A" w:rsidRDefault="00F039D6" w:rsidP="00F039D6">
      <w:pPr>
        <w:autoSpaceDE w:val="0"/>
        <w:autoSpaceDN w:val="0"/>
        <w:adjustRightInd w:val="0"/>
        <w:rPr>
          <w:b/>
        </w:rPr>
      </w:pPr>
      <w:r w:rsidRPr="00A9574A">
        <w:rPr>
          <w:b/>
        </w:rPr>
        <w:t>Primary PPS-N Mail Group:</w:t>
      </w:r>
    </w:p>
    <w:p w14:paraId="0A11EF14" w14:textId="5F1BA2DD" w:rsidR="00F039D6" w:rsidRPr="00A9574A" w:rsidRDefault="00F039D6" w:rsidP="00F039D6">
      <w:pPr>
        <w:pStyle w:val="BodyText"/>
        <w:shd w:val="clear" w:color="auto" w:fill="auto"/>
        <w:rPr>
          <w:rFonts w:ascii="Century Schoolbook" w:hAnsi="Century Schoolbook"/>
          <w:sz w:val="24"/>
          <w:szCs w:val="24"/>
        </w:rPr>
      </w:pPr>
      <w:r w:rsidRPr="00A9574A">
        <w:rPr>
          <w:rFonts w:ascii="Century Schoolbook" w:hAnsi="Century Schoolbook"/>
          <w:sz w:val="24"/>
          <w:szCs w:val="24"/>
        </w:rPr>
        <w:t>Sites can set up an Outlook mail group consisting of individuals who need to receive notifications generated during PPS-N Update file processing.  Holders of the PSNMGR key will continue to receive email notifications</w:t>
      </w:r>
      <w:r w:rsidR="00884CB4">
        <w:rPr>
          <w:rFonts w:ascii="Century Schoolbook" w:hAnsi="Century Schoolbook"/>
          <w:sz w:val="24"/>
          <w:szCs w:val="24"/>
        </w:rPr>
        <w:t xml:space="preserve">, but </w:t>
      </w:r>
      <w:r w:rsidRPr="00A9574A">
        <w:rPr>
          <w:rFonts w:ascii="Century Schoolbook" w:hAnsi="Century Schoolbook"/>
          <w:sz w:val="24"/>
          <w:szCs w:val="24"/>
        </w:rPr>
        <w:t xml:space="preserve">the Outlook mail group gives flexibility.  The Outlook mail group will need to be defined in the </w:t>
      </w:r>
      <w:r w:rsidRPr="00A9574A">
        <w:rPr>
          <w:rFonts w:ascii="Century Schoolbook" w:hAnsi="Century Schoolbook"/>
          <w:i/>
          <w:sz w:val="24"/>
          <w:szCs w:val="24"/>
        </w:rPr>
        <w:t xml:space="preserve">PPS-N Site Parameters (Enter/Edit) </w:t>
      </w:r>
      <w:r w:rsidRPr="00A9574A">
        <w:rPr>
          <w:rFonts w:ascii="Century Schoolbook" w:hAnsi="Century Schoolbook"/>
          <w:sz w:val="24"/>
          <w:szCs w:val="24"/>
        </w:rPr>
        <w:t>[PSN PPS PARAM] option.</w:t>
      </w:r>
    </w:p>
    <w:p w14:paraId="6D0D988C" w14:textId="77777777" w:rsidR="00F039D6" w:rsidRPr="00A9574A" w:rsidRDefault="00F039D6" w:rsidP="00F039D6">
      <w:pPr>
        <w:autoSpaceDE w:val="0"/>
        <w:autoSpaceDN w:val="0"/>
        <w:adjustRightInd w:val="0"/>
        <w:rPr>
          <w:b/>
        </w:rPr>
      </w:pPr>
    </w:p>
    <w:p w14:paraId="3DA21B3C" w14:textId="1589991F" w:rsidR="00F039D6" w:rsidRPr="00A9574A" w:rsidRDefault="00F039D6" w:rsidP="00F039D6">
      <w:pPr>
        <w:autoSpaceDE w:val="0"/>
        <w:autoSpaceDN w:val="0"/>
        <w:adjustRightInd w:val="0"/>
      </w:pPr>
      <w:r w:rsidRPr="00A9574A">
        <w:t>This field is used to store the MS Outlook email group or individual Outlook email address that will receive a copy of the PPS-N update messages.  These messages include download and install information, Data Update for NDF report message, Updated Interactions and FDA Med Guide, Drugs Unmatched from National Drug file, Local Drugs Re-matched to NDF, and error messages.  The Interactions and Allergies Updated email report will not be sent to Outlook email as it contains patient information.  All users</w:t>
      </w:r>
      <w:r w:rsidR="007A3B9D" w:rsidRPr="00A9574A">
        <w:t xml:space="preserve"> that hold the </w:t>
      </w:r>
      <w:r w:rsidRPr="00A9574A">
        <w:t xml:space="preserve">PSNMGR </w:t>
      </w:r>
      <w:r w:rsidR="007A3B9D" w:rsidRPr="00A9574A">
        <w:t xml:space="preserve">security </w:t>
      </w:r>
      <w:r w:rsidRPr="00A9574A">
        <w:t xml:space="preserve">key will continue to receive the report emails </w:t>
      </w:r>
      <w:r w:rsidR="007A3B9D" w:rsidRPr="00A9574A">
        <w:t xml:space="preserve">via </w:t>
      </w:r>
      <w:r w:rsidRPr="00A9574A">
        <w:t>MailMan.</w:t>
      </w:r>
    </w:p>
    <w:p w14:paraId="0EFBA7B0" w14:textId="77777777" w:rsidR="00F039D6" w:rsidRPr="00A9574A" w:rsidRDefault="00F039D6" w:rsidP="00F039D6">
      <w:pPr>
        <w:pStyle w:val="BodyText"/>
        <w:shd w:val="clear" w:color="auto" w:fill="auto"/>
        <w:rPr>
          <w:szCs w:val="24"/>
        </w:rPr>
      </w:pPr>
    </w:p>
    <w:p w14:paraId="675CCB13" w14:textId="74590B94" w:rsidR="00F039D6" w:rsidRPr="00A9574A" w:rsidRDefault="00F039D6" w:rsidP="00F039D6">
      <w:pPr>
        <w:pStyle w:val="BodyText"/>
        <w:shd w:val="clear" w:color="auto" w:fill="auto"/>
        <w:rPr>
          <w:rFonts w:ascii="Century Schoolbook" w:hAnsi="Century Schoolbook"/>
          <w:b/>
          <w:sz w:val="24"/>
          <w:szCs w:val="24"/>
        </w:rPr>
      </w:pPr>
      <w:r w:rsidRPr="00A9574A">
        <w:rPr>
          <w:rFonts w:ascii="Century Schoolbook" w:hAnsi="Century Schoolbook"/>
          <w:b/>
          <w:sz w:val="24"/>
          <w:szCs w:val="24"/>
        </w:rPr>
        <w:t>Secondary PPS-N Mail group:</w:t>
      </w:r>
    </w:p>
    <w:p w14:paraId="6DE78452" w14:textId="28ACA708" w:rsidR="00F039D6" w:rsidRPr="00A9574A" w:rsidRDefault="00F039D6" w:rsidP="00F039D6">
      <w:pPr>
        <w:pStyle w:val="BodyText"/>
        <w:shd w:val="clear" w:color="auto" w:fill="auto"/>
        <w:rPr>
          <w:rFonts w:ascii="Century Schoolbook" w:hAnsi="Century Schoolbook"/>
          <w:sz w:val="24"/>
          <w:szCs w:val="24"/>
        </w:rPr>
      </w:pPr>
      <w:r w:rsidRPr="00A9574A">
        <w:rPr>
          <w:rFonts w:ascii="Century Schoolbook" w:hAnsi="Century Schoolbook"/>
          <w:sz w:val="24"/>
          <w:szCs w:val="24"/>
        </w:rPr>
        <w:t xml:space="preserve">This field is used to store the secondary MS Outlook email group that will receive a copy of the PPS-N update messages.  These messages include download and install information, Data Update for NDF report message, Updated Interactions and FDA Med Guide, Drugs Unmatched from National Drug file, Local Drugs Re-matched to NDF, and error messages.  The Interactions and Allergies Updated email report will not be sent to Outlook email as it contains patient information.  All users </w:t>
      </w:r>
      <w:r w:rsidR="00E57F16" w:rsidRPr="00A9574A">
        <w:rPr>
          <w:rFonts w:ascii="Century Schoolbook" w:hAnsi="Century Schoolbook"/>
          <w:sz w:val="24"/>
          <w:szCs w:val="24"/>
        </w:rPr>
        <w:t xml:space="preserve">that hold the </w:t>
      </w:r>
      <w:r w:rsidRPr="00A9574A">
        <w:rPr>
          <w:rFonts w:ascii="Century Schoolbook" w:hAnsi="Century Schoolbook"/>
          <w:sz w:val="24"/>
          <w:szCs w:val="24"/>
        </w:rPr>
        <w:t xml:space="preserve">PSNMGR </w:t>
      </w:r>
      <w:r w:rsidR="00E57F16" w:rsidRPr="00A9574A">
        <w:rPr>
          <w:rFonts w:ascii="Century Schoolbook" w:hAnsi="Century Schoolbook"/>
          <w:sz w:val="24"/>
          <w:szCs w:val="24"/>
        </w:rPr>
        <w:t xml:space="preserve">security </w:t>
      </w:r>
      <w:r w:rsidRPr="00A9574A">
        <w:rPr>
          <w:rFonts w:ascii="Century Schoolbook" w:hAnsi="Century Schoolbook"/>
          <w:sz w:val="24"/>
          <w:szCs w:val="24"/>
        </w:rPr>
        <w:t xml:space="preserve">key will continue to receive the report emails </w:t>
      </w:r>
      <w:r w:rsidR="00290C7F" w:rsidRPr="00A9574A">
        <w:rPr>
          <w:rFonts w:ascii="Century Schoolbook" w:hAnsi="Century Schoolbook"/>
          <w:sz w:val="24"/>
          <w:szCs w:val="24"/>
        </w:rPr>
        <w:t xml:space="preserve">via </w:t>
      </w:r>
      <w:r w:rsidRPr="00A9574A">
        <w:rPr>
          <w:rFonts w:ascii="Century Schoolbook" w:hAnsi="Century Schoolbook"/>
          <w:sz w:val="24"/>
          <w:szCs w:val="24"/>
        </w:rPr>
        <w:t>MailMan.</w:t>
      </w:r>
    </w:p>
    <w:p w14:paraId="65CC379F" w14:textId="77777777" w:rsidR="00F039D6" w:rsidRPr="00A9574A" w:rsidRDefault="00F039D6" w:rsidP="00F039D6">
      <w:pPr>
        <w:autoSpaceDE w:val="0"/>
        <w:autoSpaceDN w:val="0"/>
        <w:adjustRightInd w:val="0"/>
        <w:rPr>
          <w:b/>
        </w:rPr>
      </w:pPr>
    </w:p>
    <w:p w14:paraId="667EB616" w14:textId="1F635C20" w:rsidR="00F039D6" w:rsidRPr="00A9574A" w:rsidRDefault="00F039D6" w:rsidP="00F039D6">
      <w:pPr>
        <w:autoSpaceDE w:val="0"/>
        <w:autoSpaceDN w:val="0"/>
        <w:adjustRightInd w:val="0"/>
        <w:rPr>
          <w:b/>
        </w:rPr>
      </w:pPr>
      <w:r w:rsidRPr="00A9574A">
        <w:rPr>
          <w:b/>
        </w:rPr>
        <w:t>PPS-N Account Type:</w:t>
      </w:r>
    </w:p>
    <w:p w14:paraId="261C5657" w14:textId="77777777" w:rsidR="00F039D6" w:rsidRPr="00A9574A" w:rsidRDefault="00F039D6" w:rsidP="00F039D6">
      <w:pPr>
        <w:autoSpaceDE w:val="0"/>
        <w:autoSpaceDN w:val="0"/>
        <w:adjustRightInd w:val="0"/>
      </w:pPr>
      <w:r w:rsidRPr="00A9574A">
        <w:t>This field defines the type of Pharmacy Product System - National (PPS-N) account.  The account type can be one of the following: "Q" for National Test SQA system, "T" for Test/Mirror Account, "S" for Product Support, "N" for QA NDFMS account, or "P" for Production account. Local VA sites will use "P" for their production accounts and "T" for their test/mirror accounts.</w:t>
      </w:r>
    </w:p>
    <w:p w14:paraId="2829141C" w14:textId="77777777" w:rsidR="00F039D6" w:rsidRPr="00A9574A" w:rsidRDefault="00F039D6" w:rsidP="00F039D6">
      <w:pPr>
        <w:pStyle w:val="BodyText"/>
        <w:shd w:val="clear" w:color="auto" w:fill="auto"/>
        <w:rPr>
          <w:szCs w:val="24"/>
        </w:rPr>
      </w:pPr>
    </w:p>
    <w:p w14:paraId="4AF53B1B" w14:textId="41D1EEB3" w:rsidR="00F039D6" w:rsidRPr="00A9574A" w:rsidRDefault="00F039D6" w:rsidP="00F039D6">
      <w:pPr>
        <w:pStyle w:val="BodyText"/>
        <w:shd w:val="clear" w:color="auto" w:fill="auto"/>
        <w:rPr>
          <w:rFonts w:ascii="Century Schoolbook" w:hAnsi="Century Schoolbook"/>
          <w:b/>
          <w:sz w:val="24"/>
          <w:szCs w:val="24"/>
        </w:rPr>
      </w:pPr>
      <w:r w:rsidRPr="00A9574A">
        <w:rPr>
          <w:rFonts w:ascii="Century Schoolbook" w:hAnsi="Century Schoolbook"/>
          <w:b/>
          <w:sz w:val="24"/>
          <w:szCs w:val="24"/>
        </w:rPr>
        <w:t>Legacy Update:</w:t>
      </w:r>
    </w:p>
    <w:p w14:paraId="3CE958D8" w14:textId="0290B979" w:rsidR="00F039D6" w:rsidRPr="00A9574A" w:rsidRDefault="00F039D6" w:rsidP="00F039D6">
      <w:pPr>
        <w:pStyle w:val="BodyText"/>
        <w:shd w:val="clear" w:color="auto" w:fill="auto"/>
        <w:rPr>
          <w:rFonts w:ascii="Century Schoolbook" w:hAnsi="Century Schoolbook"/>
          <w:sz w:val="24"/>
          <w:szCs w:val="24"/>
        </w:rPr>
      </w:pPr>
      <w:r w:rsidRPr="00A9574A">
        <w:rPr>
          <w:rFonts w:ascii="Century Schoolbook" w:hAnsi="Century Schoolbook"/>
          <w:sz w:val="24"/>
          <w:szCs w:val="24"/>
        </w:rPr>
        <w:lastRenderedPageBreak/>
        <w:t xml:space="preserve">This field denotes YES or NO if the National Drug File will be updated by the legacy FORUM patch release process or the PPS-N 3.0 Update process.  When </w:t>
      </w:r>
      <w:r w:rsidR="009E14B9" w:rsidRPr="00A9574A">
        <w:rPr>
          <w:rFonts w:ascii="Century Schoolbook" w:hAnsi="Century Schoolbook"/>
          <w:sz w:val="24"/>
          <w:szCs w:val="24"/>
        </w:rPr>
        <w:t xml:space="preserve">NO </w:t>
      </w:r>
      <w:r w:rsidRPr="00A9574A">
        <w:rPr>
          <w:rFonts w:ascii="Century Schoolbook" w:hAnsi="Century Schoolbook"/>
          <w:sz w:val="24"/>
          <w:szCs w:val="24"/>
        </w:rPr>
        <w:t>is entered, sites will not be allowed to install patches from legacy FORUM patch process.  Only PPS-N update files will be allowed.</w:t>
      </w:r>
    </w:p>
    <w:p w14:paraId="5F022EBC" w14:textId="77777777" w:rsidR="00F039D6" w:rsidRPr="00A9574A" w:rsidRDefault="00F039D6" w:rsidP="00F039D6">
      <w:pPr>
        <w:pStyle w:val="BodyText"/>
        <w:shd w:val="clear" w:color="auto" w:fill="auto"/>
        <w:rPr>
          <w:szCs w:val="24"/>
        </w:rPr>
      </w:pPr>
    </w:p>
    <w:p w14:paraId="71C7BB16" w14:textId="2DBF0FE9" w:rsidR="00F039D6" w:rsidRPr="00A9574A" w:rsidRDefault="00F039D6" w:rsidP="00F039D6">
      <w:pPr>
        <w:autoSpaceDE w:val="0"/>
        <w:autoSpaceDN w:val="0"/>
        <w:adjustRightInd w:val="0"/>
        <w:rPr>
          <w:b/>
        </w:rPr>
      </w:pPr>
      <w:r w:rsidRPr="00A9574A">
        <w:rPr>
          <w:b/>
        </w:rPr>
        <w:t>Download Status:</w:t>
      </w:r>
    </w:p>
    <w:p w14:paraId="16611E33" w14:textId="77777777" w:rsidR="00F039D6" w:rsidRPr="00A9574A" w:rsidRDefault="00F039D6" w:rsidP="00F039D6">
      <w:pPr>
        <w:autoSpaceDE w:val="0"/>
        <w:autoSpaceDN w:val="0"/>
        <w:adjustRightInd w:val="0"/>
      </w:pPr>
      <w:r w:rsidRPr="00A9574A">
        <w:t>This field is used to track the status of a PPS-N/NDF Update file download from the PPS-N sftp server.</w:t>
      </w:r>
    </w:p>
    <w:p w14:paraId="26D050E3" w14:textId="77777777" w:rsidR="00F039D6" w:rsidRPr="00A9574A" w:rsidRDefault="00F039D6" w:rsidP="00F039D6">
      <w:pPr>
        <w:pStyle w:val="BodyText"/>
        <w:shd w:val="clear" w:color="auto" w:fill="auto"/>
        <w:rPr>
          <w:szCs w:val="24"/>
        </w:rPr>
      </w:pPr>
    </w:p>
    <w:p w14:paraId="20BBDD72" w14:textId="15D2310B" w:rsidR="00F039D6" w:rsidRPr="00A9574A" w:rsidRDefault="00F039D6" w:rsidP="00F039D6">
      <w:pPr>
        <w:autoSpaceDE w:val="0"/>
        <w:autoSpaceDN w:val="0"/>
        <w:adjustRightInd w:val="0"/>
        <w:rPr>
          <w:b/>
        </w:rPr>
      </w:pPr>
      <w:r w:rsidRPr="00A9574A">
        <w:rPr>
          <w:b/>
        </w:rPr>
        <w:t>Install Status:</w:t>
      </w:r>
    </w:p>
    <w:p w14:paraId="622B351B" w14:textId="77777777" w:rsidR="00F039D6" w:rsidRPr="00A9574A" w:rsidRDefault="00F039D6" w:rsidP="00F039D6">
      <w:pPr>
        <w:autoSpaceDE w:val="0"/>
        <w:autoSpaceDN w:val="0"/>
        <w:adjustRightInd w:val="0"/>
      </w:pPr>
      <w:r w:rsidRPr="00A9574A">
        <w:t>This field is used to track the status of a PPS-N/NDF Update file install into the National Drug file package.</w:t>
      </w:r>
    </w:p>
    <w:p w14:paraId="2EA12CB8" w14:textId="77777777" w:rsidR="00F039D6" w:rsidRPr="00A9574A" w:rsidRDefault="00F039D6" w:rsidP="00F039D6">
      <w:pPr>
        <w:pStyle w:val="BodyText"/>
        <w:shd w:val="clear" w:color="auto" w:fill="auto"/>
        <w:rPr>
          <w:b/>
          <w:szCs w:val="24"/>
        </w:rPr>
      </w:pPr>
    </w:p>
    <w:p w14:paraId="783D557F" w14:textId="3BB02CD7" w:rsidR="00F039D6" w:rsidRPr="00A9574A" w:rsidRDefault="00F039D6" w:rsidP="00F039D6">
      <w:pPr>
        <w:pStyle w:val="BodyText"/>
        <w:shd w:val="clear" w:color="auto" w:fill="auto"/>
        <w:rPr>
          <w:rFonts w:ascii="Century Schoolbook" w:hAnsi="Century Schoolbook"/>
          <w:b/>
          <w:sz w:val="24"/>
          <w:szCs w:val="24"/>
        </w:rPr>
      </w:pPr>
      <w:r w:rsidRPr="00A9574A">
        <w:rPr>
          <w:rFonts w:ascii="Century Schoolbook" w:hAnsi="Century Schoolbook"/>
          <w:b/>
          <w:sz w:val="24"/>
          <w:szCs w:val="24"/>
        </w:rPr>
        <w:t>DISABLE Scheduled Options, Menu Options and Protocols:</w:t>
      </w:r>
    </w:p>
    <w:p w14:paraId="6405F45A" w14:textId="77777777" w:rsidR="00F039D6" w:rsidRPr="00A9574A" w:rsidRDefault="00F039D6" w:rsidP="00F039D6">
      <w:pPr>
        <w:pStyle w:val="BodyText"/>
        <w:shd w:val="clear" w:color="auto" w:fill="auto"/>
        <w:rPr>
          <w:rFonts w:ascii="Century Schoolbook" w:hAnsi="Century Schoolbook"/>
          <w:sz w:val="24"/>
          <w:szCs w:val="24"/>
        </w:rPr>
      </w:pPr>
      <w:r w:rsidRPr="00A9574A">
        <w:rPr>
          <w:rFonts w:ascii="Century Schoolbook" w:hAnsi="Century Schoolbook"/>
          <w:sz w:val="24"/>
          <w:szCs w:val="24"/>
        </w:rPr>
        <w:t>Under this field, the site will select scheduled options, menu options, and protocols that needs be marked out of order during the data file installation process.</w:t>
      </w:r>
    </w:p>
    <w:p w14:paraId="70B516A2" w14:textId="77777777" w:rsidR="00F039D6" w:rsidRPr="00A9574A" w:rsidRDefault="00F039D6" w:rsidP="00FE23C2">
      <w:pPr>
        <w:pStyle w:val="BodyText"/>
        <w:shd w:val="clear" w:color="auto" w:fill="auto"/>
      </w:pPr>
    </w:p>
    <w:p w14:paraId="29419CDB" w14:textId="77777777" w:rsidR="00F039D6" w:rsidRPr="00A9574A" w:rsidRDefault="00F039D6" w:rsidP="00FE23C2">
      <w:pPr>
        <w:pStyle w:val="BodyText"/>
        <w:shd w:val="clear" w:color="auto" w:fill="auto"/>
      </w:pPr>
    </w:p>
    <w:p w14:paraId="0F0F475F" w14:textId="77777777" w:rsidR="00D32FA3" w:rsidRPr="00A9574A" w:rsidRDefault="00D32FA3" w:rsidP="00D32FA3">
      <w:pPr>
        <w:pStyle w:val="Heading3"/>
        <w:ind w:left="360"/>
      </w:pPr>
      <w:bookmarkStart w:id="175" w:name="_Toc505070784"/>
      <w:r w:rsidRPr="00A9574A">
        <w:t>Vista Comparison Report</w:t>
      </w:r>
      <w:bookmarkEnd w:id="175"/>
      <w:r w:rsidRPr="00A9574A">
        <w:fldChar w:fldCharType="begin"/>
      </w:r>
      <w:r w:rsidRPr="00A9574A">
        <w:instrText xml:space="preserve"> XE "Inquire to Local Drug File" \b </w:instrText>
      </w:r>
      <w:r w:rsidRPr="00A9574A">
        <w:fldChar w:fldCharType="end"/>
      </w:r>
    </w:p>
    <w:p w14:paraId="5831B9A3" w14:textId="77777777" w:rsidR="00D32FA3" w:rsidRPr="00A9574A" w:rsidRDefault="00D32FA3" w:rsidP="00D32FA3">
      <w:pPr>
        <w:ind w:left="360"/>
        <w:rPr>
          <w:b/>
        </w:rPr>
      </w:pPr>
      <w:r w:rsidRPr="00A9574A">
        <w:rPr>
          <w:b/>
        </w:rPr>
        <w:t>[</w:t>
      </w:r>
      <w:r w:rsidRPr="00A9574A">
        <w:rPr>
          <w:rFonts w:cs="r_ansi"/>
          <w:b/>
          <w:szCs w:val="24"/>
        </w:rPr>
        <w:t>PSN PPS VISTA COMPARISON RPT</w:t>
      </w:r>
      <w:r w:rsidRPr="00A9574A">
        <w:rPr>
          <w:b/>
        </w:rPr>
        <w:t>]   Synonym: VC</w:t>
      </w:r>
    </w:p>
    <w:p w14:paraId="06AB8FEA" w14:textId="77777777" w:rsidR="00D32FA3" w:rsidRPr="00A9574A" w:rsidRDefault="00D32FA3" w:rsidP="00D32FA3">
      <w:pPr>
        <w:ind w:left="360"/>
      </w:pPr>
    </w:p>
    <w:p w14:paraId="7DFDD001" w14:textId="3CC7BBC4" w:rsidR="0091349F" w:rsidRPr="00A9574A" w:rsidRDefault="009E14B9" w:rsidP="00D32FA3">
      <w:pPr>
        <w:pStyle w:val="BodyText"/>
        <w:shd w:val="clear" w:color="auto" w:fill="auto"/>
        <w:rPr>
          <w:rFonts w:ascii="Century Schoolbook" w:hAnsi="Century Schoolbook"/>
          <w:sz w:val="24"/>
          <w:szCs w:val="24"/>
        </w:rPr>
      </w:pPr>
      <w:r w:rsidRPr="00A9574A">
        <w:rPr>
          <w:rFonts w:ascii="Century Schoolbook" w:hAnsi="Century Schoolbook"/>
          <w:sz w:val="24"/>
          <w:szCs w:val="24"/>
        </w:rPr>
        <w:t xml:space="preserve">This </w:t>
      </w:r>
      <w:r w:rsidR="00D32FA3" w:rsidRPr="00A9574A">
        <w:rPr>
          <w:rFonts w:ascii="Century Schoolbook" w:hAnsi="Century Schoolbook"/>
          <w:sz w:val="24"/>
          <w:szCs w:val="24"/>
        </w:rPr>
        <w:t xml:space="preserve">option allows the user to view or print a report of the NDF changes for a date range.  This report is meant for National SQA use but if a site wants to utilize this report they will need to turn auditing on for the NDF files.  This was not done programmatically to leave the decision up to the site if they want to turn auditing </w:t>
      </w:r>
      <w:r w:rsidR="00F56B0A">
        <w:rPr>
          <w:rFonts w:ascii="Century Schoolbook" w:hAnsi="Century Schoolbook"/>
          <w:sz w:val="24"/>
          <w:szCs w:val="24"/>
        </w:rPr>
        <w:t xml:space="preserve">on for all fields, but </w:t>
      </w:r>
      <w:r w:rsidR="00D32FA3" w:rsidRPr="00A9574A">
        <w:rPr>
          <w:rFonts w:ascii="Century Schoolbook" w:hAnsi="Century Schoolbook"/>
          <w:sz w:val="24"/>
          <w:szCs w:val="24"/>
        </w:rPr>
        <w:t>doing so would increase disk space usage.  The following example shows how to turn auditing on for fields within a file.  For multiple fields, you must list each out to see if the fields are audited.  Note that word processing fields cannot be audited.  The files utilized for NDF are:</w:t>
      </w:r>
    </w:p>
    <w:p w14:paraId="0E5A4B7A" w14:textId="00940336" w:rsidR="0091349F" w:rsidRPr="0014414A" w:rsidRDefault="0091349F" w:rsidP="0091349F">
      <w:pPr>
        <w:autoSpaceDE w:val="0"/>
        <w:autoSpaceDN w:val="0"/>
        <w:adjustRightInd w:val="0"/>
        <w:rPr>
          <w:rFonts w:cs="Lucida Console"/>
          <w:szCs w:val="24"/>
        </w:rPr>
      </w:pPr>
      <w:r w:rsidRPr="00A9574A">
        <w:rPr>
          <w:rFonts w:ascii="Lucida Console" w:hAnsi="Lucida Console" w:cs="Lucida Console"/>
          <w:sz w:val="20"/>
        </w:rPr>
        <w:t xml:space="preserve">    </w:t>
      </w:r>
      <w:r w:rsidRPr="0014414A">
        <w:rPr>
          <w:rFonts w:cs="Lucida Console"/>
          <w:szCs w:val="24"/>
        </w:rPr>
        <w:t>50.416   DRUG INGREDIENTS</w:t>
      </w:r>
    </w:p>
    <w:p w14:paraId="390E35B4" w14:textId="494BF067" w:rsidR="0091349F" w:rsidRPr="0014414A" w:rsidRDefault="0091349F" w:rsidP="0091349F">
      <w:pPr>
        <w:autoSpaceDE w:val="0"/>
        <w:autoSpaceDN w:val="0"/>
        <w:adjustRightInd w:val="0"/>
        <w:rPr>
          <w:rFonts w:cs="Lucida Console"/>
          <w:szCs w:val="24"/>
        </w:rPr>
      </w:pPr>
      <w:r w:rsidRPr="0014414A">
        <w:rPr>
          <w:rFonts w:cs="Lucida Console"/>
          <w:szCs w:val="24"/>
        </w:rPr>
        <w:t xml:space="preserve">    50.6     VA GENERIC</w:t>
      </w:r>
    </w:p>
    <w:p w14:paraId="712EFE93" w14:textId="01528BB2" w:rsidR="0091349F" w:rsidRPr="0014414A" w:rsidRDefault="0091349F" w:rsidP="0091349F">
      <w:pPr>
        <w:autoSpaceDE w:val="0"/>
        <w:autoSpaceDN w:val="0"/>
        <w:adjustRightInd w:val="0"/>
        <w:rPr>
          <w:rFonts w:cs="Lucida Console"/>
          <w:szCs w:val="24"/>
        </w:rPr>
      </w:pPr>
      <w:r w:rsidRPr="0014414A">
        <w:rPr>
          <w:rFonts w:cs="Lucida Console"/>
          <w:szCs w:val="24"/>
        </w:rPr>
        <w:t xml:space="preserve">    50.605   VA DRUG CLASS</w:t>
      </w:r>
    </w:p>
    <w:p w14:paraId="32E9327B" w14:textId="56C5D64C" w:rsidR="0091349F" w:rsidRPr="0014414A" w:rsidRDefault="0091349F" w:rsidP="0091349F">
      <w:pPr>
        <w:autoSpaceDE w:val="0"/>
        <w:autoSpaceDN w:val="0"/>
        <w:adjustRightInd w:val="0"/>
        <w:rPr>
          <w:rFonts w:cs="Lucida Console"/>
          <w:szCs w:val="24"/>
        </w:rPr>
      </w:pPr>
      <w:r w:rsidRPr="0014414A">
        <w:rPr>
          <w:rFonts w:cs="Lucida Console"/>
          <w:szCs w:val="24"/>
        </w:rPr>
        <w:t xml:space="preserve">    50.606   DOSAGE FORM</w:t>
      </w:r>
    </w:p>
    <w:p w14:paraId="374273DF" w14:textId="7EBB0902" w:rsidR="0091349F" w:rsidRPr="0014414A" w:rsidRDefault="0091349F" w:rsidP="0091349F">
      <w:pPr>
        <w:autoSpaceDE w:val="0"/>
        <w:autoSpaceDN w:val="0"/>
        <w:adjustRightInd w:val="0"/>
        <w:rPr>
          <w:rFonts w:cs="Lucida Console"/>
          <w:szCs w:val="24"/>
        </w:rPr>
      </w:pPr>
      <w:r w:rsidRPr="0014414A">
        <w:rPr>
          <w:rFonts w:cs="Lucida Console"/>
          <w:szCs w:val="24"/>
        </w:rPr>
        <w:t xml:space="preserve">    50.607   DRUG UNITS</w:t>
      </w:r>
    </w:p>
    <w:p w14:paraId="0B640E07" w14:textId="68559081" w:rsidR="0091349F" w:rsidRPr="0014414A" w:rsidRDefault="0091349F" w:rsidP="0091349F">
      <w:pPr>
        <w:autoSpaceDE w:val="0"/>
        <w:autoSpaceDN w:val="0"/>
        <w:adjustRightInd w:val="0"/>
        <w:rPr>
          <w:rFonts w:cs="Lucida Console"/>
          <w:szCs w:val="24"/>
        </w:rPr>
      </w:pPr>
      <w:r w:rsidRPr="0014414A">
        <w:rPr>
          <w:rFonts w:cs="Lucida Console"/>
          <w:szCs w:val="24"/>
        </w:rPr>
        <w:t xml:space="preserve">    50.608   PACKAGE TYPE</w:t>
      </w:r>
    </w:p>
    <w:p w14:paraId="187AD81F" w14:textId="35958B97" w:rsidR="0091349F" w:rsidRPr="0014414A" w:rsidRDefault="0091349F" w:rsidP="0091349F">
      <w:pPr>
        <w:autoSpaceDE w:val="0"/>
        <w:autoSpaceDN w:val="0"/>
        <w:adjustRightInd w:val="0"/>
        <w:rPr>
          <w:rFonts w:cs="Lucida Console"/>
          <w:szCs w:val="24"/>
        </w:rPr>
      </w:pPr>
      <w:r w:rsidRPr="0014414A">
        <w:rPr>
          <w:rFonts w:cs="Lucida Console"/>
          <w:szCs w:val="24"/>
        </w:rPr>
        <w:t xml:space="preserve">    50.609   PACKAGE SIZE</w:t>
      </w:r>
    </w:p>
    <w:p w14:paraId="3BC1CBDE" w14:textId="4518FAD2" w:rsidR="0091349F" w:rsidRPr="0014414A" w:rsidRDefault="0091349F" w:rsidP="0091349F">
      <w:pPr>
        <w:autoSpaceDE w:val="0"/>
        <w:autoSpaceDN w:val="0"/>
        <w:adjustRightInd w:val="0"/>
        <w:rPr>
          <w:rFonts w:cs="Lucida Console"/>
          <w:szCs w:val="24"/>
        </w:rPr>
      </w:pPr>
      <w:r w:rsidRPr="0014414A">
        <w:rPr>
          <w:rFonts w:cs="Lucida Console"/>
          <w:szCs w:val="24"/>
        </w:rPr>
        <w:t xml:space="preserve">    50.64    VA DISPENSE UNIT</w:t>
      </w:r>
    </w:p>
    <w:p w14:paraId="14B6DCBE" w14:textId="6A5B1165" w:rsidR="0091349F" w:rsidRPr="0014414A" w:rsidRDefault="0091349F" w:rsidP="0091349F">
      <w:pPr>
        <w:autoSpaceDE w:val="0"/>
        <w:autoSpaceDN w:val="0"/>
        <w:adjustRightInd w:val="0"/>
        <w:rPr>
          <w:rFonts w:cs="Lucida Console"/>
          <w:szCs w:val="24"/>
        </w:rPr>
      </w:pPr>
      <w:r w:rsidRPr="0014414A">
        <w:rPr>
          <w:rFonts w:cs="Lucida Console"/>
          <w:szCs w:val="24"/>
        </w:rPr>
        <w:t xml:space="preserve">    50.67    NDC/UPN</w:t>
      </w:r>
    </w:p>
    <w:p w14:paraId="463F1760" w14:textId="53D3C264" w:rsidR="0091349F" w:rsidRPr="0014414A" w:rsidRDefault="0091349F" w:rsidP="0091349F">
      <w:pPr>
        <w:autoSpaceDE w:val="0"/>
        <w:autoSpaceDN w:val="0"/>
        <w:adjustRightInd w:val="0"/>
        <w:rPr>
          <w:rFonts w:cs="Lucida Console"/>
          <w:szCs w:val="24"/>
        </w:rPr>
      </w:pPr>
      <w:r w:rsidRPr="0014414A">
        <w:rPr>
          <w:rFonts w:cs="Lucida Console"/>
          <w:szCs w:val="24"/>
        </w:rPr>
        <w:t xml:space="preserve">    50.68    VA PRODUCT</w:t>
      </w:r>
    </w:p>
    <w:p w14:paraId="7D709A1C" w14:textId="38DB658E" w:rsidR="0091349F" w:rsidRPr="0014414A" w:rsidRDefault="0091349F" w:rsidP="0091349F">
      <w:pPr>
        <w:autoSpaceDE w:val="0"/>
        <w:autoSpaceDN w:val="0"/>
        <w:adjustRightInd w:val="0"/>
        <w:rPr>
          <w:rFonts w:cs="Lucida Console"/>
          <w:szCs w:val="24"/>
        </w:rPr>
      </w:pPr>
      <w:r w:rsidRPr="0014414A">
        <w:rPr>
          <w:rFonts w:cs="Lucida Console"/>
          <w:szCs w:val="24"/>
        </w:rPr>
        <w:t xml:space="preserve">    55.95    DRUG MANUFACTURER</w:t>
      </w:r>
    </w:p>
    <w:p w14:paraId="34CC2516" w14:textId="089EE84D" w:rsidR="0091349F" w:rsidRPr="0014414A" w:rsidRDefault="0091349F" w:rsidP="0091349F">
      <w:pPr>
        <w:pStyle w:val="BodyText"/>
        <w:shd w:val="clear" w:color="auto" w:fill="auto"/>
        <w:rPr>
          <w:rFonts w:ascii="Century Schoolbook" w:hAnsi="Century Schoolbook"/>
          <w:sz w:val="24"/>
          <w:szCs w:val="24"/>
        </w:rPr>
      </w:pPr>
      <w:r w:rsidRPr="0014414A">
        <w:rPr>
          <w:rFonts w:ascii="Century Schoolbook" w:hAnsi="Century Schoolbook" w:cs="Lucida Console"/>
          <w:sz w:val="24"/>
          <w:szCs w:val="24"/>
        </w:rPr>
        <w:t xml:space="preserve">    56       DRUG INTERACTION</w:t>
      </w:r>
    </w:p>
    <w:p w14:paraId="610DFE67" w14:textId="18F532AB" w:rsidR="0091349F" w:rsidRPr="00A9574A" w:rsidRDefault="00D32FA3" w:rsidP="00D32FA3">
      <w:pPr>
        <w:pStyle w:val="BodyText"/>
        <w:shd w:val="clear" w:color="auto" w:fill="auto"/>
        <w:rPr>
          <w:rFonts w:ascii="Century Schoolbook" w:hAnsi="Century Schoolbook"/>
          <w:sz w:val="24"/>
          <w:szCs w:val="24"/>
        </w:rPr>
      </w:pPr>
      <w:r w:rsidRPr="00A9574A">
        <w:rPr>
          <w:rFonts w:ascii="Century Schoolbook" w:hAnsi="Century Schoolbook"/>
          <w:sz w:val="24"/>
          <w:szCs w:val="24"/>
        </w:rPr>
        <w:t xml:space="preserve">  </w:t>
      </w:r>
    </w:p>
    <w:p w14:paraId="7EBCB47C" w14:textId="2E3D5DE5" w:rsidR="00D32FA3" w:rsidRPr="00A9574A" w:rsidRDefault="0091349F" w:rsidP="00D32FA3">
      <w:pPr>
        <w:pStyle w:val="BodyText"/>
        <w:shd w:val="clear" w:color="auto" w:fill="auto"/>
        <w:rPr>
          <w:rFonts w:ascii="Century Schoolbook" w:hAnsi="Century Schoolbook"/>
          <w:sz w:val="24"/>
          <w:szCs w:val="24"/>
        </w:rPr>
      </w:pPr>
      <w:r w:rsidRPr="00A9574A">
        <w:rPr>
          <w:rFonts w:ascii="Century Schoolbook" w:hAnsi="Century Schoolbook"/>
          <w:sz w:val="24"/>
          <w:szCs w:val="24"/>
        </w:rPr>
        <w:t>A</w:t>
      </w:r>
      <w:r w:rsidR="00D32FA3" w:rsidRPr="00A9574A">
        <w:rPr>
          <w:rFonts w:ascii="Century Schoolbook" w:hAnsi="Century Schoolbook"/>
          <w:sz w:val="24"/>
          <w:szCs w:val="24"/>
        </w:rPr>
        <w:t xml:space="preserve">uditing </w:t>
      </w:r>
      <w:r w:rsidRPr="00A9574A">
        <w:rPr>
          <w:rFonts w:ascii="Century Schoolbook" w:hAnsi="Century Schoolbook"/>
          <w:sz w:val="24"/>
          <w:szCs w:val="24"/>
        </w:rPr>
        <w:t xml:space="preserve">might be </w:t>
      </w:r>
      <w:r w:rsidR="00D32FA3" w:rsidRPr="00A9574A">
        <w:rPr>
          <w:rFonts w:ascii="Century Schoolbook" w:hAnsi="Century Schoolbook"/>
          <w:sz w:val="24"/>
          <w:szCs w:val="24"/>
        </w:rPr>
        <w:t>turned on for some of the files</w:t>
      </w:r>
      <w:r w:rsidR="00884CB4">
        <w:rPr>
          <w:rFonts w:ascii="Century Schoolbook" w:hAnsi="Century Schoolbook"/>
          <w:sz w:val="24"/>
          <w:szCs w:val="24"/>
        </w:rPr>
        <w:t>,</w:t>
      </w:r>
      <w:r w:rsidR="00D32FA3" w:rsidRPr="00A9574A">
        <w:rPr>
          <w:rFonts w:ascii="Century Schoolbook" w:hAnsi="Century Schoolbook"/>
          <w:sz w:val="24"/>
          <w:szCs w:val="24"/>
        </w:rPr>
        <w:t xml:space="preserve"> </w:t>
      </w:r>
      <w:r w:rsidRPr="00A9574A">
        <w:rPr>
          <w:rFonts w:ascii="Century Schoolbook" w:hAnsi="Century Schoolbook"/>
          <w:sz w:val="24"/>
          <w:szCs w:val="24"/>
        </w:rPr>
        <w:t>however</w:t>
      </w:r>
      <w:r w:rsidR="00884CB4">
        <w:rPr>
          <w:rFonts w:ascii="Century Schoolbook" w:hAnsi="Century Schoolbook"/>
          <w:sz w:val="24"/>
          <w:szCs w:val="24"/>
        </w:rPr>
        <w:t>,</w:t>
      </w:r>
      <w:r w:rsidRPr="00A9574A">
        <w:rPr>
          <w:rFonts w:ascii="Century Schoolbook" w:hAnsi="Century Schoolbook"/>
          <w:sz w:val="24"/>
          <w:szCs w:val="24"/>
        </w:rPr>
        <w:t xml:space="preserve"> </w:t>
      </w:r>
      <w:r w:rsidR="00D32FA3" w:rsidRPr="00A9574A">
        <w:rPr>
          <w:rFonts w:ascii="Century Schoolbook" w:hAnsi="Century Schoolbook"/>
          <w:sz w:val="24"/>
          <w:szCs w:val="24"/>
        </w:rPr>
        <w:t xml:space="preserve">for full utilization of the new option you would need to turn </w:t>
      </w:r>
      <w:r w:rsidR="009E14B9" w:rsidRPr="00A9574A">
        <w:rPr>
          <w:rFonts w:ascii="Century Schoolbook" w:hAnsi="Century Schoolbook"/>
          <w:sz w:val="24"/>
          <w:szCs w:val="24"/>
        </w:rPr>
        <w:t xml:space="preserve">auditing </w:t>
      </w:r>
      <w:r w:rsidR="00D32FA3" w:rsidRPr="00A9574A">
        <w:rPr>
          <w:rFonts w:ascii="Century Schoolbook" w:hAnsi="Century Schoolbook"/>
          <w:sz w:val="24"/>
          <w:szCs w:val="24"/>
        </w:rPr>
        <w:t>on for all fields.</w:t>
      </w:r>
    </w:p>
    <w:p w14:paraId="2864E6E5" w14:textId="77777777" w:rsidR="00D32FA3" w:rsidRPr="00A9574A" w:rsidRDefault="00D32FA3" w:rsidP="00D32FA3">
      <w:pPr>
        <w:pStyle w:val="BodyText"/>
        <w:shd w:val="clear" w:color="auto" w:fill="auto"/>
        <w:rPr>
          <w:szCs w:val="24"/>
        </w:rPr>
      </w:pPr>
    </w:p>
    <w:p w14:paraId="41FA9DC2"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VA FileMan 22.0</w:t>
      </w:r>
    </w:p>
    <w:p w14:paraId="4682E8A7" w14:textId="77777777" w:rsidR="00D32FA3" w:rsidRPr="00A9574A" w:rsidRDefault="00D32FA3" w:rsidP="00D32FA3">
      <w:pPr>
        <w:shd w:val="clear" w:color="auto" w:fill="F2F2F2" w:themeFill="background1" w:themeFillShade="F2"/>
        <w:rPr>
          <w:rFonts w:ascii="Courier New" w:hAnsi="Courier New" w:cs="Courier New"/>
          <w:sz w:val="18"/>
          <w:szCs w:val="18"/>
        </w:rPr>
      </w:pPr>
    </w:p>
    <w:p w14:paraId="27242BF5"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Select OPTION: OTHER OPTIONS  </w:t>
      </w:r>
    </w:p>
    <w:p w14:paraId="31B70EF3"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Select OTHER OPTION: ??</w:t>
      </w:r>
    </w:p>
    <w:p w14:paraId="56C55BEA"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w:t>
      </w:r>
    </w:p>
    <w:p w14:paraId="6C63FF77"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Choose from:</w:t>
      </w:r>
    </w:p>
    <w:p w14:paraId="534C61CE"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            FILEGRAMS</w:t>
      </w:r>
    </w:p>
    <w:p w14:paraId="3450F321"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2            ARCHIVING</w:t>
      </w:r>
    </w:p>
    <w:p w14:paraId="208C03EB"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3            AUDITING</w:t>
      </w:r>
    </w:p>
    <w:p w14:paraId="367F1A6D"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4            SCREENMAN</w:t>
      </w:r>
    </w:p>
    <w:p w14:paraId="45258916"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5            STATISTICS</w:t>
      </w:r>
    </w:p>
    <w:p w14:paraId="4C08E164"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6            EXTRACT DATA TO FILEMAN FILE</w:t>
      </w:r>
    </w:p>
    <w:p w14:paraId="0BBB8F59"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7            DATA EXPORT TO FOREIGN FORMAT</w:t>
      </w:r>
    </w:p>
    <w:p w14:paraId="357710E4"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8            IMPORT DATA</w:t>
      </w:r>
    </w:p>
    <w:p w14:paraId="33CFC036"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9            BROWSER</w:t>
      </w:r>
    </w:p>
    <w:p w14:paraId="440DB919"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w:t>
      </w:r>
    </w:p>
    <w:p w14:paraId="5D82D9FC"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Select OTHER OPTION: AUDITING  </w:t>
      </w:r>
    </w:p>
    <w:p w14:paraId="7FF17395"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Select AUDIT OPTION: ??</w:t>
      </w:r>
    </w:p>
    <w:p w14:paraId="6CEC0F91"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w:t>
      </w:r>
    </w:p>
    <w:p w14:paraId="371E1201"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Choose from:</w:t>
      </w:r>
    </w:p>
    <w:p w14:paraId="17A59299"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            FIELDS BEING AUDITED</w:t>
      </w:r>
    </w:p>
    <w:p w14:paraId="45F5B014"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2            DATA DICTIONARIES BEING AUDITED</w:t>
      </w:r>
    </w:p>
    <w:p w14:paraId="7D70C774"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3            PURGE DATA AUDITS</w:t>
      </w:r>
    </w:p>
    <w:p w14:paraId="6AA0A553"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4            PURGE DD AUDITS</w:t>
      </w:r>
    </w:p>
    <w:p w14:paraId="2FF3487B"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5            TURN DATA AUDIT ON/OFF</w:t>
      </w:r>
    </w:p>
    <w:p w14:paraId="23305CAB"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w:t>
      </w:r>
    </w:p>
    <w:p w14:paraId="115FD8A0"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Select AUDIT OPTION: 5  TURN DATA AUDIT ON/OFF</w:t>
      </w:r>
    </w:p>
    <w:p w14:paraId="25063710"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AUDIT FROM WHAT FILE: VA PRODUCT// 50.68  VA PRODUCT  (27674 entries)</w:t>
      </w:r>
    </w:p>
    <w:p w14:paraId="7A7B187B"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Select FIELD: ??</w:t>
      </w:r>
    </w:p>
    <w:p w14:paraId="5F672550"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w:t>
      </w:r>
    </w:p>
    <w:p w14:paraId="130F4701"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Choose from:</w:t>
      </w:r>
    </w:p>
    <w:p w14:paraId="4C23BC24"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.01          NAME   y</w:t>
      </w:r>
    </w:p>
    <w:p w14:paraId="11F5958F"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.05          VA GENERIC NAME   y</w:t>
      </w:r>
    </w:p>
    <w:p w14:paraId="157758AE"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            DOSAGE FORM   y</w:t>
      </w:r>
    </w:p>
    <w:p w14:paraId="1E91DADD"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2            STRENGTH   y</w:t>
      </w:r>
    </w:p>
    <w:p w14:paraId="5C8606FB"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3            UNITS   y</w:t>
      </w:r>
    </w:p>
    <w:p w14:paraId="1CC6BBF4"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4            NATIONAL FORMULARY NAME   y</w:t>
      </w:r>
    </w:p>
    <w:p w14:paraId="0F254148"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5            VA PRINT NAME   y</w:t>
      </w:r>
    </w:p>
    <w:p w14:paraId="23461F21"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6            VA PRODUCT IDENTIFIER   y</w:t>
      </w:r>
    </w:p>
    <w:p w14:paraId="542502C3"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7            TRANSMIT TO CMOP   y</w:t>
      </w:r>
    </w:p>
    <w:p w14:paraId="2AE7E183"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8            VA DISPENSE UNIT   y</w:t>
      </w:r>
    </w:p>
    <w:p w14:paraId="1CC31CEF"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11           GCNSEQNO   n</w:t>
      </w:r>
    </w:p>
    <w:p w14:paraId="0439B519"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12           PREVIOUS GCNSEQNO   n</w:t>
      </w:r>
    </w:p>
    <w:p w14:paraId="34E5435E"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13           NDC LINK TO GCNSEQNO   y</w:t>
      </w:r>
    </w:p>
    <w:p w14:paraId="5A564B55"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14           ACTIVE INGREDIENTS  (multiple)   </w:t>
      </w:r>
    </w:p>
    <w:p w14:paraId="3B94E215"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15           PRIMARY VA DRUG CLASS   y</w:t>
      </w:r>
    </w:p>
    <w:p w14:paraId="59B2102D"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16           SECONDARY VA DRUG CLASS  (multiple)   </w:t>
      </w:r>
    </w:p>
    <w:p w14:paraId="1F23724E"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17           NATIONAL FORMULARY INDICATOR   y</w:t>
      </w:r>
    </w:p>
    <w:p w14:paraId="2DE4D9A7"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19           CS FEDERAL SCHEDULE   y</w:t>
      </w:r>
    </w:p>
    <w:p w14:paraId="3F7EA1CD"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20           SINGLE/MULTI SOURCE PRODUCT   y</w:t>
      </w:r>
    </w:p>
    <w:p w14:paraId="78120FE8"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21           INACTIVATION DATE   y</w:t>
      </w:r>
    </w:p>
    <w:p w14:paraId="67F940B3"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23           EXCLUDE DRG-DRG INTERACTION CK   y</w:t>
      </w:r>
    </w:p>
    <w:p w14:paraId="6033F1F6"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25           MAX SINGLE DOSE   y</w:t>
      </w:r>
    </w:p>
    <w:p w14:paraId="43D64987"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26           MIN SINGLE DOSE   y</w:t>
      </w:r>
    </w:p>
    <w:p w14:paraId="0ECF8DBF"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27           MAX DAILY DOSE   y</w:t>
      </w:r>
    </w:p>
    <w:p w14:paraId="4B7D99B9"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28           MIN DAILY DOSE   y</w:t>
      </w:r>
    </w:p>
    <w:p w14:paraId="2C7F3709"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29           MAX CUMULATIVE DOSE   y</w:t>
      </w:r>
    </w:p>
    <w:p w14:paraId="276F0C2B"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30           DSS NUMBER   y</w:t>
      </w:r>
    </w:p>
    <w:p w14:paraId="6A32946D"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31           OVERRIDE DF DOSE CHK EXCLUSION   y</w:t>
      </w:r>
    </w:p>
    <w:p w14:paraId="31750C64"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32           MAXIMUM DAYS SUPPLY   y</w:t>
      </w:r>
    </w:p>
    <w:p w14:paraId="7269164B"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40           CREATE DEFAULT POSSIBLE DOSAGE   y</w:t>
      </w:r>
    </w:p>
    <w:p w14:paraId="44891D67"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41           POSSIBLE DOSAGES TO CREATE   y</w:t>
      </w:r>
    </w:p>
    <w:p w14:paraId="5B39D075"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42           PACKAGE   y</w:t>
      </w:r>
    </w:p>
    <w:p w14:paraId="53FF02C0"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43           CODING SYSTEM  (multiple)   </w:t>
      </w:r>
    </w:p>
    <w:p w14:paraId="79196F51"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lastRenderedPageBreak/>
        <w:t xml:space="preserve">   45           COPAY TIER  (multiple)   </w:t>
      </w:r>
    </w:p>
    <w:p w14:paraId="5FD06205"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99.98        MASTER ENTRY FOR VUID   y</w:t>
      </w:r>
    </w:p>
    <w:p w14:paraId="584D53B9"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99.99        VUID   y</w:t>
      </w:r>
    </w:p>
    <w:p w14:paraId="2991CE5A"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99.991        EFFECTIVE DATE/TIME  (multiple)   </w:t>
      </w:r>
    </w:p>
    <w:p w14:paraId="59A62CFC"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100          FDA MED GUIDE   y</w:t>
      </w:r>
    </w:p>
    <w:p w14:paraId="571894AA"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101          HAZARDOUS TO HANDLE   y</w:t>
      </w:r>
    </w:p>
    <w:p w14:paraId="650C24C8"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102          HAZARDOUS TO DISPOSE   y</w:t>
      </w:r>
    </w:p>
    <w:p w14:paraId="1DEC037F"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103          PRIMARY EPA CODE   y</w:t>
      </w:r>
    </w:p>
    <w:p w14:paraId="024ED5C3"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104          WASTE SORT CODE   y</w:t>
      </w:r>
    </w:p>
    <w:p w14:paraId="256B5D47"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108          CLINICAL EFFECTS OF DRUG  (multiple)   </w:t>
      </w:r>
    </w:p>
    <w:p w14:paraId="22E6328E"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109          FORMULARY DESIGNATOR   y</w:t>
      </w:r>
    </w:p>
    <w:p w14:paraId="742E402F"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2000         SERVICE CODE   y</w:t>
      </w:r>
    </w:p>
    <w:p w14:paraId="2D6139AB"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w:t>
      </w:r>
    </w:p>
    <w:p w14:paraId="05EE32DC"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Select FIELD: 11  GCNSEQNO   n</w:t>
      </w:r>
    </w:p>
    <w:p w14:paraId="1E21DE51"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AUDIT: n// YES, ALWAYS</w:t>
      </w:r>
    </w:p>
    <w:p w14:paraId="145A8C57" w14:textId="77777777" w:rsidR="00D32FA3" w:rsidRPr="00A9574A" w:rsidRDefault="00D32FA3" w:rsidP="00D32FA3">
      <w:pPr>
        <w:shd w:val="clear" w:color="auto" w:fill="F2F2F2" w:themeFill="background1" w:themeFillShade="F2"/>
        <w:rPr>
          <w:rFonts w:ascii="Courier New" w:hAnsi="Courier New" w:cs="Courier New"/>
          <w:sz w:val="18"/>
          <w:szCs w:val="18"/>
        </w:rPr>
      </w:pPr>
    </w:p>
    <w:p w14:paraId="70C6A0F2" w14:textId="77777777" w:rsidR="00D32FA3" w:rsidRPr="00A9574A" w:rsidRDefault="00D32FA3" w:rsidP="00D32FA3">
      <w:pPr>
        <w:shd w:val="clear" w:color="auto" w:fill="F2F2F2" w:themeFill="background1" w:themeFillShade="F2"/>
        <w:rPr>
          <w:rFonts w:ascii="Courier New" w:hAnsi="Courier New" w:cs="Courier New"/>
          <w:sz w:val="18"/>
          <w:szCs w:val="18"/>
        </w:rPr>
      </w:pPr>
    </w:p>
    <w:p w14:paraId="0F195EBA" w14:textId="77777777" w:rsidR="00D32FA3" w:rsidRPr="00A9574A" w:rsidRDefault="00D32FA3" w:rsidP="00D32FA3">
      <w:pPr>
        <w:shd w:val="clear" w:color="auto" w:fill="F2F2F2" w:themeFill="background1" w:themeFillShade="F2"/>
        <w:rPr>
          <w:rFonts w:ascii="Courier New" w:hAnsi="Courier New" w:cs="Courier New"/>
          <w:sz w:val="18"/>
          <w:szCs w:val="18"/>
        </w:rPr>
      </w:pPr>
    </w:p>
    <w:p w14:paraId="5B53ADF5"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Select FIELD: 12  PREVIOUS GCNSEQNO   n</w:t>
      </w:r>
    </w:p>
    <w:p w14:paraId="3445662C"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AUDIT: n// YES, ALWAYS</w:t>
      </w:r>
    </w:p>
    <w:p w14:paraId="656D7B7A" w14:textId="77777777" w:rsidR="00D32FA3" w:rsidRPr="00A9574A" w:rsidRDefault="00D32FA3" w:rsidP="00D32FA3">
      <w:pPr>
        <w:shd w:val="clear" w:color="auto" w:fill="F2F2F2" w:themeFill="background1" w:themeFillShade="F2"/>
        <w:rPr>
          <w:rFonts w:ascii="Courier New" w:hAnsi="Courier New" w:cs="Courier New"/>
          <w:sz w:val="18"/>
          <w:szCs w:val="18"/>
        </w:rPr>
      </w:pPr>
    </w:p>
    <w:p w14:paraId="3426DAD3" w14:textId="77777777" w:rsidR="00D32FA3" w:rsidRPr="00A9574A" w:rsidRDefault="00D32FA3" w:rsidP="00D32FA3">
      <w:pPr>
        <w:shd w:val="clear" w:color="auto" w:fill="F2F2F2" w:themeFill="background1" w:themeFillShade="F2"/>
        <w:rPr>
          <w:rFonts w:ascii="Courier New" w:hAnsi="Courier New" w:cs="Courier New"/>
          <w:sz w:val="18"/>
          <w:szCs w:val="18"/>
        </w:rPr>
      </w:pPr>
    </w:p>
    <w:p w14:paraId="51A5B2E2" w14:textId="77777777" w:rsidR="00D32FA3" w:rsidRPr="00A9574A" w:rsidRDefault="00D32FA3" w:rsidP="00D32FA3">
      <w:pPr>
        <w:shd w:val="clear" w:color="auto" w:fill="F2F2F2" w:themeFill="background1" w:themeFillShade="F2"/>
        <w:rPr>
          <w:rFonts w:ascii="Courier New" w:hAnsi="Courier New" w:cs="Courier New"/>
          <w:sz w:val="18"/>
          <w:szCs w:val="18"/>
        </w:rPr>
      </w:pPr>
    </w:p>
    <w:p w14:paraId="5CCC66F6"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Select FIELD: 45  COPAY TIER  (multiple)   </w:t>
      </w:r>
    </w:p>
    <w:p w14:paraId="2896C38F"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Select COPAY TIER SUB-FIELD: ??</w:t>
      </w:r>
    </w:p>
    <w:p w14:paraId="3AD916C6"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w:t>
      </w:r>
    </w:p>
    <w:p w14:paraId="354B6AE5"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Choose from:</w:t>
      </w:r>
    </w:p>
    <w:p w14:paraId="2950992D"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.01          COPAY TIER LEVEL   y</w:t>
      </w:r>
    </w:p>
    <w:p w14:paraId="14111FDA"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1            COPAY EFFECTIVE DATE   y</w:t>
      </w:r>
    </w:p>
    <w:p w14:paraId="6FFFB320"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2            COPAY END DATE   y</w:t>
      </w:r>
    </w:p>
    <w:p w14:paraId="3F87D706"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    </w:t>
      </w:r>
    </w:p>
    <w:p w14:paraId="5950D985"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Select COPAY TIER SUB-FIELD: </w:t>
      </w:r>
    </w:p>
    <w:p w14:paraId="0DB5A314" w14:textId="77777777" w:rsidR="00D32FA3" w:rsidRPr="00A9574A" w:rsidRDefault="00D32FA3" w:rsidP="00D32FA3">
      <w:pPr>
        <w:shd w:val="clear" w:color="auto" w:fill="F2F2F2" w:themeFill="background1" w:themeFillShade="F2"/>
        <w:rPr>
          <w:rFonts w:ascii="Courier New" w:hAnsi="Courier New" w:cs="Courier New"/>
          <w:sz w:val="18"/>
          <w:szCs w:val="18"/>
        </w:rPr>
      </w:pPr>
    </w:p>
    <w:p w14:paraId="0C3DEEFD" w14:textId="77777777" w:rsidR="00D32FA3" w:rsidRPr="00A9574A" w:rsidRDefault="00D32FA3" w:rsidP="00D32FA3">
      <w:pPr>
        <w:shd w:val="clear" w:color="auto" w:fill="F2F2F2" w:themeFill="background1" w:themeFillShade="F2"/>
        <w:rPr>
          <w:rFonts w:ascii="Courier New" w:hAnsi="Courier New" w:cs="Courier New"/>
          <w:sz w:val="18"/>
          <w:szCs w:val="18"/>
        </w:rPr>
      </w:pPr>
    </w:p>
    <w:p w14:paraId="3F0626A5"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 xml:space="preserve">Select AUDIT OPTION: </w:t>
      </w:r>
    </w:p>
    <w:p w14:paraId="6A054D66" w14:textId="77777777" w:rsidR="00D32FA3" w:rsidRPr="00A9574A" w:rsidRDefault="00D32FA3" w:rsidP="00D32FA3">
      <w:pPr>
        <w:shd w:val="clear" w:color="auto" w:fill="F2F2F2" w:themeFill="background1" w:themeFillShade="F2"/>
        <w:rPr>
          <w:rFonts w:ascii="Courier New" w:hAnsi="Courier New" w:cs="Courier New"/>
          <w:sz w:val="18"/>
          <w:szCs w:val="18"/>
        </w:rPr>
      </w:pPr>
    </w:p>
    <w:p w14:paraId="68772A81" w14:textId="77777777" w:rsidR="00D32FA3" w:rsidRPr="00A9574A" w:rsidRDefault="00D32FA3" w:rsidP="00D32FA3">
      <w:pPr>
        <w:shd w:val="clear" w:color="auto" w:fill="F2F2F2" w:themeFill="background1" w:themeFillShade="F2"/>
        <w:rPr>
          <w:rFonts w:ascii="Courier New" w:hAnsi="Courier New" w:cs="Courier New"/>
          <w:sz w:val="18"/>
          <w:szCs w:val="18"/>
        </w:rPr>
      </w:pPr>
    </w:p>
    <w:p w14:paraId="3EA678A5" w14:textId="77777777" w:rsidR="00D32FA3" w:rsidRPr="00A9574A" w:rsidRDefault="00D32FA3" w:rsidP="00D32FA3">
      <w:pP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Select OTHER OPTION:</w:t>
      </w:r>
    </w:p>
    <w:p w14:paraId="27700227" w14:textId="77777777" w:rsidR="00D32FA3" w:rsidRPr="00A9574A" w:rsidRDefault="00D32FA3" w:rsidP="00FE23C2">
      <w:pPr>
        <w:pStyle w:val="BodyText"/>
        <w:shd w:val="clear" w:color="auto" w:fill="auto"/>
      </w:pPr>
    </w:p>
    <w:p w14:paraId="4CC897F7" w14:textId="77777777" w:rsidR="00D32FA3" w:rsidRPr="00A9574A" w:rsidRDefault="00D32FA3" w:rsidP="00FE23C2">
      <w:pPr>
        <w:pStyle w:val="BodyText"/>
        <w:shd w:val="clear" w:color="auto" w:fill="auto"/>
      </w:pPr>
    </w:p>
    <w:p w14:paraId="10446590" w14:textId="77777777" w:rsidR="00D32FA3" w:rsidRPr="00A9574A" w:rsidRDefault="00D32FA3" w:rsidP="00D32FA3">
      <w:pPr>
        <w:pStyle w:val="Heading3"/>
        <w:ind w:left="360"/>
      </w:pPr>
      <w:bookmarkStart w:id="176" w:name="_Toc505070785"/>
      <w:r w:rsidRPr="00A9574A">
        <w:t>Download/Install Status Report</w:t>
      </w:r>
      <w:bookmarkEnd w:id="176"/>
      <w:r w:rsidRPr="00A9574A">
        <w:fldChar w:fldCharType="begin"/>
      </w:r>
      <w:r w:rsidRPr="00A9574A">
        <w:instrText xml:space="preserve"> XE "Inquire to Local Drug File" \b </w:instrText>
      </w:r>
      <w:r w:rsidRPr="00A9574A">
        <w:fldChar w:fldCharType="end"/>
      </w:r>
    </w:p>
    <w:p w14:paraId="2AF911E4" w14:textId="77777777" w:rsidR="00D32FA3" w:rsidRPr="00A9574A" w:rsidRDefault="00D32FA3" w:rsidP="00D32FA3">
      <w:pPr>
        <w:ind w:left="360"/>
        <w:rPr>
          <w:b/>
        </w:rPr>
      </w:pPr>
      <w:r w:rsidRPr="00A9574A">
        <w:rPr>
          <w:b/>
        </w:rPr>
        <w:t>[</w:t>
      </w:r>
      <w:r w:rsidRPr="00A9574A">
        <w:rPr>
          <w:rFonts w:cs="r_ansi"/>
          <w:b/>
          <w:szCs w:val="24"/>
        </w:rPr>
        <w:t>PSN PPS DNLD/INST STATUS REP</w:t>
      </w:r>
      <w:r w:rsidRPr="00A9574A">
        <w:rPr>
          <w:b/>
        </w:rPr>
        <w:t>]   Synonym: DIS</w:t>
      </w:r>
    </w:p>
    <w:p w14:paraId="303023BB" w14:textId="0347EC18" w:rsidR="00D32FA3" w:rsidRPr="00A9574A" w:rsidRDefault="00D32FA3" w:rsidP="00D32FA3">
      <w:pPr>
        <w:autoSpaceDE w:val="0"/>
        <w:autoSpaceDN w:val="0"/>
        <w:adjustRightInd w:val="0"/>
        <w:ind w:left="360"/>
        <w:rPr>
          <w:rFonts w:cs="r_ansi"/>
          <w:szCs w:val="24"/>
        </w:rPr>
      </w:pPr>
      <w:r w:rsidRPr="00A9574A">
        <w:rPr>
          <w:rFonts w:cs="r_ansi"/>
          <w:szCs w:val="24"/>
        </w:rPr>
        <w:t xml:space="preserve">This option is used to display information regarding the status of </w:t>
      </w:r>
      <w:r w:rsidR="00884CB4">
        <w:rPr>
          <w:rFonts w:cs="r_ansi"/>
          <w:szCs w:val="24"/>
        </w:rPr>
        <w:t xml:space="preserve">the </w:t>
      </w:r>
      <w:r w:rsidRPr="00A9574A">
        <w:rPr>
          <w:rFonts w:cs="r_ansi"/>
          <w:szCs w:val="24"/>
        </w:rPr>
        <w:t xml:space="preserve">DOWNLOAD or INSTALL of files found in the </w:t>
      </w:r>
      <w:r w:rsidR="0092210F" w:rsidRPr="00A9574A">
        <w:rPr>
          <w:rFonts w:cs="r_ansi"/>
          <w:szCs w:val="24"/>
        </w:rPr>
        <w:t xml:space="preserve">PPS-N UPDATE CONTROL </w:t>
      </w:r>
      <w:r w:rsidRPr="00A9574A">
        <w:rPr>
          <w:rFonts w:cs="r_ansi"/>
          <w:szCs w:val="24"/>
        </w:rPr>
        <w:t>file (</w:t>
      </w:r>
      <w:r w:rsidR="00F02DC4" w:rsidRPr="00A9574A">
        <w:rPr>
          <w:rFonts w:cs="r_ansi"/>
          <w:szCs w:val="24"/>
        </w:rPr>
        <w:t>#</w:t>
      </w:r>
      <w:r w:rsidRPr="00A9574A">
        <w:rPr>
          <w:rFonts w:cs="r_ansi"/>
          <w:szCs w:val="24"/>
        </w:rPr>
        <w:t>57.23).</w:t>
      </w:r>
    </w:p>
    <w:p w14:paraId="41D796D9" w14:textId="77777777" w:rsidR="00D32FA3" w:rsidRPr="00A9574A" w:rsidRDefault="00D32FA3" w:rsidP="00D32FA3">
      <w:pPr>
        <w:ind w:left="360"/>
        <w:rPr>
          <w:szCs w:val="24"/>
        </w:rPr>
      </w:pPr>
    </w:p>
    <w:p w14:paraId="06C2DB7A" w14:textId="77777777" w:rsidR="00D32FA3" w:rsidRPr="00A9574A" w:rsidRDefault="00D32FA3" w:rsidP="00D32FA3">
      <w:pPr>
        <w:autoSpaceDE w:val="0"/>
        <w:autoSpaceDN w:val="0"/>
        <w:adjustRightInd w:val="0"/>
        <w:rPr>
          <w:rFonts w:ascii="r_ansi" w:hAnsi="r_ansi" w:cs="r_ansi"/>
          <w:sz w:val="20"/>
          <w:u w:val="single"/>
        </w:rPr>
      </w:pPr>
      <w:r w:rsidRPr="00A9574A">
        <w:rPr>
          <w:b/>
          <w:u w:val="single"/>
        </w:rPr>
        <w:t>Example 1:</w:t>
      </w:r>
    </w:p>
    <w:p w14:paraId="7C6A8639" w14:textId="77777777" w:rsidR="00D32FA3" w:rsidRPr="00A9574A" w:rsidRDefault="00D32FA3" w:rsidP="00D32FA3">
      <w:pPr>
        <w:ind w:left="360"/>
        <w:rPr>
          <w:szCs w:val="24"/>
        </w:rPr>
      </w:pPr>
    </w:p>
    <w:p w14:paraId="1DAC2DAC"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Select PPS-N Menu &lt;TEST ACCOUNT&gt; Option: </w:t>
      </w:r>
      <w:r w:rsidRPr="00A9574A">
        <w:rPr>
          <w:rFonts w:ascii="Courier New" w:hAnsi="Courier New" w:cs="Courier New"/>
          <w:b/>
          <w:sz w:val="18"/>
          <w:szCs w:val="18"/>
        </w:rPr>
        <w:t>DIS</w:t>
      </w:r>
      <w:r w:rsidRPr="00A9574A">
        <w:rPr>
          <w:rFonts w:ascii="Courier New" w:hAnsi="Courier New" w:cs="Courier New"/>
          <w:sz w:val="18"/>
          <w:szCs w:val="18"/>
        </w:rPr>
        <w:t xml:space="preserve">  Download/Install Status Report</w:t>
      </w:r>
    </w:p>
    <w:p w14:paraId="7160E7CA"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2DA91516"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Select (D)ownload Detail, (I)nstall Detail or (Q)uit: </w:t>
      </w:r>
      <w:r w:rsidRPr="00A9574A">
        <w:rPr>
          <w:rFonts w:ascii="Courier New" w:hAnsi="Courier New" w:cs="Courier New"/>
          <w:b/>
          <w:sz w:val="18"/>
          <w:szCs w:val="18"/>
        </w:rPr>
        <w:t>DOWNLOAD</w:t>
      </w:r>
    </w:p>
    <w:p w14:paraId="4A9ACBA0"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2F82A2C6"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Enter Start Date: T-3  (DEC 08, 2017)</w:t>
      </w:r>
    </w:p>
    <w:p w14:paraId="41AB641D"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672C92BC"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Enter End Date: T  (DEC 11, 2017)</w:t>
      </w:r>
    </w:p>
    <w:p w14:paraId="34062D36"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6C012E35"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04568CF0"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DOWNLOAD FILE NAME              DOWNLOAD BEGIN DT/TM   COMPLETION DT/TM</w:t>
      </w:r>
    </w:p>
    <w:p w14:paraId="07697309"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Dec 08, 2017 to Dec 11, 2017                                        PAGE: 1</w:t>
      </w:r>
    </w:p>
    <w:p w14:paraId="736EDB4F"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t>
      </w:r>
    </w:p>
    <w:p w14:paraId="7EE06AFE"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lastRenderedPageBreak/>
        <w:t>(1) PPS_50PRV_51NEW.DAT         DEC 08, 2017@15:56:35  DEC 08, 2017@15:56:41</w:t>
      </w:r>
    </w:p>
    <w:p w14:paraId="027597E0"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(2) PPS_51PRV_52NEW.DAT         DEC 10, 2017@15:15:44  DEC 10, 2017@15:15:50</w:t>
      </w:r>
    </w:p>
    <w:p w14:paraId="74501AC1"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(3) PPS_52PRV_53NEW.DAT         DEC 10, 2017@15:33:06  DEC 10, 2017@15:33:12</w:t>
      </w:r>
    </w:p>
    <w:p w14:paraId="401F48AA"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0B33778E"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507E353D"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Select a Download File for greater detail. Choose 1-3 or '^' to Quit: </w:t>
      </w:r>
      <w:r w:rsidRPr="00A9574A">
        <w:rPr>
          <w:rFonts w:ascii="Courier New" w:hAnsi="Courier New" w:cs="Courier New"/>
          <w:b/>
          <w:sz w:val="18"/>
          <w:szCs w:val="18"/>
        </w:rPr>
        <w:t>3</w:t>
      </w:r>
    </w:p>
    <w:p w14:paraId="14CD36E9"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1FC042A4"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2DC957AF"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2035A0B4"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4462E1D9"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207F0E1C"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454D1E90"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3A9A64B6"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DOWNLOAD INFORMATION FOR FILE PPS_52PRV_53NEW.DAT</w:t>
      </w:r>
    </w:p>
    <w:p w14:paraId="50167142"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PAGE: 1</w:t>
      </w:r>
    </w:p>
    <w:p w14:paraId="0803D456"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t>
      </w:r>
    </w:p>
    <w:p w14:paraId="15F5952D"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Download File Name:              PPS_52PRV_53NEW.DAT</w:t>
      </w:r>
    </w:p>
    <w:p w14:paraId="0968A017"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Download Begin Date/Time:        Dec 10, 2017@15:33:06</w:t>
      </w:r>
    </w:p>
    <w:p w14:paraId="0DD24370"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Download Complete Date/Time:     Dec 10, 2017@15:33:12</w:t>
      </w:r>
    </w:p>
    <w:p w14:paraId="5671D230"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Download File Size:              4884321</w:t>
      </w:r>
    </w:p>
    <w:p w14:paraId="6799659C"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Download Error Message:          </w:t>
      </w:r>
    </w:p>
    <w:p w14:paraId="02DBFA47"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4C1D18C9"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Press Return to Continue: </w:t>
      </w:r>
    </w:p>
    <w:p w14:paraId="134CAA32"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7F29FC1A"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08B97DA4"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DOWNLOAD FILE NAME              DOWNLOAD BEGIN DT/TM   COMPLETION DT/TM</w:t>
      </w:r>
    </w:p>
    <w:p w14:paraId="4F15AA5C"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Dec 08, 2017 to Dec 11, 2017                                        PAGE: 1</w:t>
      </w:r>
    </w:p>
    <w:p w14:paraId="0D356497"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t>
      </w:r>
    </w:p>
    <w:p w14:paraId="5460AE2D"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(1) PPS_50PRV_51NEW.DAT         DEC 08, 2017@15:56:35  DEC 08, 2017@15:56:41</w:t>
      </w:r>
    </w:p>
    <w:p w14:paraId="1C06CC77"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(2) PPS_51PRV_52NEW.DAT         DEC 10, 2017@15:15:44  DEC 10, 2017@15:15:50</w:t>
      </w:r>
    </w:p>
    <w:p w14:paraId="4BDEBC15"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(3) PPS_52PRV_53NEW.DAT         DEC 10, 2017@15:33:06  DEC 10, 2017@15:33:12</w:t>
      </w:r>
    </w:p>
    <w:p w14:paraId="3AE25D14"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19198DE0"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04649A67"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Select a Download File for greater detail. Choose 1-3 or '^' to Quit:</w:t>
      </w:r>
    </w:p>
    <w:p w14:paraId="22841499" w14:textId="77777777" w:rsidR="00D32FA3" w:rsidRPr="00A9574A" w:rsidRDefault="00D32FA3" w:rsidP="00D32FA3">
      <w:pPr>
        <w:ind w:left="360"/>
        <w:rPr>
          <w:b/>
        </w:rPr>
      </w:pPr>
    </w:p>
    <w:p w14:paraId="4016E762" w14:textId="77777777" w:rsidR="00D32FA3" w:rsidRPr="00A9574A" w:rsidRDefault="00D32FA3" w:rsidP="00D32FA3">
      <w:pPr>
        <w:autoSpaceDE w:val="0"/>
        <w:autoSpaceDN w:val="0"/>
        <w:adjustRightInd w:val="0"/>
        <w:rPr>
          <w:rFonts w:ascii="r_ansi" w:hAnsi="r_ansi" w:cs="r_ansi"/>
          <w:sz w:val="20"/>
          <w:u w:val="single"/>
        </w:rPr>
      </w:pPr>
      <w:r w:rsidRPr="00A9574A">
        <w:rPr>
          <w:b/>
          <w:u w:val="single"/>
        </w:rPr>
        <w:t>Example 2:</w:t>
      </w:r>
    </w:p>
    <w:p w14:paraId="49B75E1D" w14:textId="77777777" w:rsidR="00D32FA3" w:rsidRPr="00A9574A" w:rsidRDefault="00D32FA3" w:rsidP="00D32FA3">
      <w:pPr>
        <w:ind w:left="360"/>
        <w:rPr>
          <w:b/>
        </w:rPr>
      </w:pPr>
    </w:p>
    <w:p w14:paraId="1AA24B44"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Select PPS-N Menu &lt;TEST ACCOUNT&gt; Option:  </w:t>
      </w:r>
      <w:r w:rsidRPr="00A9574A">
        <w:rPr>
          <w:rFonts w:ascii="Courier New" w:hAnsi="Courier New" w:cs="Courier New"/>
          <w:b/>
          <w:sz w:val="18"/>
          <w:szCs w:val="18"/>
        </w:rPr>
        <w:t>DIS</w:t>
      </w:r>
      <w:r w:rsidRPr="00A9574A">
        <w:rPr>
          <w:rFonts w:ascii="Courier New" w:hAnsi="Courier New" w:cs="Courier New"/>
          <w:sz w:val="18"/>
          <w:szCs w:val="18"/>
        </w:rPr>
        <w:t xml:space="preserve">  </w:t>
      </w:r>
      <w:r w:rsidRPr="00A9574A">
        <w:rPr>
          <w:rFonts w:ascii="Courier New" w:hAnsi="Courier New" w:cs="Courier New"/>
          <w:b/>
          <w:sz w:val="18"/>
          <w:szCs w:val="18"/>
        </w:rPr>
        <w:t>Download/Install Status Report</w:t>
      </w:r>
    </w:p>
    <w:p w14:paraId="5F2E232D"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08086D63"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Select (D)ownload Detail, (I)nstall Detail or (Q)uit: </w:t>
      </w:r>
      <w:r w:rsidRPr="00A9574A">
        <w:rPr>
          <w:rFonts w:ascii="Courier New" w:hAnsi="Courier New" w:cs="Courier New"/>
          <w:b/>
          <w:sz w:val="18"/>
          <w:szCs w:val="18"/>
        </w:rPr>
        <w:t>INSTALL</w:t>
      </w:r>
    </w:p>
    <w:p w14:paraId="465921FE"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6479DB7F"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Enter Start Date: </w:t>
      </w:r>
      <w:r w:rsidRPr="00A9574A">
        <w:rPr>
          <w:rFonts w:ascii="Courier New" w:hAnsi="Courier New" w:cs="Courier New"/>
          <w:b/>
          <w:sz w:val="18"/>
          <w:szCs w:val="18"/>
        </w:rPr>
        <w:t>T-3</w:t>
      </w:r>
      <w:r w:rsidRPr="00A9574A">
        <w:rPr>
          <w:rFonts w:ascii="Courier New" w:hAnsi="Courier New" w:cs="Courier New"/>
          <w:sz w:val="18"/>
          <w:szCs w:val="18"/>
        </w:rPr>
        <w:t xml:space="preserve">  (DEC 08, 2017)</w:t>
      </w:r>
    </w:p>
    <w:p w14:paraId="31E68941"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742C4E96"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Enter End Date: </w:t>
      </w:r>
      <w:r w:rsidRPr="00A9574A">
        <w:rPr>
          <w:rFonts w:ascii="Courier New" w:hAnsi="Courier New" w:cs="Courier New"/>
          <w:b/>
          <w:sz w:val="18"/>
          <w:szCs w:val="18"/>
        </w:rPr>
        <w:t xml:space="preserve">T </w:t>
      </w:r>
      <w:r w:rsidRPr="00A9574A">
        <w:rPr>
          <w:rFonts w:ascii="Courier New" w:hAnsi="Courier New" w:cs="Courier New"/>
          <w:sz w:val="18"/>
          <w:szCs w:val="18"/>
        </w:rPr>
        <w:t xml:space="preserve"> (DEC 11, 2017)</w:t>
      </w:r>
    </w:p>
    <w:p w14:paraId="62CFD7BC"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5A944241"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04BE943B"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INSTALL FILE NAME               INSTALL BEGIN DT/TM    COMPLETION DT/TM</w:t>
      </w:r>
    </w:p>
    <w:p w14:paraId="1E493C08"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Dec 08, 2017 to Dec 11, 2017                                        PAGE: 1</w:t>
      </w:r>
    </w:p>
    <w:p w14:paraId="7A90B2E7"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t>
      </w:r>
    </w:p>
    <w:p w14:paraId="1C2C4A5F"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(1) PPS_50PRV_51NEW.DAT;1       DEC 10, 2017@11:37:54  DEC 10, 2017@11:42:21</w:t>
      </w:r>
    </w:p>
    <w:p w14:paraId="6A2DDB20"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(2) PPS_50PRV_51NEW.DAT;1       DEC 10, 2017@12:18:20  DEC 10, 2017@12:19:43</w:t>
      </w:r>
    </w:p>
    <w:p w14:paraId="7C3C58CD"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(3) PPS_50PRV_51NEW.DAT;1       DEC 10, 2017@13:31:53  DEC 10, 2017@13:33:14</w:t>
      </w:r>
    </w:p>
    <w:p w14:paraId="3227AC2E"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(4) PPS_51PRV_52NEW.DAT;1       DEC 10, 2017@15:15:57  DEC 10, 2017@15:17:16</w:t>
      </w:r>
    </w:p>
    <w:p w14:paraId="3705365B"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5E030C23"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35F574B4"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Select an Install File for greater detail. Choose 1-4 or '^' to Quit: </w:t>
      </w:r>
      <w:r w:rsidRPr="00A9574A">
        <w:rPr>
          <w:rFonts w:ascii="Courier New" w:hAnsi="Courier New" w:cs="Courier New"/>
          <w:b/>
          <w:sz w:val="18"/>
          <w:szCs w:val="18"/>
        </w:rPr>
        <w:t>4</w:t>
      </w:r>
    </w:p>
    <w:p w14:paraId="248AFD00"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0318BA27"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Current Install Status:</w:t>
      </w:r>
    </w:p>
    <w:p w14:paraId="66AA12C7"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t>
      </w:r>
    </w:p>
    <w:p w14:paraId="259F475F"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Name:                         PPSN</w:t>
      </w:r>
    </w:p>
    <w:p w14:paraId="6A81C147"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Open VMS Local Directory:     </w:t>
      </w:r>
    </w:p>
    <w:p w14:paraId="0EE0C2B9"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lastRenderedPageBreak/>
        <w:t>UNIX/LINUX Local Directory:   /srv/vista/cdv/user/sftp/ppsb/PPSN/</w:t>
      </w:r>
    </w:p>
    <w:p w14:paraId="5F9AE555"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PPS-N Install Version:        52</w:t>
      </w:r>
    </w:p>
    <w:p w14:paraId="545CDB93"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PPS-N Mail Group:             LINDA.ELLZEY@VA.GOV</w:t>
      </w:r>
    </w:p>
    <w:p w14:paraId="09606D3F"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Secondary Mail Group:         SAMI.ALSAHHAR@VA.GOV</w:t>
      </w:r>
    </w:p>
    <w:p w14:paraId="534BD15E"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PPS-N Download Version:       53</w:t>
      </w:r>
    </w:p>
    <w:p w14:paraId="1EABE7EE"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Download Status:              NOT IN PROGRESS</w:t>
      </w:r>
    </w:p>
    <w:p w14:paraId="43ED54B3"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Install Status:               NOT IN PROGRESS</w:t>
      </w:r>
    </w:p>
    <w:p w14:paraId="02D73C8F"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163AF226"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Install Information for file PPS_51PRV_52NEW.DAT;1:</w:t>
      </w:r>
    </w:p>
    <w:p w14:paraId="6E68581F"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t>
      </w:r>
    </w:p>
    <w:p w14:paraId="34099692"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Install Begin Date/Time:      DEC 10, 2017@15:15:57</w:t>
      </w:r>
    </w:p>
    <w:p w14:paraId="6EE23BDF"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Install Completion Date/Time: DEC 10, 2017@15:17:16</w:t>
      </w:r>
    </w:p>
    <w:p w14:paraId="781FDC3C"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Last VistA file processed:    50.68</w:t>
      </w:r>
    </w:p>
    <w:p w14:paraId="7950DE4F"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Last File IEN processed:      24282,</w:t>
      </w:r>
    </w:p>
    <w:p w14:paraId="2E6D67EC"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Last TMP file subscript:      TMP(PSN PPSN PARSED,29495,DATAO,50.68,99</w:t>
      </w:r>
    </w:p>
    <w:p w14:paraId="36389FE0"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Last Update file section:     DATA</w:t>
      </w:r>
    </w:p>
    <w:p w14:paraId="355A37BB"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Displayed Last:               Installation completed.</w:t>
      </w:r>
    </w:p>
    <w:p w14:paraId="6118D53A"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10B8F92D"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Select (E)rror Detail or (Q)uit: ERROR</w:t>
      </w:r>
    </w:p>
    <w:p w14:paraId="233BE46E"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4BB70276"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46E6530A"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ERROR INFORMATION FOR FILE PPS_51PRV_52NEW.DAT;1</w:t>
      </w:r>
    </w:p>
    <w:p w14:paraId="0D0C8F3C"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                                                                    PAGE: 1</w:t>
      </w:r>
    </w:p>
    <w:p w14:paraId="35DFBA27"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t>
      </w:r>
    </w:p>
    <w:p w14:paraId="62F53D56"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753EFDE8"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No Error Information for this file</w:t>
      </w:r>
    </w:p>
    <w:p w14:paraId="0C9F9C2E"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Press Return to Continue: </w:t>
      </w:r>
    </w:p>
    <w:p w14:paraId="62373D97"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7C42C27D"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Current Install Status:</w:t>
      </w:r>
    </w:p>
    <w:p w14:paraId="282C202F"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t>
      </w:r>
    </w:p>
    <w:p w14:paraId="3FDB7EC5"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Name:                         PPSN</w:t>
      </w:r>
    </w:p>
    <w:p w14:paraId="629B2148"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 xml:space="preserve">Open VMS Local Directory:     </w:t>
      </w:r>
    </w:p>
    <w:p w14:paraId="7458BF90"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UNIX/LINUX Local Directory:   /srv/vista/cdv/user/sftp/ppsb/PPSN/</w:t>
      </w:r>
    </w:p>
    <w:p w14:paraId="0BB9F38C"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PPS-N Install Version:        52</w:t>
      </w:r>
    </w:p>
    <w:p w14:paraId="77C0FBA0"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PPS-N Mail Group:             LINDA.ELLZEY@VA.GOV</w:t>
      </w:r>
    </w:p>
    <w:p w14:paraId="41822B0D"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Secondary Mail Group:         SAMI.ALSAHHAR@VA.GOV</w:t>
      </w:r>
    </w:p>
    <w:p w14:paraId="39BA6A5D"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PPS-N Download Version:       53</w:t>
      </w:r>
    </w:p>
    <w:p w14:paraId="3F8F470E"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Download Status:              NOT IN PROGRESS</w:t>
      </w:r>
    </w:p>
    <w:p w14:paraId="76A5B2AF"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Install Status:               NOT IN PROGRESS</w:t>
      </w:r>
    </w:p>
    <w:p w14:paraId="4DC4D22B"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12BF995C"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Install Information for file PPS_51PRV_52NEW.DAT;1:</w:t>
      </w:r>
    </w:p>
    <w:p w14:paraId="5B6B1AD0"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t>
      </w:r>
    </w:p>
    <w:p w14:paraId="36F086D6"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Install Begin Date/Time:      DEC 10, 2017@15:15:57</w:t>
      </w:r>
    </w:p>
    <w:p w14:paraId="4471A173"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Install Completion Date/Time: DEC 10, 2017@15:17:16</w:t>
      </w:r>
    </w:p>
    <w:p w14:paraId="564B8D38"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Last VistA file processed:    50.68</w:t>
      </w:r>
    </w:p>
    <w:p w14:paraId="2B759262"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Last File IEN processed:      24282,</w:t>
      </w:r>
    </w:p>
    <w:p w14:paraId="587D88CD"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Last TMP file subscript:      TMP(PSN PPSN PARSED,29495,DATAO,50.68,99</w:t>
      </w:r>
    </w:p>
    <w:p w14:paraId="62F5FA16"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Last Update file section:     DATA</w:t>
      </w:r>
    </w:p>
    <w:p w14:paraId="11880120"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Displayed Last:               Installation completed.</w:t>
      </w:r>
    </w:p>
    <w:p w14:paraId="299FE804"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7694AE8D"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Select (E)rror Detail or (Q)uit: QUIT</w:t>
      </w:r>
    </w:p>
    <w:p w14:paraId="40F953E7"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3814A859"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0B8B3999"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INSTALL FILE NAME               INSTALL BEGIN DT/TM    COMPLETION DT/TM</w:t>
      </w:r>
    </w:p>
    <w:p w14:paraId="772D5F32"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Dec 08, 2017 to Dec 11, 2017                                        PAGE: 1</w:t>
      </w:r>
    </w:p>
    <w:p w14:paraId="22A9FF58"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w:t>
      </w:r>
    </w:p>
    <w:p w14:paraId="6EB5A84F"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(1) PPS_50PRV_51NEW.DAT;1       DEC 10, 2017@11:37:54  DEC 10, 2017@11:42:21</w:t>
      </w:r>
    </w:p>
    <w:p w14:paraId="4A06DAA1"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(2) PPS_50PRV_51NEW.DAT;1       DEC 10, 2017@12:18:20  DEC 10, 2017@12:19:43</w:t>
      </w:r>
    </w:p>
    <w:p w14:paraId="03FE3D1D"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(3) PPS_50PRV_51NEW.DAT;1       DEC 10, 2017@13:31:53  DEC 10, 2017@13:33:14</w:t>
      </w:r>
    </w:p>
    <w:p w14:paraId="4B7B4738"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t>(4) PPS_51PRV_52NEW.DAT;1       DEC 10, 2017@15:15:57  DEC 10, 2017@15:17:16</w:t>
      </w:r>
    </w:p>
    <w:p w14:paraId="53680656"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58C7E6A9"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07E8BDEF"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06CB39D1"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r w:rsidRPr="00A9574A">
        <w:rPr>
          <w:rFonts w:ascii="Courier New" w:hAnsi="Courier New" w:cs="Courier New"/>
          <w:sz w:val="18"/>
          <w:szCs w:val="18"/>
        </w:rPr>
        <w:lastRenderedPageBreak/>
        <w:t xml:space="preserve">Select an Install File for greater detail. Choose 1-4 or '^' to Quit: </w:t>
      </w:r>
      <w:r w:rsidRPr="00A9574A">
        <w:rPr>
          <w:rFonts w:ascii="Courier New" w:hAnsi="Courier New" w:cs="Courier New"/>
          <w:b/>
          <w:sz w:val="18"/>
          <w:szCs w:val="18"/>
        </w:rPr>
        <w:t>^</w:t>
      </w:r>
    </w:p>
    <w:p w14:paraId="3D75BF0C"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rPr>
          <w:rFonts w:ascii="Courier New" w:hAnsi="Courier New" w:cs="Courier New"/>
          <w:sz w:val="18"/>
          <w:szCs w:val="18"/>
        </w:rPr>
      </w:pPr>
    </w:p>
    <w:p w14:paraId="692F0B12" w14:textId="77777777" w:rsidR="00D32FA3" w:rsidRPr="00A9574A" w:rsidRDefault="00D32FA3" w:rsidP="00D32FA3">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urier New" w:hAnsi="Courier New" w:cs="Courier New"/>
          <w:sz w:val="18"/>
          <w:szCs w:val="18"/>
        </w:rPr>
      </w:pPr>
      <w:r w:rsidRPr="00A9574A">
        <w:rPr>
          <w:rFonts w:ascii="Courier New" w:hAnsi="Courier New" w:cs="Courier New"/>
          <w:sz w:val="18"/>
          <w:szCs w:val="18"/>
        </w:rPr>
        <w:t>Select (D)ownload Detail, (I)nstall Detail or (Q)uit: ^</w:t>
      </w:r>
    </w:p>
    <w:p w14:paraId="3915287D" w14:textId="77777777" w:rsidR="00D32FA3" w:rsidRPr="00A9574A" w:rsidRDefault="00D32FA3" w:rsidP="00FE23C2">
      <w:pPr>
        <w:pStyle w:val="BodyText"/>
        <w:shd w:val="clear" w:color="auto" w:fill="auto"/>
      </w:pPr>
    </w:p>
    <w:p w14:paraId="7D5ECE16" w14:textId="77777777" w:rsidR="00D32FA3" w:rsidRPr="00A9574A" w:rsidRDefault="00D32FA3" w:rsidP="00FE23C2">
      <w:pPr>
        <w:pStyle w:val="BodyText"/>
        <w:shd w:val="clear" w:color="auto" w:fill="auto"/>
      </w:pPr>
    </w:p>
    <w:p w14:paraId="769186D2" w14:textId="77777777" w:rsidR="00D32FA3" w:rsidRPr="00A9574A" w:rsidRDefault="00D32FA3" w:rsidP="00D32FA3">
      <w:pPr>
        <w:pStyle w:val="Heading3"/>
        <w:ind w:left="360"/>
      </w:pPr>
      <w:bookmarkStart w:id="177" w:name="_Toc505070786"/>
      <w:r w:rsidRPr="00A9574A">
        <w:t>Manage Secure Shell (SSH) Keys</w:t>
      </w:r>
      <w:bookmarkEnd w:id="177"/>
      <w:r w:rsidRPr="00A9574A">
        <w:fldChar w:fldCharType="begin"/>
      </w:r>
      <w:r w:rsidRPr="00A9574A">
        <w:instrText xml:space="preserve"> XE "Inquire to Local Drug File" \b </w:instrText>
      </w:r>
      <w:r w:rsidRPr="00A9574A">
        <w:fldChar w:fldCharType="end"/>
      </w:r>
    </w:p>
    <w:p w14:paraId="47EE1063" w14:textId="77777777" w:rsidR="00D32FA3" w:rsidRPr="00A9574A" w:rsidRDefault="00D32FA3" w:rsidP="00D32FA3">
      <w:pPr>
        <w:ind w:left="360"/>
        <w:rPr>
          <w:b/>
        </w:rPr>
      </w:pPr>
      <w:r w:rsidRPr="00A9574A">
        <w:rPr>
          <w:b/>
        </w:rPr>
        <w:t>[</w:t>
      </w:r>
      <w:r w:rsidRPr="00A9574A">
        <w:rPr>
          <w:rFonts w:cs="r_ansi"/>
          <w:b/>
          <w:szCs w:val="24"/>
        </w:rPr>
        <w:t>PSN PPS SSH KEY MANAGEMENT</w:t>
      </w:r>
      <w:r w:rsidRPr="00A9574A">
        <w:rPr>
          <w:b/>
        </w:rPr>
        <w:t>]   Synonym: SSH</w:t>
      </w:r>
    </w:p>
    <w:p w14:paraId="12F78799" w14:textId="77777777" w:rsidR="00D32FA3" w:rsidRPr="00A9574A" w:rsidRDefault="00D32FA3" w:rsidP="00D32FA3">
      <w:pPr>
        <w:ind w:left="360"/>
      </w:pPr>
    </w:p>
    <w:p w14:paraId="3D19C60F" w14:textId="77777777" w:rsidR="00D32FA3" w:rsidRPr="00A9574A" w:rsidRDefault="00D32FA3" w:rsidP="00D32FA3">
      <w:pPr>
        <w:ind w:left="360"/>
      </w:pPr>
      <w:r w:rsidRPr="00A9574A">
        <w:t xml:space="preserve">This option is used for managing SSH encryption keys used in PPS-N data file download from the server. </w:t>
      </w:r>
    </w:p>
    <w:p w14:paraId="20D0003F" w14:textId="77777777" w:rsidR="00D32FA3" w:rsidRPr="00A9574A" w:rsidRDefault="00D32FA3" w:rsidP="00D32FA3">
      <w:pPr>
        <w:ind w:left="360"/>
      </w:pPr>
    </w:p>
    <w:p w14:paraId="66A63FB6" w14:textId="73028CBF" w:rsidR="00D32FA3" w:rsidRPr="00A9574A" w:rsidRDefault="00D32FA3" w:rsidP="00D32FA3">
      <w:pPr>
        <w:autoSpaceDE w:val="0"/>
        <w:autoSpaceDN w:val="0"/>
        <w:adjustRightInd w:val="0"/>
      </w:pPr>
      <w:r w:rsidRPr="00A9574A">
        <w:t xml:space="preserve">Once the PPS-N parameters have been entered the next step is to create a pair of SSH encryption keys that will be used for authenticating the sFTP connection to the state automatically bypassing the need for the user to type in a sFTP password. This will enable the data file download from the </w:t>
      </w:r>
      <w:r w:rsidR="00E07035" w:rsidRPr="00A9574A">
        <w:t xml:space="preserve">PPS-N </w:t>
      </w:r>
      <w:r w:rsidRPr="00A9574A">
        <w:t>server. Use the Manage Secure Shell (SSH) Keys [PSO PPS-N SSH KEY MANAGEMENT] option and follow the steps below:</w:t>
      </w:r>
    </w:p>
    <w:p w14:paraId="12E70642" w14:textId="77777777" w:rsidR="00D32FA3" w:rsidRPr="00BF0537" w:rsidRDefault="00D32FA3" w:rsidP="00D32FA3">
      <w:pPr>
        <w:rPr>
          <w:szCs w:val="22"/>
        </w:rPr>
      </w:pPr>
    </w:p>
    <w:p w14:paraId="43E7BCFC" w14:textId="77777777" w:rsidR="00D32FA3" w:rsidRPr="00BF0537" w:rsidRDefault="00D32FA3" w:rsidP="00D32FA3">
      <w:pPr>
        <w:pBdr>
          <w:top w:val="single" w:sz="4" w:space="1" w:color="auto"/>
          <w:left w:val="single" w:sz="4" w:space="4" w:color="auto"/>
          <w:bottom w:val="single" w:sz="4" w:space="1" w:color="auto"/>
          <w:right w:val="single" w:sz="4" w:space="4" w:color="auto"/>
        </w:pBdr>
        <w:tabs>
          <w:tab w:val="left" w:pos="1326"/>
        </w:tabs>
      </w:pPr>
      <w:r>
        <w:rPr>
          <w:noProof/>
          <w:szCs w:val="22"/>
        </w:rPr>
        <w:drawing>
          <wp:inline distT="0" distB="0" distL="0" distR="0" wp14:anchorId="542335AE" wp14:editId="65CF45BA">
            <wp:extent cx="701227" cy="27279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1227" cy="272794"/>
                    </a:xfrm>
                    <a:prstGeom prst="rect">
                      <a:avLst/>
                    </a:prstGeom>
                    <a:noFill/>
                    <a:ln>
                      <a:noFill/>
                    </a:ln>
                  </pic:spPr>
                </pic:pic>
              </a:graphicData>
            </a:graphic>
          </wp:inline>
        </w:drawing>
      </w:r>
      <w:r w:rsidRPr="00BF0537">
        <w:rPr>
          <w:szCs w:val="22"/>
        </w:rPr>
        <w:tab/>
      </w:r>
      <w:r>
        <w:t>The Manage Secure Sh</w:t>
      </w:r>
      <w:r w:rsidRPr="00BF0537">
        <w:t>ell (SSH) Keys [PSN PPS SSH KEY MANAGEMENT]  option requires the PSN PPS COORD Security Key for creating or deleting SSH Key pairs.</w:t>
      </w:r>
    </w:p>
    <w:p w14:paraId="2C49F36E" w14:textId="77777777" w:rsidR="00D32FA3" w:rsidRPr="00BF0537" w:rsidRDefault="00D32FA3" w:rsidP="00D32FA3">
      <w:pPr>
        <w:rPr>
          <w:szCs w:val="22"/>
        </w:rPr>
      </w:pPr>
    </w:p>
    <w:p w14:paraId="2C0C7B4F" w14:textId="5A3BF047" w:rsidR="00D32FA3" w:rsidRPr="00A9574A" w:rsidRDefault="00D32FA3" w:rsidP="00D32FA3">
      <w:pPr>
        <w:pStyle w:val="ListParagraph"/>
        <w:numPr>
          <w:ilvl w:val="0"/>
          <w:numId w:val="18"/>
        </w:numPr>
        <w:rPr>
          <w:rFonts w:ascii="Century Schoolbook" w:hAnsi="Century Schoolbook"/>
          <w:b/>
          <w:color w:val="000080"/>
        </w:rPr>
      </w:pPr>
      <w:r w:rsidRPr="00A9574A">
        <w:rPr>
          <w:rFonts w:ascii="Century Schoolbook" w:hAnsi="Century Schoolbook"/>
          <w:b/>
          <w:color w:val="000080"/>
        </w:rPr>
        <w:t>Verify that you don’t have an SSH Key pair in place. You can use the Action ‘V’ (View Public SSH Key) for this purpose, as seen in the example below:</w:t>
      </w:r>
    </w:p>
    <w:p w14:paraId="75E34FF3" w14:textId="77777777" w:rsidR="00D32FA3" w:rsidRPr="00A9574A" w:rsidRDefault="00D32FA3" w:rsidP="00D32FA3">
      <w:pPr>
        <w:pStyle w:val="ListParagraph"/>
        <w:rPr>
          <w:color w:val="000080"/>
          <w:sz w:val="24"/>
        </w:rPr>
      </w:pPr>
    </w:p>
    <w:p w14:paraId="2C7F1DB5"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Select one of the following:</w:t>
      </w:r>
    </w:p>
    <w:p w14:paraId="23A3691F"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p>
    <w:p w14:paraId="4F047EDC"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V         View Public SSH Key</w:t>
      </w:r>
    </w:p>
    <w:p w14:paraId="7A83AB64"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C         Create New SSH Key Pair</w:t>
      </w:r>
    </w:p>
    <w:p w14:paraId="285303A1"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D         Delete SSH Key Pair</w:t>
      </w:r>
    </w:p>
    <w:p w14:paraId="13BF0B56"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H         Help with SSH Keys</w:t>
      </w:r>
    </w:p>
    <w:p w14:paraId="23229F89"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p>
    <w:p w14:paraId="024F1494"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Action: V// v  View Public SSH Key</w:t>
      </w:r>
    </w:p>
    <w:p w14:paraId="2ED52205"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p>
    <w:p w14:paraId="4186F2C2"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b/>
          <w:sz w:val="20"/>
        </w:rPr>
      </w:pPr>
      <w:r w:rsidRPr="00A9574A">
        <w:rPr>
          <w:rFonts w:ascii="Courier New" w:hAnsi="Courier New" w:cs="Courier New"/>
          <w:b/>
          <w:sz w:val="20"/>
        </w:rPr>
        <w:t>[No SSH Key Pair found]</w:t>
      </w:r>
    </w:p>
    <w:p w14:paraId="711BDE41"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p>
    <w:p w14:paraId="552A6563"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Press Return to continue: </w:t>
      </w:r>
    </w:p>
    <w:p w14:paraId="568077E1" w14:textId="77777777" w:rsidR="00D32FA3" w:rsidRPr="00A9574A" w:rsidRDefault="00D32FA3" w:rsidP="00D32FA3">
      <w:pPr>
        <w:pStyle w:val="ListParagraph"/>
        <w:rPr>
          <w:color w:val="000080"/>
          <w:sz w:val="24"/>
        </w:rPr>
      </w:pPr>
    </w:p>
    <w:p w14:paraId="1983E8AE" w14:textId="77777777" w:rsidR="00D32FA3" w:rsidRPr="00A9574A" w:rsidRDefault="00D32FA3" w:rsidP="00D32FA3">
      <w:pPr>
        <w:pStyle w:val="ListParagraph"/>
        <w:ind w:left="0"/>
        <w:rPr>
          <w:rFonts w:ascii="Century Schoolbook" w:hAnsi="Century Schoolbook"/>
          <w:color w:val="000080"/>
          <w:sz w:val="24"/>
          <w:szCs w:val="24"/>
        </w:rPr>
      </w:pPr>
      <w:r w:rsidRPr="00A9574A">
        <w:rPr>
          <w:rFonts w:ascii="Century Schoolbook" w:hAnsi="Century Schoolbook"/>
          <w:color w:val="000080"/>
          <w:sz w:val="24"/>
          <w:szCs w:val="24"/>
        </w:rPr>
        <w:t>The message [No SSH Key Pair found] displayed above indicates that there are no SSH keys meaning that it is okay to proceed with the creation of a new SSH Key Pair.</w:t>
      </w:r>
    </w:p>
    <w:p w14:paraId="74820AF0" w14:textId="77777777" w:rsidR="00D32FA3" w:rsidRPr="00A9574A" w:rsidRDefault="00D32FA3" w:rsidP="00D32FA3">
      <w:pPr>
        <w:rPr>
          <w:szCs w:val="24"/>
        </w:rPr>
      </w:pPr>
    </w:p>
    <w:p w14:paraId="3BEA8E14" w14:textId="77777777" w:rsidR="00D32FA3" w:rsidRPr="00A9574A" w:rsidRDefault="00D32FA3" w:rsidP="00D32FA3">
      <w:pPr>
        <w:pStyle w:val="ListParagraph"/>
        <w:numPr>
          <w:ilvl w:val="0"/>
          <w:numId w:val="18"/>
        </w:numPr>
        <w:rPr>
          <w:rFonts w:ascii="Century Schoolbook" w:hAnsi="Century Schoolbook"/>
          <w:color w:val="000080"/>
          <w:sz w:val="24"/>
          <w:szCs w:val="24"/>
        </w:rPr>
      </w:pPr>
      <w:r w:rsidRPr="00A9574A">
        <w:rPr>
          <w:rFonts w:ascii="Century Schoolbook" w:hAnsi="Century Schoolbook"/>
          <w:color w:val="000080"/>
          <w:sz w:val="24"/>
          <w:szCs w:val="24"/>
        </w:rPr>
        <w:t>If you are not sure how to create and share the Public SSH Key invoke the Action ‘H’ for detailed information to help you successfully create and share the key with the state.  It is recommended that you use RSA.</w:t>
      </w:r>
    </w:p>
    <w:p w14:paraId="30595688" w14:textId="77777777" w:rsidR="00D32FA3" w:rsidRPr="00A9574A" w:rsidRDefault="00D32FA3" w:rsidP="00D32FA3">
      <w:pPr>
        <w:pStyle w:val="ListParagraph"/>
        <w:rPr>
          <w:color w:val="000080"/>
          <w:sz w:val="24"/>
        </w:rPr>
      </w:pPr>
    </w:p>
    <w:p w14:paraId="6E595AE6"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Action: V// </w:t>
      </w:r>
      <w:r w:rsidRPr="00A9574A">
        <w:rPr>
          <w:rFonts w:ascii="Courier New" w:hAnsi="Courier New" w:cs="Courier New"/>
          <w:b/>
          <w:sz w:val="18"/>
          <w:szCs w:val="18"/>
        </w:rPr>
        <w:t>h</w:t>
      </w:r>
      <w:r w:rsidRPr="00A9574A">
        <w:rPr>
          <w:rFonts w:ascii="Courier New" w:hAnsi="Courier New" w:cs="Courier New"/>
          <w:sz w:val="18"/>
          <w:szCs w:val="18"/>
        </w:rPr>
        <w:t xml:space="preserve">  Help with SSH Keys</w:t>
      </w:r>
    </w:p>
    <w:p w14:paraId="75010BEF"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p>
    <w:p w14:paraId="4433BCB2" w14:textId="37929F10" w:rsidR="00D32FA3" w:rsidRPr="00A9574A" w:rsidRDefault="009264CC"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Pr>
          <w:rFonts w:ascii="Courier New" w:hAnsi="Courier New" w:cs="Courier New"/>
          <w:sz w:val="18"/>
          <w:szCs w:val="18"/>
        </w:rPr>
        <w:lastRenderedPageBreak/>
        <w:t>Secure Sh</w:t>
      </w:r>
      <w:r w:rsidR="00D32FA3" w:rsidRPr="00A9574A">
        <w:rPr>
          <w:rFonts w:ascii="Courier New" w:hAnsi="Courier New" w:cs="Courier New"/>
          <w:sz w:val="18"/>
          <w:szCs w:val="18"/>
        </w:rPr>
        <w:t>ell (SSH) Encryption Keys are used to allow data file download.</w:t>
      </w:r>
    </w:p>
    <w:p w14:paraId="0FDACFA9"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Follow the steps below to successfully setup data file download from Austin </w:t>
      </w:r>
    </w:p>
    <w:p w14:paraId="585D3573"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server to VistA sites:</w:t>
      </w:r>
    </w:p>
    <w:p w14:paraId="0AD85951"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p>
    <w:p w14:paraId="28E7386B"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Step 1: Select the 'C' (Create New SSH Key Pair) Action and follow the prompts</w:t>
      </w:r>
    </w:p>
    <w:p w14:paraId="496C18FE"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to create a new pair of SSH keys. If you already have an existing SSH</w:t>
      </w:r>
    </w:p>
    <w:p w14:paraId="5307A3FC"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Key Pair you can skip this step.</w:t>
      </w:r>
    </w:p>
    <w:p w14:paraId="672AE0F9"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You can check whether you already have an existing SSH Key Pair</w:t>
      </w:r>
    </w:p>
    <w:p w14:paraId="730595E8"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through the 'V' (View Public SSH Key) Action.</w:t>
      </w:r>
    </w:p>
    <w:p w14:paraId="3854E33D"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p>
    <w:p w14:paraId="2B9E5BAD"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Encryption Type: RSA or DSA?</w:t>
      </w:r>
    </w:p>
    <w:p w14:paraId="752FBE62"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w:t>
      </w:r>
    </w:p>
    <w:p w14:paraId="43A79AD4"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Rivest, Shamir &amp; Adleman (RSA) and Digital Signature Algorithm (DSA)</w:t>
      </w:r>
    </w:p>
    <w:p w14:paraId="0FEBA025"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are two of the most common encryption algorithms used in IT industry</w:t>
      </w:r>
    </w:p>
    <w:p w14:paraId="5D6B58D9"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for securely sharing data. The majority of servers can handle either</w:t>
      </w:r>
    </w:p>
    <w:p w14:paraId="7A3C5984"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type; however there are some servers that accept only one specific type.</w:t>
      </w:r>
    </w:p>
    <w:p w14:paraId="7843113D"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w:t>
      </w:r>
    </w:p>
    <w:p w14:paraId="3FF94DC4"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p>
    <w:p w14:paraId="5A2934BD"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Press Return to continue: </w:t>
      </w:r>
    </w:p>
    <w:p w14:paraId="79D91D02"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p>
    <w:p w14:paraId="193ADA94"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Step 2: Share the Public SSH Key content with the PPS-N SFTP server (Austin).</w:t>
      </w:r>
    </w:p>
    <w:p w14:paraId="01E01532" w14:textId="03DDD11E"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w:t>
      </w:r>
      <w:r w:rsidR="009264CC" w:rsidRPr="00A9574A">
        <w:rPr>
          <w:rFonts w:ascii="Courier New" w:hAnsi="Courier New" w:cs="Courier New"/>
          <w:sz w:val="18"/>
          <w:szCs w:val="18"/>
        </w:rPr>
        <w:t>In order</w:t>
      </w:r>
      <w:r w:rsidRPr="00A9574A">
        <w:rPr>
          <w:rFonts w:ascii="Courier New" w:hAnsi="Courier New" w:cs="Courier New"/>
          <w:sz w:val="18"/>
          <w:szCs w:val="18"/>
        </w:rPr>
        <w:t xml:space="preserve"> to successfully establish the data download files, the SFTP  </w:t>
      </w:r>
    </w:p>
    <w:p w14:paraId="0C99BFD6"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server at Austin needs to install/configure the new SSH Key created in</w:t>
      </w:r>
    </w:p>
    <w:p w14:paraId="01612FB8"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step 1 for the user id they assigned to your site. Use the 'V' (View </w:t>
      </w:r>
    </w:p>
    <w:p w14:paraId="08704815"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Public SSH Key) Action to retrieve the content of the Public SSH key.</w:t>
      </w:r>
    </w:p>
    <w:p w14:paraId="5689F239"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The Public SSH Key should not contain line-feed characters, therefore </w:t>
      </w:r>
    </w:p>
    <w:p w14:paraId="051E53AC"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after you copy &amp; paste it from the terminal emulator into an email or </w:t>
      </w:r>
    </w:p>
    <w:p w14:paraId="777CADB2"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 xml:space="preserve">        text editor make sure it contains only one line of text (no wrapping).</w:t>
      </w:r>
    </w:p>
    <w:p w14:paraId="0520790F" w14:textId="77777777" w:rsidR="00D32FA3" w:rsidRPr="00A9574A" w:rsidRDefault="00D32FA3" w:rsidP="00D32FA3">
      <w:pPr>
        <w:pStyle w:val="ListParagraph"/>
        <w:numPr>
          <w:ilvl w:val="0"/>
          <w:numId w:val="18"/>
        </w:numPr>
        <w:rPr>
          <w:rFonts w:ascii="Century Schoolbook" w:hAnsi="Century Schoolbook"/>
          <w:color w:val="000080"/>
          <w:sz w:val="24"/>
        </w:rPr>
      </w:pPr>
      <w:r w:rsidRPr="00A9574A">
        <w:rPr>
          <w:rFonts w:ascii="Century Schoolbook" w:hAnsi="Century Schoolbook"/>
          <w:color w:val="000080"/>
          <w:sz w:val="24"/>
        </w:rPr>
        <w:t>Once you have read the Help text above proceed to creating the SSH Key Pair by selecting the Action ‘C’ (Create New SSH Key Pair)</w:t>
      </w:r>
    </w:p>
    <w:p w14:paraId="49D0DD6F" w14:textId="77777777" w:rsidR="00D32FA3" w:rsidRPr="00A9574A" w:rsidRDefault="00D32FA3" w:rsidP="00D32FA3">
      <w:pPr>
        <w:pStyle w:val="ListParagraph"/>
        <w:rPr>
          <w:color w:val="000080"/>
          <w:sz w:val="24"/>
        </w:rPr>
      </w:pPr>
    </w:p>
    <w:p w14:paraId="6CCBD2DF"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Action: V// </w:t>
      </w:r>
      <w:r w:rsidRPr="00A9574A">
        <w:rPr>
          <w:rFonts w:ascii="Courier New" w:hAnsi="Courier New" w:cs="Courier New"/>
          <w:b/>
          <w:sz w:val="20"/>
        </w:rPr>
        <w:t>C</w:t>
      </w:r>
      <w:r w:rsidRPr="00A9574A">
        <w:rPr>
          <w:rFonts w:ascii="Courier New" w:hAnsi="Courier New" w:cs="Courier New"/>
          <w:sz w:val="20"/>
        </w:rPr>
        <w:t xml:space="preserve">  Create New SSH Key Pair</w:t>
      </w:r>
    </w:p>
    <w:p w14:paraId="6265B643"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p>
    <w:p w14:paraId="730E0EEA"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Enter your Current Signature Code:    SIGNATURE VERIFIED</w:t>
      </w:r>
    </w:p>
    <w:p w14:paraId="7D5F1A65"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p>
    <w:p w14:paraId="44848A67"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Select one of the following:</w:t>
      </w:r>
    </w:p>
    <w:p w14:paraId="2BBE790C"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p>
    <w:p w14:paraId="45367CDA"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RSA       Rivest, Shamir &amp; Adleman (RSA)</w:t>
      </w:r>
    </w:p>
    <w:p w14:paraId="56609993"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DSA       Digital Signature Algorithm (DSA)</w:t>
      </w:r>
    </w:p>
    <w:p w14:paraId="52F08933"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w:t>
      </w:r>
    </w:p>
    <w:p w14:paraId="70CC3979"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p>
    <w:p w14:paraId="65C5CFE4"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SSH Key Encryption Type: RSA// ?</w:t>
      </w:r>
    </w:p>
    <w:p w14:paraId="70C53E42"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p>
    <w:p w14:paraId="59F26169"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Rivest, Shamir &amp; Adleman (RSA) and Digital Signature Algorithm</w:t>
      </w:r>
    </w:p>
    <w:p w14:paraId="428FE7AA"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(DSA) are two of the most common encryption algorithms used by</w:t>
      </w:r>
    </w:p>
    <w:p w14:paraId="25B73B87"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the IT industry for securely sharing data. The majority of </w:t>
      </w:r>
    </w:p>
    <w:p w14:paraId="01736A8F"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servers can handle either type. </w:t>
      </w:r>
    </w:p>
    <w:p w14:paraId="43CBB27C"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1710" w:hanging="990"/>
        <w:rPr>
          <w:rFonts w:ascii="Courier New" w:hAnsi="Courier New" w:cs="Courier New"/>
          <w:sz w:val="20"/>
        </w:rPr>
      </w:pPr>
      <w:r w:rsidRPr="00A9574A">
        <w:rPr>
          <w:rFonts w:ascii="Courier New" w:hAnsi="Courier New" w:cs="Courier New"/>
          <w:sz w:val="20"/>
        </w:rPr>
        <w:t xml:space="preserve">        You will need to contact the Austin SFTP server support to determine which type to select.</w:t>
      </w:r>
    </w:p>
    <w:p w14:paraId="788B2446"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p>
    <w:p w14:paraId="0CFB85F2"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Select one of the following:</w:t>
      </w:r>
    </w:p>
    <w:p w14:paraId="284E59C6"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p>
    <w:p w14:paraId="60D6D7FF"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RSA       Rivest, Shamir &amp; Adleman (RSA)</w:t>
      </w:r>
    </w:p>
    <w:p w14:paraId="2D292E06"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DSA       Digital Signature Algorithm (DSA)</w:t>
      </w:r>
    </w:p>
    <w:p w14:paraId="1FD77499"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          </w:t>
      </w:r>
    </w:p>
    <w:p w14:paraId="27A0D1F2"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p>
    <w:p w14:paraId="5FA30BE0" w14:textId="31C6212D"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 xml:space="preserve">SSH Key Encryption Type: </w:t>
      </w:r>
      <w:r w:rsidR="004A6429">
        <w:rPr>
          <w:rFonts w:ascii="Courier New" w:hAnsi="Courier New" w:cs="Courier New"/>
          <w:sz w:val="20"/>
        </w:rPr>
        <w:t>R</w:t>
      </w:r>
      <w:r w:rsidRPr="00A9574A">
        <w:rPr>
          <w:rFonts w:ascii="Courier New" w:hAnsi="Courier New" w:cs="Courier New"/>
          <w:sz w:val="20"/>
        </w:rPr>
        <w:t xml:space="preserve">SA//   </w:t>
      </w:r>
      <w:r w:rsidR="004A6429" w:rsidRPr="00A9574A">
        <w:rPr>
          <w:rFonts w:ascii="Courier New" w:hAnsi="Courier New" w:cs="Courier New"/>
          <w:sz w:val="20"/>
        </w:rPr>
        <w:t>Rivest, Shamir &amp; Adleman (RSA)</w:t>
      </w:r>
      <w:bookmarkStart w:id="178" w:name="_GoBack"/>
      <w:bookmarkEnd w:id="178"/>
      <w:r w:rsidRPr="00A9574A">
        <w:rPr>
          <w:rFonts w:ascii="Courier New" w:hAnsi="Courier New" w:cs="Courier New"/>
          <w:sz w:val="20"/>
        </w:rPr>
        <w:t>)</w:t>
      </w:r>
    </w:p>
    <w:p w14:paraId="0D0B7DD9"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p>
    <w:p w14:paraId="0CE7AFC6"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lastRenderedPageBreak/>
        <w:t>Confirm Creation of SSH Keys? NO// YES</w:t>
      </w:r>
    </w:p>
    <w:p w14:paraId="2F4EEC6A"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p>
    <w:p w14:paraId="01D05BCE"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r w:rsidRPr="00A9574A">
        <w:rPr>
          <w:rFonts w:ascii="Courier New" w:hAnsi="Courier New" w:cs="Courier New"/>
          <w:sz w:val="20"/>
        </w:rPr>
        <w:t>Creating New SSH Keys, please wait...Done.</w:t>
      </w:r>
    </w:p>
    <w:p w14:paraId="315E9147" w14:textId="77777777" w:rsidR="00D32FA3" w:rsidRPr="00A9574A" w:rsidRDefault="00D32FA3" w:rsidP="00D32FA3">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rPr>
      </w:pPr>
    </w:p>
    <w:p w14:paraId="13F8276A" w14:textId="77777777" w:rsidR="00D32FA3" w:rsidRPr="00A9574A" w:rsidRDefault="00D32FA3" w:rsidP="00D32FA3">
      <w:pPr>
        <w:pStyle w:val="ListParagraph"/>
        <w:rPr>
          <w:color w:val="000080"/>
          <w:sz w:val="24"/>
        </w:rPr>
      </w:pPr>
    </w:p>
    <w:p w14:paraId="320CD717" w14:textId="77777777" w:rsidR="00D32FA3" w:rsidRPr="00A9574A" w:rsidRDefault="00D32FA3" w:rsidP="00D32FA3">
      <w:pPr>
        <w:pStyle w:val="ListParagraph"/>
        <w:numPr>
          <w:ilvl w:val="0"/>
          <w:numId w:val="18"/>
        </w:numPr>
        <w:rPr>
          <w:rFonts w:ascii="Century Schoolbook" w:hAnsi="Century Schoolbook"/>
          <w:color w:val="000080"/>
          <w:sz w:val="24"/>
        </w:rPr>
      </w:pPr>
      <w:r w:rsidRPr="00A9574A">
        <w:rPr>
          <w:rFonts w:ascii="Century Schoolbook" w:hAnsi="Century Schoolbook"/>
          <w:color w:val="000080"/>
          <w:sz w:val="24"/>
        </w:rPr>
        <w:t>Once you have created the new SSH Key Pair use the Action ‘V’ (View Public SSH Key) one more time to retrieve the content of the Public SSH Key so that you can share with the sftp server.</w:t>
      </w:r>
    </w:p>
    <w:p w14:paraId="31A44F12" w14:textId="77777777" w:rsidR="00D32FA3" w:rsidRPr="00A9574A" w:rsidRDefault="00D32FA3" w:rsidP="00D32FA3">
      <w:pPr>
        <w:pStyle w:val="ListParagraph"/>
        <w:rPr>
          <w:color w:val="000080"/>
          <w:sz w:val="24"/>
        </w:rPr>
      </w:pPr>
    </w:p>
    <w:p w14:paraId="077A247C" w14:textId="77777777" w:rsidR="00D32FA3" w:rsidRPr="00A9574A" w:rsidRDefault="00D32FA3" w:rsidP="00D32FA3">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Public SSH Key (RSA) content (does not include dash lines):</w:t>
      </w:r>
    </w:p>
    <w:p w14:paraId="73D64C56" w14:textId="77777777" w:rsidR="00D32FA3" w:rsidRPr="00A9574A" w:rsidRDefault="00D32FA3" w:rsidP="00D32FA3">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w:t>
      </w:r>
    </w:p>
    <w:p w14:paraId="7F3B6E48" w14:textId="77777777" w:rsidR="00D32FA3" w:rsidRPr="00A9574A" w:rsidRDefault="00D32FA3" w:rsidP="00D32FA3">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ssh-rsa AAAAB3NzaC1yc2EAAAADAQABAAABAQDfdQ3vqmqVKT2V6gn34Q42fGJz7hYgEGaP48Hpxk7u</w:t>
      </w:r>
    </w:p>
    <w:p w14:paraId="2602C7DA" w14:textId="77777777" w:rsidR="00D32FA3" w:rsidRPr="00A9574A" w:rsidRDefault="00D32FA3" w:rsidP="00D32FA3">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ZKid0DkUnk4NKI4bf5uwng2TeT5/fPDAzUuTRJCWwJ2hmpBaUXJ+y9b+E5jXsjk8cWRz4frjGz38PTE1</w:t>
      </w:r>
    </w:p>
    <w:p w14:paraId="53B9CE3C" w14:textId="77777777" w:rsidR="00D32FA3" w:rsidRPr="00A9574A" w:rsidRDefault="00D32FA3" w:rsidP="00D32FA3">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J0205eYTwRoAeK9qYxVyBiYd7GJjzZkaNL32P3tfMQfBb09bhdeMwtarkPSo6gh65rXGS+3R4DgU5xFd</w:t>
      </w:r>
    </w:p>
    <w:p w14:paraId="1A29BE0C" w14:textId="77777777" w:rsidR="00D32FA3" w:rsidRPr="00A9574A" w:rsidRDefault="00D32FA3" w:rsidP="00D32FA3">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QeUU7SGXaVxTEXAsKQagaPIClXrk4wFZ8Q3JvDviWHrKXGb3gmg5RWXC7pHTuZf7LRzhBaDYUbqXN+6k</w:t>
      </w:r>
    </w:p>
    <w:p w14:paraId="4E6C9B90" w14:textId="77777777" w:rsidR="00D32FA3" w:rsidRPr="00A9574A" w:rsidRDefault="00D32FA3" w:rsidP="00D32FA3">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x06CycvB6GanQAf1cf1+AO2O9pdJ1J4DN2lA/HDV3BsjNLI926zgMa7ci8kL</w:t>
      </w:r>
    </w:p>
    <w:p w14:paraId="3798CEE9" w14:textId="77777777" w:rsidR="00D32FA3" w:rsidRPr="00A9574A" w:rsidRDefault="00D32FA3" w:rsidP="00D32FA3">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ind w:left="630"/>
        <w:rPr>
          <w:rFonts w:ascii="Courier New" w:hAnsi="Courier New" w:cs="Courier New"/>
          <w:sz w:val="18"/>
          <w:szCs w:val="18"/>
        </w:rPr>
      </w:pPr>
      <w:r w:rsidRPr="00A9574A">
        <w:rPr>
          <w:rFonts w:ascii="Courier New" w:hAnsi="Courier New" w:cs="Courier New"/>
          <w:sz w:val="18"/>
          <w:szCs w:val="18"/>
        </w:rPr>
        <w:t>--------------------------------------------------------------------------------</w:t>
      </w:r>
    </w:p>
    <w:p w14:paraId="7C469430" w14:textId="77777777" w:rsidR="00D32FA3" w:rsidRPr="00A9574A" w:rsidRDefault="00D32FA3" w:rsidP="00D32FA3">
      <w:pPr>
        <w:pStyle w:val="ListParagraph"/>
        <w:numPr>
          <w:ilvl w:val="0"/>
          <w:numId w:val="18"/>
        </w:numPr>
        <w:rPr>
          <w:rFonts w:ascii="Century Schoolbook" w:hAnsi="Century Schoolbook"/>
          <w:color w:val="000080"/>
          <w:sz w:val="24"/>
        </w:rPr>
      </w:pPr>
      <w:r w:rsidRPr="00A9574A">
        <w:rPr>
          <w:rFonts w:ascii="Century Schoolbook" w:hAnsi="Century Schoolbook"/>
          <w:color w:val="000080"/>
          <w:sz w:val="24"/>
        </w:rPr>
        <w:t>Send the key to AITC to be added.</w:t>
      </w:r>
    </w:p>
    <w:p w14:paraId="3AAFE395" w14:textId="77777777" w:rsidR="00D32FA3" w:rsidRPr="00A9574A" w:rsidRDefault="00D32FA3" w:rsidP="00D32FA3">
      <w:pPr>
        <w:pStyle w:val="ListParagraph"/>
        <w:rPr>
          <w:color w:val="00008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098"/>
        <w:gridCol w:w="8478"/>
      </w:tblGrid>
      <w:tr w:rsidR="00A9574A" w:rsidRPr="00A9574A" w14:paraId="057EB625" w14:textId="77777777" w:rsidTr="00720467">
        <w:trPr>
          <w:trHeight w:val="683"/>
        </w:trPr>
        <w:tc>
          <w:tcPr>
            <w:tcW w:w="1098" w:type="dxa"/>
            <w:shd w:val="clear" w:color="auto" w:fill="F2F2F2"/>
            <w:vAlign w:val="center"/>
          </w:tcPr>
          <w:p w14:paraId="08BAA592" w14:textId="77777777" w:rsidR="00D32FA3" w:rsidRPr="00A9574A" w:rsidRDefault="00D32FA3" w:rsidP="00720467">
            <w:pPr>
              <w:jc w:val="center"/>
              <w:rPr>
                <w:szCs w:val="22"/>
              </w:rPr>
            </w:pPr>
            <w:r w:rsidRPr="00A9574A">
              <w:rPr>
                <w:noProof/>
              </w:rPr>
              <w:drawing>
                <wp:inline distT="0" distB="0" distL="0" distR="0" wp14:anchorId="5BB2D187" wp14:editId="761D0387">
                  <wp:extent cx="500380" cy="474345"/>
                  <wp:effectExtent l="0" t="0" r="0" b="1905"/>
                  <wp:docPr id="26" name="Picture 26"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pboard-icon-SM-G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0380" cy="474345"/>
                          </a:xfrm>
                          <a:prstGeom prst="rect">
                            <a:avLst/>
                          </a:prstGeom>
                          <a:noFill/>
                          <a:ln>
                            <a:noFill/>
                          </a:ln>
                        </pic:spPr>
                      </pic:pic>
                    </a:graphicData>
                  </a:graphic>
                </wp:inline>
              </w:drawing>
            </w:r>
          </w:p>
        </w:tc>
        <w:tc>
          <w:tcPr>
            <w:tcW w:w="8478" w:type="dxa"/>
            <w:shd w:val="clear" w:color="auto" w:fill="F2F2F2"/>
            <w:vAlign w:val="center"/>
          </w:tcPr>
          <w:p w14:paraId="2CCACFA8" w14:textId="77777777" w:rsidR="00AF099D" w:rsidRPr="00A9574A" w:rsidRDefault="00AF099D" w:rsidP="00AF099D">
            <w:pPr>
              <w:autoSpaceDE w:val="0"/>
              <w:autoSpaceDN w:val="0"/>
              <w:adjustRightInd w:val="0"/>
              <w:rPr>
                <w:rFonts w:eastAsiaTheme="minorHAnsi"/>
              </w:rPr>
            </w:pPr>
            <w:r w:rsidRPr="00A9574A">
              <w:rPr>
                <w:b/>
              </w:rPr>
              <w:t>Action</w:t>
            </w:r>
            <w:r w:rsidRPr="00A9574A">
              <w:t xml:space="preserve">: You will need to share the text content above (between the dash lines) with Austin SFTP server so they can install it on their server. </w:t>
            </w:r>
            <w:r w:rsidRPr="00A9574A">
              <w:rPr>
                <w:rFonts w:eastAsiaTheme="minorHAnsi"/>
              </w:rPr>
              <w:t xml:space="preserve">The Public SSH Key sent to the server should not contain line-feed characters. After you copy &amp; paste it from the terminal emulator into an email or text editor, make sure it contains only one line of text (no wrapping).  </w:t>
            </w:r>
          </w:p>
          <w:p w14:paraId="7B8D20EB" w14:textId="58511D83" w:rsidR="00AF099D" w:rsidRPr="00A9574A" w:rsidRDefault="00AF099D" w:rsidP="00AF099D">
            <w:pPr>
              <w:autoSpaceDE w:val="0"/>
              <w:autoSpaceDN w:val="0"/>
              <w:adjustRightInd w:val="0"/>
            </w:pPr>
            <w:r w:rsidRPr="00A9574A">
              <w:rPr>
                <w:rFonts w:eastAsiaTheme="minorHAnsi"/>
              </w:rPr>
              <w:t>The site needs to enter CA Service ticket to the “</w:t>
            </w:r>
            <w:r w:rsidRPr="00A9574A">
              <w:rPr>
                <w:b/>
                <w:bCs/>
              </w:rPr>
              <w:t xml:space="preserve">EO Linux Sys Admin VHA Team” </w:t>
            </w:r>
            <w:r w:rsidRPr="00A9574A">
              <w:rPr>
                <w:bCs/>
              </w:rPr>
              <w:t xml:space="preserve">group. The </w:t>
            </w:r>
            <w:r w:rsidR="00F56B0A">
              <w:rPr>
                <w:bCs/>
              </w:rPr>
              <w:t>SFTP</w:t>
            </w:r>
            <w:r w:rsidRPr="00A9574A">
              <w:rPr>
                <w:bCs/>
              </w:rPr>
              <w:t xml:space="preserve"> server,</w:t>
            </w:r>
            <w:r w:rsidRPr="00A9574A">
              <w:rPr>
                <w:b/>
                <w:bCs/>
              </w:rPr>
              <w:t xml:space="preserve"> vaausmocftpprd01</w:t>
            </w:r>
            <w:r w:rsidRPr="00A9574A">
              <w:t>, should be entered as the Configuration Item.</w:t>
            </w:r>
          </w:p>
          <w:p w14:paraId="7034D3C0" w14:textId="77777777" w:rsidR="00AF099D" w:rsidRPr="00A9574A" w:rsidRDefault="00AF099D" w:rsidP="00AF099D"/>
          <w:p w14:paraId="35AC5AAC" w14:textId="77777777" w:rsidR="00AF099D" w:rsidRPr="00A9574A" w:rsidRDefault="00AF099D" w:rsidP="00AF099D">
            <w:r w:rsidRPr="00A9574A">
              <w:t>The description should be something like this:</w:t>
            </w:r>
          </w:p>
          <w:p w14:paraId="301F3DF2" w14:textId="38A9DE25" w:rsidR="00AF099D" w:rsidRPr="00A9574A" w:rsidRDefault="00AF099D" w:rsidP="00AF099D">
            <w:r w:rsidRPr="00A9574A">
              <w:t xml:space="preserve">Add this key to the authorized_keys file for the presftp user on </w:t>
            </w:r>
            <w:r w:rsidR="009264CC">
              <w:t>SFTP</w:t>
            </w:r>
            <w:r w:rsidRPr="00A9574A">
              <w:t xml:space="preserve"> server, vaausmocftpprd01:</w:t>
            </w:r>
          </w:p>
          <w:p w14:paraId="5B667AB7" w14:textId="77777777" w:rsidR="00D32FA3" w:rsidRPr="00A9574A" w:rsidRDefault="00D32FA3" w:rsidP="00720467">
            <w:pPr>
              <w:rPr>
                <w:szCs w:val="22"/>
              </w:rPr>
            </w:pPr>
          </w:p>
        </w:tc>
      </w:tr>
    </w:tbl>
    <w:p w14:paraId="691E5FFD" w14:textId="77777777" w:rsidR="00D32FA3" w:rsidRPr="00A9574A" w:rsidRDefault="00D32FA3" w:rsidP="00D32FA3"/>
    <w:p w14:paraId="74DB3835" w14:textId="77777777" w:rsidR="00AF099D" w:rsidRPr="00A9574A" w:rsidRDefault="00AF099D" w:rsidP="00AF099D">
      <w:r w:rsidRPr="00A9574A">
        <w:t>Example: A screen shot of a request</w:t>
      </w:r>
    </w:p>
    <w:p w14:paraId="19083A06" w14:textId="77777777" w:rsidR="00AF099D" w:rsidRDefault="00AF099D" w:rsidP="00AF099D">
      <w:r>
        <w:rPr>
          <w:noProof/>
        </w:rPr>
        <w:lastRenderedPageBreak/>
        <w:drawing>
          <wp:inline distT="0" distB="0" distL="0" distR="0" wp14:anchorId="6BA6B9E4" wp14:editId="76364521">
            <wp:extent cx="5943600" cy="3206720"/>
            <wp:effectExtent l="0" t="0" r="0" b="0"/>
            <wp:docPr id="28" name="Picture 28" descr="C:\Users\vhaisdalsahs\AppData\Local\Microsoft\Windows\Temporary Internet Files\Content.Outlook\RUW07KVF\Request example for Keys 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haisdalsahs\AppData\Local\Microsoft\Windows\Temporary Internet Files\Content.Outlook\RUW07KVF\Request example for Keys added.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206720"/>
                    </a:xfrm>
                    <a:prstGeom prst="rect">
                      <a:avLst/>
                    </a:prstGeom>
                    <a:noFill/>
                    <a:ln>
                      <a:noFill/>
                    </a:ln>
                  </pic:spPr>
                </pic:pic>
              </a:graphicData>
            </a:graphic>
          </wp:inline>
        </w:drawing>
      </w:r>
    </w:p>
    <w:p w14:paraId="3D467C81" w14:textId="77777777" w:rsidR="00D32FA3" w:rsidRDefault="00D32FA3" w:rsidP="00D32FA3"/>
    <w:p w14:paraId="50520B8A" w14:textId="77777777" w:rsidR="00D32FA3" w:rsidRPr="00BF0537" w:rsidRDefault="00D32FA3" w:rsidP="00AF099D">
      <w:pPr>
        <w:pStyle w:val="BodyText"/>
        <w:shd w:val="clear" w:color="auto" w:fill="auto"/>
      </w:pPr>
    </w:p>
    <w:p w14:paraId="13B7AC30" w14:textId="77777777" w:rsidR="002A0448" w:rsidRDefault="002A0448" w:rsidP="00AF099D">
      <w:pPr>
        <w:rPr>
          <w:b/>
        </w:rPr>
      </w:pPr>
    </w:p>
    <w:p w14:paraId="5D860310" w14:textId="77777777" w:rsidR="009527CF" w:rsidRDefault="009527CF" w:rsidP="00CB6DD9">
      <w:pPr>
        <w:ind w:left="360"/>
        <w:rPr>
          <w:b/>
        </w:rPr>
      </w:pPr>
    </w:p>
    <w:p w14:paraId="621B258A" w14:textId="77777777" w:rsidR="00E04232" w:rsidRDefault="00E04232" w:rsidP="00CB6DD9">
      <w:pPr>
        <w:ind w:left="360"/>
        <w:rPr>
          <w:b/>
        </w:rPr>
      </w:pPr>
    </w:p>
    <w:p w14:paraId="374D48B6" w14:textId="77777777" w:rsidR="00D32FA3" w:rsidRDefault="00D32FA3" w:rsidP="00CB6DD9">
      <w:pPr>
        <w:ind w:left="360"/>
        <w:rPr>
          <w:b/>
        </w:rPr>
      </w:pPr>
    </w:p>
    <w:p w14:paraId="2AEB524C" w14:textId="77777777" w:rsidR="00D32FA3" w:rsidRDefault="00D32FA3" w:rsidP="00CB6DD9">
      <w:pPr>
        <w:ind w:left="360"/>
        <w:rPr>
          <w:b/>
        </w:rPr>
      </w:pPr>
    </w:p>
    <w:p w14:paraId="26C82F56" w14:textId="77777777" w:rsidR="009527CF" w:rsidRDefault="009527CF" w:rsidP="00CB6DD9">
      <w:pPr>
        <w:ind w:left="360"/>
        <w:rPr>
          <w:b/>
        </w:rPr>
      </w:pPr>
    </w:p>
    <w:p w14:paraId="44AFD463" w14:textId="77777777" w:rsidR="00AA56B9" w:rsidRDefault="00AA56B9" w:rsidP="00AA56B9">
      <w:pPr>
        <w:ind w:left="360"/>
        <w:rPr>
          <w:b/>
        </w:rPr>
      </w:pPr>
    </w:p>
    <w:p w14:paraId="0A23D411" w14:textId="77777777" w:rsidR="00727CB8" w:rsidRDefault="00727CB8" w:rsidP="00CB6DD9">
      <w:pPr>
        <w:ind w:left="360"/>
        <w:rPr>
          <w:b/>
        </w:rPr>
      </w:pPr>
    </w:p>
    <w:p w14:paraId="68B6D2D3" w14:textId="77777777" w:rsidR="002A0448" w:rsidRPr="009C5B72" w:rsidRDefault="002A0448" w:rsidP="00CB6DD9">
      <w:pPr>
        <w:ind w:left="360"/>
        <w:rPr>
          <w:b/>
        </w:rPr>
      </w:pPr>
    </w:p>
    <w:p w14:paraId="281496BE" w14:textId="77777777" w:rsidR="00CB6DD9" w:rsidRDefault="00CB6DD9" w:rsidP="00CB6DD9">
      <w:pPr>
        <w:rPr>
          <w:rFonts w:ascii="Arial terminal" w:hAnsi="Arial terminal"/>
          <w:sz w:val="20"/>
        </w:rPr>
      </w:pPr>
    </w:p>
    <w:p w14:paraId="222DEE12" w14:textId="77777777" w:rsidR="007A79B7" w:rsidRPr="009C5B72" w:rsidRDefault="007A79B7">
      <w:pPr>
        <w:pStyle w:val="Heading1"/>
        <w:pBdr>
          <w:bottom w:val="single" w:sz="18" w:space="1" w:color="000080"/>
        </w:pBdr>
      </w:pPr>
      <w:bookmarkStart w:id="179" w:name="_Glossary"/>
      <w:bookmarkStart w:id="180" w:name="_Toc289244516"/>
      <w:bookmarkStart w:id="181" w:name="_Toc505070787"/>
      <w:bookmarkEnd w:id="179"/>
      <w:r w:rsidRPr="009C5B72">
        <w:t>Glossary</w:t>
      </w:r>
      <w:bookmarkEnd w:id="166"/>
      <w:bookmarkEnd w:id="180"/>
      <w:bookmarkEnd w:id="181"/>
    </w:p>
    <w:p w14:paraId="222DEE13" w14:textId="77777777" w:rsidR="007A79B7" w:rsidRPr="009C5B72" w:rsidRDefault="007A79B7"/>
    <w:p w14:paraId="222DEE14" w14:textId="77777777" w:rsidR="007A79B7" w:rsidRPr="009C5B72" w:rsidRDefault="007A79B7">
      <w:pPr>
        <w:tabs>
          <w:tab w:val="left" w:pos="4320"/>
        </w:tabs>
        <w:ind w:left="4320" w:hanging="4320"/>
      </w:pPr>
      <w:r w:rsidRPr="009C5B72">
        <w:rPr>
          <w:b/>
        </w:rPr>
        <w:t>Automatic Matching by</w:t>
      </w:r>
      <w:r w:rsidRPr="009C5B72">
        <w:tab/>
        <w:t xml:space="preserve">This is the pairing of a drug from the local </w:t>
      </w:r>
    </w:p>
    <w:p w14:paraId="222DEE15" w14:textId="77777777" w:rsidR="007A79B7" w:rsidRPr="009C5B72" w:rsidRDefault="007A79B7">
      <w:pPr>
        <w:tabs>
          <w:tab w:val="left" w:pos="4320"/>
        </w:tabs>
        <w:ind w:left="4320" w:hanging="4320"/>
      </w:pPr>
      <w:r w:rsidRPr="009C5B72">
        <w:rPr>
          <w:b/>
        </w:rPr>
        <w:t>NDC Matching</w:t>
      </w:r>
      <w:r w:rsidRPr="009C5B72">
        <w:rPr>
          <w:b/>
        </w:rPr>
        <w:tab/>
      </w:r>
      <w:r w:rsidRPr="009C5B72">
        <w:t xml:space="preserve">DRUG file (#50) with a drug in the National Drug files with the same NDC number. This matching will be accomplished when the option </w:t>
      </w:r>
      <w:r w:rsidRPr="009C5B72">
        <w:rPr>
          <w:i/>
        </w:rPr>
        <w:t>Automatic Match of Unmatched Drugs</w:t>
      </w:r>
      <w:r w:rsidRPr="009C5B72">
        <w:t xml:space="preserve"> is executed for the first time.</w:t>
      </w:r>
    </w:p>
    <w:p w14:paraId="222DEE16" w14:textId="77777777" w:rsidR="007A79B7" w:rsidRPr="009C5B72" w:rsidRDefault="007A79B7">
      <w:pPr>
        <w:tabs>
          <w:tab w:val="left" w:pos="4320"/>
        </w:tabs>
        <w:ind w:left="4230" w:hanging="4230"/>
        <w:rPr>
          <w:b/>
        </w:rPr>
      </w:pPr>
    </w:p>
    <w:p w14:paraId="222DEE17" w14:textId="77777777" w:rsidR="007A79B7" w:rsidRPr="009C5B72" w:rsidRDefault="007A79B7">
      <w:pPr>
        <w:tabs>
          <w:tab w:val="left" w:pos="4320"/>
        </w:tabs>
        <w:ind w:left="4320" w:hanging="4320"/>
      </w:pPr>
      <w:r w:rsidRPr="009C5B72">
        <w:rPr>
          <w:b/>
        </w:rPr>
        <w:t>Active Drug</w:t>
      </w:r>
      <w:r w:rsidRPr="009C5B72">
        <w:tab/>
        <w:t xml:space="preserve">Drugs that contain no inactivation date in the INACTIVE DATE field (#100) of the local DRUG file (#50). </w:t>
      </w:r>
    </w:p>
    <w:p w14:paraId="222DEE18" w14:textId="77777777" w:rsidR="007A79B7" w:rsidRPr="009C5B72" w:rsidRDefault="007A79B7">
      <w:pPr>
        <w:tabs>
          <w:tab w:val="left" w:pos="4320"/>
        </w:tabs>
        <w:ind w:left="4230" w:hanging="4230"/>
      </w:pPr>
    </w:p>
    <w:p w14:paraId="60C5E3FD" w14:textId="77777777" w:rsidR="00657DF0" w:rsidRDefault="007A79B7">
      <w:pPr>
        <w:tabs>
          <w:tab w:val="left" w:pos="4320"/>
        </w:tabs>
        <w:ind w:left="4320" w:hanging="4320"/>
      </w:pPr>
      <w:r w:rsidRPr="009C5B72">
        <w:rPr>
          <w:b/>
        </w:rPr>
        <w:t>Bulk Compound</w:t>
      </w:r>
      <w:r w:rsidRPr="009C5B72">
        <w:tab/>
        <w:t xml:space="preserve">An item manufactured by the pharmacy in a large quantity (gallons, pounds, etc.) and </w:t>
      </w:r>
      <w:r w:rsidRPr="009C5B72">
        <w:lastRenderedPageBreak/>
        <w:t>kept on hand to be dispensed in smaller 0quantities (ounces, grams, etc.). Identified by the code “M” in the DEA, SPECIAL HDLG field (#3) of the local DRUG file (#50).</w:t>
      </w:r>
    </w:p>
    <w:p w14:paraId="79DB42E1" w14:textId="77777777" w:rsidR="00657DF0" w:rsidRDefault="00657DF0">
      <w:pPr>
        <w:tabs>
          <w:tab w:val="left" w:pos="4320"/>
        </w:tabs>
        <w:ind w:left="4320" w:hanging="4320"/>
      </w:pPr>
    </w:p>
    <w:p w14:paraId="09327FB6" w14:textId="77777777" w:rsidR="00ED0CF7" w:rsidRDefault="00657DF0">
      <w:pPr>
        <w:tabs>
          <w:tab w:val="left" w:pos="4320"/>
        </w:tabs>
        <w:ind w:left="4320" w:hanging="4320"/>
      </w:pPr>
      <w:bookmarkStart w:id="182" w:name="P396_p78"/>
      <w:bookmarkEnd w:id="182"/>
      <w:r w:rsidRPr="0009595E">
        <w:rPr>
          <w:b/>
        </w:rPr>
        <w:t>CLINICAL EFFECTS OF DRUG</w:t>
      </w:r>
      <w:r>
        <w:tab/>
      </w:r>
      <w:r w:rsidR="00ED0CF7">
        <w:t>This field contains the package associated</w:t>
      </w:r>
    </w:p>
    <w:p w14:paraId="222DEE19" w14:textId="44B50E25" w:rsidR="007A79B7" w:rsidRPr="009C5B72" w:rsidRDefault="00B94E05" w:rsidP="00ED0CF7">
      <w:pPr>
        <w:tabs>
          <w:tab w:val="left" w:pos="4320"/>
        </w:tabs>
        <w:ind w:left="4320" w:hanging="4320"/>
      </w:pPr>
      <w:r>
        <w:rPr>
          <w:b/>
        </w:rPr>
        <w:t>F</w:t>
      </w:r>
      <w:r w:rsidR="00ED0CF7" w:rsidRPr="0009595E">
        <w:rPr>
          <w:b/>
        </w:rPr>
        <w:t>ield (#50.68108)</w:t>
      </w:r>
      <w:r w:rsidR="00ED0CF7">
        <w:tab/>
        <w:t xml:space="preserve"> with the clinical effect </w:t>
      </w:r>
      <w:r w:rsidR="009264CC">
        <w:t>duration. Only</w:t>
      </w:r>
      <w:r w:rsidR="00ED0CF7">
        <w:t xml:space="preserve"> the default value of NO will be displayed and other fields will not be populated.</w:t>
      </w:r>
    </w:p>
    <w:p w14:paraId="222DEE1A" w14:textId="77777777" w:rsidR="007A79B7" w:rsidRPr="009C5B72" w:rsidRDefault="007A79B7">
      <w:pPr>
        <w:tabs>
          <w:tab w:val="left" w:pos="4320"/>
        </w:tabs>
        <w:ind w:left="4320" w:hanging="4320"/>
      </w:pPr>
    </w:p>
    <w:p w14:paraId="222DEE1B" w14:textId="77777777" w:rsidR="007A79B7" w:rsidRDefault="007A79B7">
      <w:pPr>
        <w:tabs>
          <w:tab w:val="left" w:pos="4320"/>
        </w:tabs>
        <w:ind w:left="4320" w:hanging="4320"/>
      </w:pPr>
      <w:r w:rsidRPr="009C5B72">
        <w:rPr>
          <w:b/>
        </w:rPr>
        <w:t>CMOP</w:t>
      </w:r>
      <w:r w:rsidRPr="009C5B72">
        <w:tab/>
        <w:t>Consolidated Mail Outpatient Pharmacy.</w:t>
      </w:r>
    </w:p>
    <w:p w14:paraId="222DEE1C" w14:textId="77777777" w:rsidR="00EB625F" w:rsidRDefault="00EB625F">
      <w:pPr>
        <w:tabs>
          <w:tab w:val="left" w:pos="4320"/>
        </w:tabs>
        <w:ind w:left="4320" w:hanging="4320"/>
      </w:pPr>
    </w:p>
    <w:p w14:paraId="4F0CD9DA" w14:textId="77777777" w:rsidR="00B8684C" w:rsidRDefault="00EB625F">
      <w:pPr>
        <w:tabs>
          <w:tab w:val="left" w:pos="4320"/>
        </w:tabs>
        <w:ind w:left="4320" w:hanging="4320"/>
      </w:pPr>
      <w:bookmarkStart w:id="183" w:name="p068"/>
      <w:bookmarkEnd w:id="183"/>
      <w:r w:rsidRPr="00EB625F">
        <w:rPr>
          <w:b/>
        </w:rPr>
        <w:t>Copay Tier</w:t>
      </w:r>
      <w:r>
        <w:rPr>
          <w:b/>
        </w:rPr>
        <w:tab/>
      </w:r>
      <w:r>
        <w:t>This VistA fie</w:t>
      </w:r>
      <w:r w:rsidRPr="00EB625F">
        <w:t>l</w:t>
      </w:r>
      <w:r>
        <w:t xml:space="preserve">d indicates the level of copayment a Pharmacy product has as it relates to the calculation of the copayment amount.  The tier levels include Tier 0, Tier 1, Tier 2 and Tier 3. See </w:t>
      </w:r>
      <w:r>
        <w:rPr>
          <w:b/>
        </w:rPr>
        <w:t xml:space="preserve">Fixed Medication Copay Tier </w:t>
      </w:r>
      <w:r w:rsidR="00942AF6" w:rsidRPr="00942AF6">
        <w:t xml:space="preserve">definition below </w:t>
      </w:r>
      <w:r w:rsidRPr="00EB625F">
        <w:t xml:space="preserve">for the </w:t>
      </w:r>
      <w:r>
        <w:t>types of products associated with each tier.</w:t>
      </w:r>
    </w:p>
    <w:p w14:paraId="3269E861" w14:textId="77777777" w:rsidR="00B8684C" w:rsidRDefault="00B8684C">
      <w:pPr>
        <w:tabs>
          <w:tab w:val="left" w:pos="4320"/>
        </w:tabs>
        <w:ind w:left="4320" w:hanging="4320"/>
      </w:pPr>
    </w:p>
    <w:p w14:paraId="6920A85A" w14:textId="77777777" w:rsidR="0009595E" w:rsidRDefault="0009595E" w:rsidP="0009595E">
      <w:pPr>
        <w:tabs>
          <w:tab w:val="left" w:pos="4320"/>
        </w:tabs>
        <w:ind w:left="4320" w:hanging="4320"/>
      </w:pPr>
      <w:r w:rsidRPr="0009595E">
        <w:rPr>
          <w:b/>
        </w:rPr>
        <w:t>DOT SHIPPING CODE</w:t>
      </w:r>
      <w:r>
        <w:rPr>
          <w:b/>
        </w:rPr>
        <w:tab/>
      </w:r>
      <w:r w:rsidR="00657DF0">
        <w:t>This field contains the DOT shipping code</w:t>
      </w:r>
    </w:p>
    <w:p w14:paraId="222DEE1D" w14:textId="642B982A" w:rsidR="00EB625F" w:rsidRPr="0009595E" w:rsidRDefault="00B94E05" w:rsidP="0009595E">
      <w:pPr>
        <w:tabs>
          <w:tab w:val="left" w:pos="4320"/>
        </w:tabs>
        <w:ind w:left="4320" w:hanging="4320"/>
        <w:rPr>
          <w:b/>
        </w:rPr>
      </w:pPr>
      <w:r>
        <w:rPr>
          <w:b/>
        </w:rPr>
        <w:t>F</w:t>
      </w:r>
      <w:r w:rsidR="0009595E">
        <w:rPr>
          <w:b/>
        </w:rPr>
        <w:t>ield (#105)</w:t>
      </w:r>
      <w:r w:rsidR="0009595E">
        <w:rPr>
          <w:b/>
        </w:rPr>
        <w:tab/>
      </w:r>
      <w:r w:rsidR="00657DF0">
        <w:t xml:space="preserve"> associated with the disposal of the drug.</w:t>
      </w:r>
    </w:p>
    <w:p w14:paraId="222DEE1E" w14:textId="77777777" w:rsidR="007A79B7" w:rsidRPr="00EB625F" w:rsidRDefault="007A79B7">
      <w:pPr>
        <w:tabs>
          <w:tab w:val="left" w:pos="4320"/>
        </w:tabs>
        <w:ind w:left="4230" w:hanging="4230"/>
      </w:pPr>
    </w:p>
    <w:p w14:paraId="222DEE1F" w14:textId="77777777" w:rsidR="007A79B7" w:rsidRPr="009C5B72" w:rsidRDefault="007A79B7">
      <w:pPr>
        <w:tabs>
          <w:tab w:val="left" w:pos="4320"/>
        </w:tabs>
        <w:ind w:left="4320" w:hanging="4320"/>
      </w:pPr>
      <w:r w:rsidRPr="009C5B72">
        <w:rPr>
          <w:b/>
        </w:rPr>
        <w:t>DEA, SPECIAL HDLG</w:t>
      </w:r>
      <w:r w:rsidRPr="009C5B72">
        <w:tab/>
        <w:t xml:space="preserve">A field of the local DRUG file (#50). Contains </w:t>
      </w:r>
    </w:p>
    <w:p w14:paraId="222DEE20" w14:textId="77777777" w:rsidR="007A79B7" w:rsidRPr="009C5B72" w:rsidRDefault="007A79B7">
      <w:pPr>
        <w:tabs>
          <w:tab w:val="left" w:pos="4320"/>
        </w:tabs>
        <w:ind w:left="4320" w:hanging="4320"/>
      </w:pPr>
      <w:r w:rsidRPr="009C5B72">
        <w:rPr>
          <w:b/>
        </w:rPr>
        <w:t>Field (#3)</w:t>
      </w:r>
      <w:r w:rsidRPr="009C5B72">
        <w:tab/>
        <w:t xml:space="preserve">one or more codes representing special characteristics of a product. </w:t>
      </w:r>
    </w:p>
    <w:p w14:paraId="222DEE21" w14:textId="77777777" w:rsidR="007A79B7" w:rsidRPr="009C5B72" w:rsidRDefault="007A79B7">
      <w:pPr>
        <w:tabs>
          <w:tab w:val="left" w:pos="4320"/>
        </w:tabs>
        <w:ind w:left="4230" w:hanging="4230"/>
      </w:pPr>
    </w:p>
    <w:p w14:paraId="222DEE22" w14:textId="77777777" w:rsidR="007A79B7" w:rsidRPr="009C5B72" w:rsidRDefault="007A79B7">
      <w:pPr>
        <w:tabs>
          <w:tab w:val="left" w:pos="4320"/>
        </w:tabs>
        <w:ind w:left="4320" w:hanging="4320"/>
      </w:pPr>
      <w:r w:rsidRPr="009C5B72">
        <w:rPr>
          <w:b/>
        </w:rPr>
        <w:t>DRUG File</w:t>
      </w:r>
      <w:r w:rsidRPr="009C5B72">
        <w:tab/>
      </w:r>
      <w:r w:rsidRPr="009C5B72">
        <w:rPr>
          <w:i/>
        </w:rPr>
        <w:t>See</w:t>
      </w:r>
      <w:r w:rsidRPr="009C5B72">
        <w:t xml:space="preserve"> Local DRUG File (#50).</w:t>
      </w:r>
    </w:p>
    <w:p w14:paraId="222DEE23" w14:textId="77777777" w:rsidR="007A79B7" w:rsidRPr="009C5B72" w:rsidRDefault="007A79B7">
      <w:pPr>
        <w:tabs>
          <w:tab w:val="left" w:pos="4320"/>
        </w:tabs>
        <w:ind w:left="4320" w:hanging="4320"/>
      </w:pPr>
    </w:p>
    <w:p w14:paraId="222DEE24" w14:textId="77777777" w:rsidR="007A79B7" w:rsidRPr="009C5B72" w:rsidRDefault="007A79B7">
      <w:pPr>
        <w:tabs>
          <w:tab w:val="left" w:pos="4320"/>
        </w:tabs>
        <w:ind w:left="4320" w:hanging="4320"/>
      </w:pPr>
      <w:r w:rsidRPr="009C5B72">
        <w:rPr>
          <w:b/>
        </w:rPr>
        <w:t>DRUG INGREDIENTS</w:t>
      </w:r>
      <w:r w:rsidRPr="009C5B72">
        <w:tab/>
        <w:t xml:space="preserve">A file that contains individual generic </w:t>
      </w:r>
    </w:p>
    <w:p w14:paraId="222DEE25" w14:textId="77777777" w:rsidR="007A79B7" w:rsidRPr="009C5B72" w:rsidRDefault="007A79B7">
      <w:pPr>
        <w:tabs>
          <w:tab w:val="left" w:pos="4320"/>
        </w:tabs>
        <w:ind w:left="4320" w:hanging="4320"/>
      </w:pPr>
      <w:r w:rsidRPr="009C5B72">
        <w:rPr>
          <w:b/>
        </w:rPr>
        <w:t>File (#50.416)</w:t>
      </w:r>
      <w:r w:rsidRPr="009C5B72">
        <w:rPr>
          <w:b/>
        </w:rPr>
        <w:tab/>
      </w:r>
      <w:r w:rsidRPr="009C5B72">
        <w:t>drugs that are components of various drug products.</w:t>
      </w:r>
    </w:p>
    <w:p w14:paraId="222DEE26" w14:textId="77777777" w:rsidR="007A79B7" w:rsidRPr="009C5B72" w:rsidRDefault="007A79B7">
      <w:pPr>
        <w:tabs>
          <w:tab w:val="left" w:pos="4320"/>
        </w:tabs>
        <w:ind w:left="4320" w:hanging="4320"/>
      </w:pPr>
    </w:p>
    <w:p w14:paraId="222DEE27" w14:textId="77777777" w:rsidR="007A79B7" w:rsidRPr="009C5B72" w:rsidRDefault="007A79B7">
      <w:pPr>
        <w:tabs>
          <w:tab w:val="left" w:pos="4320"/>
        </w:tabs>
        <w:ind w:left="4320" w:hanging="4320"/>
      </w:pPr>
      <w:r w:rsidRPr="009C5B72">
        <w:rPr>
          <w:b/>
        </w:rPr>
        <w:t>Error</w:t>
      </w:r>
      <w:r w:rsidRPr="009C5B72">
        <w:tab/>
        <w:t>In the National Drug File (NDF) software, an error is an entry in the NATIONAL DRUG TRANSLATION file (#50.612) that does not have a match in the local DRUG file (#50).</w:t>
      </w:r>
    </w:p>
    <w:p w14:paraId="222DEE28" w14:textId="77777777" w:rsidR="007E68FE" w:rsidRPr="009C5B72" w:rsidRDefault="007E68FE" w:rsidP="007E68FE">
      <w:pPr>
        <w:tabs>
          <w:tab w:val="left" w:pos="4320"/>
        </w:tabs>
        <w:ind w:left="4320" w:hanging="4320"/>
      </w:pPr>
    </w:p>
    <w:p w14:paraId="222DEE29" w14:textId="77777777" w:rsidR="007A79B7" w:rsidRDefault="007E68FE">
      <w:pPr>
        <w:tabs>
          <w:tab w:val="left" w:pos="4320"/>
        </w:tabs>
        <w:ind w:left="4320" w:hanging="4320"/>
      </w:pPr>
      <w:bookmarkStart w:id="184" w:name="p108_47"/>
      <w:bookmarkEnd w:id="184"/>
      <w:r w:rsidRPr="009C5B72">
        <w:rPr>
          <w:b/>
        </w:rPr>
        <w:t>FDA Medication Guide</w:t>
      </w:r>
      <w:r w:rsidRPr="009C5B72">
        <w:tab/>
        <w:t xml:space="preserve">Paper handouts that come with many prescription medicines given to the patient. The guides address issues that are specific to particular drugs and drug classes, and </w:t>
      </w:r>
      <w:r w:rsidRPr="009C5B72">
        <w:lastRenderedPageBreak/>
        <w:t>contain FDA-approved information that can help patients avoid serious adverse events.</w:t>
      </w:r>
    </w:p>
    <w:p w14:paraId="222DEE2A" w14:textId="77777777" w:rsidR="00EB625F" w:rsidRPr="009C5B72" w:rsidRDefault="00EB625F">
      <w:pPr>
        <w:tabs>
          <w:tab w:val="left" w:pos="4320"/>
        </w:tabs>
        <w:ind w:left="4320" w:hanging="4320"/>
      </w:pPr>
    </w:p>
    <w:p w14:paraId="222DEE2B" w14:textId="77777777" w:rsidR="005645E4" w:rsidRDefault="005645E4" w:rsidP="005645E4">
      <w:pPr>
        <w:ind w:left="4320" w:hanging="4320"/>
        <w:rPr>
          <w:b/>
        </w:rPr>
      </w:pPr>
      <w:bookmarkStart w:id="185" w:name="p069"/>
      <w:bookmarkEnd w:id="185"/>
      <w:r>
        <w:rPr>
          <w:b/>
        </w:rPr>
        <w:t>Fixed Medication Copay Tier</w:t>
      </w:r>
      <w:r w:rsidRPr="009C5B72">
        <w:tab/>
      </w:r>
      <w:r>
        <w:t>Mandated Criteria specifying how copay amounts will be calculated determined by the Tier level designated for a Pharmacy Product includ</w:t>
      </w:r>
      <w:r w:rsidR="00AB1617">
        <w:t>ing: Tier 1 -</w:t>
      </w:r>
      <w:r>
        <w:t xml:space="preserve"> </w:t>
      </w:r>
      <w:r w:rsidR="00AB1617" w:rsidRPr="00AB1617">
        <w:rPr>
          <w:szCs w:val="24"/>
        </w:rPr>
        <w:t>selected generic</w:t>
      </w:r>
      <w:r w:rsidR="00AB1617">
        <w:rPr>
          <w:szCs w:val="24"/>
        </w:rPr>
        <w:t>, Tier 2 - generic and Tier 3 - brand name products.  A Tier 0 will be used for Supplies, and other exempt products.</w:t>
      </w:r>
      <w:r w:rsidR="00AB1617" w:rsidRPr="009C5B72">
        <w:rPr>
          <w:b/>
        </w:rPr>
        <w:t xml:space="preserve"> </w:t>
      </w:r>
    </w:p>
    <w:p w14:paraId="7933BB93" w14:textId="77777777" w:rsidR="00ED0CF7" w:rsidRDefault="00ED0CF7" w:rsidP="005645E4">
      <w:pPr>
        <w:ind w:left="4320" w:hanging="4320"/>
        <w:rPr>
          <w:b/>
        </w:rPr>
      </w:pPr>
    </w:p>
    <w:p w14:paraId="00819FAA" w14:textId="155A2C2B" w:rsidR="00ED0CF7" w:rsidRDefault="00ED0CF7" w:rsidP="005645E4">
      <w:pPr>
        <w:ind w:left="4320" w:hanging="4320"/>
        <w:rPr>
          <w:b/>
        </w:rPr>
      </w:pPr>
      <w:r>
        <w:rPr>
          <w:b/>
        </w:rPr>
        <w:t>FORMULARY DESIGNATOR</w:t>
      </w:r>
      <w:r>
        <w:rPr>
          <w:b/>
        </w:rPr>
        <w:tab/>
      </w:r>
      <w:r w:rsidRPr="0009595E">
        <w:t>This field is used to classify prior</w:t>
      </w:r>
    </w:p>
    <w:p w14:paraId="3F5D206C" w14:textId="0B2DFD9F" w:rsidR="00ED0CF7" w:rsidRDefault="00B94E05" w:rsidP="005645E4">
      <w:pPr>
        <w:ind w:left="4320" w:hanging="4320"/>
        <w:rPr>
          <w:b/>
        </w:rPr>
      </w:pPr>
      <w:r>
        <w:rPr>
          <w:b/>
        </w:rPr>
        <w:t>F</w:t>
      </w:r>
      <w:r w:rsidR="00ED0CF7">
        <w:rPr>
          <w:b/>
        </w:rPr>
        <w:t>ield (#109)</w:t>
      </w:r>
      <w:r w:rsidR="00ED0CF7">
        <w:rPr>
          <w:b/>
        </w:rPr>
        <w:tab/>
      </w:r>
      <w:r w:rsidR="00ED0CF7" w:rsidRPr="0009595E">
        <w:t>authorization levels before dispensing</w:t>
      </w:r>
      <w:r w:rsidR="0009595E">
        <w:t>.</w:t>
      </w:r>
      <w:r w:rsidR="0009595E" w:rsidRPr="0009595E">
        <w:t xml:space="preserve"> </w:t>
      </w:r>
      <w:r w:rsidR="0009595E" w:rsidRPr="00A22923">
        <w:t>Prior authorization is used to ensure that the medication is appropriate for each individual veteran. Examples are:</w:t>
      </w:r>
      <w:r w:rsidR="00ED0CF7">
        <w:rPr>
          <w:b/>
        </w:rPr>
        <w:t xml:space="preserve">. </w:t>
      </w:r>
    </w:p>
    <w:p w14:paraId="1572E516" w14:textId="77777777" w:rsidR="00ED0CF7" w:rsidRDefault="00ED0CF7" w:rsidP="005645E4">
      <w:pPr>
        <w:ind w:left="4320" w:hanging="4320"/>
        <w:rPr>
          <w:b/>
        </w:rPr>
      </w:pPr>
    </w:p>
    <w:p w14:paraId="1F0FE0BD" w14:textId="30B7A15F" w:rsidR="00ED0CF7" w:rsidRPr="00243B7C" w:rsidRDefault="00ED0CF7" w:rsidP="00030448">
      <w:pPr>
        <w:autoSpaceDE w:val="0"/>
        <w:autoSpaceDN w:val="0"/>
        <w:adjustRightInd w:val="0"/>
        <w:ind w:left="3600" w:firstLine="720"/>
        <w:rPr>
          <w:rFonts w:cs="Courier"/>
          <w:color w:val="1F497D" w:themeColor="text2"/>
          <w:szCs w:val="24"/>
        </w:rPr>
      </w:pPr>
      <w:r w:rsidRPr="00243B7C">
        <w:rPr>
          <w:rFonts w:cs="Courier"/>
          <w:color w:val="1F497D" w:themeColor="text2"/>
          <w:szCs w:val="24"/>
        </w:rPr>
        <w:t>- Pri</w:t>
      </w:r>
      <w:r w:rsidR="00030448" w:rsidRPr="00243B7C">
        <w:rPr>
          <w:rFonts w:cs="Courier"/>
          <w:color w:val="1F497D" w:themeColor="text2"/>
          <w:szCs w:val="24"/>
        </w:rPr>
        <w:t>or Authorization-National (PA-N) refers</w:t>
      </w:r>
    </w:p>
    <w:p w14:paraId="3F2D6A7B" w14:textId="01B64E42" w:rsidR="00ED0CF7" w:rsidRPr="00243B7C" w:rsidRDefault="00ED0CF7" w:rsidP="00ED0CF7">
      <w:pPr>
        <w:autoSpaceDE w:val="0"/>
        <w:autoSpaceDN w:val="0"/>
        <w:adjustRightInd w:val="0"/>
        <w:rPr>
          <w:rFonts w:cs="Courier"/>
          <w:color w:val="1F497D" w:themeColor="text2"/>
          <w:szCs w:val="24"/>
        </w:rPr>
      </w:pPr>
      <w:r w:rsidRPr="00243B7C">
        <w:rPr>
          <w:rFonts w:cs="Courier"/>
          <w:color w:val="1F497D" w:themeColor="text2"/>
          <w:szCs w:val="24"/>
        </w:rPr>
        <w:t xml:space="preserve">                     </w:t>
      </w:r>
      <w:r w:rsidR="00030448" w:rsidRPr="00243B7C">
        <w:rPr>
          <w:rFonts w:cs="Courier"/>
          <w:color w:val="1F497D" w:themeColor="text2"/>
          <w:szCs w:val="24"/>
        </w:rPr>
        <w:tab/>
      </w:r>
      <w:r w:rsidR="00030448" w:rsidRPr="00243B7C">
        <w:rPr>
          <w:rFonts w:cs="Courier"/>
          <w:color w:val="1F497D" w:themeColor="text2"/>
          <w:szCs w:val="24"/>
        </w:rPr>
        <w:tab/>
      </w:r>
      <w:r w:rsidR="00030448" w:rsidRPr="00243B7C">
        <w:rPr>
          <w:rFonts w:cs="Courier"/>
          <w:color w:val="1F497D" w:themeColor="text2"/>
          <w:szCs w:val="24"/>
        </w:rPr>
        <w:tab/>
      </w:r>
      <w:r w:rsidR="00030448" w:rsidRPr="00243B7C">
        <w:rPr>
          <w:rFonts w:cs="Courier"/>
          <w:color w:val="1F497D" w:themeColor="text2"/>
          <w:szCs w:val="24"/>
        </w:rPr>
        <w:tab/>
      </w:r>
      <w:r w:rsidRPr="00243B7C">
        <w:rPr>
          <w:rFonts w:cs="Courier"/>
          <w:color w:val="1F497D" w:themeColor="text2"/>
          <w:szCs w:val="24"/>
        </w:rPr>
        <w:t xml:space="preserve">           to medications that are formulary, but </w:t>
      </w:r>
    </w:p>
    <w:p w14:paraId="4C5AD6E3" w14:textId="330B8EAB" w:rsidR="00ED0CF7" w:rsidRPr="00243B7C" w:rsidRDefault="00030448" w:rsidP="00030448">
      <w:pPr>
        <w:autoSpaceDE w:val="0"/>
        <w:autoSpaceDN w:val="0"/>
        <w:adjustRightInd w:val="0"/>
        <w:ind w:left="1440" w:firstLine="720"/>
        <w:rPr>
          <w:rFonts w:cs="Courier"/>
          <w:color w:val="1F497D" w:themeColor="text2"/>
          <w:szCs w:val="24"/>
        </w:rPr>
      </w:pPr>
      <w:r w:rsidRPr="00243B7C">
        <w:rPr>
          <w:rFonts w:cs="Courier"/>
          <w:color w:val="1F497D" w:themeColor="text2"/>
          <w:szCs w:val="24"/>
        </w:rPr>
        <w:t xml:space="preserve"> </w:t>
      </w:r>
      <w:r w:rsidR="00ED0CF7" w:rsidRPr="00243B7C">
        <w:rPr>
          <w:rFonts w:cs="Courier"/>
          <w:color w:val="1F497D" w:themeColor="text2"/>
          <w:szCs w:val="24"/>
        </w:rPr>
        <w:t xml:space="preserve">                                require prior approval at the national </w:t>
      </w:r>
    </w:p>
    <w:p w14:paraId="53F29303" w14:textId="38DCA6A4" w:rsidR="00ED0CF7" w:rsidRPr="00243B7C" w:rsidRDefault="00ED0CF7" w:rsidP="00030448">
      <w:pPr>
        <w:autoSpaceDE w:val="0"/>
        <w:autoSpaceDN w:val="0"/>
        <w:adjustRightInd w:val="0"/>
        <w:ind w:left="1440" w:firstLine="720"/>
        <w:rPr>
          <w:rFonts w:cs="Courier"/>
          <w:color w:val="1F497D" w:themeColor="text2"/>
          <w:szCs w:val="24"/>
        </w:rPr>
      </w:pPr>
      <w:r w:rsidRPr="00243B7C">
        <w:rPr>
          <w:rFonts w:cs="Courier"/>
          <w:color w:val="1F497D" w:themeColor="text2"/>
          <w:szCs w:val="24"/>
        </w:rPr>
        <w:t xml:space="preserve">                                 level before dispensing.  </w:t>
      </w:r>
    </w:p>
    <w:p w14:paraId="1BFEBE0C" w14:textId="77777777" w:rsidR="00ED0CF7" w:rsidRPr="00243B7C" w:rsidRDefault="00ED0CF7" w:rsidP="00ED0CF7">
      <w:pPr>
        <w:autoSpaceDE w:val="0"/>
        <w:autoSpaceDN w:val="0"/>
        <w:adjustRightInd w:val="0"/>
        <w:rPr>
          <w:rFonts w:cs="Courier"/>
          <w:color w:val="1F497D" w:themeColor="text2"/>
          <w:szCs w:val="24"/>
        </w:rPr>
      </w:pPr>
      <w:r w:rsidRPr="00243B7C">
        <w:rPr>
          <w:rFonts w:cs="Courier"/>
          <w:color w:val="1F497D" w:themeColor="text2"/>
          <w:szCs w:val="24"/>
        </w:rPr>
        <w:t xml:space="preserve">                                 </w:t>
      </w:r>
    </w:p>
    <w:p w14:paraId="16CD91AD" w14:textId="7DBC3B1B" w:rsidR="00ED0CF7" w:rsidRPr="00243B7C" w:rsidRDefault="00ED0CF7" w:rsidP="00ED0CF7">
      <w:pPr>
        <w:autoSpaceDE w:val="0"/>
        <w:autoSpaceDN w:val="0"/>
        <w:adjustRightInd w:val="0"/>
        <w:rPr>
          <w:rFonts w:cs="Courier"/>
          <w:color w:val="1F497D" w:themeColor="text2"/>
          <w:szCs w:val="24"/>
        </w:rPr>
      </w:pPr>
      <w:r w:rsidRPr="00243B7C">
        <w:rPr>
          <w:rFonts w:cs="Courier"/>
          <w:color w:val="1F497D" w:themeColor="text2"/>
          <w:szCs w:val="24"/>
        </w:rPr>
        <w:t xml:space="preserve">                                 </w:t>
      </w:r>
      <w:r w:rsidR="00030448" w:rsidRPr="00243B7C">
        <w:rPr>
          <w:rFonts w:cs="Courier"/>
          <w:color w:val="1F497D" w:themeColor="text2"/>
          <w:szCs w:val="24"/>
        </w:rPr>
        <w:tab/>
      </w:r>
      <w:r w:rsidR="00030448" w:rsidRPr="00243B7C">
        <w:rPr>
          <w:rFonts w:cs="Courier"/>
          <w:color w:val="1F497D" w:themeColor="text2"/>
          <w:szCs w:val="24"/>
        </w:rPr>
        <w:tab/>
      </w:r>
      <w:r w:rsidR="00030448" w:rsidRPr="00243B7C">
        <w:rPr>
          <w:rFonts w:cs="Courier"/>
          <w:color w:val="1F497D" w:themeColor="text2"/>
          <w:szCs w:val="24"/>
        </w:rPr>
        <w:tab/>
      </w:r>
      <w:r w:rsidRPr="00243B7C">
        <w:rPr>
          <w:rFonts w:cs="Courier"/>
          <w:color w:val="1F497D" w:themeColor="text2"/>
          <w:szCs w:val="24"/>
        </w:rPr>
        <w:t xml:space="preserve">- Prior Authorization-VISN (PA-V) refers </w:t>
      </w:r>
    </w:p>
    <w:p w14:paraId="675A5FFA" w14:textId="127E1D39" w:rsidR="00ED0CF7" w:rsidRPr="00243B7C" w:rsidRDefault="00ED0CF7" w:rsidP="00ED0CF7">
      <w:pPr>
        <w:autoSpaceDE w:val="0"/>
        <w:autoSpaceDN w:val="0"/>
        <w:adjustRightInd w:val="0"/>
        <w:rPr>
          <w:rFonts w:cs="Courier"/>
          <w:color w:val="1F497D" w:themeColor="text2"/>
          <w:szCs w:val="24"/>
        </w:rPr>
      </w:pPr>
      <w:r w:rsidRPr="00243B7C">
        <w:rPr>
          <w:rFonts w:cs="Courier"/>
          <w:color w:val="1F497D" w:themeColor="text2"/>
          <w:szCs w:val="24"/>
        </w:rPr>
        <w:t xml:space="preserve">                                   </w:t>
      </w:r>
      <w:r w:rsidR="00030448" w:rsidRPr="00243B7C">
        <w:rPr>
          <w:rFonts w:cs="Courier"/>
          <w:color w:val="1F497D" w:themeColor="text2"/>
          <w:szCs w:val="24"/>
        </w:rPr>
        <w:tab/>
      </w:r>
      <w:r w:rsidR="00030448" w:rsidRPr="00243B7C">
        <w:rPr>
          <w:rFonts w:cs="Courier"/>
          <w:color w:val="1F497D" w:themeColor="text2"/>
          <w:szCs w:val="24"/>
        </w:rPr>
        <w:tab/>
      </w:r>
      <w:r w:rsidR="00030448" w:rsidRPr="00243B7C">
        <w:rPr>
          <w:rFonts w:cs="Courier"/>
          <w:color w:val="1F497D" w:themeColor="text2"/>
          <w:szCs w:val="24"/>
        </w:rPr>
        <w:tab/>
      </w:r>
      <w:r w:rsidRPr="00243B7C">
        <w:rPr>
          <w:rFonts w:cs="Courier"/>
          <w:color w:val="1F497D" w:themeColor="text2"/>
          <w:szCs w:val="24"/>
        </w:rPr>
        <w:t xml:space="preserve">to medications that are formulary, require </w:t>
      </w:r>
    </w:p>
    <w:p w14:paraId="1120FAA0" w14:textId="3972CB5E" w:rsidR="00ED0CF7" w:rsidRPr="00243B7C" w:rsidRDefault="00ED0CF7" w:rsidP="00ED0CF7">
      <w:pPr>
        <w:autoSpaceDE w:val="0"/>
        <w:autoSpaceDN w:val="0"/>
        <w:adjustRightInd w:val="0"/>
        <w:rPr>
          <w:rFonts w:cs="Courier"/>
          <w:color w:val="1F497D" w:themeColor="text2"/>
          <w:szCs w:val="24"/>
        </w:rPr>
      </w:pPr>
      <w:r w:rsidRPr="00243B7C">
        <w:rPr>
          <w:rFonts w:cs="Courier"/>
          <w:color w:val="1F497D" w:themeColor="text2"/>
          <w:szCs w:val="24"/>
        </w:rPr>
        <w:t xml:space="preserve">                                   </w:t>
      </w:r>
      <w:r w:rsidR="00030448" w:rsidRPr="00243B7C">
        <w:rPr>
          <w:rFonts w:cs="Courier"/>
          <w:color w:val="1F497D" w:themeColor="text2"/>
          <w:szCs w:val="24"/>
        </w:rPr>
        <w:tab/>
      </w:r>
      <w:r w:rsidR="00030448" w:rsidRPr="00243B7C">
        <w:rPr>
          <w:rFonts w:cs="Courier"/>
          <w:color w:val="1F497D" w:themeColor="text2"/>
          <w:szCs w:val="24"/>
        </w:rPr>
        <w:tab/>
      </w:r>
      <w:r w:rsidR="00030448" w:rsidRPr="00243B7C">
        <w:rPr>
          <w:rFonts w:cs="Courier"/>
          <w:color w:val="1F497D" w:themeColor="text2"/>
          <w:szCs w:val="24"/>
        </w:rPr>
        <w:tab/>
      </w:r>
      <w:r w:rsidRPr="00243B7C">
        <w:rPr>
          <w:rFonts w:cs="Courier"/>
          <w:color w:val="1F497D" w:themeColor="text2"/>
          <w:szCs w:val="24"/>
        </w:rPr>
        <w:t xml:space="preserve">prior approval at the VISN level before </w:t>
      </w:r>
    </w:p>
    <w:p w14:paraId="393B88D1" w14:textId="192C2B70" w:rsidR="00ED0CF7" w:rsidRPr="00243B7C" w:rsidRDefault="00ED0CF7" w:rsidP="00ED0CF7">
      <w:pPr>
        <w:autoSpaceDE w:val="0"/>
        <w:autoSpaceDN w:val="0"/>
        <w:adjustRightInd w:val="0"/>
        <w:rPr>
          <w:rFonts w:cs="Courier"/>
          <w:color w:val="1F497D" w:themeColor="text2"/>
          <w:szCs w:val="24"/>
        </w:rPr>
      </w:pPr>
      <w:r w:rsidRPr="00243B7C">
        <w:rPr>
          <w:rFonts w:cs="Courier"/>
          <w:color w:val="1F497D" w:themeColor="text2"/>
          <w:szCs w:val="24"/>
        </w:rPr>
        <w:t xml:space="preserve">                                   </w:t>
      </w:r>
      <w:r w:rsidR="00030448" w:rsidRPr="00243B7C">
        <w:rPr>
          <w:rFonts w:cs="Courier"/>
          <w:color w:val="1F497D" w:themeColor="text2"/>
          <w:szCs w:val="24"/>
        </w:rPr>
        <w:tab/>
      </w:r>
      <w:r w:rsidR="00030448" w:rsidRPr="00243B7C">
        <w:rPr>
          <w:rFonts w:cs="Courier"/>
          <w:color w:val="1F497D" w:themeColor="text2"/>
          <w:szCs w:val="24"/>
        </w:rPr>
        <w:tab/>
      </w:r>
      <w:r w:rsidR="00030448" w:rsidRPr="00243B7C">
        <w:rPr>
          <w:rFonts w:cs="Courier"/>
          <w:color w:val="1F497D" w:themeColor="text2"/>
          <w:szCs w:val="24"/>
        </w:rPr>
        <w:tab/>
      </w:r>
      <w:r w:rsidRPr="00243B7C">
        <w:rPr>
          <w:rFonts w:cs="Courier"/>
          <w:color w:val="1F497D" w:themeColor="text2"/>
          <w:szCs w:val="24"/>
        </w:rPr>
        <w:t xml:space="preserve">dispensing.  </w:t>
      </w:r>
    </w:p>
    <w:p w14:paraId="3BFC98B6" w14:textId="77777777" w:rsidR="00ED0CF7" w:rsidRPr="00243B7C" w:rsidRDefault="00ED0CF7" w:rsidP="00ED0CF7">
      <w:pPr>
        <w:autoSpaceDE w:val="0"/>
        <w:autoSpaceDN w:val="0"/>
        <w:adjustRightInd w:val="0"/>
        <w:rPr>
          <w:rFonts w:cs="Courier"/>
          <w:color w:val="1F497D" w:themeColor="text2"/>
          <w:szCs w:val="24"/>
        </w:rPr>
      </w:pPr>
      <w:r w:rsidRPr="00243B7C">
        <w:rPr>
          <w:rFonts w:cs="Courier"/>
          <w:color w:val="1F497D" w:themeColor="text2"/>
          <w:szCs w:val="24"/>
        </w:rPr>
        <w:t xml:space="preserve">                                 </w:t>
      </w:r>
    </w:p>
    <w:p w14:paraId="647B4F56" w14:textId="038A8A6B" w:rsidR="00ED0CF7" w:rsidRPr="00243B7C" w:rsidRDefault="00ED0CF7" w:rsidP="00ED0CF7">
      <w:pPr>
        <w:autoSpaceDE w:val="0"/>
        <w:autoSpaceDN w:val="0"/>
        <w:adjustRightInd w:val="0"/>
        <w:rPr>
          <w:rFonts w:cs="Courier"/>
          <w:color w:val="1F497D" w:themeColor="text2"/>
          <w:szCs w:val="24"/>
        </w:rPr>
      </w:pPr>
      <w:r w:rsidRPr="00243B7C">
        <w:rPr>
          <w:rFonts w:cs="Courier"/>
          <w:color w:val="1F497D" w:themeColor="text2"/>
          <w:szCs w:val="24"/>
        </w:rPr>
        <w:t xml:space="preserve">                                 </w:t>
      </w:r>
      <w:r w:rsidR="00030448" w:rsidRPr="00243B7C">
        <w:rPr>
          <w:rFonts w:cs="Courier"/>
          <w:color w:val="1F497D" w:themeColor="text2"/>
          <w:szCs w:val="24"/>
        </w:rPr>
        <w:tab/>
      </w:r>
      <w:r w:rsidR="00030448" w:rsidRPr="00243B7C">
        <w:rPr>
          <w:rFonts w:cs="Courier"/>
          <w:color w:val="1F497D" w:themeColor="text2"/>
          <w:szCs w:val="24"/>
        </w:rPr>
        <w:tab/>
      </w:r>
      <w:r w:rsidR="00030448" w:rsidRPr="00243B7C">
        <w:rPr>
          <w:rFonts w:cs="Courier"/>
          <w:color w:val="1F497D" w:themeColor="text2"/>
          <w:szCs w:val="24"/>
        </w:rPr>
        <w:tab/>
      </w:r>
      <w:r w:rsidRPr="00243B7C">
        <w:rPr>
          <w:rFonts w:cs="Courier"/>
          <w:color w:val="1F497D" w:themeColor="text2"/>
          <w:szCs w:val="24"/>
        </w:rPr>
        <w:t xml:space="preserve">- Prior Authorization-Facility (PA-F) refers </w:t>
      </w:r>
    </w:p>
    <w:p w14:paraId="699F928C" w14:textId="7E3BFE96" w:rsidR="00ED0CF7" w:rsidRPr="00243B7C" w:rsidRDefault="00ED0CF7" w:rsidP="00ED0CF7">
      <w:pPr>
        <w:autoSpaceDE w:val="0"/>
        <w:autoSpaceDN w:val="0"/>
        <w:adjustRightInd w:val="0"/>
        <w:rPr>
          <w:rFonts w:cs="Courier"/>
          <w:color w:val="1F497D" w:themeColor="text2"/>
          <w:szCs w:val="24"/>
        </w:rPr>
      </w:pPr>
      <w:r w:rsidRPr="00243B7C">
        <w:rPr>
          <w:rFonts w:cs="Courier"/>
          <w:color w:val="1F497D" w:themeColor="text2"/>
          <w:szCs w:val="24"/>
        </w:rPr>
        <w:t xml:space="preserve">                                   </w:t>
      </w:r>
      <w:r w:rsidR="00030448" w:rsidRPr="00243B7C">
        <w:rPr>
          <w:rFonts w:cs="Courier"/>
          <w:color w:val="1F497D" w:themeColor="text2"/>
          <w:szCs w:val="24"/>
        </w:rPr>
        <w:tab/>
      </w:r>
      <w:r w:rsidR="00030448" w:rsidRPr="00243B7C">
        <w:rPr>
          <w:rFonts w:cs="Courier"/>
          <w:color w:val="1F497D" w:themeColor="text2"/>
          <w:szCs w:val="24"/>
        </w:rPr>
        <w:tab/>
      </w:r>
      <w:r w:rsidR="00030448" w:rsidRPr="00243B7C">
        <w:rPr>
          <w:rFonts w:cs="Courier"/>
          <w:color w:val="1F497D" w:themeColor="text2"/>
          <w:szCs w:val="24"/>
        </w:rPr>
        <w:tab/>
      </w:r>
      <w:r w:rsidRPr="00243B7C">
        <w:rPr>
          <w:rFonts w:cs="Courier"/>
          <w:color w:val="1F497D" w:themeColor="text2"/>
          <w:szCs w:val="24"/>
        </w:rPr>
        <w:t xml:space="preserve">to medications that are formulary, but </w:t>
      </w:r>
    </w:p>
    <w:p w14:paraId="29C5EBD0" w14:textId="1ED1F0FA" w:rsidR="00ED0CF7" w:rsidRPr="00243B7C" w:rsidRDefault="00ED0CF7" w:rsidP="00ED0CF7">
      <w:pPr>
        <w:autoSpaceDE w:val="0"/>
        <w:autoSpaceDN w:val="0"/>
        <w:adjustRightInd w:val="0"/>
        <w:rPr>
          <w:rFonts w:cs="Courier"/>
          <w:color w:val="1F497D" w:themeColor="text2"/>
          <w:szCs w:val="24"/>
        </w:rPr>
      </w:pPr>
      <w:r w:rsidRPr="00243B7C">
        <w:rPr>
          <w:rFonts w:cs="Courier"/>
          <w:color w:val="1F497D" w:themeColor="text2"/>
          <w:szCs w:val="24"/>
        </w:rPr>
        <w:t xml:space="preserve">                                   </w:t>
      </w:r>
      <w:r w:rsidR="00030448" w:rsidRPr="00243B7C">
        <w:rPr>
          <w:rFonts w:cs="Courier"/>
          <w:color w:val="1F497D" w:themeColor="text2"/>
          <w:szCs w:val="24"/>
        </w:rPr>
        <w:tab/>
      </w:r>
      <w:r w:rsidR="00030448" w:rsidRPr="00243B7C">
        <w:rPr>
          <w:rFonts w:cs="Courier"/>
          <w:color w:val="1F497D" w:themeColor="text2"/>
          <w:szCs w:val="24"/>
        </w:rPr>
        <w:tab/>
      </w:r>
      <w:r w:rsidR="00030448" w:rsidRPr="00243B7C">
        <w:rPr>
          <w:rFonts w:cs="Courier"/>
          <w:color w:val="1F497D" w:themeColor="text2"/>
          <w:szCs w:val="24"/>
        </w:rPr>
        <w:tab/>
      </w:r>
      <w:r w:rsidRPr="00243B7C">
        <w:rPr>
          <w:rFonts w:cs="Courier"/>
          <w:color w:val="1F497D" w:themeColor="text2"/>
          <w:szCs w:val="24"/>
        </w:rPr>
        <w:t xml:space="preserve">require prior approval at the facility </w:t>
      </w:r>
    </w:p>
    <w:p w14:paraId="03682899" w14:textId="15E7F296" w:rsidR="00030448" w:rsidRPr="00243B7C" w:rsidRDefault="00ED0CF7" w:rsidP="00ED0CF7">
      <w:pPr>
        <w:autoSpaceDE w:val="0"/>
        <w:autoSpaceDN w:val="0"/>
        <w:adjustRightInd w:val="0"/>
        <w:rPr>
          <w:rFonts w:cs="Courier"/>
          <w:color w:val="1F497D" w:themeColor="text2"/>
          <w:szCs w:val="24"/>
        </w:rPr>
      </w:pPr>
      <w:r w:rsidRPr="00243B7C">
        <w:rPr>
          <w:rFonts w:cs="Courier"/>
          <w:color w:val="1F497D" w:themeColor="text2"/>
          <w:szCs w:val="24"/>
        </w:rPr>
        <w:t xml:space="preserve">                                  </w:t>
      </w:r>
      <w:r w:rsidR="00030448" w:rsidRPr="00243B7C">
        <w:rPr>
          <w:rFonts w:cs="Courier"/>
          <w:color w:val="1F497D" w:themeColor="text2"/>
          <w:szCs w:val="24"/>
        </w:rPr>
        <w:tab/>
      </w:r>
      <w:r w:rsidR="00030448" w:rsidRPr="00243B7C">
        <w:rPr>
          <w:rFonts w:cs="Courier"/>
          <w:color w:val="1F497D" w:themeColor="text2"/>
          <w:szCs w:val="24"/>
        </w:rPr>
        <w:tab/>
      </w:r>
      <w:r w:rsidR="00030448" w:rsidRPr="00243B7C">
        <w:rPr>
          <w:rFonts w:cs="Courier"/>
          <w:color w:val="1F497D" w:themeColor="text2"/>
          <w:szCs w:val="24"/>
        </w:rPr>
        <w:tab/>
      </w:r>
      <w:r w:rsidRPr="00243B7C">
        <w:rPr>
          <w:rFonts w:cs="Courier"/>
          <w:color w:val="1F497D" w:themeColor="text2"/>
          <w:szCs w:val="24"/>
        </w:rPr>
        <w:t xml:space="preserve"> level before dispensing.</w:t>
      </w:r>
    </w:p>
    <w:p w14:paraId="29C046EF" w14:textId="77777777" w:rsidR="00030448" w:rsidRPr="00243B7C" w:rsidRDefault="00030448" w:rsidP="00ED0CF7">
      <w:pPr>
        <w:autoSpaceDE w:val="0"/>
        <w:autoSpaceDN w:val="0"/>
        <w:adjustRightInd w:val="0"/>
        <w:rPr>
          <w:rFonts w:cs="Courier"/>
          <w:color w:val="1F497D" w:themeColor="text2"/>
          <w:szCs w:val="24"/>
        </w:rPr>
      </w:pPr>
    </w:p>
    <w:p w14:paraId="688F020D" w14:textId="19E50091" w:rsidR="00030448" w:rsidRPr="00243B7C" w:rsidRDefault="00030448" w:rsidP="00030448">
      <w:pPr>
        <w:autoSpaceDE w:val="0"/>
        <w:autoSpaceDN w:val="0"/>
        <w:adjustRightInd w:val="0"/>
        <w:rPr>
          <w:rFonts w:cs="Courier"/>
          <w:color w:val="1F497D" w:themeColor="text2"/>
          <w:szCs w:val="24"/>
        </w:rPr>
      </w:pPr>
      <w:r w:rsidRPr="00243B7C">
        <w:rPr>
          <w:rFonts w:cs="Courier"/>
          <w:color w:val="1F497D" w:themeColor="text2"/>
          <w:szCs w:val="24"/>
        </w:rPr>
        <w:t xml:space="preserve">                                </w:t>
      </w:r>
      <w:r w:rsidRPr="00243B7C">
        <w:rPr>
          <w:rFonts w:cs="Courier"/>
          <w:color w:val="1F497D" w:themeColor="text2"/>
          <w:szCs w:val="24"/>
        </w:rPr>
        <w:tab/>
      </w:r>
      <w:r w:rsidRPr="00243B7C">
        <w:rPr>
          <w:rFonts w:cs="Courier"/>
          <w:color w:val="1F497D" w:themeColor="text2"/>
          <w:szCs w:val="24"/>
        </w:rPr>
        <w:tab/>
      </w:r>
      <w:r w:rsidRPr="00243B7C">
        <w:rPr>
          <w:rFonts w:cs="Courier"/>
          <w:color w:val="1F497D" w:themeColor="text2"/>
          <w:szCs w:val="24"/>
        </w:rPr>
        <w:tab/>
        <w:t xml:space="preserve"> </w:t>
      </w:r>
      <w:r w:rsidRPr="00243B7C">
        <w:rPr>
          <w:rFonts w:cs="Courier"/>
          <w:color w:val="1F497D" w:themeColor="text2"/>
          <w:szCs w:val="24"/>
        </w:rPr>
        <w:tab/>
        <w:t xml:space="preserve">- Prior Authorization-DOD COC refers to </w:t>
      </w:r>
    </w:p>
    <w:p w14:paraId="721C7332" w14:textId="2FFD0CE9" w:rsidR="00030448" w:rsidRPr="00243B7C" w:rsidRDefault="00030448" w:rsidP="00030448">
      <w:pPr>
        <w:autoSpaceDE w:val="0"/>
        <w:autoSpaceDN w:val="0"/>
        <w:adjustRightInd w:val="0"/>
        <w:rPr>
          <w:rFonts w:cs="Courier"/>
          <w:color w:val="1F497D" w:themeColor="text2"/>
          <w:szCs w:val="24"/>
        </w:rPr>
      </w:pPr>
      <w:r w:rsidRPr="00243B7C">
        <w:rPr>
          <w:rFonts w:cs="Courier"/>
          <w:color w:val="1F497D" w:themeColor="text2"/>
          <w:szCs w:val="24"/>
        </w:rPr>
        <w:t xml:space="preserve">                                   </w:t>
      </w:r>
      <w:r w:rsidRPr="00243B7C">
        <w:rPr>
          <w:rFonts w:cs="Courier"/>
          <w:color w:val="1F497D" w:themeColor="text2"/>
          <w:szCs w:val="24"/>
        </w:rPr>
        <w:tab/>
      </w:r>
      <w:r w:rsidRPr="00243B7C">
        <w:rPr>
          <w:rFonts w:cs="Courier"/>
          <w:color w:val="1F497D" w:themeColor="text2"/>
          <w:szCs w:val="24"/>
        </w:rPr>
        <w:tab/>
      </w:r>
      <w:r w:rsidRPr="00243B7C">
        <w:rPr>
          <w:rFonts w:cs="Courier"/>
          <w:color w:val="1F497D" w:themeColor="text2"/>
          <w:szCs w:val="24"/>
        </w:rPr>
        <w:tab/>
        <w:t xml:space="preserve">medications that are formulary, but                  </w:t>
      </w:r>
    </w:p>
    <w:p w14:paraId="453E50AD" w14:textId="01537DD1" w:rsidR="00030448" w:rsidRPr="00243B7C" w:rsidRDefault="00030448" w:rsidP="0009595E">
      <w:pPr>
        <w:autoSpaceDE w:val="0"/>
        <w:autoSpaceDN w:val="0"/>
        <w:adjustRightInd w:val="0"/>
        <w:ind w:left="3600"/>
        <w:rPr>
          <w:rFonts w:cs="Courier"/>
          <w:color w:val="1F497D" w:themeColor="text2"/>
          <w:szCs w:val="24"/>
        </w:rPr>
      </w:pPr>
      <w:r w:rsidRPr="00243B7C">
        <w:rPr>
          <w:rFonts w:cs="Courier"/>
          <w:color w:val="1F497D" w:themeColor="text2"/>
          <w:szCs w:val="24"/>
        </w:rPr>
        <w:t xml:space="preserve">     </w:t>
      </w:r>
      <w:r w:rsidRPr="00243B7C">
        <w:rPr>
          <w:rFonts w:cs="Courier"/>
          <w:color w:val="1F497D" w:themeColor="text2"/>
          <w:szCs w:val="24"/>
        </w:rPr>
        <w:tab/>
        <w:t>require prior approval for Department of</w:t>
      </w:r>
    </w:p>
    <w:p w14:paraId="28F45412" w14:textId="7B0E64CF" w:rsidR="00ED0CF7" w:rsidRPr="00243B7C" w:rsidRDefault="00030448" w:rsidP="0009595E">
      <w:pPr>
        <w:autoSpaceDE w:val="0"/>
        <w:autoSpaceDN w:val="0"/>
        <w:adjustRightInd w:val="0"/>
        <w:ind w:left="3600"/>
        <w:rPr>
          <w:rFonts w:cs="Courier"/>
          <w:color w:val="1F497D" w:themeColor="text2"/>
          <w:szCs w:val="24"/>
        </w:rPr>
      </w:pPr>
      <w:r w:rsidRPr="00243B7C">
        <w:rPr>
          <w:rFonts w:cs="Courier"/>
          <w:color w:val="1F497D" w:themeColor="text2"/>
          <w:szCs w:val="24"/>
        </w:rPr>
        <w:t xml:space="preserve">     </w:t>
      </w:r>
      <w:r w:rsidRPr="00243B7C">
        <w:rPr>
          <w:rFonts w:cs="Courier"/>
          <w:color w:val="1F497D" w:themeColor="text2"/>
          <w:szCs w:val="24"/>
        </w:rPr>
        <w:tab/>
        <w:t>Defense Continuity of Care.</w:t>
      </w:r>
      <w:r w:rsidR="00ED0CF7" w:rsidRPr="00243B7C">
        <w:rPr>
          <w:rFonts w:cs="Courier"/>
          <w:color w:val="1F497D" w:themeColor="text2"/>
          <w:szCs w:val="24"/>
        </w:rPr>
        <w:t xml:space="preserve">  </w:t>
      </w:r>
    </w:p>
    <w:p w14:paraId="58C0F2B7" w14:textId="77777777" w:rsidR="00ED0CF7" w:rsidRDefault="00ED0CF7" w:rsidP="005645E4">
      <w:pPr>
        <w:ind w:left="4320" w:hanging="4320"/>
        <w:rPr>
          <w:b/>
        </w:rPr>
      </w:pPr>
    </w:p>
    <w:p w14:paraId="07D6FED9" w14:textId="77777777" w:rsidR="00ED0CF7" w:rsidRDefault="00ED0CF7" w:rsidP="005645E4">
      <w:pPr>
        <w:ind w:left="4320" w:hanging="4320"/>
        <w:rPr>
          <w:b/>
        </w:rPr>
      </w:pPr>
    </w:p>
    <w:p w14:paraId="50AFF7BA" w14:textId="760CAB73" w:rsidR="00ED0CF7" w:rsidRPr="0009595E" w:rsidRDefault="00ED0CF7" w:rsidP="005645E4">
      <w:pPr>
        <w:ind w:left="4320" w:hanging="4320"/>
      </w:pPr>
      <w:bookmarkStart w:id="186" w:name="p079"/>
      <w:bookmarkEnd w:id="186"/>
      <w:r w:rsidRPr="001940BB">
        <w:rPr>
          <w:b/>
        </w:rPr>
        <w:t>FORMULARY DESIGNATOR</w:t>
      </w:r>
      <w:r w:rsidRPr="0009595E">
        <w:tab/>
        <w:t>This field contains the descriptive text</w:t>
      </w:r>
    </w:p>
    <w:p w14:paraId="13D88FAD" w14:textId="05043030" w:rsidR="00ED0CF7" w:rsidRPr="0009595E" w:rsidRDefault="00ED0CF7" w:rsidP="005645E4">
      <w:pPr>
        <w:ind w:left="4320" w:hanging="4320"/>
      </w:pPr>
      <w:r w:rsidRPr="001940BB">
        <w:rPr>
          <w:b/>
        </w:rPr>
        <w:t xml:space="preserve">TEXT </w:t>
      </w:r>
      <w:r w:rsidR="00B94E05">
        <w:rPr>
          <w:b/>
        </w:rPr>
        <w:t>F</w:t>
      </w:r>
      <w:r w:rsidRPr="001940BB">
        <w:rPr>
          <w:b/>
        </w:rPr>
        <w:t>ield (#50.681)</w:t>
      </w:r>
      <w:r w:rsidRPr="0009595E">
        <w:tab/>
        <w:t xml:space="preserve">of the </w:t>
      </w:r>
      <w:r w:rsidR="009264CC" w:rsidRPr="0009595E">
        <w:t>formulary</w:t>
      </w:r>
      <w:r w:rsidRPr="0009595E">
        <w:t xml:space="preserve"> designator.</w:t>
      </w:r>
    </w:p>
    <w:p w14:paraId="222DEE2C" w14:textId="77777777" w:rsidR="00AB1617" w:rsidRDefault="00AB1617" w:rsidP="005645E4">
      <w:pPr>
        <w:ind w:left="4320" w:hanging="4320"/>
        <w:rPr>
          <w:b/>
        </w:rPr>
      </w:pPr>
    </w:p>
    <w:p w14:paraId="222DEE2D" w14:textId="77777777" w:rsidR="007A79B7" w:rsidRDefault="007A79B7" w:rsidP="005645E4">
      <w:pPr>
        <w:tabs>
          <w:tab w:val="left" w:pos="4320"/>
        </w:tabs>
        <w:ind w:left="4320" w:hanging="4320"/>
      </w:pPr>
      <w:r w:rsidRPr="009C5B72">
        <w:rPr>
          <w:b/>
        </w:rPr>
        <w:t>FSN</w:t>
      </w:r>
      <w:r w:rsidRPr="009C5B72">
        <w:tab/>
        <w:t xml:space="preserve">Federal Stock Number. A unique identifying number assigned by the Federal Supply system to a product (drug, supply, food item, </w:t>
      </w:r>
      <w:r w:rsidRPr="009C5B72">
        <w:lastRenderedPageBreak/>
        <w:t>etc.) for ordering and accounting purposes. Synonymous with the National Stock Number (NSN). One of the fields in the local DRUG file (#50).</w:t>
      </w:r>
    </w:p>
    <w:p w14:paraId="723E47A4" w14:textId="77777777" w:rsidR="00030448" w:rsidRDefault="00030448" w:rsidP="005645E4">
      <w:pPr>
        <w:tabs>
          <w:tab w:val="left" w:pos="4320"/>
        </w:tabs>
        <w:ind w:left="4320" w:hanging="4320"/>
      </w:pPr>
    </w:p>
    <w:p w14:paraId="5A4F6047" w14:textId="4F204B90" w:rsidR="00030448" w:rsidRDefault="00030448" w:rsidP="005645E4">
      <w:pPr>
        <w:tabs>
          <w:tab w:val="left" w:pos="4320"/>
        </w:tabs>
        <w:ind w:left="4320" w:hanging="4320"/>
      </w:pPr>
      <w:r w:rsidRPr="001940BB">
        <w:rPr>
          <w:b/>
        </w:rPr>
        <w:t>HAZARDOUS TO HANDLE</w:t>
      </w:r>
      <w:r>
        <w:tab/>
        <w:t>This field indicates whether a drug exhibits</w:t>
      </w:r>
    </w:p>
    <w:p w14:paraId="4ADB0374" w14:textId="3E251897" w:rsidR="00030448" w:rsidRDefault="00B94E05" w:rsidP="005645E4">
      <w:pPr>
        <w:tabs>
          <w:tab w:val="left" w:pos="4320"/>
        </w:tabs>
        <w:ind w:left="4320" w:hanging="4320"/>
      </w:pPr>
      <w:r>
        <w:rPr>
          <w:b/>
        </w:rPr>
        <w:t>F</w:t>
      </w:r>
      <w:r w:rsidR="00030448" w:rsidRPr="001940BB">
        <w:rPr>
          <w:b/>
        </w:rPr>
        <w:t>ield (#101)</w:t>
      </w:r>
      <w:r w:rsidR="00030448">
        <w:tab/>
        <w:t>one or more characteristics that makes it hazardous to handle (i.e. toxicity, carcinogenicity, etc.)</w:t>
      </w:r>
    </w:p>
    <w:p w14:paraId="0CE87A0A" w14:textId="77777777" w:rsidR="00030448" w:rsidRDefault="00030448" w:rsidP="005645E4">
      <w:pPr>
        <w:tabs>
          <w:tab w:val="left" w:pos="4320"/>
        </w:tabs>
        <w:ind w:left="4320" w:hanging="4320"/>
      </w:pPr>
    </w:p>
    <w:p w14:paraId="5403C4C0" w14:textId="6885C42B" w:rsidR="00030448" w:rsidRDefault="00030448" w:rsidP="005645E4">
      <w:pPr>
        <w:tabs>
          <w:tab w:val="left" w:pos="4320"/>
        </w:tabs>
        <w:ind w:left="4320" w:hanging="4320"/>
      </w:pPr>
      <w:r w:rsidRPr="001940BB">
        <w:rPr>
          <w:b/>
        </w:rPr>
        <w:t>HAZARDOUS TO DISPOSE</w:t>
      </w:r>
      <w:r>
        <w:tab/>
        <w:t>This field indicates whether a drug exhibits</w:t>
      </w:r>
    </w:p>
    <w:p w14:paraId="22AD2C35" w14:textId="4E9D43C1" w:rsidR="00030448" w:rsidRPr="009C5B72" w:rsidRDefault="00B94E05" w:rsidP="005645E4">
      <w:pPr>
        <w:tabs>
          <w:tab w:val="left" w:pos="4320"/>
        </w:tabs>
        <w:ind w:left="4320" w:hanging="4320"/>
      </w:pPr>
      <w:r>
        <w:rPr>
          <w:b/>
        </w:rPr>
        <w:t>F</w:t>
      </w:r>
      <w:r w:rsidR="00030448" w:rsidRPr="001940BB">
        <w:rPr>
          <w:b/>
        </w:rPr>
        <w:t>ield (#102)</w:t>
      </w:r>
      <w:r w:rsidR="00030448">
        <w:tab/>
        <w:t>one or more characteristics that makes it hazardous to dispose (i.e. toxicity, carcinogenicity, etc.)</w:t>
      </w:r>
    </w:p>
    <w:p w14:paraId="222DEE2E" w14:textId="77777777" w:rsidR="007A79B7" w:rsidRPr="009C5B72" w:rsidRDefault="007A79B7">
      <w:pPr>
        <w:tabs>
          <w:tab w:val="left" w:pos="4320"/>
        </w:tabs>
        <w:ind w:left="4320" w:hanging="4320"/>
      </w:pPr>
    </w:p>
    <w:p w14:paraId="222DEE2F" w14:textId="77777777" w:rsidR="007A79B7" w:rsidRPr="009C5B72" w:rsidRDefault="007A79B7">
      <w:pPr>
        <w:tabs>
          <w:tab w:val="left" w:pos="4320"/>
        </w:tabs>
        <w:ind w:left="4320" w:hanging="4320"/>
      </w:pPr>
      <w:r w:rsidRPr="009C5B72">
        <w:rPr>
          <w:b/>
        </w:rPr>
        <w:t>Investigational Drug</w:t>
      </w:r>
      <w:r w:rsidRPr="009C5B72">
        <w:tab/>
        <w:t>A new drug for which an investigational new drug application has been filed with, and approved by the Food and Drug Administration (FDA). The drug may be a new chemical compound which has not been released for general use and is not available through regular channels of interstate commerce, or it may be an approved drug with a new use, different dosage level, different route of administration, or a new combination of drugs. Identified by the code “I” in the DEA, SPECIAL HDLG field (# 3) of the local DRUG file (#50).</w:t>
      </w:r>
    </w:p>
    <w:p w14:paraId="222DEE30" w14:textId="77777777" w:rsidR="007A79B7" w:rsidRPr="009C5B72" w:rsidRDefault="007A79B7">
      <w:pPr>
        <w:tabs>
          <w:tab w:val="left" w:pos="4320"/>
        </w:tabs>
        <w:ind w:left="4320" w:hanging="4320"/>
      </w:pPr>
    </w:p>
    <w:p w14:paraId="222DEE31" w14:textId="77777777" w:rsidR="007A79B7" w:rsidRPr="009C5B72" w:rsidRDefault="007A79B7">
      <w:pPr>
        <w:tabs>
          <w:tab w:val="left" w:pos="4320"/>
        </w:tabs>
        <w:ind w:left="4320" w:hanging="4320"/>
      </w:pPr>
      <w:r w:rsidRPr="009C5B72">
        <w:rPr>
          <w:b/>
        </w:rPr>
        <w:t>Local DRUG File</w:t>
      </w:r>
      <w:r w:rsidRPr="009C5B72">
        <w:tab/>
        <w:t xml:space="preserve">This file contains the local GENERIC NAME (#.01), INACTIVE DATE (#100), DEA, SPECIAL HDLG (#3), and NDC fields, as well as others. NDF software attempts to match products from this file with products in the VA GENERIC file (#50.6) and the VA PRODUCT file (#50.58). </w:t>
      </w:r>
    </w:p>
    <w:p w14:paraId="222DEE32" w14:textId="77777777" w:rsidR="007A79B7" w:rsidRPr="009C5B72" w:rsidRDefault="007A79B7">
      <w:pPr>
        <w:tabs>
          <w:tab w:val="left" w:pos="4680"/>
        </w:tabs>
        <w:ind w:left="4680" w:hanging="4680"/>
      </w:pPr>
    </w:p>
    <w:p w14:paraId="222DEE33" w14:textId="77777777" w:rsidR="007A79B7" w:rsidRPr="009C5B72" w:rsidRDefault="007A79B7">
      <w:pPr>
        <w:tabs>
          <w:tab w:val="left" w:pos="4320"/>
        </w:tabs>
        <w:ind w:left="4320" w:right="-180" w:hanging="4320"/>
      </w:pPr>
      <w:r w:rsidRPr="009C5B72">
        <w:rPr>
          <w:b/>
        </w:rPr>
        <w:t>Local Generic Name</w:t>
      </w:r>
      <w:r w:rsidRPr="009C5B72">
        <w:tab/>
        <w:t xml:space="preserve">Field #.01.The first field in the local DRUG file (#50). This is the identifying name for the item. It is this name that is routinely printed on prescription labels, medication administration records, inventory sheets, etc. The field name is GENERIC NAME (#.01). These terms are interchangeable throughout </w:t>
      </w:r>
      <w:r w:rsidRPr="009C5B72">
        <w:lastRenderedPageBreak/>
        <w:t>this document. This field is automatically stuffed with the VA Print Name when an item is marked for CMOP transmission.</w:t>
      </w:r>
    </w:p>
    <w:p w14:paraId="222DEE34" w14:textId="77777777" w:rsidR="007A79B7" w:rsidRPr="009C5B72" w:rsidRDefault="007A79B7">
      <w:pPr>
        <w:tabs>
          <w:tab w:val="left" w:pos="4320"/>
        </w:tabs>
        <w:ind w:left="4320" w:hanging="4320"/>
      </w:pPr>
    </w:p>
    <w:p w14:paraId="222DEE35" w14:textId="461DA6C3" w:rsidR="007A79B7" w:rsidRPr="009C5B72" w:rsidRDefault="007A79B7">
      <w:pPr>
        <w:tabs>
          <w:tab w:val="left" w:pos="4320"/>
        </w:tabs>
        <w:ind w:left="4320" w:hanging="4320"/>
      </w:pPr>
      <w:r w:rsidRPr="009C5B72">
        <w:rPr>
          <w:b/>
        </w:rPr>
        <w:t>Manually Classed Drug</w:t>
      </w:r>
      <w:r w:rsidRPr="009C5B72">
        <w:tab/>
        <w:t xml:space="preserve">A drug from the local DRUG file (#50) which could not be matched to the National Drug files, but has been assigned a VA Drug Classification through the use of the </w:t>
      </w:r>
      <w:r w:rsidRPr="009C5B72">
        <w:rPr>
          <w:i/>
        </w:rPr>
        <w:t>Allow Unmatched Drugs to be Classed</w:t>
      </w:r>
      <w:r w:rsidRPr="009C5B72">
        <w:t xml:space="preserve"> menu option.</w:t>
      </w:r>
    </w:p>
    <w:p w14:paraId="222DEE36" w14:textId="77777777" w:rsidR="007A79B7" w:rsidRPr="009C5B72" w:rsidRDefault="007A79B7">
      <w:pPr>
        <w:tabs>
          <w:tab w:val="left" w:pos="4320"/>
        </w:tabs>
        <w:ind w:left="4320" w:hanging="4320"/>
      </w:pPr>
    </w:p>
    <w:p w14:paraId="222DEE37" w14:textId="77777777" w:rsidR="007A79B7" w:rsidRPr="009C5B72" w:rsidRDefault="007A79B7">
      <w:pPr>
        <w:tabs>
          <w:tab w:val="left" w:pos="4320"/>
        </w:tabs>
        <w:ind w:left="4320" w:hanging="4320"/>
      </w:pPr>
      <w:r w:rsidRPr="009C5B72">
        <w:rPr>
          <w:b/>
        </w:rPr>
        <w:t>Manufacturer Code</w:t>
      </w:r>
      <w:r w:rsidRPr="009C5B72">
        <w:tab/>
        <w:t>The first portion of the NDC number (the first 4-6 digits). Identifies the manufacturer of the product.</w:t>
      </w:r>
    </w:p>
    <w:p w14:paraId="222DEE38" w14:textId="77777777" w:rsidR="007A79B7" w:rsidRPr="009C5B72" w:rsidRDefault="007A79B7">
      <w:pPr>
        <w:tabs>
          <w:tab w:val="left" w:pos="4320"/>
        </w:tabs>
        <w:ind w:left="4320" w:hanging="4320"/>
      </w:pPr>
    </w:p>
    <w:p w14:paraId="222DEE39" w14:textId="77777777" w:rsidR="007A79B7" w:rsidRPr="009C5B72" w:rsidRDefault="007A79B7">
      <w:pPr>
        <w:tabs>
          <w:tab w:val="left" w:pos="4320"/>
        </w:tabs>
        <w:ind w:left="4320" w:hanging="4320"/>
      </w:pPr>
      <w:r w:rsidRPr="009C5B72">
        <w:rPr>
          <w:b/>
        </w:rPr>
        <w:t>Manufactured in Pharmacy</w:t>
      </w:r>
      <w:r w:rsidRPr="009C5B72">
        <w:tab/>
        <w:t>An item which is manufactured (or compounded) by pharmacy services on a prescription-by-prescription basis (as opposed to a bulk compound). Identified by the code “0” in the DEA, SPECIAL HDLG field (#3) of the local DRUG file (#50).</w:t>
      </w:r>
    </w:p>
    <w:p w14:paraId="222DEE3A" w14:textId="77777777" w:rsidR="007A79B7" w:rsidRPr="009C5B72" w:rsidRDefault="007A79B7">
      <w:pPr>
        <w:tabs>
          <w:tab w:val="left" w:pos="4320"/>
        </w:tabs>
        <w:ind w:left="4320" w:hanging="4320"/>
      </w:pPr>
    </w:p>
    <w:p w14:paraId="222DEE3B" w14:textId="77777777" w:rsidR="007A79B7" w:rsidRPr="009C5B72" w:rsidRDefault="007A79B7">
      <w:pPr>
        <w:tabs>
          <w:tab w:val="left" w:pos="4320"/>
        </w:tabs>
        <w:ind w:left="4320" w:hanging="4320"/>
      </w:pPr>
      <w:r w:rsidRPr="009C5B72">
        <w:rPr>
          <w:b/>
        </w:rPr>
        <w:t>National Drug File Package</w:t>
      </w:r>
      <w:r w:rsidRPr="009C5B72">
        <w:t xml:space="preserve"> or</w:t>
      </w:r>
      <w:r w:rsidRPr="009C5B72">
        <w:tab/>
        <w:t>This software package attempts to match</w:t>
      </w:r>
    </w:p>
    <w:p w14:paraId="222DEE3C" w14:textId="77777777" w:rsidR="007A79B7" w:rsidRPr="009C5B72" w:rsidRDefault="007A79B7">
      <w:pPr>
        <w:tabs>
          <w:tab w:val="left" w:pos="4320"/>
        </w:tabs>
        <w:ind w:left="4320" w:hanging="4320"/>
      </w:pPr>
      <w:r w:rsidRPr="009C5B72">
        <w:rPr>
          <w:b/>
        </w:rPr>
        <w:t>National Drug File Software</w:t>
      </w:r>
      <w:r w:rsidRPr="009C5B72">
        <w:tab/>
        <w:t>the National Drug files entries with local DRUG file (#50) entries using both automatic matching and manual matching. The automatic matching is by NDC number only.</w:t>
      </w:r>
    </w:p>
    <w:p w14:paraId="222DEE3D" w14:textId="77777777" w:rsidR="007A79B7" w:rsidRPr="009C5B72" w:rsidRDefault="007A79B7">
      <w:pPr>
        <w:tabs>
          <w:tab w:val="left" w:pos="4320"/>
        </w:tabs>
        <w:ind w:left="4320" w:hanging="4320"/>
      </w:pPr>
    </w:p>
    <w:p w14:paraId="222DEE3E" w14:textId="77777777" w:rsidR="007A79B7" w:rsidRPr="009C5B72" w:rsidRDefault="007A79B7">
      <w:pPr>
        <w:tabs>
          <w:tab w:val="left" w:pos="4320"/>
        </w:tabs>
        <w:ind w:left="4320" w:hanging="4320"/>
      </w:pPr>
      <w:r w:rsidRPr="009C5B72">
        <w:rPr>
          <w:b/>
        </w:rPr>
        <w:t>National Drug files</w:t>
      </w:r>
      <w:r w:rsidRPr="009C5B72">
        <w:tab/>
        <w:t>VA GENERIC file (#50.6), VA PRODUCT file (# 50.68), NDC/UPN file (#50.67). Three files that contain a list of available drug products. Includes specific information for each product, including trade name, NDC number manufacturer, VA Drug Class code, dosage form, route of administration, strength, units, ingredients, ingredient strength and units, package code, package size, package type, VA product name, and VA generic name. NDF software attempts to match products from this file with products in the local DRUG file (#50).</w:t>
      </w:r>
    </w:p>
    <w:p w14:paraId="222DEE3F" w14:textId="77777777" w:rsidR="007A79B7" w:rsidRPr="009C5B72" w:rsidRDefault="007A79B7">
      <w:pPr>
        <w:tabs>
          <w:tab w:val="left" w:pos="4320"/>
        </w:tabs>
        <w:ind w:left="4320" w:hanging="4320"/>
      </w:pPr>
    </w:p>
    <w:p w14:paraId="222DEE40" w14:textId="77777777" w:rsidR="007A79B7" w:rsidRDefault="007A79B7">
      <w:pPr>
        <w:tabs>
          <w:tab w:val="left" w:pos="4320"/>
        </w:tabs>
        <w:ind w:left="4320" w:hanging="4320"/>
      </w:pPr>
      <w:r w:rsidRPr="009C5B72">
        <w:rPr>
          <w:b/>
        </w:rPr>
        <w:lastRenderedPageBreak/>
        <w:t>National</w:t>
      </w:r>
      <w:r w:rsidRPr="009C5B72">
        <w:t xml:space="preserve"> </w:t>
      </w:r>
      <w:r w:rsidRPr="009C5B72">
        <w:rPr>
          <w:b/>
        </w:rPr>
        <w:t>Drug</w:t>
      </w:r>
      <w:r w:rsidRPr="009C5B72">
        <w:t xml:space="preserve"> </w:t>
      </w:r>
      <w:r w:rsidRPr="009C5B72">
        <w:rPr>
          <w:b/>
        </w:rPr>
        <w:t>Identifier</w:t>
      </w:r>
      <w:r w:rsidRPr="009C5B72">
        <w:tab/>
        <w:t xml:space="preserve">A unique, HL7 compatible code assigned to all products marked for CMOP transmission. This code is utilized to transmit VA Print name and dispense unit from </w:t>
      </w:r>
      <w:r w:rsidRPr="009C5B72">
        <w:rPr>
          <w:b/>
        </w:rPr>
        <w:t>V</w:t>
      </w:r>
      <w:r w:rsidRPr="009C5B72">
        <w:rPr>
          <w:i/>
          <w:sz w:val="22"/>
        </w:rPr>
        <w:t>IST</w:t>
      </w:r>
      <w:r w:rsidRPr="009C5B72">
        <w:rPr>
          <w:b/>
        </w:rPr>
        <w:t>A</w:t>
      </w:r>
      <w:r w:rsidRPr="009C5B72">
        <w:t xml:space="preserve"> to the vendor.</w:t>
      </w:r>
    </w:p>
    <w:p w14:paraId="0252AC00" w14:textId="77777777" w:rsidR="005B4240" w:rsidRPr="009C5B72" w:rsidRDefault="005B4240">
      <w:pPr>
        <w:tabs>
          <w:tab w:val="left" w:pos="4320"/>
        </w:tabs>
        <w:ind w:left="4320" w:hanging="4320"/>
      </w:pPr>
    </w:p>
    <w:p w14:paraId="222DEE41" w14:textId="7A935C8E" w:rsidR="007A79B7" w:rsidRPr="009C5B72" w:rsidRDefault="007A79B7">
      <w:pPr>
        <w:tabs>
          <w:tab w:val="left" w:pos="4320"/>
        </w:tabs>
        <w:ind w:left="4320" w:hanging="4320"/>
      </w:pPr>
      <w:r w:rsidRPr="009C5B72">
        <w:rPr>
          <w:b/>
        </w:rPr>
        <w:t>NATIONAL DRUG</w:t>
      </w:r>
      <w:r w:rsidRPr="009C5B72">
        <w:tab/>
        <w:t xml:space="preserve">File #50.612. A temporary file that is created </w:t>
      </w:r>
    </w:p>
    <w:p w14:paraId="222DEE42" w14:textId="77777777" w:rsidR="007A79B7" w:rsidRPr="009C5B72" w:rsidRDefault="007A79B7">
      <w:pPr>
        <w:tabs>
          <w:tab w:val="left" w:pos="4320"/>
        </w:tabs>
        <w:ind w:left="4320" w:hanging="4320"/>
      </w:pPr>
      <w:r w:rsidRPr="009C5B72">
        <w:rPr>
          <w:b/>
        </w:rPr>
        <w:t>TRANSLATION File</w:t>
      </w:r>
      <w:r w:rsidRPr="009C5B72">
        <w:t xml:space="preserve"> </w:t>
      </w:r>
      <w:r w:rsidRPr="009C5B72">
        <w:tab/>
        <w:t xml:space="preserve">by the NDF software. This file will contain information on drugs that have been matched, or for which a match was attempted. </w:t>
      </w:r>
    </w:p>
    <w:p w14:paraId="222DEE43" w14:textId="77777777" w:rsidR="007A79B7" w:rsidRPr="009C5B72" w:rsidRDefault="007A79B7">
      <w:pPr>
        <w:tabs>
          <w:tab w:val="left" w:pos="4320"/>
        </w:tabs>
        <w:ind w:left="4320" w:hanging="4320"/>
      </w:pPr>
    </w:p>
    <w:p w14:paraId="222DEE44" w14:textId="77777777" w:rsidR="007A79B7" w:rsidRPr="009C5B72" w:rsidRDefault="007A79B7">
      <w:pPr>
        <w:tabs>
          <w:tab w:val="left" w:pos="4320"/>
        </w:tabs>
        <w:ind w:left="4320" w:hanging="4320"/>
      </w:pPr>
      <w:r w:rsidRPr="009C5B72">
        <w:rPr>
          <w:b/>
        </w:rPr>
        <w:t>NDC (NDC Number)</w:t>
      </w:r>
      <w:r w:rsidRPr="009C5B72">
        <w:tab/>
        <w:t>National Drug Code. A unique number assigned to a drug by the manufacturer for identification purposes. The NDC is in one of three formats: 4-4-2, 5-3-2, or 5-4-1. The first part is the manufacturer’s code, the second part is the product number, and the last is the code for the package size and type. This is one of the fields in the local DRUG file (#50).</w:t>
      </w:r>
    </w:p>
    <w:p w14:paraId="222DEE45" w14:textId="77777777" w:rsidR="007A79B7" w:rsidRPr="009C5B72" w:rsidRDefault="007A79B7">
      <w:pPr>
        <w:tabs>
          <w:tab w:val="left" w:pos="4320"/>
        </w:tabs>
      </w:pPr>
    </w:p>
    <w:p w14:paraId="222DEE46" w14:textId="77777777" w:rsidR="000A2D30" w:rsidRPr="009C5B72" w:rsidRDefault="007A79B7">
      <w:pPr>
        <w:tabs>
          <w:tab w:val="left" w:pos="4320"/>
        </w:tabs>
        <w:ind w:left="4320" w:hanging="4320"/>
      </w:pPr>
      <w:r w:rsidRPr="009C5B72">
        <w:rPr>
          <w:b/>
        </w:rPr>
        <w:t>NDF</w:t>
      </w:r>
      <w:r w:rsidRPr="009C5B72">
        <w:tab/>
        <w:t>National Drug File. In this document, NDF refers to either the National Drug file software. (</w:t>
      </w:r>
      <w:r w:rsidRPr="009C5B72">
        <w:rPr>
          <w:i/>
        </w:rPr>
        <w:t>See National Drug File Package or National Drug File Software.</w:t>
      </w:r>
      <w:r w:rsidRPr="009C5B72">
        <w:t>)</w:t>
      </w:r>
    </w:p>
    <w:p w14:paraId="222DEE47" w14:textId="77777777" w:rsidR="007A79B7" w:rsidRPr="009C5B72" w:rsidRDefault="007A79B7">
      <w:pPr>
        <w:tabs>
          <w:tab w:val="left" w:pos="4320"/>
        </w:tabs>
        <w:ind w:left="4320" w:hanging="4320"/>
      </w:pPr>
    </w:p>
    <w:p w14:paraId="222DEE48" w14:textId="77777777" w:rsidR="007A79B7" w:rsidRPr="009C5B72" w:rsidRDefault="007A79B7">
      <w:pPr>
        <w:tabs>
          <w:tab w:val="left" w:pos="4320"/>
        </w:tabs>
        <w:ind w:left="4320" w:hanging="4320"/>
      </w:pPr>
      <w:r w:rsidRPr="009C5B72">
        <w:rPr>
          <w:b/>
        </w:rPr>
        <w:t>OTC</w:t>
      </w:r>
      <w:r w:rsidRPr="009C5B72">
        <w:tab/>
        <w:t>Over-the-Counter. A term used to describe a product that may be supplied or purchased without a physician’s prescription. Identified by the code “9” in the DEA, SPECIAL HDLG field (#3) of the local DRUG file (#50).</w:t>
      </w:r>
    </w:p>
    <w:p w14:paraId="222DEE49" w14:textId="77777777" w:rsidR="007A79B7" w:rsidRPr="009C5B72" w:rsidRDefault="007A79B7">
      <w:pPr>
        <w:tabs>
          <w:tab w:val="left" w:pos="4320"/>
        </w:tabs>
        <w:ind w:left="4320" w:hanging="4320"/>
        <w:rPr>
          <w:b/>
        </w:rPr>
      </w:pPr>
    </w:p>
    <w:p w14:paraId="222DEE4A" w14:textId="77777777" w:rsidR="007A79B7" w:rsidRPr="009C5B72" w:rsidRDefault="007A79B7">
      <w:pPr>
        <w:tabs>
          <w:tab w:val="left" w:pos="4320"/>
        </w:tabs>
        <w:ind w:left="4320" w:hanging="4320"/>
      </w:pPr>
      <w:r w:rsidRPr="009C5B72">
        <w:rPr>
          <w:b/>
        </w:rPr>
        <w:t>Package</w:t>
      </w:r>
      <w:r w:rsidRPr="009C5B72">
        <w:t xml:space="preserve"> </w:t>
      </w:r>
      <w:r w:rsidRPr="009C5B72">
        <w:rPr>
          <w:b/>
        </w:rPr>
        <w:t>Code</w:t>
      </w:r>
      <w:r w:rsidRPr="009C5B72">
        <w:tab/>
        <w:t>The last portion of the NDC number (the last two digits). This identifies the package type and size in which the product is supplied.</w:t>
      </w:r>
    </w:p>
    <w:p w14:paraId="222DEE4B" w14:textId="77777777" w:rsidR="007A79B7" w:rsidRPr="009C5B72" w:rsidRDefault="007A79B7">
      <w:pPr>
        <w:tabs>
          <w:tab w:val="left" w:pos="4320"/>
        </w:tabs>
        <w:ind w:left="4320" w:hanging="4320"/>
      </w:pPr>
    </w:p>
    <w:p w14:paraId="222DEE4C" w14:textId="77777777" w:rsidR="007A79B7" w:rsidRPr="009C5B72" w:rsidRDefault="007A79B7">
      <w:pPr>
        <w:tabs>
          <w:tab w:val="left" w:pos="4320"/>
        </w:tabs>
        <w:ind w:left="4320" w:hanging="4320"/>
      </w:pPr>
      <w:r w:rsidRPr="009C5B72">
        <w:rPr>
          <w:b/>
        </w:rPr>
        <w:t>Package</w:t>
      </w:r>
      <w:r w:rsidRPr="009C5B72">
        <w:t xml:space="preserve"> </w:t>
      </w:r>
      <w:r w:rsidRPr="009C5B72">
        <w:rPr>
          <w:b/>
        </w:rPr>
        <w:t>Size</w:t>
      </w:r>
      <w:r w:rsidRPr="009C5B72">
        <w:tab/>
        <w:t>The actual (physical) amount of a drug in the individual package (i.e., 5000 capsules per bottle).</w:t>
      </w:r>
    </w:p>
    <w:p w14:paraId="222DEE4D" w14:textId="77777777" w:rsidR="007A79B7" w:rsidRPr="009C5B72" w:rsidRDefault="007A79B7">
      <w:pPr>
        <w:tabs>
          <w:tab w:val="left" w:pos="4320"/>
        </w:tabs>
        <w:ind w:left="4320" w:hanging="4320"/>
      </w:pPr>
    </w:p>
    <w:p w14:paraId="222DEE4E" w14:textId="77777777" w:rsidR="007A79B7" w:rsidRDefault="007A79B7">
      <w:pPr>
        <w:tabs>
          <w:tab w:val="left" w:pos="4320"/>
        </w:tabs>
        <w:ind w:left="4320" w:hanging="4320"/>
      </w:pPr>
      <w:r w:rsidRPr="009C5B72">
        <w:rPr>
          <w:b/>
        </w:rPr>
        <w:t>Package</w:t>
      </w:r>
      <w:r w:rsidRPr="009C5B72">
        <w:t xml:space="preserve"> </w:t>
      </w:r>
      <w:r w:rsidRPr="009C5B72">
        <w:rPr>
          <w:b/>
        </w:rPr>
        <w:t>Type</w:t>
      </w:r>
      <w:r w:rsidRPr="009C5B72">
        <w:tab/>
        <w:t>The physical container in which a drug is supplied (i.e., bottle, vial).</w:t>
      </w:r>
    </w:p>
    <w:p w14:paraId="009DB3B9" w14:textId="77777777" w:rsidR="005B4240" w:rsidRPr="009C5B72" w:rsidRDefault="005B4240">
      <w:pPr>
        <w:tabs>
          <w:tab w:val="left" w:pos="4320"/>
        </w:tabs>
        <w:ind w:left="4320" w:hanging="4320"/>
      </w:pPr>
    </w:p>
    <w:p w14:paraId="222DEE4F" w14:textId="389D2B95" w:rsidR="007A79B7" w:rsidRDefault="007A79B7" w:rsidP="00B8715E">
      <w:pPr>
        <w:tabs>
          <w:tab w:val="left" w:pos="4320"/>
        </w:tabs>
        <w:ind w:left="4320" w:hanging="4320"/>
      </w:pPr>
      <w:r w:rsidRPr="009C5B72">
        <w:rPr>
          <w:b/>
        </w:rPr>
        <w:lastRenderedPageBreak/>
        <w:t>PMI Sheet</w:t>
      </w:r>
      <w:r w:rsidRPr="009C5B72">
        <w:rPr>
          <w:b/>
        </w:rPr>
        <w:tab/>
      </w:r>
      <w:r w:rsidRPr="009C5B72">
        <w:t>Patient Medication Information Sheet. Medication information sheets given to the patient to explain how and why to take a medication and the possible side effects. The information supplied in the PMI sheet is supplied by a commercial vendor.</w:t>
      </w:r>
    </w:p>
    <w:p w14:paraId="659F129E" w14:textId="77777777" w:rsidR="00F87C2C" w:rsidRDefault="00F87C2C" w:rsidP="00F87C2C">
      <w:pPr>
        <w:tabs>
          <w:tab w:val="left" w:pos="4320"/>
        </w:tabs>
        <w:ind w:left="4320" w:hanging="4320"/>
        <w:rPr>
          <w:szCs w:val="24"/>
        </w:rPr>
      </w:pPr>
    </w:p>
    <w:p w14:paraId="12D6D7EA" w14:textId="05D8B4DC" w:rsidR="00F02DC4" w:rsidRPr="00F87C2C" w:rsidRDefault="00F02DC4" w:rsidP="00F87C2C">
      <w:pPr>
        <w:tabs>
          <w:tab w:val="left" w:pos="4320"/>
        </w:tabs>
        <w:ind w:left="4320" w:hanging="4320"/>
        <w:rPr>
          <w:color w:val="000000"/>
          <w:szCs w:val="24"/>
        </w:rPr>
      </w:pPr>
      <w:bookmarkStart w:id="187" w:name="p107"/>
      <w:bookmarkEnd w:id="187"/>
      <w:r w:rsidRPr="00F56B0A">
        <w:rPr>
          <w:b/>
          <w:szCs w:val="24"/>
        </w:rPr>
        <w:t>PPS-N</w:t>
      </w:r>
      <w:r w:rsidRPr="00F02DC4">
        <w:rPr>
          <w:szCs w:val="24"/>
        </w:rPr>
        <w:tab/>
      </w:r>
      <w:r w:rsidRPr="00F87C2C">
        <w:rPr>
          <w:szCs w:val="24"/>
        </w:rPr>
        <w:t>The Pharmacy Product System-National (PPS-N) is a Web-based application that provides the ability to manage pharmacy-specific data across the VA enterprise, ensuring that all facilities are using the same base data for their operations. It allows approved national VA personnel to easily, quickly, and safely manage the VA National Formulary which directs which products (such as medications and supplies) are to be purchased and used by the VA hospital system.</w:t>
      </w:r>
    </w:p>
    <w:p w14:paraId="39AB5DCE" w14:textId="64F71DEB" w:rsidR="00030448" w:rsidRPr="00F02DC4" w:rsidRDefault="00F02DC4" w:rsidP="00B8715E">
      <w:pPr>
        <w:tabs>
          <w:tab w:val="left" w:pos="4320"/>
        </w:tabs>
        <w:ind w:left="4320" w:hanging="4320"/>
        <w:rPr>
          <w:szCs w:val="24"/>
        </w:rPr>
      </w:pPr>
      <w:r w:rsidRPr="00F02DC4">
        <w:rPr>
          <w:color w:val="000000"/>
          <w:szCs w:val="24"/>
        </w:rPr>
        <w:t xml:space="preserve"> </w:t>
      </w:r>
    </w:p>
    <w:p w14:paraId="7E3A8CB0" w14:textId="06ADF5CC" w:rsidR="00030448" w:rsidRPr="009C5B72" w:rsidRDefault="00B94E05" w:rsidP="00B8715E">
      <w:pPr>
        <w:tabs>
          <w:tab w:val="left" w:pos="4320"/>
        </w:tabs>
        <w:ind w:left="4320" w:hanging="4320"/>
      </w:pPr>
      <w:bookmarkStart w:id="188" w:name="P396_p83"/>
      <w:bookmarkEnd w:id="188"/>
      <w:r w:rsidRPr="00B94E05">
        <w:rPr>
          <w:b/>
        </w:rPr>
        <w:t xml:space="preserve">PRIMARY EPA CODE </w:t>
      </w:r>
      <w:r>
        <w:rPr>
          <w:b/>
        </w:rPr>
        <w:t>F</w:t>
      </w:r>
      <w:r w:rsidR="00030448" w:rsidRPr="001940BB">
        <w:rPr>
          <w:b/>
        </w:rPr>
        <w:t>ield (#103)</w:t>
      </w:r>
      <w:r w:rsidR="00030448">
        <w:tab/>
        <w:t>This field contains the Environmental Protection Agency (EPA) waste code which identifies the drugs hazardous waste characteristics.</w:t>
      </w:r>
      <w:r w:rsidR="00E026A3">
        <w:t xml:space="preserve"> For example: EPA waste code P001 for Warfarin, and salts, when present, at concentrations greater than 0.3%.</w:t>
      </w:r>
    </w:p>
    <w:p w14:paraId="222DEE50" w14:textId="77777777" w:rsidR="007A79B7" w:rsidRPr="009C5B72" w:rsidRDefault="007A79B7">
      <w:pPr>
        <w:tabs>
          <w:tab w:val="left" w:pos="4320"/>
        </w:tabs>
        <w:ind w:left="4320" w:hanging="4320"/>
      </w:pPr>
    </w:p>
    <w:p w14:paraId="222DEE51" w14:textId="77777777" w:rsidR="007A79B7" w:rsidRDefault="007A79B7">
      <w:pPr>
        <w:tabs>
          <w:tab w:val="left" w:pos="4320"/>
        </w:tabs>
        <w:ind w:left="4320" w:hanging="4320"/>
      </w:pPr>
      <w:r w:rsidRPr="009C5B72">
        <w:rPr>
          <w:b/>
        </w:rPr>
        <w:t>Product</w:t>
      </w:r>
      <w:r w:rsidRPr="009C5B72">
        <w:t xml:space="preserve"> </w:t>
      </w:r>
      <w:r w:rsidRPr="009C5B72">
        <w:rPr>
          <w:b/>
        </w:rPr>
        <w:t>Code</w:t>
      </w:r>
      <w:r w:rsidRPr="009C5B72">
        <w:tab/>
        <w:t>The second portion of the NDC number (the second four digits) that identifies the specific drug.</w:t>
      </w:r>
    </w:p>
    <w:p w14:paraId="222DEE52" w14:textId="77777777" w:rsidR="007A79B7" w:rsidRPr="009C5B72" w:rsidRDefault="007A79B7">
      <w:pPr>
        <w:tabs>
          <w:tab w:val="left" w:pos="4320"/>
        </w:tabs>
        <w:ind w:left="4320" w:hanging="4320"/>
      </w:pPr>
    </w:p>
    <w:p w14:paraId="222DEE53" w14:textId="77777777" w:rsidR="007A79B7" w:rsidRPr="009C5B72" w:rsidRDefault="007A79B7">
      <w:pPr>
        <w:tabs>
          <w:tab w:val="left" w:pos="4320"/>
        </w:tabs>
        <w:ind w:left="4320" w:hanging="4320"/>
      </w:pPr>
      <w:r w:rsidRPr="009C5B72">
        <w:rPr>
          <w:b/>
        </w:rPr>
        <w:t>PSNMGR</w:t>
      </w:r>
      <w:r w:rsidRPr="009C5B72">
        <w:tab/>
        <w:t>The name of the primary menu option and of the key that must be assigned to the pharmacy coordinator and supervisors using the National Drug File software.</w:t>
      </w:r>
    </w:p>
    <w:p w14:paraId="222DEE54" w14:textId="77777777" w:rsidR="007A79B7" w:rsidRPr="009C5B72" w:rsidRDefault="007A79B7">
      <w:pPr>
        <w:tabs>
          <w:tab w:val="left" w:pos="4320"/>
        </w:tabs>
        <w:ind w:left="4320" w:hanging="4320"/>
      </w:pPr>
    </w:p>
    <w:p w14:paraId="222DEE55" w14:textId="77777777" w:rsidR="007A79B7" w:rsidRPr="009C5B72" w:rsidRDefault="007A79B7">
      <w:pPr>
        <w:tabs>
          <w:tab w:val="left" w:pos="4320"/>
        </w:tabs>
        <w:ind w:left="4320" w:hanging="4320"/>
      </w:pPr>
      <w:r w:rsidRPr="009C5B72">
        <w:rPr>
          <w:b/>
        </w:rPr>
        <w:t>Supply</w:t>
      </w:r>
      <w:r w:rsidRPr="009C5B72">
        <w:t xml:space="preserve"> </w:t>
      </w:r>
      <w:r w:rsidRPr="009C5B72">
        <w:rPr>
          <w:b/>
        </w:rPr>
        <w:t>Item</w:t>
      </w:r>
      <w:r w:rsidRPr="009C5B72">
        <w:tab/>
        <w:t>A non-drug item entered into the GENERIC NAME field (#.01) of the local DRUG file (#50) that may be a prosthetic or expendable item such as ostomy supply, alcohol pads, syringes, bed pans, etc. identified by the code “S” in the DEA, SPECIAL HDLG field (#3) of the local DRUG file (#50).</w:t>
      </w:r>
    </w:p>
    <w:p w14:paraId="222DEE56" w14:textId="77777777" w:rsidR="007A79B7" w:rsidRPr="009C5B72" w:rsidRDefault="007A79B7">
      <w:pPr>
        <w:tabs>
          <w:tab w:val="left" w:pos="4320"/>
        </w:tabs>
        <w:ind w:left="4320" w:hanging="4320"/>
      </w:pPr>
    </w:p>
    <w:p w14:paraId="222DEE57" w14:textId="77777777" w:rsidR="007A79B7" w:rsidRPr="009C5B72" w:rsidRDefault="007A79B7">
      <w:pPr>
        <w:tabs>
          <w:tab w:val="left" w:pos="4320"/>
        </w:tabs>
        <w:ind w:left="4320" w:hanging="4320"/>
      </w:pPr>
      <w:bookmarkStart w:id="189" w:name="p083"/>
      <w:bookmarkEnd w:id="189"/>
      <w:r w:rsidRPr="009C5B72">
        <w:rPr>
          <w:b/>
        </w:rPr>
        <w:lastRenderedPageBreak/>
        <w:t>Trade</w:t>
      </w:r>
      <w:r w:rsidRPr="009C5B72">
        <w:t xml:space="preserve"> </w:t>
      </w:r>
      <w:r w:rsidRPr="009C5B72">
        <w:rPr>
          <w:b/>
        </w:rPr>
        <w:t>Name</w:t>
      </w:r>
      <w:r w:rsidRPr="009C5B72">
        <w:tab/>
        <w:t>This is the brand name. The name given to a generic product to distinguish it as one produced and sold by a specific manufacturer.</w:t>
      </w:r>
    </w:p>
    <w:p w14:paraId="222DEE58" w14:textId="77777777" w:rsidR="007A79B7" w:rsidRPr="009C5B72" w:rsidRDefault="007A79B7">
      <w:pPr>
        <w:tabs>
          <w:tab w:val="left" w:pos="4320"/>
        </w:tabs>
        <w:ind w:left="4320" w:hanging="4320"/>
      </w:pPr>
    </w:p>
    <w:p w14:paraId="222DEE59" w14:textId="77777777" w:rsidR="007A79B7" w:rsidRPr="009C5B72" w:rsidRDefault="007A79B7">
      <w:pPr>
        <w:tabs>
          <w:tab w:val="left" w:pos="4320"/>
        </w:tabs>
        <w:ind w:left="4320" w:hanging="4320"/>
      </w:pPr>
      <w:r w:rsidRPr="009C5B72">
        <w:rPr>
          <w:b/>
        </w:rPr>
        <w:t>UPC</w:t>
      </w:r>
      <w:r w:rsidRPr="009C5B72">
        <w:tab/>
        <w:t>Universal Product Code. A unique number assigned to a product by a manufacturer commonly used for supply items. These may be found in the NDC/UPN file (#50.67).</w:t>
      </w:r>
    </w:p>
    <w:p w14:paraId="222DEE5A" w14:textId="77777777" w:rsidR="007A79B7" w:rsidRPr="009C5B72" w:rsidRDefault="007A79B7">
      <w:pPr>
        <w:tabs>
          <w:tab w:val="left" w:pos="4320"/>
        </w:tabs>
        <w:ind w:left="4320" w:hanging="4320"/>
      </w:pPr>
    </w:p>
    <w:p w14:paraId="222DEE5B" w14:textId="77777777" w:rsidR="007A79B7" w:rsidRPr="009C5B72" w:rsidRDefault="007A79B7">
      <w:pPr>
        <w:tabs>
          <w:tab w:val="left" w:pos="4320"/>
        </w:tabs>
        <w:ind w:left="4320" w:hanging="4320"/>
      </w:pPr>
      <w:r w:rsidRPr="009C5B72">
        <w:rPr>
          <w:b/>
        </w:rPr>
        <w:t>VA</w:t>
      </w:r>
      <w:r w:rsidRPr="009C5B72">
        <w:t xml:space="preserve"> </w:t>
      </w:r>
      <w:r w:rsidRPr="009C5B72">
        <w:rPr>
          <w:b/>
        </w:rPr>
        <w:t>Dispense</w:t>
      </w:r>
      <w:r w:rsidRPr="009C5B72">
        <w:t xml:space="preserve"> </w:t>
      </w:r>
      <w:r w:rsidRPr="009C5B72">
        <w:rPr>
          <w:b/>
        </w:rPr>
        <w:t>Unit</w:t>
      </w:r>
      <w:r w:rsidRPr="009C5B72">
        <w:tab/>
        <w:t>The standardized unit assigned to a product when the product is marked for CMOP transmission.</w:t>
      </w:r>
    </w:p>
    <w:p w14:paraId="222DEE5C" w14:textId="77777777" w:rsidR="007A79B7" w:rsidRPr="009C5B72" w:rsidRDefault="007A79B7">
      <w:pPr>
        <w:tabs>
          <w:tab w:val="left" w:pos="4320"/>
        </w:tabs>
        <w:ind w:left="4320" w:hanging="4320"/>
      </w:pPr>
    </w:p>
    <w:p w14:paraId="222DEE5D" w14:textId="77777777" w:rsidR="007A79B7" w:rsidRPr="009C5B72" w:rsidRDefault="007A79B7">
      <w:pPr>
        <w:tabs>
          <w:tab w:val="left" w:pos="4320"/>
        </w:tabs>
        <w:ind w:left="4320" w:hanging="4320"/>
      </w:pPr>
      <w:r w:rsidRPr="009C5B72">
        <w:rPr>
          <w:b/>
        </w:rPr>
        <w:t>VA</w:t>
      </w:r>
      <w:r w:rsidRPr="009C5B72">
        <w:t xml:space="preserve"> </w:t>
      </w:r>
      <w:r w:rsidRPr="009C5B72">
        <w:rPr>
          <w:b/>
        </w:rPr>
        <w:t>DRUG</w:t>
      </w:r>
      <w:r w:rsidRPr="009C5B72">
        <w:t xml:space="preserve"> </w:t>
      </w:r>
      <w:r w:rsidRPr="009C5B72">
        <w:rPr>
          <w:b/>
        </w:rPr>
        <w:t>CLASS</w:t>
      </w:r>
      <w:r w:rsidRPr="009C5B72">
        <w:t xml:space="preserve"> </w:t>
      </w:r>
      <w:r w:rsidRPr="009C5B72">
        <w:rPr>
          <w:b/>
        </w:rPr>
        <w:t>File</w:t>
      </w:r>
      <w:r w:rsidRPr="009C5B72">
        <w:tab/>
        <w:t>File (#50.605). This file contains the VA Drug Classification codes and their descriptions. Each product in the National Drug files has one of these codes assigned.</w:t>
      </w:r>
    </w:p>
    <w:p w14:paraId="222DEE5E" w14:textId="77777777" w:rsidR="007A79B7" w:rsidRPr="009C5B72" w:rsidRDefault="007A79B7">
      <w:pPr>
        <w:tabs>
          <w:tab w:val="left" w:pos="4320"/>
        </w:tabs>
        <w:ind w:left="4320" w:hanging="4320"/>
      </w:pPr>
    </w:p>
    <w:p w14:paraId="222DEE5F" w14:textId="34770C33" w:rsidR="007A79B7" w:rsidRPr="009C5B72" w:rsidRDefault="007A79B7">
      <w:pPr>
        <w:tabs>
          <w:tab w:val="left" w:pos="4320"/>
        </w:tabs>
        <w:ind w:left="4320" w:hanging="4320"/>
      </w:pPr>
      <w:r w:rsidRPr="009C5B72">
        <w:rPr>
          <w:b/>
        </w:rPr>
        <w:t>VA</w:t>
      </w:r>
      <w:r w:rsidRPr="009C5B72">
        <w:t xml:space="preserve"> </w:t>
      </w:r>
      <w:r w:rsidRPr="009C5B72">
        <w:rPr>
          <w:b/>
        </w:rPr>
        <w:t>Generic</w:t>
      </w:r>
      <w:r w:rsidRPr="009C5B72">
        <w:t xml:space="preserve"> </w:t>
      </w:r>
      <w:r w:rsidRPr="009C5B72">
        <w:rPr>
          <w:b/>
        </w:rPr>
        <w:t>Name</w:t>
      </w:r>
      <w:r w:rsidRPr="009C5B72">
        <w:tab/>
        <w:t>A name given to an item (drug, supply, etc. in the VA GENERIC file (#50.6)). It is this name which is matched with the entry in the GENERIC NAME (local generic name) field (#.01) of the local DRUG file (#50). This name does not contain strength, unit, or dosage form.</w:t>
      </w:r>
    </w:p>
    <w:p w14:paraId="222DEE60" w14:textId="77777777" w:rsidR="007A79B7" w:rsidRPr="009C5B72" w:rsidRDefault="007A79B7">
      <w:pPr>
        <w:tabs>
          <w:tab w:val="left" w:pos="4320"/>
        </w:tabs>
        <w:ind w:left="4320" w:hanging="4320"/>
      </w:pPr>
    </w:p>
    <w:p w14:paraId="222DEE61" w14:textId="77777777" w:rsidR="007A79B7" w:rsidRPr="009C5B72" w:rsidRDefault="007A79B7">
      <w:pPr>
        <w:tabs>
          <w:tab w:val="left" w:pos="4320"/>
        </w:tabs>
        <w:ind w:left="4320" w:hanging="4320"/>
      </w:pPr>
      <w:r w:rsidRPr="009C5B72">
        <w:rPr>
          <w:b/>
        </w:rPr>
        <w:t>VA</w:t>
      </w:r>
      <w:r w:rsidRPr="009C5B72">
        <w:t xml:space="preserve"> </w:t>
      </w:r>
      <w:r w:rsidRPr="009C5B72">
        <w:rPr>
          <w:b/>
        </w:rPr>
        <w:t>Print</w:t>
      </w:r>
      <w:r w:rsidRPr="009C5B72">
        <w:t xml:space="preserve"> </w:t>
      </w:r>
      <w:r w:rsidRPr="009C5B72">
        <w:rPr>
          <w:b/>
        </w:rPr>
        <w:t>Name</w:t>
      </w:r>
      <w:r w:rsidRPr="009C5B72">
        <w:tab/>
        <w:t>The forty-character name assigned as the name that prints on all prescription labels for products marked for CMOP transmission.</w:t>
      </w:r>
    </w:p>
    <w:p w14:paraId="222DEE62" w14:textId="77777777" w:rsidR="007A79B7" w:rsidRPr="009C5B72" w:rsidRDefault="007A79B7">
      <w:pPr>
        <w:tabs>
          <w:tab w:val="left" w:pos="4320"/>
        </w:tabs>
        <w:ind w:left="4320" w:hanging="4320"/>
      </w:pPr>
    </w:p>
    <w:p w14:paraId="222DEE63" w14:textId="77777777" w:rsidR="007A79B7" w:rsidRPr="009C5B72" w:rsidRDefault="007A79B7">
      <w:pPr>
        <w:tabs>
          <w:tab w:val="left" w:pos="4320"/>
        </w:tabs>
        <w:ind w:left="4320" w:hanging="4320"/>
      </w:pPr>
      <w:r w:rsidRPr="009C5B72">
        <w:rPr>
          <w:b/>
        </w:rPr>
        <w:t>VA Product Name</w:t>
      </w:r>
      <w:r w:rsidRPr="009C5B72">
        <w:tab/>
        <w:t xml:space="preserve">The unique name assigned to each drug product in the National Drug files. This name comes from the VA PRODUCT file (#50.68) and includes strength, unit, and dosage form. </w:t>
      </w:r>
    </w:p>
    <w:p w14:paraId="222DEE64" w14:textId="77777777" w:rsidR="007A79B7" w:rsidRPr="009C5B72" w:rsidRDefault="007A79B7">
      <w:pPr>
        <w:tabs>
          <w:tab w:val="left" w:pos="4680"/>
        </w:tabs>
        <w:ind w:left="4680" w:hanging="4680"/>
        <w:rPr>
          <w:b/>
        </w:rPr>
      </w:pPr>
    </w:p>
    <w:p w14:paraId="222DEE65" w14:textId="77777777" w:rsidR="007A79B7" w:rsidRDefault="007A79B7">
      <w:pPr>
        <w:tabs>
          <w:tab w:val="left" w:pos="4320"/>
        </w:tabs>
        <w:ind w:left="4320" w:hanging="4320"/>
      </w:pPr>
      <w:r w:rsidRPr="009C5B72">
        <w:rPr>
          <w:b/>
        </w:rPr>
        <w:t>VISTA</w:t>
      </w:r>
      <w:r w:rsidRPr="009C5B72">
        <w:tab/>
        <w:t>Veterans Health Information Systems and Technology Architecture.</w:t>
      </w:r>
    </w:p>
    <w:p w14:paraId="76AC4B42" w14:textId="77777777" w:rsidR="0009595E" w:rsidRDefault="0009595E">
      <w:pPr>
        <w:tabs>
          <w:tab w:val="left" w:pos="4320"/>
        </w:tabs>
        <w:ind w:left="4320" w:hanging="4320"/>
      </w:pPr>
    </w:p>
    <w:p w14:paraId="4AD01A0A" w14:textId="30C00CBF" w:rsidR="0009595E" w:rsidRPr="009C5B72" w:rsidRDefault="00B94E05">
      <w:pPr>
        <w:tabs>
          <w:tab w:val="left" w:pos="4320"/>
        </w:tabs>
        <w:ind w:left="4320" w:hanging="4320"/>
      </w:pPr>
      <w:bookmarkStart w:id="190" w:name="P396_p85"/>
      <w:bookmarkEnd w:id="190"/>
      <w:r w:rsidRPr="00B94E05">
        <w:rPr>
          <w:b/>
        </w:rPr>
        <w:t xml:space="preserve">WASTE SORT CODE </w:t>
      </w:r>
      <w:r>
        <w:rPr>
          <w:b/>
        </w:rPr>
        <w:t>F</w:t>
      </w:r>
      <w:r w:rsidR="0009595E" w:rsidRPr="001940BB">
        <w:rPr>
          <w:b/>
        </w:rPr>
        <w:t>ield (#104)</w:t>
      </w:r>
      <w:r w:rsidR="0009595E">
        <w:tab/>
        <w:t>This field contains the waste sort code associated with disposal of the drug.</w:t>
      </w:r>
    </w:p>
    <w:p w14:paraId="222DEE67" w14:textId="78B1A91B" w:rsidR="00802C68" w:rsidRDefault="00802C68">
      <w:pPr>
        <w:rPr>
          <w:rFonts w:ascii="Arial" w:hAnsi="Arial"/>
          <w:b/>
          <w:snapToGrid w:val="0"/>
          <w:sz w:val="28"/>
        </w:rPr>
      </w:pPr>
    </w:p>
    <w:p w14:paraId="222DEE68" w14:textId="77777777" w:rsidR="007A79B7" w:rsidRPr="009C5B72" w:rsidRDefault="007A79B7">
      <w:pPr>
        <w:pStyle w:val="Heading1"/>
        <w:pBdr>
          <w:bottom w:val="single" w:sz="18" w:space="1" w:color="000080"/>
        </w:pBdr>
      </w:pPr>
      <w:bookmarkStart w:id="191" w:name="p084"/>
      <w:bookmarkStart w:id="192" w:name="_Toc289244517"/>
      <w:bookmarkStart w:id="193" w:name="_Toc505070788"/>
      <w:bookmarkEnd w:id="191"/>
      <w:r w:rsidRPr="009C5B72">
        <w:t>Index</w:t>
      </w:r>
      <w:bookmarkEnd w:id="192"/>
      <w:bookmarkEnd w:id="193"/>
    </w:p>
    <w:p w14:paraId="222DEE69" w14:textId="77777777" w:rsidR="007A79B7" w:rsidRPr="009C5B72" w:rsidRDefault="007A79B7">
      <w:pPr>
        <w:tabs>
          <w:tab w:val="left" w:pos="4320"/>
        </w:tabs>
        <w:ind w:left="4230" w:hanging="4230"/>
        <w:rPr>
          <w:noProof/>
        </w:rPr>
        <w:sectPr w:rsidR="007A79B7" w:rsidRPr="009C5B72" w:rsidSect="00802C68">
          <w:footerReference w:type="first" r:id="rId26"/>
          <w:pgSz w:w="12240" w:h="15840" w:code="1"/>
          <w:pgMar w:top="1440" w:right="1440" w:bottom="1440" w:left="1440" w:header="720" w:footer="720" w:gutter="0"/>
          <w:pgNumType w:start="1"/>
          <w:cols w:space="720"/>
          <w:docGrid w:linePitch="326"/>
        </w:sectPr>
      </w:pPr>
      <w:r w:rsidRPr="009C5B72">
        <w:fldChar w:fldCharType="begin"/>
      </w:r>
      <w:r w:rsidRPr="009C5B72">
        <w:instrText xml:space="preserve"> INDEX \e " · " \h "A" \c "1" \z "1033" </w:instrText>
      </w:r>
      <w:r w:rsidRPr="009C5B72">
        <w:fldChar w:fldCharType="separate"/>
      </w:r>
    </w:p>
    <w:p w14:paraId="222DEE6A" w14:textId="77777777" w:rsidR="007A79B7" w:rsidRPr="009C5B72" w:rsidRDefault="007A79B7">
      <w:pPr>
        <w:pStyle w:val="IndexHeading"/>
        <w:keepNext/>
        <w:tabs>
          <w:tab w:val="right" w:pos="9350"/>
        </w:tabs>
        <w:rPr>
          <w:b w:val="0"/>
          <w:bCs w:val="0"/>
          <w:noProof/>
        </w:rPr>
      </w:pPr>
      <w:r w:rsidRPr="009C5B72">
        <w:rPr>
          <w:noProof/>
        </w:rPr>
        <w:lastRenderedPageBreak/>
        <w:t>A</w:t>
      </w:r>
    </w:p>
    <w:p w14:paraId="222DEE6B" w14:textId="77777777" w:rsidR="007A79B7" w:rsidRPr="009C5B72" w:rsidRDefault="007A79B7">
      <w:pPr>
        <w:pStyle w:val="Index1"/>
        <w:tabs>
          <w:tab w:val="right" w:pos="9350"/>
        </w:tabs>
        <w:rPr>
          <w:bCs/>
          <w:noProof/>
        </w:rPr>
      </w:pPr>
      <w:r w:rsidRPr="009C5B72">
        <w:rPr>
          <w:noProof/>
        </w:rPr>
        <w:t xml:space="preserve">Allow Unmatched Drugs to be Classed · </w:t>
      </w:r>
      <w:r w:rsidRPr="009C5B72">
        <w:rPr>
          <w:b/>
          <w:bCs/>
          <w:noProof/>
        </w:rPr>
        <w:t>13</w:t>
      </w:r>
    </w:p>
    <w:p w14:paraId="222DEE6C" w14:textId="77777777" w:rsidR="007A79B7" w:rsidRPr="009C5B72" w:rsidRDefault="007A79B7">
      <w:pPr>
        <w:pStyle w:val="Index1"/>
        <w:tabs>
          <w:tab w:val="right" w:pos="9350"/>
        </w:tabs>
        <w:rPr>
          <w:bCs/>
          <w:noProof/>
        </w:rPr>
      </w:pPr>
      <w:r w:rsidRPr="009C5B72">
        <w:rPr>
          <w:noProof/>
        </w:rPr>
        <w:t xml:space="preserve">Allow Unmatched Drugs to be Classed (Loop) · </w:t>
      </w:r>
      <w:r w:rsidRPr="009C5B72">
        <w:rPr>
          <w:b/>
          <w:bCs/>
          <w:noProof/>
        </w:rPr>
        <w:t>14</w:t>
      </w:r>
    </w:p>
    <w:p w14:paraId="222DEE6D" w14:textId="77777777" w:rsidR="007A79B7" w:rsidRPr="009C5B72" w:rsidRDefault="007A79B7">
      <w:pPr>
        <w:pStyle w:val="Index1"/>
        <w:tabs>
          <w:tab w:val="right" w:pos="9350"/>
        </w:tabs>
        <w:rPr>
          <w:bCs/>
          <w:noProof/>
        </w:rPr>
      </w:pPr>
      <w:r w:rsidRPr="009C5B72">
        <w:rPr>
          <w:noProof/>
        </w:rPr>
        <w:t xml:space="preserve">Allow Unmatched Drugs to be Classed (Single Drug) · </w:t>
      </w:r>
      <w:r w:rsidRPr="009C5B72">
        <w:rPr>
          <w:b/>
          <w:bCs/>
          <w:noProof/>
        </w:rPr>
        <w:t>13</w:t>
      </w:r>
    </w:p>
    <w:p w14:paraId="222DEE6E" w14:textId="77777777" w:rsidR="007A79B7" w:rsidRPr="009C5B72" w:rsidRDefault="007A79B7">
      <w:pPr>
        <w:pStyle w:val="Index1"/>
        <w:tabs>
          <w:tab w:val="right" w:pos="9350"/>
        </w:tabs>
        <w:rPr>
          <w:bCs/>
          <w:noProof/>
        </w:rPr>
      </w:pPr>
      <w:r w:rsidRPr="009C5B72">
        <w:rPr>
          <w:noProof/>
        </w:rPr>
        <w:t xml:space="preserve">Attempt to Class Item already Matched, Classed, and Merged · </w:t>
      </w:r>
      <w:r w:rsidRPr="009C5B72">
        <w:rPr>
          <w:b/>
          <w:bCs/>
          <w:noProof/>
        </w:rPr>
        <w:t>15</w:t>
      </w:r>
    </w:p>
    <w:p w14:paraId="222DEE6F" w14:textId="77777777" w:rsidR="007A79B7" w:rsidRPr="009C5B72" w:rsidRDefault="007A79B7">
      <w:pPr>
        <w:pStyle w:val="Index1"/>
        <w:tabs>
          <w:tab w:val="right" w:pos="9350"/>
        </w:tabs>
        <w:rPr>
          <w:bCs/>
          <w:noProof/>
        </w:rPr>
      </w:pPr>
      <w:r w:rsidRPr="009C5B72">
        <w:rPr>
          <w:noProof/>
        </w:rPr>
        <w:t xml:space="preserve">Automatic Match of Unmatched Drugs · </w:t>
      </w:r>
      <w:r w:rsidRPr="009C5B72">
        <w:rPr>
          <w:b/>
          <w:bCs/>
          <w:noProof/>
        </w:rPr>
        <w:t>12</w:t>
      </w:r>
    </w:p>
    <w:p w14:paraId="222DEE70" w14:textId="77777777" w:rsidR="007A79B7" w:rsidRPr="009C5B72" w:rsidRDefault="007A79B7">
      <w:pPr>
        <w:pStyle w:val="IndexHeading"/>
        <w:keepNext/>
        <w:tabs>
          <w:tab w:val="right" w:pos="9350"/>
        </w:tabs>
        <w:rPr>
          <w:b w:val="0"/>
          <w:bCs w:val="0"/>
          <w:noProof/>
        </w:rPr>
      </w:pPr>
      <w:r w:rsidRPr="009C5B72">
        <w:rPr>
          <w:noProof/>
        </w:rPr>
        <w:t>D</w:t>
      </w:r>
    </w:p>
    <w:p w14:paraId="222DEE71" w14:textId="77777777" w:rsidR="007A79B7" w:rsidRPr="009C5B72" w:rsidRDefault="007A79B7">
      <w:pPr>
        <w:pStyle w:val="Index1"/>
        <w:tabs>
          <w:tab w:val="right" w:pos="9350"/>
        </w:tabs>
        <w:rPr>
          <w:bCs/>
          <w:noProof/>
        </w:rPr>
      </w:pPr>
      <w:r w:rsidRPr="009C5B72">
        <w:rPr>
          <w:noProof/>
        </w:rPr>
        <w:t xml:space="preserve">Drug-Drug Interaction Report · </w:t>
      </w:r>
      <w:r w:rsidRPr="009C5B72">
        <w:rPr>
          <w:b/>
          <w:bCs/>
          <w:noProof/>
        </w:rPr>
        <w:t>34</w:t>
      </w:r>
    </w:p>
    <w:p w14:paraId="222DEE72" w14:textId="77777777" w:rsidR="007A79B7" w:rsidRPr="009C5B72" w:rsidRDefault="007A79B7">
      <w:pPr>
        <w:pStyle w:val="IndexHeading"/>
        <w:keepNext/>
        <w:tabs>
          <w:tab w:val="right" w:pos="9350"/>
        </w:tabs>
        <w:rPr>
          <w:b w:val="0"/>
          <w:bCs w:val="0"/>
          <w:noProof/>
        </w:rPr>
      </w:pPr>
      <w:r w:rsidRPr="009C5B72">
        <w:rPr>
          <w:noProof/>
        </w:rPr>
        <w:t>E</w:t>
      </w:r>
    </w:p>
    <w:p w14:paraId="222DEE73" w14:textId="77777777" w:rsidR="007A79B7" w:rsidRDefault="007A79B7">
      <w:pPr>
        <w:pStyle w:val="Index1"/>
        <w:tabs>
          <w:tab w:val="right" w:pos="9350"/>
        </w:tabs>
        <w:rPr>
          <w:b/>
          <w:bCs/>
          <w:noProof/>
        </w:rPr>
      </w:pPr>
      <w:r w:rsidRPr="009C5B72">
        <w:rPr>
          <w:noProof/>
        </w:rPr>
        <w:t xml:space="preserve">Entering National Drug Codes · </w:t>
      </w:r>
      <w:r w:rsidRPr="009C5B72">
        <w:rPr>
          <w:b/>
          <w:bCs/>
          <w:noProof/>
        </w:rPr>
        <w:t>3</w:t>
      </w:r>
    </w:p>
    <w:p w14:paraId="222DEE74" w14:textId="77777777" w:rsidR="00D90CF5" w:rsidRPr="009C5B72" w:rsidRDefault="00D90CF5" w:rsidP="00D90CF5">
      <w:pPr>
        <w:pStyle w:val="IndexHeading"/>
        <w:keepNext/>
        <w:tabs>
          <w:tab w:val="right" w:pos="9350"/>
        </w:tabs>
        <w:rPr>
          <w:b w:val="0"/>
          <w:bCs w:val="0"/>
          <w:noProof/>
        </w:rPr>
      </w:pPr>
      <w:r>
        <w:rPr>
          <w:noProof/>
        </w:rPr>
        <w:t>F</w:t>
      </w:r>
    </w:p>
    <w:p w14:paraId="222DEE75" w14:textId="47674CC2" w:rsidR="00D90CF5" w:rsidRPr="009C5B72" w:rsidRDefault="00D90CF5" w:rsidP="00D90CF5">
      <w:pPr>
        <w:pStyle w:val="Index1"/>
        <w:tabs>
          <w:tab w:val="right" w:pos="9350"/>
        </w:tabs>
        <w:rPr>
          <w:bCs/>
          <w:noProof/>
        </w:rPr>
      </w:pPr>
      <w:r>
        <w:rPr>
          <w:noProof/>
        </w:rPr>
        <w:t xml:space="preserve">Fixed Medication Copay Tier  </w:t>
      </w:r>
      <w:r w:rsidR="00AE0F99">
        <w:rPr>
          <w:noProof/>
        </w:rPr>
        <w:t xml:space="preserve"> </w:t>
      </w:r>
      <w:r w:rsidRPr="00AE0F99">
        <w:rPr>
          <w:b/>
          <w:noProof/>
        </w:rPr>
        <w:t>55</w:t>
      </w:r>
    </w:p>
    <w:p w14:paraId="222DEE76" w14:textId="77777777" w:rsidR="00D90CF5" w:rsidRPr="009C5B72" w:rsidRDefault="00D90CF5">
      <w:pPr>
        <w:pStyle w:val="Index1"/>
        <w:tabs>
          <w:tab w:val="right" w:pos="9350"/>
        </w:tabs>
        <w:rPr>
          <w:bCs/>
          <w:noProof/>
        </w:rPr>
      </w:pPr>
    </w:p>
    <w:p w14:paraId="222DEE77" w14:textId="77777777" w:rsidR="007A79B7" w:rsidRPr="009C5B72" w:rsidRDefault="007A79B7">
      <w:pPr>
        <w:pStyle w:val="IndexHeading"/>
        <w:keepNext/>
        <w:tabs>
          <w:tab w:val="right" w:pos="9350"/>
        </w:tabs>
        <w:rPr>
          <w:b w:val="0"/>
          <w:bCs w:val="0"/>
          <w:noProof/>
        </w:rPr>
      </w:pPr>
      <w:r w:rsidRPr="00145F92">
        <w:rPr>
          <w:noProof/>
        </w:rPr>
        <w:t>I</w:t>
      </w:r>
    </w:p>
    <w:p w14:paraId="222DEE78" w14:textId="77777777" w:rsidR="007A79B7" w:rsidRPr="009C5B72" w:rsidRDefault="007A79B7">
      <w:pPr>
        <w:pStyle w:val="Index1"/>
        <w:tabs>
          <w:tab w:val="right" w:pos="9350"/>
        </w:tabs>
        <w:rPr>
          <w:bCs/>
          <w:noProof/>
        </w:rPr>
      </w:pPr>
      <w:r w:rsidRPr="009C5B72">
        <w:rPr>
          <w:noProof/>
        </w:rPr>
        <w:t xml:space="preserve">Icons · </w:t>
      </w:r>
      <w:r w:rsidRPr="009C5B72">
        <w:rPr>
          <w:b/>
          <w:bCs/>
          <w:noProof/>
        </w:rPr>
        <w:t>2</w:t>
      </w:r>
    </w:p>
    <w:p w14:paraId="222DEE79" w14:textId="77777777" w:rsidR="007A79B7" w:rsidRPr="009C5B72" w:rsidRDefault="007A79B7">
      <w:pPr>
        <w:pStyle w:val="Index1"/>
        <w:tabs>
          <w:tab w:val="right" w:pos="9350"/>
        </w:tabs>
        <w:rPr>
          <w:bCs/>
          <w:noProof/>
        </w:rPr>
      </w:pPr>
      <w:r w:rsidRPr="009C5B72">
        <w:rPr>
          <w:noProof/>
        </w:rPr>
        <w:t xml:space="preserve">Inquire to Local Drug File · </w:t>
      </w:r>
      <w:r w:rsidRPr="009C5B72">
        <w:rPr>
          <w:b/>
          <w:bCs/>
          <w:noProof/>
        </w:rPr>
        <w:t>38</w:t>
      </w:r>
    </w:p>
    <w:p w14:paraId="222DEE7A" w14:textId="77777777" w:rsidR="007A79B7" w:rsidRPr="009C5B72" w:rsidRDefault="007A79B7">
      <w:pPr>
        <w:pStyle w:val="Index1"/>
        <w:tabs>
          <w:tab w:val="right" w:pos="9350"/>
        </w:tabs>
        <w:rPr>
          <w:bCs/>
          <w:noProof/>
        </w:rPr>
      </w:pPr>
      <w:r w:rsidRPr="009C5B72">
        <w:rPr>
          <w:bCs/>
          <w:noProof/>
        </w:rPr>
        <w:t>Inquire to Local Drug File by Generic Name Chosen ·</w:t>
      </w:r>
      <w:r w:rsidRPr="009C5B72">
        <w:rPr>
          <w:noProof/>
        </w:rPr>
        <w:t xml:space="preserve"> </w:t>
      </w:r>
      <w:r w:rsidRPr="009C5B72">
        <w:rPr>
          <w:b/>
          <w:bCs/>
          <w:noProof/>
        </w:rPr>
        <w:t>38</w:t>
      </w:r>
    </w:p>
    <w:p w14:paraId="222DEE7B" w14:textId="77777777" w:rsidR="007A79B7" w:rsidRPr="009C5B72" w:rsidRDefault="007A79B7">
      <w:pPr>
        <w:pStyle w:val="Index1"/>
        <w:tabs>
          <w:tab w:val="right" w:pos="9350"/>
        </w:tabs>
        <w:rPr>
          <w:noProof/>
        </w:rPr>
      </w:pPr>
      <w:r w:rsidRPr="009C5B72">
        <w:rPr>
          <w:noProof/>
        </w:rPr>
        <w:t>Inquire to National Files · 42</w:t>
      </w:r>
    </w:p>
    <w:p w14:paraId="222DEE7C" w14:textId="77777777" w:rsidR="007A79B7" w:rsidRPr="009C5B72" w:rsidRDefault="007A79B7">
      <w:pPr>
        <w:pStyle w:val="Index1"/>
        <w:tabs>
          <w:tab w:val="right" w:pos="9350"/>
        </w:tabs>
        <w:rPr>
          <w:bCs/>
          <w:noProof/>
        </w:rPr>
      </w:pPr>
      <w:r w:rsidRPr="009C5B72">
        <w:rPr>
          <w:noProof/>
        </w:rPr>
        <w:t xml:space="preserve">Inquire to VA Product Info For Local Drug · </w:t>
      </w:r>
      <w:r w:rsidRPr="009C5B72">
        <w:rPr>
          <w:b/>
          <w:bCs/>
          <w:noProof/>
        </w:rPr>
        <w:t>40</w:t>
      </w:r>
    </w:p>
    <w:p w14:paraId="222DEE7D" w14:textId="77777777" w:rsidR="007A79B7" w:rsidRPr="009C5B72" w:rsidRDefault="007A79B7">
      <w:pPr>
        <w:pStyle w:val="Index1"/>
        <w:tabs>
          <w:tab w:val="right" w:pos="9350"/>
        </w:tabs>
        <w:rPr>
          <w:bCs/>
          <w:noProof/>
        </w:rPr>
      </w:pPr>
      <w:r w:rsidRPr="009C5B72">
        <w:rPr>
          <w:noProof/>
        </w:rPr>
        <w:t xml:space="preserve">Inquiry Options · </w:t>
      </w:r>
      <w:r w:rsidRPr="009C5B72">
        <w:rPr>
          <w:b/>
          <w:bCs/>
          <w:noProof/>
        </w:rPr>
        <w:t>38</w:t>
      </w:r>
    </w:p>
    <w:p w14:paraId="222DEE7E" w14:textId="77777777" w:rsidR="007A79B7" w:rsidRPr="009C5B72" w:rsidRDefault="007A79B7">
      <w:pPr>
        <w:pStyle w:val="Index1"/>
        <w:tabs>
          <w:tab w:val="right" w:pos="9350"/>
        </w:tabs>
        <w:rPr>
          <w:bCs/>
          <w:noProof/>
        </w:rPr>
      </w:pPr>
      <w:r w:rsidRPr="009C5B72">
        <w:rPr>
          <w:noProof/>
        </w:rPr>
        <w:t xml:space="preserve">Introduction · </w:t>
      </w:r>
      <w:r w:rsidRPr="009C5B72">
        <w:rPr>
          <w:b/>
          <w:bCs/>
          <w:noProof/>
        </w:rPr>
        <w:t>1</w:t>
      </w:r>
    </w:p>
    <w:p w14:paraId="222DEE7F" w14:textId="77777777" w:rsidR="007A79B7" w:rsidRPr="009C5B72" w:rsidRDefault="007A79B7">
      <w:pPr>
        <w:pStyle w:val="IndexHeading"/>
        <w:keepNext/>
        <w:tabs>
          <w:tab w:val="right" w:pos="9350"/>
        </w:tabs>
        <w:rPr>
          <w:b w:val="0"/>
          <w:bCs w:val="0"/>
          <w:noProof/>
        </w:rPr>
      </w:pPr>
      <w:r w:rsidRPr="009C5B72">
        <w:rPr>
          <w:noProof/>
        </w:rPr>
        <w:t>L</w:t>
      </w:r>
    </w:p>
    <w:p w14:paraId="222DEE80" w14:textId="77777777" w:rsidR="007A79B7" w:rsidRPr="009C5B72" w:rsidRDefault="007A79B7">
      <w:pPr>
        <w:pStyle w:val="Index1"/>
        <w:tabs>
          <w:tab w:val="right" w:pos="9350"/>
        </w:tabs>
        <w:rPr>
          <w:bCs/>
          <w:noProof/>
        </w:rPr>
      </w:pPr>
      <w:r w:rsidRPr="009C5B72">
        <w:rPr>
          <w:noProof/>
        </w:rPr>
        <w:t xml:space="preserve">Local Drug File Report · </w:t>
      </w:r>
      <w:r w:rsidRPr="009C5B72">
        <w:rPr>
          <w:b/>
          <w:bCs/>
          <w:noProof/>
        </w:rPr>
        <w:t>17</w:t>
      </w:r>
    </w:p>
    <w:p w14:paraId="222DEE81" w14:textId="77777777" w:rsidR="007A79B7" w:rsidRPr="009C5B72" w:rsidRDefault="007A79B7">
      <w:pPr>
        <w:pStyle w:val="Index1"/>
        <w:tabs>
          <w:tab w:val="right" w:pos="9350"/>
        </w:tabs>
        <w:rPr>
          <w:bCs/>
          <w:noProof/>
        </w:rPr>
      </w:pPr>
      <w:r w:rsidRPr="009C5B72">
        <w:rPr>
          <w:noProof/>
        </w:rPr>
        <w:t xml:space="preserve">Local Drug/VA Print Name Report · </w:t>
      </w:r>
      <w:r w:rsidRPr="009C5B72">
        <w:rPr>
          <w:b/>
          <w:bCs/>
          <w:noProof/>
        </w:rPr>
        <w:t>34</w:t>
      </w:r>
    </w:p>
    <w:p w14:paraId="222DEE82" w14:textId="77777777" w:rsidR="007A79B7" w:rsidRPr="009C5B72" w:rsidRDefault="007A79B7">
      <w:pPr>
        <w:pStyle w:val="Index1"/>
        <w:tabs>
          <w:tab w:val="right" w:pos="9350"/>
        </w:tabs>
        <w:rPr>
          <w:bCs/>
          <w:noProof/>
        </w:rPr>
      </w:pPr>
      <w:r w:rsidRPr="009C5B72">
        <w:rPr>
          <w:noProof/>
        </w:rPr>
        <w:t xml:space="preserve">Local Drugs Excluded from Drug-Drug Interactions · </w:t>
      </w:r>
      <w:r w:rsidRPr="009C5B72">
        <w:rPr>
          <w:b/>
          <w:bCs/>
          <w:noProof/>
        </w:rPr>
        <w:t>36</w:t>
      </w:r>
    </w:p>
    <w:p w14:paraId="222DEE83" w14:textId="77777777" w:rsidR="007A79B7" w:rsidRPr="009C5B72" w:rsidRDefault="007A79B7">
      <w:pPr>
        <w:pStyle w:val="Index1"/>
        <w:tabs>
          <w:tab w:val="right" w:pos="9350"/>
        </w:tabs>
        <w:rPr>
          <w:bCs/>
          <w:noProof/>
        </w:rPr>
      </w:pPr>
      <w:r w:rsidRPr="009C5B72">
        <w:rPr>
          <w:noProof/>
        </w:rPr>
        <w:t xml:space="preserve">Local Drugs with No Match to NDF Report · </w:t>
      </w:r>
      <w:r w:rsidRPr="009C5B72">
        <w:rPr>
          <w:b/>
          <w:bCs/>
          <w:noProof/>
        </w:rPr>
        <w:t>29</w:t>
      </w:r>
    </w:p>
    <w:p w14:paraId="222DEE84" w14:textId="77777777" w:rsidR="007A79B7" w:rsidRPr="009C5B72" w:rsidRDefault="007A79B7">
      <w:pPr>
        <w:pStyle w:val="Index1"/>
        <w:tabs>
          <w:tab w:val="right" w:pos="9350"/>
        </w:tabs>
        <w:rPr>
          <w:bCs/>
          <w:noProof/>
        </w:rPr>
      </w:pPr>
      <w:r w:rsidRPr="009C5B72">
        <w:rPr>
          <w:noProof/>
        </w:rPr>
        <w:t xml:space="preserve">Local Drugs with No VA Drug Class Report · </w:t>
      </w:r>
      <w:r w:rsidRPr="009C5B72">
        <w:rPr>
          <w:b/>
          <w:bCs/>
          <w:noProof/>
        </w:rPr>
        <w:t>22</w:t>
      </w:r>
    </w:p>
    <w:p w14:paraId="222DEE85" w14:textId="77777777" w:rsidR="007A79B7" w:rsidRPr="009C5B72" w:rsidRDefault="007A79B7">
      <w:pPr>
        <w:pStyle w:val="Index1"/>
        <w:tabs>
          <w:tab w:val="right" w:pos="9350"/>
        </w:tabs>
        <w:rPr>
          <w:bCs/>
          <w:noProof/>
        </w:rPr>
      </w:pPr>
      <w:r w:rsidRPr="009C5B72">
        <w:rPr>
          <w:noProof/>
        </w:rPr>
        <w:t xml:space="preserve">Local Formulary Report · </w:t>
      </w:r>
      <w:r w:rsidRPr="009C5B72">
        <w:rPr>
          <w:b/>
          <w:bCs/>
          <w:noProof/>
        </w:rPr>
        <w:t>30</w:t>
      </w:r>
    </w:p>
    <w:p w14:paraId="222DEE86" w14:textId="77777777" w:rsidR="007A79B7" w:rsidRPr="009C5B72" w:rsidRDefault="007A79B7">
      <w:pPr>
        <w:pStyle w:val="Index1"/>
        <w:tabs>
          <w:tab w:val="right" w:pos="9350"/>
        </w:tabs>
        <w:rPr>
          <w:bCs/>
          <w:noProof/>
        </w:rPr>
      </w:pPr>
      <w:r w:rsidRPr="009C5B72">
        <w:rPr>
          <w:noProof/>
        </w:rPr>
        <w:t xml:space="preserve">Loop Interrupted When No Default Class and No Value Entered · </w:t>
      </w:r>
      <w:r w:rsidRPr="009C5B72">
        <w:rPr>
          <w:b/>
          <w:bCs/>
          <w:noProof/>
        </w:rPr>
        <w:t>14</w:t>
      </w:r>
    </w:p>
    <w:p w14:paraId="222DEE87" w14:textId="77777777" w:rsidR="007A79B7" w:rsidRPr="009C5B72" w:rsidRDefault="007A79B7">
      <w:pPr>
        <w:pStyle w:val="IndexHeading"/>
        <w:keepNext/>
        <w:tabs>
          <w:tab w:val="right" w:pos="9350"/>
        </w:tabs>
        <w:rPr>
          <w:b w:val="0"/>
          <w:bCs w:val="0"/>
          <w:noProof/>
        </w:rPr>
      </w:pPr>
      <w:r w:rsidRPr="009C5B72">
        <w:rPr>
          <w:noProof/>
        </w:rPr>
        <w:lastRenderedPageBreak/>
        <w:t>M</w:t>
      </w:r>
    </w:p>
    <w:p w14:paraId="222DEE88" w14:textId="77777777" w:rsidR="007A79B7" w:rsidRPr="009C5B72" w:rsidRDefault="007A79B7">
      <w:pPr>
        <w:pStyle w:val="Index1"/>
        <w:tabs>
          <w:tab w:val="right" w:pos="9350"/>
        </w:tabs>
        <w:rPr>
          <w:bCs/>
          <w:noProof/>
        </w:rPr>
      </w:pPr>
      <w:r w:rsidRPr="009C5B72">
        <w:rPr>
          <w:noProof/>
        </w:rPr>
        <w:t xml:space="preserve">Manually Classed Drugs Report · </w:t>
      </w:r>
      <w:r w:rsidRPr="009C5B72">
        <w:rPr>
          <w:b/>
          <w:bCs/>
          <w:noProof/>
        </w:rPr>
        <w:t>28</w:t>
      </w:r>
    </w:p>
    <w:p w14:paraId="222DEE89" w14:textId="77777777" w:rsidR="007A79B7" w:rsidRPr="009C5B72" w:rsidRDefault="007A79B7">
      <w:pPr>
        <w:pStyle w:val="Index1"/>
        <w:tabs>
          <w:tab w:val="right" w:pos="9350"/>
        </w:tabs>
        <w:rPr>
          <w:bCs/>
          <w:noProof/>
        </w:rPr>
      </w:pPr>
      <w:r w:rsidRPr="009C5B72">
        <w:rPr>
          <w:noProof/>
        </w:rPr>
        <w:t xml:space="preserve">Menu · </w:t>
      </w:r>
      <w:r w:rsidRPr="009C5B72">
        <w:rPr>
          <w:b/>
          <w:bCs/>
          <w:noProof/>
        </w:rPr>
        <w:t>4</w:t>
      </w:r>
    </w:p>
    <w:p w14:paraId="222DEE8A" w14:textId="77777777" w:rsidR="007A79B7" w:rsidRPr="009C5B72" w:rsidRDefault="007A79B7">
      <w:pPr>
        <w:pStyle w:val="Index1"/>
        <w:tabs>
          <w:tab w:val="right" w:pos="9350"/>
        </w:tabs>
        <w:rPr>
          <w:bCs/>
          <w:noProof/>
        </w:rPr>
      </w:pPr>
      <w:r w:rsidRPr="009C5B72">
        <w:rPr>
          <w:noProof/>
        </w:rPr>
        <w:t xml:space="preserve">Merge National Drug File Data Into Local File · </w:t>
      </w:r>
      <w:r w:rsidRPr="009C5B72">
        <w:rPr>
          <w:b/>
          <w:bCs/>
          <w:noProof/>
        </w:rPr>
        <w:t>11</w:t>
      </w:r>
      <w:bookmarkStart w:id="194" w:name="p085"/>
      <w:bookmarkEnd w:id="194"/>
    </w:p>
    <w:p w14:paraId="222DEE8B" w14:textId="77777777" w:rsidR="007A79B7" w:rsidRPr="009C5B72" w:rsidRDefault="007A79B7">
      <w:pPr>
        <w:pStyle w:val="IndexHeading"/>
        <w:keepNext/>
        <w:tabs>
          <w:tab w:val="right" w:pos="9350"/>
        </w:tabs>
        <w:rPr>
          <w:b w:val="0"/>
          <w:bCs w:val="0"/>
          <w:noProof/>
        </w:rPr>
      </w:pPr>
      <w:r w:rsidRPr="009C5B72">
        <w:rPr>
          <w:noProof/>
        </w:rPr>
        <w:t>N</w:t>
      </w:r>
    </w:p>
    <w:p w14:paraId="222DEE8C" w14:textId="77777777" w:rsidR="007A79B7" w:rsidRPr="009C5B72" w:rsidRDefault="007A79B7">
      <w:pPr>
        <w:pStyle w:val="Index1"/>
        <w:tabs>
          <w:tab w:val="right" w:pos="9350"/>
        </w:tabs>
        <w:rPr>
          <w:bCs/>
          <w:noProof/>
        </w:rPr>
      </w:pPr>
      <w:r w:rsidRPr="009C5B72">
        <w:rPr>
          <w:noProof/>
        </w:rPr>
        <w:t xml:space="preserve">National Drug File Reports Menu · </w:t>
      </w:r>
      <w:r w:rsidRPr="009C5B72">
        <w:rPr>
          <w:b/>
          <w:bCs/>
          <w:noProof/>
        </w:rPr>
        <w:t>16</w:t>
      </w:r>
    </w:p>
    <w:p w14:paraId="222DEE8D" w14:textId="77777777" w:rsidR="007A79B7" w:rsidRPr="009C5B72" w:rsidRDefault="007A79B7">
      <w:pPr>
        <w:pStyle w:val="Index1"/>
        <w:tabs>
          <w:tab w:val="right" w:pos="9350"/>
        </w:tabs>
        <w:rPr>
          <w:bCs/>
          <w:noProof/>
        </w:rPr>
      </w:pPr>
      <w:r w:rsidRPr="009C5B72">
        <w:rPr>
          <w:noProof/>
        </w:rPr>
        <w:t xml:space="preserve">National Drug File V. 4.0 Menu · </w:t>
      </w:r>
      <w:r w:rsidRPr="009C5B72">
        <w:rPr>
          <w:b/>
          <w:bCs/>
          <w:noProof/>
        </w:rPr>
        <w:t>4</w:t>
      </w:r>
    </w:p>
    <w:p w14:paraId="222DEE8E" w14:textId="77777777" w:rsidR="007A79B7" w:rsidRPr="009C5B72" w:rsidRDefault="007A79B7">
      <w:pPr>
        <w:pStyle w:val="Index1"/>
        <w:tabs>
          <w:tab w:val="right" w:pos="9350"/>
        </w:tabs>
        <w:rPr>
          <w:bCs/>
          <w:noProof/>
        </w:rPr>
      </w:pPr>
      <w:r w:rsidRPr="009C5B72">
        <w:rPr>
          <w:noProof/>
        </w:rPr>
        <w:t xml:space="preserve">National Formulary Report · </w:t>
      </w:r>
      <w:r w:rsidRPr="009C5B72">
        <w:rPr>
          <w:b/>
          <w:bCs/>
          <w:noProof/>
        </w:rPr>
        <w:t>33</w:t>
      </w:r>
    </w:p>
    <w:p w14:paraId="222DEE8F" w14:textId="77777777" w:rsidR="007A79B7" w:rsidRPr="009C5B72" w:rsidRDefault="007A79B7">
      <w:pPr>
        <w:pStyle w:val="Index1"/>
        <w:tabs>
          <w:tab w:val="right" w:pos="9350"/>
        </w:tabs>
        <w:rPr>
          <w:noProof/>
        </w:rPr>
      </w:pPr>
      <w:r w:rsidRPr="009C5B72">
        <w:rPr>
          <w:noProof/>
        </w:rPr>
        <w:t xml:space="preserve">NDC/UPN Inquiry · </w:t>
      </w:r>
      <w:r w:rsidRPr="009C5B72">
        <w:rPr>
          <w:b/>
          <w:bCs/>
          <w:noProof/>
        </w:rPr>
        <w:t>41</w:t>
      </w:r>
    </w:p>
    <w:p w14:paraId="222DEE90" w14:textId="77777777" w:rsidR="007A79B7" w:rsidRPr="009C5B72" w:rsidRDefault="007A79B7">
      <w:pPr>
        <w:pStyle w:val="Index1"/>
        <w:tabs>
          <w:tab w:val="right" w:pos="9350"/>
        </w:tabs>
        <w:rPr>
          <w:bCs/>
          <w:noProof/>
        </w:rPr>
      </w:pPr>
      <w:r w:rsidRPr="009C5B72">
        <w:rPr>
          <w:noProof/>
        </w:rPr>
        <w:t xml:space="preserve">NDF Info From Your Local Drug File · </w:t>
      </w:r>
      <w:r w:rsidRPr="009C5B72">
        <w:rPr>
          <w:b/>
          <w:bCs/>
          <w:noProof/>
        </w:rPr>
        <w:t>25</w:t>
      </w:r>
    </w:p>
    <w:p w14:paraId="222DEE91" w14:textId="77777777" w:rsidR="007A79B7" w:rsidRPr="009C5B72" w:rsidRDefault="007A79B7">
      <w:pPr>
        <w:pStyle w:val="IndexHeading"/>
        <w:keepNext/>
        <w:tabs>
          <w:tab w:val="right" w:pos="9350"/>
        </w:tabs>
        <w:rPr>
          <w:b w:val="0"/>
          <w:bCs w:val="0"/>
          <w:noProof/>
        </w:rPr>
      </w:pPr>
      <w:r w:rsidRPr="009C5B72">
        <w:rPr>
          <w:noProof/>
        </w:rPr>
        <w:t>P</w:t>
      </w:r>
    </w:p>
    <w:p w14:paraId="222DEE92" w14:textId="77777777" w:rsidR="007A79B7" w:rsidRPr="009C5B72" w:rsidRDefault="007A79B7">
      <w:pPr>
        <w:pStyle w:val="Index1"/>
        <w:tabs>
          <w:tab w:val="right" w:pos="9350"/>
        </w:tabs>
        <w:rPr>
          <w:bCs/>
          <w:noProof/>
        </w:rPr>
      </w:pPr>
      <w:r w:rsidRPr="009C5B72">
        <w:rPr>
          <w:noProof/>
        </w:rPr>
        <w:t xml:space="preserve">Pharmacy Pre-Installation Preparation · </w:t>
      </w:r>
      <w:r w:rsidRPr="009C5B72">
        <w:rPr>
          <w:b/>
          <w:bCs/>
          <w:noProof/>
        </w:rPr>
        <w:t>3</w:t>
      </w:r>
    </w:p>
    <w:p w14:paraId="222DEE93" w14:textId="77777777" w:rsidR="007A79B7" w:rsidRPr="009C5B72" w:rsidRDefault="007A79B7">
      <w:pPr>
        <w:pStyle w:val="Index1"/>
        <w:tabs>
          <w:tab w:val="right" w:pos="9350"/>
        </w:tabs>
        <w:rPr>
          <w:b/>
          <w:bCs/>
          <w:noProof/>
        </w:rPr>
      </w:pPr>
      <w:r w:rsidRPr="009C5B72">
        <w:rPr>
          <w:noProof/>
        </w:rPr>
        <w:t xml:space="preserve">Print a PMI Sheet · </w:t>
      </w:r>
      <w:r w:rsidRPr="009C5B72">
        <w:rPr>
          <w:b/>
          <w:bCs/>
          <w:noProof/>
        </w:rPr>
        <w:t>43</w:t>
      </w:r>
    </w:p>
    <w:p w14:paraId="222DEE94" w14:textId="77777777" w:rsidR="00D476BC" w:rsidRPr="009C5B72" w:rsidRDefault="00D476BC" w:rsidP="00D476BC">
      <w:pPr>
        <w:pStyle w:val="Index1"/>
        <w:tabs>
          <w:tab w:val="right" w:pos="9350"/>
        </w:tabs>
        <w:rPr>
          <w:bCs/>
          <w:noProof/>
        </w:rPr>
      </w:pPr>
      <w:bookmarkStart w:id="195" w:name="p108_54"/>
      <w:bookmarkEnd w:id="195"/>
      <w:r w:rsidRPr="009C5B72">
        <w:rPr>
          <w:bCs/>
          <w:noProof/>
        </w:rPr>
        <w:t>Printing an FDA Medication Guide</w:t>
      </w:r>
      <w:r w:rsidRPr="009C5B72">
        <w:rPr>
          <w:noProof/>
        </w:rPr>
        <w:t xml:space="preserve"> · </w:t>
      </w:r>
      <w:r w:rsidRPr="009C5B72">
        <w:rPr>
          <w:b/>
          <w:bCs/>
          <w:noProof/>
        </w:rPr>
        <w:t>45</w:t>
      </w:r>
    </w:p>
    <w:p w14:paraId="222DEE95" w14:textId="77777777" w:rsidR="007A79B7" w:rsidRPr="009C5B72" w:rsidRDefault="007A79B7">
      <w:pPr>
        <w:pStyle w:val="Index1"/>
        <w:tabs>
          <w:tab w:val="right" w:pos="9350"/>
        </w:tabs>
        <w:rPr>
          <w:b/>
          <w:bCs/>
          <w:noProof/>
        </w:rPr>
      </w:pPr>
      <w:r w:rsidRPr="009C5B72">
        <w:rPr>
          <w:noProof/>
        </w:rPr>
        <w:t xml:space="preserve">Printing a Patient Medication Information Sheet · </w:t>
      </w:r>
      <w:r w:rsidRPr="009C5B72">
        <w:rPr>
          <w:b/>
          <w:bCs/>
          <w:noProof/>
        </w:rPr>
        <w:t>43</w:t>
      </w:r>
    </w:p>
    <w:p w14:paraId="222DEE96" w14:textId="77777777" w:rsidR="007A79B7" w:rsidRPr="009C5B72" w:rsidRDefault="007A79B7">
      <w:pPr>
        <w:pStyle w:val="IndexHeading"/>
        <w:keepNext/>
        <w:tabs>
          <w:tab w:val="right" w:pos="9350"/>
        </w:tabs>
        <w:rPr>
          <w:b w:val="0"/>
          <w:bCs w:val="0"/>
          <w:noProof/>
        </w:rPr>
      </w:pPr>
      <w:r w:rsidRPr="009C5B72">
        <w:rPr>
          <w:noProof/>
        </w:rPr>
        <w:t>R</w:t>
      </w:r>
    </w:p>
    <w:p w14:paraId="222DEE97" w14:textId="77777777" w:rsidR="007A79B7" w:rsidRPr="009C5B72" w:rsidRDefault="007A79B7">
      <w:pPr>
        <w:pStyle w:val="Index1"/>
        <w:tabs>
          <w:tab w:val="right" w:pos="9350"/>
        </w:tabs>
        <w:rPr>
          <w:bCs/>
          <w:noProof/>
        </w:rPr>
      </w:pPr>
      <w:r w:rsidRPr="009C5B72">
        <w:rPr>
          <w:noProof/>
        </w:rPr>
        <w:t xml:space="preserve">Related Manuals · </w:t>
      </w:r>
      <w:r w:rsidRPr="009C5B72">
        <w:rPr>
          <w:b/>
          <w:bCs/>
          <w:noProof/>
        </w:rPr>
        <w:t>1</w:t>
      </w:r>
    </w:p>
    <w:p w14:paraId="222DEE98" w14:textId="77777777" w:rsidR="007A79B7" w:rsidRPr="009C5B72" w:rsidRDefault="007A79B7">
      <w:pPr>
        <w:pStyle w:val="Index1"/>
        <w:tabs>
          <w:tab w:val="right" w:pos="9350"/>
        </w:tabs>
        <w:rPr>
          <w:bCs/>
          <w:noProof/>
        </w:rPr>
      </w:pPr>
      <w:r w:rsidRPr="009C5B72">
        <w:rPr>
          <w:noProof/>
        </w:rPr>
        <w:t xml:space="preserve">Rematch/Match Single Drugs · </w:t>
      </w:r>
      <w:r w:rsidRPr="009C5B72">
        <w:rPr>
          <w:b/>
          <w:bCs/>
          <w:noProof/>
        </w:rPr>
        <w:t>5</w:t>
      </w:r>
    </w:p>
    <w:p w14:paraId="222DEE99" w14:textId="77777777" w:rsidR="007A79B7" w:rsidRPr="009C5B72" w:rsidRDefault="007A79B7">
      <w:pPr>
        <w:pStyle w:val="Index1"/>
        <w:tabs>
          <w:tab w:val="right" w:pos="9350"/>
        </w:tabs>
        <w:rPr>
          <w:bCs/>
          <w:noProof/>
        </w:rPr>
      </w:pPr>
      <w:r w:rsidRPr="009C5B72">
        <w:rPr>
          <w:noProof/>
        </w:rPr>
        <w:t xml:space="preserve">Report of Attempted Match Drugs · </w:t>
      </w:r>
      <w:r w:rsidRPr="009C5B72">
        <w:rPr>
          <w:b/>
          <w:bCs/>
          <w:noProof/>
        </w:rPr>
        <w:t>19</w:t>
      </w:r>
    </w:p>
    <w:p w14:paraId="222DEE9A" w14:textId="77777777" w:rsidR="007A79B7" w:rsidRPr="009C5B72" w:rsidRDefault="007A79B7">
      <w:pPr>
        <w:pStyle w:val="Index1"/>
        <w:tabs>
          <w:tab w:val="right" w:pos="9350"/>
        </w:tabs>
        <w:rPr>
          <w:bCs/>
          <w:noProof/>
        </w:rPr>
      </w:pPr>
      <w:r w:rsidRPr="009C5B72">
        <w:rPr>
          <w:noProof/>
        </w:rPr>
        <w:t xml:space="preserve">Report of VA Generic Names from National Drug · </w:t>
      </w:r>
      <w:r w:rsidRPr="009C5B72">
        <w:rPr>
          <w:b/>
          <w:bCs/>
          <w:noProof/>
        </w:rPr>
        <w:t>18</w:t>
      </w:r>
    </w:p>
    <w:p w14:paraId="222DEE9B" w14:textId="77777777" w:rsidR="007A79B7" w:rsidRPr="009C5B72" w:rsidRDefault="007A79B7">
      <w:pPr>
        <w:pStyle w:val="IndexHeading"/>
        <w:keepNext/>
        <w:tabs>
          <w:tab w:val="right" w:pos="9350"/>
        </w:tabs>
        <w:rPr>
          <w:b w:val="0"/>
          <w:bCs w:val="0"/>
          <w:noProof/>
        </w:rPr>
      </w:pPr>
      <w:r w:rsidRPr="009C5B72">
        <w:rPr>
          <w:noProof/>
        </w:rPr>
        <w:t>S</w:t>
      </w:r>
    </w:p>
    <w:p w14:paraId="222DEE9C" w14:textId="77777777" w:rsidR="007A79B7" w:rsidRPr="009C5B72" w:rsidRDefault="007A79B7">
      <w:pPr>
        <w:pStyle w:val="Index1"/>
        <w:tabs>
          <w:tab w:val="right" w:pos="9350"/>
        </w:tabs>
        <w:rPr>
          <w:bCs/>
          <w:noProof/>
        </w:rPr>
      </w:pPr>
      <w:r w:rsidRPr="009C5B72">
        <w:rPr>
          <w:noProof/>
        </w:rPr>
        <w:t xml:space="preserve">Supply (XA000) VA Class Report · </w:t>
      </w:r>
      <w:r w:rsidRPr="009C5B72">
        <w:rPr>
          <w:b/>
          <w:bCs/>
          <w:noProof/>
        </w:rPr>
        <w:t>27</w:t>
      </w:r>
    </w:p>
    <w:p w14:paraId="222DEE9D" w14:textId="77777777" w:rsidR="007A79B7" w:rsidRPr="009C5B72" w:rsidRDefault="007A79B7">
      <w:pPr>
        <w:pStyle w:val="IndexHeading"/>
        <w:keepNext/>
        <w:tabs>
          <w:tab w:val="right" w:pos="9350"/>
        </w:tabs>
        <w:rPr>
          <w:b w:val="0"/>
          <w:bCs w:val="0"/>
          <w:noProof/>
        </w:rPr>
      </w:pPr>
      <w:r w:rsidRPr="009C5B72">
        <w:rPr>
          <w:noProof/>
        </w:rPr>
        <w:t>U</w:t>
      </w:r>
    </w:p>
    <w:p w14:paraId="222DEE9E" w14:textId="77777777" w:rsidR="007A79B7" w:rsidRPr="009C5B72" w:rsidRDefault="007A79B7">
      <w:pPr>
        <w:pStyle w:val="Index1"/>
        <w:tabs>
          <w:tab w:val="right" w:pos="9350"/>
        </w:tabs>
        <w:rPr>
          <w:bCs/>
          <w:noProof/>
        </w:rPr>
      </w:pPr>
      <w:r w:rsidRPr="009C5B72">
        <w:rPr>
          <w:noProof/>
        </w:rPr>
        <w:t xml:space="preserve">Using the Inquire Options · </w:t>
      </w:r>
      <w:r w:rsidRPr="009C5B72">
        <w:rPr>
          <w:b/>
          <w:bCs/>
          <w:noProof/>
        </w:rPr>
        <w:t>38</w:t>
      </w:r>
    </w:p>
    <w:p w14:paraId="222DEE9F" w14:textId="77777777" w:rsidR="007A79B7" w:rsidRPr="009C5B72" w:rsidRDefault="007A79B7">
      <w:pPr>
        <w:pStyle w:val="Index1"/>
        <w:tabs>
          <w:tab w:val="right" w:pos="9350"/>
        </w:tabs>
        <w:rPr>
          <w:bCs/>
          <w:noProof/>
        </w:rPr>
      </w:pPr>
      <w:r w:rsidRPr="009C5B72">
        <w:rPr>
          <w:noProof/>
        </w:rPr>
        <w:t xml:space="preserve">Using the Matching Options · </w:t>
      </w:r>
      <w:r w:rsidRPr="009C5B72">
        <w:rPr>
          <w:b/>
          <w:bCs/>
          <w:noProof/>
        </w:rPr>
        <w:t>5</w:t>
      </w:r>
    </w:p>
    <w:p w14:paraId="222DEEA0" w14:textId="77777777" w:rsidR="007A79B7" w:rsidRPr="009C5B72" w:rsidRDefault="007A79B7">
      <w:pPr>
        <w:pStyle w:val="Index1"/>
        <w:tabs>
          <w:tab w:val="right" w:pos="9350"/>
        </w:tabs>
        <w:rPr>
          <w:bCs/>
          <w:noProof/>
        </w:rPr>
      </w:pPr>
      <w:r w:rsidRPr="009C5B72">
        <w:rPr>
          <w:noProof/>
        </w:rPr>
        <w:t xml:space="preserve">Using the National Drug File Reports Menu · </w:t>
      </w:r>
      <w:r w:rsidRPr="009C5B72">
        <w:rPr>
          <w:b/>
          <w:bCs/>
          <w:noProof/>
        </w:rPr>
        <w:t>16</w:t>
      </w:r>
    </w:p>
    <w:p w14:paraId="222DEEA1" w14:textId="77777777" w:rsidR="007A79B7" w:rsidRPr="009C5B72" w:rsidRDefault="007A79B7">
      <w:pPr>
        <w:pStyle w:val="IndexHeading"/>
        <w:keepNext/>
        <w:tabs>
          <w:tab w:val="right" w:pos="9350"/>
        </w:tabs>
        <w:rPr>
          <w:b w:val="0"/>
          <w:bCs w:val="0"/>
          <w:noProof/>
        </w:rPr>
      </w:pPr>
      <w:r w:rsidRPr="009C5B72">
        <w:rPr>
          <w:noProof/>
        </w:rPr>
        <w:t>V</w:t>
      </w:r>
    </w:p>
    <w:p w14:paraId="222DEEA2" w14:textId="77777777" w:rsidR="007A79B7" w:rsidRPr="009C5B72" w:rsidRDefault="007A79B7">
      <w:pPr>
        <w:pStyle w:val="Index1"/>
        <w:tabs>
          <w:tab w:val="right" w:pos="9350"/>
        </w:tabs>
        <w:rPr>
          <w:bCs/>
          <w:noProof/>
        </w:rPr>
      </w:pPr>
      <w:r w:rsidRPr="009C5B72">
        <w:rPr>
          <w:noProof/>
        </w:rPr>
        <w:t xml:space="preserve">VA Drug Classification · </w:t>
      </w:r>
      <w:r w:rsidRPr="009C5B72">
        <w:rPr>
          <w:b/>
          <w:bCs/>
          <w:noProof/>
        </w:rPr>
        <w:t>24</w:t>
      </w:r>
    </w:p>
    <w:p w14:paraId="222DEEA3" w14:textId="77777777" w:rsidR="007A79B7" w:rsidRPr="009C5B72" w:rsidRDefault="007A79B7">
      <w:pPr>
        <w:pStyle w:val="Index1"/>
        <w:tabs>
          <w:tab w:val="right" w:pos="9350"/>
        </w:tabs>
        <w:rPr>
          <w:bCs/>
          <w:noProof/>
        </w:rPr>
      </w:pPr>
      <w:r w:rsidRPr="009C5B72">
        <w:rPr>
          <w:noProof/>
        </w:rPr>
        <w:t xml:space="preserve">VA Product Names By Class Report · </w:t>
      </w:r>
      <w:r w:rsidRPr="009C5B72">
        <w:rPr>
          <w:b/>
          <w:bCs/>
          <w:noProof/>
        </w:rPr>
        <w:t>37</w:t>
      </w:r>
    </w:p>
    <w:p w14:paraId="222DEEA4" w14:textId="77777777" w:rsidR="007A79B7" w:rsidRPr="009C5B72" w:rsidRDefault="007A79B7">
      <w:pPr>
        <w:pStyle w:val="Index1"/>
        <w:tabs>
          <w:tab w:val="right" w:pos="9350"/>
        </w:tabs>
        <w:rPr>
          <w:bCs/>
          <w:noProof/>
        </w:rPr>
      </w:pPr>
      <w:r w:rsidRPr="009C5B72">
        <w:rPr>
          <w:noProof/>
        </w:rPr>
        <w:t xml:space="preserve">VA Product Names Matched Report · </w:t>
      </w:r>
      <w:r w:rsidRPr="009C5B72">
        <w:rPr>
          <w:b/>
          <w:bCs/>
          <w:noProof/>
        </w:rPr>
        <w:t>20</w:t>
      </w:r>
    </w:p>
    <w:p w14:paraId="222DEEA5" w14:textId="77777777" w:rsidR="007A79B7" w:rsidRPr="009C5B72" w:rsidRDefault="007A79B7">
      <w:pPr>
        <w:pStyle w:val="Index1"/>
        <w:tabs>
          <w:tab w:val="right" w:pos="9350"/>
        </w:tabs>
        <w:rPr>
          <w:bCs/>
          <w:noProof/>
        </w:rPr>
      </w:pPr>
      <w:r w:rsidRPr="009C5B72">
        <w:rPr>
          <w:bCs/>
          <w:noProof/>
        </w:rPr>
        <w:t>VA Products Excluded from Drug-Drug Interactions</w:t>
      </w:r>
      <w:r w:rsidRPr="009C5B72">
        <w:rPr>
          <w:noProof/>
        </w:rPr>
        <w:t xml:space="preserve"> · </w:t>
      </w:r>
      <w:r w:rsidRPr="009C5B72">
        <w:rPr>
          <w:b/>
          <w:bCs/>
          <w:noProof/>
        </w:rPr>
        <w:t>37</w:t>
      </w:r>
    </w:p>
    <w:p w14:paraId="222DEEA6" w14:textId="77777777" w:rsidR="007A79B7" w:rsidRPr="009C5B72" w:rsidRDefault="007A79B7">
      <w:pPr>
        <w:pStyle w:val="Index1"/>
        <w:tabs>
          <w:tab w:val="right" w:pos="9350"/>
        </w:tabs>
        <w:rPr>
          <w:bCs/>
          <w:noProof/>
        </w:rPr>
      </w:pPr>
      <w:r w:rsidRPr="009C5B72">
        <w:rPr>
          <w:noProof/>
        </w:rPr>
        <w:t xml:space="preserve">VA Products Marked for CMOP Transmission · </w:t>
      </w:r>
      <w:r w:rsidRPr="009C5B72">
        <w:rPr>
          <w:b/>
          <w:bCs/>
          <w:noProof/>
        </w:rPr>
        <w:t>35</w:t>
      </w:r>
    </w:p>
    <w:p w14:paraId="222DEEA7" w14:textId="77777777" w:rsidR="007A79B7" w:rsidRPr="009C5B72" w:rsidRDefault="007A79B7">
      <w:pPr>
        <w:pStyle w:val="Index1"/>
        <w:tabs>
          <w:tab w:val="right" w:pos="9350"/>
        </w:tabs>
        <w:rPr>
          <w:bCs/>
          <w:noProof/>
        </w:rPr>
      </w:pPr>
      <w:r w:rsidRPr="009C5B72">
        <w:rPr>
          <w:noProof/>
        </w:rPr>
        <w:lastRenderedPageBreak/>
        <w:t xml:space="preserve">Verify Matches · </w:t>
      </w:r>
      <w:r w:rsidRPr="009C5B72">
        <w:rPr>
          <w:b/>
          <w:bCs/>
          <w:noProof/>
        </w:rPr>
        <w:t>8</w:t>
      </w:r>
    </w:p>
    <w:p w14:paraId="222DEEA8" w14:textId="77777777" w:rsidR="007A79B7" w:rsidRPr="009C5B72" w:rsidRDefault="007A79B7">
      <w:pPr>
        <w:pStyle w:val="Index1"/>
        <w:tabs>
          <w:tab w:val="right" w:pos="9350"/>
        </w:tabs>
        <w:rPr>
          <w:bCs/>
          <w:noProof/>
        </w:rPr>
      </w:pPr>
      <w:r w:rsidRPr="009C5B72">
        <w:rPr>
          <w:bCs/>
          <w:noProof/>
        </w:rPr>
        <w:t>Verify Single Match</w:t>
      </w:r>
      <w:r w:rsidRPr="009C5B72">
        <w:rPr>
          <w:noProof/>
        </w:rPr>
        <w:t xml:space="preserve"> · </w:t>
      </w:r>
      <w:r w:rsidRPr="009C5B72">
        <w:rPr>
          <w:b/>
          <w:bCs/>
          <w:noProof/>
        </w:rPr>
        <w:t>9</w:t>
      </w:r>
    </w:p>
    <w:p w14:paraId="222DEEA9" w14:textId="77777777" w:rsidR="007A79B7" w:rsidRPr="009C5B72" w:rsidRDefault="007A79B7">
      <w:pPr>
        <w:pStyle w:val="Index1"/>
        <w:tabs>
          <w:tab w:val="right" w:pos="9350"/>
        </w:tabs>
        <w:rPr>
          <w:bCs/>
          <w:noProof/>
        </w:rPr>
      </w:pPr>
      <w:r w:rsidRPr="009C5B72">
        <w:rPr>
          <w:noProof/>
        </w:rPr>
        <w:t xml:space="preserve">Verify Single Match, Drug Already Verified · </w:t>
      </w:r>
      <w:r w:rsidRPr="009C5B72">
        <w:rPr>
          <w:b/>
          <w:bCs/>
          <w:noProof/>
        </w:rPr>
        <w:t>10</w:t>
      </w:r>
    </w:p>
    <w:p w14:paraId="222DEEAA" w14:textId="77777777" w:rsidR="007A79B7" w:rsidRPr="009C5B72" w:rsidRDefault="007A79B7">
      <w:pPr>
        <w:pStyle w:val="Index1"/>
        <w:tabs>
          <w:tab w:val="right" w:pos="9350"/>
        </w:tabs>
        <w:rPr>
          <w:bCs/>
          <w:noProof/>
        </w:rPr>
      </w:pPr>
      <w:r w:rsidRPr="009C5B72">
        <w:rPr>
          <w:noProof/>
        </w:rPr>
        <w:t xml:space="preserve">Verify Single Match, Drug Not Matched · </w:t>
      </w:r>
      <w:r w:rsidRPr="009C5B72">
        <w:rPr>
          <w:b/>
          <w:bCs/>
          <w:noProof/>
        </w:rPr>
        <w:t>10</w:t>
      </w:r>
    </w:p>
    <w:p w14:paraId="222DEEAB" w14:textId="77777777" w:rsidR="007A79B7" w:rsidRDefault="007A79B7">
      <w:pPr>
        <w:tabs>
          <w:tab w:val="left" w:pos="4320"/>
        </w:tabs>
        <w:ind w:left="4230" w:hanging="4230"/>
      </w:pPr>
      <w:r w:rsidRPr="009C5B72">
        <w:fldChar w:fldCharType="end"/>
      </w:r>
    </w:p>
    <w:sectPr w:rsidR="007A79B7" w:rsidSect="008B1D47">
      <w:footerReference w:type="even" r:id="rId27"/>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7A147" w14:textId="77777777" w:rsidR="00AC1F2C" w:rsidRDefault="00AC1F2C" w:rsidP="007A79B7">
      <w:r>
        <w:separator/>
      </w:r>
    </w:p>
  </w:endnote>
  <w:endnote w:type="continuationSeparator" w:id="0">
    <w:p w14:paraId="76C58F40" w14:textId="77777777" w:rsidR="00AC1F2C" w:rsidRDefault="00AC1F2C" w:rsidP="007A7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Courier New"/>
    <w:panose1 w:val="00000000000000000000"/>
    <w:charset w:val="02"/>
    <w:family w:val="auto"/>
    <w:notTrueType/>
    <w:pitch w:val="variable"/>
  </w:font>
  <w:font w:name="ZWAdobeF">
    <w:panose1 w:val="00000000000000000000"/>
    <w:charset w:val="00"/>
    <w:family w:val="auto"/>
    <w:pitch w:val="variable"/>
    <w:sig w:usb0="20002A87" w:usb1="00000000"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Arial terminal">
    <w:altName w:val="Consolas"/>
    <w:charset w:val="00"/>
    <w:family w:val="modern"/>
    <w:pitch w:val="fixed"/>
    <w:sig w:usb0="00000001" w:usb1="00001800" w:usb2="00000000" w:usb3="00000000" w:csb0="0000001B"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DEEFA" w14:textId="77777777" w:rsidR="00E75F2F" w:rsidRDefault="00E75F2F" w:rsidP="00EC4A2E">
    <w:pPr>
      <w:pStyle w:val="Footer"/>
      <w:ind w:left="-90" w:right="360"/>
      <w:jc w:val="both"/>
    </w:pPr>
    <w:r>
      <w:rPr>
        <w:rStyle w:val="PageNumber"/>
      </w:rPr>
      <w:t xml:space="preserve">National Drug File V. 4.0 User Manual </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October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DEEFB" w14:textId="77777777" w:rsidR="00E75F2F" w:rsidRDefault="00E75F2F" w:rsidP="00EC4A2E">
    <w:pPr>
      <w:pStyle w:val="Footer"/>
      <w:tabs>
        <w:tab w:val="left" w:pos="7200"/>
      </w:tabs>
      <w:ind w:left="-90" w:right="360"/>
    </w:pPr>
    <w:r>
      <w:rPr>
        <w:rStyle w:val="PageNumber"/>
      </w:rPr>
      <w:t>National Drug File V. 4.0 User Manual</w:t>
    </w:r>
    <w:r>
      <w:rPr>
        <w:rStyle w:val="PageNumber"/>
      </w:rPr>
      <w:tab/>
      <w:t>v</w:t>
    </w:r>
    <w:r>
      <w:rPr>
        <w:rStyle w:val="PageNumber"/>
      </w:rPr>
      <w:tab/>
      <w:t>October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DEEFC" w14:textId="77777777" w:rsidR="00E75F2F" w:rsidRDefault="00E75F2F" w:rsidP="00802C68">
    <w:pPr>
      <w:pStyle w:val="Footer"/>
      <w:spacing w:before="120"/>
    </w:pPr>
    <w:r>
      <w:t xml:space="preserve">National Drug File V. 4.0 </w:t>
    </w:r>
  </w:p>
  <w:p w14:paraId="222DEEFD" w14:textId="77777777" w:rsidR="00E75F2F" w:rsidRDefault="00E75F2F" w:rsidP="00802C68">
    <w:pPr>
      <w:pStyle w:val="Footer"/>
    </w:pPr>
    <w:r>
      <w:t>User Manual</w:t>
    </w:r>
    <w:r>
      <w:tab/>
    </w:r>
    <w:r>
      <w:fldChar w:fldCharType="begin"/>
    </w:r>
    <w:r>
      <w:instrText xml:space="preserve"> PAGE   \* MERGEFORMAT </w:instrText>
    </w:r>
    <w:r>
      <w:fldChar w:fldCharType="separate"/>
    </w:r>
    <w:r w:rsidR="00E1102D">
      <w:rPr>
        <w:noProof/>
      </w:rPr>
      <w:t>100</w:t>
    </w:r>
    <w:r>
      <w:rPr>
        <w:noProof/>
      </w:rPr>
      <w:fldChar w:fldCharType="end"/>
    </w:r>
    <w:r>
      <w:tab/>
      <w:t>October 1998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DEEFE" w14:textId="77777777" w:rsidR="00E75F2F" w:rsidRDefault="00E75F2F">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42</w:t>
    </w:r>
    <w:r>
      <w:rPr>
        <w:rStyle w:val="PageNumber"/>
      </w:rPr>
      <w:fldChar w:fldCharType="end"/>
    </w:r>
    <w:r>
      <w:tab/>
      <w:t>National Drug File V. 4.0 User Manual</w:t>
    </w:r>
    <w:r>
      <w:tab/>
    </w:r>
    <w:r>
      <w:rPr>
        <w:rStyle w:val="PageNumber"/>
      </w:rPr>
      <w:t>October 2016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DEEFF" w14:textId="77777777" w:rsidR="00E75F2F" w:rsidRDefault="00E75F2F">
    <w:pPr>
      <w:pStyle w:val="Footer"/>
      <w:ind w:right="360"/>
    </w:pPr>
    <w:r w:rsidRPr="008B1D47">
      <w:t>October</w:t>
    </w:r>
    <w:r>
      <w:rPr>
        <w:rStyle w:val="PageNumber"/>
      </w:rPr>
      <w:t xml:space="preserve"> 2016</w:t>
    </w:r>
    <w:r>
      <w:tab/>
      <w:t>National Drug File V. 4.0 User Manual</w:t>
    </w:r>
    <w:r>
      <w:tab/>
      <w:t>53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DEF00" w14:textId="77777777" w:rsidR="00E75F2F" w:rsidRDefault="00E75F2F">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54</w:t>
    </w:r>
    <w:r>
      <w:rPr>
        <w:rStyle w:val="PageNumber"/>
      </w:rPr>
      <w:fldChar w:fldCharType="end"/>
    </w:r>
    <w:r>
      <w:rPr>
        <w:rStyle w:val="PageNumber"/>
      </w:rPr>
      <w:tab/>
      <w:t>National Drug File V. 4.0 User Manual</w:t>
    </w:r>
    <w:r>
      <w:rPr>
        <w:rStyle w:val="PageNumber"/>
      </w:rPr>
      <w:tab/>
      <w:t>October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5D7E22" w14:textId="77777777" w:rsidR="00AC1F2C" w:rsidRDefault="00AC1F2C" w:rsidP="007A79B7">
      <w:r>
        <w:separator/>
      </w:r>
    </w:p>
  </w:footnote>
  <w:footnote w:type="continuationSeparator" w:id="0">
    <w:p w14:paraId="401F501A" w14:textId="77777777" w:rsidR="00AC1F2C" w:rsidRDefault="00AC1F2C" w:rsidP="007A7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938AD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770BA4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66E3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EB098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DBD049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79E7A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CE03C7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70A7B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C889DC4"/>
    <w:lvl w:ilvl="0">
      <w:start w:val="1"/>
      <w:numFmt w:val="decimal"/>
      <w:pStyle w:val="ListNumber"/>
      <w:lvlText w:val="%1."/>
      <w:lvlJc w:val="left"/>
      <w:pPr>
        <w:tabs>
          <w:tab w:val="num" w:pos="360"/>
        </w:tabs>
        <w:ind w:left="360" w:hanging="360"/>
      </w:pPr>
    </w:lvl>
  </w:abstractNum>
  <w:abstractNum w:abstractNumId="9">
    <w:nsid w:val="FFFFFF89"/>
    <w:multiLevelType w:val="singleLevel"/>
    <w:tmpl w:val="AE94F4D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lvlText w:val="%1."/>
      <w:legacy w:legacy="1" w:legacySpace="504" w:legacyIndent="792"/>
      <w:lvlJc w:val="right"/>
      <w:pPr>
        <w:ind w:left="792" w:hanging="792"/>
      </w:pPr>
    </w:lvl>
    <w:lvl w:ilvl="1">
      <w:start w:val="1"/>
      <w:numFmt w:val="decimal"/>
      <w:lvlText w:val="%1.%2."/>
      <w:legacy w:legacy="1" w:legacySpace="0" w:legacyIndent="720"/>
      <w:lvlJc w:val="left"/>
      <w:pPr>
        <w:ind w:left="720" w:hanging="720"/>
      </w:pPr>
    </w:lvl>
    <w:lvl w:ilvl="2">
      <w:start w:val="1"/>
      <w:numFmt w:val="decimal"/>
      <w:lvlText w:val="%1.%2.%3."/>
      <w:legacy w:legacy="1" w:legacySpace="0" w:legacyIndent="720"/>
      <w:lvlJc w:val="left"/>
      <w:pPr>
        <w:ind w:left="1080" w:hanging="720"/>
      </w:pPr>
    </w:lvl>
    <w:lvl w:ilvl="3">
      <w:start w:val="1"/>
      <w:numFmt w:val="decimal"/>
      <w:lvlText w:val="%1.%2.%3.%4."/>
      <w:legacy w:legacy="1" w:legacySpace="0" w:legacyIndent="720"/>
      <w:lvlJc w:val="left"/>
      <w:pPr>
        <w:ind w:left="1440" w:hanging="720"/>
      </w:pPr>
    </w:lvl>
    <w:lvl w:ilvl="4">
      <w:start w:val="1"/>
      <w:numFmt w:val="decimal"/>
      <w:lvlText w:val="%1.%2.%3.%4.%5."/>
      <w:legacy w:legacy="1" w:legacySpace="0" w:legacyIndent="720"/>
      <w:lvlJc w:val="left"/>
      <w:pPr>
        <w:ind w:left="1728" w:hanging="720"/>
      </w:pPr>
    </w:lvl>
    <w:lvl w:ilvl="5">
      <w:start w:val="1"/>
      <w:numFmt w:val="decimal"/>
      <w:lvlText w:val="%1.%2.%3.%4.%5.%6."/>
      <w:legacy w:legacy="1" w:legacySpace="0" w:legacyIndent="720"/>
      <w:lvlJc w:val="left"/>
      <w:pPr>
        <w:ind w:left="2160" w:hanging="720"/>
      </w:pPr>
    </w:lvl>
    <w:lvl w:ilvl="6">
      <w:start w:val="1"/>
      <w:numFmt w:val="decimal"/>
      <w:lvlText w:val="%1.%2.%3.%4.%5.%6.%7."/>
      <w:legacy w:legacy="1" w:legacySpace="0" w:legacyIndent="720"/>
      <w:lvlJc w:val="left"/>
      <w:pPr>
        <w:ind w:left="2520" w:hanging="720"/>
      </w:pPr>
    </w:lvl>
    <w:lvl w:ilvl="7">
      <w:start w:val="1"/>
      <w:numFmt w:val="decimal"/>
      <w:lvlText w:val="%1.%2.%3.%4.%5.%6.%7.%8."/>
      <w:legacy w:legacy="1" w:legacySpace="0" w:legacyIndent="720"/>
      <w:lvlJc w:val="left"/>
      <w:pPr>
        <w:ind w:left="2880" w:hanging="720"/>
      </w:pPr>
    </w:lvl>
    <w:lvl w:ilvl="8">
      <w:start w:val="1"/>
      <w:numFmt w:val="decimal"/>
      <w:lvlText w:val="%1.%2.%3.%4.%5.%6.%7.%8.%9."/>
      <w:legacy w:legacy="1" w:legacySpace="0" w:legacyIndent="720"/>
      <w:lvlJc w:val="left"/>
      <w:pPr>
        <w:ind w:left="3240" w:hanging="720"/>
      </w:pPr>
    </w:lvl>
  </w:abstractNum>
  <w:abstractNum w:abstractNumId="11">
    <w:nsid w:val="FFFFFFFE"/>
    <w:multiLevelType w:val="singleLevel"/>
    <w:tmpl w:val="01FEC524"/>
    <w:lvl w:ilvl="0">
      <w:numFmt w:val="decimal"/>
      <w:lvlText w:val="*"/>
      <w:lvlJc w:val="left"/>
    </w:lvl>
  </w:abstractNum>
  <w:abstractNum w:abstractNumId="12">
    <w:nsid w:val="0A8C4C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88F25B5"/>
    <w:multiLevelType w:val="hybridMultilevel"/>
    <w:tmpl w:val="09A4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C76331"/>
    <w:multiLevelType w:val="hybridMultilevel"/>
    <w:tmpl w:val="1F36E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1345C8"/>
    <w:multiLevelType w:val="singleLevel"/>
    <w:tmpl w:val="8550DC18"/>
    <w:lvl w:ilvl="0">
      <w:numFmt w:val="bullet"/>
      <w:lvlText w:val=""/>
      <w:lvlJc w:val="left"/>
      <w:pPr>
        <w:tabs>
          <w:tab w:val="num" w:pos="1440"/>
        </w:tabs>
        <w:ind w:left="1440" w:hanging="1080"/>
      </w:pPr>
      <w:rPr>
        <w:rFonts w:ascii="Monotype Sorts" w:hAnsi="Monotype Sorts" w:hint="default"/>
        <w:sz w:val="48"/>
      </w:rPr>
    </w:lvl>
  </w:abstractNum>
  <w:abstractNum w:abstractNumId="16">
    <w:nsid w:val="79C674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B4C5EDD"/>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5"/>
  </w:num>
  <w:num w:numId="2">
    <w:abstractNumId w:val="17"/>
  </w:num>
  <w:num w:numId="3">
    <w:abstractNumId w:val="10"/>
  </w:num>
  <w:num w:numId="4">
    <w:abstractNumId w:val="11"/>
    <w:lvlOverride w:ilvl="0">
      <w:lvl w:ilvl="0">
        <w:start w:val="1"/>
        <w:numFmt w:val="bullet"/>
        <w:lvlText w:val=""/>
        <w:legacy w:legacy="1" w:legacySpace="0" w:legacyIndent="360"/>
        <w:lvlJc w:val="left"/>
        <w:pPr>
          <w:ind w:left="630" w:hanging="360"/>
        </w:pPr>
        <w:rPr>
          <w:rFonts w:ascii="ZWAdobeF" w:hAnsi="ZWAdobeF" w:cs="ZWAdobeF" w:hint="default"/>
          <w:b w:val="0"/>
          <w:i w:val="0"/>
          <w:sz w:val="56"/>
          <w:szCs w:val="56"/>
          <w:u w:val="none"/>
        </w:rPr>
      </w:lvl>
    </w:lvlOverride>
  </w:num>
  <w:num w:numId="5">
    <w:abstractNumId w:val="16"/>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hideSpellingErrors/>
  <w:hideGrammaticalErrors/>
  <w:defaultTabStop w:val="720"/>
  <w:drawingGridHorizontalSpacing w:val="120"/>
  <w:displayHorizontalDrawingGridEvery w:val="0"/>
  <w:displayVerticalDrawingGridEvery w:val="0"/>
  <w:noPunctuationKerning/>
  <w:characterSpacingControl w:val="doNotCompress"/>
  <w:hdrShapeDefaults>
    <o:shapedefaults v:ext="edit" spidmax="6145" fill="f" fillcolor="black">
      <v:fill color="black" on="f"/>
      <v:stroke weight="1pt"/>
      <v:shadow on="t" type="perspective" color="#7f7f7f" opacity=".5" offset="1pt" offset2="-1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6C"/>
    <w:rsid w:val="00003433"/>
    <w:rsid w:val="00013D31"/>
    <w:rsid w:val="000161B6"/>
    <w:rsid w:val="00024B21"/>
    <w:rsid w:val="00030448"/>
    <w:rsid w:val="000306F9"/>
    <w:rsid w:val="00042E34"/>
    <w:rsid w:val="0004473E"/>
    <w:rsid w:val="00050BAD"/>
    <w:rsid w:val="00053F24"/>
    <w:rsid w:val="00054BE2"/>
    <w:rsid w:val="00054C82"/>
    <w:rsid w:val="00057547"/>
    <w:rsid w:val="00062BBB"/>
    <w:rsid w:val="00063F2C"/>
    <w:rsid w:val="00064B5D"/>
    <w:rsid w:val="00064C74"/>
    <w:rsid w:val="000722B0"/>
    <w:rsid w:val="000727D9"/>
    <w:rsid w:val="000827DF"/>
    <w:rsid w:val="0008754D"/>
    <w:rsid w:val="0009595E"/>
    <w:rsid w:val="000A02AF"/>
    <w:rsid w:val="000A1E89"/>
    <w:rsid w:val="000A2D30"/>
    <w:rsid w:val="000A772F"/>
    <w:rsid w:val="000B0AAE"/>
    <w:rsid w:val="000B26C1"/>
    <w:rsid w:val="000B3671"/>
    <w:rsid w:val="000B6829"/>
    <w:rsid w:val="000C49F5"/>
    <w:rsid w:val="000C5DEA"/>
    <w:rsid w:val="000E5337"/>
    <w:rsid w:val="000E7324"/>
    <w:rsid w:val="001075A5"/>
    <w:rsid w:val="00113882"/>
    <w:rsid w:val="00121135"/>
    <w:rsid w:val="0012322E"/>
    <w:rsid w:val="00124DB3"/>
    <w:rsid w:val="001274D0"/>
    <w:rsid w:val="001320E4"/>
    <w:rsid w:val="0014414A"/>
    <w:rsid w:val="00144A7A"/>
    <w:rsid w:val="0014525C"/>
    <w:rsid w:val="00145F92"/>
    <w:rsid w:val="001467B5"/>
    <w:rsid w:val="001504CB"/>
    <w:rsid w:val="00154A7C"/>
    <w:rsid w:val="00155A94"/>
    <w:rsid w:val="00155D7B"/>
    <w:rsid w:val="00172867"/>
    <w:rsid w:val="00176126"/>
    <w:rsid w:val="00182289"/>
    <w:rsid w:val="00182A7C"/>
    <w:rsid w:val="001907E8"/>
    <w:rsid w:val="001940BB"/>
    <w:rsid w:val="00194B35"/>
    <w:rsid w:val="001955FB"/>
    <w:rsid w:val="00197CB4"/>
    <w:rsid w:val="001B07B7"/>
    <w:rsid w:val="001B1396"/>
    <w:rsid w:val="001D43F7"/>
    <w:rsid w:val="001D64E2"/>
    <w:rsid w:val="001F246C"/>
    <w:rsid w:val="001F31C8"/>
    <w:rsid w:val="001F540D"/>
    <w:rsid w:val="001F5C60"/>
    <w:rsid w:val="00200ECE"/>
    <w:rsid w:val="00204180"/>
    <w:rsid w:val="00206AD8"/>
    <w:rsid w:val="00207FCC"/>
    <w:rsid w:val="00213705"/>
    <w:rsid w:val="002138F2"/>
    <w:rsid w:val="00213CEE"/>
    <w:rsid w:val="00213D7A"/>
    <w:rsid w:val="00214AEA"/>
    <w:rsid w:val="002158C8"/>
    <w:rsid w:val="00217F9F"/>
    <w:rsid w:val="00221EE6"/>
    <w:rsid w:val="00230C25"/>
    <w:rsid w:val="00234325"/>
    <w:rsid w:val="00236D32"/>
    <w:rsid w:val="002413E6"/>
    <w:rsid w:val="00242CF3"/>
    <w:rsid w:val="002437E1"/>
    <w:rsid w:val="00243B7C"/>
    <w:rsid w:val="00244855"/>
    <w:rsid w:val="0025378D"/>
    <w:rsid w:val="002564A0"/>
    <w:rsid w:val="00264679"/>
    <w:rsid w:val="00270C10"/>
    <w:rsid w:val="002737E5"/>
    <w:rsid w:val="00274014"/>
    <w:rsid w:val="00275DA8"/>
    <w:rsid w:val="002803B6"/>
    <w:rsid w:val="00282160"/>
    <w:rsid w:val="00282394"/>
    <w:rsid w:val="00282960"/>
    <w:rsid w:val="00283EC6"/>
    <w:rsid w:val="0028771C"/>
    <w:rsid w:val="00290C7F"/>
    <w:rsid w:val="00291428"/>
    <w:rsid w:val="00296816"/>
    <w:rsid w:val="002A022F"/>
    <w:rsid w:val="002A0448"/>
    <w:rsid w:val="002B0E5C"/>
    <w:rsid w:val="002B3C8C"/>
    <w:rsid w:val="002B6B4B"/>
    <w:rsid w:val="002B7F95"/>
    <w:rsid w:val="002C1EE5"/>
    <w:rsid w:val="002C60DE"/>
    <w:rsid w:val="002D1D0C"/>
    <w:rsid w:val="002E0089"/>
    <w:rsid w:val="002F0C2D"/>
    <w:rsid w:val="002F2CC5"/>
    <w:rsid w:val="002F3EEC"/>
    <w:rsid w:val="002F5731"/>
    <w:rsid w:val="002F6CCE"/>
    <w:rsid w:val="00307F9A"/>
    <w:rsid w:val="003106F0"/>
    <w:rsid w:val="00315A6A"/>
    <w:rsid w:val="00315C12"/>
    <w:rsid w:val="00316B0A"/>
    <w:rsid w:val="00322712"/>
    <w:rsid w:val="003272B7"/>
    <w:rsid w:val="00333EB6"/>
    <w:rsid w:val="00343176"/>
    <w:rsid w:val="0034654F"/>
    <w:rsid w:val="00347883"/>
    <w:rsid w:val="00351FF3"/>
    <w:rsid w:val="00356A59"/>
    <w:rsid w:val="00371FA7"/>
    <w:rsid w:val="00374106"/>
    <w:rsid w:val="003A29F2"/>
    <w:rsid w:val="003A63BF"/>
    <w:rsid w:val="003A70B0"/>
    <w:rsid w:val="003B2959"/>
    <w:rsid w:val="003B6694"/>
    <w:rsid w:val="003C2247"/>
    <w:rsid w:val="003C47F6"/>
    <w:rsid w:val="003C668D"/>
    <w:rsid w:val="003D6343"/>
    <w:rsid w:val="003E30BC"/>
    <w:rsid w:val="003E4027"/>
    <w:rsid w:val="003F3C3B"/>
    <w:rsid w:val="003F49F9"/>
    <w:rsid w:val="003F4CDD"/>
    <w:rsid w:val="003F5164"/>
    <w:rsid w:val="003F7B56"/>
    <w:rsid w:val="003F7BF4"/>
    <w:rsid w:val="00401F09"/>
    <w:rsid w:val="00403477"/>
    <w:rsid w:val="00406690"/>
    <w:rsid w:val="00407ADD"/>
    <w:rsid w:val="004103C1"/>
    <w:rsid w:val="00411429"/>
    <w:rsid w:val="0041318C"/>
    <w:rsid w:val="00414812"/>
    <w:rsid w:val="0043160D"/>
    <w:rsid w:val="004342BB"/>
    <w:rsid w:val="00435D59"/>
    <w:rsid w:val="0043620E"/>
    <w:rsid w:val="00437111"/>
    <w:rsid w:val="00441630"/>
    <w:rsid w:val="004431A9"/>
    <w:rsid w:val="00447F0F"/>
    <w:rsid w:val="0045191D"/>
    <w:rsid w:val="00464063"/>
    <w:rsid w:val="00464C36"/>
    <w:rsid w:val="00470007"/>
    <w:rsid w:val="00476249"/>
    <w:rsid w:val="004765B8"/>
    <w:rsid w:val="0047737F"/>
    <w:rsid w:val="004849C1"/>
    <w:rsid w:val="004854D1"/>
    <w:rsid w:val="004A1750"/>
    <w:rsid w:val="004A3FB6"/>
    <w:rsid w:val="004A6429"/>
    <w:rsid w:val="004A7C06"/>
    <w:rsid w:val="004B410C"/>
    <w:rsid w:val="004C5503"/>
    <w:rsid w:val="004D123F"/>
    <w:rsid w:val="004D3238"/>
    <w:rsid w:val="004D426D"/>
    <w:rsid w:val="004E21CC"/>
    <w:rsid w:val="004E2C0B"/>
    <w:rsid w:val="004E3C49"/>
    <w:rsid w:val="004E4972"/>
    <w:rsid w:val="004F0265"/>
    <w:rsid w:val="004F38F9"/>
    <w:rsid w:val="00510E4E"/>
    <w:rsid w:val="00520326"/>
    <w:rsid w:val="00520799"/>
    <w:rsid w:val="0052354A"/>
    <w:rsid w:val="00526A79"/>
    <w:rsid w:val="00531265"/>
    <w:rsid w:val="0054051D"/>
    <w:rsid w:val="00542BEB"/>
    <w:rsid w:val="00546ACE"/>
    <w:rsid w:val="005645E4"/>
    <w:rsid w:val="005713E8"/>
    <w:rsid w:val="005751EB"/>
    <w:rsid w:val="005804BC"/>
    <w:rsid w:val="00580DE5"/>
    <w:rsid w:val="00581C65"/>
    <w:rsid w:val="00581C9B"/>
    <w:rsid w:val="005870B4"/>
    <w:rsid w:val="00587387"/>
    <w:rsid w:val="00591336"/>
    <w:rsid w:val="00591C5F"/>
    <w:rsid w:val="005A0543"/>
    <w:rsid w:val="005A57CC"/>
    <w:rsid w:val="005A67C7"/>
    <w:rsid w:val="005A6892"/>
    <w:rsid w:val="005B3CAD"/>
    <w:rsid w:val="005B4240"/>
    <w:rsid w:val="005B5FD3"/>
    <w:rsid w:val="005B651A"/>
    <w:rsid w:val="005B7E73"/>
    <w:rsid w:val="005B7EE2"/>
    <w:rsid w:val="005C19CE"/>
    <w:rsid w:val="005C53B8"/>
    <w:rsid w:val="005D382E"/>
    <w:rsid w:val="005D67FE"/>
    <w:rsid w:val="005D6D55"/>
    <w:rsid w:val="005E20E5"/>
    <w:rsid w:val="005E3622"/>
    <w:rsid w:val="005E3B7C"/>
    <w:rsid w:val="005E68D4"/>
    <w:rsid w:val="005F130B"/>
    <w:rsid w:val="005F44F4"/>
    <w:rsid w:val="00600A49"/>
    <w:rsid w:val="006026FC"/>
    <w:rsid w:val="0061030C"/>
    <w:rsid w:val="00611735"/>
    <w:rsid w:val="006125DD"/>
    <w:rsid w:val="00613C2A"/>
    <w:rsid w:val="0062123D"/>
    <w:rsid w:val="00630F23"/>
    <w:rsid w:val="006331AA"/>
    <w:rsid w:val="00636D54"/>
    <w:rsid w:val="006529BB"/>
    <w:rsid w:val="00655077"/>
    <w:rsid w:val="00657DF0"/>
    <w:rsid w:val="006612D6"/>
    <w:rsid w:val="00661EF4"/>
    <w:rsid w:val="00663AD8"/>
    <w:rsid w:val="00665E6D"/>
    <w:rsid w:val="006707F4"/>
    <w:rsid w:val="0067515C"/>
    <w:rsid w:val="006755BA"/>
    <w:rsid w:val="00686976"/>
    <w:rsid w:val="00693059"/>
    <w:rsid w:val="006B77FE"/>
    <w:rsid w:val="006B7EC3"/>
    <w:rsid w:val="006C6057"/>
    <w:rsid w:val="006C653F"/>
    <w:rsid w:val="006D06E8"/>
    <w:rsid w:val="006D4643"/>
    <w:rsid w:val="006D7520"/>
    <w:rsid w:val="006E3955"/>
    <w:rsid w:val="006E42F4"/>
    <w:rsid w:val="006E4735"/>
    <w:rsid w:val="006E4AD7"/>
    <w:rsid w:val="006E6219"/>
    <w:rsid w:val="006F77E8"/>
    <w:rsid w:val="00705F76"/>
    <w:rsid w:val="007104CA"/>
    <w:rsid w:val="00713E37"/>
    <w:rsid w:val="00714848"/>
    <w:rsid w:val="007172E4"/>
    <w:rsid w:val="00720467"/>
    <w:rsid w:val="00723DD5"/>
    <w:rsid w:val="00724EFB"/>
    <w:rsid w:val="00726BDC"/>
    <w:rsid w:val="00727085"/>
    <w:rsid w:val="00727CB8"/>
    <w:rsid w:val="00731338"/>
    <w:rsid w:val="00742E1C"/>
    <w:rsid w:val="007430B8"/>
    <w:rsid w:val="00745FF6"/>
    <w:rsid w:val="0075198A"/>
    <w:rsid w:val="0075213E"/>
    <w:rsid w:val="00755534"/>
    <w:rsid w:val="007557C3"/>
    <w:rsid w:val="00761501"/>
    <w:rsid w:val="00763C40"/>
    <w:rsid w:val="00763DE3"/>
    <w:rsid w:val="0077276E"/>
    <w:rsid w:val="00791119"/>
    <w:rsid w:val="007940E8"/>
    <w:rsid w:val="007A2A8F"/>
    <w:rsid w:val="007A3B9D"/>
    <w:rsid w:val="007A79B7"/>
    <w:rsid w:val="007B5B10"/>
    <w:rsid w:val="007B78F6"/>
    <w:rsid w:val="007C588E"/>
    <w:rsid w:val="007C6392"/>
    <w:rsid w:val="007E66FB"/>
    <w:rsid w:val="007E68FE"/>
    <w:rsid w:val="007F109E"/>
    <w:rsid w:val="00801BF2"/>
    <w:rsid w:val="00802431"/>
    <w:rsid w:val="00802C68"/>
    <w:rsid w:val="00804A64"/>
    <w:rsid w:val="008054E5"/>
    <w:rsid w:val="00815EC7"/>
    <w:rsid w:val="00816F1F"/>
    <w:rsid w:val="00817389"/>
    <w:rsid w:val="00826C5E"/>
    <w:rsid w:val="00843BD5"/>
    <w:rsid w:val="00852596"/>
    <w:rsid w:val="00857410"/>
    <w:rsid w:val="008621E1"/>
    <w:rsid w:val="008633C3"/>
    <w:rsid w:val="0087115F"/>
    <w:rsid w:val="00882DA4"/>
    <w:rsid w:val="00884CB4"/>
    <w:rsid w:val="00893338"/>
    <w:rsid w:val="008A19C2"/>
    <w:rsid w:val="008A479B"/>
    <w:rsid w:val="008A4B45"/>
    <w:rsid w:val="008A5BEF"/>
    <w:rsid w:val="008B1D47"/>
    <w:rsid w:val="008B2771"/>
    <w:rsid w:val="008B31ED"/>
    <w:rsid w:val="008B7F26"/>
    <w:rsid w:val="008C387E"/>
    <w:rsid w:val="008C52B5"/>
    <w:rsid w:val="008D0281"/>
    <w:rsid w:val="008D1B08"/>
    <w:rsid w:val="008D4DAD"/>
    <w:rsid w:val="008E0681"/>
    <w:rsid w:val="008E2894"/>
    <w:rsid w:val="008E36A0"/>
    <w:rsid w:val="008E60A2"/>
    <w:rsid w:val="008F2046"/>
    <w:rsid w:val="008F4776"/>
    <w:rsid w:val="00903DF8"/>
    <w:rsid w:val="009041B4"/>
    <w:rsid w:val="00906F20"/>
    <w:rsid w:val="00912642"/>
    <w:rsid w:val="0091349F"/>
    <w:rsid w:val="0091508A"/>
    <w:rsid w:val="00920E2C"/>
    <w:rsid w:val="0092210F"/>
    <w:rsid w:val="00925E38"/>
    <w:rsid w:val="009264CC"/>
    <w:rsid w:val="00932CF4"/>
    <w:rsid w:val="00934607"/>
    <w:rsid w:val="00935C47"/>
    <w:rsid w:val="00941303"/>
    <w:rsid w:val="00942068"/>
    <w:rsid w:val="00942AF6"/>
    <w:rsid w:val="00950267"/>
    <w:rsid w:val="00950B2B"/>
    <w:rsid w:val="009527CF"/>
    <w:rsid w:val="00952949"/>
    <w:rsid w:val="00955541"/>
    <w:rsid w:val="00961C0B"/>
    <w:rsid w:val="00974EA7"/>
    <w:rsid w:val="00982504"/>
    <w:rsid w:val="009837CD"/>
    <w:rsid w:val="00987944"/>
    <w:rsid w:val="009960A0"/>
    <w:rsid w:val="00997E22"/>
    <w:rsid w:val="009A5DA1"/>
    <w:rsid w:val="009A5DD5"/>
    <w:rsid w:val="009B0BFB"/>
    <w:rsid w:val="009B7455"/>
    <w:rsid w:val="009C2985"/>
    <w:rsid w:val="009C363C"/>
    <w:rsid w:val="009C5B72"/>
    <w:rsid w:val="009D0B74"/>
    <w:rsid w:val="009D4DE8"/>
    <w:rsid w:val="009D7270"/>
    <w:rsid w:val="009E14B9"/>
    <w:rsid w:val="009E28C5"/>
    <w:rsid w:val="009E3251"/>
    <w:rsid w:val="009E48C1"/>
    <w:rsid w:val="009F1738"/>
    <w:rsid w:val="009F291B"/>
    <w:rsid w:val="009F3E00"/>
    <w:rsid w:val="00A12D0C"/>
    <w:rsid w:val="00A1589D"/>
    <w:rsid w:val="00A1767A"/>
    <w:rsid w:val="00A24C3A"/>
    <w:rsid w:val="00A36490"/>
    <w:rsid w:val="00A3771F"/>
    <w:rsid w:val="00A60DD2"/>
    <w:rsid w:val="00A61EBE"/>
    <w:rsid w:val="00A622A6"/>
    <w:rsid w:val="00A72BBC"/>
    <w:rsid w:val="00A823E8"/>
    <w:rsid w:val="00A90656"/>
    <w:rsid w:val="00A908BF"/>
    <w:rsid w:val="00A9574A"/>
    <w:rsid w:val="00A959EA"/>
    <w:rsid w:val="00A95C66"/>
    <w:rsid w:val="00AA2579"/>
    <w:rsid w:val="00AA56B9"/>
    <w:rsid w:val="00AA694B"/>
    <w:rsid w:val="00AA7857"/>
    <w:rsid w:val="00AB1617"/>
    <w:rsid w:val="00AB47BA"/>
    <w:rsid w:val="00AB4C30"/>
    <w:rsid w:val="00AB53F1"/>
    <w:rsid w:val="00AC065A"/>
    <w:rsid w:val="00AC1EF0"/>
    <w:rsid w:val="00AC1F2C"/>
    <w:rsid w:val="00AD05AB"/>
    <w:rsid w:val="00AD47F8"/>
    <w:rsid w:val="00AE0F99"/>
    <w:rsid w:val="00AE4C6F"/>
    <w:rsid w:val="00AE4DDA"/>
    <w:rsid w:val="00AF099D"/>
    <w:rsid w:val="00AF5178"/>
    <w:rsid w:val="00AF64AE"/>
    <w:rsid w:val="00AF6520"/>
    <w:rsid w:val="00AF6B0C"/>
    <w:rsid w:val="00AF767E"/>
    <w:rsid w:val="00AF7B86"/>
    <w:rsid w:val="00B01475"/>
    <w:rsid w:val="00B046F7"/>
    <w:rsid w:val="00B07D4E"/>
    <w:rsid w:val="00B1048C"/>
    <w:rsid w:val="00B10B5F"/>
    <w:rsid w:val="00B10C04"/>
    <w:rsid w:val="00B2746A"/>
    <w:rsid w:val="00B349E6"/>
    <w:rsid w:val="00B35F9B"/>
    <w:rsid w:val="00B4137A"/>
    <w:rsid w:val="00B45E30"/>
    <w:rsid w:val="00B46A77"/>
    <w:rsid w:val="00B50F71"/>
    <w:rsid w:val="00B62DAC"/>
    <w:rsid w:val="00B64D0B"/>
    <w:rsid w:val="00B64D20"/>
    <w:rsid w:val="00B712C0"/>
    <w:rsid w:val="00B73F3E"/>
    <w:rsid w:val="00B749B4"/>
    <w:rsid w:val="00B8684C"/>
    <w:rsid w:val="00B8715E"/>
    <w:rsid w:val="00B90A2E"/>
    <w:rsid w:val="00B94E05"/>
    <w:rsid w:val="00BB0461"/>
    <w:rsid w:val="00BB1A7C"/>
    <w:rsid w:val="00BB5009"/>
    <w:rsid w:val="00BC68DA"/>
    <w:rsid w:val="00BD0231"/>
    <w:rsid w:val="00BD093D"/>
    <w:rsid w:val="00BE5AA1"/>
    <w:rsid w:val="00BF4797"/>
    <w:rsid w:val="00BF6579"/>
    <w:rsid w:val="00BF72F4"/>
    <w:rsid w:val="00C00342"/>
    <w:rsid w:val="00C051E8"/>
    <w:rsid w:val="00C1223E"/>
    <w:rsid w:val="00C12E41"/>
    <w:rsid w:val="00C14876"/>
    <w:rsid w:val="00C17F59"/>
    <w:rsid w:val="00C26D50"/>
    <w:rsid w:val="00C27839"/>
    <w:rsid w:val="00C315E6"/>
    <w:rsid w:val="00C31846"/>
    <w:rsid w:val="00C31E68"/>
    <w:rsid w:val="00C427E2"/>
    <w:rsid w:val="00C52850"/>
    <w:rsid w:val="00C53CE3"/>
    <w:rsid w:val="00C575BC"/>
    <w:rsid w:val="00C63BF5"/>
    <w:rsid w:val="00C66571"/>
    <w:rsid w:val="00C67953"/>
    <w:rsid w:val="00C80841"/>
    <w:rsid w:val="00C97FD9"/>
    <w:rsid w:val="00CA561E"/>
    <w:rsid w:val="00CB62E4"/>
    <w:rsid w:val="00CB6B30"/>
    <w:rsid w:val="00CB6DD9"/>
    <w:rsid w:val="00CC3000"/>
    <w:rsid w:val="00CC36AB"/>
    <w:rsid w:val="00CC5373"/>
    <w:rsid w:val="00CE32C2"/>
    <w:rsid w:val="00CE5409"/>
    <w:rsid w:val="00CE6686"/>
    <w:rsid w:val="00CE7234"/>
    <w:rsid w:val="00CF1712"/>
    <w:rsid w:val="00CF181C"/>
    <w:rsid w:val="00CF36B0"/>
    <w:rsid w:val="00CF60F6"/>
    <w:rsid w:val="00D00425"/>
    <w:rsid w:val="00D00448"/>
    <w:rsid w:val="00D052A9"/>
    <w:rsid w:val="00D127DD"/>
    <w:rsid w:val="00D17F46"/>
    <w:rsid w:val="00D26918"/>
    <w:rsid w:val="00D27069"/>
    <w:rsid w:val="00D32FA3"/>
    <w:rsid w:val="00D34507"/>
    <w:rsid w:val="00D3493D"/>
    <w:rsid w:val="00D46ECE"/>
    <w:rsid w:val="00D476BC"/>
    <w:rsid w:val="00D51BDF"/>
    <w:rsid w:val="00D56535"/>
    <w:rsid w:val="00D570E1"/>
    <w:rsid w:val="00D711E5"/>
    <w:rsid w:val="00D71CAA"/>
    <w:rsid w:val="00D76CF9"/>
    <w:rsid w:val="00D82C1F"/>
    <w:rsid w:val="00D86063"/>
    <w:rsid w:val="00D90CF5"/>
    <w:rsid w:val="00D93DD8"/>
    <w:rsid w:val="00D9444C"/>
    <w:rsid w:val="00D958EF"/>
    <w:rsid w:val="00DA4FEC"/>
    <w:rsid w:val="00DB1B69"/>
    <w:rsid w:val="00DB5263"/>
    <w:rsid w:val="00DC50F3"/>
    <w:rsid w:val="00DC734E"/>
    <w:rsid w:val="00DD259B"/>
    <w:rsid w:val="00DD6049"/>
    <w:rsid w:val="00DD6A40"/>
    <w:rsid w:val="00DE03B5"/>
    <w:rsid w:val="00DE0768"/>
    <w:rsid w:val="00DE40AE"/>
    <w:rsid w:val="00DF77C7"/>
    <w:rsid w:val="00E026A3"/>
    <w:rsid w:val="00E04232"/>
    <w:rsid w:val="00E044D8"/>
    <w:rsid w:val="00E07035"/>
    <w:rsid w:val="00E07327"/>
    <w:rsid w:val="00E1102D"/>
    <w:rsid w:val="00E14657"/>
    <w:rsid w:val="00E41BEA"/>
    <w:rsid w:val="00E503FC"/>
    <w:rsid w:val="00E57F16"/>
    <w:rsid w:val="00E616E8"/>
    <w:rsid w:val="00E63DED"/>
    <w:rsid w:val="00E641C6"/>
    <w:rsid w:val="00E728B1"/>
    <w:rsid w:val="00E74BF5"/>
    <w:rsid w:val="00E75F2F"/>
    <w:rsid w:val="00E80C04"/>
    <w:rsid w:val="00E8543A"/>
    <w:rsid w:val="00E96A3F"/>
    <w:rsid w:val="00EA1061"/>
    <w:rsid w:val="00EB0186"/>
    <w:rsid w:val="00EB05B5"/>
    <w:rsid w:val="00EB43C9"/>
    <w:rsid w:val="00EB481F"/>
    <w:rsid w:val="00EB4F3B"/>
    <w:rsid w:val="00EB625F"/>
    <w:rsid w:val="00EB6842"/>
    <w:rsid w:val="00EC4A2E"/>
    <w:rsid w:val="00ED0975"/>
    <w:rsid w:val="00ED09F4"/>
    <w:rsid w:val="00ED0CF7"/>
    <w:rsid w:val="00ED2DBE"/>
    <w:rsid w:val="00ED3317"/>
    <w:rsid w:val="00ED67A2"/>
    <w:rsid w:val="00EE4FFD"/>
    <w:rsid w:val="00EE5B8A"/>
    <w:rsid w:val="00EE6436"/>
    <w:rsid w:val="00EF3EDD"/>
    <w:rsid w:val="00F02DC4"/>
    <w:rsid w:val="00F039D6"/>
    <w:rsid w:val="00F05057"/>
    <w:rsid w:val="00F06525"/>
    <w:rsid w:val="00F11B5E"/>
    <w:rsid w:val="00F13BF6"/>
    <w:rsid w:val="00F14D64"/>
    <w:rsid w:val="00F22EF8"/>
    <w:rsid w:val="00F27741"/>
    <w:rsid w:val="00F30DED"/>
    <w:rsid w:val="00F31BAE"/>
    <w:rsid w:val="00F32949"/>
    <w:rsid w:val="00F35CF8"/>
    <w:rsid w:val="00F3768A"/>
    <w:rsid w:val="00F37693"/>
    <w:rsid w:val="00F510A2"/>
    <w:rsid w:val="00F53271"/>
    <w:rsid w:val="00F56B0A"/>
    <w:rsid w:val="00F56B43"/>
    <w:rsid w:val="00F61A6E"/>
    <w:rsid w:val="00F67ADB"/>
    <w:rsid w:val="00F815D6"/>
    <w:rsid w:val="00F83ACF"/>
    <w:rsid w:val="00F8625C"/>
    <w:rsid w:val="00F87C2C"/>
    <w:rsid w:val="00F91B3B"/>
    <w:rsid w:val="00F92A0F"/>
    <w:rsid w:val="00F94CAF"/>
    <w:rsid w:val="00FA19F5"/>
    <w:rsid w:val="00FA30E4"/>
    <w:rsid w:val="00FA5DB2"/>
    <w:rsid w:val="00FA5F34"/>
    <w:rsid w:val="00FB07E7"/>
    <w:rsid w:val="00FB162B"/>
    <w:rsid w:val="00FC7D0D"/>
    <w:rsid w:val="00FD0AEF"/>
    <w:rsid w:val="00FD737E"/>
    <w:rsid w:val="00FE23C2"/>
    <w:rsid w:val="00FE277A"/>
    <w:rsid w:val="00FE3AF6"/>
    <w:rsid w:val="00FE7F84"/>
    <w:rsid w:val="00FF79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f" fillcolor="black">
      <v:fill color="black" on="f"/>
      <v:stroke weight="1pt"/>
      <v:shadow on="t" type="perspective" color="#7f7f7f" opacity=".5" offset="1pt" offset2="-1pt"/>
    </o:shapedefaults>
    <o:shapelayout v:ext="edit">
      <o:idmap v:ext="edit" data="1"/>
    </o:shapelayout>
  </w:shapeDefaults>
  <w:decimalSymbol w:val="."/>
  <w:listSeparator w:val=","/>
  <w14:docId w14:val="222D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entury Schoolbook" w:hAnsi="Century Schoolbook"/>
      <w:color w:val="000080"/>
      <w:sz w:val="24"/>
    </w:rPr>
  </w:style>
  <w:style w:type="paragraph" w:styleId="Heading1">
    <w:name w:val="heading 1"/>
    <w:basedOn w:val="Normal"/>
    <w:next w:val="Normal"/>
    <w:qFormat/>
    <w:pPr>
      <w:tabs>
        <w:tab w:val="left" w:pos="360"/>
        <w:tab w:val="left" w:pos="540"/>
      </w:tabs>
      <w:outlineLvl w:val="0"/>
    </w:pPr>
    <w:rPr>
      <w:rFonts w:ascii="Arial" w:hAnsi="Arial"/>
      <w:b/>
      <w:snapToGrid w:val="0"/>
      <w:sz w:val="28"/>
    </w:rPr>
  </w:style>
  <w:style w:type="paragraph" w:styleId="Heading2">
    <w:name w:val="heading 2"/>
    <w:basedOn w:val="Normal"/>
    <w:next w:val="Normal"/>
    <w:qFormat/>
    <w:pPr>
      <w:outlineLvl w:val="1"/>
    </w:pPr>
    <w:rPr>
      <w:b/>
    </w:rPr>
  </w:style>
  <w:style w:type="paragraph" w:styleId="Heading3">
    <w:name w:val="heading 3"/>
    <w:basedOn w:val="Normal"/>
    <w:next w:val="Normal"/>
    <w:qFormat/>
    <w:pPr>
      <w:keepNext/>
      <w:spacing w:line="216" w:lineRule="auto"/>
      <w:outlineLvl w:val="2"/>
    </w:pPr>
    <w:rPr>
      <w:b/>
    </w:rPr>
  </w:style>
  <w:style w:type="paragraph" w:styleId="Heading4">
    <w:name w:val="heading 4"/>
    <w:basedOn w:val="Normal"/>
    <w:next w:val="Normal"/>
    <w:qFormat/>
    <w:pPr>
      <w:outlineLvl w:val="3"/>
    </w:pPr>
    <w:rPr>
      <w:b/>
    </w:rPr>
  </w:style>
  <w:style w:type="paragraph" w:styleId="Heading5">
    <w:name w:val="heading 5"/>
    <w:basedOn w:val="Normal"/>
    <w:next w:val="Normal"/>
    <w:qFormat/>
    <w:pPr>
      <w:ind w:left="720"/>
      <w:outlineLvl w:val="4"/>
    </w:pPr>
    <w:rPr>
      <w:rFonts w:ascii="Arial" w:hAnsi="Arial"/>
      <w:b/>
    </w:rPr>
  </w:style>
  <w:style w:type="paragraph" w:styleId="Heading6">
    <w:name w:val="heading 6"/>
    <w:basedOn w:val="Normal"/>
    <w:next w:val="Normal"/>
    <w:qFormat/>
    <w:pPr>
      <w:ind w:left="720"/>
      <w:outlineLvl w:val="5"/>
    </w:pPr>
    <w:rPr>
      <w:rFonts w:ascii="Arial" w:hAnsi="Arial"/>
      <w:u w:val="single"/>
    </w:rPr>
  </w:style>
  <w:style w:type="paragraph" w:styleId="Heading7">
    <w:name w:val="heading 7"/>
    <w:basedOn w:val="Normal"/>
    <w:next w:val="Normal"/>
    <w:qFormat/>
    <w:pPr>
      <w:ind w:left="720"/>
      <w:outlineLvl w:val="6"/>
    </w:pPr>
    <w:rPr>
      <w:rFonts w:ascii="Arial" w:hAnsi="Arial"/>
      <w:i/>
    </w:rPr>
  </w:style>
  <w:style w:type="paragraph" w:styleId="Heading8">
    <w:name w:val="heading 8"/>
    <w:basedOn w:val="Normal"/>
    <w:next w:val="Normal"/>
    <w:qFormat/>
    <w:pPr>
      <w:ind w:left="720"/>
      <w:outlineLvl w:val="7"/>
    </w:pPr>
    <w:rPr>
      <w:rFonts w:ascii="Arial" w:hAnsi="Arial"/>
      <w:i/>
    </w:rPr>
  </w:style>
  <w:style w:type="paragraph" w:styleId="Heading9">
    <w:name w:val="heading 9"/>
    <w:basedOn w:val="Normal"/>
    <w:next w:val="Normal"/>
    <w:qFormat/>
    <w:pPr>
      <w:ind w:left="72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sz w:val="20"/>
    </w:rPr>
  </w:style>
  <w:style w:type="paragraph" w:customStyle="1" w:styleId="Header1">
    <w:name w:val="Header1"/>
    <w:basedOn w:val="Normal"/>
    <w:rPr>
      <w:sz w:val="20"/>
    </w:rPr>
  </w:style>
  <w:style w:type="paragraph" w:styleId="TOC2">
    <w:name w:val="toc 2"/>
    <w:basedOn w:val="Normal"/>
    <w:next w:val="Normal"/>
    <w:uiPriority w:val="39"/>
    <w:pPr>
      <w:tabs>
        <w:tab w:val="right" w:leader="dot" w:pos="9360"/>
      </w:tabs>
      <w:ind w:left="245"/>
    </w:pPr>
  </w:style>
  <w:style w:type="paragraph" w:customStyle="1" w:styleId="heading">
    <w:name w:val="heading"/>
    <w:basedOn w:val="Normal"/>
    <w:rPr>
      <w:b/>
      <w:caps/>
    </w:rPr>
  </w:style>
  <w:style w:type="paragraph" w:styleId="Index1">
    <w:name w:val="index 1"/>
    <w:basedOn w:val="Normal"/>
    <w:autoRedefine/>
    <w:semiHidden/>
    <w:pPr>
      <w:ind w:left="240" w:hanging="240"/>
    </w:pPr>
    <w:rPr>
      <w:rFonts w:ascii="Times New Roman" w:hAnsi="Times New Roman"/>
      <w:szCs w:val="21"/>
    </w:rPr>
  </w:style>
  <w:style w:type="paragraph" w:styleId="Index2">
    <w:name w:val="index 2"/>
    <w:basedOn w:val="Normal"/>
    <w:next w:val="Normal"/>
    <w:semiHidden/>
    <w:pPr>
      <w:ind w:left="480" w:hanging="240"/>
    </w:pPr>
    <w:rPr>
      <w:rFonts w:ascii="Times New Roman" w:hAnsi="Times New Roman"/>
      <w:szCs w:val="21"/>
    </w:rPr>
  </w:style>
  <w:style w:type="paragraph" w:styleId="Index3">
    <w:name w:val="index 3"/>
    <w:basedOn w:val="Normal"/>
    <w:next w:val="Normal"/>
    <w:semiHidden/>
    <w:pPr>
      <w:ind w:left="720" w:hanging="240"/>
    </w:pPr>
    <w:rPr>
      <w:rFonts w:ascii="Times New Roman" w:hAnsi="Times New Roman"/>
      <w:szCs w:val="21"/>
    </w:rPr>
  </w:style>
  <w:style w:type="paragraph" w:styleId="Index4">
    <w:name w:val="index 4"/>
    <w:basedOn w:val="Normal"/>
    <w:next w:val="Normal"/>
    <w:semiHidden/>
    <w:pPr>
      <w:ind w:left="960" w:hanging="240"/>
    </w:pPr>
    <w:rPr>
      <w:rFonts w:ascii="Times New Roman" w:hAnsi="Times New Roman"/>
      <w:szCs w:val="21"/>
    </w:rPr>
  </w:style>
  <w:style w:type="paragraph" w:styleId="Index5">
    <w:name w:val="index 5"/>
    <w:basedOn w:val="Normal"/>
    <w:next w:val="Normal"/>
    <w:semiHidden/>
    <w:pPr>
      <w:ind w:left="1200" w:hanging="240"/>
    </w:pPr>
    <w:rPr>
      <w:rFonts w:ascii="Times New Roman" w:hAnsi="Times New Roman"/>
      <w:szCs w:val="21"/>
    </w:rPr>
  </w:style>
  <w:style w:type="paragraph" w:styleId="Index6">
    <w:name w:val="index 6"/>
    <w:basedOn w:val="Normal"/>
    <w:next w:val="Normal"/>
    <w:semiHidden/>
    <w:pPr>
      <w:ind w:left="1440" w:hanging="240"/>
    </w:pPr>
    <w:rPr>
      <w:rFonts w:ascii="Times New Roman" w:hAnsi="Times New Roman"/>
      <w:szCs w:val="21"/>
    </w:rPr>
  </w:style>
  <w:style w:type="paragraph" w:styleId="Index7">
    <w:name w:val="index 7"/>
    <w:basedOn w:val="Normal"/>
    <w:next w:val="Normal"/>
    <w:semiHidden/>
    <w:pPr>
      <w:ind w:left="1680" w:hanging="240"/>
    </w:pPr>
    <w:rPr>
      <w:rFonts w:ascii="Times New Roman" w:hAnsi="Times New Roman"/>
      <w:szCs w:val="21"/>
    </w:rPr>
  </w:style>
  <w:style w:type="paragraph" w:styleId="IndexHeading">
    <w:name w:val="index heading"/>
    <w:basedOn w:val="Normal"/>
    <w:next w:val="Index1"/>
    <w:autoRedefine/>
    <w:semiHidden/>
    <w:pPr>
      <w:pBdr>
        <w:top w:val="single" w:sz="12" w:space="0" w:color="auto"/>
      </w:pBdr>
      <w:spacing w:before="360" w:after="240"/>
    </w:pPr>
    <w:rPr>
      <w:rFonts w:ascii="Times New Roman" w:hAnsi="Times New Roman"/>
      <w:b/>
      <w:bCs/>
      <w:i/>
      <w:iCs/>
      <w:szCs w:val="31"/>
    </w:rPr>
  </w:style>
  <w:style w:type="paragraph" w:customStyle="1" w:styleId="PrintoutFollows">
    <w:name w:val="Printout Follows"/>
    <w:basedOn w:val="Normal"/>
    <w:next w:val="Normal"/>
    <w:pPr>
      <w:tabs>
        <w:tab w:val="center" w:leader="dot" w:pos="4680"/>
        <w:tab w:val="right" w:leader="dot" w:pos="9180"/>
      </w:tabs>
      <w:spacing w:before="120" w:after="240"/>
    </w:pPr>
    <w:rPr>
      <w:i/>
    </w:rPr>
  </w:style>
  <w:style w:type="paragraph" w:styleId="TOC1">
    <w:name w:val="toc 1"/>
    <w:basedOn w:val="Normal"/>
    <w:next w:val="Normal"/>
    <w:uiPriority w:val="39"/>
    <w:pPr>
      <w:tabs>
        <w:tab w:val="right" w:leader="dot" w:pos="9360"/>
      </w:tabs>
      <w:spacing w:line="216" w:lineRule="auto"/>
    </w:pPr>
    <w:rPr>
      <w:b/>
      <w:snapToGrid w:val="0"/>
    </w:rPr>
  </w:style>
  <w:style w:type="paragraph" w:styleId="TOC3">
    <w:name w:val="toc 3"/>
    <w:aliases w:val="T3"/>
    <w:basedOn w:val="Normal"/>
    <w:next w:val="Normal"/>
    <w:uiPriority w:val="39"/>
    <w:pPr>
      <w:tabs>
        <w:tab w:val="right" w:leader="dot" w:pos="9360"/>
      </w:tabs>
      <w:ind w:left="480"/>
    </w:pPr>
  </w:style>
  <w:style w:type="paragraph" w:styleId="TOC4">
    <w:name w:val="toc 4"/>
    <w:basedOn w:val="Normal"/>
    <w:next w:val="Normal"/>
    <w:semiHidden/>
    <w:pPr>
      <w:widowControl w:val="0"/>
      <w:tabs>
        <w:tab w:val="right" w:leader="dot" w:pos="9360"/>
      </w:tabs>
      <w:spacing w:line="216" w:lineRule="auto"/>
      <w:ind w:left="720"/>
    </w:pPr>
    <w:rPr>
      <w:noProof/>
    </w:rPr>
  </w:style>
  <w:style w:type="paragraph" w:styleId="TOC5">
    <w:name w:val="toc 5"/>
    <w:basedOn w:val="Normal"/>
    <w:next w:val="Normal"/>
    <w:semiHidden/>
    <w:pPr>
      <w:tabs>
        <w:tab w:val="left" w:leader="dot" w:pos="9000"/>
        <w:tab w:val="right" w:pos="9360"/>
      </w:tabs>
      <w:ind w:left="2880" w:right="72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Style1">
    <w:name w:val="Style1"/>
    <w:basedOn w:val="Heading1"/>
    <w:link w:val="Style1Char"/>
    <w:qFormat/>
    <w:pPr>
      <w:pBdr>
        <w:bottom w:val="single" w:sz="12" w:space="1" w:color="auto"/>
      </w:pBdr>
      <w:shd w:val="clear" w:color="auto" w:fill="FFFFFF"/>
      <w:tabs>
        <w:tab w:val="clear" w:pos="360"/>
        <w:tab w:val="clear" w:pos="540"/>
      </w:tabs>
    </w:pPr>
    <w:rPr>
      <w:snapToGrid/>
      <w:color w:val="auto"/>
      <w:sz w:val="32"/>
    </w:rPr>
  </w:style>
  <w:style w:type="paragraph" w:styleId="Header">
    <w:name w:val="header"/>
    <w:basedOn w:val="Normal"/>
    <w:semiHidden/>
    <w:pPr>
      <w:tabs>
        <w:tab w:val="center" w:pos="4320"/>
        <w:tab w:val="right" w:pos="8640"/>
      </w:tabs>
    </w:pPr>
  </w:style>
  <w:style w:type="paragraph" w:styleId="Title">
    <w:name w:val="Title"/>
    <w:basedOn w:val="Normal"/>
    <w:qFormat/>
    <w:pPr>
      <w:spacing w:before="240" w:after="60"/>
      <w:jc w:val="center"/>
      <w:outlineLvl w:val="0"/>
    </w:pPr>
    <w:rPr>
      <w:rFonts w:ascii="Arial" w:hAnsi="Arial"/>
      <w:b/>
      <w:kern w:val="28"/>
      <w:sz w:val="48"/>
    </w:rPr>
  </w:style>
  <w:style w:type="paragraph" w:customStyle="1" w:styleId="Helvetica">
    <w:name w:val="Helvetica"/>
    <w:basedOn w:val="Normal"/>
    <w:rPr>
      <w:color w:val="auto"/>
    </w:rPr>
  </w:style>
  <w:style w:type="paragraph" w:customStyle="1" w:styleId="Paragraph4">
    <w:name w:val="Paragraph4"/>
    <w:basedOn w:val="Normal"/>
    <w:pPr>
      <w:spacing w:before="80"/>
      <w:ind w:left="720"/>
      <w:jc w:val="both"/>
    </w:pPr>
    <w:rPr>
      <w:rFonts w:ascii="Times New Roman" w:hAnsi="Times New Roman"/>
      <w:color w:val="auto"/>
      <w:sz w:val="20"/>
    </w:rPr>
  </w:style>
  <w:style w:type="paragraph" w:customStyle="1" w:styleId="Example">
    <w:name w:val="Example"/>
    <w:basedOn w:val="Normal"/>
    <w:rPr>
      <w:rFonts w:ascii="Courier" w:hAnsi="Courier"/>
      <w:noProof/>
      <w:color w:val="auto"/>
      <w:sz w:val="20"/>
    </w:rPr>
  </w:style>
  <w:style w:type="character" w:styleId="PageNumber">
    <w:name w:val="page number"/>
    <w:basedOn w:val="DefaultParagraphFont"/>
    <w:semiHidden/>
  </w:style>
  <w:style w:type="paragraph" w:customStyle="1" w:styleId="Note">
    <w:name w:val="Note"/>
    <w:basedOn w:val="Normal"/>
    <w:pPr>
      <w:spacing w:after="240"/>
    </w:pPr>
    <w:rPr>
      <w:rFonts w:ascii="New Century Schlbk" w:hAnsi="New Century Schlbk"/>
      <w:noProof/>
      <w:color w:val="auto"/>
      <w:sz w:val="20"/>
    </w:rPr>
  </w:style>
  <w:style w:type="paragraph" w:customStyle="1" w:styleId="Localdrugtable">
    <w:name w:val="Local drug table"/>
    <w:basedOn w:val="Normal"/>
    <w:pPr>
      <w:tabs>
        <w:tab w:val="left" w:pos="260"/>
        <w:tab w:val="left" w:pos="1260"/>
        <w:tab w:val="left" w:pos="4860"/>
        <w:tab w:val="left" w:pos="6660"/>
        <w:tab w:val="left" w:pos="8640"/>
      </w:tabs>
      <w:ind w:right="-1440"/>
    </w:pPr>
    <w:rPr>
      <w:rFonts w:ascii="New Century Schlbk" w:hAnsi="New Century Schlbk"/>
      <w:noProof/>
      <w:color w:val="auto"/>
      <w:sz w:val="20"/>
    </w:rPr>
  </w:style>
  <w:style w:type="paragraph" w:customStyle="1" w:styleId="ExampleTitle">
    <w:name w:val="Example Title"/>
    <w:basedOn w:val="Example"/>
    <w:pPr>
      <w:ind w:right="-1440"/>
      <w:jc w:val="center"/>
    </w:pPr>
  </w:style>
  <w:style w:type="paragraph" w:customStyle="1" w:styleId="ExClass0">
    <w:name w:val="Ex Class 0"/>
    <w:basedOn w:val="Example"/>
    <w:pPr>
      <w:tabs>
        <w:tab w:val="left" w:pos="5220"/>
        <w:tab w:val="left" w:pos="6840"/>
        <w:tab w:val="left" w:pos="7820"/>
      </w:tabs>
    </w:pPr>
  </w:style>
  <w:style w:type="paragraph" w:customStyle="1" w:styleId="ExClass1">
    <w:name w:val="Ex Class 1"/>
    <w:basedOn w:val="Example"/>
    <w:pPr>
      <w:ind w:left="360"/>
    </w:pPr>
  </w:style>
  <w:style w:type="paragraph" w:customStyle="1" w:styleId="ExClass2">
    <w:name w:val="Ex Class 2"/>
    <w:basedOn w:val="Example"/>
    <w:pPr>
      <w:ind w:left="720"/>
    </w:pPr>
  </w:style>
  <w:style w:type="paragraph" w:customStyle="1" w:styleId="ExClass3">
    <w:name w:val="Ex Class 3"/>
    <w:basedOn w:val="Example"/>
    <w:pPr>
      <w:ind w:left="1080"/>
    </w:pPr>
  </w:style>
  <w:style w:type="paragraph" w:customStyle="1" w:styleId="SupplyReport">
    <w:name w:val="Supply Report"/>
    <w:basedOn w:val="Example"/>
    <w:pPr>
      <w:tabs>
        <w:tab w:val="left" w:pos="1080"/>
        <w:tab w:val="left" w:pos="6120"/>
        <w:tab w:val="left" w:pos="7560"/>
      </w:tabs>
      <w:ind w:right="-900"/>
    </w:pPr>
  </w:style>
  <w:style w:type="paragraph" w:styleId="Index8">
    <w:name w:val="index 8"/>
    <w:basedOn w:val="Normal"/>
    <w:next w:val="Normal"/>
    <w:autoRedefine/>
    <w:semiHidden/>
    <w:pPr>
      <w:ind w:left="1920" w:hanging="240"/>
    </w:pPr>
    <w:rPr>
      <w:rFonts w:ascii="Times New Roman" w:hAnsi="Times New Roman"/>
      <w:szCs w:val="21"/>
    </w:rPr>
  </w:style>
  <w:style w:type="paragraph" w:styleId="Index9">
    <w:name w:val="index 9"/>
    <w:basedOn w:val="Normal"/>
    <w:next w:val="Normal"/>
    <w:autoRedefine/>
    <w:semiHidden/>
    <w:pPr>
      <w:ind w:left="2160" w:hanging="240"/>
    </w:pPr>
    <w:rPr>
      <w:rFonts w:ascii="Times New Roman" w:hAnsi="Times New Roman"/>
      <w:szCs w:val="21"/>
    </w:rPr>
  </w:style>
  <w:style w:type="paragraph" w:customStyle="1" w:styleId="Paragraph2">
    <w:name w:val="Paragraph2"/>
    <w:basedOn w:val="Normal"/>
    <w:pPr>
      <w:spacing w:before="80"/>
      <w:jc w:val="both"/>
    </w:pPr>
    <w:rPr>
      <w:rFonts w:ascii="Times New Roman" w:hAnsi="Times New Roman"/>
      <w:color w:val="auto"/>
      <w:sz w:val="20"/>
    </w:rPr>
  </w:style>
  <w:style w:type="paragraph" w:customStyle="1" w:styleId="Paragraph3">
    <w:name w:val="Paragraph3"/>
    <w:basedOn w:val="Normal"/>
    <w:pPr>
      <w:spacing w:before="80"/>
      <w:ind w:left="360"/>
      <w:jc w:val="both"/>
    </w:pPr>
    <w:rPr>
      <w:rFonts w:ascii="Times New Roman" w:hAnsi="Times New Roman"/>
      <w:color w:val="auto"/>
      <w:sz w:val="20"/>
    </w:rPr>
  </w:style>
  <w:style w:type="paragraph" w:customStyle="1" w:styleId="Paragraph1">
    <w:name w:val="Paragraph1"/>
    <w:basedOn w:val="Normal"/>
    <w:pPr>
      <w:widowControl w:val="0"/>
      <w:spacing w:before="80"/>
      <w:jc w:val="both"/>
    </w:pPr>
    <w:rPr>
      <w:rFonts w:ascii="Times New Roman" w:hAnsi="Times New Roman"/>
      <w:color w:val="auto"/>
      <w:sz w:val="20"/>
    </w:rPr>
  </w:style>
  <w:style w:type="paragraph" w:customStyle="1" w:styleId="TableText">
    <w:name w:val="Table Text"/>
    <w:pPr>
      <w:spacing w:before="40" w:after="40"/>
    </w:pPr>
  </w:style>
  <w:style w:type="paragraph" w:styleId="BodyText">
    <w:name w:val="Body Text"/>
    <w:basedOn w:val="Normal"/>
    <w:semiHidden/>
    <w:pPr>
      <w:shd w:val="pct5" w:color="auto" w:fill="auto"/>
    </w:pPr>
    <w:rPr>
      <w:rFonts w:ascii="Courier New" w:hAnsi="Courier New"/>
      <w:sz w:val="20"/>
    </w:rPr>
  </w:style>
  <w:style w:type="paragraph" w:styleId="BodyText2">
    <w:name w:val="Body Text 2"/>
    <w:basedOn w:val="Normal"/>
    <w:semiHidden/>
    <w:pPr>
      <w:shd w:val="pct5" w:color="auto" w:fill="auto"/>
    </w:pPr>
    <w:rPr>
      <w:b/>
      <w:sz w:val="16"/>
    </w:rPr>
  </w:style>
  <w:style w:type="paragraph" w:styleId="BodyTextIndent">
    <w:name w:val="Body Text Indent"/>
    <w:basedOn w:val="Normal"/>
    <w:semiHidden/>
    <w:pPr>
      <w:ind w:left="360"/>
    </w:pPr>
  </w:style>
  <w:style w:type="paragraph" w:styleId="BodyText3">
    <w:name w:val="Body Text 3"/>
    <w:basedOn w:val="Normal"/>
    <w:semiHidden/>
    <w:pPr>
      <w:shd w:val="pct5" w:color="auto" w:fill="auto"/>
    </w:pPr>
    <w:rPr>
      <w:b/>
      <w:sz w:val="20"/>
    </w:rPr>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hd w:val="clear" w:color="auto" w:fill="auto"/>
      <w:spacing w:after="120"/>
      <w:ind w:firstLine="210"/>
    </w:pPr>
    <w:rPr>
      <w:rFonts w:ascii="Century Schoolbook" w:hAnsi="Century Schoolbook"/>
      <w:sz w:val="24"/>
    </w:rPr>
  </w:style>
  <w:style w:type="paragraph" w:styleId="BodyTextFirstIndent2">
    <w:name w:val="Body Text First Indent 2"/>
    <w:basedOn w:val="BodyTextIndent"/>
    <w:semiHidden/>
    <w:pPr>
      <w:spacing w:after="120"/>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rPr>
  </w:style>
  <w:style w:type="paragraph" w:styleId="FootnoteText">
    <w:name w:val="footnote text"/>
    <w:basedOn w:val="Normal"/>
    <w:semiHidden/>
    <w:rPr>
      <w:sz w:val="20"/>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7"/>
      </w:numPr>
    </w:pPr>
  </w:style>
  <w:style w:type="paragraph" w:styleId="ListBullet2">
    <w:name w:val="List Bullet 2"/>
    <w:basedOn w:val="Normal"/>
    <w:autoRedefine/>
    <w:semiHidden/>
    <w:pPr>
      <w:numPr>
        <w:numId w:val="8"/>
      </w:numPr>
    </w:pPr>
  </w:style>
  <w:style w:type="paragraph" w:styleId="ListBullet3">
    <w:name w:val="List Bullet 3"/>
    <w:basedOn w:val="Normal"/>
    <w:autoRedefine/>
    <w:semiHidden/>
    <w:pPr>
      <w:numPr>
        <w:numId w:val="9"/>
      </w:numPr>
    </w:pPr>
  </w:style>
  <w:style w:type="paragraph" w:styleId="ListBullet4">
    <w:name w:val="List Bullet 4"/>
    <w:basedOn w:val="Normal"/>
    <w:autoRedefine/>
    <w:semiHidden/>
    <w:pPr>
      <w:numPr>
        <w:numId w:val="10"/>
      </w:numPr>
    </w:pPr>
  </w:style>
  <w:style w:type="paragraph" w:styleId="ListBullet5">
    <w:name w:val="List Bullet 5"/>
    <w:basedOn w:val="Normal"/>
    <w:autoRedefine/>
    <w:semiHidden/>
    <w:pPr>
      <w:numPr>
        <w:numId w:val="11"/>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2"/>
      </w:numPr>
    </w:pPr>
  </w:style>
  <w:style w:type="paragraph" w:styleId="ListNumber2">
    <w:name w:val="List Number 2"/>
    <w:basedOn w:val="Normal"/>
    <w:semiHidden/>
    <w:pPr>
      <w:numPr>
        <w:numId w:val="13"/>
      </w:numPr>
    </w:pPr>
  </w:style>
  <w:style w:type="paragraph" w:styleId="ListNumber3">
    <w:name w:val="List Number 3"/>
    <w:basedOn w:val="Normal"/>
    <w:semiHidden/>
    <w:pPr>
      <w:numPr>
        <w:numId w:val="14"/>
      </w:numPr>
    </w:pPr>
  </w:style>
  <w:style w:type="paragraph" w:styleId="ListNumber4">
    <w:name w:val="List Number 4"/>
    <w:basedOn w:val="Normal"/>
    <w:semiHidden/>
    <w:pPr>
      <w:numPr>
        <w:numId w:val="15"/>
      </w:numPr>
    </w:pPr>
  </w:style>
  <w:style w:type="paragraph" w:styleId="ListNumber5">
    <w:name w:val="List Number 5"/>
    <w:basedOn w:val="Normal"/>
    <w:semiHidden/>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80"/>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customStyle="1" w:styleId="Manual-TitlePage1PkgName">
    <w:name w:val="Manual-Title Page 1 Pkg Name"/>
    <w:basedOn w:val="Normal"/>
    <w:pPr>
      <w:jc w:val="center"/>
    </w:pPr>
    <w:rPr>
      <w:rFonts w:ascii="Arial" w:hAnsi="Arial"/>
      <w:b/>
      <w:caps/>
      <w:color w:val="auto"/>
      <w:sz w:val="64"/>
    </w:rPr>
  </w:style>
  <w:style w:type="paragraph" w:customStyle="1" w:styleId="Manual-TitlePage2DocType">
    <w:name w:val="Manual-Title Page 2 Doc Type"/>
    <w:basedOn w:val="Normal"/>
    <w:pPr>
      <w:jc w:val="center"/>
    </w:pPr>
    <w:rPr>
      <w:rFonts w:ascii="Arial" w:hAnsi="Arial"/>
      <w:b/>
      <w:color w:val="auto"/>
      <w:sz w:val="48"/>
    </w:rPr>
  </w:style>
  <w:style w:type="paragraph" w:customStyle="1" w:styleId="Manual-TitlePage4RevDate">
    <w:name w:val="Manual-Title Page 4 Rev Date"/>
    <w:basedOn w:val="Normal"/>
    <w:next w:val="Manual-TitlePage5PgBottom"/>
    <w:pPr>
      <w:jc w:val="center"/>
    </w:pPr>
    <w:rPr>
      <w:rFonts w:ascii="Arial" w:hAnsi="Arial"/>
      <w:color w:val="auto"/>
    </w:rPr>
  </w:style>
  <w:style w:type="paragraph" w:customStyle="1" w:styleId="Manual-TitlePage5PgBottom">
    <w:name w:val="Manual-Title Page 5 Pg Bottom"/>
    <w:basedOn w:val="Normal"/>
    <w:pPr>
      <w:jc w:val="center"/>
    </w:pPr>
    <w:rPr>
      <w:rFonts w:ascii="Arial" w:hAnsi="Arial"/>
      <w:color w:val="auto"/>
    </w:rPr>
  </w:style>
  <w:style w:type="paragraph" w:customStyle="1" w:styleId="Manual-TitlePage3VerRelDate">
    <w:name w:val="Manual-Title Page 3 Ver Rel Date"/>
    <w:basedOn w:val="Normal"/>
    <w:pPr>
      <w:jc w:val="center"/>
    </w:pPr>
    <w:rPr>
      <w:rFonts w:ascii="Arial" w:hAnsi="Arial"/>
      <w:color w:val="auto"/>
      <w:sz w:val="36"/>
    </w:rPr>
  </w:style>
  <w:style w:type="character" w:styleId="Hyperlink">
    <w:name w:val="Hyperlink"/>
    <w:basedOn w:val="DefaultParagraphFont"/>
    <w:uiPriority w:val="99"/>
    <w:rPr>
      <w:color w:val="0000FF"/>
      <w:u w:val="single"/>
    </w:rPr>
  </w:style>
  <w:style w:type="paragraph" w:customStyle="1" w:styleId="SectionHeading">
    <w:name w:val="Section Heading"/>
    <w:basedOn w:val="Heading1"/>
    <w:pPr>
      <w:keepNext/>
      <w:keepLines/>
      <w:pBdr>
        <w:top w:val="single" w:sz="30" w:space="3" w:color="FFFFFF"/>
        <w:left w:val="single" w:sz="6" w:space="3" w:color="FFFFFF"/>
        <w:bottom w:val="single" w:sz="6" w:space="3" w:color="FFFFFF"/>
      </w:pBdr>
      <w:shd w:val="solid" w:color="auto" w:fill="auto"/>
      <w:tabs>
        <w:tab w:val="clear" w:pos="540"/>
      </w:tabs>
      <w:spacing w:after="240" w:line="240" w:lineRule="atLeast"/>
      <w:jc w:val="both"/>
      <w:outlineLvl w:val="9"/>
    </w:pPr>
    <w:rPr>
      <w:rFonts w:ascii="Arial Black" w:hAnsi="Arial Black"/>
      <w:b w:val="0"/>
      <w:snapToGrid/>
      <w:color w:val="FFFFFF"/>
      <w:spacing w:val="-10"/>
      <w:kern w:val="20"/>
      <w:position w:val="8"/>
      <w:sz w:val="24"/>
    </w:rPr>
  </w:style>
  <w:style w:type="character" w:styleId="FollowedHyperlink">
    <w:name w:val="FollowedHyperlink"/>
    <w:basedOn w:val="DefaultParagraphFont"/>
    <w:semiHidden/>
    <w:rPr>
      <w:color w:val="800080"/>
      <w:u w:val="single"/>
    </w:rPr>
  </w:style>
  <w:style w:type="paragraph" w:styleId="E-mailSignature">
    <w:name w:val="E-mail Signature"/>
    <w:basedOn w:val="Normal"/>
    <w:semiHidden/>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NormalWeb">
    <w:name w:val="Normal (Web)"/>
    <w:basedOn w:val="Normal"/>
    <w:semiHidden/>
    <w:rPr>
      <w:rFonts w:ascii="Times New Roman" w:hAnsi="Times New Roman"/>
      <w:szCs w:val="24"/>
    </w:rPr>
  </w:style>
  <w:style w:type="character" w:customStyle="1" w:styleId="FooterChar">
    <w:name w:val="Footer Char"/>
    <w:basedOn w:val="DefaultParagraphFont"/>
    <w:link w:val="Footer"/>
    <w:uiPriority w:val="99"/>
    <w:rsid w:val="00024B21"/>
    <w:rPr>
      <w:rFonts w:ascii="Century Schoolbook" w:hAnsi="Century Schoolbook"/>
      <w:color w:val="000080"/>
    </w:rPr>
  </w:style>
  <w:style w:type="paragraph" w:customStyle="1" w:styleId="Title2">
    <w:name w:val="Title 2"/>
    <w:basedOn w:val="Title"/>
    <w:rsid w:val="00EE4FFD"/>
    <w:pPr>
      <w:autoSpaceDE w:val="0"/>
      <w:autoSpaceDN w:val="0"/>
      <w:adjustRightInd w:val="0"/>
      <w:spacing w:before="120" w:after="120"/>
      <w:outlineLvl w:val="9"/>
    </w:pPr>
    <w:rPr>
      <w:rFonts w:cs="Arial"/>
      <w:bCs/>
      <w:color w:val="auto"/>
      <w:kern w:val="0"/>
      <w:sz w:val="28"/>
      <w:szCs w:val="32"/>
    </w:rPr>
  </w:style>
  <w:style w:type="paragraph" w:styleId="BalloonText">
    <w:name w:val="Balloon Text"/>
    <w:basedOn w:val="Normal"/>
    <w:link w:val="BalloonTextChar"/>
    <w:uiPriority w:val="99"/>
    <w:semiHidden/>
    <w:unhideWhenUsed/>
    <w:rsid w:val="00724EFB"/>
    <w:rPr>
      <w:rFonts w:ascii="Tahoma" w:hAnsi="Tahoma" w:cs="Tahoma"/>
      <w:sz w:val="16"/>
      <w:szCs w:val="16"/>
    </w:rPr>
  </w:style>
  <w:style w:type="character" w:customStyle="1" w:styleId="BalloonTextChar">
    <w:name w:val="Balloon Text Char"/>
    <w:basedOn w:val="DefaultParagraphFont"/>
    <w:link w:val="BalloonText"/>
    <w:uiPriority w:val="99"/>
    <w:semiHidden/>
    <w:rsid w:val="00724EFB"/>
    <w:rPr>
      <w:rFonts w:ascii="Tahoma" w:hAnsi="Tahoma" w:cs="Tahoma"/>
      <w:color w:val="000080"/>
      <w:sz w:val="16"/>
      <w:szCs w:val="16"/>
    </w:rPr>
  </w:style>
  <w:style w:type="character" w:styleId="Emphasis">
    <w:name w:val="Emphasis"/>
    <w:basedOn w:val="DefaultParagraphFont"/>
    <w:uiPriority w:val="20"/>
    <w:qFormat/>
    <w:rsid w:val="006E6219"/>
    <w:rPr>
      <w:i/>
      <w:iCs/>
    </w:rPr>
  </w:style>
  <w:style w:type="paragraph" w:styleId="TOCHeading">
    <w:name w:val="TOC Heading"/>
    <w:basedOn w:val="Heading1"/>
    <w:next w:val="Normal"/>
    <w:uiPriority w:val="39"/>
    <w:semiHidden/>
    <w:unhideWhenUsed/>
    <w:qFormat/>
    <w:rsid w:val="002F2CC5"/>
    <w:pPr>
      <w:keepNext/>
      <w:keepLines/>
      <w:tabs>
        <w:tab w:val="clear" w:pos="360"/>
        <w:tab w:val="clear" w:pos="540"/>
      </w:tabs>
      <w:spacing w:before="480" w:line="276" w:lineRule="auto"/>
      <w:outlineLvl w:val="9"/>
    </w:pPr>
    <w:rPr>
      <w:rFonts w:ascii="Cambria" w:hAnsi="Cambria"/>
      <w:bCs/>
      <w:snapToGrid/>
      <w:color w:val="365F91"/>
      <w:szCs w:val="28"/>
    </w:rPr>
  </w:style>
  <w:style w:type="paragraph" w:customStyle="1" w:styleId="Default">
    <w:name w:val="Default"/>
    <w:rsid w:val="005B3CAD"/>
    <w:pPr>
      <w:autoSpaceDE w:val="0"/>
      <w:autoSpaceDN w:val="0"/>
      <w:adjustRightInd w:val="0"/>
    </w:pPr>
    <w:rPr>
      <w:rFonts w:ascii="Century Schoolbook" w:eastAsia="Calibri" w:hAnsi="Century Schoolbook" w:cs="Century Schoolbook"/>
      <w:color w:val="000000"/>
      <w:sz w:val="24"/>
      <w:szCs w:val="24"/>
    </w:rPr>
  </w:style>
  <w:style w:type="character" w:styleId="CommentReference">
    <w:name w:val="annotation reference"/>
    <w:basedOn w:val="DefaultParagraphFont"/>
    <w:uiPriority w:val="99"/>
    <w:semiHidden/>
    <w:unhideWhenUsed/>
    <w:rsid w:val="002437E1"/>
    <w:rPr>
      <w:sz w:val="16"/>
      <w:szCs w:val="16"/>
    </w:rPr>
  </w:style>
  <w:style w:type="paragraph" w:styleId="CommentSubject">
    <w:name w:val="annotation subject"/>
    <w:basedOn w:val="CommentText"/>
    <w:next w:val="CommentText"/>
    <w:link w:val="CommentSubjectChar"/>
    <w:uiPriority w:val="99"/>
    <w:semiHidden/>
    <w:unhideWhenUsed/>
    <w:rsid w:val="002437E1"/>
    <w:rPr>
      <w:b/>
      <w:bCs/>
    </w:rPr>
  </w:style>
  <w:style w:type="character" w:customStyle="1" w:styleId="CommentTextChar">
    <w:name w:val="Comment Text Char"/>
    <w:basedOn w:val="DefaultParagraphFont"/>
    <w:link w:val="CommentText"/>
    <w:semiHidden/>
    <w:rsid w:val="002437E1"/>
    <w:rPr>
      <w:rFonts w:ascii="Century Schoolbook" w:hAnsi="Century Schoolbook"/>
      <w:color w:val="000080"/>
    </w:rPr>
  </w:style>
  <w:style w:type="character" w:customStyle="1" w:styleId="CommentSubjectChar">
    <w:name w:val="Comment Subject Char"/>
    <w:basedOn w:val="CommentTextChar"/>
    <w:link w:val="CommentSubject"/>
    <w:rsid w:val="002437E1"/>
    <w:rPr>
      <w:rFonts w:ascii="Century Schoolbook" w:hAnsi="Century Schoolbook"/>
      <w:color w:val="000080"/>
    </w:rPr>
  </w:style>
  <w:style w:type="character" w:customStyle="1" w:styleId="Style1Char">
    <w:name w:val="Style1 Char"/>
    <w:basedOn w:val="DefaultParagraphFont"/>
    <w:link w:val="Style1"/>
    <w:rsid w:val="002A0448"/>
    <w:rPr>
      <w:rFonts w:ascii="Arial" w:hAnsi="Arial"/>
      <w:b/>
      <w:sz w:val="32"/>
      <w:shd w:val="clear" w:color="auto" w:fill="FFFFFF"/>
    </w:rPr>
  </w:style>
  <w:style w:type="paragraph" w:styleId="ListParagraph">
    <w:name w:val="List Paragraph"/>
    <w:basedOn w:val="Normal"/>
    <w:uiPriority w:val="34"/>
    <w:qFormat/>
    <w:rsid w:val="002A0448"/>
    <w:pPr>
      <w:ind w:left="720"/>
    </w:pPr>
    <w:rPr>
      <w:rFonts w:ascii="Calibri" w:eastAsiaTheme="minorHAnsi" w:hAnsi="Calibr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entury Schoolbook" w:hAnsi="Century Schoolbook"/>
      <w:color w:val="000080"/>
      <w:sz w:val="24"/>
    </w:rPr>
  </w:style>
  <w:style w:type="paragraph" w:styleId="Heading1">
    <w:name w:val="heading 1"/>
    <w:basedOn w:val="Normal"/>
    <w:next w:val="Normal"/>
    <w:qFormat/>
    <w:pPr>
      <w:tabs>
        <w:tab w:val="left" w:pos="360"/>
        <w:tab w:val="left" w:pos="540"/>
      </w:tabs>
      <w:outlineLvl w:val="0"/>
    </w:pPr>
    <w:rPr>
      <w:rFonts w:ascii="Arial" w:hAnsi="Arial"/>
      <w:b/>
      <w:snapToGrid w:val="0"/>
      <w:sz w:val="28"/>
    </w:rPr>
  </w:style>
  <w:style w:type="paragraph" w:styleId="Heading2">
    <w:name w:val="heading 2"/>
    <w:basedOn w:val="Normal"/>
    <w:next w:val="Normal"/>
    <w:qFormat/>
    <w:pPr>
      <w:outlineLvl w:val="1"/>
    </w:pPr>
    <w:rPr>
      <w:b/>
    </w:rPr>
  </w:style>
  <w:style w:type="paragraph" w:styleId="Heading3">
    <w:name w:val="heading 3"/>
    <w:basedOn w:val="Normal"/>
    <w:next w:val="Normal"/>
    <w:qFormat/>
    <w:pPr>
      <w:keepNext/>
      <w:spacing w:line="216" w:lineRule="auto"/>
      <w:outlineLvl w:val="2"/>
    </w:pPr>
    <w:rPr>
      <w:b/>
    </w:rPr>
  </w:style>
  <w:style w:type="paragraph" w:styleId="Heading4">
    <w:name w:val="heading 4"/>
    <w:basedOn w:val="Normal"/>
    <w:next w:val="Normal"/>
    <w:qFormat/>
    <w:pPr>
      <w:outlineLvl w:val="3"/>
    </w:pPr>
    <w:rPr>
      <w:b/>
    </w:rPr>
  </w:style>
  <w:style w:type="paragraph" w:styleId="Heading5">
    <w:name w:val="heading 5"/>
    <w:basedOn w:val="Normal"/>
    <w:next w:val="Normal"/>
    <w:qFormat/>
    <w:pPr>
      <w:ind w:left="720"/>
      <w:outlineLvl w:val="4"/>
    </w:pPr>
    <w:rPr>
      <w:rFonts w:ascii="Arial" w:hAnsi="Arial"/>
      <w:b/>
    </w:rPr>
  </w:style>
  <w:style w:type="paragraph" w:styleId="Heading6">
    <w:name w:val="heading 6"/>
    <w:basedOn w:val="Normal"/>
    <w:next w:val="Normal"/>
    <w:qFormat/>
    <w:pPr>
      <w:ind w:left="720"/>
      <w:outlineLvl w:val="5"/>
    </w:pPr>
    <w:rPr>
      <w:rFonts w:ascii="Arial" w:hAnsi="Arial"/>
      <w:u w:val="single"/>
    </w:rPr>
  </w:style>
  <w:style w:type="paragraph" w:styleId="Heading7">
    <w:name w:val="heading 7"/>
    <w:basedOn w:val="Normal"/>
    <w:next w:val="Normal"/>
    <w:qFormat/>
    <w:pPr>
      <w:ind w:left="720"/>
      <w:outlineLvl w:val="6"/>
    </w:pPr>
    <w:rPr>
      <w:rFonts w:ascii="Arial" w:hAnsi="Arial"/>
      <w:i/>
    </w:rPr>
  </w:style>
  <w:style w:type="paragraph" w:styleId="Heading8">
    <w:name w:val="heading 8"/>
    <w:basedOn w:val="Normal"/>
    <w:next w:val="Normal"/>
    <w:qFormat/>
    <w:pPr>
      <w:ind w:left="720"/>
      <w:outlineLvl w:val="7"/>
    </w:pPr>
    <w:rPr>
      <w:rFonts w:ascii="Arial" w:hAnsi="Arial"/>
      <w:i/>
    </w:rPr>
  </w:style>
  <w:style w:type="paragraph" w:styleId="Heading9">
    <w:name w:val="heading 9"/>
    <w:basedOn w:val="Normal"/>
    <w:next w:val="Normal"/>
    <w:qFormat/>
    <w:pPr>
      <w:ind w:left="72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sz w:val="20"/>
    </w:rPr>
  </w:style>
  <w:style w:type="paragraph" w:customStyle="1" w:styleId="Header1">
    <w:name w:val="Header1"/>
    <w:basedOn w:val="Normal"/>
    <w:rPr>
      <w:sz w:val="20"/>
    </w:rPr>
  </w:style>
  <w:style w:type="paragraph" w:styleId="TOC2">
    <w:name w:val="toc 2"/>
    <w:basedOn w:val="Normal"/>
    <w:next w:val="Normal"/>
    <w:uiPriority w:val="39"/>
    <w:pPr>
      <w:tabs>
        <w:tab w:val="right" w:leader="dot" w:pos="9360"/>
      </w:tabs>
      <w:ind w:left="245"/>
    </w:pPr>
  </w:style>
  <w:style w:type="paragraph" w:customStyle="1" w:styleId="heading">
    <w:name w:val="heading"/>
    <w:basedOn w:val="Normal"/>
    <w:rPr>
      <w:b/>
      <w:caps/>
    </w:rPr>
  </w:style>
  <w:style w:type="paragraph" w:styleId="Index1">
    <w:name w:val="index 1"/>
    <w:basedOn w:val="Normal"/>
    <w:autoRedefine/>
    <w:semiHidden/>
    <w:pPr>
      <w:ind w:left="240" w:hanging="240"/>
    </w:pPr>
    <w:rPr>
      <w:rFonts w:ascii="Times New Roman" w:hAnsi="Times New Roman"/>
      <w:szCs w:val="21"/>
    </w:rPr>
  </w:style>
  <w:style w:type="paragraph" w:styleId="Index2">
    <w:name w:val="index 2"/>
    <w:basedOn w:val="Normal"/>
    <w:next w:val="Normal"/>
    <w:semiHidden/>
    <w:pPr>
      <w:ind w:left="480" w:hanging="240"/>
    </w:pPr>
    <w:rPr>
      <w:rFonts w:ascii="Times New Roman" w:hAnsi="Times New Roman"/>
      <w:szCs w:val="21"/>
    </w:rPr>
  </w:style>
  <w:style w:type="paragraph" w:styleId="Index3">
    <w:name w:val="index 3"/>
    <w:basedOn w:val="Normal"/>
    <w:next w:val="Normal"/>
    <w:semiHidden/>
    <w:pPr>
      <w:ind w:left="720" w:hanging="240"/>
    </w:pPr>
    <w:rPr>
      <w:rFonts w:ascii="Times New Roman" w:hAnsi="Times New Roman"/>
      <w:szCs w:val="21"/>
    </w:rPr>
  </w:style>
  <w:style w:type="paragraph" w:styleId="Index4">
    <w:name w:val="index 4"/>
    <w:basedOn w:val="Normal"/>
    <w:next w:val="Normal"/>
    <w:semiHidden/>
    <w:pPr>
      <w:ind w:left="960" w:hanging="240"/>
    </w:pPr>
    <w:rPr>
      <w:rFonts w:ascii="Times New Roman" w:hAnsi="Times New Roman"/>
      <w:szCs w:val="21"/>
    </w:rPr>
  </w:style>
  <w:style w:type="paragraph" w:styleId="Index5">
    <w:name w:val="index 5"/>
    <w:basedOn w:val="Normal"/>
    <w:next w:val="Normal"/>
    <w:semiHidden/>
    <w:pPr>
      <w:ind w:left="1200" w:hanging="240"/>
    </w:pPr>
    <w:rPr>
      <w:rFonts w:ascii="Times New Roman" w:hAnsi="Times New Roman"/>
      <w:szCs w:val="21"/>
    </w:rPr>
  </w:style>
  <w:style w:type="paragraph" w:styleId="Index6">
    <w:name w:val="index 6"/>
    <w:basedOn w:val="Normal"/>
    <w:next w:val="Normal"/>
    <w:semiHidden/>
    <w:pPr>
      <w:ind w:left="1440" w:hanging="240"/>
    </w:pPr>
    <w:rPr>
      <w:rFonts w:ascii="Times New Roman" w:hAnsi="Times New Roman"/>
      <w:szCs w:val="21"/>
    </w:rPr>
  </w:style>
  <w:style w:type="paragraph" w:styleId="Index7">
    <w:name w:val="index 7"/>
    <w:basedOn w:val="Normal"/>
    <w:next w:val="Normal"/>
    <w:semiHidden/>
    <w:pPr>
      <w:ind w:left="1680" w:hanging="240"/>
    </w:pPr>
    <w:rPr>
      <w:rFonts w:ascii="Times New Roman" w:hAnsi="Times New Roman"/>
      <w:szCs w:val="21"/>
    </w:rPr>
  </w:style>
  <w:style w:type="paragraph" w:styleId="IndexHeading">
    <w:name w:val="index heading"/>
    <w:basedOn w:val="Normal"/>
    <w:next w:val="Index1"/>
    <w:autoRedefine/>
    <w:semiHidden/>
    <w:pPr>
      <w:pBdr>
        <w:top w:val="single" w:sz="12" w:space="0" w:color="auto"/>
      </w:pBdr>
      <w:spacing w:before="360" w:after="240"/>
    </w:pPr>
    <w:rPr>
      <w:rFonts w:ascii="Times New Roman" w:hAnsi="Times New Roman"/>
      <w:b/>
      <w:bCs/>
      <w:i/>
      <w:iCs/>
      <w:szCs w:val="31"/>
    </w:rPr>
  </w:style>
  <w:style w:type="paragraph" w:customStyle="1" w:styleId="PrintoutFollows">
    <w:name w:val="Printout Follows"/>
    <w:basedOn w:val="Normal"/>
    <w:next w:val="Normal"/>
    <w:pPr>
      <w:tabs>
        <w:tab w:val="center" w:leader="dot" w:pos="4680"/>
        <w:tab w:val="right" w:leader="dot" w:pos="9180"/>
      </w:tabs>
      <w:spacing w:before="120" w:after="240"/>
    </w:pPr>
    <w:rPr>
      <w:i/>
    </w:rPr>
  </w:style>
  <w:style w:type="paragraph" w:styleId="TOC1">
    <w:name w:val="toc 1"/>
    <w:basedOn w:val="Normal"/>
    <w:next w:val="Normal"/>
    <w:uiPriority w:val="39"/>
    <w:pPr>
      <w:tabs>
        <w:tab w:val="right" w:leader="dot" w:pos="9360"/>
      </w:tabs>
      <w:spacing w:line="216" w:lineRule="auto"/>
    </w:pPr>
    <w:rPr>
      <w:b/>
      <w:snapToGrid w:val="0"/>
    </w:rPr>
  </w:style>
  <w:style w:type="paragraph" w:styleId="TOC3">
    <w:name w:val="toc 3"/>
    <w:aliases w:val="T3"/>
    <w:basedOn w:val="Normal"/>
    <w:next w:val="Normal"/>
    <w:uiPriority w:val="39"/>
    <w:pPr>
      <w:tabs>
        <w:tab w:val="right" w:leader="dot" w:pos="9360"/>
      </w:tabs>
      <w:ind w:left="480"/>
    </w:pPr>
  </w:style>
  <w:style w:type="paragraph" w:styleId="TOC4">
    <w:name w:val="toc 4"/>
    <w:basedOn w:val="Normal"/>
    <w:next w:val="Normal"/>
    <w:semiHidden/>
    <w:pPr>
      <w:widowControl w:val="0"/>
      <w:tabs>
        <w:tab w:val="right" w:leader="dot" w:pos="9360"/>
      </w:tabs>
      <w:spacing w:line="216" w:lineRule="auto"/>
      <w:ind w:left="720"/>
    </w:pPr>
    <w:rPr>
      <w:noProof/>
    </w:rPr>
  </w:style>
  <w:style w:type="paragraph" w:styleId="TOC5">
    <w:name w:val="toc 5"/>
    <w:basedOn w:val="Normal"/>
    <w:next w:val="Normal"/>
    <w:semiHidden/>
    <w:pPr>
      <w:tabs>
        <w:tab w:val="left" w:leader="dot" w:pos="9000"/>
        <w:tab w:val="right" w:pos="9360"/>
      </w:tabs>
      <w:ind w:left="2880" w:right="72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Style1">
    <w:name w:val="Style1"/>
    <w:basedOn w:val="Heading1"/>
    <w:link w:val="Style1Char"/>
    <w:qFormat/>
    <w:pPr>
      <w:pBdr>
        <w:bottom w:val="single" w:sz="12" w:space="1" w:color="auto"/>
      </w:pBdr>
      <w:shd w:val="clear" w:color="auto" w:fill="FFFFFF"/>
      <w:tabs>
        <w:tab w:val="clear" w:pos="360"/>
        <w:tab w:val="clear" w:pos="540"/>
      </w:tabs>
    </w:pPr>
    <w:rPr>
      <w:snapToGrid/>
      <w:color w:val="auto"/>
      <w:sz w:val="32"/>
    </w:rPr>
  </w:style>
  <w:style w:type="paragraph" w:styleId="Header">
    <w:name w:val="header"/>
    <w:basedOn w:val="Normal"/>
    <w:semiHidden/>
    <w:pPr>
      <w:tabs>
        <w:tab w:val="center" w:pos="4320"/>
        <w:tab w:val="right" w:pos="8640"/>
      </w:tabs>
    </w:pPr>
  </w:style>
  <w:style w:type="paragraph" w:styleId="Title">
    <w:name w:val="Title"/>
    <w:basedOn w:val="Normal"/>
    <w:qFormat/>
    <w:pPr>
      <w:spacing w:before="240" w:after="60"/>
      <w:jc w:val="center"/>
      <w:outlineLvl w:val="0"/>
    </w:pPr>
    <w:rPr>
      <w:rFonts w:ascii="Arial" w:hAnsi="Arial"/>
      <w:b/>
      <w:kern w:val="28"/>
      <w:sz w:val="48"/>
    </w:rPr>
  </w:style>
  <w:style w:type="paragraph" w:customStyle="1" w:styleId="Helvetica">
    <w:name w:val="Helvetica"/>
    <w:basedOn w:val="Normal"/>
    <w:rPr>
      <w:color w:val="auto"/>
    </w:rPr>
  </w:style>
  <w:style w:type="paragraph" w:customStyle="1" w:styleId="Paragraph4">
    <w:name w:val="Paragraph4"/>
    <w:basedOn w:val="Normal"/>
    <w:pPr>
      <w:spacing w:before="80"/>
      <w:ind w:left="720"/>
      <w:jc w:val="both"/>
    </w:pPr>
    <w:rPr>
      <w:rFonts w:ascii="Times New Roman" w:hAnsi="Times New Roman"/>
      <w:color w:val="auto"/>
      <w:sz w:val="20"/>
    </w:rPr>
  </w:style>
  <w:style w:type="paragraph" w:customStyle="1" w:styleId="Example">
    <w:name w:val="Example"/>
    <w:basedOn w:val="Normal"/>
    <w:rPr>
      <w:rFonts w:ascii="Courier" w:hAnsi="Courier"/>
      <w:noProof/>
      <w:color w:val="auto"/>
      <w:sz w:val="20"/>
    </w:rPr>
  </w:style>
  <w:style w:type="character" w:styleId="PageNumber">
    <w:name w:val="page number"/>
    <w:basedOn w:val="DefaultParagraphFont"/>
    <w:semiHidden/>
  </w:style>
  <w:style w:type="paragraph" w:customStyle="1" w:styleId="Note">
    <w:name w:val="Note"/>
    <w:basedOn w:val="Normal"/>
    <w:pPr>
      <w:spacing w:after="240"/>
    </w:pPr>
    <w:rPr>
      <w:rFonts w:ascii="New Century Schlbk" w:hAnsi="New Century Schlbk"/>
      <w:noProof/>
      <w:color w:val="auto"/>
      <w:sz w:val="20"/>
    </w:rPr>
  </w:style>
  <w:style w:type="paragraph" w:customStyle="1" w:styleId="Localdrugtable">
    <w:name w:val="Local drug table"/>
    <w:basedOn w:val="Normal"/>
    <w:pPr>
      <w:tabs>
        <w:tab w:val="left" w:pos="260"/>
        <w:tab w:val="left" w:pos="1260"/>
        <w:tab w:val="left" w:pos="4860"/>
        <w:tab w:val="left" w:pos="6660"/>
        <w:tab w:val="left" w:pos="8640"/>
      </w:tabs>
      <w:ind w:right="-1440"/>
    </w:pPr>
    <w:rPr>
      <w:rFonts w:ascii="New Century Schlbk" w:hAnsi="New Century Schlbk"/>
      <w:noProof/>
      <w:color w:val="auto"/>
      <w:sz w:val="20"/>
    </w:rPr>
  </w:style>
  <w:style w:type="paragraph" w:customStyle="1" w:styleId="ExampleTitle">
    <w:name w:val="Example Title"/>
    <w:basedOn w:val="Example"/>
    <w:pPr>
      <w:ind w:right="-1440"/>
      <w:jc w:val="center"/>
    </w:pPr>
  </w:style>
  <w:style w:type="paragraph" w:customStyle="1" w:styleId="ExClass0">
    <w:name w:val="Ex Class 0"/>
    <w:basedOn w:val="Example"/>
    <w:pPr>
      <w:tabs>
        <w:tab w:val="left" w:pos="5220"/>
        <w:tab w:val="left" w:pos="6840"/>
        <w:tab w:val="left" w:pos="7820"/>
      </w:tabs>
    </w:pPr>
  </w:style>
  <w:style w:type="paragraph" w:customStyle="1" w:styleId="ExClass1">
    <w:name w:val="Ex Class 1"/>
    <w:basedOn w:val="Example"/>
    <w:pPr>
      <w:ind w:left="360"/>
    </w:pPr>
  </w:style>
  <w:style w:type="paragraph" w:customStyle="1" w:styleId="ExClass2">
    <w:name w:val="Ex Class 2"/>
    <w:basedOn w:val="Example"/>
    <w:pPr>
      <w:ind w:left="720"/>
    </w:pPr>
  </w:style>
  <w:style w:type="paragraph" w:customStyle="1" w:styleId="ExClass3">
    <w:name w:val="Ex Class 3"/>
    <w:basedOn w:val="Example"/>
    <w:pPr>
      <w:ind w:left="1080"/>
    </w:pPr>
  </w:style>
  <w:style w:type="paragraph" w:customStyle="1" w:styleId="SupplyReport">
    <w:name w:val="Supply Report"/>
    <w:basedOn w:val="Example"/>
    <w:pPr>
      <w:tabs>
        <w:tab w:val="left" w:pos="1080"/>
        <w:tab w:val="left" w:pos="6120"/>
        <w:tab w:val="left" w:pos="7560"/>
      </w:tabs>
      <w:ind w:right="-900"/>
    </w:pPr>
  </w:style>
  <w:style w:type="paragraph" w:styleId="Index8">
    <w:name w:val="index 8"/>
    <w:basedOn w:val="Normal"/>
    <w:next w:val="Normal"/>
    <w:autoRedefine/>
    <w:semiHidden/>
    <w:pPr>
      <w:ind w:left="1920" w:hanging="240"/>
    </w:pPr>
    <w:rPr>
      <w:rFonts w:ascii="Times New Roman" w:hAnsi="Times New Roman"/>
      <w:szCs w:val="21"/>
    </w:rPr>
  </w:style>
  <w:style w:type="paragraph" w:styleId="Index9">
    <w:name w:val="index 9"/>
    <w:basedOn w:val="Normal"/>
    <w:next w:val="Normal"/>
    <w:autoRedefine/>
    <w:semiHidden/>
    <w:pPr>
      <w:ind w:left="2160" w:hanging="240"/>
    </w:pPr>
    <w:rPr>
      <w:rFonts w:ascii="Times New Roman" w:hAnsi="Times New Roman"/>
      <w:szCs w:val="21"/>
    </w:rPr>
  </w:style>
  <w:style w:type="paragraph" w:customStyle="1" w:styleId="Paragraph2">
    <w:name w:val="Paragraph2"/>
    <w:basedOn w:val="Normal"/>
    <w:pPr>
      <w:spacing w:before="80"/>
      <w:jc w:val="both"/>
    </w:pPr>
    <w:rPr>
      <w:rFonts w:ascii="Times New Roman" w:hAnsi="Times New Roman"/>
      <w:color w:val="auto"/>
      <w:sz w:val="20"/>
    </w:rPr>
  </w:style>
  <w:style w:type="paragraph" w:customStyle="1" w:styleId="Paragraph3">
    <w:name w:val="Paragraph3"/>
    <w:basedOn w:val="Normal"/>
    <w:pPr>
      <w:spacing w:before="80"/>
      <w:ind w:left="360"/>
      <w:jc w:val="both"/>
    </w:pPr>
    <w:rPr>
      <w:rFonts w:ascii="Times New Roman" w:hAnsi="Times New Roman"/>
      <w:color w:val="auto"/>
      <w:sz w:val="20"/>
    </w:rPr>
  </w:style>
  <w:style w:type="paragraph" w:customStyle="1" w:styleId="Paragraph1">
    <w:name w:val="Paragraph1"/>
    <w:basedOn w:val="Normal"/>
    <w:pPr>
      <w:widowControl w:val="0"/>
      <w:spacing w:before="80"/>
      <w:jc w:val="both"/>
    </w:pPr>
    <w:rPr>
      <w:rFonts w:ascii="Times New Roman" w:hAnsi="Times New Roman"/>
      <w:color w:val="auto"/>
      <w:sz w:val="20"/>
    </w:rPr>
  </w:style>
  <w:style w:type="paragraph" w:customStyle="1" w:styleId="TableText">
    <w:name w:val="Table Text"/>
    <w:pPr>
      <w:spacing w:before="40" w:after="40"/>
    </w:pPr>
  </w:style>
  <w:style w:type="paragraph" w:styleId="BodyText">
    <w:name w:val="Body Text"/>
    <w:basedOn w:val="Normal"/>
    <w:semiHidden/>
    <w:pPr>
      <w:shd w:val="pct5" w:color="auto" w:fill="auto"/>
    </w:pPr>
    <w:rPr>
      <w:rFonts w:ascii="Courier New" w:hAnsi="Courier New"/>
      <w:sz w:val="20"/>
    </w:rPr>
  </w:style>
  <w:style w:type="paragraph" w:styleId="BodyText2">
    <w:name w:val="Body Text 2"/>
    <w:basedOn w:val="Normal"/>
    <w:semiHidden/>
    <w:pPr>
      <w:shd w:val="pct5" w:color="auto" w:fill="auto"/>
    </w:pPr>
    <w:rPr>
      <w:b/>
      <w:sz w:val="16"/>
    </w:rPr>
  </w:style>
  <w:style w:type="paragraph" w:styleId="BodyTextIndent">
    <w:name w:val="Body Text Indent"/>
    <w:basedOn w:val="Normal"/>
    <w:semiHidden/>
    <w:pPr>
      <w:ind w:left="360"/>
    </w:pPr>
  </w:style>
  <w:style w:type="paragraph" w:styleId="BodyText3">
    <w:name w:val="Body Text 3"/>
    <w:basedOn w:val="Normal"/>
    <w:semiHidden/>
    <w:pPr>
      <w:shd w:val="pct5" w:color="auto" w:fill="auto"/>
    </w:pPr>
    <w:rPr>
      <w:b/>
      <w:sz w:val="20"/>
    </w:rPr>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hd w:val="clear" w:color="auto" w:fill="auto"/>
      <w:spacing w:after="120"/>
      <w:ind w:firstLine="210"/>
    </w:pPr>
    <w:rPr>
      <w:rFonts w:ascii="Century Schoolbook" w:hAnsi="Century Schoolbook"/>
      <w:sz w:val="24"/>
    </w:rPr>
  </w:style>
  <w:style w:type="paragraph" w:styleId="BodyTextFirstIndent2">
    <w:name w:val="Body Text First Indent 2"/>
    <w:basedOn w:val="BodyTextIndent"/>
    <w:semiHidden/>
    <w:pPr>
      <w:spacing w:after="120"/>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rPr>
  </w:style>
  <w:style w:type="paragraph" w:styleId="FootnoteText">
    <w:name w:val="footnote text"/>
    <w:basedOn w:val="Normal"/>
    <w:semiHidden/>
    <w:rPr>
      <w:sz w:val="20"/>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7"/>
      </w:numPr>
    </w:pPr>
  </w:style>
  <w:style w:type="paragraph" w:styleId="ListBullet2">
    <w:name w:val="List Bullet 2"/>
    <w:basedOn w:val="Normal"/>
    <w:autoRedefine/>
    <w:semiHidden/>
    <w:pPr>
      <w:numPr>
        <w:numId w:val="8"/>
      </w:numPr>
    </w:pPr>
  </w:style>
  <w:style w:type="paragraph" w:styleId="ListBullet3">
    <w:name w:val="List Bullet 3"/>
    <w:basedOn w:val="Normal"/>
    <w:autoRedefine/>
    <w:semiHidden/>
    <w:pPr>
      <w:numPr>
        <w:numId w:val="9"/>
      </w:numPr>
    </w:pPr>
  </w:style>
  <w:style w:type="paragraph" w:styleId="ListBullet4">
    <w:name w:val="List Bullet 4"/>
    <w:basedOn w:val="Normal"/>
    <w:autoRedefine/>
    <w:semiHidden/>
    <w:pPr>
      <w:numPr>
        <w:numId w:val="10"/>
      </w:numPr>
    </w:pPr>
  </w:style>
  <w:style w:type="paragraph" w:styleId="ListBullet5">
    <w:name w:val="List Bullet 5"/>
    <w:basedOn w:val="Normal"/>
    <w:autoRedefine/>
    <w:semiHidden/>
    <w:pPr>
      <w:numPr>
        <w:numId w:val="11"/>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2"/>
      </w:numPr>
    </w:pPr>
  </w:style>
  <w:style w:type="paragraph" w:styleId="ListNumber2">
    <w:name w:val="List Number 2"/>
    <w:basedOn w:val="Normal"/>
    <w:semiHidden/>
    <w:pPr>
      <w:numPr>
        <w:numId w:val="13"/>
      </w:numPr>
    </w:pPr>
  </w:style>
  <w:style w:type="paragraph" w:styleId="ListNumber3">
    <w:name w:val="List Number 3"/>
    <w:basedOn w:val="Normal"/>
    <w:semiHidden/>
    <w:pPr>
      <w:numPr>
        <w:numId w:val="14"/>
      </w:numPr>
    </w:pPr>
  </w:style>
  <w:style w:type="paragraph" w:styleId="ListNumber4">
    <w:name w:val="List Number 4"/>
    <w:basedOn w:val="Normal"/>
    <w:semiHidden/>
    <w:pPr>
      <w:numPr>
        <w:numId w:val="15"/>
      </w:numPr>
    </w:pPr>
  </w:style>
  <w:style w:type="paragraph" w:styleId="ListNumber5">
    <w:name w:val="List Number 5"/>
    <w:basedOn w:val="Normal"/>
    <w:semiHidden/>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80"/>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customStyle="1" w:styleId="Manual-TitlePage1PkgName">
    <w:name w:val="Manual-Title Page 1 Pkg Name"/>
    <w:basedOn w:val="Normal"/>
    <w:pPr>
      <w:jc w:val="center"/>
    </w:pPr>
    <w:rPr>
      <w:rFonts w:ascii="Arial" w:hAnsi="Arial"/>
      <w:b/>
      <w:caps/>
      <w:color w:val="auto"/>
      <w:sz w:val="64"/>
    </w:rPr>
  </w:style>
  <w:style w:type="paragraph" w:customStyle="1" w:styleId="Manual-TitlePage2DocType">
    <w:name w:val="Manual-Title Page 2 Doc Type"/>
    <w:basedOn w:val="Normal"/>
    <w:pPr>
      <w:jc w:val="center"/>
    </w:pPr>
    <w:rPr>
      <w:rFonts w:ascii="Arial" w:hAnsi="Arial"/>
      <w:b/>
      <w:color w:val="auto"/>
      <w:sz w:val="48"/>
    </w:rPr>
  </w:style>
  <w:style w:type="paragraph" w:customStyle="1" w:styleId="Manual-TitlePage4RevDate">
    <w:name w:val="Manual-Title Page 4 Rev Date"/>
    <w:basedOn w:val="Normal"/>
    <w:next w:val="Manual-TitlePage5PgBottom"/>
    <w:pPr>
      <w:jc w:val="center"/>
    </w:pPr>
    <w:rPr>
      <w:rFonts w:ascii="Arial" w:hAnsi="Arial"/>
      <w:color w:val="auto"/>
    </w:rPr>
  </w:style>
  <w:style w:type="paragraph" w:customStyle="1" w:styleId="Manual-TitlePage5PgBottom">
    <w:name w:val="Manual-Title Page 5 Pg Bottom"/>
    <w:basedOn w:val="Normal"/>
    <w:pPr>
      <w:jc w:val="center"/>
    </w:pPr>
    <w:rPr>
      <w:rFonts w:ascii="Arial" w:hAnsi="Arial"/>
      <w:color w:val="auto"/>
    </w:rPr>
  </w:style>
  <w:style w:type="paragraph" w:customStyle="1" w:styleId="Manual-TitlePage3VerRelDate">
    <w:name w:val="Manual-Title Page 3 Ver Rel Date"/>
    <w:basedOn w:val="Normal"/>
    <w:pPr>
      <w:jc w:val="center"/>
    </w:pPr>
    <w:rPr>
      <w:rFonts w:ascii="Arial" w:hAnsi="Arial"/>
      <w:color w:val="auto"/>
      <w:sz w:val="36"/>
    </w:rPr>
  </w:style>
  <w:style w:type="character" w:styleId="Hyperlink">
    <w:name w:val="Hyperlink"/>
    <w:basedOn w:val="DefaultParagraphFont"/>
    <w:uiPriority w:val="99"/>
    <w:rPr>
      <w:color w:val="0000FF"/>
      <w:u w:val="single"/>
    </w:rPr>
  </w:style>
  <w:style w:type="paragraph" w:customStyle="1" w:styleId="SectionHeading">
    <w:name w:val="Section Heading"/>
    <w:basedOn w:val="Heading1"/>
    <w:pPr>
      <w:keepNext/>
      <w:keepLines/>
      <w:pBdr>
        <w:top w:val="single" w:sz="30" w:space="3" w:color="FFFFFF"/>
        <w:left w:val="single" w:sz="6" w:space="3" w:color="FFFFFF"/>
        <w:bottom w:val="single" w:sz="6" w:space="3" w:color="FFFFFF"/>
      </w:pBdr>
      <w:shd w:val="solid" w:color="auto" w:fill="auto"/>
      <w:tabs>
        <w:tab w:val="clear" w:pos="540"/>
      </w:tabs>
      <w:spacing w:after="240" w:line="240" w:lineRule="atLeast"/>
      <w:jc w:val="both"/>
      <w:outlineLvl w:val="9"/>
    </w:pPr>
    <w:rPr>
      <w:rFonts w:ascii="Arial Black" w:hAnsi="Arial Black"/>
      <w:b w:val="0"/>
      <w:snapToGrid/>
      <w:color w:val="FFFFFF"/>
      <w:spacing w:val="-10"/>
      <w:kern w:val="20"/>
      <w:position w:val="8"/>
      <w:sz w:val="24"/>
    </w:rPr>
  </w:style>
  <w:style w:type="character" w:styleId="FollowedHyperlink">
    <w:name w:val="FollowedHyperlink"/>
    <w:basedOn w:val="DefaultParagraphFont"/>
    <w:semiHidden/>
    <w:rPr>
      <w:color w:val="800080"/>
      <w:u w:val="single"/>
    </w:rPr>
  </w:style>
  <w:style w:type="paragraph" w:styleId="E-mailSignature">
    <w:name w:val="E-mail Signature"/>
    <w:basedOn w:val="Normal"/>
    <w:semiHidden/>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NormalWeb">
    <w:name w:val="Normal (Web)"/>
    <w:basedOn w:val="Normal"/>
    <w:semiHidden/>
    <w:rPr>
      <w:rFonts w:ascii="Times New Roman" w:hAnsi="Times New Roman"/>
      <w:szCs w:val="24"/>
    </w:rPr>
  </w:style>
  <w:style w:type="character" w:customStyle="1" w:styleId="FooterChar">
    <w:name w:val="Footer Char"/>
    <w:basedOn w:val="DefaultParagraphFont"/>
    <w:link w:val="Footer"/>
    <w:uiPriority w:val="99"/>
    <w:rsid w:val="00024B21"/>
    <w:rPr>
      <w:rFonts w:ascii="Century Schoolbook" w:hAnsi="Century Schoolbook"/>
      <w:color w:val="000080"/>
    </w:rPr>
  </w:style>
  <w:style w:type="paragraph" w:customStyle="1" w:styleId="Title2">
    <w:name w:val="Title 2"/>
    <w:basedOn w:val="Title"/>
    <w:rsid w:val="00EE4FFD"/>
    <w:pPr>
      <w:autoSpaceDE w:val="0"/>
      <w:autoSpaceDN w:val="0"/>
      <w:adjustRightInd w:val="0"/>
      <w:spacing w:before="120" w:after="120"/>
      <w:outlineLvl w:val="9"/>
    </w:pPr>
    <w:rPr>
      <w:rFonts w:cs="Arial"/>
      <w:bCs/>
      <w:color w:val="auto"/>
      <w:kern w:val="0"/>
      <w:sz w:val="28"/>
      <w:szCs w:val="32"/>
    </w:rPr>
  </w:style>
  <w:style w:type="paragraph" w:styleId="BalloonText">
    <w:name w:val="Balloon Text"/>
    <w:basedOn w:val="Normal"/>
    <w:link w:val="BalloonTextChar"/>
    <w:uiPriority w:val="99"/>
    <w:semiHidden/>
    <w:unhideWhenUsed/>
    <w:rsid w:val="00724EFB"/>
    <w:rPr>
      <w:rFonts w:ascii="Tahoma" w:hAnsi="Tahoma" w:cs="Tahoma"/>
      <w:sz w:val="16"/>
      <w:szCs w:val="16"/>
    </w:rPr>
  </w:style>
  <w:style w:type="character" w:customStyle="1" w:styleId="BalloonTextChar">
    <w:name w:val="Balloon Text Char"/>
    <w:basedOn w:val="DefaultParagraphFont"/>
    <w:link w:val="BalloonText"/>
    <w:uiPriority w:val="99"/>
    <w:semiHidden/>
    <w:rsid w:val="00724EFB"/>
    <w:rPr>
      <w:rFonts w:ascii="Tahoma" w:hAnsi="Tahoma" w:cs="Tahoma"/>
      <w:color w:val="000080"/>
      <w:sz w:val="16"/>
      <w:szCs w:val="16"/>
    </w:rPr>
  </w:style>
  <w:style w:type="character" w:styleId="Emphasis">
    <w:name w:val="Emphasis"/>
    <w:basedOn w:val="DefaultParagraphFont"/>
    <w:uiPriority w:val="20"/>
    <w:qFormat/>
    <w:rsid w:val="006E6219"/>
    <w:rPr>
      <w:i/>
      <w:iCs/>
    </w:rPr>
  </w:style>
  <w:style w:type="paragraph" w:styleId="TOCHeading">
    <w:name w:val="TOC Heading"/>
    <w:basedOn w:val="Heading1"/>
    <w:next w:val="Normal"/>
    <w:uiPriority w:val="39"/>
    <w:semiHidden/>
    <w:unhideWhenUsed/>
    <w:qFormat/>
    <w:rsid w:val="002F2CC5"/>
    <w:pPr>
      <w:keepNext/>
      <w:keepLines/>
      <w:tabs>
        <w:tab w:val="clear" w:pos="360"/>
        <w:tab w:val="clear" w:pos="540"/>
      </w:tabs>
      <w:spacing w:before="480" w:line="276" w:lineRule="auto"/>
      <w:outlineLvl w:val="9"/>
    </w:pPr>
    <w:rPr>
      <w:rFonts w:ascii="Cambria" w:hAnsi="Cambria"/>
      <w:bCs/>
      <w:snapToGrid/>
      <w:color w:val="365F91"/>
      <w:szCs w:val="28"/>
    </w:rPr>
  </w:style>
  <w:style w:type="paragraph" w:customStyle="1" w:styleId="Default">
    <w:name w:val="Default"/>
    <w:rsid w:val="005B3CAD"/>
    <w:pPr>
      <w:autoSpaceDE w:val="0"/>
      <w:autoSpaceDN w:val="0"/>
      <w:adjustRightInd w:val="0"/>
    </w:pPr>
    <w:rPr>
      <w:rFonts w:ascii="Century Schoolbook" w:eastAsia="Calibri" w:hAnsi="Century Schoolbook" w:cs="Century Schoolbook"/>
      <w:color w:val="000000"/>
      <w:sz w:val="24"/>
      <w:szCs w:val="24"/>
    </w:rPr>
  </w:style>
  <w:style w:type="character" w:styleId="CommentReference">
    <w:name w:val="annotation reference"/>
    <w:basedOn w:val="DefaultParagraphFont"/>
    <w:uiPriority w:val="99"/>
    <w:semiHidden/>
    <w:unhideWhenUsed/>
    <w:rsid w:val="002437E1"/>
    <w:rPr>
      <w:sz w:val="16"/>
      <w:szCs w:val="16"/>
    </w:rPr>
  </w:style>
  <w:style w:type="paragraph" w:styleId="CommentSubject">
    <w:name w:val="annotation subject"/>
    <w:basedOn w:val="CommentText"/>
    <w:next w:val="CommentText"/>
    <w:link w:val="CommentSubjectChar"/>
    <w:uiPriority w:val="99"/>
    <w:semiHidden/>
    <w:unhideWhenUsed/>
    <w:rsid w:val="002437E1"/>
    <w:rPr>
      <w:b/>
      <w:bCs/>
    </w:rPr>
  </w:style>
  <w:style w:type="character" w:customStyle="1" w:styleId="CommentTextChar">
    <w:name w:val="Comment Text Char"/>
    <w:basedOn w:val="DefaultParagraphFont"/>
    <w:link w:val="CommentText"/>
    <w:semiHidden/>
    <w:rsid w:val="002437E1"/>
    <w:rPr>
      <w:rFonts w:ascii="Century Schoolbook" w:hAnsi="Century Schoolbook"/>
      <w:color w:val="000080"/>
    </w:rPr>
  </w:style>
  <w:style w:type="character" w:customStyle="1" w:styleId="CommentSubjectChar">
    <w:name w:val="Comment Subject Char"/>
    <w:basedOn w:val="CommentTextChar"/>
    <w:link w:val="CommentSubject"/>
    <w:rsid w:val="002437E1"/>
    <w:rPr>
      <w:rFonts w:ascii="Century Schoolbook" w:hAnsi="Century Schoolbook"/>
      <w:color w:val="000080"/>
    </w:rPr>
  </w:style>
  <w:style w:type="character" w:customStyle="1" w:styleId="Style1Char">
    <w:name w:val="Style1 Char"/>
    <w:basedOn w:val="DefaultParagraphFont"/>
    <w:link w:val="Style1"/>
    <w:rsid w:val="002A0448"/>
    <w:rPr>
      <w:rFonts w:ascii="Arial" w:hAnsi="Arial"/>
      <w:b/>
      <w:sz w:val="32"/>
      <w:shd w:val="clear" w:color="auto" w:fill="FFFFFF"/>
    </w:rPr>
  </w:style>
  <w:style w:type="paragraph" w:styleId="ListParagraph">
    <w:name w:val="List Paragraph"/>
    <w:basedOn w:val="Normal"/>
    <w:uiPriority w:val="34"/>
    <w:qFormat/>
    <w:rsid w:val="002A0448"/>
    <w:pPr>
      <w:ind w:left="720"/>
    </w:pPr>
    <w:rPr>
      <w:rFonts w:ascii="Calibri" w:eastAsiaTheme="minorHAnsi" w:hAnsi="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6398">
      <w:bodyDiv w:val="1"/>
      <w:marLeft w:val="0"/>
      <w:marRight w:val="0"/>
      <w:marTop w:val="0"/>
      <w:marBottom w:val="0"/>
      <w:divBdr>
        <w:top w:val="none" w:sz="0" w:space="0" w:color="auto"/>
        <w:left w:val="none" w:sz="0" w:space="0" w:color="auto"/>
        <w:bottom w:val="none" w:sz="0" w:space="0" w:color="auto"/>
        <w:right w:val="none" w:sz="0" w:space="0" w:color="auto"/>
      </w:divBdr>
    </w:div>
    <w:div w:id="152721085">
      <w:bodyDiv w:val="1"/>
      <w:marLeft w:val="0"/>
      <w:marRight w:val="0"/>
      <w:marTop w:val="0"/>
      <w:marBottom w:val="0"/>
      <w:divBdr>
        <w:top w:val="none" w:sz="0" w:space="0" w:color="auto"/>
        <w:left w:val="none" w:sz="0" w:space="0" w:color="auto"/>
        <w:bottom w:val="none" w:sz="0" w:space="0" w:color="auto"/>
        <w:right w:val="none" w:sz="0" w:space="0" w:color="auto"/>
      </w:divBdr>
    </w:div>
    <w:div w:id="202643706">
      <w:bodyDiv w:val="1"/>
      <w:marLeft w:val="0"/>
      <w:marRight w:val="0"/>
      <w:marTop w:val="0"/>
      <w:marBottom w:val="0"/>
      <w:divBdr>
        <w:top w:val="none" w:sz="0" w:space="0" w:color="auto"/>
        <w:left w:val="none" w:sz="0" w:space="0" w:color="auto"/>
        <w:bottom w:val="none" w:sz="0" w:space="0" w:color="auto"/>
        <w:right w:val="none" w:sz="0" w:space="0" w:color="auto"/>
      </w:divBdr>
    </w:div>
    <w:div w:id="348219886">
      <w:bodyDiv w:val="1"/>
      <w:marLeft w:val="0"/>
      <w:marRight w:val="0"/>
      <w:marTop w:val="0"/>
      <w:marBottom w:val="0"/>
      <w:divBdr>
        <w:top w:val="none" w:sz="0" w:space="0" w:color="auto"/>
        <w:left w:val="none" w:sz="0" w:space="0" w:color="auto"/>
        <w:bottom w:val="none" w:sz="0" w:space="0" w:color="auto"/>
        <w:right w:val="none" w:sz="0" w:space="0" w:color="auto"/>
      </w:divBdr>
    </w:div>
    <w:div w:id="434985977">
      <w:bodyDiv w:val="1"/>
      <w:marLeft w:val="0"/>
      <w:marRight w:val="0"/>
      <w:marTop w:val="0"/>
      <w:marBottom w:val="0"/>
      <w:divBdr>
        <w:top w:val="none" w:sz="0" w:space="0" w:color="auto"/>
        <w:left w:val="none" w:sz="0" w:space="0" w:color="auto"/>
        <w:bottom w:val="none" w:sz="0" w:space="0" w:color="auto"/>
        <w:right w:val="none" w:sz="0" w:space="0" w:color="auto"/>
      </w:divBdr>
    </w:div>
    <w:div w:id="768088027">
      <w:bodyDiv w:val="1"/>
      <w:marLeft w:val="0"/>
      <w:marRight w:val="0"/>
      <w:marTop w:val="0"/>
      <w:marBottom w:val="0"/>
      <w:divBdr>
        <w:top w:val="none" w:sz="0" w:space="0" w:color="auto"/>
        <w:left w:val="none" w:sz="0" w:space="0" w:color="auto"/>
        <w:bottom w:val="none" w:sz="0" w:space="0" w:color="auto"/>
        <w:right w:val="none" w:sz="0" w:space="0" w:color="auto"/>
      </w:divBdr>
    </w:div>
    <w:div w:id="788472063">
      <w:bodyDiv w:val="1"/>
      <w:marLeft w:val="0"/>
      <w:marRight w:val="0"/>
      <w:marTop w:val="0"/>
      <w:marBottom w:val="0"/>
      <w:divBdr>
        <w:top w:val="none" w:sz="0" w:space="0" w:color="auto"/>
        <w:left w:val="none" w:sz="0" w:space="0" w:color="auto"/>
        <w:bottom w:val="none" w:sz="0" w:space="0" w:color="auto"/>
        <w:right w:val="none" w:sz="0" w:space="0" w:color="auto"/>
      </w:divBdr>
    </w:div>
    <w:div w:id="804739062">
      <w:bodyDiv w:val="1"/>
      <w:marLeft w:val="0"/>
      <w:marRight w:val="0"/>
      <w:marTop w:val="0"/>
      <w:marBottom w:val="0"/>
      <w:divBdr>
        <w:top w:val="none" w:sz="0" w:space="0" w:color="auto"/>
        <w:left w:val="none" w:sz="0" w:space="0" w:color="auto"/>
        <w:bottom w:val="none" w:sz="0" w:space="0" w:color="auto"/>
        <w:right w:val="none" w:sz="0" w:space="0" w:color="auto"/>
      </w:divBdr>
    </w:div>
    <w:div w:id="911501266">
      <w:bodyDiv w:val="1"/>
      <w:marLeft w:val="0"/>
      <w:marRight w:val="0"/>
      <w:marTop w:val="0"/>
      <w:marBottom w:val="0"/>
      <w:divBdr>
        <w:top w:val="none" w:sz="0" w:space="0" w:color="auto"/>
        <w:left w:val="none" w:sz="0" w:space="0" w:color="auto"/>
        <w:bottom w:val="none" w:sz="0" w:space="0" w:color="auto"/>
        <w:right w:val="none" w:sz="0" w:space="0" w:color="auto"/>
      </w:divBdr>
    </w:div>
    <w:div w:id="1003507284">
      <w:bodyDiv w:val="1"/>
      <w:marLeft w:val="0"/>
      <w:marRight w:val="0"/>
      <w:marTop w:val="0"/>
      <w:marBottom w:val="0"/>
      <w:divBdr>
        <w:top w:val="none" w:sz="0" w:space="0" w:color="auto"/>
        <w:left w:val="none" w:sz="0" w:space="0" w:color="auto"/>
        <w:bottom w:val="none" w:sz="0" w:space="0" w:color="auto"/>
        <w:right w:val="none" w:sz="0" w:space="0" w:color="auto"/>
      </w:divBdr>
    </w:div>
    <w:div w:id="1085611904">
      <w:bodyDiv w:val="1"/>
      <w:marLeft w:val="0"/>
      <w:marRight w:val="0"/>
      <w:marTop w:val="0"/>
      <w:marBottom w:val="0"/>
      <w:divBdr>
        <w:top w:val="none" w:sz="0" w:space="0" w:color="auto"/>
        <w:left w:val="none" w:sz="0" w:space="0" w:color="auto"/>
        <w:bottom w:val="none" w:sz="0" w:space="0" w:color="auto"/>
        <w:right w:val="none" w:sz="0" w:space="0" w:color="auto"/>
      </w:divBdr>
    </w:div>
    <w:div w:id="1443332016">
      <w:bodyDiv w:val="1"/>
      <w:marLeft w:val="0"/>
      <w:marRight w:val="0"/>
      <w:marTop w:val="0"/>
      <w:marBottom w:val="0"/>
      <w:divBdr>
        <w:top w:val="none" w:sz="0" w:space="0" w:color="auto"/>
        <w:left w:val="none" w:sz="0" w:space="0" w:color="auto"/>
        <w:bottom w:val="none" w:sz="0" w:space="0" w:color="auto"/>
        <w:right w:val="none" w:sz="0" w:space="0" w:color="auto"/>
      </w:divBdr>
    </w:div>
    <w:div w:id="1480534991">
      <w:bodyDiv w:val="1"/>
      <w:marLeft w:val="0"/>
      <w:marRight w:val="0"/>
      <w:marTop w:val="0"/>
      <w:marBottom w:val="0"/>
      <w:divBdr>
        <w:top w:val="none" w:sz="0" w:space="0" w:color="auto"/>
        <w:left w:val="none" w:sz="0" w:space="0" w:color="auto"/>
        <w:bottom w:val="none" w:sz="0" w:space="0" w:color="auto"/>
        <w:right w:val="none" w:sz="0" w:space="0" w:color="auto"/>
      </w:divBdr>
    </w:div>
    <w:div w:id="1797406071">
      <w:bodyDiv w:val="1"/>
      <w:marLeft w:val="0"/>
      <w:marRight w:val="0"/>
      <w:marTop w:val="0"/>
      <w:marBottom w:val="0"/>
      <w:divBdr>
        <w:top w:val="none" w:sz="0" w:space="0" w:color="auto"/>
        <w:left w:val="none" w:sz="0" w:space="0" w:color="auto"/>
        <w:bottom w:val="none" w:sz="0" w:space="0" w:color="auto"/>
        <w:right w:val="none" w:sz="0" w:space="0" w:color="auto"/>
      </w:divBdr>
    </w:div>
    <w:div w:id="1916671735">
      <w:bodyDiv w:val="1"/>
      <w:marLeft w:val="0"/>
      <w:marRight w:val="0"/>
      <w:marTop w:val="0"/>
      <w:marBottom w:val="0"/>
      <w:divBdr>
        <w:top w:val="none" w:sz="0" w:space="0" w:color="auto"/>
        <w:left w:val="none" w:sz="0" w:space="0" w:color="auto"/>
        <w:bottom w:val="none" w:sz="0" w:space="0" w:color="auto"/>
        <w:right w:val="none" w:sz="0" w:space="0" w:color="auto"/>
      </w:divBdr>
    </w:div>
    <w:div w:id="1962222927">
      <w:bodyDiv w:val="1"/>
      <w:marLeft w:val="0"/>
      <w:marRight w:val="0"/>
      <w:marTop w:val="0"/>
      <w:marBottom w:val="0"/>
      <w:divBdr>
        <w:top w:val="none" w:sz="0" w:space="0" w:color="auto"/>
        <w:left w:val="none" w:sz="0" w:space="0" w:color="auto"/>
        <w:bottom w:val="none" w:sz="0" w:space="0" w:color="auto"/>
        <w:right w:val="none" w:sz="0" w:space="0" w:color="auto"/>
      </w:divBdr>
    </w:div>
    <w:div w:id="2025932752">
      <w:bodyDiv w:val="1"/>
      <w:marLeft w:val="0"/>
      <w:marRight w:val="0"/>
      <w:marTop w:val="0"/>
      <w:marBottom w:val="0"/>
      <w:divBdr>
        <w:top w:val="none" w:sz="0" w:space="0" w:color="auto"/>
        <w:left w:val="none" w:sz="0" w:space="0" w:color="auto"/>
        <w:bottom w:val="none" w:sz="0" w:space="0" w:color="auto"/>
        <w:right w:val="none" w:sz="0" w:space="0" w:color="auto"/>
      </w:divBdr>
    </w:div>
    <w:div w:id="209604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4.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7.jpe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cid:image001.png@01CBEECD.106916A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519891A43DE06458BB01F8B100D9901" ma:contentTypeVersion="6" ma:contentTypeDescription="Create a new document." ma:contentTypeScope="" ma:versionID="e326b9c1ea4a68c4806bdd297275b148">
  <xsd:schema xmlns:xsd="http://www.w3.org/2001/XMLSchema" xmlns:xs="http://www.w3.org/2001/XMLSchema" xmlns:p="http://schemas.microsoft.com/office/2006/metadata/properties" xmlns:ns2="cdd665a5-4d39-4c80-990a-8a3abca4f55f" targetNamespace="http://schemas.microsoft.com/office/2006/metadata/properties" ma:root="true" ma:fieldsID="20d4515922c34b156dc78bf90a4e68bb"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657KNE7CTRDA-8249-764</_dlc_DocId>
    <_dlc_DocIdUrl xmlns="cdd665a5-4d39-4c80-990a-8a3abca4f55f">
      <Url>http://vaww.oed.portal.va.gov/pm/hppmd/FMCT/_layouts/DocIdRedir.aspx?ID=657KNE7CTRDA-8249-764</Url>
      <Description>657KNE7CTRDA-8249-764</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FAFA4-DB0F-494A-BCAB-F6D3338A0E47}">
  <ds:schemaRefs>
    <ds:schemaRef ds:uri="http://schemas.microsoft.com/sharepoint/events"/>
  </ds:schemaRefs>
</ds:datastoreItem>
</file>

<file path=customXml/itemProps2.xml><?xml version="1.0" encoding="utf-8"?>
<ds:datastoreItem xmlns:ds="http://schemas.openxmlformats.org/officeDocument/2006/customXml" ds:itemID="{59B2BCA7-AAC3-4601-BDE6-ABC7A815E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09A29-5603-46C3-8A95-B110DFE2ED0F}">
  <ds:schemaRefs>
    <ds:schemaRef ds:uri="http://schemas.microsoft.com/office/2006/documentManagement/types"/>
    <ds:schemaRef ds:uri="http://www.w3.org/XML/1998/namespace"/>
    <ds:schemaRef ds:uri="cdd665a5-4d39-4c80-990a-8a3abca4f55f"/>
    <ds:schemaRef ds:uri="http://schemas.openxmlformats.org/package/2006/metadata/core-properties"/>
    <ds:schemaRef ds:uri="http://purl.org/dc/terms/"/>
    <ds:schemaRef ds:uri="http://purl.org/dc/elements/1.1/"/>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469CC348-8C3E-4026-A080-0F91EC2C3DC1}">
  <ds:schemaRefs>
    <ds:schemaRef ds:uri="http://schemas.microsoft.com/sharepoint/v3/contenttype/forms"/>
  </ds:schemaRefs>
</ds:datastoreItem>
</file>

<file path=customXml/itemProps5.xml><?xml version="1.0" encoding="utf-8"?>
<ds:datastoreItem xmlns:ds="http://schemas.openxmlformats.org/officeDocument/2006/customXml" ds:itemID="{32F9525E-85E4-4F99-A01B-24679222B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120</Pages>
  <Words>28323</Words>
  <Characters>182878</Characters>
  <Application>Microsoft Office Word</Application>
  <DocSecurity>0</DocSecurity>
  <Lines>1523</Lines>
  <Paragraphs>421</Paragraphs>
  <ScaleCrop>false</ScaleCrop>
  <HeadingPairs>
    <vt:vector size="2" baseType="variant">
      <vt:variant>
        <vt:lpstr>Title</vt:lpstr>
      </vt:variant>
      <vt:variant>
        <vt:i4>1</vt:i4>
      </vt:variant>
    </vt:vector>
  </HeadingPairs>
  <TitlesOfParts>
    <vt:vector size="1" baseType="lpstr">
      <vt:lpstr>National Drug File (NDF) V.4.0 User Manual</vt:lpstr>
    </vt:vector>
  </TitlesOfParts>
  <Company>VA</Company>
  <LinksUpToDate>false</LinksUpToDate>
  <CharactersWithSpaces>210780</CharactersWithSpaces>
  <SharedDoc>false</SharedDoc>
  <HLinks>
    <vt:vector size="342" baseType="variant">
      <vt:variant>
        <vt:i4>1638449</vt:i4>
      </vt:variant>
      <vt:variant>
        <vt:i4>257</vt:i4>
      </vt:variant>
      <vt:variant>
        <vt:i4>0</vt:i4>
      </vt:variant>
      <vt:variant>
        <vt:i4>5</vt:i4>
      </vt:variant>
      <vt:variant>
        <vt:lpwstr/>
      </vt:variant>
      <vt:variant>
        <vt:lpwstr>_Toc307308557</vt:lpwstr>
      </vt:variant>
      <vt:variant>
        <vt:i4>1638449</vt:i4>
      </vt:variant>
      <vt:variant>
        <vt:i4>251</vt:i4>
      </vt:variant>
      <vt:variant>
        <vt:i4>0</vt:i4>
      </vt:variant>
      <vt:variant>
        <vt:i4>5</vt:i4>
      </vt:variant>
      <vt:variant>
        <vt:lpwstr/>
      </vt:variant>
      <vt:variant>
        <vt:lpwstr>_Toc307308556</vt:lpwstr>
      </vt:variant>
      <vt:variant>
        <vt:i4>1638449</vt:i4>
      </vt:variant>
      <vt:variant>
        <vt:i4>245</vt:i4>
      </vt:variant>
      <vt:variant>
        <vt:i4>0</vt:i4>
      </vt:variant>
      <vt:variant>
        <vt:i4>5</vt:i4>
      </vt:variant>
      <vt:variant>
        <vt:lpwstr/>
      </vt:variant>
      <vt:variant>
        <vt:lpwstr>_Toc307308555</vt:lpwstr>
      </vt:variant>
      <vt:variant>
        <vt:i4>1638449</vt:i4>
      </vt:variant>
      <vt:variant>
        <vt:i4>239</vt:i4>
      </vt:variant>
      <vt:variant>
        <vt:i4>0</vt:i4>
      </vt:variant>
      <vt:variant>
        <vt:i4>5</vt:i4>
      </vt:variant>
      <vt:variant>
        <vt:lpwstr/>
      </vt:variant>
      <vt:variant>
        <vt:lpwstr>_Toc307308554</vt:lpwstr>
      </vt:variant>
      <vt:variant>
        <vt:i4>1638449</vt:i4>
      </vt:variant>
      <vt:variant>
        <vt:i4>233</vt:i4>
      </vt:variant>
      <vt:variant>
        <vt:i4>0</vt:i4>
      </vt:variant>
      <vt:variant>
        <vt:i4>5</vt:i4>
      </vt:variant>
      <vt:variant>
        <vt:lpwstr/>
      </vt:variant>
      <vt:variant>
        <vt:lpwstr>_Toc307308553</vt:lpwstr>
      </vt:variant>
      <vt:variant>
        <vt:i4>1638449</vt:i4>
      </vt:variant>
      <vt:variant>
        <vt:i4>227</vt:i4>
      </vt:variant>
      <vt:variant>
        <vt:i4>0</vt:i4>
      </vt:variant>
      <vt:variant>
        <vt:i4>5</vt:i4>
      </vt:variant>
      <vt:variant>
        <vt:lpwstr/>
      </vt:variant>
      <vt:variant>
        <vt:lpwstr>_Toc307308552</vt:lpwstr>
      </vt:variant>
      <vt:variant>
        <vt:i4>1638449</vt:i4>
      </vt:variant>
      <vt:variant>
        <vt:i4>224</vt:i4>
      </vt:variant>
      <vt:variant>
        <vt:i4>0</vt:i4>
      </vt:variant>
      <vt:variant>
        <vt:i4>5</vt:i4>
      </vt:variant>
      <vt:variant>
        <vt:lpwstr/>
      </vt:variant>
      <vt:variant>
        <vt:lpwstr>_Toc307308551</vt:lpwstr>
      </vt:variant>
      <vt:variant>
        <vt:i4>1638449</vt:i4>
      </vt:variant>
      <vt:variant>
        <vt:i4>218</vt:i4>
      </vt:variant>
      <vt:variant>
        <vt:i4>0</vt:i4>
      </vt:variant>
      <vt:variant>
        <vt:i4>5</vt:i4>
      </vt:variant>
      <vt:variant>
        <vt:lpwstr/>
      </vt:variant>
      <vt:variant>
        <vt:lpwstr>_Toc307308550</vt:lpwstr>
      </vt:variant>
      <vt:variant>
        <vt:i4>1572913</vt:i4>
      </vt:variant>
      <vt:variant>
        <vt:i4>215</vt:i4>
      </vt:variant>
      <vt:variant>
        <vt:i4>0</vt:i4>
      </vt:variant>
      <vt:variant>
        <vt:i4>5</vt:i4>
      </vt:variant>
      <vt:variant>
        <vt:lpwstr/>
      </vt:variant>
      <vt:variant>
        <vt:lpwstr>_Toc307308549</vt:lpwstr>
      </vt:variant>
      <vt:variant>
        <vt:i4>1572913</vt:i4>
      </vt:variant>
      <vt:variant>
        <vt:i4>212</vt:i4>
      </vt:variant>
      <vt:variant>
        <vt:i4>0</vt:i4>
      </vt:variant>
      <vt:variant>
        <vt:i4>5</vt:i4>
      </vt:variant>
      <vt:variant>
        <vt:lpwstr/>
      </vt:variant>
      <vt:variant>
        <vt:lpwstr>_Toc307308548</vt:lpwstr>
      </vt:variant>
      <vt:variant>
        <vt:i4>1572913</vt:i4>
      </vt:variant>
      <vt:variant>
        <vt:i4>206</vt:i4>
      </vt:variant>
      <vt:variant>
        <vt:i4>0</vt:i4>
      </vt:variant>
      <vt:variant>
        <vt:i4>5</vt:i4>
      </vt:variant>
      <vt:variant>
        <vt:lpwstr/>
      </vt:variant>
      <vt:variant>
        <vt:lpwstr>_Toc307308547</vt:lpwstr>
      </vt:variant>
      <vt:variant>
        <vt:i4>1572913</vt:i4>
      </vt:variant>
      <vt:variant>
        <vt:i4>203</vt:i4>
      </vt:variant>
      <vt:variant>
        <vt:i4>0</vt:i4>
      </vt:variant>
      <vt:variant>
        <vt:i4>5</vt:i4>
      </vt:variant>
      <vt:variant>
        <vt:lpwstr/>
      </vt:variant>
      <vt:variant>
        <vt:lpwstr>_Toc307308546</vt:lpwstr>
      </vt:variant>
      <vt:variant>
        <vt:i4>1572913</vt:i4>
      </vt:variant>
      <vt:variant>
        <vt:i4>200</vt:i4>
      </vt:variant>
      <vt:variant>
        <vt:i4>0</vt:i4>
      </vt:variant>
      <vt:variant>
        <vt:i4>5</vt:i4>
      </vt:variant>
      <vt:variant>
        <vt:lpwstr/>
      </vt:variant>
      <vt:variant>
        <vt:lpwstr>_Toc307308545</vt:lpwstr>
      </vt:variant>
      <vt:variant>
        <vt:i4>1572913</vt:i4>
      </vt:variant>
      <vt:variant>
        <vt:i4>197</vt:i4>
      </vt:variant>
      <vt:variant>
        <vt:i4>0</vt:i4>
      </vt:variant>
      <vt:variant>
        <vt:i4>5</vt:i4>
      </vt:variant>
      <vt:variant>
        <vt:lpwstr/>
      </vt:variant>
      <vt:variant>
        <vt:lpwstr>_Toc307308544</vt:lpwstr>
      </vt:variant>
      <vt:variant>
        <vt:i4>1572913</vt:i4>
      </vt:variant>
      <vt:variant>
        <vt:i4>194</vt:i4>
      </vt:variant>
      <vt:variant>
        <vt:i4>0</vt:i4>
      </vt:variant>
      <vt:variant>
        <vt:i4>5</vt:i4>
      </vt:variant>
      <vt:variant>
        <vt:lpwstr/>
      </vt:variant>
      <vt:variant>
        <vt:lpwstr>_Toc307308543</vt:lpwstr>
      </vt:variant>
      <vt:variant>
        <vt:i4>1572913</vt:i4>
      </vt:variant>
      <vt:variant>
        <vt:i4>191</vt:i4>
      </vt:variant>
      <vt:variant>
        <vt:i4>0</vt:i4>
      </vt:variant>
      <vt:variant>
        <vt:i4>5</vt:i4>
      </vt:variant>
      <vt:variant>
        <vt:lpwstr/>
      </vt:variant>
      <vt:variant>
        <vt:lpwstr>_Toc307308542</vt:lpwstr>
      </vt:variant>
      <vt:variant>
        <vt:i4>1572913</vt:i4>
      </vt:variant>
      <vt:variant>
        <vt:i4>188</vt:i4>
      </vt:variant>
      <vt:variant>
        <vt:i4>0</vt:i4>
      </vt:variant>
      <vt:variant>
        <vt:i4>5</vt:i4>
      </vt:variant>
      <vt:variant>
        <vt:lpwstr/>
      </vt:variant>
      <vt:variant>
        <vt:lpwstr>_Toc307308541</vt:lpwstr>
      </vt:variant>
      <vt:variant>
        <vt:i4>1572913</vt:i4>
      </vt:variant>
      <vt:variant>
        <vt:i4>182</vt:i4>
      </vt:variant>
      <vt:variant>
        <vt:i4>0</vt:i4>
      </vt:variant>
      <vt:variant>
        <vt:i4>5</vt:i4>
      </vt:variant>
      <vt:variant>
        <vt:lpwstr/>
      </vt:variant>
      <vt:variant>
        <vt:lpwstr>_Toc307308540</vt:lpwstr>
      </vt:variant>
      <vt:variant>
        <vt:i4>2031665</vt:i4>
      </vt:variant>
      <vt:variant>
        <vt:i4>176</vt:i4>
      </vt:variant>
      <vt:variant>
        <vt:i4>0</vt:i4>
      </vt:variant>
      <vt:variant>
        <vt:i4>5</vt:i4>
      </vt:variant>
      <vt:variant>
        <vt:lpwstr/>
      </vt:variant>
      <vt:variant>
        <vt:lpwstr>_Toc307308539</vt:lpwstr>
      </vt:variant>
      <vt:variant>
        <vt:i4>2031665</vt:i4>
      </vt:variant>
      <vt:variant>
        <vt:i4>170</vt:i4>
      </vt:variant>
      <vt:variant>
        <vt:i4>0</vt:i4>
      </vt:variant>
      <vt:variant>
        <vt:i4>5</vt:i4>
      </vt:variant>
      <vt:variant>
        <vt:lpwstr/>
      </vt:variant>
      <vt:variant>
        <vt:lpwstr>_Toc307308538</vt:lpwstr>
      </vt:variant>
      <vt:variant>
        <vt:i4>2031665</vt:i4>
      </vt:variant>
      <vt:variant>
        <vt:i4>164</vt:i4>
      </vt:variant>
      <vt:variant>
        <vt:i4>0</vt:i4>
      </vt:variant>
      <vt:variant>
        <vt:i4>5</vt:i4>
      </vt:variant>
      <vt:variant>
        <vt:lpwstr/>
      </vt:variant>
      <vt:variant>
        <vt:lpwstr>_Toc307308537</vt:lpwstr>
      </vt:variant>
      <vt:variant>
        <vt:i4>2031665</vt:i4>
      </vt:variant>
      <vt:variant>
        <vt:i4>158</vt:i4>
      </vt:variant>
      <vt:variant>
        <vt:i4>0</vt:i4>
      </vt:variant>
      <vt:variant>
        <vt:i4>5</vt:i4>
      </vt:variant>
      <vt:variant>
        <vt:lpwstr/>
      </vt:variant>
      <vt:variant>
        <vt:lpwstr>_Toc307308536</vt:lpwstr>
      </vt:variant>
      <vt:variant>
        <vt:i4>2031665</vt:i4>
      </vt:variant>
      <vt:variant>
        <vt:i4>152</vt:i4>
      </vt:variant>
      <vt:variant>
        <vt:i4>0</vt:i4>
      </vt:variant>
      <vt:variant>
        <vt:i4>5</vt:i4>
      </vt:variant>
      <vt:variant>
        <vt:lpwstr/>
      </vt:variant>
      <vt:variant>
        <vt:lpwstr>_Toc307308535</vt:lpwstr>
      </vt:variant>
      <vt:variant>
        <vt:i4>2031665</vt:i4>
      </vt:variant>
      <vt:variant>
        <vt:i4>146</vt:i4>
      </vt:variant>
      <vt:variant>
        <vt:i4>0</vt:i4>
      </vt:variant>
      <vt:variant>
        <vt:i4>5</vt:i4>
      </vt:variant>
      <vt:variant>
        <vt:lpwstr/>
      </vt:variant>
      <vt:variant>
        <vt:lpwstr>_Toc307308534</vt:lpwstr>
      </vt:variant>
      <vt:variant>
        <vt:i4>2031665</vt:i4>
      </vt:variant>
      <vt:variant>
        <vt:i4>140</vt:i4>
      </vt:variant>
      <vt:variant>
        <vt:i4>0</vt:i4>
      </vt:variant>
      <vt:variant>
        <vt:i4>5</vt:i4>
      </vt:variant>
      <vt:variant>
        <vt:lpwstr/>
      </vt:variant>
      <vt:variant>
        <vt:lpwstr>_Toc307308533</vt:lpwstr>
      </vt:variant>
      <vt:variant>
        <vt:i4>2031665</vt:i4>
      </vt:variant>
      <vt:variant>
        <vt:i4>134</vt:i4>
      </vt:variant>
      <vt:variant>
        <vt:i4>0</vt:i4>
      </vt:variant>
      <vt:variant>
        <vt:i4>5</vt:i4>
      </vt:variant>
      <vt:variant>
        <vt:lpwstr/>
      </vt:variant>
      <vt:variant>
        <vt:lpwstr>_Toc307308532</vt:lpwstr>
      </vt:variant>
      <vt:variant>
        <vt:i4>2031665</vt:i4>
      </vt:variant>
      <vt:variant>
        <vt:i4>128</vt:i4>
      </vt:variant>
      <vt:variant>
        <vt:i4>0</vt:i4>
      </vt:variant>
      <vt:variant>
        <vt:i4>5</vt:i4>
      </vt:variant>
      <vt:variant>
        <vt:lpwstr/>
      </vt:variant>
      <vt:variant>
        <vt:lpwstr>_Toc307308531</vt:lpwstr>
      </vt:variant>
      <vt:variant>
        <vt:i4>2031665</vt:i4>
      </vt:variant>
      <vt:variant>
        <vt:i4>122</vt:i4>
      </vt:variant>
      <vt:variant>
        <vt:i4>0</vt:i4>
      </vt:variant>
      <vt:variant>
        <vt:i4>5</vt:i4>
      </vt:variant>
      <vt:variant>
        <vt:lpwstr/>
      </vt:variant>
      <vt:variant>
        <vt:lpwstr>_Toc307308530</vt:lpwstr>
      </vt:variant>
      <vt:variant>
        <vt:i4>1966129</vt:i4>
      </vt:variant>
      <vt:variant>
        <vt:i4>116</vt:i4>
      </vt:variant>
      <vt:variant>
        <vt:i4>0</vt:i4>
      </vt:variant>
      <vt:variant>
        <vt:i4>5</vt:i4>
      </vt:variant>
      <vt:variant>
        <vt:lpwstr/>
      </vt:variant>
      <vt:variant>
        <vt:lpwstr>_Toc307308529</vt:lpwstr>
      </vt:variant>
      <vt:variant>
        <vt:i4>1966129</vt:i4>
      </vt:variant>
      <vt:variant>
        <vt:i4>110</vt:i4>
      </vt:variant>
      <vt:variant>
        <vt:i4>0</vt:i4>
      </vt:variant>
      <vt:variant>
        <vt:i4>5</vt:i4>
      </vt:variant>
      <vt:variant>
        <vt:lpwstr/>
      </vt:variant>
      <vt:variant>
        <vt:lpwstr>_Toc307308528</vt:lpwstr>
      </vt:variant>
      <vt:variant>
        <vt:i4>1966129</vt:i4>
      </vt:variant>
      <vt:variant>
        <vt:i4>104</vt:i4>
      </vt:variant>
      <vt:variant>
        <vt:i4>0</vt:i4>
      </vt:variant>
      <vt:variant>
        <vt:i4>5</vt:i4>
      </vt:variant>
      <vt:variant>
        <vt:lpwstr/>
      </vt:variant>
      <vt:variant>
        <vt:lpwstr>_Toc307308527</vt:lpwstr>
      </vt:variant>
      <vt:variant>
        <vt:i4>1966129</vt:i4>
      </vt:variant>
      <vt:variant>
        <vt:i4>98</vt:i4>
      </vt:variant>
      <vt:variant>
        <vt:i4>0</vt:i4>
      </vt:variant>
      <vt:variant>
        <vt:i4>5</vt:i4>
      </vt:variant>
      <vt:variant>
        <vt:lpwstr/>
      </vt:variant>
      <vt:variant>
        <vt:lpwstr>_Toc307308526</vt:lpwstr>
      </vt:variant>
      <vt:variant>
        <vt:i4>1966129</vt:i4>
      </vt:variant>
      <vt:variant>
        <vt:i4>92</vt:i4>
      </vt:variant>
      <vt:variant>
        <vt:i4>0</vt:i4>
      </vt:variant>
      <vt:variant>
        <vt:i4>5</vt:i4>
      </vt:variant>
      <vt:variant>
        <vt:lpwstr/>
      </vt:variant>
      <vt:variant>
        <vt:lpwstr>_Toc307308525</vt:lpwstr>
      </vt:variant>
      <vt:variant>
        <vt:i4>1966129</vt:i4>
      </vt:variant>
      <vt:variant>
        <vt:i4>86</vt:i4>
      </vt:variant>
      <vt:variant>
        <vt:i4>0</vt:i4>
      </vt:variant>
      <vt:variant>
        <vt:i4>5</vt:i4>
      </vt:variant>
      <vt:variant>
        <vt:lpwstr/>
      </vt:variant>
      <vt:variant>
        <vt:lpwstr>_Toc307308524</vt:lpwstr>
      </vt:variant>
      <vt:variant>
        <vt:i4>1966129</vt:i4>
      </vt:variant>
      <vt:variant>
        <vt:i4>80</vt:i4>
      </vt:variant>
      <vt:variant>
        <vt:i4>0</vt:i4>
      </vt:variant>
      <vt:variant>
        <vt:i4>5</vt:i4>
      </vt:variant>
      <vt:variant>
        <vt:lpwstr/>
      </vt:variant>
      <vt:variant>
        <vt:lpwstr>_Toc307308523</vt:lpwstr>
      </vt:variant>
      <vt:variant>
        <vt:i4>1966129</vt:i4>
      </vt:variant>
      <vt:variant>
        <vt:i4>74</vt:i4>
      </vt:variant>
      <vt:variant>
        <vt:i4>0</vt:i4>
      </vt:variant>
      <vt:variant>
        <vt:i4>5</vt:i4>
      </vt:variant>
      <vt:variant>
        <vt:lpwstr/>
      </vt:variant>
      <vt:variant>
        <vt:lpwstr>_Toc307308522</vt:lpwstr>
      </vt:variant>
      <vt:variant>
        <vt:i4>1966129</vt:i4>
      </vt:variant>
      <vt:variant>
        <vt:i4>68</vt:i4>
      </vt:variant>
      <vt:variant>
        <vt:i4>0</vt:i4>
      </vt:variant>
      <vt:variant>
        <vt:i4>5</vt:i4>
      </vt:variant>
      <vt:variant>
        <vt:lpwstr/>
      </vt:variant>
      <vt:variant>
        <vt:lpwstr>_Toc307308521</vt:lpwstr>
      </vt:variant>
      <vt:variant>
        <vt:i4>1966129</vt:i4>
      </vt:variant>
      <vt:variant>
        <vt:i4>62</vt:i4>
      </vt:variant>
      <vt:variant>
        <vt:i4>0</vt:i4>
      </vt:variant>
      <vt:variant>
        <vt:i4>5</vt:i4>
      </vt:variant>
      <vt:variant>
        <vt:lpwstr/>
      </vt:variant>
      <vt:variant>
        <vt:lpwstr>_Toc307308520</vt:lpwstr>
      </vt:variant>
      <vt:variant>
        <vt:i4>1900593</vt:i4>
      </vt:variant>
      <vt:variant>
        <vt:i4>56</vt:i4>
      </vt:variant>
      <vt:variant>
        <vt:i4>0</vt:i4>
      </vt:variant>
      <vt:variant>
        <vt:i4>5</vt:i4>
      </vt:variant>
      <vt:variant>
        <vt:lpwstr/>
      </vt:variant>
      <vt:variant>
        <vt:lpwstr>_Toc307308519</vt:lpwstr>
      </vt:variant>
      <vt:variant>
        <vt:i4>1900593</vt:i4>
      </vt:variant>
      <vt:variant>
        <vt:i4>50</vt:i4>
      </vt:variant>
      <vt:variant>
        <vt:i4>0</vt:i4>
      </vt:variant>
      <vt:variant>
        <vt:i4>5</vt:i4>
      </vt:variant>
      <vt:variant>
        <vt:lpwstr/>
      </vt:variant>
      <vt:variant>
        <vt:lpwstr>_Toc307308518</vt:lpwstr>
      </vt:variant>
      <vt:variant>
        <vt:i4>1900593</vt:i4>
      </vt:variant>
      <vt:variant>
        <vt:i4>44</vt:i4>
      </vt:variant>
      <vt:variant>
        <vt:i4>0</vt:i4>
      </vt:variant>
      <vt:variant>
        <vt:i4>5</vt:i4>
      </vt:variant>
      <vt:variant>
        <vt:lpwstr/>
      </vt:variant>
      <vt:variant>
        <vt:lpwstr>_Toc307308517</vt:lpwstr>
      </vt:variant>
      <vt:variant>
        <vt:i4>1900593</vt:i4>
      </vt:variant>
      <vt:variant>
        <vt:i4>38</vt:i4>
      </vt:variant>
      <vt:variant>
        <vt:i4>0</vt:i4>
      </vt:variant>
      <vt:variant>
        <vt:i4>5</vt:i4>
      </vt:variant>
      <vt:variant>
        <vt:lpwstr/>
      </vt:variant>
      <vt:variant>
        <vt:lpwstr>_Toc307308516</vt:lpwstr>
      </vt:variant>
      <vt:variant>
        <vt:i4>1900593</vt:i4>
      </vt:variant>
      <vt:variant>
        <vt:i4>32</vt:i4>
      </vt:variant>
      <vt:variant>
        <vt:i4>0</vt:i4>
      </vt:variant>
      <vt:variant>
        <vt:i4>5</vt:i4>
      </vt:variant>
      <vt:variant>
        <vt:lpwstr/>
      </vt:variant>
      <vt:variant>
        <vt:lpwstr>_Toc307308515</vt:lpwstr>
      </vt:variant>
      <vt:variant>
        <vt:i4>1900593</vt:i4>
      </vt:variant>
      <vt:variant>
        <vt:i4>26</vt:i4>
      </vt:variant>
      <vt:variant>
        <vt:i4>0</vt:i4>
      </vt:variant>
      <vt:variant>
        <vt:i4>5</vt:i4>
      </vt:variant>
      <vt:variant>
        <vt:lpwstr/>
      </vt:variant>
      <vt:variant>
        <vt:lpwstr>_Toc307308514</vt:lpwstr>
      </vt:variant>
      <vt:variant>
        <vt:i4>1900593</vt:i4>
      </vt:variant>
      <vt:variant>
        <vt:i4>20</vt:i4>
      </vt:variant>
      <vt:variant>
        <vt:i4>0</vt:i4>
      </vt:variant>
      <vt:variant>
        <vt:i4>5</vt:i4>
      </vt:variant>
      <vt:variant>
        <vt:lpwstr/>
      </vt:variant>
      <vt:variant>
        <vt:lpwstr>_Toc307308513</vt:lpwstr>
      </vt:variant>
      <vt:variant>
        <vt:i4>1900593</vt:i4>
      </vt:variant>
      <vt:variant>
        <vt:i4>14</vt:i4>
      </vt:variant>
      <vt:variant>
        <vt:i4>0</vt:i4>
      </vt:variant>
      <vt:variant>
        <vt:i4>5</vt:i4>
      </vt:variant>
      <vt:variant>
        <vt:lpwstr/>
      </vt:variant>
      <vt:variant>
        <vt:lpwstr>_Toc307308512</vt:lpwstr>
      </vt:variant>
      <vt:variant>
        <vt:i4>1900593</vt:i4>
      </vt:variant>
      <vt:variant>
        <vt:i4>8</vt:i4>
      </vt:variant>
      <vt:variant>
        <vt:i4>0</vt:i4>
      </vt:variant>
      <vt:variant>
        <vt:i4>5</vt:i4>
      </vt:variant>
      <vt:variant>
        <vt:lpwstr/>
      </vt:variant>
      <vt:variant>
        <vt:lpwstr>_Toc307308511</vt:lpwstr>
      </vt:variant>
      <vt:variant>
        <vt:i4>5570599</vt:i4>
      </vt:variant>
      <vt:variant>
        <vt:i4>3</vt:i4>
      </vt:variant>
      <vt:variant>
        <vt:i4>0</vt:i4>
      </vt:variant>
      <vt:variant>
        <vt:i4>5</vt:i4>
      </vt:variant>
      <vt:variant>
        <vt:lpwstr/>
      </vt:variant>
      <vt:variant>
        <vt:lpwstr>p296_41e</vt:lpwstr>
      </vt:variant>
      <vt:variant>
        <vt:i4>5570598</vt:i4>
      </vt:variant>
      <vt:variant>
        <vt:i4>0</vt:i4>
      </vt:variant>
      <vt:variant>
        <vt:i4>0</vt:i4>
      </vt:variant>
      <vt:variant>
        <vt:i4>5</vt:i4>
      </vt:variant>
      <vt:variant>
        <vt:lpwstr/>
      </vt:variant>
      <vt:variant>
        <vt:lpwstr>p296_40e</vt:lpwstr>
      </vt:variant>
      <vt:variant>
        <vt:i4>3866719</vt:i4>
      </vt:variant>
      <vt:variant>
        <vt:i4>13038</vt:i4>
      </vt:variant>
      <vt:variant>
        <vt:i4>1026</vt:i4>
      </vt:variant>
      <vt:variant>
        <vt:i4>1</vt:i4>
      </vt:variant>
      <vt:variant>
        <vt:lpwstr>cid:image001.png@01CBEECD.106916A0</vt:lpwstr>
      </vt:variant>
      <vt:variant>
        <vt:lpwstr/>
      </vt:variant>
      <vt:variant>
        <vt:i4>3866719</vt:i4>
      </vt:variant>
      <vt:variant>
        <vt:i4>33228</vt:i4>
      </vt:variant>
      <vt:variant>
        <vt:i4>1027</vt:i4>
      </vt:variant>
      <vt:variant>
        <vt:i4>1</vt:i4>
      </vt:variant>
      <vt:variant>
        <vt:lpwstr>cid:image001.png@01CBEECD.106916A0</vt:lpwstr>
      </vt:variant>
      <vt:variant>
        <vt:lpwstr/>
      </vt:variant>
      <vt:variant>
        <vt:i4>3866719</vt:i4>
      </vt:variant>
      <vt:variant>
        <vt:i4>37800</vt:i4>
      </vt:variant>
      <vt:variant>
        <vt:i4>1028</vt:i4>
      </vt:variant>
      <vt:variant>
        <vt:i4>1</vt:i4>
      </vt:variant>
      <vt:variant>
        <vt:lpwstr>cid:image001.png@01CBEECD.106916A0</vt:lpwstr>
      </vt:variant>
      <vt:variant>
        <vt:lpwstr/>
      </vt:variant>
      <vt:variant>
        <vt:i4>3866719</vt:i4>
      </vt:variant>
      <vt:variant>
        <vt:i4>69691</vt:i4>
      </vt:variant>
      <vt:variant>
        <vt:i4>1029</vt:i4>
      </vt:variant>
      <vt:variant>
        <vt:i4>1</vt:i4>
      </vt:variant>
      <vt:variant>
        <vt:lpwstr>cid:image001.png@01CBEECD.106916A0</vt:lpwstr>
      </vt:variant>
      <vt:variant>
        <vt:lpwstr/>
      </vt:variant>
      <vt:variant>
        <vt:i4>3866719</vt:i4>
      </vt:variant>
      <vt:variant>
        <vt:i4>101773</vt:i4>
      </vt:variant>
      <vt:variant>
        <vt:i4>1030</vt:i4>
      </vt:variant>
      <vt:variant>
        <vt:i4>1</vt:i4>
      </vt:variant>
      <vt:variant>
        <vt:lpwstr>cid:image001.png@01CBEECD.106916A0</vt:lpwstr>
      </vt:variant>
      <vt:variant>
        <vt:lpwstr/>
      </vt:variant>
      <vt:variant>
        <vt:i4>3866719</vt:i4>
      </vt:variant>
      <vt:variant>
        <vt:i4>104622</vt:i4>
      </vt:variant>
      <vt:variant>
        <vt:i4>1031</vt:i4>
      </vt:variant>
      <vt:variant>
        <vt:i4>1</vt:i4>
      </vt:variant>
      <vt:variant>
        <vt:lpwstr>cid:image001.png@01CBEECD.106916A0</vt:lpwstr>
      </vt:variant>
      <vt:variant>
        <vt:lpwstr/>
      </vt:variant>
      <vt:variant>
        <vt:i4>3866719</vt:i4>
      </vt:variant>
      <vt:variant>
        <vt:i4>109136</vt:i4>
      </vt:variant>
      <vt:variant>
        <vt:i4>1032</vt:i4>
      </vt:variant>
      <vt:variant>
        <vt:i4>1</vt:i4>
      </vt:variant>
      <vt:variant>
        <vt:lpwstr>cid:image001.png@01CBEECD.106916A0</vt:lpwstr>
      </vt:variant>
      <vt:variant>
        <vt:lpwstr/>
      </vt:variant>
      <vt:variant>
        <vt:i4>3866719</vt:i4>
      </vt:variant>
      <vt:variant>
        <vt:i4>115377</vt:i4>
      </vt:variant>
      <vt:variant>
        <vt:i4>1033</vt:i4>
      </vt:variant>
      <vt:variant>
        <vt:i4>1</vt:i4>
      </vt:variant>
      <vt:variant>
        <vt:lpwstr>cid:image001.png@01CBEECD.106916A0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Drug File (NDF) V.4.0 User Manual</dc:title>
  <dc:subject>User Guide to National Drug File</dc:subject>
  <dc:creator>Department of Veterans Affairs, Veterans Health Information Technology, Office of Enterprise Development</dc:creator>
  <cp:keywords>NDF, National Drug File, User Manual</cp:keywords>
  <cp:lastModifiedBy>Department of Veterans Affairs</cp:lastModifiedBy>
  <cp:revision>4</cp:revision>
  <cp:lastPrinted>2018-01-31T17:03:00Z</cp:lastPrinted>
  <dcterms:created xsi:type="dcterms:W3CDTF">2018-01-30T17:52:00Z</dcterms:created>
  <dcterms:modified xsi:type="dcterms:W3CDTF">2018-01-31T17:03:00Z</dcterms:modified>
  <cp:category>User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TemplateUrl">
    <vt:lpwstr/>
  </property>
  <property fmtid="{D5CDD505-2E9C-101B-9397-08002B2CF9AE}" pid="4" name="xd_ProgID">
    <vt:lpwstr/>
  </property>
  <property fmtid="{D5CDD505-2E9C-101B-9397-08002B2CF9AE}" pid="5" name="Order">
    <vt:lpwstr/>
  </property>
  <property fmtid="{D5CDD505-2E9C-101B-9397-08002B2CF9AE}" pid="6" name="MetaInfo">
    <vt:lpwstr/>
  </property>
  <property fmtid="{D5CDD505-2E9C-101B-9397-08002B2CF9AE}" pid="7" name="ContentTypeId">
    <vt:lpwstr>0x010100C519891A43DE06458BB01F8B100D9901</vt:lpwstr>
  </property>
  <property fmtid="{D5CDD505-2E9C-101B-9397-08002B2CF9AE}" pid="8" name="_dlc_DocIdItemGuid">
    <vt:lpwstr>9284a433-8d1e-4b4c-b7b0-561703a28d89</vt:lpwstr>
  </property>
</Properties>
</file>