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1426E" w14:textId="77777777" w:rsidR="00A722CC" w:rsidRDefault="00393083">
      <w:pPr>
        <w:keepNext/>
        <w:spacing w:before="373" w:after="0" w:line="240" w:lineRule="auto"/>
        <w:jc w:val="center"/>
      </w:pPr>
      <w:bookmarkStart w:id="0" w:name="d0e1"/>
      <w:bookmarkStart w:id="1" w:name="_GoBack"/>
      <w:bookmarkEnd w:id="1"/>
      <w:r>
        <w:rPr>
          <w:rFonts w:ascii="Arial" w:hAnsi="Arial"/>
          <w:b/>
          <w:color w:val="000000"/>
          <w:sz w:val="50"/>
        </w:rPr>
        <w:t>Clinical Decision Support (CDS) Content and Health Level 7 (HL7)-Compliant Knowledge Artifacts (KNARTs)</w:t>
      </w:r>
    </w:p>
    <w:bookmarkEnd w:id="0"/>
    <w:p w14:paraId="5F0E5DCF" w14:textId="77777777" w:rsidR="00A722CC" w:rsidRDefault="00393083">
      <w:pPr>
        <w:spacing w:before="311" w:after="0" w:line="240" w:lineRule="auto"/>
        <w:jc w:val="center"/>
      </w:pPr>
      <w:r>
        <w:rPr>
          <w:rFonts w:ascii="Arial" w:hAnsi="Arial"/>
          <w:b/>
          <w:color w:val="000000"/>
          <w:sz w:val="41"/>
        </w:rPr>
        <w:t>Neurology: Traumatic Brain Injury (TBI) Clinical Content White Paper</w:t>
      </w:r>
    </w:p>
    <w:p w14:paraId="4531C4F6" w14:textId="77777777" w:rsidR="00A722CC" w:rsidRDefault="00393083">
      <w:pPr>
        <w:spacing w:before="2880" w:after="0" w:line="240" w:lineRule="auto"/>
        <w:jc w:val="center"/>
      </w:pPr>
      <w:r>
        <w:rPr>
          <w:rFonts w:ascii="Arial" w:hAnsi="Arial"/>
          <w:b/>
          <w:color w:val="000000"/>
          <w:sz w:val="24"/>
        </w:rPr>
        <w:t>Department of Veterans Affairs (VA)</w:t>
      </w:r>
    </w:p>
    <w:p w14:paraId="215DE763" w14:textId="77777777" w:rsidR="00A722CC" w:rsidRDefault="00393083">
      <w:pPr>
        <w:spacing w:after="0" w:line="240" w:lineRule="auto"/>
        <w:jc w:val="center"/>
      </w:pPr>
      <w:r>
        <w:rPr>
          <w:rFonts w:ascii="Arial" w:hAnsi="Arial"/>
          <w:b/>
          <w:noProof/>
          <w:color w:val="000000"/>
          <w:sz w:val="24"/>
        </w:rPr>
        <w:drawing>
          <wp:inline distT="0" distB="0" distL="0" distR="0" wp14:anchorId="3B477949" wp14:editId="333006D7">
            <wp:extent cx="1828800" cy="1828800"/>
            <wp:effectExtent l="0" t="0" r="0" b="0"/>
            <wp:docPr id="1" name="C:\Users\sjmah\AppData\Local\Temp\xxe654462899580870890_d\resources\VASealColor.jpg" descr="VA seal color"/>
            <wp:cNvGraphicFramePr/>
            <a:graphic xmlns:a="http://schemas.openxmlformats.org/drawingml/2006/main">
              <a:graphicData uri="http://schemas.openxmlformats.org/drawingml/2006/picture">
                <pic:pic xmlns:pic="http://schemas.openxmlformats.org/drawingml/2006/picture">
                  <pic:nvPicPr>
                    <pic:cNvPr id="2" name="C:\Users\sjmah\AppData\Local\Temp\xxe654462899580870890_d\resources\VASealColor.jpg"/>
                    <pic:cNvPicPr/>
                  </pic:nvPicPr>
                  <pic:blipFill>
                    <a:blip r:embed="rId7"/>
                    <a:srcRect/>
                    <a:stretch>
                      <a:fillRect/>
                    </a:stretch>
                  </pic:blipFill>
                  <pic:spPr>
                    <a:xfrm>
                      <a:off x="0" y="0"/>
                      <a:ext cx="1828800" cy="1828800"/>
                    </a:xfrm>
                    <a:prstGeom prst="rect">
                      <a:avLst/>
                    </a:prstGeom>
                  </pic:spPr>
                </pic:pic>
              </a:graphicData>
            </a:graphic>
          </wp:inline>
        </w:drawing>
      </w:r>
    </w:p>
    <w:p w14:paraId="2A828886" w14:textId="77777777" w:rsidR="00A722CC" w:rsidRDefault="00393083">
      <w:pPr>
        <w:spacing w:after="0" w:line="240" w:lineRule="auto"/>
        <w:jc w:val="center"/>
      </w:pPr>
      <w:r>
        <w:rPr>
          <w:rFonts w:ascii="Arial" w:hAnsi="Arial"/>
          <w:b/>
          <w:color w:val="000000"/>
          <w:sz w:val="24"/>
        </w:rPr>
        <w:t>Knowledge Based Systems (KBS)</w:t>
      </w:r>
    </w:p>
    <w:p w14:paraId="6CBC4210" w14:textId="77777777" w:rsidR="00A722CC" w:rsidRDefault="00393083">
      <w:pPr>
        <w:spacing w:after="0" w:line="240" w:lineRule="auto"/>
        <w:jc w:val="center"/>
      </w:pPr>
      <w:r>
        <w:rPr>
          <w:rFonts w:ascii="Arial" w:hAnsi="Arial"/>
          <w:b/>
          <w:color w:val="000000"/>
          <w:sz w:val="24"/>
        </w:rPr>
        <w:t>Office of Informatics and Information Governance (OIIG)</w:t>
      </w:r>
    </w:p>
    <w:p w14:paraId="0D3F414C" w14:textId="77777777" w:rsidR="00A722CC" w:rsidRDefault="00393083">
      <w:pPr>
        <w:spacing w:after="0" w:line="240" w:lineRule="auto"/>
        <w:jc w:val="center"/>
      </w:pPr>
      <w:r>
        <w:rPr>
          <w:rFonts w:ascii="Arial" w:hAnsi="Arial"/>
          <w:b/>
          <w:color w:val="000000"/>
          <w:sz w:val="24"/>
        </w:rPr>
        <w:t>Clinical Decision Support (CDS)</w:t>
      </w:r>
    </w:p>
    <w:p w14:paraId="4EB8C039" w14:textId="77777777" w:rsidR="00A722CC" w:rsidRDefault="00393083">
      <w:pPr>
        <w:pageBreakBefore/>
        <w:spacing w:after="0" w:line="240" w:lineRule="auto"/>
        <w:jc w:val="both"/>
      </w:pPr>
      <w:r>
        <w:rPr>
          <w:rFonts w:ascii="Arial" w:hAnsi="Arial"/>
          <w:b/>
          <w:color w:val="000000"/>
          <w:sz w:val="29"/>
        </w:rPr>
        <w:lastRenderedPageBreak/>
        <w:t>Clinical Decision Support (CDS) Content and Health Level 7 (HL7)-Compliant Knowledge Artifacts (KNARTs): Neurology: Traumatic Brain Injury (TBI) Clinical Content White Paper</w:t>
      </w:r>
    </w:p>
    <w:p w14:paraId="20B32CB7" w14:textId="4D708921" w:rsidR="00A722CC" w:rsidRDefault="00393083">
      <w:pPr>
        <w:spacing w:after="0" w:line="240" w:lineRule="auto"/>
        <w:jc w:val="both"/>
      </w:pPr>
      <w:r>
        <w:rPr>
          <w:color w:val="000000"/>
        </w:rPr>
        <w:t>by Department of Veterans Affairs (VA)</w:t>
      </w:r>
    </w:p>
    <w:p w14:paraId="14C73270" w14:textId="61CCB3A7" w:rsidR="00A722CC" w:rsidRDefault="00393083">
      <w:pPr>
        <w:spacing w:before="200" w:after="0" w:line="240" w:lineRule="auto"/>
        <w:jc w:val="both"/>
        <w:rPr>
          <w:color w:val="000000"/>
        </w:rPr>
      </w:pPr>
      <w:r>
        <w:rPr>
          <w:color w:val="000000"/>
        </w:rPr>
        <w:t xml:space="preserve">Publication date </w:t>
      </w:r>
      <w:r w:rsidR="003775AB">
        <w:rPr>
          <w:color w:val="000000"/>
        </w:rPr>
        <w:t xml:space="preserve">May </w:t>
      </w:r>
      <w:r>
        <w:rPr>
          <w:color w:val="000000"/>
        </w:rPr>
        <w:t>2018</w:t>
      </w:r>
    </w:p>
    <w:p w14:paraId="0E38D572" w14:textId="77777777" w:rsidR="003F6175" w:rsidRDefault="003F6175" w:rsidP="003F6175">
      <w:pPr>
        <w:spacing w:before="200"/>
        <w:jc w:val="both"/>
      </w:pPr>
      <w:r>
        <w:t>Copyright © 2018 B3 Group, Inc.</w:t>
      </w:r>
    </w:p>
    <w:p w14:paraId="356127DE" w14:textId="77777777" w:rsidR="003F6175" w:rsidRDefault="003F6175" w:rsidP="003F6175">
      <w:pPr>
        <w:spacing w:before="200"/>
        <w:jc w:val="both"/>
      </w:pPr>
      <w:r>
        <w:t>Copyright © 2018 Cognitive Medical Systems, Inc.</w:t>
      </w:r>
    </w:p>
    <w:p w14:paraId="6B4344FD" w14:textId="77777777" w:rsidR="003F6175" w:rsidRPr="001A5D29" w:rsidRDefault="003F6175" w:rsidP="003F6175">
      <w:pPr>
        <w:spacing w:before="200"/>
        <w:jc w:val="both"/>
        <w:rPr>
          <w:b/>
        </w:rPr>
      </w:pPr>
      <w:r w:rsidRPr="001A5D29">
        <w:rPr>
          <w:b/>
        </w:rPr>
        <w:t>B3 Group, Inc.</w:t>
      </w:r>
    </w:p>
    <w:p w14:paraId="0EBA99D8" w14:textId="77777777" w:rsidR="003F6175" w:rsidRDefault="003F6175" w:rsidP="003F6175">
      <w:pPr>
        <w:spacing w:before="200"/>
        <w:jc w:val="both"/>
      </w:pPr>
      <w:r>
        <w:t>NOTICE OF GOVERNMENT COPYRIGHT LICENSE AND UNLIMITED RIGHTS LICENSE</w:t>
      </w:r>
    </w:p>
    <w:p w14:paraId="27ACB7BB" w14:textId="77777777" w:rsidR="003F6175" w:rsidRDefault="003F6175" w:rsidP="003F6175">
      <w:pPr>
        <w:spacing w:before="200"/>
        <w:jc w:val="both"/>
      </w:pPr>
      <w:r>
        <w:t>Licensed under the Apache License, Version 2.0 (the "License"); you may not use this file except in compliance with the License.</w:t>
      </w:r>
    </w:p>
    <w:p w14:paraId="2811469E" w14:textId="77777777" w:rsidR="003F6175" w:rsidRDefault="003F6175" w:rsidP="003F6175">
      <w:pPr>
        <w:spacing w:before="200"/>
        <w:jc w:val="both"/>
      </w:pPr>
      <w:r>
        <w:t>You may obtain a copy of the License at http://www.apache.org/licenses/LICENSE-2.0</w:t>
      </w:r>
    </w:p>
    <w:p w14:paraId="39CEF264" w14:textId="77777777" w:rsidR="003F6175" w:rsidRDefault="003F6175" w:rsidP="003F6175">
      <w:pPr>
        <w:spacing w:before="20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335BBBF" w14:textId="77777777" w:rsidR="003F6175" w:rsidRDefault="003F6175" w:rsidP="003F6175">
      <w:pPr>
        <w:spacing w:before="200"/>
        <w:jc w:val="both"/>
      </w:pPr>
      <w:r>
        <w:t>Portions of this content are derivative works from content produced by Cognitive Medical Systems, Inc. licensed under the Apache License, Version 2.0.</w:t>
      </w:r>
    </w:p>
    <w:p w14:paraId="4F706AEC" w14:textId="77777777" w:rsidR="003F6175" w:rsidRDefault="003F6175" w:rsidP="003F6175">
      <w:pPr>
        <w:spacing w:before="200"/>
        <w:jc w:val="both"/>
      </w:pPr>
      <w:r>
        <w:t>Additional portions of this content are derivative works from content contributed by Motive Medical Intelligence Inc., under Creative Commons Attribution-</w:t>
      </w:r>
      <w:proofErr w:type="spellStart"/>
      <w:r>
        <w:t>ShareAlike</w:t>
      </w:r>
      <w:proofErr w:type="spellEnd"/>
      <w:r>
        <w:t xml:space="preserve"> 4.0.</w:t>
      </w:r>
    </w:p>
    <w:p w14:paraId="26C2C617" w14:textId="77777777" w:rsidR="003F6175" w:rsidRDefault="003F6175" w:rsidP="003F6175">
      <w:pPr>
        <w:spacing w:before="200"/>
        <w:jc w:val="both"/>
      </w:pPr>
      <w:r>
        <w:t>Contributions from 2013-2018 were performed either by US Government employees, or under US Veterans Health Administration contracts.</w:t>
      </w:r>
    </w:p>
    <w:p w14:paraId="1936187B" w14:textId="77777777" w:rsidR="003F6175" w:rsidRDefault="003F6175" w:rsidP="003F6175">
      <w:pPr>
        <w:spacing w:before="20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w:t>
      </w:r>
    </w:p>
    <w:p w14:paraId="4B55DC08" w14:textId="77777777" w:rsidR="003F6175" w:rsidRDefault="003F6175" w:rsidP="003F6175">
      <w:pPr>
        <w:spacing w:before="200"/>
        <w:jc w:val="both"/>
      </w:pPr>
      <w:r>
        <w:t>See: https://www.usa.gov/government-works</w:t>
      </w:r>
    </w:p>
    <w:p w14:paraId="37E70556" w14:textId="77777777" w:rsidR="003F6175" w:rsidRDefault="003F6175" w:rsidP="003F6175">
      <w:pPr>
        <w:spacing w:before="200"/>
        <w:jc w:val="both"/>
      </w:pPr>
      <w:r>
        <w:t>Contribution by contractors to the US Veterans Health Administration during this period are contractually contributed under the Apache License,</w:t>
      </w:r>
    </w:p>
    <w:p w14:paraId="34C47355" w14:textId="77777777" w:rsidR="003F6175" w:rsidRPr="001A5D29" w:rsidRDefault="003F6175" w:rsidP="003F6175">
      <w:pPr>
        <w:spacing w:before="200"/>
        <w:jc w:val="both"/>
        <w:rPr>
          <w:b/>
        </w:rPr>
      </w:pPr>
      <w:r>
        <w:t>Version 2.0 and US Government sponsorship is acknowledged under Contract VA118-16-D-1008, Task Order VA11817F10080007.</w:t>
      </w:r>
    </w:p>
    <w:p w14:paraId="6F895B78" w14:textId="77777777" w:rsidR="003F6175" w:rsidRPr="001A5D29" w:rsidRDefault="003F6175" w:rsidP="003F6175">
      <w:pPr>
        <w:spacing w:before="200"/>
        <w:jc w:val="both"/>
        <w:rPr>
          <w:b/>
        </w:rPr>
      </w:pPr>
      <w:r w:rsidRPr="001A5D29">
        <w:rPr>
          <w:b/>
        </w:rPr>
        <w:t>Cognitive Medical Systems, Inc.</w:t>
      </w:r>
    </w:p>
    <w:p w14:paraId="0386F166" w14:textId="77777777" w:rsidR="003F6175" w:rsidRDefault="003F6175" w:rsidP="003F6175">
      <w:pPr>
        <w:spacing w:before="200"/>
        <w:jc w:val="both"/>
      </w:pPr>
      <w:r>
        <w:t>Licensed under the Apache License, Version 2.0 (the "License"); you may not use this file except in compliance with the License.</w:t>
      </w:r>
    </w:p>
    <w:p w14:paraId="6AE7919F" w14:textId="77777777" w:rsidR="003F6175" w:rsidRDefault="003F6175" w:rsidP="003F6175">
      <w:pPr>
        <w:spacing w:before="200"/>
        <w:jc w:val="both"/>
      </w:pPr>
      <w:r>
        <w:t>You may obtain a copy of the License at http://www.apache.org/licenses/LICENSE-2.0</w:t>
      </w:r>
    </w:p>
    <w:p w14:paraId="50CA6A1C" w14:textId="77777777" w:rsidR="003F6175" w:rsidRDefault="003F6175" w:rsidP="003F6175">
      <w:pPr>
        <w:spacing w:before="20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00559D00" w14:textId="77777777" w:rsidR="003F6175" w:rsidRDefault="003F6175" w:rsidP="003F6175">
      <w:pPr>
        <w:spacing w:before="200"/>
        <w:jc w:val="both"/>
      </w:pPr>
      <w:r>
        <w:t>This and related content produced by Cognitive Medical Systems, Inc. licensed under the Apache License, Version 2.0 is available at: https://bitbucket.org/cogmedsys/hl7-kas-examples</w:t>
      </w:r>
    </w:p>
    <w:p w14:paraId="6F74C0E5" w14:textId="77777777" w:rsidR="003F6175" w:rsidRDefault="003F6175" w:rsidP="003F6175">
      <w:pPr>
        <w:spacing w:before="200"/>
        <w:jc w:val="both"/>
      </w:pPr>
      <w:r>
        <w:lastRenderedPageBreak/>
        <w:t>Additional portions of this content are derivative works from content contributed by Motive Medical Intelligence Inc., under Creative Commons Attribution-</w:t>
      </w:r>
      <w:proofErr w:type="spellStart"/>
      <w:r>
        <w:t>ShareAlike</w:t>
      </w:r>
      <w:proofErr w:type="spellEnd"/>
      <w:r>
        <w:t xml:space="preserve"> 4.0. https://bitbucket.org/cogmedsys/kas-source-material</w:t>
      </w:r>
    </w:p>
    <w:p w14:paraId="6D18FE5C" w14:textId="77777777" w:rsidR="003F6175" w:rsidRDefault="003F6175" w:rsidP="003F6175">
      <w:pPr>
        <w:spacing w:before="200"/>
        <w:jc w:val="both"/>
      </w:pPr>
      <w:r>
        <w:t>Contributions from 2013-2018 were performed either by US Government employees, or under US Veterans Health Administration contracts.</w:t>
      </w:r>
    </w:p>
    <w:p w14:paraId="72E310AC" w14:textId="77777777" w:rsidR="003F6175" w:rsidRDefault="003F6175" w:rsidP="003F6175">
      <w:pPr>
        <w:spacing w:before="20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 See: https://www.usa.gov/government-works</w:t>
      </w:r>
    </w:p>
    <w:p w14:paraId="0C037D11" w14:textId="77777777" w:rsidR="003F6175" w:rsidRDefault="003F6175" w:rsidP="003F6175">
      <w:pPr>
        <w:spacing w:before="200"/>
      </w:pPr>
      <w:r>
        <w:t>Contribution by contractors to the US Veterans Health Administration during this period are contractually contributed under the Apache License, Version 2.0 and US Government sponsorship is acknowledged under Contract VA118-16-D-1008-0007.</w:t>
      </w:r>
    </w:p>
    <w:p w14:paraId="38E6B0E1" w14:textId="77777777" w:rsidR="00A722CC" w:rsidRDefault="00393083">
      <w:pPr>
        <w:keepNext/>
        <w:spacing w:before="200" w:after="0" w:line="240" w:lineRule="auto"/>
        <w:jc w:val="center"/>
      </w:pPr>
      <w:r>
        <w:rPr>
          <w:rFonts w:ascii="Arial" w:hAnsi="Arial"/>
          <w:b/>
          <w:color w:val="000000"/>
        </w:rPr>
        <w:t>Contract: VA118-16-D-1008, Task Order (TO): VA-118-16-F-1008-0007</w:t>
      </w:r>
    </w:p>
    <w:p w14:paraId="051C7871" w14:textId="77777777" w:rsidR="00A722CC" w:rsidRDefault="00393083">
      <w:pPr>
        <w:keepNext/>
        <w:spacing w:before="240" w:after="0" w:line="240" w:lineRule="auto"/>
        <w:jc w:val="both"/>
      </w:pPr>
      <w:bookmarkStart w:id="2" w:name="d0e52"/>
      <w:r>
        <w:rPr>
          <w:b/>
          <w:color w:val="000000"/>
          <w:sz w:val="24"/>
        </w:rPr>
        <w:t>Table 1. Relevant KNART Information: Neurology: Traumatic Brain Injury (TBI)</w:t>
      </w:r>
    </w:p>
    <w:bookmarkEnd w:id="2"/>
    <w:p w14:paraId="30452C37" w14:textId="77777777" w:rsidR="00A722CC" w:rsidRDefault="00A722CC">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A722CC" w14:paraId="78960181"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68BE176A" w14:textId="77777777" w:rsidR="00A722CC" w:rsidRDefault="00393083">
            <w:pPr>
              <w:keepNext/>
              <w:spacing w:after="0" w:line="240" w:lineRule="auto"/>
            </w:pPr>
            <w:r>
              <w:rPr>
                <w:b/>
                <w:color w:val="000000"/>
              </w:rPr>
              <w:t>Neurology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5F952AC0" w14:textId="77777777" w:rsidR="00A722CC" w:rsidRDefault="00393083">
            <w:pPr>
              <w:spacing w:after="0" w:line="240" w:lineRule="auto"/>
            </w:pPr>
            <w:r>
              <w:rPr>
                <w:b/>
                <w:color w:val="000000"/>
              </w:rPr>
              <w:t>Associated CLIN</w:t>
            </w:r>
          </w:p>
        </w:tc>
      </w:tr>
      <w:tr w:rsidR="00A722CC" w14:paraId="49CB11ED"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C4B870" w14:textId="310EC69E" w:rsidR="00A722CC" w:rsidRDefault="00393083">
            <w:pPr>
              <w:spacing w:after="0" w:line="240" w:lineRule="auto"/>
            </w:pPr>
            <w:r>
              <w:rPr>
                <w:color w:val="000000"/>
              </w:rPr>
              <w:t xml:space="preserve">Traumatic Brain Injury (TBI) Screening </w:t>
            </w:r>
            <w:r w:rsidR="00AF0D4E">
              <w:rPr>
                <w:color w:val="000000"/>
              </w:rPr>
              <w:t>–</w:t>
            </w:r>
            <w:r>
              <w:rPr>
                <w:color w:val="000000"/>
              </w:rPr>
              <w:t xml:space="preserve"> </w:t>
            </w:r>
            <w:r w:rsidR="00AF0D4E">
              <w:rPr>
                <w:color w:val="000000"/>
              </w:rPr>
              <w:t>Event Condition Action (</w:t>
            </w:r>
            <w:r>
              <w:rPr>
                <w:color w:val="000000"/>
              </w:rPr>
              <w:t>ECA</w:t>
            </w:r>
            <w:r w:rsidR="00AF0D4E">
              <w:rPr>
                <w:color w:val="000000"/>
              </w:rPr>
              <w:t>)</w:t>
            </w:r>
            <w:r>
              <w:rPr>
                <w:color w:val="000000"/>
              </w:rPr>
              <w:t xml:space="preserve"> Rule</w:t>
            </w:r>
          </w:p>
        </w:tc>
        <w:tc>
          <w:tcPr>
            <w:tcW w:w="4513" w:type="dxa"/>
            <w:tcBorders>
              <w:bottom w:val="single" w:sz="4" w:space="0" w:color="000000"/>
              <w:right w:val="single" w:sz="4" w:space="0" w:color="000000"/>
            </w:tcBorders>
            <w:tcMar>
              <w:top w:w="40" w:type="dxa"/>
              <w:left w:w="40" w:type="dxa"/>
              <w:bottom w:w="40" w:type="dxa"/>
              <w:right w:w="40" w:type="dxa"/>
            </w:tcMar>
          </w:tcPr>
          <w:p w14:paraId="6EE45CDA" w14:textId="77777777" w:rsidR="00A722CC" w:rsidRDefault="00393083">
            <w:pPr>
              <w:spacing w:after="0" w:line="240" w:lineRule="auto"/>
            </w:pPr>
            <w:r>
              <w:rPr>
                <w:color w:val="000000"/>
              </w:rPr>
              <w:t>CLIN0003AA</w:t>
            </w:r>
          </w:p>
        </w:tc>
      </w:tr>
      <w:tr w:rsidR="00A722CC" w14:paraId="6E485592"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7B9F52" w14:textId="77777777" w:rsidR="00A722CC" w:rsidRDefault="00393083">
            <w:pPr>
              <w:spacing w:after="0" w:line="240" w:lineRule="auto"/>
            </w:pPr>
            <w:r>
              <w:rPr>
                <w:color w:val="000000"/>
              </w:rPr>
              <w:t>Traumatic Brain Injury (TBI) Screening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14:paraId="379BC7AF" w14:textId="77777777" w:rsidR="00A722CC" w:rsidRDefault="00393083">
            <w:pPr>
              <w:spacing w:after="0" w:line="240" w:lineRule="auto"/>
            </w:pPr>
            <w:r>
              <w:rPr>
                <w:color w:val="000000"/>
              </w:rPr>
              <w:t>CLIN0005AB</w:t>
            </w:r>
          </w:p>
        </w:tc>
      </w:tr>
      <w:tr w:rsidR="00A722CC" w14:paraId="4B8AEBBE"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07A970" w14:textId="77777777" w:rsidR="00A722CC" w:rsidRDefault="00393083">
            <w:pPr>
              <w:spacing w:after="0" w:line="240" w:lineRule="auto"/>
            </w:pPr>
            <w:r>
              <w:rPr>
                <w:color w:val="000000"/>
              </w:rPr>
              <w:t>Traumatic Brain Injury (TBI) Screening - Documentation Template/Consult Request</w:t>
            </w:r>
          </w:p>
        </w:tc>
        <w:tc>
          <w:tcPr>
            <w:tcW w:w="4513" w:type="dxa"/>
            <w:tcBorders>
              <w:bottom w:val="single" w:sz="4" w:space="0" w:color="000000"/>
              <w:right w:val="single" w:sz="4" w:space="0" w:color="000000"/>
            </w:tcBorders>
            <w:tcMar>
              <w:top w:w="40" w:type="dxa"/>
              <w:left w:w="40" w:type="dxa"/>
              <w:bottom w:w="40" w:type="dxa"/>
              <w:right w:w="40" w:type="dxa"/>
            </w:tcMar>
          </w:tcPr>
          <w:p w14:paraId="08FC2101" w14:textId="77777777" w:rsidR="00A722CC" w:rsidRDefault="00393083">
            <w:pPr>
              <w:spacing w:after="0" w:line="240" w:lineRule="auto"/>
            </w:pPr>
            <w:r>
              <w:rPr>
                <w:color w:val="000000"/>
              </w:rPr>
              <w:t>CLIN0005AB</w:t>
            </w:r>
          </w:p>
        </w:tc>
      </w:tr>
      <w:tr w:rsidR="00A722CC" w14:paraId="071BCE60"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82C3B2" w14:textId="77777777" w:rsidR="00A722CC" w:rsidRDefault="00393083">
            <w:pPr>
              <w:spacing w:after="0" w:line="240" w:lineRule="auto"/>
            </w:pPr>
            <w:r>
              <w:rPr>
                <w:color w:val="000000"/>
              </w:rPr>
              <w:t>Traumatic Brain Injury (TBI) Polytrauma Interdisciplinary Rehabilitation Clinic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529A5E2D" w14:textId="77777777" w:rsidR="00A722CC" w:rsidRDefault="00393083">
            <w:pPr>
              <w:spacing w:after="0" w:line="240" w:lineRule="auto"/>
            </w:pPr>
            <w:r>
              <w:rPr>
                <w:color w:val="000000"/>
              </w:rPr>
              <w:t>CLIN0004AA</w:t>
            </w:r>
          </w:p>
        </w:tc>
      </w:tr>
      <w:tr w:rsidR="00A722CC" w14:paraId="70411E55"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C8ED2D" w14:textId="77777777" w:rsidR="00A722CC" w:rsidRDefault="00393083">
            <w:pPr>
              <w:spacing w:after="0" w:line="240" w:lineRule="auto"/>
            </w:pPr>
            <w:r>
              <w:rPr>
                <w:color w:val="000000"/>
              </w:rPr>
              <w:t>Traumatic Brain Injury (TBI) Polytrauma Concussion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473FA8F2" w14:textId="77777777" w:rsidR="00A722CC" w:rsidRDefault="00393083">
            <w:pPr>
              <w:spacing w:after="0" w:line="240" w:lineRule="auto"/>
            </w:pPr>
            <w:r>
              <w:rPr>
                <w:color w:val="000000"/>
              </w:rPr>
              <w:t>CLIN0004AA</w:t>
            </w:r>
          </w:p>
        </w:tc>
      </w:tr>
      <w:tr w:rsidR="00A722CC" w14:paraId="50849C2A"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359B98" w14:textId="77777777" w:rsidR="00A722CC" w:rsidRDefault="00393083">
            <w:pPr>
              <w:spacing w:after="0" w:line="240" w:lineRule="auto"/>
            </w:pPr>
            <w:r>
              <w:rPr>
                <w:color w:val="000000"/>
              </w:rPr>
              <w:t>Traumatic Brain Injury (TBI) Rehabilitation Medicine Spasticity Clinic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5C9EBB4F" w14:textId="77777777" w:rsidR="00A722CC" w:rsidRDefault="00393083">
            <w:pPr>
              <w:spacing w:after="0" w:line="240" w:lineRule="auto"/>
            </w:pPr>
            <w:r>
              <w:rPr>
                <w:color w:val="000000"/>
              </w:rPr>
              <w:t>CLIN0004AA</w:t>
            </w:r>
          </w:p>
        </w:tc>
      </w:tr>
      <w:tr w:rsidR="00A722CC" w14:paraId="67BC102B"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67E8A1" w14:textId="77777777" w:rsidR="00A722CC" w:rsidRDefault="00393083">
            <w:pPr>
              <w:spacing w:after="0" w:line="240" w:lineRule="auto"/>
            </w:pPr>
            <w:r>
              <w:rPr>
                <w:color w:val="000000"/>
              </w:rPr>
              <w:t>Traumatic Brain Injury (TBI) Screening - Composite/Consult Request</w:t>
            </w:r>
          </w:p>
        </w:tc>
        <w:tc>
          <w:tcPr>
            <w:tcW w:w="4513" w:type="dxa"/>
            <w:tcBorders>
              <w:bottom w:val="single" w:sz="4" w:space="0" w:color="000000"/>
              <w:right w:val="single" w:sz="4" w:space="0" w:color="000000"/>
            </w:tcBorders>
            <w:tcMar>
              <w:top w:w="40" w:type="dxa"/>
              <w:left w:w="40" w:type="dxa"/>
              <w:bottom w:w="40" w:type="dxa"/>
              <w:right w:w="40" w:type="dxa"/>
            </w:tcMar>
          </w:tcPr>
          <w:p w14:paraId="4F541525" w14:textId="77777777" w:rsidR="00A722CC" w:rsidRDefault="00393083">
            <w:pPr>
              <w:spacing w:after="0" w:line="240" w:lineRule="auto"/>
            </w:pPr>
            <w:r>
              <w:rPr>
                <w:color w:val="000000"/>
              </w:rPr>
              <w:t>N/A</w:t>
            </w:r>
          </w:p>
        </w:tc>
      </w:tr>
    </w:tbl>
    <w:p w14:paraId="34C538C2" w14:textId="77777777" w:rsidR="00A722CC" w:rsidRDefault="00A722CC">
      <w:pPr>
        <w:sectPr w:rsidR="00A722C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fmt="lowerRoman"/>
          <w:cols w:space="720"/>
          <w:titlePg/>
        </w:sectPr>
      </w:pPr>
    </w:p>
    <w:p w14:paraId="0D1F3CFA" w14:textId="77777777" w:rsidR="00A722CC" w:rsidRDefault="00393083">
      <w:pPr>
        <w:spacing w:before="518" w:after="0" w:line="240" w:lineRule="auto"/>
        <w:jc w:val="both"/>
      </w:pPr>
      <w:bookmarkStart w:id="3" w:name="toc___d0e1"/>
      <w:r>
        <w:rPr>
          <w:rFonts w:ascii="Arial" w:hAnsi="Arial"/>
          <w:b/>
          <w:color w:val="000000"/>
          <w:sz w:val="35"/>
        </w:rPr>
        <w:lastRenderedPageBreak/>
        <w:t>Table of Contents</w:t>
      </w:r>
    </w:p>
    <w:bookmarkEnd w:id="3"/>
    <w:p w14:paraId="0272F5C7" w14:textId="374FBC78" w:rsidR="00A722CC" w:rsidRDefault="00393083">
      <w:pPr>
        <w:tabs>
          <w:tab w:val="right" w:leader="dot" w:pos="8120"/>
        </w:tabs>
        <w:spacing w:before="173" w:after="0" w:line="240" w:lineRule="auto"/>
        <w:ind w:right="480"/>
      </w:pPr>
      <w:r>
        <w:rPr>
          <w:color w:val="000000"/>
        </w:rPr>
        <w:fldChar w:fldCharType="begin"/>
      </w:r>
      <w:r>
        <w:rPr>
          <w:color w:val="000000"/>
        </w:rPr>
        <w:instrText xml:space="preserve"> HYPERLINK \l "neurology_traumatic_brain_injury_tbi_sc" \h </w:instrText>
      </w:r>
      <w:r>
        <w:rPr>
          <w:color w:val="000000"/>
        </w:rPr>
        <w:fldChar w:fldCharType="separate"/>
      </w:r>
      <w:r>
        <w:rPr>
          <w:color w:val="000000"/>
        </w:rPr>
        <w:t>Subject Matter Expert (SME) Panel</w:t>
      </w:r>
      <w:r>
        <w:rPr>
          <w:color w:val="000000"/>
        </w:rPr>
        <w:fldChar w:fldCharType="end"/>
      </w:r>
      <w:r>
        <w:rPr>
          <w:color w:val="000000"/>
        </w:rPr>
        <w:tab/>
      </w:r>
      <w:hyperlink w:anchor="neurology_traumatic_brain_injury_tbi_sc">
        <w:r>
          <w:fldChar w:fldCharType="begin"/>
        </w:r>
        <w:r>
          <w:rPr>
            <w:color w:val="000000"/>
          </w:rPr>
          <w:instrText>PAGEREF neurology_traumatic_brain_injury_tbi_sc</w:instrText>
        </w:r>
        <w:r>
          <w:fldChar w:fldCharType="separate"/>
        </w:r>
        <w:r w:rsidR="00A50F5B">
          <w:rPr>
            <w:noProof/>
            <w:color w:val="000000"/>
          </w:rPr>
          <w:t>v</w:t>
        </w:r>
        <w:r w:rsidR="003F6175">
          <w:rPr>
            <w:noProof/>
            <w:color w:val="000000"/>
          </w:rPr>
          <w:t>i</w:t>
        </w:r>
        <w:r w:rsidR="00A50F5B">
          <w:rPr>
            <w:noProof/>
            <w:color w:val="000000"/>
          </w:rPr>
          <w:t>i</w:t>
        </w:r>
        <w:r>
          <w:fldChar w:fldCharType="end"/>
        </w:r>
      </w:hyperlink>
    </w:p>
    <w:p w14:paraId="0F4B7431" w14:textId="08FE0B2F" w:rsidR="00A722CC" w:rsidRDefault="003D645F">
      <w:pPr>
        <w:tabs>
          <w:tab w:val="right" w:leader="dot" w:pos="8120"/>
        </w:tabs>
        <w:spacing w:after="0" w:line="240" w:lineRule="auto"/>
        <w:ind w:right="480"/>
      </w:pPr>
      <w:hyperlink w:anchor="d0e258">
        <w:r w:rsidR="00393083">
          <w:rPr>
            <w:color w:val="000000"/>
          </w:rPr>
          <w:t>Introduction</w:t>
        </w:r>
      </w:hyperlink>
      <w:r w:rsidR="00393083">
        <w:rPr>
          <w:color w:val="000000"/>
        </w:rPr>
        <w:tab/>
      </w:r>
      <w:hyperlink w:anchor="d0e258">
        <w:r w:rsidR="00393083">
          <w:fldChar w:fldCharType="begin"/>
        </w:r>
        <w:r w:rsidR="00393083">
          <w:rPr>
            <w:color w:val="000000"/>
          </w:rPr>
          <w:instrText>PAGEREF d0e258</w:instrText>
        </w:r>
        <w:r w:rsidR="00393083">
          <w:fldChar w:fldCharType="separate"/>
        </w:r>
        <w:r w:rsidR="00A50F5B">
          <w:rPr>
            <w:noProof/>
            <w:color w:val="000000"/>
          </w:rPr>
          <w:t>vi</w:t>
        </w:r>
        <w:r w:rsidR="003F6175">
          <w:rPr>
            <w:noProof/>
            <w:color w:val="000000"/>
          </w:rPr>
          <w:t>i</w:t>
        </w:r>
        <w:r w:rsidR="00A50F5B">
          <w:rPr>
            <w:noProof/>
            <w:color w:val="000000"/>
          </w:rPr>
          <w:t>i</w:t>
        </w:r>
        <w:r w:rsidR="00393083">
          <w:fldChar w:fldCharType="end"/>
        </w:r>
      </w:hyperlink>
    </w:p>
    <w:p w14:paraId="5CB52550" w14:textId="540766BA" w:rsidR="00A722CC" w:rsidRDefault="003D645F">
      <w:pPr>
        <w:tabs>
          <w:tab w:val="right" w:leader="dot" w:pos="8120"/>
        </w:tabs>
        <w:spacing w:after="0" w:line="240" w:lineRule="auto"/>
        <w:ind w:right="480"/>
      </w:pPr>
      <w:hyperlink w:anchor="d0e274">
        <w:r w:rsidR="00393083">
          <w:rPr>
            <w:color w:val="000000"/>
          </w:rPr>
          <w:t>Conventions Used</w:t>
        </w:r>
      </w:hyperlink>
      <w:r w:rsidR="00393083">
        <w:rPr>
          <w:color w:val="000000"/>
        </w:rPr>
        <w:tab/>
      </w:r>
      <w:hyperlink w:anchor="d0e274">
        <w:r w:rsidR="00393083">
          <w:fldChar w:fldCharType="begin"/>
        </w:r>
        <w:r w:rsidR="00393083">
          <w:rPr>
            <w:color w:val="000000"/>
          </w:rPr>
          <w:instrText>PAGEREF d0e274</w:instrText>
        </w:r>
        <w:r w:rsidR="00393083">
          <w:fldChar w:fldCharType="separate"/>
        </w:r>
        <w:r w:rsidR="00A50F5B">
          <w:rPr>
            <w:noProof/>
            <w:color w:val="000000"/>
          </w:rPr>
          <w:t>i</w:t>
        </w:r>
        <w:r w:rsidR="00393083">
          <w:fldChar w:fldCharType="end"/>
        </w:r>
      </w:hyperlink>
      <w:r w:rsidR="003F6175">
        <w:t>x</w:t>
      </w:r>
    </w:p>
    <w:p w14:paraId="2C6550AB" w14:textId="77777777" w:rsidR="00A722CC" w:rsidRDefault="003D645F">
      <w:pPr>
        <w:tabs>
          <w:tab w:val="right" w:leader="dot" w:pos="8120"/>
        </w:tabs>
        <w:spacing w:after="0" w:line="240" w:lineRule="auto"/>
        <w:ind w:right="480"/>
      </w:pPr>
      <w:hyperlink w:anchor="clinical_context">
        <w:r w:rsidR="00393083">
          <w:rPr>
            <w:color w:val="000000"/>
          </w:rPr>
          <w:t>1. Neurology: Traumatic Brain Injury (TBI) Screening</w:t>
        </w:r>
      </w:hyperlink>
      <w:r w:rsidR="00393083">
        <w:rPr>
          <w:color w:val="000000"/>
        </w:rPr>
        <w:tab/>
      </w:r>
      <w:hyperlink w:anchor="clinical_context">
        <w:r w:rsidR="00393083">
          <w:fldChar w:fldCharType="begin"/>
        </w:r>
        <w:r w:rsidR="00393083">
          <w:rPr>
            <w:color w:val="000000"/>
          </w:rPr>
          <w:instrText>PAGEREF clinical_context</w:instrText>
        </w:r>
        <w:r w:rsidR="00393083">
          <w:fldChar w:fldCharType="separate"/>
        </w:r>
        <w:r w:rsidR="00A50F5B">
          <w:rPr>
            <w:noProof/>
            <w:color w:val="000000"/>
          </w:rPr>
          <w:t>1</w:t>
        </w:r>
        <w:r w:rsidR="00393083">
          <w:fldChar w:fldCharType="end"/>
        </w:r>
      </w:hyperlink>
    </w:p>
    <w:bookmarkStart w:id="4" w:name="toc_d0e1_clinical_context"/>
    <w:p w14:paraId="45D48B75"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"d0e345" \h </w:instrText>
      </w:r>
      <w:r>
        <w:rPr>
          <w:color w:val="000000"/>
        </w:rPr>
        <w:fldChar w:fldCharType="separate"/>
      </w:r>
      <w:r>
        <w:rPr>
          <w:color w:val="000000"/>
        </w:rPr>
        <w:t>1. Clinical Context</w:t>
      </w:r>
      <w:r>
        <w:rPr>
          <w:color w:val="000000"/>
        </w:rPr>
        <w:fldChar w:fldCharType="end"/>
      </w:r>
      <w:r>
        <w:rPr>
          <w:color w:val="000000"/>
        </w:rPr>
        <w:tab/>
      </w:r>
      <w:hyperlink w:anchor="d0e345">
        <w:r>
          <w:fldChar w:fldCharType="begin"/>
        </w:r>
        <w:r>
          <w:rPr>
            <w:color w:val="000000"/>
          </w:rPr>
          <w:instrText>PAGEREF d0e345</w:instrText>
        </w:r>
        <w:r>
          <w:fldChar w:fldCharType="separate"/>
        </w:r>
        <w:r w:rsidR="00A50F5B">
          <w:rPr>
            <w:noProof/>
            <w:color w:val="000000"/>
          </w:rPr>
          <w:t>1</w:t>
        </w:r>
        <w:r>
          <w:fldChar w:fldCharType="end"/>
        </w:r>
      </w:hyperlink>
    </w:p>
    <w:bookmarkEnd w:id="4"/>
    <w:p w14:paraId="05F6F175"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"knowledge_artifacts" \h </w:instrText>
      </w:r>
      <w:r>
        <w:rPr>
          <w:color w:val="000000"/>
        </w:rPr>
        <w:fldChar w:fldCharType="separate"/>
      </w:r>
      <w:r>
        <w:rPr>
          <w:color w:val="000000"/>
        </w:rPr>
        <w:t>2. Knowledge Artifacts</w:t>
      </w:r>
      <w:r>
        <w:rPr>
          <w:color w:val="000000"/>
        </w:rPr>
        <w:fldChar w:fldCharType="end"/>
      </w:r>
      <w:r>
        <w:rPr>
          <w:color w:val="000000"/>
        </w:rPr>
        <w:tab/>
      </w:r>
      <w:hyperlink w:anchor="knowledge_artifacts">
        <w:r>
          <w:fldChar w:fldCharType="begin"/>
        </w:r>
        <w:r>
          <w:rPr>
            <w:color w:val="000000"/>
          </w:rPr>
          <w:instrText>PAGEREF knowledge_artifacts</w:instrText>
        </w:r>
        <w:r>
          <w:fldChar w:fldCharType="separate"/>
        </w:r>
        <w:r w:rsidR="00A50F5B">
          <w:rPr>
            <w:noProof/>
            <w:color w:val="000000"/>
          </w:rPr>
          <w:t>1</w:t>
        </w:r>
        <w:r>
          <w:fldChar w:fldCharType="end"/>
        </w:r>
      </w:hyperlink>
    </w:p>
    <w:p w14:paraId="6D99C2D5" w14:textId="77777777" w:rsidR="00A722CC" w:rsidRDefault="003D645F">
      <w:pPr>
        <w:tabs>
          <w:tab w:val="right" w:leader="dot" w:pos="8120"/>
        </w:tabs>
        <w:spacing w:after="0" w:line="240" w:lineRule="auto"/>
        <w:ind w:right="480"/>
      </w:pPr>
      <w:hyperlink w:anchor="composite_traumatic_brain_injury_screen">
        <w:r w:rsidR="00393083">
          <w:rPr>
            <w:color w:val="000000"/>
          </w:rPr>
          <w:t>2. Composite: Traumatic Brain Injury Screening</w:t>
        </w:r>
      </w:hyperlink>
      <w:r w:rsidR="00393083">
        <w:rPr>
          <w:color w:val="000000"/>
        </w:rPr>
        <w:tab/>
      </w:r>
      <w:hyperlink w:anchor="composite_traumatic_brain_injury_screen">
        <w:r w:rsidR="00393083">
          <w:fldChar w:fldCharType="begin"/>
        </w:r>
        <w:r w:rsidR="00393083">
          <w:rPr>
            <w:color w:val="000000"/>
          </w:rPr>
          <w:instrText>PAGEREF composite_traumatic_brain_injury_screen</w:instrText>
        </w:r>
        <w:r w:rsidR="00393083">
          <w:fldChar w:fldCharType="separate"/>
        </w:r>
        <w:r w:rsidR="00A50F5B">
          <w:rPr>
            <w:noProof/>
            <w:color w:val="000000"/>
          </w:rPr>
          <w:t>3</w:t>
        </w:r>
        <w:r w:rsidR="00393083">
          <w:fldChar w:fldCharType="end"/>
        </w:r>
      </w:hyperlink>
    </w:p>
    <w:bookmarkStart w:id="5" w:name="toc_d0e1_composite_traumatic_brain_inju"/>
    <w:p w14:paraId="3ED46176"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 \h </w:instrText>
      </w:r>
      <w:r>
        <w:rPr>
          <w:color w:val="000000"/>
        </w:rPr>
        <w:fldChar w:fldCharType="separate"/>
      </w:r>
      <w:r>
        <w:rPr>
          <w:color w:val="000000"/>
        </w:rPr>
        <w:t>1. Knowledge Narrative</w:t>
      </w:r>
      <w:r>
        <w:rPr>
          <w:color w:val="000000"/>
        </w:rPr>
        <w:fldChar w:fldCharType="end"/>
      </w:r>
      <w:r>
        <w:rPr>
          <w:color w:val="000000"/>
        </w:rPr>
        <w:tab/>
      </w:r>
      <w:hyperlink w:anchor="knowledge_narrative">
        <w:r>
          <w:fldChar w:fldCharType="begin"/>
        </w:r>
        <w:r>
          <w:rPr>
            <w:color w:val="000000"/>
          </w:rPr>
          <w:instrText>PAGEREF knowledge_narrative</w:instrText>
        </w:r>
        <w:r>
          <w:fldChar w:fldCharType="separate"/>
        </w:r>
        <w:r w:rsidR="00A50F5B">
          <w:rPr>
            <w:noProof/>
            <w:color w:val="000000"/>
          </w:rPr>
          <w:t>3</w:t>
        </w:r>
        <w:r>
          <w:fldChar w:fldCharType="end"/>
        </w:r>
      </w:hyperlink>
    </w:p>
    <w:bookmarkEnd w:id="5"/>
    <w:p w14:paraId="74ABBDE9"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"consult_request" \h </w:instrText>
      </w:r>
      <w:r>
        <w:rPr>
          <w:color w:val="000000"/>
        </w:rPr>
        <w:fldChar w:fldCharType="separate"/>
      </w:r>
      <w:r>
        <w:rPr>
          <w:color w:val="000000"/>
        </w:rPr>
        <w:t>2. Consult Request</w:t>
      </w:r>
      <w:r>
        <w:rPr>
          <w:color w:val="000000"/>
        </w:rPr>
        <w:fldChar w:fldCharType="end"/>
      </w:r>
      <w:r>
        <w:rPr>
          <w:color w:val="000000"/>
        </w:rPr>
        <w:tab/>
      </w:r>
      <w:hyperlink w:anchor="consult_request">
        <w:r>
          <w:fldChar w:fldCharType="begin"/>
        </w:r>
        <w:r>
          <w:rPr>
            <w:color w:val="000000"/>
          </w:rPr>
          <w:instrText>PAGEREF consult_request</w:instrText>
        </w:r>
        <w:r>
          <w:fldChar w:fldCharType="separate"/>
        </w:r>
        <w:r w:rsidR="00A50F5B">
          <w:rPr>
            <w:noProof/>
            <w:color w:val="000000"/>
          </w:rPr>
          <w:t>3</w:t>
        </w:r>
        <w:r>
          <w:fldChar w:fldCharType="end"/>
        </w:r>
      </w:hyperlink>
    </w:p>
    <w:p w14:paraId="7BA18FDF" w14:textId="77777777" w:rsidR="00A722CC" w:rsidRDefault="003D645F">
      <w:pPr>
        <w:tabs>
          <w:tab w:val="right" w:leader="dot" w:pos="8120"/>
        </w:tabs>
        <w:spacing w:after="0" w:line="240" w:lineRule="auto"/>
        <w:ind w:right="480"/>
      </w:pPr>
      <w:hyperlink w:anchor="event_condition_action_eca_rule___traum">
        <w:r w:rsidR="00393083">
          <w:rPr>
            <w:color w:val="000000"/>
          </w:rPr>
          <w:t>3. Event Condition Action (ECA) Rule - Traumatic Brain Injury (TBI) Screening</w:t>
        </w:r>
      </w:hyperlink>
      <w:r w:rsidR="00393083">
        <w:rPr>
          <w:color w:val="000000"/>
        </w:rPr>
        <w:tab/>
      </w:r>
      <w:hyperlink w:anchor="event_condition_action_eca_rule___traum">
        <w:r w:rsidR="00393083">
          <w:fldChar w:fldCharType="begin"/>
        </w:r>
        <w:r w:rsidR="00393083">
          <w:rPr>
            <w:color w:val="000000"/>
          </w:rPr>
          <w:instrText>PAGEREF event_condition_action_eca_rule___traum</w:instrText>
        </w:r>
        <w:r w:rsidR="00393083">
          <w:fldChar w:fldCharType="separate"/>
        </w:r>
        <w:r w:rsidR="00A50F5B">
          <w:rPr>
            <w:noProof/>
            <w:color w:val="000000"/>
          </w:rPr>
          <w:t>4</w:t>
        </w:r>
        <w:r w:rsidR="00393083">
          <w:fldChar w:fldCharType="end"/>
        </w:r>
      </w:hyperlink>
    </w:p>
    <w:bookmarkStart w:id="6" w:name="toc_d0e1_event_condition_action_eca_rul"/>
    <w:p w14:paraId="00196483"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"knowledge_narrative_1" \h </w:instrText>
      </w:r>
      <w:r>
        <w:rPr>
          <w:color w:val="000000"/>
        </w:rPr>
        <w:fldChar w:fldCharType="separate"/>
      </w:r>
      <w:r>
        <w:rPr>
          <w:color w:val="000000"/>
        </w:rPr>
        <w:t>1. Knowledge Narrative</w:t>
      </w:r>
      <w:r>
        <w:rPr>
          <w:color w:val="000000"/>
        </w:rPr>
        <w:fldChar w:fldCharType="end"/>
      </w:r>
      <w:r>
        <w:rPr>
          <w:color w:val="000000"/>
        </w:rPr>
        <w:tab/>
      </w:r>
      <w:hyperlink w:anchor="knowledge_narrative_1">
        <w:r>
          <w:fldChar w:fldCharType="begin"/>
        </w:r>
        <w:r>
          <w:rPr>
            <w:color w:val="000000"/>
          </w:rPr>
          <w:instrText>PAGEREF knowledge_narrative_1</w:instrText>
        </w:r>
        <w:r>
          <w:fldChar w:fldCharType="separate"/>
        </w:r>
        <w:r w:rsidR="00A50F5B">
          <w:rPr>
            <w:noProof/>
            <w:color w:val="000000"/>
          </w:rPr>
          <w:t>4</w:t>
        </w:r>
        <w:r>
          <w:fldChar w:fldCharType="end"/>
        </w:r>
      </w:hyperlink>
    </w:p>
    <w:bookmarkStart w:id="7" w:name="toc_d0e1_knowledge_narrative_1"/>
    <w:bookmarkEnd w:id="6"/>
    <w:p w14:paraId="6931AADD" w14:textId="77777777" w:rsidR="00A722CC" w:rsidRDefault="00393083">
      <w:pPr>
        <w:tabs>
          <w:tab w:val="right" w:leader="dot" w:pos="8120"/>
        </w:tabs>
        <w:spacing w:after="0" w:line="240" w:lineRule="auto"/>
        <w:ind w:left="960" w:right="480"/>
      </w:pPr>
      <w:r>
        <w:rPr>
          <w:color w:val="000000"/>
        </w:rPr>
        <w:fldChar w:fldCharType="begin"/>
      </w:r>
      <w:r>
        <w:rPr>
          <w:color w:val="000000"/>
        </w:rPr>
        <w:instrText xml:space="preserve"> HYPERLINK \l "mild_traumatic_brain_injuryconcussion" \h </w:instrText>
      </w:r>
      <w:r>
        <w:rPr>
          <w:color w:val="000000"/>
        </w:rPr>
        <w:fldChar w:fldCharType="separate"/>
      </w:r>
      <w:r>
        <w:rPr>
          <w:color w:val="000000"/>
        </w:rPr>
        <w:t>1.1. Mild Traumatic Brain Injury/Concussion</w:t>
      </w:r>
      <w:r>
        <w:rPr>
          <w:color w:val="000000"/>
        </w:rPr>
        <w:fldChar w:fldCharType="end"/>
      </w:r>
      <w:r>
        <w:rPr>
          <w:color w:val="000000"/>
        </w:rPr>
        <w:tab/>
      </w:r>
      <w:hyperlink w:anchor="mild_traumatic_brain_injuryconcussion">
        <w:r>
          <w:fldChar w:fldCharType="begin"/>
        </w:r>
        <w:r>
          <w:rPr>
            <w:color w:val="000000"/>
          </w:rPr>
          <w:instrText>PAGEREF mild_traumatic_brain_injuryconcussion</w:instrText>
        </w:r>
        <w:r>
          <w:fldChar w:fldCharType="separate"/>
        </w:r>
        <w:r w:rsidR="00A50F5B">
          <w:rPr>
            <w:noProof/>
            <w:color w:val="000000"/>
          </w:rPr>
          <w:t>4</w:t>
        </w:r>
        <w:r>
          <w:fldChar w:fldCharType="end"/>
        </w:r>
      </w:hyperlink>
    </w:p>
    <w:bookmarkEnd w:id="7"/>
    <w:p w14:paraId="3174BFBF" w14:textId="77777777" w:rsidR="00A722CC" w:rsidRDefault="00393083">
      <w:pPr>
        <w:tabs>
          <w:tab w:val="right" w:leader="dot" w:pos="8120"/>
        </w:tabs>
        <w:spacing w:after="0" w:line="240" w:lineRule="auto"/>
        <w:ind w:right="480"/>
      </w:pPr>
      <w:r>
        <w:rPr>
          <w:color w:val="000000"/>
        </w:rPr>
        <w:fldChar w:fldCharType="begin"/>
      </w:r>
      <w:r>
        <w:rPr>
          <w:color w:val="000000"/>
        </w:rPr>
        <w:instrText xml:space="preserve"> HYPERLINK \l "documentation_template_traumatic_brain_" \h </w:instrText>
      </w:r>
      <w:r>
        <w:rPr>
          <w:color w:val="000000"/>
        </w:rPr>
        <w:fldChar w:fldCharType="separate"/>
      </w:r>
      <w:r>
        <w:rPr>
          <w:color w:val="000000"/>
        </w:rPr>
        <w:t>4. Documentation Template: Traumatic Brain Injury (TBI) Screening</w:t>
      </w:r>
      <w:r>
        <w:rPr>
          <w:color w:val="000000"/>
        </w:rPr>
        <w:fldChar w:fldCharType="end"/>
      </w:r>
      <w:r>
        <w:rPr>
          <w:color w:val="000000"/>
        </w:rPr>
        <w:tab/>
      </w:r>
      <w:hyperlink w:anchor="documentation_template_traumatic_brain_">
        <w:r>
          <w:fldChar w:fldCharType="begin"/>
        </w:r>
        <w:r>
          <w:rPr>
            <w:color w:val="000000"/>
          </w:rPr>
          <w:instrText>PAGEREF documentation_template_traumatic_brain_</w:instrText>
        </w:r>
        <w:r>
          <w:fldChar w:fldCharType="separate"/>
        </w:r>
        <w:r w:rsidR="00A50F5B">
          <w:rPr>
            <w:noProof/>
            <w:color w:val="000000"/>
          </w:rPr>
          <w:t>6</w:t>
        </w:r>
        <w:r>
          <w:fldChar w:fldCharType="end"/>
        </w:r>
      </w:hyperlink>
    </w:p>
    <w:bookmarkStart w:id="8" w:name="toc_d0e1_documentation_template_traumat"/>
    <w:p w14:paraId="66ECD33B"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"knowledge_narrative_2" \h </w:instrText>
      </w:r>
      <w:r>
        <w:rPr>
          <w:color w:val="000000"/>
        </w:rPr>
        <w:fldChar w:fldCharType="separate"/>
      </w:r>
      <w:r>
        <w:rPr>
          <w:color w:val="000000"/>
        </w:rPr>
        <w:t>1. Knowledge Narrative</w:t>
      </w:r>
      <w:r>
        <w:rPr>
          <w:color w:val="000000"/>
        </w:rPr>
        <w:fldChar w:fldCharType="end"/>
      </w:r>
      <w:r>
        <w:rPr>
          <w:color w:val="000000"/>
        </w:rPr>
        <w:tab/>
      </w:r>
      <w:hyperlink w:anchor="knowledge_narrative_2">
        <w:r>
          <w:fldChar w:fldCharType="begin"/>
        </w:r>
        <w:r>
          <w:rPr>
            <w:color w:val="000000"/>
          </w:rPr>
          <w:instrText>PAGEREF knowledge_narrative_2</w:instrText>
        </w:r>
        <w:r>
          <w:fldChar w:fldCharType="separate"/>
        </w:r>
        <w:r w:rsidR="00A50F5B">
          <w:rPr>
            <w:noProof/>
            <w:color w:val="000000"/>
          </w:rPr>
          <w:t>6</w:t>
        </w:r>
        <w:r>
          <w:fldChar w:fldCharType="end"/>
        </w:r>
      </w:hyperlink>
    </w:p>
    <w:bookmarkEnd w:id="8"/>
    <w:p w14:paraId="26707E43"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"reason_for_presentation" \h </w:instrText>
      </w:r>
      <w:r>
        <w:rPr>
          <w:color w:val="000000"/>
        </w:rPr>
        <w:fldChar w:fldCharType="separate"/>
      </w:r>
      <w:r>
        <w:rPr>
          <w:color w:val="000000"/>
        </w:rPr>
        <w:t>2. Reason for Presentation</w:t>
      </w:r>
      <w:r>
        <w:rPr>
          <w:color w:val="000000"/>
        </w:rPr>
        <w:fldChar w:fldCharType="end"/>
      </w:r>
      <w:r>
        <w:rPr>
          <w:color w:val="000000"/>
        </w:rPr>
        <w:tab/>
      </w:r>
      <w:hyperlink w:anchor="reason_for_presentation">
        <w:r>
          <w:fldChar w:fldCharType="begin"/>
        </w:r>
        <w:r>
          <w:rPr>
            <w:color w:val="000000"/>
          </w:rPr>
          <w:instrText>PAGEREF reason_for_presentation</w:instrText>
        </w:r>
        <w:r>
          <w:fldChar w:fldCharType="separate"/>
        </w:r>
        <w:r w:rsidR="00A50F5B">
          <w:rPr>
            <w:noProof/>
            <w:color w:val="000000"/>
          </w:rPr>
          <w:t>7</w:t>
        </w:r>
        <w:r>
          <w:fldChar w:fldCharType="end"/>
        </w:r>
      </w:hyperlink>
    </w:p>
    <w:p w14:paraId="44A8A589" w14:textId="77777777" w:rsidR="00A722CC" w:rsidRDefault="003D645F">
      <w:pPr>
        <w:tabs>
          <w:tab w:val="right" w:leader="dot" w:pos="8120"/>
        </w:tabs>
        <w:spacing w:after="0" w:line="240" w:lineRule="auto"/>
        <w:ind w:left="480" w:right="480"/>
      </w:pPr>
      <w:hyperlink w:anchor="history_of_present_illness">
        <w:r w:rsidR="00393083">
          <w:rPr>
            <w:color w:val="000000"/>
          </w:rPr>
          <w:t>3. History of Present Illness</w:t>
        </w:r>
      </w:hyperlink>
      <w:r w:rsidR="00393083">
        <w:rPr>
          <w:color w:val="000000"/>
        </w:rPr>
        <w:tab/>
      </w:r>
      <w:hyperlink w:anchor="history_of_present_illness">
        <w:r w:rsidR="00393083">
          <w:fldChar w:fldCharType="begin"/>
        </w:r>
        <w:r w:rsidR="00393083">
          <w:rPr>
            <w:color w:val="000000"/>
          </w:rPr>
          <w:instrText>PAGEREF history_of_present_illness</w:instrText>
        </w:r>
        <w:r w:rsidR="00393083">
          <w:fldChar w:fldCharType="separate"/>
        </w:r>
        <w:r w:rsidR="00A50F5B">
          <w:rPr>
            <w:noProof/>
            <w:color w:val="000000"/>
          </w:rPr>
          <w:t>7</w:t>
        </w:r>
        <w:r w:rsidR="00393083">
          <w:fldChar w:fldCharType="end"/>
        </w:r>
      </w:hyperlink>
    </w:p>
    <w:p w14:paraId="14E34067" w14:textId="77777777" w:rsidR="00A722CC" w:rsidRDefault="003D645F">
      <w:pPr>
        <w:tabs>
          <w:tab w:val="right" w:leader="dot" w:pos="8120"/>
        </w:tabs>
        <w:spacing w:after="0" w:line="240" w:lineRule="auto"/>
        <w:ind w:left="480" w:right="480"/>
      </w:pPr>
      <w:hyperlink w:anchor="neuropsychological_testing">
        <w:r w:rsidR="00393083">
          <w:rPr>
            <w:color w:val="000000"/>
          </w:rPr>
          <w:t>4. Neuropsychological Testing</w:t>
        </w:r>
      </w:hyperlink>
      <w:r w:rsidR="00393083">
        <w:rPr>
          <w:color w:val="000000"/>
        </w:rPr>
        <w:tab/>
      </w:r>
      <w:hyperlink w:anchor="neuropsychological_testing">
        <w:r w:rsidR="00393083">
          <w:fldChar w:fldCharType="begin"/>
        </w:r>
        <w:r w:rsidR="00393083">
          <w:rPr>
            <w:color w:val="000000"/>
          </w:rPr>
          <w:instrText>PAGEREF neuropsychological_testing</w:instrText>
        </w:r>
        <w:r w:rsidR="00393083">
          <w:fldChar w:fldCharType="separate"/>
        </w:r>
        <w:r w:rsidR="00A50F5B">
          <w:rPr>
            <w:noProof/>
            <w:color w:val="000000"/>
          </w:rPr>
          <w:t>8</w:t>
        </w:r>
        <w:r w:rsidR="00393083">
          <w:fldChar w:fldCharType="end"/>
        </w:r>
      </w:hyperlink>
    </w:p>
    <w:p w14:paraId="6D2A7BC4" w14:textId="77777777" w:rsidR="00A722CC" w:rsidRDefault="003D645F">
      <w:pPr>
        <w:tabs>
          <w:tab w:val="right" w:leader="dot" w:pos="8120"/>
        </w:tabs>
        <w:spacing w:after="0" w:line="240" w:lineRule="auto"/>
        <w:ind w:left="480" w:right="480"/>
      </w:pPr>
      <w:hyperlink w:anchor="imaging_and_electroencephalogram">
        <w:r w:rsidR="00393083">
          <w:rPr>
            <w:color w:val="000000"/>
          </w:rPr>
          <w:t>5. Imaging and Electroencephalogram</w:t>
        </w:r>
      </w:hyperlink>
      <w:r w:rsidR="00393083">
        <w:rPr>
          <w:color w:val="000000"/>
        </w:rPr>
        <w:tab/>
      </w:r>
      <w:hyperlink w:anchor="imaging_and_electroencephalogram">
        <w:r w:rsidR="00393083">
          <w:fldChar w:fldCharType="begin"/>
        </w:r>
        <w:r w:rsidR="00393083">
          <w:rPr>
            <w:color w:val="000000"/>
          </w:rPr>
          <w:instrText>PAGEREF imaging_and_electroencephalogram</w:instrText>
        </w:r>
        <w:r w:rsidR="00393083">
          <w:fldChar w:fldCharType="separate"/>
        </w:r>
        <w:r w:rsidR="00A50F5B">
          <w:rPr>
            <w:noProof/>
            <w:color w:val="000000"/>
          </w:rPr>
          <w:t>9</w:t>
        </w:r>
        <w:r w:rsidR="00393083">
          <w:fldChar w:fldCharType="end"/>
        </w:r>
      </w:hyperlink>
    </w:p>
    <w:p w14:paraId="11DB11EE" w14:textId="77777777" w:rsidR="00A722CC" w:rsidRDefault="003D645F">
      <w:pPr>
        <w:tabs>
          <w:tab w:val="right" w:leader="dot" w:pos="8120"/>
        </w:tabs>
        <w:spacing w:after="0" w:line="240" w:lineRule="auto"/>
        <w:ind w:left="480" w:right="480"/>
      </w:pPr>
      <w:hyperlink w:anchor="deployment_history">
        <w:r w:rsidR="00393083">
          <w:rPr>
            <w:color w:val="000000"/>
          </w:rPr>
          <w:t>6. Deployment History</w:t>
        </w:r>
      </w:hyperlink>
      <w:r w:rsidR="00393083">
        <w:rPr>
          <w:color w:val="000000"/>
        </w:rPr>
        <w:tab/>
      </w:r>
      <w:hyperlink w:anchor="deployment_history">
        <w:r w:rsidR="00393083">
          <w:fldChar w:fldCharType="begin"/>
        </w:r>
        <w:r w:rsidR="00393083">
          <w:rPr>
            <w:color w:val="000000"/>
          </w:rPr>
          <w:instrText>PAGEREF deployment_history</w:instrText>
        </w:r>
        <w:r w:rsidR="00393083">
          <w:fldChar w:fldCharType="separate"/>
        </w:r>
        <w:r w:rsidR="00A50F5B">
          <w:rPr>
            <w:noProof/>
            <w:color w:val="000000"/>
          </w:rPr>
          <w:t>11</w:t>
        </w:r>
        <w:r w:rsidR="00393083">
          <w:fldChar w:fldCharType="end"/>
        </w:r>
      </w:hyperlink>
    </w:p>
    <w:p w14:paraId="1C4B9787" w14:textId="77777777" w:rsidR="00A722CC" w:rsidRDefault="003D645F">
      <w:pPr>
        <w:tabs>
          <w:tab w:val="right" w:leader="dot" w:pos="8120"/>
        </w:tabs>
        <w:spacing w:after="0" w:line="240" w:lineRule="auto"/>
        <w:ind w:left="480" w:right="480"/>
      </w:pPr>
      <w:hyperlink w:anchor="psychosocial_history">
        <w:r w:rsidR="00393083">
          <w:rPr>
            <w:color w:val="000000"/>
          </w:rPr>
          <w:t>7. Psychosocial History</w:t>
        </w:r>
      </w:hyperlink>
      <w:r w:rsidR="00393083">
        <w:rPr>
          <w:color w:val="000000"/>
        </w:rPr>
        <w:tab/>
      </w:r>
      <w:hyperlink w:anchor="psychosocial_history">
        <w:r w:rsidR="00393083">
          <w:fldChar w:fldCharType="begin"/>
        </w:r>
        <w:r w:rsidR="00393083">
          <w:rPr>
            <w:color w:val="000000"/>
          </w:rPr>
          <w:instrText>PAGEREF psychosocial_history</w:instrText>
        </w:r>
        <w:r w:rsidR="00393083">
          <w:fldChar w:fldCharType="separate"/>
        </w:r>
        <w:r w:rsidR="00A50F5B">
          <w:rPr>
            <w:noProof/>
            <w:color w:val="000000"/>
          </w:rPr>
          <w:t>11</w:t>
        </w:r>
        <w:r w:rsidR="00393083">
          <w:fldChar w:fldCharType="end"/>
        </w:r>
      </w:hyperlink>
    </w:p>
    <w:p w14:paraId="1B00D523" w14:textId="77777777" w:rsidR="00A722CC" w:rsidRDefault="003D645F">
      <w:pPr>
        <w:tabs>
          <w:tab w:val="right" w:leader="dot" w:pos="8120"/>
        </w:tabs>
        <w:spacing w:after="0" w:line="240" w:lineRule="auto"/>
        <w:ind w:left="480" w:right="480"/>
      </w:pPr>
      <w:hyperlink w:anchor="additional_medical_history">
        <w:r w:rsidR="00393083">
          <w:rPr>
            <w:color w:val="000000"/>
          </w:rPr>
          <w:t>8. Additional Medical History</w:t>
        </w:r>
      </w:hyperlink>
      <w:r w:rsidR="00393083">
        <w:rPr>
          <w:color w:val="000000"/>
        </w:rPr>
        <w:tab/>
      </w:r>
      <w:hyperlink w:anchor="additional_medical_history">
        <w:r w:rsidR="00393083">
          <w:fldChar w:fldCharType="begin"/>
        </w:r>
        <w:r w:rsidR="00393083">
          <w:rPr>
            <w:color w:val="000000"/>
          </w:rPr>
          <w:instrText>PAGEREF additional_medical_history</w:instrText>
        </w:r>
        <w:r w:rsidR="00393083">
          <w:fldChar w:fldCharType="separate"/>
        </w:r>
        <w:r w:rsidR="00A50F5B">
          <w:rPr>
            <w:noProof/>
            <w:color w:val="000000"/>
          </w:rPr>
          <w:t>12</w:t>
        </w:r>
        <w:r w:rsidR="00393083">
          <w:fldChar w:fldCharType="end"/>
        </w:r>
      </w:hyperlink>
    </w:p>
    <w:p w14:paraId="09FD50F2" w14:textId="77777777" w:rsidR="00A722CC" w:rsidRDefault="003D645F">
      <w:pPr>
        <w:tabs>
          <w:tab w:val="right" w:leader="dot" w:pos="8120"/>
        </w:tabs>
        <w:spacing w:after="0" w:line="240" w:lineRule="auto"/>
        <w:ind w:left="480" w:right="480"/>
      </w:pPr>
      <w:hyperlink w:anchor="surgical_history">
        <w:r w:rsidR="00393083">
          <w:rPr>
            <w:color w:val="000000"/>
          </w:rPr>
          <w:t>9. Surgical History</w:t>
        </w:r>
      </w:hyperlink>
      <w:r w:rsidR="00393083">
        <w:rPr>
          <w:color w:val="000000"/>
        </w:rPr>
        <w:tab/>
      </w:r>
      <w:hyperlink w:anchor="surgical_history">
        <w:r w:rsidR="00393083">
          <w:fldChar w:fldCharType="begin"/>
        </w:r>
        <w:r w:rsidR="00393083">
          <w:rPr>
            <w:color w:val="000000"/>
          </w:rPr>
          <w:instrText>PAGEREF surgical_history</w:instrText>
        </w:r>
        <w:r w:rsidR="00393083">
          <w:fldChar w:fldCharType="separate"/>
        </w:r>
        <w:r w:rsidR="00A50F5B">
          <w:rPr>
            <w:noProof/>
            <w:color w:val="000000"/>
          </w:rPr>
          <w:t>13</w:t>
        </w:r>
        <w:r w:rsidR="00393083">
          <w:fldChar w:fldCharType="end"/>
        </w:r>
      </w:hyperlink>
    </w:p>
    <w:p w14:paraId="5617145A" w14:textId="77777777" w:rsidR="00A722CC" w:rsidRDefault="003D645F">
      <w:pPr>
        <w:tabs>
          <w:tab w:val="right" w:leader="dot" w:pos="8120"/>
        </w:tabs>
        <w:spacing w:after="0" w:line="240" w:lineRule="auto"/>
        <w:ind w:left="480" w:right="480"/>
      </w:pPr>
      <w:hyperlink w:anchor="treatment_history">
        <w:r w:rsidR="00393083">
          <w:rPr>
            <w:color w:val="000000"/>
          </w:rPr>
          <w:t>10. Treatment History</w:t>
        </w:r>
      </w:hyperlink>
      <w:r w:rsidR="00393083">
        <w:rPr>
          <w:color w:val="000000"/>
        </w:rPr>
        <w:tab/>
      </w:r>
      <w:hyperlink w:anchor="treatment_history">
        <w:r w:rsidR="00393083">
          <w:fldChar w:fldCharType="begin"/>
        </w:r>
        <w:r w:rsidR="00393083">
          <w:rPr>
            <w:color w:val="000000"/>
          </w:rPr>
          <w:instrText>PAGEREF treatment_history</w:instrText>
        </w:r>
        <w:r w:rsidR="00393083">
          <w:fldChar w:fldCharType="separate"/>
        </w:r>
        <w:r w:rsidR="00A50F5B">
          <w:rPr>
            <w:noProof/>
            <w:color w:val="000000"/>
          </w:rPr>
          <w:t>13</w:t>
        </w:r>
        <w:r w:rsidR="00393083">
          <w:fldChar w:fldCharType="end"/>
        </w:r>
      </w:hyperlink>
    </w:p>
    <w:p w14:paraId="4E74A2A0" w14:textId="77777777" w:rsidR="00A722CC" w:rsidRDefault="003D645F">
      <w:pPr>
        <w:tabs>
          <w:tab w:val="right" w:leader="dot" w:pos="8120"/>
        </w:tabs>
        <w:spacing w:after="0" w:line="240" w:lineRule="auto"/>
        <w:ind w:left="480" w:right="480"/>
      </w:pPr>
      <w:hyperlink w:anchor="exam">
        <w:r w:rsidR="00393083">
          <w:rPr>
            <w:color w:val="000000"/>
          </w:rPr>
          <w:t>11. Exam</w:t>
        </w:r>
      </w:hyperlink>
      <w:r w:rsidR="00393083">
        <w:rPr>
          <w:color w:val="000000"/>
        </w:rPr>
        <w:tab/>
      </w:r>
      <w:hyperlink w:anchor="exam">
        <w:r w:rsidR="00393083">
          <w:fldChar w:fldCharType="begin"/>
        </w:r>
        <w:r w:rsidR="00393083">
          <w:rPr>
            <w:color w:val="000000"/>
          </w:rPr>
          <w:instrText>PAGEREF exam</w:instrText>
        </w:r>
        <w:r w:rsidR="00393083">
          <w:fldChar w:fldCharType="separate"/>
        </w:r>
        <w:r w:rsidR="00A50F5B">
          <w:rPr>
            <w:noProof/>
            <w:color w:val="000000"/>
          </w:rPr>
          <w:t>13</w:t>
        </w:r>
        <w:r w:rsidR="00393083">
          <w:fldChar w:fldCharType="end"/>
        </w:r>
      </w:hyperlink>
    </w:p>
    <w:p w14:paraId="6B8FBD79" w14:textId="77777777" w:rsidR="00A722CC" w:rsidRDefault="003D645F">
      <w:pPr>
        <w:tabs>
          <w:tab w:val="right" w:leader="dot" w:pos="8120"/>
        </w:tabs>
        <w:spacing w:after="0" w:line="240" w:lineRule="auto"/>
        <w:ind w:left="480" w:right="480"/>
      </w:pPr>
      <w:hyperlink w:anchor="plan">
        <w:r w:rsidR="00393083">
          <w:rPr>
            <w:color w:val="000000"/>
          </w:rPr>
          <w:t>12. Plan</w:t>
        </w:r>
      </w:hyperlink>
      <w:r w:rsidR="00393083">
        <w:rPr>
          <w:color w:val="000000"/>
        </w:rPr>
        <w:tab/>
      </w:r>
      <w:hyperlink w:anchor="plan">
        <w:r w:rsidR="00393083">
          <w:fldChar w:fldCharType="begin"/>
        </w:r>
        <w:r w:rsidR="00393083">
          <w:rPr>
            <w:color w:val="000000"/>
          </w:rPr>
          <w:instrText>PAGEREF plan</w:instrText>
        </w:r>
        <w:r w:rsidR="00393083">
          <w:fldChar w:fldCharType="separate"/>
        </w:r>
        <w:r w:rsidR="00A50F5B">
          <w:rPr>
            <w:noProof/>
            <w:color w:val="000000"/>
          </w:rPr>
          <w:t>14</w:t>
        </w:r>
        <w:r w:rsidR="00393083">
          <w:fldChar w:fldCharType="end"/>
        </w:r>
      </w:hyperlink>
    </w:p>
    <w:p w14:paraId="0464B3A3" w14:textId="77777777" w:rsidR="00A722CC" w:rsidRDefault="003D645F">
      <w:pPr>
        <w:tabs>
          <w:tab w:val="right" w:leader="dot" w:pos="8120"/>
        </w:tabs>
        <w:spacing w:after="0" w:line="240" w:lineRule="auto"/>
        <w:ind w:right="480"/>
      </w:pPr>
      <w:hyperlink w:anchor="documentation_templateconsult_request_t">
        <w:r w:rsidR="00393083">
          <w:rPr>
            <w:color w:val="000000"/>
          </w:rPr>
          <w:t>5. Documentation Template/Consult Request: Traumatic Brain Injury (TBI) Screening</w:t>
        </w:r>
      </w:hyperlink>
      <w:r w:rsidR="00393083">
        <w:rPr>
          <w:color w:val="000000"/>
        </w:rPr>
        <w:tab/>
      </w:r>
      <w:hyperlink w:anchor="documentation_templateconsult_request_t">
        <w:r w:rsidR="00393083">
          <w:fldChar w:fldCharType="begin"/>
        </w:r>
        <w:r w:rsidR="00393083">
          <w:rPr>
            <w:color w:val="000000"/>
          </w:rPr>
          <w:instrText>PAGEREF documentation_templateconsult_request_t</w:instrText>
        </w:r>
        <w:r w:rsidR="00393083">
          <w:fldChar w:fldCharType="separate"/>
        </w:r>
        <w:r w:rsidR="00A50F5B">
          <w:rPr>
            <w:noProof/>
            <w:color w:val="000000"/>
          </w:rPr>
          <w:t>15</w:t>
        </w:r>
        <w:r w:rsidR="00393083">
          <w:fldChar w:fldCharType="end"/>
        </w:r>
      </w:hyperlink>
    </w:p>
    <w:bookmarkStart w:id="9" w:name="toc_d0e1_documentation_templateconsult_"/>
    <w:p w14:paraId="264C1E40"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"knowledge_narrative_3" \h </w:instrText>
      </w:r>
      <w:r>
        <w:rPr>
          <w:color w:val="000000"/>
        </w:rPr>
        <w:fldChar w:fldCharType="separate"/>
      </w:r>
      <w:r>
        <w:rPr>
          <w:color w:val="000000"/>
        </w:rPr>
        <w:t>1. Knowledge Narrative</w:t>
      </w:r>
      <w:r>
        <w:rPr>
          <w:color w:val="000000"/>
        </w:rPr>
        <w:fldChar w:fldCharType="end"/>
      </w:r>
      <w:r>
        <w:rPr>
          <w:color w:val="000000"/>
        </w:rPr>
        <w:tab/>
      </w:r>
      <w:hyperlink w:anchor="knowledge_narrative_3">
        <w:r>
          <w:fldChar w:fldCharType="begin"/>
        </w:r>
        <w:r>
          <w:rPr>
            <w:color w:val="000000"/>
          </w:rPr>
          <w:instrText>PAGEREF knowledge_narrative_3</w:instrText>
        </w:r>
        <w:r>
          <w:fldChar w:fldCharType="separate"/>
        </w:r>
        <w:r w:rsidR="00A50F5B">
          <w:rPr>
            <w:noProof/>
            <w:color w:val="000000"/>
          </w:rPr>
          <w:t>15</w:t>
        </w:r>
        <w:r>
          <w:fldChar w:fldCharType="end"/>
        </w:r>
      </w:hyperlink>
    </w:p>
    <w:bookmarkEnd w:id="9"/>
    <w:p w14:paraId="51315344"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"consults_and_referrals" \h </w:instrText>
      </w:r>
      <w:r>
        <w:rPr>
          <w:color w:val="000000"/>
        </w:rPr>
        <w:fldChar w:fldCharType="separate"/>
      </w:r>
      <w:r>
        <w:rPr>
          <w:color w:val="000000"/>
        </w:rPr>
        <w:t>2. Consults and Referrals</w:t>
      </w:r>
      <w:r>
        <w:rPr>
          <w:color w:val="000000"/>
        </w:rPr>
        <w:fldChar w:fldCharType="end"/>
      </w:r>
      <w:r>
        <w:rPr>
          <w:color w:val="000000"/>
        </w:rPr>
        <w:tab/>
      </w:r>
      <w:hyperlink w:anchor="consults_and_referrals">
        <w:r>
          <w:fldChar w:fldCharType="begin"/>
        </w:r>
        <w:r>
          <w:rPr>
            <w:color w:val="000000"/>
          </w:rPr>
          <w:instrText>PAGEREF consults_and_referrals</w:instrText>
        </w:r>
        <w:r>
          <w:fldChar w:fldCharType="separate"/>
        </w:r>
        <w:r w:rsidR="00A50F5B">
          <w:rPr>
            <w:noProof/>
            <w:color w:val="000000"/>
          </w:rPr>
          <w:t>15</w:t>
        </w:r>
        <w:r>
          <w:fldChar w:fldCharType="end"/>
        </w:r>
      </w:hyperlink>
    </w:p>
    <w:p w14:paraId="6C54459F" w14:textId="77777777" w:rsidR="00A722CC" w:rsidRDefault="003D645F">
      <w:pPr>
        <w:tabs>
          <w:tab w:val="right" w:leader="dot" w:pos="8120"/>
        </w:tabs>
        <w:spacing w:after="0" w:line="240" w:lineRule="auto"/>
        <w:ind w:right="480"/>
      </w:pPr>
      <w:hyperlink w:anchor="order_sets_polytrauma_interdisciplinary">
        <w:r w:rsidR="00393083">
          <w:rPr>
            <w:color w:val="000000"/>
          </w:rPr>
          <w:t>6. Order Sets: Polytrauma Interdisciplinary Rehabilitation Clinic, Concussion, Rehabilitation Medicine Spasticity Clinic</w:t>
        </w:r>
      </w:hyperlink>
      <w:r w:rsidR="00393083">
        <w:rPr>
          <w:color w:val="000000"/>
        </w:rPr>
        <w:tab/>
      </w:r>
      <w:hyperlink w:anchor="order_sets_polytrauma_interdisciplinary">
        <w:r w:rsidR="00393083">
          <w:fldChar w:fldCharType="begin"/>
        </w:r>
        <w:r w:rsidR="00393083">
          <w:rPr>
            <w:color w:val="000000"/>
          </w:rPr>
          <w:instrText>PAGEREF order_sets_polytrauma_interdisciplinary</w:instrText>
        </w:r>
        <w:r w:rsidR="00393083">
          <w:fldChar w:fldCharType="separate"/>
        </w:r>
        <w:r w:rsidR="00A50F5B">
          <w:rPr>
            <w:noProof/>
            <w:color w:val="000000"/>
          </w:rPr>
          <w:t>17</w:t>
        </w:r>
        <w:r w:rsidR="00393083">
          <w:fldChar w:fldCharType="end"/>
        </w:r>
      </w:hyperlink>
    </w:p>
    <w:bookmarkStart w:id="10" w:name="toc_d0e1_order_sets_polytrauma_interdis"/>
    <w:p w14:paraId="77FFD081"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"knowledge_narrative_4" \h </w:instrText>
      </w:r>
      <w:r>
        <w:rPr>
          <w:color w:val="000000"/>
        </w:rPr>
        <w:fldChar w:fldCharType="separate"/>
      </w:r>
      <w:r>
        <w:rPr>
          <w:color w:val="000000"/>
        </w:rPr>
        <w:t>1. Knowledge Narrative</w:t>
      </w:r>
      <w:r>
        <w:rPr>
          <w:color w:val="000000"/>
        </w:rPr>
        <w:fldChar w:fldCharType="end"/>
      </w:r>
      <w:r>
        <w:rPr>
          <w:color w:val="000000"/>
        </w:rPr>
        <w:tab/>
      </w:r>
      <w:hyperlink w:anchor="knowledge_narrative_4">
        <w:r>
          <w:fldChar w:fldCharType="begin"/>
        </w:r>
        <w:r>
          <w:rPr>
            <w:color w:val="000000"/>
          </w:rPr>
          <w:instrText>PAGEREF knowledge_narrative_4</w:instrText>
        </w:r>
        <w:r>
          <w:fldChar w:fldCharType="separate"/>
        </w:r>
        <w:r w:rsidR="00A50F5B">
          <w:rPr>
            <w:noProof/>
            <w:color w:val="000000"/>
          </w:rPr>
          <w:t>17</w:t>
        </w:r>
        <w:r>
          <w:fldChar w:fldCharType="end"/>
        </w:r>
      </w:hyperlink>
    </w:p>
    <w:bookmarkEnd w:id="10"/>
    <w:p w14:paraId="2BEEECDC" w14:textId="77777777" w:rsidR="00A722CC" w:rsidRDefault="00393083">
      <w:pPr>
        <w:tabs>
          <w:tab w:val="right" w:leader="dot" w:pos="8120"/>
        </w:tabs>
        <w:spacing w:after="0" w:line="240" w:lineRule="auto"/>
        <w:ind w:left="480" w:right="480"/>
      </w:pPr>
      <w:r>
        <w:rPr>
          <w:color w:val="000000"/>
        </w:rPr>
        <w:fldChar w:fldCharType="begin"/>
      </w:r>
      <w:r>
        <w:rPr>
          <w:color w:val="000000"/>
        </w:rPr>
        <w:instrText xml:space="preserve"> HYPERLINK \l "consults_and_referrals_1" \h </w:instrText>
      </w:r>
      <w:r>
        <w:rPr>
          <w:color w:val="000000"/>
        </w:rPr>
        <w:fldChar w:fldCharType="separate"/>
      </w:r>
      <w:r>
        <w:rPr>
          <w:color w:val="000000"/>
        </w:rPr>
        <w:t>2. Consults and Referrals</w:t>
      </w:r>
      <w:r>
        <w:rPr>
          <w:color w:val="000000"/>
        </w:rPr>
        <w:fldChar w:fldCharType="end"/>
      </w:r>
      <w:r>
        <w:rPr>
          <w:color w:val="000000"/>
        </w:rPr>
        <w:tab/>
      </w:r>
      <w:hyperlink w:anchor="consults_and_referrals_1">
        <w:r>
          <w:fldChar w:fldCharType="begin"/>
        </w:r>
        <w:r>
          <w:rPr>
            <w:color w:val="000000"/>
          </w:rPr>
          <w:instrText>PAGEREF consults_and_referrals_1</w:instrText>
        </w:r>
        <w:r>
          <w:fldChar w:fldCharType="separate"/>
        </w:r>
        <w:r w:rsidR="00A50F5B">
          <w:rPr>
            <w:noProof/>
            <w:color w:val="000000"/>
          </w:rPr>
          <w:t>17</w:t>
        </w:r>
        <w:r>
          <w:fldChar w:fldCharType="end"/>
        </w:r>
      </w:hyperlink>
    </w:p>
    <w:p w14:paraId="0801817A" w14:textId="77777777" w:rsidR="00A722CC" w:rsidRDefault="003D645F">
      <w:pPr>
        <w:tabs>
          <w:tab w:val="right" w:leader="dot" w:pos="8120"/>
        </w:tabs>
        <w:spacing w:after="0" w:line="240" w:lineRule="auto"/>
        <w:ind w:left="480" w:right="480"/>
      </w:pPr>
      <w:hyperlink w:anchor="patient_and_caregiver_education">
        <w:r w:rsidR="00393083">
          <w:rPr>
            <w:color w:val="000000"/>
          </w:rPr>
          <w:t>3. Patient and Caregiver Education</w:t>
        </w:r>
      </w:hyperlink>
      <w:r w:rsidR="00393083">
        <w:rPr>
          <w:color w:val="000000"/>
        </w:rPr>
        <w:tab/>
      </w:r>
      <w:hyperlink w:anchor="patient_and_caregiver_education">
        <w:r w:rsidR="00393083">
          <w:fldChar w:fldCharType="begin"/>
        </w:r>
        <w:r w:rsidR="00393083">
          <w:rPr>
            <w:color w:val="000000"/>
          </w:rPr>
          <w:instrText>PAGEREF patient_and_caregiver_education</w:instrText>
        </w:r>
        <w:r w:rsidR="00393083">
          <w:fldChar w:fldCharType="separate"/>
        </w:r>
        <w:r w:rsidR="00A50F5B">
          <w:rPr>
            <w:noProof/>
            <w:color w:val="000000"/>
          </w:rPr>
          <w:t>18</w:t>
        </w:r>
        <w:r w:rsidR="00393083">
          <w:fldChar w:fldCharType="end"/>
        </w:r>
      </w:hyperlink>
    </w:p>
    <w:p w14:paraId="3CD0D8B9" w14:textId="77777777" w:rsidR="00A722CC" w:rsidRDefault="003D645F">
      <w:pPr>
        <w:tabs>
          <w:tab w:val="right" w:leader="dot" w:pos="8120"/>
        </w:tabs>
        <w:spacing w:after="0" w:line="240" w:lineRule="auto"/>
        <w:ind w:right="480"/>
      </w:pPr>
      <w:hyperlink w:anchor="d0e1979">
        <w:r w:rsidR="00393083">
          <w:rPr>
            <w:color w:val="000000"/>
          </w:rPr>
          <w:t>Bibliography/Evidence</w:t>
        </w:r>
      </w:hyperlink>
      <w:r w:rsidR="00393083">
        <w:rPr>
          <w:color w:val="000000"/>
        </w:rPr>
        <w:tab/>
      </w:r>
      <w:hyperlink w:anchor="d0e1979">
        <w:r w:rsidR="00393083">
          <w:fldChar w:fldCharType="begin"/>
        </w:r>
        <w:r w:rsidR="00393083">
          <w:rPr>
            <w:color w:val="000000"/>
          </w:rPr>
          <w:instrText>PAGEREF d0e1979</w:instrText>
        </w:r>
        <w:r w:rsidR="00393083">
          <w:fldChar w:fldCharType="separate"/>
        </w:r>
        <w:r w:rsidR="00A50F5B">
          <w:rPr>
            <w:noProof/>
            <w:color w:val="000000"/>
          </w:rPr>
          <w:t>19</w:t>
        </w:r>
        <w:r w:rsidR="00393083">
          <w:fldChar w:fldCharType="end"/>
        </w:r>
      </w:hyperlink>
    </w:p>
    <w:p w14:paraId="3316FBE9" w14:textId="77777777" w:rsidR="00A722CC" w:rsidRDefault="003D645F">
      <w:pPr>
        <w:tabs>
          <w:tab w:val="right" w:leader="dot" w:pos="8120"/>
        </w:tabs>
        <w:spacing w:after="0" w:line="240" w:lineRule="auto"/>
        <w:ind w:right="480"/>
      </w:pPr>
      <w:hyperlink w:anchor="d0e2023">
        <w:r w:rsidR="00393083">
          <w:rPr>
            <w:color w:val="000000"/>
          </w:rPr>
          <w:t>A. Existing VA Artifacts</w:t>
        </w:r>
      </w:hyperlink>
      <w:r w:rsidR="00393083">
        <w:rPr>
          <w:color w:val="000000"/>
        </w:rPr>
        <w:tab/>
      </w:r>
      <w:hyperlink w:anchor="d0e2023">
        <w:r w:rsidR="00393083">
          <w:fldChar w:fldCharType="begin"/>
        </w:r>
        <w:r w:rsidR="00393083">
          <w:rPr>
            <w:color w:val="000000"/>
          </w:rPr>
          <w:instrText>PAGEREF d0e2023</w:instrText>
        </w:r>
        <w:r w:rsidR="00393083">
          <w:fldChar w:fldCharType="separate"/>
        </w:r>
        <w:r w:rsidR="00A50F5B">
          <w:rPr>
            <w:noProof/>
            <w:color w:val="000000"/>
          </w:rPr>
          <w:t>20</w:t>
        </w:r>
        <w:r w:rsidR="00393083">
          <w:fldChar w:fldCharType="end"/>
        </w:r>
      </w:hyperlink>
    </w:p>
    <w:p w14:paraId="13CAF728" w14:textId="77777777" w:rsidR="00A722CC" w:rsidRDefault="003D645F">
      <w:pPr>
        <w:tabs>
          <w:tab w:val="right" w:leader="dot" w:pos="8120"/>
        </w:tabs>
        <w:spacing w:after="0" w:line="240" w:lineRule="auto"/>
        <w:ind w:right="480"/>
      </w:pPr>
      <w:hyperlink w:anchor="d0e2093">
        <w:r w:rsidR="00393083">
          <w:rPr>
            <w:color w:val="000000"/>
          </w:rPr>
          <w:t>B. Basic Laboratory Panel Definition</w:t>
        </w:r>
      </w:hyperlink>
      <w:r w:rsidR="00393083">
        <w:rPr>
          <w:color w:val="000000"/>
        </w:rPr>
        <w:tab/>
      </w:r>
      <w:hyperlink w:anchor="d0e2093">
        <w:r w:rsidR="00393083">
          <w:fldChar w:fldCharType="begin"/>
        </w:r>
        <w:r w:rsidR="00393083">
          <w:rPr>
            <w:color w:val="000000"/>
          </w:rPr>
          <w:instrText>PAGEREF d0e2093</w:instrText>
        </w:r>
        <w:r w:rsidR="00393083">
          <w:fldChar w:fldCharType="separate"/>
        </w:r>
        <w:r w:rsidR="00A50F5B">
          <w:rPr>
            <w:noProof/>
            <w:color w:val="000000"/>
          </w:rPr>
          <w:t>23</w:t>
        </w:r>
        <w:r w:rsidR="00393083">
          <w:fldChar w:fldCharType="end"/>
        </w:r>
      </w:hyperlink>
    </w:p>
    <w:p w14:paraId="6C788761" w14:textId="77777777" w:rsidR="00A722CC" w:rsidRDefault="003D645F">
      <w:pPr>
        <w:tabs>
          <w:tab w:val="right" w:leader="dot" w:pos="8120"/>
        </w:tabs>
        <w:spacing w:after="0" w:line="240" w:lineRule="auto"/>
        <w:ind w:right="480"/>
      </w:pPr>
      <w:hyperlink w:anchor="d0e2140">
        <w:r w:rsidR="00393083">
          <w:rPr>
            <w:color w:val="000000"/>
          </w:rPr>
          <w:t>C. Logic Diagrams</w:t>
        </w:r>
      </w:hyperlink>
      <w:r w:rsidR="00393083">
        <w:rPr>
          <w:color w:val="000000"/>
        </w:rPr>
        <w:tab/>
      </w:r>
      <w:hyperlink w:anchor="d0e2140">
        <w:r w:rsidR="00393083">
          <w:fldChar w:fldCharType="begin"/>
        </w:r>
        <w:r w:rsidR="00393083">
          <w:rPr>
            <w:color w:val="000000"/>
          </w:rPr>
          <w:instrText>PAGEREF d0e2140</w:instrText>
        </w:r>
        <w:r w:rsidR="00393083">
          <w:fldChar w:fldCharType="separate"/>
        </w:r>
        <w:r w:rsidR="00A50F5B">
          <w:rPr>
            <w:noProof/>
            <w:color w:val="000000"/>
          </w:rPr>
          <w:t>24</w:t>
        </w:r>
        <w:r w:rsidR="00393083">
          <w:fldChar w:fldCharType="end"/>
        </w:r>
      </w:hyperlink>
    </w:p>
    <w:p w14:paraId="6EE08F23" w14:textId="7220C194" w:rsidR="00121602" w:rsidRDefault="00121602" w:rsidP="00121602">
      <w:pPr>
        <w:tabs>
          <w:tab w:val="right" w:leader="dot" w:pos="8120"/>
        </w:tabs>
        <w:spacing w:after="0" w:line="240" w:lineRule="auto"/>
        <w:ind w:right="480"/>
      </w:pPr>
      <w:r>
        <w:t>D. Acronyms</w:t>
      </w:r>
      <w:r>
        <w:rPr>
          <w:color w:val="000000"/>
        </w:rPr>
        <w:tab/>
      </w:r>
      <w:hyperlink w:anchor="d0e2140">
        <w:r>
          <w:fldChar w:fldCharType="begin"/>
        </w:r>
        <w:r>
          <w:rPr>
            <w:color w:val="000000"/>
          </w:rPr>
          <w:instrText>PAGEREF d0e2140</w:instrText>
        </w:r>
        <w:r>
          <w:fldChar w:fldCharType="separate"/>
        </w:r>
        <w:r>
          <w:rPr>
            <w:noProof/>
            <w:color w:val="000000"/>
          </w:rPr>
          <w:t>25</w:t>
        </w:r>
        <w:r>
          <w:fldChar w:fldCharType="end"/>
        </w:r>
      </w:hyperlink>
    </w:p>
    <w:p w14:paraId="66EE89E0" w14:textId="032AD5FC" w:rsidR="00121602" w:rsidRDefault="00121602">
      <w:pPr>
        <w:sectPr w:rsidR="0012160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fmt="lowerRoman"/>
          <w:cols w:space="720"/>
          <w:titlePg/>
        </w:sectPr>
      </w:pPr>
    </w:p>
    <w:p w14:paraId="682C371B" w14:textId="77777777" w:rsidR="00A722CC" w:rsidRDefault="00393083">
      <w:pPr>
        <w:spacing w:before="518" w:after="0" w:line="240" w:lineRule="auto"/>
        <w:jc w:val="both"/>
      </w:pPr>
      <w:bookmarkStart w:id="11" w:name="lot___figure___d0e1"/>
      <w:r>
        <w:rPr>
          <w:rFonts w:ascii="Arial" w:hAnsi="Arial"/>
          <w:b/>
          <w:color w:val="000000"/>
          <w:sz w:val="35"/>
        </w:rPr>
        <w:lastRenderedPageBreak/>
        <w:t>List of Figures</w:t>
      </w:r>
    </w:p>
    <w:bookmarkEnd w:id="11"/>
    <w:p w14:paraId="034AF3C2" w14:textId="77777777" w:rsidR="00A722CC" w:rsidRDefault="00393083">
      <w:pPr>
        <w:tabs>
          <w:tab w:val="right" w:leader="dot" w:pos="8120"/>
        </w:tabs>
        <w:spacing w:before="173" w:after="0" w:line="240" w:lineRule="auto"/>
        <w:ind w:right="480"/>
      </w:pPr>
      <w:r>
        <w:rPr>
          <w:color w:val="000000"/>
        </w:rPr>
        <w:fldChar w:fldCharType="begin"/>
      </w:r>
      <w:r>
        <w:rPr>
          <w:color w:val="000000"/>
        </w:rPr>
        <w:instrText xml:space="preserve"> HYPERLINK \l "d0e2031" \h </w:instrText>
      </w:r>
      <w:r>
        <w:rPr>
          <w:color w:val="000000"/>
        </w:rPr>
        <w:fldChar w:fldCharType="separate"/>
      </w:r>
      <w:r>
        <w:rPr>
          <w:color w:val="000000"/>
        </w:rPr>
        <w:t>A.1. Rehabilitation Medicine Spasticity Clinic</w:t>
      </w:r>
      <w:r>
        <w:rPr>
          <w:color w:val="000000"/>
        </w:rPr>
        <w:fldChar w:fldCharType="end"/>
      </w:r>
      <w:r>
        <w:rPr>
          <w:color w:val="000000"/>
        </w:rPr>
        <w:tab/>
      </w:r>
      <w:hyperlink w:anchor="d0e2031">
        <w:r>
          <w:fldChar w:fldCharType="begin"/>
        </w:r>
        <w:r>
          <w:rPr>
            <w:color w:val="000000"/>
          </w:rPr>
          <w:instrText>PAGEREF d0e2031</w:instrText>
        </w:r>
        <w:r>
          <w:fldChar w:fldCharType="separate"/>
        </w:r>
        <w:r w:rsidR="00A50F5B">
          <w:rPr>
            <w:noProof/>
            <w:color w:val="000000"/>
          </w:rPr>
          <w:t>20</w:t>
        </w:r>
        <w:r>
          <w:fldChar w:fldCharType="end"/>
        </w:r>
      </w:hyperlink>
    </w:p>
    <w:p w14:paraId="6D7610FF" w14:textId="1EE65C5D" w:rsidR="00A722CC" w:rsidRDefault="003D645F">
      <w:pPr>
        <w:tabs>
          <w:tab w:val="right" w:leader="dot" w:pos="8120"/>
        </w:tabs>
        <w:spacing w:after="0" w:line="240" w:lineRule="auto"/>
        <w:ind w:right="480"/>
      </w:pPr>
      <w:hyperlink w:anchor="d0e2045">
        <w:r w:rsidR="00393083">
          <w:rPr>
            <w:color w:val="000000"/>
          </w:rPr>
          <w:t>A.2. Polytrauma Concussion Traumatic Brain Injury (TBI) Eval/Education</w:t>
        </w:r>
      </w:hyperlink>
      <w:r w:rsidR="00393083">
        <w:rPr>
          <w:color w:val="000000"/>
        </w:rPr>
        <w:tab/>
      </w:r>
      <w:hyperlink w:anchor="d0e2045">
        <w:r w:rsidR="00393083">
          <w:fldChar w:fldCharType="begin"/>
        </w:r>
        <w:r w:rsidR="00393083">
          <w:rPr>
            <w:color w:val="000000"/>
          </w:rPr>
          <w:instrText>PAGEREF d0e2045</w:instrText>
        </w:r>
        <w:r w:rsidR="00393083">
          <w:fldChar w:fldCharType="separate"/>
        </w:r>
        <w:r w:rsidR="00A50F5B">
          <w:rPr>
            <w:noProof/>
            <w:color w:val="000000"/>
          </w:rPr>
          <w:t>2</w:t>
        </w:r>
        <w:r w:rsidR="00121602">
          <w:rPr>
            <w:noProof/>
            <w:color w:val="000000"/>
          </w:rPr>
          <w:t>1</w:t>
        </w:r>
        <w:r w:rsidR="00393083">
          <w:fldChar w:fldCharType="end"/>
        </w:r>
      </w:hyperlink>
    </w:p>
    <w:p w14:paraId="6576F754" w14:textId="067221C6" w:rsidR="00A722CC" w:rsidRDefault="003D645F">
      <w:pPr>
        <w:tabs>
          <w:tab w:val="right" w:leader="dot" w:pos="8120"/>
        </w:tabs>
        <w:spacing w:after="0" w:line="240" w:lineRule="auto"/>
        <w:ind w:right="480"/>
      </w:pPr>
      <w:hyperlink w:anchor="d0e2062">
        <w:r w:rsidR="00393083">
          <w:rPr>
            <w:color w:val="000000"/>
          </w:rPr>
          <w:t>A.3. Reason for Request: Physical Medicine and Rehabilitation (PM&amp;R) Traumatic Brain Injury/Polytrauma (Image 1 of 2)</w:t>
        </w:r>
      </w:hyperlink>
      <w:r w:rsidR="00393083">
        <w:rPr>
          <w:color w:val="000000"/>
        </w:rPr>
        <w:tab/>
      </w:r>
      <w:hyperlink w:anchor="d0e2062">
        <w:r w:rsidR="00393083">
          <w:fldChar w:fldCharType="begin"/>
        </w:r>
        <w:r w:rsidR="00393083">
          <w:rPr>
            <w:color w:val="000000"/>
          </w:rPr>
          <w:instrText>PAGEREF d0e2062</w:instrText>
        </w:r>
        <w:r w:rsidR="00393083">
          <w:fldChar w:fldCharType="separate"/>
        </w:r>
        <w:r w:rsidR="00A50F5B">
          <w:rPr>
            <w:noProof/>
            <w:color w:val="000000"/>
          </w:rPr>
          <w:t>2</w:t>
        </w:r>
        <w:r w:rsidR="00121602">
          <w:rPr>
            <w:noProof/>
            <w:color w:val="000000"/>
          </w:rPr>
          <w:t>2</w:t>
        </w:r>
        <w:r w:rsidR="00393083">
          <w:fldChar w:fldCharType="end"/>
        </w:r>
      </w:hyperlink>
    </w:p>
    <w:p w14:paraId="1FFB49A1" w14:textId="77777777" w:rsidR="00A722CC" w:rsidRDefault="003D645F">
      <w:pPr>
        <w:tabs>
          <w:tab w:val="right" w:leader="dot" w:pos="8120"/>
        </w:tabs>
        <w:spacing w:after="0" w:line="240" w:lineRule="auto"/>
        <w:ind w:right="480"/>
      </w:pPr>
      <w:hyperlink w:anchor="d0e2079">
        <w:r w:rsidR="00393083">
          <w:rPr>
            <w:color w:val="000000"/>
          </w:rPr>
          <w:t>A.4. Reason for Request: Physical Medicine and Rehabilitation (PM&amp;R) Traumatic Brain Injury/Polytrauma (Image 2 of 2)</w:t>
        </w:r>
      </w:hyperlink>
      <w:r w:rsidR="00393083">
        <w:rPr>
          <w:color w:val="000000"/>
        </w:rPr>
        <w:tab/>
      </w:r>
      <w:hyperlink w:anchor="d0e2079">
        <w:r w:rsidR="00393083">
          <w:fldChar w:fldCharType="begin"/>
        </w:r>
        <w:r w:rsidR="00393083">
          <w:rPr>
            <w:color w:val="000000"/>
          </w:rPr>
          <w:instrText>PAGEREF d0e2079</w:instrText>
        </w:r>
        <w:r w:rsidR="00393083">
          <w:fldChar w:fldCharType="separate"/>
        </w:r>
        <w:r w:rsidR="00A50F5B">
          <w:rPr>
            <w:noProof/>
            <w:color w:val="000000"/>
          </w:rPr>
          <w:t>22</w:t>
        </w:r>
        <w:r w:rsidR="00393083">
          <w:fldChar w:fldCharType="end"/>
        </w:r>
      </w:hyperlink>
    </w:p>
    <w:p w14:paraId="06445F7D" w14:textId="77777777" w:rsidR="00A722CC" w:rsidRDefault="003D645F">
      <w:pPr>
        <w:tabs>
          <w:tab w:val="right" w:leader="dot" w:pos="8120"/>
        </w:tabs>
        <w:spacing w:after="0" w:line="240" w:lineRule="auto"/>
        <w:ind w:right="480"/>
      </w:pPr>
      <w:hyperlink w:anchor="d0e2145">
        <w:r w:rsidR="00393083">
          <w:rPr>
            <w:color w:val="000000"/>
          </w:rPr>
          <w:t>C.1. ECA Rule: Traumatic Brain Injury Screening</w:t>
        </w:r>
      </w:hyperlink>
      <w:r w:rsidR="00393083">
        <w:rPr>
          <w:color w:val="000000"/>
        </w:rPr>
        <w:tab/>
      </w:r>
      <w:hyperlink w:anchor="d0e2145">
        <w:r w:rsidR="00393083">
          <w:fldChar w:fldCharType="begin"/>
        </w:r>
        <w:r w:rsidR="00393083">
          <w:rPr>
            <w:color w:val="000000"/>
          </w:rPr>
          <w:instrText>PAGEREF d0e2145</w:instrText>
        </w:r>
        <w:r w:rsidR="00393083">
          <w:fldChar w:fldCharType="separate"/>
        </w:r>
        <w:r w:rsidR="00A50F5B">
          <w:rPr>
            <w:noProof/>
            <w:color w:val="000000"/>
          </w:rPr>
          <w:t>24</w:t>
        </w:r>
        <w:r w:rsidR="00393083">
          <w:fldChar w:fldCharType="end"/>
        </w:r>
      </w:hyperlink>
    </w:p>
    <w:p w14:paraId="080FE228" w14:textId="77777777" w:rsidR="00A722CC" w:rsidRDefault="00A722CC">
      <w:pPr>
        <w:sectPr w:rsidR="00A722C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pgNumType w:fmt="lowerRoman"/>
          <w:cols w:space="720"/>
          <w:titlePg/>
        </w:sectPr>
      </w:pPr>
    </w:p>
    <w:p w14:paraId="6463BE4B" w14:textId="77777777" w:rsidR="00A722CC" w:rsidRDefault="00393083">
      <w:pPr>
        <w:spacing w:before="518" w:after="0" w:line="240" w:lineRule="auto"/>
        <w:jc w:val="both"/>
      </w:pPr>
      <w:bookmarkStart w:id="12" w:name="lot___table___d0e1"/>
      <w:r>
        <w:rPr>
          <w:rFonts w:ascii="Arial" w:hAnsi="Arial"/>
          <w:b/>
          <w:color w:val="000000"/>
          <w:sz w:val="35"/>
        </w:rPr>
        <w:lastRenderedPageBreak/>
        <w:t>List of Tables</w:t>
      </w:r>
    </w:p>
    <w:bookmarkEnd w:id="12"/>
    <w:p w14:paraId="61883210" w14:textId="3AFCCDB4" w:rsidR="00A722CC" w:rsidRDefault="00393083">
      <w:pPr>
        <w:tabs>
          <w:tab w:val="right" w:leader="dot" w:pos="8120"/>
        </w:tabs>
        <w:spacing w:before="173" w:after="0" w:line="240" w:lineRule="auto"/>
        <w:ind w:right="480"/>
      </w:pPr>
      <w:r>
        <w:rPr>
          <w:color w:val="000000"/>
        </w:rPr>
        <w:fldChar w:fldCharType="begin"/>
      </w:r>
      <w:r>
        <w:rPr>
          <w:color w:val="000000"/>
        </w:rPr>
        <w:instrText xml:space="preserve"> HYPERLINK \l "d0e52" \h </w:instrText>
      </w:r>
      <w:r>
        <w:rPr>
          <w:color w:val="000000"/>
        </w:rPr>
        <w:fldChar w:fldCharType="separate"/>
      </w:r>
      <w:r>
        <w:rPr>
          <w:color w:val="000000"/>
        </w:rPr>
        <w:t>1. Relevant KNART Information: Neurology: Traumatic Brain Injury (TBI)</w:t>
      </w:r>
      <w:r>
        <w:rPr>
          <w:color w:val="000000"/>
        </w:rPr>
        <w:fldChar w:fldCharType="end"/>
      </w:r>
      <w:r>
        <w:rPr>
          <w:color w:val="000000"/>
        </w:rPr>
        <w:tab/>
      </w:r>
      <w:hyperlink w:anchor="d0e52">
        <w:r>
          <w:fldChar w:fldCharType="begin"/>
        </w:r>
        <w:r>
          <w:rPr>
            <w:color w:val="000000"/>
          </w:rPr>
          <w:instrText>PAGEREF d0e52</w:instrText>
        </w:r>
        <w:r>
          <w:fldChar w:fldCharType="separate"/>
        </w:r>
        <w:r w:rsidR="00A50F5B">
          <w:rPr>
            <w:noProof/>
            <w:color w:val="000000"/>
          </w:rPr>
          <w:t>i</w:t>
        </w:r>
        <w:r w:rsidR="003F6175">
          <w:rPr>
            <w:noProof/>
            <w:color w:val="000000"/>
          </w:rPr>
          <w:t>i</w:t>
        </w:r>
        <w:r w:rsidR="00A50F5B">
          <w:rPr>
            <w:noProof/>
            <w:color w:val="000000"/>
          </w:rPr>
          <w:t>i</w:t>
        </w:r>
        <w:r>
          <w:fldChar w:fldCharType="end"/>
        </w:r>
      </w:hyperlink>
    </w:p>
    <w:p w14:paraId="40F58274" w14:textId="0F6C4DF5" w:rsidR="00A722CC" w:rsidRDefault="003D645F">
      <w:pPr>
        <w:tabs>
          <w:tab w:val="right" w:leader="dot" w:pos="8120"/>
        </w:tabs>
        <w:spacing w:after="0" w:line="240" w:lineRule="auto"/>
        <w:ind w:right="480"/>
      </w:pPr>
      <w:hyperlink w:anchor="d0e142">
        <w:r w:rsidR="00393083">
          <w:rPr>
            <w:color w:val="000000"/>
          </w:rPr>
          <w:t>2. VA Subject Matter Expert (SME) Panel</w:t>
        </w:r>
      </w:hyperlink>
      <w:r w:rsidR="00393083">
        <w:rPr>
          <w:color w:val="000000"/>
        </w:rPr>
        <w:tab/>
      </w:r>
      <w:hyperlink w:anchor="d0e142">
        <w:r w:rsidR="00393083">
          <w:fldChar w:fldCharType="begin"/>
        </w:r>
        <w:r w:rsidR="00393083">
          <w:rPr>
            <w:color w:val="000000"/>
          </w:rPr>
          <w:instrText>PAGEREF d0e142</w:instrText>
        </w:r>
        <w:r w:rsidR="00393083">
          <w:fldChar w:fldCharType="separate"/>
        </w:r>
        <w:r w:rsidR="00A50F5B">
          <w:rPr>
            <w:noProof/>
            <w:color w:val="000000"/>
          </w:rPr>
          <w:t>vi</w:t>
        </w:r>
        <w:r w:rsidR="00393083">
          <w:fldChar w:fldCharType="end"/>
        </w:r>
      </w:hyperlink>
      <w:proofErr w:type="spellStart"/>
      <w:r w:rsidR="003F6175">
        <w:t>i</w:t>
      </w:r>
      <w:proofErr w:type="spellEnd"/>
    </w:p>
    <w:p w14:paraId="259A7289" w14:textId="77777777" w:rsidR="00A722CC" w:rsidRDefault="00A722CC">
      <w:pPr>
        <w:sectPr w:rsidR="00A722CC">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NumType w:fmt="lowerRoman"/>
          <w:cols w:space="720"/>
          <w:titlePg/>
        </w:sectPr>
      </w:pPr>
    </w:p>
    <w:p w14:paraId="3128B5CE" w14:textId="77777777" w:rsidR="00A722CC" w:rsidRDefault="00393083">
      <w:pPr>
        <w:keepNext/>
        <w:spacing w:before="200" w:after="0" w:line="240" w:lineRule="auto"/>
      </w:pPr>
      <w:bookmarkStart w:id="13" w:name="neurology_traumatic_brain_injury_tbi_sc"/>
      <w:r>
        <w:rPr>
          <w:rFonts w:ascii="Arial" w:hAnsi="Arial"/>
          <w:b/>
          <w:color w:val="000000"/>
          <w:sz w:val="50"/>
        </w:rPr>
        <w:lastRenderedPageBreak/>
        <w:t>A Subject Matter Expert (SME) Panel</w:t>
      </w:r>
    </w:p>
    <w:p w14:paraId="01D376FB" w14:textId="77777777" w:rsidR="00A722CC" w:rsidRDefault="00393083">
      <w:pPr>
        <w:keepNext/>
        <w:spacing w:before="240" w:after="0" w:line="240" w:lineRule="auto"/>
        <w:jc w:val="both"/>
      </w:pPr>
      <w:bookmarkStart w:id="14" w:name="d0e142"/>
      <w:bookmarkEnd w:id="13"/>
      <w:r>
        <w:rPr>
          <w:b/>
          <w:color w:val="000000"/>
          <w:sz w:val="24"/>
        </w:rPr>
        <w:t>Table 2. VA Subject Matter Expert (SME) Panel</w:t>
      </w:r>
    </w:p>
    <w:bookmarkEnd w:id="14"/>
    <w:p w14:paraId="2888382D" w14:textId="77777777" w:rsidR="00A722CC" w:rsidRDefault="00A722CC">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1805"/>
        <w:gridCol w:w="4061"/>
        <w:gridCol w:w="3159"/>
      </w:tblGrid>
      <w:tr w:rsidR="00A722CC" w14:paraId="0C2439F8" w14:textId="77777777">
        <w:trPr>
          <w:tblHeader/>
        </w:trPr>
        <w:tc>
          <w:tcPr>
            <w:tcW w:w="1805"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CDFEAA6" w14:textId="77777777" w:rsidR="00A722CC" w:rsidRDefault="00393083">
            <w:pPr>
              <w:keepNext/>
              <w:spacing w:after="0" w:line="240" w:lineRule="auto"/>
            </w:pPr>
            <w:r>
              <w:rPr>
                <w:b/>
                <w:color w:val="000000"/>
              </w:rPr>
              <w:t>Name</w:t>
            </w:r>
          </w:p>
        </w:tc>
        <w:tc>
          <w:tcPr>
            <w:tcW w:w="4061"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53993B0" w14:textId="77777777" w:rsidR="00A722CC" w:rsidRDefault="00393083">
            <w:pPr>
              <w:spacing w:after="0" w:line="240" w:lineRule="auto"/>
            </w:pPr>
            <w:r>
              <w:rPr>
                <w:b/>
                <w:color w:val="000000"/>
              </w:rPr>
              <w:t>Title</w:t>
            </w:r>
          </w:p>
        </w:tc>
        <w:tc>
          <w:tcPr>
            <w:tcW w:w="315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CE36EF4" w14:textId="77777777" w:rsidR="00A722CC" w:rsidRDefault="00393083">
            <w:pPr>
              <w:spacing w:after="0" w:line="240" w:lineRule="auto"/>
            </w:pPr>
            <w:r>
              <w:rPr>
                <w:b/>
                <w:color w:val="000000"/>
              </w:rPr>
              <w:t>Project Role</w:t>
            </w:r>
          </w:p>
        </w:tc>
      </w:tr>
      <w:tr w:rsidR="00AF0D4E" w14:paraId="32C82474" w14:textId="77777777">
        <w:tc>
          <w:tcPr>
            <w:tcW w:w="18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D0A2D4" w14:textId="77777777" w:rsidR="00AF0D4E" w:rsidRDefault="00AF0D4E" w:rsidP="00AF0D4E">
            <w:pPr>
              <w:spacing w:after="0" w:line="240" w:lineRule="auto"/>
            </w:pPr>
            <w:r>
              <w:rPr>
                <w:color w:val="000000"/>
              </w:rPr>
              <w:t>Donald Higgins, MD</w:t>
            </w:r>
          </w:p>
        </w:tc>
        <w:tc>
          <w:tcPr>
            <w:tcW w:w="4061" w:type="dxa"/>
            <w:tcBorders>
              <w:bottom w:val="single" w:sz="4" w:space="0" w:color="000000"/>
              <w:right w:val="single" w:sz="4" w:space="0" w:color="000000"/>
            </w:tcBorders>
            <w:tcMar>
              <w:top w:w="40" w:type="dxa"/>
              <w:left w:w="40" w:type="dxa"/>
              <w:bottom w:w="40" w:type="dxa"/>
              <w:right w:w="40" w:type="dxa"/>
            </w:tcMar>
          </w:tcPr>
          <w:p w14:paraId="330380A6" w14:textId="77777777" w:rsidR="00AF0D4E" w:rsidRDefault="00AF0D4E" w:rsidP="00AF0D4E">
            <w:pPr>
              <w:spacing w:before="200" w:after="0" w:line="240" w:lineRule="auto"/>
            </w:pPr>
            <w:r>
              <w:rPr>
                <w:color w:val="000000"/>
              </w:rPr>
              <w:t>National Program Director of Neurology 810 Vermont Ave NW Rm 668 Washington, DC 20420</w:t>
            </w:r>
          </w:p>
        </w:tc>
        <w:tc>
          <w:tcPr>
            <w:tcW w:w="3159" w:type="dxa"/>
            <w:tcBorders>
              <w:bottom w:val="single" w:sz="4" w:space="0" w:color="000000"/>
              <w:right w:val="single" w:sz="4" w:space="0" w:color="000000"/>
            </w:tcBorders>
            <w:tcMar>
              <w:top w:w="40" w:type="dxa"/>
              <w:left w:w="40" w:type="dxa"/>
              <w:bottom w:w="40" w:type="dxa"/>
              <w:right w:w="40" w:type="dxa"/>
            </w:tcMar>
          </w:tcPr>
          <w:p w14:paraId="286B2DC8" w14:textId="77777777" w:rsidR="00AF0D4E" w:rsidRDefault="00AF0D4E" w:rsidP="00AF0D4E">
            <w:pPr>
              <w:spacing w:after="0" w:line="240" w:lineRule="auto"/>
            </w:pPr>
            <w:r>
              <w:rPr>
                <w:color w:val="000000"/>
              </w:rPr>
              <w:t>SME, Primary</w:t>
            </w:r>
          </w:p>
        </w:tc>
      </w:tr>
      <w:tr w:rsidR="00AF0D4E" w14:paraId="4790D5D8" w14:textId="77777777">
        <w:tc>
          <w:tcPr>
            <w:tcW w:w="18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2B44F7" w14:textId="77777777" w:rsidR="00AF0D4E" w:rsidRDefault="00AF0D4E" w:rsidP="00AF0D4E">
            <w:pPr>
              <w:spacing w:after="0" w:line="240" w:lineRule="auto"/>
            </w:pPr>
            <w:r>
              <w:rPr>
                <w:color w:val="000000"/>
              </w:rPr>
              <w:t>Glenn Graham, MD</w:t>
            </w:r>
          </w:p>
        </w:tc>
        <w:tc>
          <w:tcPr>
            <w:tcW w:w="4061" w:type="dxa"/>
            <w:tcBorders>
              <w:bottom w:val="single" w:sz="4" w:space="0" w:color="000000"/>
              <w:right w:val="single" w:sz="4" w:space="0" w:color="000000"/>
            </w:tcBorders>
            <w:tcMar>
              <w:top w:w="40" w:type="dxa"/>
              <w:left w:w="40" w:type="dxa"/>
              <w:bottom w:w="40" w:type="dxa"/>
              <w:right w:w="40" w:type="dxa"/>
            </w:tcMar>
          </w:tcPr>
          <w:p w14:paraId="6E0194DD" w14:textId="77777777" w:rsidR="00AF0D4E" w:rsidRDefault="00AF0D4E" w:rsidP="00AF0D4E">
            <w:pPr>
              <w:spacing w:before="200" w:after="0" w:line="240" w:lineRule="auto"/>
            </w:pPr>
            <w:r>
              <w:rPr>
                <w:color w:val="000000"/>
              </w:rPr>
              <w:t>Deputy National Director of Neurology 810 Vermont Ave NW Rm 670 Washington, DC 20420</w:t>
            </w:r>
          </w:p>
        </w:tc>
        <w:tc>
          <w:tcPr>
            <w:tcW w:w="3159" w:type="dxa"/>
            <w:tcBorders>
              <w:bottom w:val="single" w:sz="4" w:space="0" w:color="000000"/>
              <w:right w:val="single" w:sz="4" w:space="0" w:color="000000"/>
            </w:tcBorders>
            <w:tcMar>
              <w:top w:w="40" w:type="dxa"/>
              <w:left w:w="40" w:type="dxa"/>
              <w:bottom w:w="40" w:type="dxa"/>
              <w:right w:w="40" w:type="dxa"/>
            </w:tcMar>
          </w:tcPr>
          <w:p w14:paraId="4DB8DA05" w14:textId="77777777" w:rsidR="00AF0D4E" w:rsidRDefault="00AF0D4E" w:rsidP="00AF0D4E">
            <w:pPr>
              <w:spacing w:after="0" w:line="240" w:lineRule="auto"/>
            </w:pPr>
            <w:r>
              <w:rPr>
                <w:color w:val="000000"/>
              </w:rPr>
              <w:t>SME, Secondary</w:t>
            </w:r>
          </w:p>
        </w:tc>
      </w:tr>
      <w:tr w:rsidR="00AF0D4E" w14:paraId="5DED9509" w14:textId="77777777">
        <w:tc>
          <w:tcPr>
            <w:tcW w:w="18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68AC1E" w14:textId="7AFEBA83" w:rsidR="00AF0D4E" w:rsidRDefault="00E541EB" w:rsidP="00AF0D4E">
            <w:pPr>
              <w:spacing w:after="0" w:line="240" w:lineRule="auto"/>
            </w:pPr>
            <w:r>
              <w:rPr>
                <w:color w:val="000000"/>
              </w:rPr>
              <w:t xml:space="preserve">Ellis </w:t>
            </w:r>
            <w:r w:rsidR="00AF0D4E">
              <w:rPr>
                <w:color w:val="000000"/>
              </w:rPr>
              <w:t>Boudreau, MD</w:t>
            </w:r>
          </w:p>
        </w:tc>
        <w:tc>
          <w:tcPr>
            <w:tcW w:w="4061" w:type="dxa"/>
            <w:tcBorders>
              <w:bottom w:val="single" w:sz="4" w:space="0" w:color="000000"/>
              <w:right w:val="single" w:sz="4" w:space="0" w:color="000000"/>
            </w:tcBorders>
            <w:tcMar>
              <w:top w:w="40" w:type="dxa"/>
              <w:left w:w="40" w:type="dxa"/>
              <w:bottom w:w="40" w:type="dxa"/>
              <w:right w:w="40" w:type="dxa"/>
            </w:tcMar>
          </w:tcPr>
          <w:p w14:paraId="3C9FBCE9" w14:textId="77777777" w:rsidR="00AF0D4E" w:rsidRDefault="00AF0D4E" w:rsidP="00AF0D4E">
            <w:pPr>
              <w:spacing w:before="200" w:after="0" w:line="240" w:lineRule="auto"/>
            </w:pPr>
            <w:r>
              <w:rPr>
                <w:color w:val="000000"/>
              </w:rPr>
              <w:t>Staff Neurologist, Portland VAMC Portland VA Medical Center (VAMC) 3710 SW US Veterans Hospital Road Portland, OR 97239</w:t>
            </w:r>
          </w:p>
        </w:tc>
        <w:tc>
          <w:tcPr>
            <w:tcW w:w="3159" w:type="dxa"/>
            <w:tcBorders>
              <w:bottom w:val="single" w:sz="4" w:space="0" w:color="000000"/>
              <w:right w:val="single" w:sz="4" w:space="0" w:color="000000"/>
            </w:tcBorders>
            <w:tcMar>
              <w:top w:w="40" w:type="dxa"/>
              <w:left w:w="40" w:type="dxa"/>
              <w:bottom w:w="40" w:type="dxa"/>
              <w:right w:w="40" w:type="dxa"/>
            </w:tcMar>
          </w:tcPr>
          <w:p w14:paraId="571F1175" w14:textId="77777777" w:rsidR="00AF0D4E" w:rsidRDefault="00AF0D4E" w:rsidP="00AF0D4E">
            <w:pPr>
              <w:spacing w:after="0" w:line="240" w:lineRule="auto"/>
            </w:pPr>
            <w:r>
              <w:rPr>
                <w:color w:val="000000"/>
              </w:rPr>
              <w:t>SME</w:t>
            </w:r>
          </w:p>
        </w:tc>
      </w:tr>
      <w:tr w:rsidR="00AF0D4E" w14:paraId="32B58D75" w14:textId="77777777" w:rsidTr="00975F3F">
        <w:tc>
          <w:tcPr>
            <w:tcW w:w="1805" w:type="dxa"/>
            <w:tcBorders>
              <w:left w:val="single" w:sz="4" w:space="0" w:color="000000"/>
              <w:bottom w:val="single" w:sz="4" w:space="0" w:color="auto"/>
              <w:right w:val="single" w:sz="4" w:space="0" w:color="000000"/>
            </w:tcBorders>
            <w:tcMar>
              <w:top w:w="40" w:type="dxa"/>
              <w:left w:w="40" w:type="dxa"/>
              <w:bottom w:w="40" w:type="dxa"/>
              <w:right w:w="40" w:type="dxa"/>
            </w:tcMar>
          </w:tcPr>
          <w:p w14:paraId="7E7B6ACF" w14:textId="77777777" w:rsidR="00AF0D4E" w:rsidRDefault="00AF0D4E" w:rsidP="00AF0D4E">
            <w:pPr>
              <w:spacing w:after="0" w:line="240" w:lineRule="auto"/>
            </w:pPr>
            <w:r>
              <w:rPr>
                <w:color w:val="000000"/>
              </w:rPr>
              <w:t>Jason Sico, MD</w:t>
            </w:r>
          </w:p>
        </w:tc>
        <w:tc>
          <w:tcPr>
            <w:tcW w:w="4061" w:type="dxa"/>
            <w:tcBorders>
              <w:bottom w:val="single" w:sz="4" w:space="0" w:color="auto"/>
              <w:right w:val="single" w:sz="4" w:space="0" w:color="000000"/>
            </w:tcBorders>
            <w:tcMar>
              <w:top w:w="40" w:type="dxa"/>
              <w:left w:w="40" w:type="dxa"/>
              <w:bottom w:w="40" w:type="dxa"/>
              <w:right w:w="40" w:type="dxa"/>
            </w:tcMar>
          </w:tcPr>
          <w:p w14:paraId="5FBD80A8" w14:textId="77777777" w:rsidR="00AF0D4E" w:rsidRDefault="00AF0D4E" w:rsidP="00AF0D4E">
            <w:pPr>
              <w:spacing w:before="200" w:after="0" w:line="240" w:lineRule="auto"/>
            </w:pPr>
            <w:r>
              <w:rPr>
                <w:color w:val="000000"/>
              </w:rPr>
              <w:t>Physician, VAMC Connecticut VAMC Connecticut 950 Campbell Ave West Haven, CT 06516</w:t>
            </w:r>
          </w:p>
        </w:tc>
        <w:tc>
          <w:tcPr>
            <w:tcW w:w="3159" w:type="dxa"/>
            <w:tcBorders>
              <w:bottom w:val="single" w:sz="4" w:space="0" w:color="auto"/>
              <w:right w:val="single" w:sz="4" w:space="0" w:color="000000"/>
            </w:tcBorders>
            <w:tcMar>
              <w:top w:w="40" w:type="dxa"/>
              <w:left w:w="40" w:type="dxa"/>
              <w:bottom w:w="40" w:type="dxa"/>
              <w:right w:w="40" w:type="dxa"/>
            </w:tcMar>
          </w:tcPr>
          <w:p w14:paraId="03FD97CF" w14:textId="77777777" w:rsidR="00AF0D4E" w:rsidRDefault="00AF0D4E" w:rsidP="00AF0D4E">
            <w:pPr>
              <w:spacing w:after="0" w:line="240" w:lineRule="auto"/>
            </w:pPr>
            <w:r>
              <w:rPr>
                <w:color w:val="000000"/>
              </w:rPr>
              <w:t>SME</w:t>
            </w:r>
          </w:p>
        </w:tc>
      </w:tr>
      <w:tr w:rsidR="00AF0D4E" w14:paraId="72FC660D" w14:textId="77777777" w:rsidTr="00975F3F">
        <w:tc>
          <w:tcPr>
            <w:tcW w:w="18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A009040" w14:textId="77777777" w:rsidR="00AF0D4E" w:rsidRDefault="00AF0D4E" w:rsidP="00AF0D4E">
            <w:pPr>
              <w:spacing w:after="0" w:line="240" w:lineRule="auto"/>
            </w:pPr>
            <w:r>
              <w:rPr>
                <w:color w:val="000000"/>
              </w:rPr>
              <w:t>Michael Phipps, MD</w:t>
            </w:r>
          </w:p>
        </w:tc>
        <w:tc>
          <w:tcPr>
            <w:tcW w:w="4061"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AAE3C9" w14:textId="77777777" w:rsidR="00AF0D4E" w:rsidRDefault="00AF0D4E" w:rsidP="00AF0D4E">
            <w:pPr>
              <w:spacing w:before="200" w:after="0" w:line="240" w:lineRule="auto"/>
            </w:pPr>
            <w:r>
              <w:rPr>
                <w:color w:val="000000"/>
              </w:rPr>
              <w:t>Neurologist, VAMC Baltimore, Baltimore VAMC 10 N Greene St Baltimore, MD 21201</w:t>
            </w:r>
          </w:p>
        </w:tc>
        <w:tc>
          <w:tcPr>
            <w:tcW w:w="31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0F1454C" w14:textId="77777777" w:rsidR="00AF0D4E" w:rsidRDefault="00AF0D4E" w:rsidP="00AF0D4E">
            <w:pPr>
              <w:spacing w:after="0" w:line="240" w:lineRule="auto"/>
            </w:pPr>
            <w:r>
              <w:rPr>
                <w:color w:val="000000"/>
              </w:rPr>
              <w:t>SME</w:t>
            </w:r>
          </w:p>
        </w:tc>
      </w:tr>
      <w:tr w:rsidR="00AF0D4E" w14:paraId="61C08929" w14:textId="77777777" w:rsidTr="00975F3F">
        <w:tc>
          <w:tcPr>
            <w:tcW w:w="18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7E3F1CA" w14:textId="77777777" w:rsidR="00AF0D4E" w:rsidRDefault="00AF0D4E" w:rsidP="00AF0D4E">
            <w:pPr>
              <w:spacing w:after="0" w:line="240" w:lineRule="auto"/>
            </w:pPr>
            <w:r>
              <w:rPr>
                <w:color w:val="000000"/>
              </w:rPr>
              <w:t>Sarah Maulden, MD</w:t>
            </w:r>
          </w:p>
        </w:tc>
        <w:tc>
          <w:tcPr>
            <w:tcW w:w="4061"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EBFAFF7" w14:textId="77777777" w:rsidR="00AF0D4E" w:rsidRDefault="00AF0D4E" w:rsidP="00AF0D4E">
            <w:pPr>
              <w:spacing w:before="200" w:after="0" w:line="240" w:lineRule="auto"/>
            </w:pPr>
            <w:r>
              <w:rPr>
                <w:color w:val="000000"/>
              </w:rPr>
              <w:t>Assistant Professor of Neurology 550 Foothill Dr, Ste 400 SLC, UT 84113</w:t>
            </w:r>
          </w:p>
        </w:tc>
        <w:tc>
          <w:tcPr>
            <w:tcW w:w="31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ACE91E9" w14:textId="77777777" w:rsidR="00AF0D4E" w:rsidRDefault="00AF0D4E" w:rsidP="00AF0D4E">
            <w:pPr>
              <w:spacing w:after="0" w:line="240" w:lineRule="auto"/>
            </w:pPr>
            <w:r>
              <w:rPr>
                <w:color w:val="000000"/>
              </w:rPr>
              <w:t>SME</w:t>
            </w:r>
          </w:p>
        </w:tc>
      </w:tr>
      <w:tr w:rsidR="00AF0D4E" w14:paraId="1B7001BD" w14:textId="77777777" w:rsidTr="00975F3F">
        <w:tc>
          <w:tcPr>
            <w:tcW w:w="18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25ACAEE" w14:textId="77777777" w:rsidR="00AF0D4E" w:rsidRDefault="00AF0D4E" w:rsidP="00AF0D4E">
            <w:pPr>
              <w:spacing w:after="0" w:line="240" w:lineRule="auto"/>
            </w:pPr>
            <w:r>
              <w:rPr>
                <w:color w:val="000000"/>
              </w:rPr>
              <w:t>Joel Scholten, MD</w:t>
            </w:r>
          </w:p>
        </w:tc>
        <w:tc>
          <w:tcPr>
            <w:tcW w:w="4061"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027C88D" w14:textId="77777777" w:rsidR="00AF0D4E" w:rsidRDefault="00AF0D4E" w:rsidP="00AF0D4E">
            <w:pPr>
              <w:spacing w:before="200" w:after="0" w:line="240" w:lineRule="auto"/>
            </w:pPr>
            <w:r>
              <w:rPr>
                <w:color w:val="000000"/>
              </w:rPr>
              <w:t>National Director, Physical Medicine and Rehabilitation, 50 Irving St NW Washington, DC 20422</w:t>
            </w:r>
          </w:p>
        </w:tc>
        <w:tc>
          <w:tcPr>
            <w:tcW w:w="31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145BCFC" w14:textId="77777777" w:rsidR="00AF0D4E" w:rsidRDefault="00AF0D4E" w:rsidP="00AF0D4E">
            <w:pPr>
              <w:spacing w:after="0" w:line="240" w:lineRule="auto"/>
            </w:pPr>
            <w:r>
              <w:rPr>
                <w:color w:val="000000"/>
              </w:rPr>
              <w:t>SME</w:t>
            </w:r>
          </w:p>
        </w:tc>
      </w:tr>
      <w:tr w:rsidR="00AF0D4E" w14:paraId="1DAA1873" w14:textId="77777777" w:rsidTr="00975F3F">
        <w:tc>
          <w:tcPr>
            <w:tcW w:w="18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2FF829B" w14:textId="77777777" w:rsidR="00AF0D4E" w:rsidRDefault="00AF0D4E" w:rsidP="00AF0D4E">
            <w:pPr>
              <w:spacing w:after="0" w:line="240" w:lineRule="auto"/>
            </w:pPr>
            <w:r>
              <w:rPr>
                <w:color w:val="000000"/>
              </w:rPr>
              <w:t>Lisa Perla</w:t>
            </w:r>
          </w:p>
        </w:tc>
        <w:tc>
          <w:tcPr>
            <w:tcW w:w="4061"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F425113" w14:textId="77777777" w:rsidR="00AF0D4E" w:rsidRDefault="00AF0D4E" w:rsidP="00AF0D4E">
            <w:pPr>
              <w:spacing w:before="200" w:after="0" w:line="240" w:lineRule="auto"/>
            </w:pPr>
            <w:r>
              <w:rPr>
                <w:color w:val="000000"/>
              </w:rPr>
              <w:t>Rehabilitation Planning Specialist, 31 Hopkins Plaza, Room 1250 Baltimore, MD 21201</w:t>
            </w:r>
          </w:p>
        </w:tc>
        <w:tc>
          <w:tcPr>
            <w:tcW w:w="315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E2CF46E" w14:textId="77777777" w:rsidR="00AF0D4E" w:rsidRDefault="00AF0D4E" w:rsidP="00AF0D4E">
            <w:pPr>
              <w:spacing w:after="0" w:line="240" w:lineRule="auto"/>
            </w:pPr>
            <w:r>
              <w:rPr>
                <w:color w:val="000000"/>
              </w:rPr>
              <w:t>SME</w:t>
            </w:r>
          </w:p>
        </w:tc>
      </w:tr>
    </w:tbl>
    <w:p w14:paraId="2178AA41" w14:textId="77777777" w:rsidR="00A722CC" w:rsidRDefault="00A722CC">
      <w:pPr>
        <w:sectPr w:rsidR="00A722CC">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pgNumType w:fmt="lowerRoman"/>
          <w:cols w:space="720"/>
          <w:titlePg/>
        </w:sectPr>
      </w:pPr>
    </w:p>
    <w:p w14:paraId="2D28351D" w14:textId="77777777" w:rsidR="00A722CC" w:rsidRDefault="00393083">
      <w:pPr>
        <w:keepNext/>
        <w:spacing w:before="200" w:after="0" w:line="240" w:lineRule="auto"/>
      </w:pPr>
      <w:bookmarkStart w:id="15" w:name="d0e258"/>
      <w:r>
        <w:rPr>
          <w:rFonts w:ascii="Arial" w:hAnsi="Arial"/>
          <w:b/>
          <w:color w:val="000000"/>
          <w:sz w:val="50"/>
        </w:rPr>
        <w:lastRenderedPageBreak/>
        <w:t>Introduction</w:t>
      </w:r>
    </w:p>
    <w:bookmarkEnd w:id="15"/>
    <w:p w14:paraId="7A8A6788" w14:textId="77777777" w:rsidR="00A722CC" w:rsidRDefault="00393083">
      <w:pPr>
        <w:spacing w:before="200" w:after="0" w:line="240" w:lineRule="auto"/>
        <w:jc w:val="both"/>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14:paraId="2AB2CFFB" w14:textId="77777777" w:rsidR="00A722CC" w:rsidRDefault="00393083">
      <w:pPr>
        <w:spacing w:before="200" w:after="0" w:line="240" w:lineRule="auto"/>
        <w:jc w:val="both"/>
      </w:pPr>
      <w:r>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28E1A887" w14:textId="77777777" w:rsidR="00A722CC" w:rsidRDefault="00393083">
      <w:pPr>
        <w:spacing w:before="200" w:after="0" w:line="240" w:lineRule="auto"/>
        <w:jc w:val="both"/>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740AFC6F" w14:textId="77777777" w:rsidR="00A722CC" w:rsidRDefault="00A722CC">
      <w:pPr>
        <w:sectPr w:rsidR="00A722CC">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pgNumType w:fmt="lowerRoman"/>
          <w:cols w:space="720"/>
          <w:titlePg/>
        </w:sectPr>
      </w:pPr>
    </w:p>
    <w:p w14:paraId="648333C5" w14:textId="77777777" w:rsidR="00A722CC" w:rsidRDefault="00393083">
      <w:pPr>
        <w:keepNext/>
        <w:spacing w:before="200" w:after="0" w:line="240" w:lineRule="auto"/>
      </w:pPr>
      <w:bookmarkStart w:id="16" w:name="d0e274"/>
      <w:r>
        <w:rPr>
          <w:rFonts w:ascii="Arial" w:hAnsi="Arial"/>
          <w:b/>
          <w:color w:val="000000"/>
          <w:sz w:val="50"/>
        </w:rPr>
        <w:lastRenderedPageBreak/>
        <w:t>Conventions Used</w:t>
      </w:r>
    </w:p>
    <w:bookmarkEnd w:id="16"/>
    <w:p w14:paraId="1865F9BD" w14:textId="77777777" w:rsidR="00A722CC" w:rsidRDefault="00393083">
      <w:pPr>
        <w:spacing w:before="200" w:after="0" w:line="240" w:lineRule="auto"/>
        <w:jc w:val="both"/>
      </w:pPr>
      <w:r>
        <w:rPr>
          <w:color w:val="000000"/>
        </w:rPr>
        <w:t>Conventions used within the knowledge artifact descriptions include:</w:t>
      </w:r>
    </w:p>
    <w:p w14:paraId="1B2A9417" w14:textId="77777777" w:rsidR="00A722CC" w:rsidRDefault="00393083">
      <w:pPr>
        <w:spacing w:before="200" w:after="0" w:line="240" w:lineRule="auto"/>
        <w:jc w:val="both"/>
      </w:pPr>
      <w:r>
        <w:rPr>
          <w:color w:val="000000"/>
        </w:rPr>
        <w:t>&lt;obtain&gt;: Indicates a prompt to obtain the information listed</w:t>
      </w:r>
    </w:p>
    <w:p w14:paraId="4B7FF452" w14:textId="77777777" w:rsidR="003775AB" w:rsidRDefault="00393083" w:rsidP="003775AB">
      <w:pPr>
        <w:numPr>
          <w:ilvl w:val="0"/>
          <w:numId w:val="1"/>
        </w:numPr>
        <w:tabs>
          <w:tab w:val="left" w:pos="200"/>
        </w:tabs>
        <w:spacing w:before="200" w:after="0" w:line="240" w:lineRule="auto"/>
        <w:ind w:left="200" w:hanging="200"/>
        <w:jc w:val="both"/>
      </w:pPr>
      <w:bookmarkStart w:id="17" w:name="d0e289"/>
      <w:bookmarkStart w:id="18" w:name="d0e287"/>
      <w:r>
        <w:rPr>
          <w:color w:val="000000"/>
        </w:rPr>
        <w:t>If possible, the requested information should be obtained from the underlying system(s). Otherwise, prompting the user for information may be required</w:t>
      </w:r>
    </w:p>
    <w:p w14:paraId="06CCCFF3" w14:textId="77777777" w:rsidR="003775AB" w:rsidRPr="003775AB" w:rsidRDefault="003775AB" w:rsidP="00975F3F">
      <w:pPr>
        <w:numPr>
          <w:ilvl w:val="0"/>
          <w:numId w:val="1"/>
        </w:numPr>
        <w:tabs>
          <w:tab w:val="left" w:pos="200"/>
        </w:tabs>
        <w:spacing w:before="200" w:after="0" w:line="240" w:lineRule="auto"/>
        <w:ind w:left="200" w:hanging="200"/>
        <w:jc w:val="both"/>
      </w:pPr>
      <w:r w:rsidRPr="003775AB">
        <w:t>The technical and clinical comments associated with a section should be consulted for specific constraints on the information (e.g., time-frame, patient interview, etc.)</w:t>
      </w:r>
    </w:p>
    <w:p w14:paraId="42A61126" w14:textId="77777777" w:rsidR="00A722CC" w:rsidRDefault="00393083">
      <w:pPr>
        <w:numPr>
          <w:ilvl w:val="0"/>
          <w:numId w:val="1"/>
        </w:numPr>
        <w:tabs>
          <w:tab w:val="left" w:pos="200"/>
        </w:tabs>
        <w:spacing w:before="200" w:after="0" w:line="240" w:lineRule="auto"/>
        <w:ind w:left="200" w:hanging="200"/>
        <w:jc w:val="both"/>
      </w:pPr>
      <w:bookmarkStart w:id="19" w:name="d0e294"/>
      <w:bookmarkEnd w:id="17"/>
      <w:bookmarkEnd w:id="18"/>
      <w:r>
        <w:rPr>
          <w:color w:val="000000"/>
        </w:rPr>
        <w:t>Default Values: Unless otherwise noted, &lt;obtain&gt; indicates to obtain the most recent observation. It is recognized that this default time-frame value may be altered by future implementations</w:t>
      </w:r>
    </w:p>
    <w:bookmarkEnd w:id="19"/>
    <w:p w14:paraId="77ECB040" w14:textId="77777777" w:rsidR="00A722CC" w:rsidRDefault="00393083">
      <w:pPr>
        <w:spacing w:before="200" w:after="0" w:line="240" w:lineRule="auto"/>
        <w:jc w:val="both"/>
      </w:pPr>
      <w:r>
        <w:rPr>
          <w:color w:val="000000"/>
        </w:rPr>
        <w:t>[...]: Square brackets enclose explanatory text that indicates some action on the part of the clinical user, or general guidance to the clinical or technical teams. Examples include, but are not limited to:</w:t>
      </w:r>
    </w:p>
    <w:p w14:paraId="4E327219" w14:textId="77777777" w:rsidR="00A722CC" w:rsidRDefault="00393083">
      <w:pPr>
        <w:spacing w:before="200" w:after="0" w:line="240" w:lineRule="auto"/>
        <w:ind w:left="720" w:right="720"/>
        <w:jc w:val="both"/>
      </w:pPr>
      <w:r>
        <w:rPr>
          <w:color w:val="000000"/>
        </w:rPr>
        <w:t>[Begin ...],[End ...]: Indicates the start and end of specific areas to clearly delineate them for technical purposes.</w:t>
      </w:r>
    </w:p>
    <w:p w14:paraId="005003D3" w14:textId="77777777" w:rsidR="00A722CC" w:rsidRDefault="00393083">
      <w:pPr>
        <w:spacing w:before="200" w:after="0" w:line="240" w:lineRule="auto"/>
        <w:ind w:left="720" w:right="720"/>
        <w:jc w:val="both"/>
      </w:pPr>
      <w:r>
        <w:rPr>
          <w:color w:val="000000"/>
        </w:rPr>
        <w:t>[Activate ...]: Initiates another knowledge artifact or knowledge artifact section.</w:t>
      </w:r>
    </w:p>
    <w:p w14:paraId="18AF67DB" w14:textId="77777777" w:rsidR="00A722CC" w:rsidRDefault="00393083">
      <w:pPr>
        <w:spacing w:before="200" w:after="0" w:line="240" w:lineRule="auto"/>
        <w:ind w:left="720" w:right="720"/>
        <w:jc w:val="both"/>
      </w:pPr>
      <w:r>
        <w:rPr>
          <w:color w:val="000000"/>
        </w:rPr>
        <w:t>[Section Prompt: ...]: If this section is applicable, then the following prompt should be displayed to the user.</w:t>
      </w:r>
    </w:p>
    <w:p w14:paraId="1C300ADD" w14:textId="77777777" w:rsidR="00A722CC" w:rsidRDefault="00393083">
      <w:pPr>
        <w:spacing w:before="200" w:after="0" w:line="240" w:lineRule="auto"/>
        <w:ind w:left="720" w:right="720"/>
        <w:jc w:val="both"/>
      </w:pPr>
      <w:r>
        <w:rPr>
          <w:color w:val="000000"/>
        </w:rPr>
        <w:t>[Section Selection Behavior: ...]: Indicates technical constraints or considerations for the selection of items within the section.</w:t>
      </w:r>
    </w:p>
    <w:p w14:paraId="7A1D7B02" w14:textId="77777777" w:rsidR="00A722CC" w:rsidRDefault="00393083">
      <w:pPr>
        <w:spacing w:before="200" w:after="0" w:line="240" w:lineRule="auto"/>
        <w:ind w:left="720" w:right="720"/>
        <w:jc w:val="both"/>
      </w:pPr>
      <w:r>
        <w:rPr>
          <w:color w:val="000000"/>
        </w:rPr>
        <w:t>[Attach: ...]: Indicates that the specified item should be attached to the documentation template if available.</w:t>
      </w:r>
    </w:p>
    <w:p w14:paraId="5804ED04" w14:textId="77777777" w:rsidR="00A722CC" w:rsidRDefault="00393083">
      <w:pPr>
        <w:spacing w:before="200" w:after="0" w:line="240" w:lineRule="auto"/>
        <w:ind w:left="720" w:right="720"/>
        <w:jc w:val="both"/>
      </w:pPr>
      <w:r>
        <w:rPr>
          <w:color w:val="000000"/>
        </w:rPr>
        <w:t>[Link: ...]: Indicates that rather than attaching an item, a link should be included in the documentation template.</w:t>
      </w:r>
    </w:p>
    <w:p w14:paraId="5005A4DE" w14:textId="77777777" w:rsidR="00A722CC" w:rsidRDefault="00393083">
      <w:pPr>
        <w:spacing w:before="200" w:after="0" w:line="240" w:lineRule="auto"/>
        <w:ind w:left="720" w:right="720"/>
        <w:jc w:val="both"/>
      </w:pPr>
      <w:r>
        <w:rPr>
          <w:color w:val="000000"/>
        </w:rPr>
        <w:t>[Clinical Comment: ...]: Indicates clinical rationale or guidance.</w:t>
      </w:r>
    </w:p>
    <w:p w14:paraId="0392C081" w14:textId="77777777" w:rsidR="00A722CC" w:rsidRDefault="00393083">
      <w:pPr>
        <w:spacing w:before="200" w:after="0" w:line="240" w:lineRule="auto"/>
        <w:ind w:left="720" w:right="720"/>
        <w:jc w:val="both"/>
      </w:pPr>
      <w:r>
        <w:rPr>
          <w:color w:val="000000"/>
        </w:rPr>
        <w:t>[Technical Note: ...]: Indicates technical considerations or notes.</w:t>
      </w:r>
    </w:p>
    <w:p w14:paraId="2FEFBEE6" w14:textId="77777777" w:rsidR="00A722CC" w:rsidRDefault="00393083">
      <w:pPr>
        <w:spacing w:before="200" w:after="0" w:line="240" w:lineRule="auto"/>
        <w:ind w:left="720" w:right="720"/>
        <w:jc w:val="both"/>
      </w:pPr>
      <w:r>
        <w:rPr>
          <w:color w:val="000000"/>
        </w:rPr>
        <w:t>[If ...]: Indicates the beginning of a conditional section.</w:t>
      </w:r>
    </w:p>
    <w:p w14:paraId="1B7B5393" w14:textId="77777777" w:rsidR="00A722CC" w:rsidRDefault="00393083">
      <w:pPr>
        <w:spacing w:before="200" w:after="0" w:line="240" w:lineRule="auto"/>
        <w:ind w:left="720" w:right="720"/>
        <w:jc w:val="both"/>
      </w:pPr>
      <w:r>
        <w:rPr>
          <w:color w:val="000000"/>
        </w:rPr>
        <w:t>[Else, ...]: Indicates the beginning of the alternative branch of a conditional section.</w:t>
      </w:r>
    </w:p>
    <w:p w14:paraId="6541F5F5" w14:textId="77777777" w:rsidR="00A722CC" w:rsidRDefault="00393083">
      <w:pPr>
        <w:spacing w:before="200" w:after="0" w:line="240" w:lineRule="auto"/>
        <w:ind w:left="720" w:right="720"/>
        <w:jc w:val="both"/>
      </w:pPr>
      <w:r>
        <w:rPr>
          <w:color w:val="000000"/>
        </w:rPr>
        <w:t>[End if ...]: Indicates the end of a conditional section.</w:t>
      </w:r>
    </w:p>
    <w:p w14:paraId="2E85A3C1" w14:textId="77777777" w:rsidR="00A722CC" w:rsidRDefault="00393083">
      <w:pPr>
        <w:spacing w:before="200" w:after="0" w:line="240" w:lineRule="auto"/>
        <w:jc w:val="both"/>
      </w:pPr>
      <w:r>
        <w:rPr>
          <w:color w:val="000000"/>
        </w:rPr>
        <w:t>☐: Indicates items that should be selected based upon the section selection behavior.</w:t>
      </w:r>
    </w:p>
    <w:p w14:paraId="57E7DE3B" w14:textId="77777777" w:rsidR="00A722CC" w:rsidRDefault="00A722CC">
      <w:pPr>
        <w:sectPr w:rsidR="00A722CC">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20" w:footer="720" w:gutter="0"/>
          <w:pgNumType w:fmt="lowerRoman"/>
          <w:cols w:space="720"/>
          <w:titlePg/>
        </w:sectPr>
      </w:pPr>
    </w:p>
    <w:p w14:paraId="75456355" w14:textId="77777777" w:rsidR="00A722CC" w:rsidRDefault="00393083">
      <w:pPr>
        <w:keepNext/>
        <w:spacing w:before="200" w:after="0" w:line="240" w:lineRule="auto"/>
      </w:pPr>
      <w:bookmarkStart w:id="20" w:name="clinical_context"/>
      <w:r>
        <w:rPr>
          <w:rFonts w:ascii="Arial" w:hAnsi="Arial"/>
          <w:b/>
          <w:color w:val="000000"/>
          <w:sz w:val="50"/>
        </w:rPr>
        <w:lastRenderedPageBreak/>
        <w:t>Chapter 1. Neurology: Traumatic Brain Injury (TBI) Screening</w:t>
      </w:r>
    </w:p>
    <w:p w14:paraId="0200B549" w14:textId="77777777" w:rsidR="00A722CC" w:rsidRDefault="00393083">
      <w:pPr>
        <w:spacing w:before="200" w:after="0" w:line="240" w:lineRule="auto"/>
      </w:pPr>
      <w:bookmarkStart w:id="21" w:name="d0e345"/>
      <w:bookmarkEnd w:id="20"/>
      <w:r>
        <w:rPr>
          <w:rFonts w:ascii="Arial" w:hAnsi="Arial"/>
          <w:b/>
          <w:color w:val="000000"/>
          <w:sz w:val="35"/>
        </w:rPr>
        <w:t>1. Clinical Context</w:t>
      </w:r>
    </w:p>
    <w:bookmarkEnd w:id="21"/>
    <w:p w14:paraId="7037594E" w14:textId="77777777" w:rsidR="00A722CC" w:rsidRDefault="00393083">
      <w:pPr>
        <w:spacing w:before="200" w:after="0" w:line="240" w:lineRule="auto"/>
        <w:jc w:val="both"/>
      </w:pPr>
      <w:r>
        <w:rPr>
          <w:color w:val="000000"/>
        </w:rPr>
        <w:t>[Begin Clinical Context.]</w:t>
      </w:r>
    </w:p>
    <w:p w14:paraId="1669F07D" w14:textId="77777777" w:rsidR="00A722CC" w:rsidRDefault="00393083">
      <w:pPr>
        <w:spacing w:before="200" w:after="0" w:line="240" w:lineRule="auto"/>
        <w:jc w:val="both"/>
      </w:pPr>
      <w:r>
        <w:rPr>
          <w:color w:val="000000"/>
        </w:rPr>
        <w:t>Mild traumatic brain injury with symptomatology is a highly prevalent condition, whose incidence is especially high within the VA population, and among those returning from deployment in particular. As such, it is a significant cause of morbidity and disability. It is therefore essential that best practices for post deployment screening and treatment be standardized across the VA in accordance with evidence-based guidelines.</w:t>
      </w:r>
    </w:p>
    <w:p w14:paraId="793BAC38" w14:textId="77777777" w:rsidR="00A722CC" w:rsidRDefault="00393083">
      <w:pPr>
        <w:spacing w:before="200" w:after="0" w:line="240" w:lineRule="auto"/>
        <w:jc w:val="both"/>
      </w:pPr>
      <w:r>
        <w:rPr>
          <w:color w:val="000000"/>
        </w:rPr>
        <w:t>Clinical Context Domains</w:t>
      </w:r>
    </w:p>
    <w:p w14:paraId="014AE51F" w14:textId="77777777" w:rsidR="00A722CC" w:rsidRDefault="00A722CC">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A722CC" w14:paraId="48A42634" w14:textId="7777777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4484A5" w14:textId="77777777" w:rsidR="00A722CC" w:rsidRDefault="00393083">
            <w:pPr>
              <w:spacing w:after="0" w:line="240" w:lineRule="auto"/>
            </w:pPr>
            <w:bookmarkStart w:id="22" w:name="d0e359"/>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2CA17221" w14:textId="555DD812" w:rsidR="00A722CC" w:rsidRDefault="003775AB">
            <w:pPr>
              <w:spacing w:after="0" w:line="240" w:lineRule="auto"/>
            </w:pPr>
            <w:r>
              <w:rPr>
                <w:color w:val="000000"/>
              </w:rPr>
              <w:t>Provider to include Primary Care</w:t>
            </w:r>
          </w:p>
        </w:tc>
      </w:tr>
      <w:bookmarkEnd w:id="22"/>
      <w:tr w:rsidR="00A722CC" w14:paraId="69832687"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5A82A7" w14:textId="77777777" w:rsidR="00A722CC" w:rsidRDefault="00393083">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17531617" w14:textId="77777777" w:rsidR="00A722CC" w:rsidRDefault="00393083">
            <w:pPr>
              <w:spacing w:after="0" w:line="240" w:lineRule="auto"/>
            </w:pPr>
            <w:r>
              <w:rPr>
                <w:color w:val="000000"/>
              </w:rPr>
              <w:t>Adult patients</w:t>
            </w:r>
          </w:p>
        </w:tc>
      </w:tr>
      <w:tr w:rsidR="00A722CC" w14:paraId="55059E0F"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69EF65" w14:textId="77777777" w:rsidR="00A722CC" w:rsidRDefault="00393083">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6611D42D" w14:textId="77777777" w:rsidR="00A722CC" w:rsidRDefault="00393083">
            <w:pPr>
              <w:spacing w:after="0" w:line="240" w:lineRule="auto"/>
            </w:pPr>
            <w:r>
              <w:rPr>
                <w:color w:val="000000"/>
              </w:rPr>
              <w:t>Routine unless otherwise identified</w:t>
            </w:r>
          </w:p>
        </w:tc>
      </w:tr>
      <w:tr w:rsidR="00A722CC" w14:paraId="2F529D9C"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8D8BE0" w14:textId="77777777" w:rsidR="00A722CC" w:rsidRDefault="00393083">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783BF5D3" w14:textId="77777777" w:rsidR="00A722CC" w:rsidRDefault="00393083">
            <w:pPr>
              <w:spacing w:after="0" w:line="240" w:lineRule="auto"/>
            </w:pPr>
            <w:r>
              <w:rPr>
                <w:color w:val="000000"/>
              </w:rPr>
              <w:t>Primary Care</w:t>
            </w:r>
          </w:p>
        </w:tc>
      </w:tr>
      <w:tr w:rsidR="00A722CC" w14:paraId="608376AF"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752A30" w14:textId="77777777" w:rsidR="00A722CC" w:rsidRDefault="00393083">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1CE035FA" w14:textId="77777777" w:rsidR="00A722CC" w:rsidRDefault="00393083">
            <w:pPr>
              <w:spacing w:after="0" w:line="240" w:lineRule="auto"/>
            </w:pPr>
            <w:r>
              <w:rPr>
                <w:color w:val="000000"/>
              </w:rPr>
              <w:t>Outpatient</w:t>
            </w:r>
          </w:p>
        </w:tc>
      </w:tr>
    </w:tbl>
    <w:p w14:paraId="2E6D00A0" w14:textId="77777777" w:rsidR="00A722CC" w:rsidRDefault="00393083">
      <w:pPr>
        <w:spacing w:before="200" w:after="0" w:line="240" w:lineRule="auto"/>
        <w:jc w:val="both"/>
      </w:pPr>
      <w:r>
        <w:rPr>
          <w:color w:val="000000"/>
        </w:rPr>
        <w:t>[End Clinical Context.]</w:t>
      </w:r>
    </w:p>
    <w:p w14:paraId="26BDC6EE" w14:textId="77777777" w:rsidR="00A722CC" w:rsidRDefault="00393083">
      <w:pPr>
        <w:spacing w:before="200" w:after="0" w:line="240" w:lineRule="auto"/>
      </w:pPr>
      <w:bookmarkStart w:id="23" w:name="knowledge_artifacts"/>
      <w:r>
        <w:rPr>
          <w:rFonts w:ascii="Arial" w:hAnsi="Arial"/>
          <w:b/>
          <w:color w:val="000000"/>
          <w:sz w:val="35"/>
        </w:rPr>
        <w:t>2. Knowledge Artifacts</w:t>
      </w:r>
    </w:p>
    <w:bookmarkEnd w:id="23"/>
    <w:p w14:paraId="598552E7" w14:textId="77777777" w:rsidR="00A722CC" w:rsidRDefault="00393083">
      <w:pPr>
        <w:spacing w:before="200" w:after="0" w:line="240" w:lineRule="auto"/>
        <w:jc w:val="both"/>
      </w:pPr>
      <w:r>
        <w:rPr>
          <w:color w:val="000000"/>
        </w:rPr>
        <w:t>[Begin Knowledge Artifacts.]</w:t>
      </w:r>
    </w:p>
    <w:p w14:paraId="6ACA5BD4" w14:textId="77777777" w:rsidR="00A722CC" w:rsidRDefault="00393083">
      <w:pPr>
        <w:spacing w:before="200" w:after="0" w:line="240" w:lineRule="auto"/>
        <w:jc w:val="both"/>
      </w:pPr>
      <w:r>
        <w:rPr>
          <w:color w:val="000000"/>
        </w:rPr>
        <w:t>This section describes the CDS knowledge artifacts that are part of the Neurology Traumatic Brain Injury (TBI) group, and that are intended for clinical providers caring for adult patients who may require TBI screening. Target clinical users include Primary Care clinical providers. Patient cohort includes adult outpatients</w:t>
      </w:r>
      <w:r w:rsidR="003775AB">
        <w:rPr>
          <w:color w:val="000000"/>
        </w:rPr>
        <w:t>.</w:t>
      </w:r>
    </w:p>
    <w:p w14:paraId="7031D424" w14:textId="77777777" w:rsidR="00A722CC" w:rsidRDefault="00393083">
      <w:pPr>
        <w:spacing w:before="200" w:after="0" w:line="240" w:lineRule="auto"/>
        <w:jc w:val="both"/>
      </w:pPr>
      <w:r>
        <w:rPr>
          <w:color w:val="000000"/>
        </w:rPr>
        <w:t>The intent of these artifacts is to ensure screening for and proper treatment of patients with persistent symptoms who sustained head trauma resulting in alteration or loss of consciousness during deployment.</w:t>
      </w:r>
    </w:p>
    <w:p w14:paraId="42A45A4C" w14:textId="77777777" w:rsidR="00A722CC" w:rsidRDefault="00393083">
      <w:pPr>
        <w:spacing w:before="200" w:after="0" w:line="240" w:lineRule="auto"/>
        <w:jc w:val="both"/>
      </w:pPr>
      <w:r>
        <w:rPr>
          <w:color w:val="000000"/>
        </w:rPr>
        <w:t>Seven knowledge artifacts define this clinical use case. These are described in detail in the following sections.</w:t>
      </w:r>
    </w:p>
    <w:p w14:paraId="3628DAC5" w14:textId="77777777" w:rsidR="00A722CC" w:rsidRDefault="00393083">
      <w:pPr>
        <w:numPr>
          <w:ilvl w:val="0"/>
          <w:numId w:val="8"/>
        </w:numPr>
        <w:tabs>
          <w:tab w:val="left" w:pos="200"/>
        </w:tabs>
        <w:spacing w:before="200" w:after="0" w:line="240" w:lineRule="auto"/>
        <w:ind w:left="200" w:hanging="200"/>
        <w:jc w:val="both"/>
      </w:pPr>
      <w:bookmarkStart w:id="24" w:name="d0e431"/>
      <w:bookmarkStart w:id="25" w:name="d0e429"/>
      <w:r>
        <w:rPr>
          <w:color w:val="000000"/>
        </w:rPr>
        <w:t>Event Condition Action (ECA) Rule - Neurology: Traumatic Brain Injury Screening KNART</w:t>
      </w:r>
    </w:p>
    <w:p w14:paraId="585D8424" w14:textId="77777777" w:rsidR="00A722CC" w:rsidRDefault="00393083">
      <w:pPr>
        <w:numPr>
          <w:ilvl w:val="0"/>
          <w:numId w:val="2"/>
        </w:numPr>
        <w:tabs>
          <w:tab w:val="left" w:pos="400"/>
        </w:tabs>
        <w:spacing w:before="200" w:after="0" w:line="240" w:lineRule="auto"/>
        <w:ind w:left="400" w:hanging="200"/>
        <w:jc w:val="both"/>
      </w:pPr>
      <w:bookmarkStart w:id="26" w:name="d0e438"/>
      <w:bookmarkStart w:id="27" w:name="d0e436"/>
      <w:bookmarkEnd w:id="24"/>
      <w:bookmarkEnd w:id="25"/>
      <w:r>
        <w:rPr>
          <w:color w:val="000000"/>
        </w:rPr>
        <w:t>Rule logic for activation of the screening documentation template</w:t>
      </w:r>
    </w:p>
    <w:p w14:paraId="16A34B59" w14:textId="77777777" w:rsidR="00A722CC" w:rsidRDefault="00393083">
      <w:pPr>
        <w:numPr>
          <w:ilvl w:val="0"/>
          <w:numId w:val="2"/>
        </w:numPr>
        <w:tabs>
          <w:tab w:val="left" w:pos="400"/>
        </w:tabs>
        <w:spacing w:before="200" w:after="0" w:line="240" w:lineRule="auto"/>
        <w:ind w:left="400" w:hanging="200"/>
        <w:jc w:val="both"/>
      </w:pPr>
      <w:bookmarkStart w:id="28" w:name="d0e443"/>
      <w:bookmarkEnd w:id="26"/>
      <w:bookmarkEnd w:id="27"/>
      <w:r>
        <w:rPr>
          <w:color w:val="000000"/>
        </w:rPr>
        <w:t>Action includes activating the TBI screening documentation template</w:t>
      </w:r>
    </w:p>
    <w:p w14:paraId="118E48E3" w14:textId="77777777" w:rsidR="00A722CC" w:rsidRDefault="00393083">
      <w:pPr>
        <w:numPr>
          <w:ilvl w:val="0"/>
          <w:numId w:val="8"/>
        </w:numPr>
        <w:tabs>
          <w:tab w:val="left" w:pos="200"/>
        </w:tabs>
        <w:spacing w:before="200" w:after="0" w:line="240" w:lineRule="auto"/>
        <w:ind w:left="200" w:hanging="200"/>
        <w:jc w:val="both"/>
      </w:pPr>
      <w:bookmarkStart w:id="29" w:name="d0e448"/>
      <w:bookmarkEnd w:id="28"/>
      <w:r>
        <w:rPr>
          <w:color w:val="000000"/>
        </w:rPr>
        <w:t>Documentation Template - Neurology: Traumatic Brain Injury Screening KNART</w:t>
      </w:r>
    </w:p>
    <w:p w14:paraId="1A8EDEBF" w14:textId="77777777" w:rsidR="00A722CC" w:rsidRDefault="00393083">
      <w:pPr>
        <w:numPr>
          <w:ilvl w:val="0"/>
          <w:numId w:val="4"/>
        </w:numPr>
        <w:tabs>
          <w:tab w:val="left" w:pos="400"/>
        </w:tabs>
        <w:spacing w:before="200" w:after="0" w:line="240" w:lineRule="auto"/>
        <w:ind w:left="400" w:hanging="200"/>
        <w:jc w:val="both"/>
      </w:pPr>
      <w:bookmarkStart w:id="30" w:name="d0e455"/>
      <w:bookmarkStart w:id="31" w:name="d0e453"/>
      <w:bookmarkEnd w:id="29"/>
      <w:r>
        <w:rPr>
          <w:color w:val="000000"/>
        </w:rPr>
        <w:t>Documents information provided by the clinician screening the patient for TBI</w:t>
      </w:r>
    </w:p>
    <w:p w14:paraId="7603F44A" w14:textId="77777777" w:rsidR="00A722CC" w:rsidRDefault="00393083" w:rsidP="00975F3F">
      <w:pPr>
        <w:numPr>
          <w:ilvl w:val="0"/>
          <w:numId w:val="3"/>
        </w:numPr>
        <w:tabs>
          <w:tab w:val="left" w:pos="450"/>
        </w:tabs>
        <w:spacing w:before="200" w:after="0" w:line="240" w:lineRule="auto"/>
        <w:ind w:left="360" w:hanging="200"/>
        <w:jc w:val="both"/>
      </w:pPr>
      <w:bookmarkStart w:id="32" w:name="d0e462"/>
      <w:bookmarkStart w:id="33" w:name="d0e460"/>
      <w:bookmarkEnd w:id="30"/>
      <w:bookmarkEnd w:id="31"/>
      <w:r>
        <w:rPr>
          <w:color w:val="000000"/>
        </w:rPr>
        <w:t>Includes logic for appropriate display of documentation sections</w:t>
      </w:r>
    </w:p>
    <w:p w14:paraId="10BFAFD9" w14:textId="77777777" w:rsidR="00A722CC" w:rsidRDefault="00393083">
      <w:pPr>
        <w:numPr>
          <w:ilvl w:val="0"/>
          <w:numId w:val="8"/>
        </w:numPr>
        <w:tabs>
          <w:tab w:val="left" w:pos="200"/>
        </w:tabs>
        <w:spacing w:before="200" w:after="0" w:line="240" w:lineRule="auto"/>
        <w:ind w:left="200" w:hanging="200"/>
        <w:jc w:val="both"/>
      </w:pPr>
      <w:bookmarkStart w:id="34" w:name="d0e467"/>
      <w:bookmarkEnd w:id="32"/>
      <w:bookmarkEnd w:id="33"/>
      <w:r>
        <w:rPr>
          <w:color w:val="000000"/>
        </w:rPr>
        <w:t>Composite/Consult Request - Neurology: Traumatic Brain Injury Screening KNART</w:t>
      </w:r>
    </w:p>
    <w:p w14:paraId="24C9E024" w14:textId="77777777" w:rsidR="00A722CC" w:rsidRDefault="00393083">
      <w:pPr>
        <w:numPr>
          <w:ilvl w:val="0"/>
          <w:numId w:val="5"/>
        </w:numPr>
        <w:tabs>
          <w:tab w:val="left" w:pos="400"/>
        </w:tabs>
        <w:spacing w:before="200" w:after="0" w:line="240" w:lineRule="auto"/>
        <w:ind w:left="400" w:hanging="200"/>
        <w:jc w:val="both"/>
      </w:pPr>
      <w:bookmarkStart w:id="35" w:name="d0e474"/>
      <w:bookmarkStart w:id="36" w:name="d0e472"/>
      <w:bookmarkEnd w:id="34"/>
      <w:r>
        <w:rPr>
          <w:color w:val="000000"/>
        </w:rPr>
        <w:t>High-level, encompassing artifact which uses the Documentation Template, the Documentation Template/Consult Request and the 3 Order Set KNARTs in the Neurology Traumatic Brain Injury (TBI) group.</w:t>
      </w:r>
    </w:p>
    <w:p w14:paraId="6FA8836A" w14:textId="77777777" w:rsidR="00A722CC" w:rsidRDefault="00393083">
      <w:pPr>
        <w:numPr>
          <w:ilvl w:val="0"/>
          <w:numId w:val="8"/>
        </w:numPr>
        <w:tabs>
          <w:tab w:val="left" w:pos="200"/>
        </w:tabs>
        <w:spacing w:before="200" w:after="0" w:line="240" w:lineRule="auto"/>
        <w:ind w:left="200" w:hanging="200"/>
        <w:jc w:val="both"/>
      </w:pPr>
      <w:bookmarkStart w:id="37" w:name="d0e479"/>
      <w:bookmarkEnd w:id="35"/>
      <w:bookmarkEnd w:id="36"/>
      <w:r>
        <w:rPr>
          <w:color w:val="000000"/>
        </w:rPr>
        <w:t>Documentation Template/Consult Request - Neurology: Traumatic Brain Injury Screening KNART</w:t>
      </w:r>
    </w:p>
    <w:p w14:paraId="2EC67E82" w14:textId="77777777" w:rsidR="00A722CC" w:rsidRDefault="00393083">
      <w:pPr>
        <w:numPr>
          <w:ilvl w:val="0"/>
          <w:numId w:val="6"/>
        </w:numPr>
        <w:tabs>
          <w:tab w:val="left" w:pos="400"/>
        </w:tabs>
        <w:spacing w:before="200" w:after="0" w:line="240" w:lineRule="auto"/>
        <w:ind w:left="400" w:hanging="200"/>
        <w:jc w:val="both"/>
      </w:pPr>
      <w:bookmarkStart w:id="38" w:name="d0e486"/>
      <w:bookmarkStart w:id="39" w:name="d0e484"/>
      <w:bookmarkEnd w:id="37"/>
      <w:r>
        <w:rPr>
          <w:color w:val="000000"/>
        </w:rPr>
        <w:lastRenderedPageBreak/>
        <w:t>Documents the information provided by the referring provider, in conjunction with information provided in the standalone documentation template</w:t>
      </w:r>
    </w:p>
    <w:p w14:paraId="0FF00497" w14:textId="77777777" w:rsidR="00A722CC" w:rsidRDefault="00393083">
      <w:pPr>
        <w:numPr>
          <w:ilvl w:val="0"/>
          <w:numId w:val="6"/>
        </w:numPr>
        <w:tabs>
          <w:tab w:val="left" w:pos="400"/>
        </w:tabs>
        <w:spacing w:before="200" w:after="0" w:line="240" w:lineRule="auto"/>
        <w:ind w:left="400" w:hanging="200"/>
        <w:jc w:val="both"/>
      </w:pPr>
      <w:bookmarkStart w:id="40" w:name="d0e491"/>
      <w:bookmarkEnd w:id="38"/>
      <w:bookmarkEnd w:id="39"/>
      <w:r>
        <w:rPr>
          <w:color w:val="000000"/>
        </w:rPr>
        <w:t>Includes logic for appropriate display of documentation sections</w:t>
      </w:r>
    </w:p>
    <w:p w14:paraId="05ECD3A6" w14:textId="77777777" w:rsidR="00A722CC" w:rsidRDefault="00393083">
      <w:pPr>
        <w:numPr>
          <w:ilvl w:val="0"/>
          <w:numId w:val="8"/>
        </w:numPr>
        <w:tabs>
          <w:tab w:val="left" w:pos="200"/>
        </w:tabs>
        <w:spacing w:before="200" w:after="0" w:line="240" w:lineRule="auto"/>
        <w:ind w:left="200" w:hanging="200"/>
        <w:jc w:val="both"/>
      </w:pPr>
      <w:bookmarkStart w:id="41" w:name="d0e496"/>
      <w:bookmarkEnd w:id="40"/>
      <w:r>
        <w:rPr>
          <w:color w:val="000000"/>
        </w:rPr>
        <w:t>Order Sets - Neurology: Traumatic Brain Injury - Polytrauma Interdisciplinary Rehabilitation Clinic, Concussion, and Rehabilitation Medicine Spasticity KNARTs</w:t>
      </w:r>
    </w:p>
    <w:p w14:paraId="69804305" w14:textId="77777777" w:rsidR="00A722CC" w:rsidRDefault="00393083">
      <w:pPr>
        <w:numPr>
          <w:ilvl w:val="0"/>
          <w:numId w:val="7"/>
        </w:numPr>
        <w:tabs>
          <w:tab w:val="left" w:pos="400"/>
        </w:tabs>
        <w:spacing w:before="200" w:after="0" w:line="240" w:lineRule="auto"/>
        <w:ind w:left="400" w:hanging="200"/>
        <w:jc w:val="both"/>
      </w:pPr>
      <w:bookmarkStart w:id="42" w:name="d0e503"/>
      <w:bookmarkStart w:id="43" w:name="d0e501"/>
      <w:bookmarkEnd w:id="41"/>
      <w:r>
        <w:rPr>
          <w:color w:val="000000"/>
        </w:rPr>
        <w:t>Orderable items associated with related consult requests</w:t>
      </w:r>
    </w:p>
    <w:p w14:paraId="78980E19" w14:textId="77777777" w:rsidR="00A722CC" w:rsidRDefault="00393083">
      <w:pPr>
        <w:numPr>
          <w:ilvl w:val="0"/>
          <w:numId w:val="7"/>
        </w:numPr>
        <w:tabs>
          <w:tab w:val="left" w:pos="400"/>
        </w:tabs>
        <w:spacing w:before="200" w:after="0" w:line="240" w:lineRule="auto"/>
        <w:ind w:left="400" w:hanging="200"/>
        <w:jc w:val="both"/>
      </w:pPr>
      <w:bookmarkStart w:id="44" w:name="d0e508"/>
      <w:bookmarkEnd w:id="42"/>
      <w:bookmarkEnd w:id="43"/>
      <w:r>
        <w:rPr>
          <w:color w:val="000000"/>
        </w:rPr>
        <w:t>Include logic for appropriate display of the order sets</w:t>
      </w:r>
    </w:p>
    <w:bookmarkEnd w:id="44"/>
    <w:p w14:paraId="7C61DBE0" w14:textId="77777777" w:rsidR="00A722CC" w:rsidRDefault="00393083">
      <w:pPr>
        <w:spacing w:before="200" w:after="0" w:line="240" w:lineRule="auto"/>
        <w:jc w:val="both"/>
      </w:pPr>
      <w:r>
        <w:rPr>
          <w:color w:val="000000"/>
        </w:rPr>
        <w:t>[End Knowledge Artifacts.]</w:t>
      </w:r>
    </w:p>
    <w:p w14:paraId="513D17E3" w14:textId="77777777" w:rsidR="00A722CC" w:rsidRDefault="00A722CC">
      <w:pPr>
        <w:sectPr w:rsidR="00A722CC">
          <w:headerReference w:type="even" r:id="rId50"/>
          <w:headerReference w:type="default" r:id="rId51"/>
          <w:footerReference w:type="even" r:id="rId52"/>
          <w:footerReference w:type="default" r:id="rId53"/>
          <w:headerReference w:type="first" r:id="rId54"/>
          <w:footerReference w:type="first" r:id="rId55"/>
          <w:pgSz w:w="11906" w:h="16838"/>
          <w:pgMar w:top="1440" w:right="1440" w:bottom="1440" w:left="1440" w:header="720" w:footer="720" w:gutter="0"/>
          <w:pgNumType w:start="1"/>
          <w:cols w:space="720"/>
          <w:titlePg/>
        </w:sectPr>
      </w:pPr>
    </w:p>
    <w:p w14:paraId="2FCA2E84" w14:textId="77777777" w:rsidR="00A722CC" w:rsidRDefault="00393083">
      <w:pPr>
        <w:keepNext/>
        <w:spacing w:before="200" w:after="0" w:line="240" w:lineRule="auto"/>
      </w:pPr>
      <w:bookmarkStart w:id="45" w:name="composite_traumatic_brain_injury_screen"/>
      <w:r>
        <w:rPr>
          <w:rFonts w:ascii="Arial" w:hAnsi="Arial"/>
          <w:b/>
          <w:color w:val="000000"/>
          <w:sz w:val="50"/>
        </w:rPr>
        <w:lastRenderedPageBreak/>
        <w:t>Chapter 2. Composite: Traumatic Brain Injury Screening</w:t>
      </w:r>
    </w:p>
    <w:bookmarkEnd w:id="45"/>
    <w:p w14:paraId="7A6749A1" w14:textId="77777777" w:rsidR="00A722CC" w:rsidRDefault="00393083">
      <w:pPr>
        <w:spacing w:before="200" w:after="0" w:line="240" w:lineRule="auto"/>
        <w:jc w:val="both"/>
      </w:pPr>
      <w:r>
        <w:rPr>
          <w:color w:val="000000"/>
        </w:rPr>
        <w:t>[Begin Composite: Traumatic Brain Injury Screening</w:t>
      </w:r>
      <w:r w:rsidR="003775AB">
        <w:rPr>
          <w:color w:val="000000"/>
        </w:rPr>
        <w:t>.</w:t>
      </w:r>
      <w:r>
        <w:rPr>
          <w:color w:val="000000"/>
        </w:rPr>
        <w:t>]</w:t>
      </w:r>
    </w:p>
    <w:p w14:paraId="678090DC" w14:textId="77777777" w:rsidR="00A722CC" w:rsidRDefault="00393083">
      <w:pPr>
        <w:spacing w:before="200" w:after="0" w:line="240" w:lineRule="auto"/>
      </w:pPr>
      <w:bookmarkStart w:id="46" w:name="knowledge_narrative"/>
      <w:r>
        <w:rPr>
          <w:rFonts w:ascii="Arial" w:hAnsi="Arial"/>
          <w:b/>
          <w:color w:val="000000"/>
          <w:sz w:val="35"/>
        </w:rPr>
        <w:t>1. Knowledge Narrative</w:t>
      </w:r>
    </w:p>
    <w:bookmarkEnd w:id="46"/>
    <w:p w14:paraId="4A422D00" w14:textId="77777777" w:rsidR="00A722CC" w:rsidRDefault="00393083">
      <w:pPr>
        <w:spacing w:before="200" w:after="0" w:line="240" w:lineRule="auto"/>
        <w:jc w:val="both"/>
      </w:pPr>
      <w:r>
        <w:rPr>
          <w:color w:val="000000"/>
        </w:rPr>
        <w:t>[Begin Knowledge Narrative.]</w:t>
      </w:r>
    </w:p>
    <w:p w14:paraId="67C5341C" w14:textId="77777777" w:rsidR="00A722CC" w:rsidRDefault="00393083">
      <w:pPr>
        <w:spacing w:before="200" w:after="0" w:line="240" w:lineRule="auto"/>
        <w:jc w:val="both"/>
      </w:pPr>
      <w:r>
        <w:rPr>
          <w:color w:val="000000"/>
        </w:rPr>
        <w:t>[See Clinical Context in Chapter 1.]</w:t>
      </w:r>
    </w:p>
    <w:p w14:paraId="136D1195" w14:textId="77777777" w:rsidR="00A722CC" w:rsidRDefault="00393083">
      <w:pPr>
        <w:spacing w:before="200" w:after="0" w:line="240" w:lineRule="auto"/>
        <w:jc w:val="both"/>
      </w:pPr>
      <w:r>
        <w:rPr>
          <w:color w:val="000000"/>
        </w:rPr>
        <w:t>[End Knowledge Narrative.]</w:t>
      </w:r>
    </w:p>
    <w:p w14:paraId="5A483AD3" w14:textId="77777777" w:rsidR="00A722CC" w:rsidRDefault="00393083">
      <w:pPr>
        <w:spacing w:before="200" w:after="0" w:line="240" w:lineRule="auto"/>
      </w:pPr>
      <w:bookmarkStart w:id="47" w:name="consult_request"/>
      <w:r>
        <w:rPr>
          <w:rFonts w:ascii="Arial" w:hAnsi="Arial"/>
          <w:b/>
          <w:color w:val="000000"/>
          <w:sz w:val="35"/>
        </w:rPr>
        <w:t>2. Consult Request</w:t>
      </w:r>
    </w:p>
    <w:bookmarkEnd w:id="47"/>
    <w:p w14:paraId="20058540" w14:textId="77777777" w:rsidR="00A722CC" w:rsidRDefault="00393083">
      <w:pPr>
        <w:spacing w:before="200" w:after="0" w:line="240" w:lineRule="auto"/>
        <w:jc w:val="both"/>
      </w:pPr>
      <w:r>
        <w:rPr>
          <w:color w:val="000000"/>
        </w:rPr>
        <w:t>[Begin Consult Request.]</w:t>
      </w:r>
    </w:p>
    <w:p w14:paraId="0ED59E80" w14:textId="77777777" w:rsidR="00A722CC" w:rsidRDefault="00393083">
      <w:pPr>
        <w:spacing w:before="200" w:after="0" w:line="240" w:lineRule="auto"/>
        <w:jc w:val="both"/>
      </w:pPr>
      <w:r>
        <w:rPr>
          <w:color w:val="000000"/>
        </w:rPr>
        <w:t>[Technical Note: The following list provides the basic components of the consult request. This is the high-level, encompassing artifact, and must be combined with the documentation templates and 3 order sets to form a fully functional knowledge artifact. The information for the consult request can be obtained as part of the composite or within the corresponding order set component in the consult section. If obtained within the composite, this information should pre-populate the respective order set component.]</w:t>
      </w:r>
    </w:p>
    <w:p w14:paraId="342E5B75" w14:textId="77777777" w:rsidR="00A722CC" w:rsidRDefault="00393083">
      <w:pPr>
        <w:spacing w:before="200" w:after="0" w:line="240" w:lineRule="auto"/>
        <w:jc w:val="both"/>
      </w:pPr>
      <w:r>
        <w:rPr>
          <w:color w:val="000000"/>
        </w:rPr>
        <w:t>[Section Prompt: In order to initiate a Traumatic Brain Injury consult, please provide the following information.]</w:t>
      </w:r>
    </w:p>
    <w:p w14:paraId="717771DD" w14:textId="77777777" w:rsidR="00A722CC" w:rsidRDefault="00393083">
      <w:pPr>
        <w:spacing w:before="200" w:after="0" w:line="240" w:lineRule="auto"/>
        <w:jc w:val="both"/>
      </w:pPr>
      <w:r>
        <w:rPr>
          <w:color w:val="000000"/>
        </w:rPr>
        <w:t>[Section Prompt: Reason for Consult]</w:t>
      </w:r>
    </w:p>
    <w:p w14:paraId="0E582DBD" w14:textId="77777777" w:rsidR="00A722CC" w:rsidRDefault="00393083">
      <w:pPr>
        <w:spacing w:before="200" w:after="0" w:line="240" w:lineRule="auto"/>
        <w:ind w:left="720" w:right="720"/>
        <w:jc w:val="both"/>
      </w:pPr>
      <w:r>
        <w:rPr>
          <w:color w:val="000000"/>
        </w:rPr>
        <w:t>&lt;obtain&gt; Consult reason details</w:t>
      </w:r>
    </w:p>
    <w:p w14:paraId="67DF6846" w14:textId="77777777" w:rsidR="00A722CC" w:rsidRDefault="00393083">
      <w:pPr>
        <w:spacing w:before="200" w:after="0" w:line="240" w:lineRule="auto"/>
        <w:jc w:val="both"/>
      </w:pPr>
      <w:r>
        <w:rPr>
          <w:color w:val="000000"/>
        </w:rPr>
        <w:t>[Section Prompt: Goal of Consult: Please provide your recommendations and:</w:t>
      </w:r>
    </w:p>
    <w:p w14:paraId="00B0439D" w14:textId="77777777" w:rsidR="00A722CC" w:rsidRDefault="00393083">
      <w:pPr>
        <w:spacing w:before="200" w:after="0" w:line="240" w:lineRule="auto"/>
        <w:ind w:left="720" w:right="720"/>
        <w:jc w:val="both"/>
      </w:pPr>
      <w:r>
        <w:rPr>
          <w:color w:val="000000"/>
        </w:rPr>
        <w:t>☐ Return to Primary Care Provider (PCP) for therapy</w:t>
      </w:r>
    </w:p>
    <w:p w14:paraId="051E8D05" w14:textId="77777777" w:rsidR="00A722CC" w:rsidRDefault="00393083">
      <w:pPr>
        <w:spacing w:before="200" w:after="0" w:line="240" w:lineRule="auto"/>
        <w:ind w:left="720" w:right="720"/>
        <w:jc w:val="both"/>
      </w:pPr>
      <w:r>
        <w:rPr>
          <w:color w:val="000000"/>
        </w:rPr>
        <w:t>☐ Start treatment and return to PCP for follow up and maintenance</w:t>
      </w:r>
    </w:p>
    <w:p w14:paraId="0014A807" w14:textId="77777777" w:rsidR="00A722CC" w:rsidRDefault="00393083">
      <w:pPr>
        <w:spacing w:before="200" w:after="0" w:line="240" w:lineRule="auto"/>
        <w:ind w:left="720" w:right="720"/>
        <w:jc w:val="both"/>
      </w:pPr>
      <w:r>
        <w:rPr>
          <w:color w:val="000000"/>
        </w:rPr>
        <w:t>☐ Start treatment, monitor for effect and when on stable therapy return to PCP</w:t>
      </w:r>
    </w:p>
    <w:p w14:paraId="337EBDCA" w14:textId="77777777" w:rsidR="00A722CC" w:rsidRDefault="00393083">
      <w:pPr>
        <w:spacing w:before="200" w:after="0" w:line="240" w:lineRule="auto"/>
        <w:ind w:left="720" w:right="720"/>
        <w:jc w:val="both"/>
      </w:pPr>
      <w:r>
        <w:rPr>
          <w:color w:val="000000"/>
        </w:rPr>
        <w:t>☐ Treat as long as necessary (or indefinitely)</w:t>
      </w:r>
    </w:p>
    <w:p w14:paraId="2043AD27" w14:textId="77777777" w:rsidR="00A722CC" w:rsidRDefault="00393083">
      <w:pPr>
        <w:spacing w:before="200" w:after="0" w:line="240" w:lineRule="auto"/>
        <w:jc w:val="both"/>
      </w:pPr>
      <w:r>
        <w:rPr>
          <w:color w:val="000000"/>
        </w:rPr>
        <w:t>[Section Prompt: Consult Specialty]</w:t>
      </w:r>
    </w:p>
    <w:p w14:paraId="5F567ABF" w14:textId="77777777" w:rsidR="00A722CC" w:rsidRDefault="00393083">
      <w:pPr>
        <w:spacing w:before="200" w:after="0" w:line="240" w:lineRule="auto"/>
        <w:ind w:left="720" w:right="720"/>
        <w:jc w:val="both"/>
      </w:pPr>
      <w:r>
        <w:rPr>
          <w:color w:val="000000"/>
        </w:rPr>
        <w:t>&lt;obtain&gt; Consult Specialty</w:t>
      </w:r>
    </w:p>
    <w:p w14:paraId="13AFD977" w14:textId="77777777" w:rsidR="00A722CC" w:rsidRDefault="00393083">
      <w:pPr>
        <w:spacing w:before="200" w:after="0" w:line="240" w:lineRule="auto"/>
        <w:ind w:left="720" w:right="720"/>
        <w:jc w:val="both"/>
      </w:pPr>
      <w:r>
        <w:rPr>
          <w:color w:val="000000"/>
        </w:rPr>
        <w:t>Priority: Routine</w:t>
      </w:r>
    </w:p>
    <w:p w14:paraId="5C36692B" w14:textId="77777777" w:rsidR="00A722CC" w:rsidRDefault="00393083">
      <w:pPr>
        <w:spacing w:before="200" w:after="0" w:line="240" w:lineRule="auto"/>
        <w:jc w:val="both"/>
      </w:pPr>
      <w:r>
        <w:rPr>
          <w:color w:val="000000"/>
        </w:rPr>
        <w:t>[Section Prompt: Referring Physician Information]</w:t>
      </w:r>
    </w:p>
    <w:p w14:paraId="2E6D86A4" w14:textId="77777777" w:rsidR="00A722CC" w:rsidRDefault="00393083">
      <w:pPr>
        <w:spacing w:before="200" w:after="0" w:line="240" w:lineRule="auto"/>
        <w:ind w:left="720" w:right="720"/>
        <w:jc w:val="both"/>
      </w:pPr>
      <w:r>
        <w:rPr>
          <w:color w:val="000000"/>
        </w:rPr>
        <w:t>&lt;obtain&gt; Referring Physician Name</w:t>
      </w:r>
    </w:p>
    <w:p w14:paraId="3AD30A42" w14:textId="77777777" w:rsidR="00A722CC" w:rsidRDefault="00393083">
      <w:pPr>
        <w:spacing w:before="200" w:after="0" w:line="240" w:lineRule="auto"/>
        <w:ind w:left="720" w:right="720"/>
        <w:jc w:val="both"/>
      </w:pPr>
      <w:r>
        <w:rPr>
          <w:color w:val="000000"/>
        </w:rPr>
        <w:t>&lt;obtain&gt; Referring Physician Contact Information</w:t>
      </w:r>
    </w:p>
    <w:p w14:paraId="4D3D6728" w14:textId="77777777" w:rsidR="00A722CC" w:rsidRDefault="00393083">
      <w:pPr>
        <w:spacing w:before="200" w:after="0" w:line="240" w:lineRule="auto"/>
        <w:jc w:val="both"/>
      </w:pPr>
      <w:r>
        <w:rPr>
          <w:color w:val="000000"/>
        </w:rPr>
        <w:t>[End Consult Request.]</w:t>
      </w:r>
    </w:p>
    <w:p w14:paraId="47AB59EC" w14:textId="77777777" w:rsidR="00A722CC" w:rsidRDefault="00393083">
      <w:pPr>
        <w:spacing w:before="200" w:after="0" w:line="240" w:lineRule="auto"/>
        <w:jc w:val="both"/>
      </w:pPr>
      <w:r>
        <w:rPr>
          <w:color w:val="000000"/>
        </w:rPr>
        <w:t>[End Composite: Traumatic Brain Injury Screening</w:t>
      </w:r>
      <w:r w:rsidR="003775AB">
        <w:rPr>
          <w:color w:val="000000"/>
        </w:rPr>
        <w:t>.</w:t>
      </w:r>
      <w:r>
        <w:rPr>
          <w:color w:val="000000"/>
        </w:rPr>
        <w:t>]</w:t>
      </w:r>
    </w:p>
    <w:p w14:paraId="13A59E42" w14:textId="77777777" w:rsidR="00A722CC" w:rsidRDefault="00A722CC">
      <w:pPr>
        <w:sectPr w:rsidR="00A722CC">
          <w:headerReference w:type="even" r:id="rId56"/>
          <w:headerReference w:type="default" r:id="rId57"/>
          <w:footerReference w:type="even" r:id="rId58"/>
          <w:footerReference w:type="default" r:id="rId59"/>
          <w:headerReference w:type="first" r:id="rId60"/>
          <w:footerReference w:type="first" r:id="rId61"/>
          <w:pgSz w:w="11906" w:h="16838"/>
          <w:pgMar w:top="1440" w:right="1440" w:bottom="1440" w:left="1440" w:header="720" w:footer="720" w:gutter="0"/>
          <w:cols w:space="720"/>
          <w:titlePg/>
        </w:sectPr>
      </w:pPr>
    </w:p>
    <w:p w14:paraId="53B5168D" w14:textId="7E4A4E38" w:rsidR="00A722CC" w:rsidRDefault="00393083">
      <w:pPr>
        <w:keepNext/>
        <w:spacing w:before="200" w:after="0" w:line="240" w:lineRule="auto"/>
      </w:pPr>
      <w:bookmarkStart w:id="48" w:name="event_condition_action_eca_rule___traum"/>
      <w:r>
        <w:rPr>
          <w:rFonts w:ascii="Arial" w:hAnsi="Arial"/>
          <w:b/>
          <w:color w:val="000000"/>
          <w:sz w:val="50"/>
        </w:rPr>
        <w:lastRenderedPageBreak/>
        <w:t>Chapter 3. Event Condition Action (ECA) Rule</w:t>
      </w:r>
      <w:r w:rsidR="003775AB">
        <w:rPr>
          <w:rFonts w:ascii="Arial" w:hAnsi="Arial"/>
          <w:b/>
          <w:color w:val="000000"/>
          <w:sz w:val="50"/>
        </w:rPr>
        <w:t>:</w:t>
      </w:r>
      <w:r>
        <w:rPr>
          <w:rFonts w:ascii="Arial" w:hAnsi="Arial"/>
          <w:b/>
          <w:color w:val="000000"/>
          <w:sz w:val="50"/>
        </w:rPr>
        <w:t xml:space="preserve"> Traumatic Brain Injury (TBI) Screening</w:t>
      </w:r>
    </w:p>
    <w:bookmarkEnd w:id="48"/>
    <w:p w14:paraId="652F117D" w14:textId="141446AF" w:rsidR="00A722CC" w:rsidRDefault="00393083">
      <w:pPr>
        <w:spacing w:before="200" w:after="0" w:line="240" w:lineRule="auto"/>
        <w:jc w:val="both"/>
      </w:pPr>
      <w:r>
        <w:rPr>
          <w:color w:val="000000"/>
        </w:rPr>
        <w:t>[Begin Event Condition Action (ECA</w:t>
      </w:r>
      <w:r>
        <w:rPr>
          <w:i/>
          <w:color w:val="000000"/>
        </w:rPr>
        <w:t>)</w:t>
      </w:r>
      <w:r>
        <w:rPr>
          <w:color w:val="000000"/>
        </w:rPr>
        <w:t xml:space="preserve"> Rule</w:t>
      </w:r>
      <w:r w:rsidR="003775AB">
        <w:rPr>
          <w:color w:val="000000"/>
        </w:rPr>
        <w:t>: Traumatic Brain Injury (TBI) Screening.</w:t>
      </w:r>
      <w:r>
        <w:rPr>
          <w:color w:val="000000"/>
        </w:rPr>
        <w:t>]</w:t>
      </w:r>
    </w:p>
    <w:p w14:paraId="59BEC253" w14:textId="77777777" w:rsidR="00A722CC" w:rsidRDefault="00393083">
      <w:pPr>
        <w:spacing w:before="200" w:after="0" w:line="240" w:lineRule="auto"/>
      </w:pPr>
      <w:bookmarkStart w:id="49" w:name="knowledge_narrative_1"/>
      <w:r>
        <w:rPr>
          <w:rFonts w:ascii="Arial" w:hAnsi="Arial"/>
          <w:b/>
          <w:color w:val="000000"/>
          <w:sz w:val="35"/>
        </w:rPr>
        <w:t>1. Knowledge Narrative</w:t>
      </w:r>
    </w:p>
    <w:bookmarkEnd w:id="49"/>
    <w:p w14:paraId="0631C2CC" w14:textId="77777777" w:rsidR="00A722CC" w:rsidRDefault="00393083">
      <w:pPr>
        <w:spacing w:before="200" w:after="0" w:line="240" w:lineRule="auto"/>
        <w:jc w:val="both"/>
      </w:pPr>
      <w:r>
        <w:rPr>
          <w:color w:val="000000"/>
        </w:rPr>
        <w:t>[Begin Knowledge Narrative.]</w:t>
      </w:r>
    </w:p>
    <w:p w14:paraId="3E0ABB04" w14:textId="77777777" w:rsidR="00A722CC" w:rsidRDefault="00393083">
      <w:pPr>
        <w:spacing w:before="200" w:after="0" w:line="240" w:lineRule="auto"/>
        <w:jc w:val="both"/>
      </w:pPr>
      <w:r>
        <w:rPr>
          <w:color w:val="000000"/>
        </w:rPr>
        <w:t>[See Clinical Context in Chapter 1.]</w:t>
      </w:r>
    </w:p>
    <w:p w14:paraId="3CB5570E" w14:textId="77777777" w:rsidR="00A722CC" w:rsidRDefault="00393083">
      <w:pPr>
        <w:spacing w:before="200" w:after="0" w:line="240" w:lineRule="auto"/>
        <w:jc w:val="both"/>
      </w:pPr>
      <w:r>
        <w:rPr>
          <w:color w:val="000000"/>
        </w:rPr>
        <w:t>[End Knowledge Narrative.]</w:t>
      </w:r>
    </w:p>
    <w:p w14:paraId="13D97C52" w14:textId="77777777" w:rsidR="00A722CC" w:rsidRDefault="00393083">
      <w:pPr>
        <w:spacing w:before="200" w:after="0" w:line="240" w:lineRule="auto"/>
      </w:pPr>
      <w:bookmarkStart w:id="50" w:name="d0e631"/>
      <w:r>
        <w:rPr>
          <w:rFonts w:ascii="Arial" w:hAnsi="Arial"/>
          <w:b/>
          <w:color w:val="000000"/>
          <w:sz w:val="29"/>
        </w:rPr>
        <w:t>Events</w:t>
      </w:r>
    </w:p>
    <w:p w14:paraId="19830D2A" w14:textId="77777777" w:rsidR="00A722CC" w:rsidRDefault="00393083">
      <w:pPr>
        <w:numPr>
          <w:ilvl w:val="0"/>
          <w:numId w:val="9"/>
        </w:numPr>
        <w:tabs>
          <w:tab w:val="left" w:pos="960"/>
        </w:tabs>
        <w:spacing w:before="200" w:after="0" w:line="240" w:lineRule="auto"/>
        <w:ind w:left="960" w:right="720" w:hanging="240"/>
        <w:jc w:val="both"/>
      </w:pPr>
      <w:bookmarkStart w:id="51" w:name="d0e638"/>
      <w:bookmarkStart w:id="52" w:name="d0e636"/>
      <w:bookmarkEnd w:id="50"/>
      <w:r>
        <w:rPr>
          <w:color w:val="000000"/>
        </w:rPr>
        <w:t>Any access of the patient record</w:t>
      </w:r>
    </w:p>
    <w:p w14:paraId="539CC0A6" w14:textId="77777777" w:rsidR="00A722CC" w:rsidRDefault="00393083">
      <w:pPr>
        <w:spacing w:before="200" w:after="0" w:line="240" w:lineRule="auto"/>
      </w:pPr>
      <w:bookmarkStart w:id="53" w:name="d0e643"/>
      <w:bookmarkEnd w:id="51"/>
      <w:bookmarkEnd w:id="52"/>
      <w:r>
        <w:rPr>
          <w:rFonts w:ascii="Arial" w:hAnsi="Arial"/>
          <w:b/>
          <w:color w:val="000000"/>
          <w:sz w:val="29"/>
        </w:rPr>
        <w:t>Conditions</w:t>
      </w:r>
    </w:p>
    <w:bookmarkEnd w:id="53"/>
    <w:p w14:paraId="3F978994" w14:textId="77777777" w:rsidR="00A722CC" w:rsidRDefault="00393083">
      <w:pPr>
        <w:spacing w:before="200" w:after="0" w:line="240" w:lineRule="auto"/>
        <w:jc w:val="both"/>
      </w:pPr>
      <w:r>
        <w:rPr>
          <w:color w:val="000000"/>
        </w:rPr>
        <w:t>Patient meets the following criteria:</w:t>
      </w:r>
    </w:p>
    <w:p w14:paraId="3385D479" w14:textId="77777777" w:rsidR="00A722CC" w:rsidRDefault="00393083">
      <w:pPr>
        <w:numPr>
          <w:ilvl w:val="0"/>
          <w:numId w:val="10"/>
        </w:numPr>
        <w:tabs>
          <w:tab w:val="left" w:pos="960"/>
        </w:tabs>
        <w:spacing w:before="200" w:after="0" w:line="240" w:lineRule="auto"/>
        <w:ind w:left="960" w:right="720" w:hanging="240"/>
        <w:jc w:val="both"/>
      </w:pPr>
      <w:bookmarkStart w:id="54" w:name="d0e653"/>
      <w:bookmarkStart w:id="55" w:name="d0e651"/>
      <w:r>
        <w:rPr>
          <w:color w:val="000000"/>
        </w:rPr>
        <w:t>Adult</w:t>
      </w:r>
    </w:p>
    <w:p w14:paraId="3034FA67" w14:textId="77777777" w:rsidR="00A722CC" w:rsidRDefault="00393083">
      <w:pPr>
        <w:numPr>
          <w:ilvl w:val="0"/>
          <w:numId w:val="10"/>
        </w:numPr>
        <w:tabs>
          <w:tab w:val="left" w:pos="960"/>
        </w:tabs>
        <w:spacing w:before="200" w:after="0" w:line="240" w:lineRule="auto"/>
        <w:ind w:left="960" w:right="720" w:hanging="240"/>
        <w:jc w:val="both"/>
      </w:pPr>
      <w:bookmarkStart w:id="56" w:name="d0e658"/>
      <w:bookmarkEnd w:id="54"/>
      <w:bookmarkEnd w:id="55"/>
      <w:r>
        <w:rPr>
          <w:color w:val="000000"/>
        </w:rPr>
        <w:t>Outpatient</w:t>
      </w:r>
    </w:p>
    <w:p w14:paraId="7B771017" w14:textId="77777777" w:rsidR="00A722CC" w:rsidRDefault="00393083">
      <w:pPr>
        <w:numPr>
          <w:ilvl w:val="0"/>
          <w:numId w:val="10"/>
        </w:numPr>
        <w:tabs>
          <w:tab w:val="left" w:pos="960"/>
        </w:tabs>
        <w:spacing w:before="200" w:after="0" w:line="240" w:lineRule="auto"/>
        <w:ind w:left="960" w:right="720" w:hanging="240"/>
        <w:jc w:val="both"/>
      </w:pPr>
      <w:bookmarkStart w:id="57" w:name="d0e663"/>
      <w:bookmarkEnd w:id="56"/>
      <w:r>
        <w:rPr>
          <w:color w:val="000000"/>
        </w:rPr>
        <w:t>Injured with head trauma resulting in alteration or loss of consciousness during deployment.</w:t>
      </w:r>
    </w:p>
    <w:bookmarkEnd w:id="57"/>
    <w:p w14:paraId="21B137EC" w14:textId="77777777" w:rsidR="00A722CC" w:rsidRDefault="00393083">
      <w:pPr>
        <w:spacing w:before="200" w:after="0" w:line="240" w:lineRule="auto"/>
        <w:jc w:val="both"/>
      </w:pPr>
      <w:r>
        <w:rPr>
          <w:color w:val="000000"/>
        </w:rPr>
        <w:t>Patients should be excluded if any of the following criteria are met:</w:t>
      </w:r>
    </w:p>
    <w:p w14:paraId="26BB0C10" w14:textId="77777777" w:rsidR="00A722CC" w:rsidRDefault="00393083">
      <w:pPr>
        <w:numPr>
          <w:ilvl w:val="0"/>
          <w:numId w:val="11"/>
        </w:numPr>
        <w:tabs>
          <w:tab w:val="left" w:pos="960"/>
        </w:tabs>
        <w:spacing w:before="200" w:after="0" w:line="240" w:lineRule="auto"/>
        <w:ind w:left="960" w:right="720" w:hanging="240"/>
        <w:jc w:val="both"/>
      </w:pPr>
      <w:bookmarkStart w:id="58" w:name="d0e675"/>
      <w:bookmarkStart w:id="59" w:name="d0e673"/>
      <w:r>
        <w:rPr>
          <w:color w:val="000000"/>
        </w:rPr>
        <w:t>A referral is in process for evaluation of mild traumatic brain injury with current symptomatology</w:t>
      </w:r>
    </w:p>
    <w:p w14:paraId="70CA858C" w14:textId="77777777" w:rsidR="00A722CC" w:rsidRDefault="00393083">
      <w:pPr>
        <w:numPr>
          <w:ilvl w:val="0"/>
          <w:numId w:val="11"/>
        </w:numPr>
        <w:tabs>
          <w:tab w:val="left" w:pos="960"/>
        </w:tabs>
        <w:spacing w:before="200" w:after="0" w:line="240" w:lineRule="auto"/>
        <w:ind w:left="960" w:right="720" w:hanging="240"/>
        <w:jc w:val="both"/>
      </w:pPr>
      <w:bookmarkStart w:id="60" w:name="d0e680"/>
      <w:bookmarkEnd w:id="58"/>
      <w:bookmarkEnd w:id="59"/>
      <w:r>
        <w:rPr>
          <w:color w:val="000000"/>
        </w:rPr>
        <w:t>A traumatic brain injury screening has been completed since the most recent deployment.</w:t>
      </w:r>
    </w:p>
    <w:p w14:paraId="24722D7E" w14:textId="77777777" w:rsidR="00A722CC" w:rsidRDefault="00393083">
      <w:pPr>
        <w:spacing w:before="200" w:after="0" w:line="240" w:lineRule="auto"/>
      </w:pPr>
      <w:bookmarkStart w:id="61" w:name="mild_traumatic_brain_injuryconcussion"/>
      <w:bookmarkEnd w:id="60"/>
      <w:r>
        <w:rPr>
          <w:rFonts w:ascii="Arial" w:hAnsi="Arial"/>
          <w:b/>
          <w:color w:val="000000"/>
          <w:sz w:val="29"/>
        </w:rPr>
        <w:t>1.1. Mild Traumatic Brain Injury/Concussion</w:t>
      </w:r>
    </w:p>
    <w:bookmarkEnd w:id="61"/>
    <w:p w14:paraId="4B480853" w14:textId="77777777" w:rsidR="00A722CC" w:rsidRDefault="00393083">
      <w:pPr>
        <w:spacing w:before="200" w:after="0" w:line="240" w:lineRule="auto"/>
        <w:jc w:val="both"/>
      </w:pPr>
      <w:r>
        <w:rPr>
          <w:color w:val="000000"/>
        </w:rPr>
        <w:t>[Begin Mild Traumatic Brain Injury/Concussion.]</w:t>
      </w:r>
    </w:p>
    <w:p w14:paraId="257431EB" w14:textId="77777777" w:rsidR="00A722CC" w:rsidRDefault="00393083">
      <w:pPr>
        <w:spacing w:before="200" w:after="0" w:line="240" w:lineRule="auto"/>
      </w:pPr>
      <w:bookmarkStart w:id="62" w:name="d0e693"/>
      <w:r>
        <w:rPr>
          <w:rFonts w:ascii="Arial" w:hAnsi="Arial"/>
          <w:b/>
          <w:color w:val="000000"/>
          <w:sz w:val="24"/>
        </w:rPr>
        <w:t>Conditions</w:t>
      </w:r>
    </w:p>
    <w:bookmarkEnd w:id="62"/>
    <w:p w14:paraId="75ABCF12" w14:textId="77777777" w:rsidR="00A722CC" w:rsidRDefault="00393083">
      <w:pPr>
        <w:spacing w:before="200" w:after="0" w:line="240" w:lineRule="auto"/>
        <w:jc w:val="both"/>
      </w:pPr>
      <w:r>
        <w:rPr>
          <w:color w:val="000000"/>
        </w:rPr>
        <w:t>Patient has history of traumatic brain injury that met any of the following criteria:</w:t>
      </w:r>
    </w:p>
    <w:p w14:paraId="5B33E969" w14:textId="77777777" w:rsidR="00A722CC" w:rsidRDefault="00393083">
      <w:pPr>
        <w:numPr>
          <w:ilvl w:val="0"/>
          <w:numId w:val="12"/>
        </w:numPr>
        <w:tabs>
          <w:tab w:val="left" w:pos="240"/>
        </w:tabs>
        <w:spacing w:before="200" w:after="0" w:line="240" w:lineRule="auto"/>
        <w:ind w:left="240" w:hanging="240"/>
        <w:jc w:val="both"/>
      </w:pPr>
      <w:bookmarkStart w:id="63" w:name="d0e701"/>
      <w:bookmarkStart w:id="64" w:name="d0e699"/>
      <w:r>
        <w:rPr>
          <w:color w:val="000000"/>
        </w:rPr>
        <w:t>Injured with head trauma resulting in alteration or loss of consciousness during deployment.</w:t>
      </w:r>
    </w:p>
    <w:bookmarkEnd w:id="63"/>
    <w:bookmarkEnd w:id="64"/>
    <w:p w14:paraId="718E555B" w14:textId="77777777" w:rsidR="00A722CC" w:rsidRDefault="003775AB">
      <w:pPr>
        <w:spacing w:before="200" w:after="0" w:line="240" w:lineRule="auto"/>
        <w:jc w:val="both"/>
      </w:pPr>
      <w:r>
        <w:rPr>
          <w:color w:val="000000"/>
        </w:rPr>
        <w:t xml:space="preserve">2. </w:t>
      </w:r>
      <w:r w:rsidR="00393083">
        <w:rPr>
          <w:color w:val="000000"/>
        </w:rPr>
        <w:t>Persistent symptoms which may include headache, dizziness/balance disorder, nausea, sleep disturbance, vision changes/ light sensitivity, tinnitus, numbness and/or tingling, memory/cognitive problems, behavioral changes</w:t>
      </w:r>
    </w:p>
    <w:p w14:paraId="7C6D79B1" w14:textId="77777777" w:rsidR="00A722CC" w:rsidRDefault="00393083">
      <w:pPr>
        <w:spacing w:before="200" w:after="0" w:line="240" w:lineRule="auto"/>
        <w:jc w:val="both"/>
      </w:pPr>
      <w:r>
        <w:rPr>
          <w:color w:val="000000"/>
        </w:rPr>
        <w:t>Patients should be excluded if any of the following criteria are met:</w:t>
      </w:r>
    </w:p>
    <w:p w14:paraId="0EE28266" w14:textId="77777777" w:rsidR="00A722CC" w:rsidRDefault="00393083">
      <w:pPr>
        <w:numPr>
          <w:ilvl w:val="0"/>
          <w:numId w:val="13"/>
        </w:numPr>
        <w:tabs>
          <w:tab w:val="left" w:pos="960"/>
        </w:tabs>
        <w:spacing w:before="200" w:after="0" w:line="240" w:lineRule="auto"/>
        <w:ind w:left="960" w:right="720" w:hanging="240"/>
        <w:jc w:val="both"/>
      </w:pPr>
      <w:bookmarkStart w:id="65" w:name="d0e716"/>
      <w:bookmarkStart w:id="66" w:name="d0e714"/>
      <w:r>
        <w:rPr>
          <w:color w:val="000000"/>
        </w:rPr>
        <w:t>Meets condition criteria for Emergency Evaluation and Treatment</w:t>
      </w:r>
    </w:p>
    <w:p w14:paraId="22B149B7" w14:textId="77777777" w:rsidR="00A722CC" w:rsidRDefault="00393083">
      <w:pPr>
        <w:numPr>
          <w:ilvl w:val="0"/>
          <w:numId w:val="13"/>
        </w:numPr>
        <w:tabs>
          <w:tab w:val="left" w:pos="960"/>
        </w:tabs>
        <w:spacing w:before="200" w:after="0" w:line="240" w:lineRule="auto"/>
        <w:ind w:left="960" w:right="720" w:hanging="240"/>
        <w:jc w:val="both"/>
      </w:pPr>
      <w:bookmarkStart w:id="67" w:name="d0e721"/>
      <w:bookmarkEnd w:id="65"/>
      <w:bookmarkEnd w:id="66"/>
      <w:r>
        <w:rPr>
          <w:color w:val="000000"/>
        </w:rPr>
        <w:t>Meets condition criteria for Severe Traumatic Brain Injury</w:t>
      </w:r>
    </w:p>
    <w:p w14:paraId="0665AFF9" w14:textId="77777777" w:rsidR="00A722CC" w:rsidRDefault="00393083">
      <w:pPr>
        <w:numPr>
          <w:ilvl w:val="0"/>
          <w:numId w:val="13"/>
        </w:numPr>
        <w:tabs>
          <w:tab w:val="left" w:pos="960"/>
        </w:tabs>
        <w:spacing w:before="200" w:after="0" w:line="240" w:lineRule="auto"/>
        <w:ind w:left="960" w:right="720" w:hanging="240"/>
        <w:jc w:val="both"/>
      </w:pPr>
      <w:bookmarkStart w:id="68" w:name="d0e726"/>
      <w:bookmarkEnd w:id="67"/>
      <w:r>
        <w:rPr>
          <w:color w:val="000000"/>
        </w:rPr>
        <w:lastRenderedPageBreak/>
        <w:t>Meets condition criteria for Moderate Traumatic Brain Injury</w:t>
      </w:r>
    </w:p>
    <w:p w14:paraId="061CA9AB" w14:textId="77777777" w:rsidR="00A722CC" w:rsidRDefault="00393083">
      <w:pPr>
        <w:spacing w:before="200" w:after="0" w:line="240" w:lineRule="auto"/>
      </w:pPr>
      <w:bookmarkStart w:id="69" w:name="d0e731"/>
      <w:bookmarkEnd w:id="68"/>
      <w:r>
        <w:rPr>
          <w:rFonts w:ascii="Arial" w:hAnsi="Arial"/>
          <w:b/>
          <w:color w:val="000000"/>
          <w:sz w:val="24"/>
        </w:rPr>
        <w:t>Actions</w:t>
      </w:r>
    </w:p>
    <w:p w14:paraId="14A5C02B" w14:textId="77777777" w:rsidR="00A722CC" w:rsidRDefault="00393083">
      <w:pPr>
        <w:numPr>
          <w:ilvl w:val="0"/>
          <w:numId w:val="14"/>
        </w:numPr>
        <w:tabs>
          <w:tab w:val="left" w:pos="960"/>
        </w:tabs>
        <w:spacing w:before="200" w:after="0" w:line="240" w:lineRule="auto"/>
        <w:ind w:left="960" w:right="720" w:hanging="240"/>
        <w:jc w:val="both"/>
      </w:pPr>
      <w:bookmarkStart w:id="70" w:name="d0e738"/>
      <w:bookmarkStart w:id="71" w:name="d0e736"/>
      <w:bookmarkEnd w:id="69"/>
      <w:r>
        <w:rPr>
          <w:color w:val="000000"/>
        </w:rPr>
        <w:t>Identify the patient as a candidate for “mild traumatic brain injury with current symptomatology” screening</w:t>
      </w:r>
    </w:p>
    <w:p w14:paraId="35C9EA31" w14:textId="77777777" w:rsidR="00A722CC" w:rsidRDefault="00393083">
      <w:pPr>
        <w:numPr>
          <w:ilvl w:val="0"/>
          <w:numId w:val="14"/>
        </w:numPr>
        <w:tabs>
          <w:tab w:val="left" w:pos="960"/>
        </w:tabs>
        <w:spacing w:before="200" w:after="0" w:line="240" w:lineRule="auto"/>
        <w:ind w:left="960" w:right="720" w:hanging="240"/>
        <w:jc w:val="both"/>
      </w:pPr>
      <w:bookmarkStart w:id="72" w:name="d0e743"/>
      <w:bookmarkEnd w:id="70"/>
      <w:bookmarkEnd w:id="71"/>
      <w:r>
        <w:rPr>
          <w:color w:val="000000"/>
        </w:rPr>
        <w:t>Open Documentation Template: Traumatic Brain Injury (TBI) Screening KNART</w:t>
      </w:r>
    </w:p>
    <w:p w14:paraId="1E2A38F6" w14:textId="77777777" w:rsidR="00A722CC" w:rsidRDefault="00393083">
      <w:pPr>
        <w:numPr>
          <w:ilvl w:val="0"/>
          <w:numId w:val="14"/>
        </w:numPr>
        <w:tabs>
          <w:tab w:val="left" w:pos="960"/>
        </w:tabs>
        <w:spacing w:before="200" w:after="0" w:line="240" w:lineRule="auto"/>
        <w:ind w:left="960" w:right="720" w:hanging="240"/>
        <w:jc w:val="both"/>
      </w:pPr>
      <w:bookmarkStart w:id="73" w:name="d0e748"/>
      <w:bookmarkEnd w:id="72"/>
      <w:r>
        <w:rPr>
          <w:color w:val="000000"/>
        </w:rPr>
        <w:t>Make sure guideline recommendations are available to care team.</w:t>
      </w:r>
    </w:p>
    <w:bookmarkEnd w:id="73"/>
    <w:p w14:paraId="54D80311" w14:textId="77777777" w:rsidR="00A722CC" w:rsidRDefault="00393083">
      <w:pPr>
        <w:spacing w:before="200" w:after="0" w:line="240" w:lineRule="auto"/>
        <w:jc w:val="both"/>
      </w:pPr>
      <w:r>
        <w:rPr>
          <w:color w:val="000000"/>
        </w:rPr>
        <w:t>[End Mild Traumatic Brain Injury/Concussion.]</w:t>
      </w:r>
    </w:p>
    <w:p w14:paraId="7DFA8AE0" w14:textId="68E87353" w:rsidR="00A722CC" w:rsidRDefault="00393083">
      <w:pPr>
        <w:spacing w:before="200" w:after="0" w:line="240" w:lineRule="auto"/>
        <w:jc w:val="both"/>
      </w:pPr>
      <w:r>
        <w:rPr>
          <w:color w:val="000000"/>
        </w:rPr>
        <w:t>[End Event Condition Action (ECA</w:t>
      </w:r>
      <w:r>
        <w:rPr>
          <w:i/>
          <w:color w:val="000000"/>
        </w:rPr>
        <w:t>)</w:t>
      </w:r>
      <w:r>
        <w:rPr>
          <w:color w:val="000000"/>
        </w:rPr>
        <w:t xml:space="preserve"> Rule</w:t>
      </w:r>
      <w:r w:rsidR="003775AB">
        <w:rPr>
          <w:color w:val="000000"/>
        </w:rPr>
        <w:t>: Traumatic Brain Injury (TBI) Screening</w:t>
      </w:r>
      <w:r>
        <w:rPr>
          <w:color w:val="000000"/>
        </w:rPr>
        <w:t>.]</w:t>
      </w:r>
    </w:p>
    <w:p w14:paraId="0FAE9C34" w14:textId="77777777" w:rsidR="00A722CC" w:rsidRDefault="00A722CC">
      <w:pPr>
        <w:sectPr w:rsidR="00A722CC">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20" w:footer="720" w:gutter="0"/>
          <w:cols w:space="720"/>
          <w:titlePg/>
        </w:sectPr>
      </w:pPr>
    </w:p>
    <w:p w14:paraId="38AB2EDD" w14:textId="77777777" w:rsidR="00A722CC" w:rsidRDefault="00393083">
      <w:pPr>
        <w:keepNext/>
        <w:spacing w:before="200" w:after="0" w:line="240" w:lineRule="auto"/>
      </w:pPr>
      <w:bookmarkStart w:id="74" w:name="documentation_template_traumatic_brain_"/>
      <w:r>
        <w:rPr>
          <w:rFonts w:ascii="Arial" w:hAnsi="Arial"/>
          <w:b/>
          <w:color w:val="000000"/>
          <w:sz w:val="50"/>
        </w:rPr>
        <w:lastRenderedPageBreak/>
        <w:t>Chapter 4. Documentation Template: Traumatic Brain Injury (TBI) Screening</w:t>
      </w:r>
    </w:p>
    <w:bookmarkEnd w:id="74"/>
    <w:p w14:paraId="1A31A210" w14:textId="77777777" w:rsidR="00A722CC" w:rsidRDefault="00393083">
      <w:pPr>
        <w:spacing w:before="200" w:after="0" w:line="240" w:lineRule="auto"/>
        <w:jc w:val="both"/>
      </w:pPr>
      <w:r>
        <w:rPr>
          <w:color w:val="000000"/>
        </w:rPr>
        <w:t>[Begin Documentation Template: Traumatic Brain Injury (TBI) Screening.]</w:t>
      </w:r>
    </w:p>
    <w:p w14:paraId="7D23081D" w14:textId="77777777" w:rsidR="00A722CC" w:rsidRDefault="00393083">
      <w:pPr>
        <w:spacing w:before="200" w:after="0" w:line="240" w:lineRule="auto"/>
        <w:jc w:val="both"/>
      </w:pPr>
      <w:r>
        <w:rPr>
          <w:color w:val="000000"/>
        </w:rPr>
        <w:t>[Section Prompt: This documentation template is not applicable for use with patients who: require emergency evaluation and treatment, suffer from severe traumatic brain injury, or suffer from moderate traumatic brain injury.</w:t>
      </w:r>
    </w:p>
    <w:p w14:paraId="43FB4B9A" w14:textId="77777777" w:rsidR="00A722CC" w:rsidRDefault="00393083">
      <w:pPr>
        <w:spacing w:before="200" w:after="0" w:line="240" w:lineRule="auto"/>
        <w:jc w:val="both"/>
      </w:pPr>
      <w:r>
        <w:rPr>
          <w:color w:val="000000"/>
        </w:rPr>
        <w:t>Requires emergency evaluation and treatment:</w:t>
      </w:r>
    </w:p>
    <w:p w14:paraId="1A903195" w14:textId="77777777" w:rsidR="00A722CC" w:rsidRDefault="00393083">
      <w:pPr>
        <w:numPr>
          <w:ilvl w:val="0"/>
          <w:numId w:val="15"/>
        </w:numPr>
        <w:tabs>
          <w:tab w:val="left" w:pos="960"/>
        </w:tabs>
        <w:spacing w:before="200" w:after="0" w:line="240" w:lineRule="auto"/>
        <w:ind w:left="960" w:right="720" w:hanging="240"/>
        <w:jc w:val="both"/>
      </w:pPr>
      <w:bookmarkStart w:id="75" w:name="d0e781"/>
      <w:bookmarkStart w:id="76" w:name="d0e779"/>
      <w:r>
        <w:rPr>
          <w:color w:val="000000"/>
        </w:rPr>
        <w:t>Progressively declining neurological exam</w:t>
      </w:r>
    </w:p>
    <w:p w14:paraId="28CAE46B" w14:textId="77777777" w:rsidR="00A722CC" w:rsidRDefault="00393083">
      <w:pPr>
        <w:numPr>
          <w:ilvl w:val="0"/>
          <w:numId w:val="15"/>
        </w:numPr>
        <w:tabs>
          <w:tab w:val="left" w:pos="960"/>
        </w:tabs>
        <w:spacing w:before="200" w:after="0" w:line="240" w:lineRule="auto"/>
        <w:ind w:left="960" w:right="720" w:hanging="240"/>
        <w:jc w:val="both"/>
      </w:pPr>
      <w:bookmarkStart w:id="77" w:name="d0e786"/>
      <w:bookmarkEnd w:id="75"/>
      <w:bookmarkEnd w:id="76"/>
      <w:r>
        <w:rPr>
          <w:color w:val="000000"/>
        </w:rPr>
        <w:t>Pupillary asymmetry</w:t>
      </w:r>
    </w:p>
    <w:p w14:paraId="0AA994B2" w14:textId="77777777" w:rsidR="00A722CC" w:rsidRDefault="00393083">
      <w:pPr>
        <w:numPr>
          <w:ilvl w:val="0"/>
          <w:numId w:val="15"/>
        </w:numPr>
        <w:tabs>
          <w:tab w:val="left" w:pos="960"/>
        </w:tabs>
        <w:spacing w:before="200" w:after="0" w:line="240" w:lineRule="auto"/>
        <w:ind w:left="960" w:right="720" w:hanging="240"/>
        <w:jc w:val="both"/>
      </w:pPr>
      <w:bookmarkStart w:id="78" w:name="d0e791"/>
      <w:bookmarkEnd w:id="77"/>
      <w:r>
        <w:rPr>
          <w:color w:val="000000"/>
        </w:rPr>
        <w:t>Seizures</w:t>
      </w:r>
    </w:p>
    <w:p w14:paraId="26BA3081" w14:textId="77777777" w:rsidR="00A722CC" w:rsidRDefault="00393083">
      <w:pPr>
        <w:numPr>
          <w:ilvl w:val="0"/>
          <w:numId w:val="15"/>
        </w:numPr>
        <w:tabs>
          <w:tab w:val="left" w:pos="960"/>
        </w:tabs>
        <w:spacing w:before="200" w:after="0" w:line="240" w:lineRule="auto"/>
        <w:ind w:left="960" w:right="720" w:hanging="240"/>
        <w:jc w:val="both"/>
      </w:pPr>
      <w:bookmarkStart w:id="79" w:name="d0e796"/>
      <w:bookmarkEnd w:id="78"/>
      <w:r>
        <w:rPr>
          <w:color w:val="000000"/>
        </w:rPr>
        <w:t>Repeated vomiting</w:t>
      </w:r>
    </w:p>
    <w:p w14:paraId="4FE39569" w14:textId="77777777" w:rsidR="00A722CC" w:rsidRDefault="00393083">
      <w:pPr>
        <w:numPr>
          <w:ilvl w:val="0"/>
          <w:numId w:val="15"/>
        </w:numPr>
        <w:tabs>
          <w:tab w:val="left" w:pos="960"/>
        </w:tabs>
        <w:spacing w:before="200" w:after="0" w:line="240" w:lineRule="auto"/>
        <w:ind w:left="960" w:right="720" w:hanging="240"/>
        <w:jc w:val="both"/>
      </w:pPr>
      <w:bookmarkStart w:id="80" w:name="d0e801"/>
      <w:bookmarkEnd w:id="79"/>
      <w:r>
        <w:rPr>
          <w:color w:val="000000"/>
        </w:rPr>
        <w:t>Neurological deficit (motor or sensory)</w:t>
      </w:r>
    </w:p>
    <w:p w14:paraId="68E7C119" w14:textId="77777777" w:rsidR="00A722CC" w:rsidRDefault="00393083">
      <w:pPr>
        <w:numPr>
          <w:ilvl w:val="0"/>
          <w:numId w:val="15"/>
        </w:numPr>
        <w:tabs>
          <w:tab w:val="left" w:pos="960"/>
        </w:tabs>
        <w:spacing w:before="200" w:after="0" w:line="240" w:lineRule="auto"/>
        <w:ind w:left="960" w:right="720" w:hanging="240"/>
        <w:jc w:val="both"/>
      </w:pPr>
      <w:bookmarkStart w:id="81" w:name="d0e806"/>
      <w:bookmarkEnd w:id="80"/>
      <w:r>
        <w:rPr>
          <w:color w:val="000000"/>
        </w:rPr>
        <w:t>Double vision</w:t>
      </w:r>
    </w:p>
    <w:p w14:paraId="1DE7C1C3" w14:textId="77777777" w:rsidR="00A722CC" w:rsidRDefault="00393083">
      <w:pPr>
        <w:numPr>
          <w:ilvl w:val="0"/>
          <w:numId w:val="15"/>
        </w:numPr>
        <w:tabs>
          <w:tab w:val="left" w:pos="960"/>
        </w:tabs>
        <w:spacing w:before="200" w:after="0" w:line="240" w:lineRule="auto"/>
        <w:ind w:left="960" w:right="720" w:hanging="240"/>
        <w:jc w:val="both"/>
      </w:pPr>
      <w:bookmarkStart w:id="82" w:name="d0e811"/>
      <w:bookmarkEnd w:id="81"/>
      <w:r>
        <w:rPr>
          <w:color w:val="000000"/>
        </w:rPr>
        <w:t>Worsening headache</w:t>
      </w:r>
    </w:p>
    <w:p w14:paraId="5F011BF9" w14:textId="77777777" w:rsidR="00A722CC" w:rsidRDefault="00393083">
      <w:pPr>
        <w:numPr>
          <w:ilvl w:val="0"/>
          <w:numId w:val="15"/>
        </w:numPr>
        <w:tabs>
          <w:tab w:val="left" w:pos="960"/>
        </w:tabs>
        <w:spacing w:before="200" w:after="0" w:line="240" w:lineRule="auto"/>
        <w:ind w:left="960" w:right="720" w:hanging="240"/>
        <w:jc w:val="both"/>
      </w:pPr>
      <w:bookmarkStart w:id="83" w:name="d0e816"/>
      <w:bookmarkEnd w:id="82"/>
      <w:r>
        <w:rPr>
          <w:color w:val="000000"/>
        </w:rPr>
        <w:t>Cannot recognize people or disoriented to place</w:t>
      </w:r>
    </w:p>
    <w:p w14:paraId="489AF9E5" w14:textId="77777777" w:rsidR="00A722CC" w:rsidRDefault="00393083">
      <w:pPr>
        <w:numPr>
          <w:ilvl w:val="0"/>
          <w:numId w:val="15"/>
        </w:numPr>
        <w:tabs>
          <w:tab w:val="left" w:pos="960"/>
        </w:tabs>
        <w:spacing w:before="200" w:after="0" w:line="240" w:lineRule="auto"/>
        <w:ind w:left="960" w:right="720" w:hanging="240"/>
        <w:jc w:val="both"/>
      </w:pPr>
      <w:bookmarkStart w:id="84" w:name="d0e821"/>
      <w:bookmarkEnd w:id="83"/>
      <w:r>
        <w:rPr>
          <w:color w:val="000000"/>
        </w:rPr>
        <w:t>Slurred speech</w:t>
      </w:r>
    </w:p>
    <w:p w14:paraId="7C71A93E" w14:textId="77777777" w:rsidR="00A722CC" w:rsidRDefault="00393083">
      <w:pPr>
        <w:numPr>
          <w:ilvl w:val="0"/>
          <w:numId w:val="15"/>
        </w:numPr>
        <w:tabs>
          <w:tab w:val="left" w:pos="960"/>
        </w:tabs>
        <w:spacing w:before="200" w:after="0" w:line="240" w:lineRule="auto"/>
        <w:ind w:left="960" w:right="720" w:hanging="240"/>
        <w:jc w:val="both"/>
      </w:pPr>
      <w:bookmarkStart w:id="85" w:name="d0e826"/>
      <w:bookmarkEnd w:id="84"/>
      <w:r>
        <w:rPr>
          <w:color w:val="000000"/>
        </w:rPr>
        <w:t>Unusual behavior.</w:t>
      </w:r>
    </w:p>
    <w:bookmarkEnd w:id="85"/>
    <w:p w14:paraId="2F76B4AC" w14:textId="77777777" w:rsidR="00A722CC" w:rsidRDefault="00393083">
      <w:pPr>
        <w:spacing w:before="200" w:after="0" w:line="240" w:lineRule="auto"/>
        <w:jc w:val="both"/>
      </w:pPr>
      <w:r>
        <w:rPr>
          <w:color w:val="000000"/>
        </w:rPr>
        <w:t>Severe traumatic brain injury:</w:t>
      </w:r>
    </w:p>
    <w:p w14:paraId="77FDFBC7" w14:textId="77777777" w:rsidR="00A722CC" w:rsidRDefault="00393083">
      <w:pPr>
        <w:numPr>
          <w:ilvl w:val="0"/>
          <w:numId w:val="16"/>
        </w:numPr>
        <w:tabs>
          <w:tab w:val="left" w:pos="960"/>
        </w:tabs>
        <w:spacing w:before="200" w:after="0" w:line="240" w:lineRule="auto"/>
        <w:ind w:left="960" w:right="720" w:hanging="240"/>
        <w:jc w:val="both"/>
      </w:pPr>
      <w:bookmarkStart w:id="86" w:name="d0e838"/>
      <w:bookmarkStart w:id="87" w:name="d0e836"/>
      <w:r>
        <w:rPr>
          <w:color w:val="000000"/>
        </w:rPr>
        <w:t>Post-traumatic loss of consciousness &gt; 24 hours</w:t>
      </w:r>
    </w:p>
    <w:p w14:paraId="65B10491" w14:textId="77777777" w:rsidR="00A722CC" w:rsidRDefault="00393083">
      <w:pPr>
        <w:numPr>
          <w:ilvl w:val="0"/>
          <w:numId w:val="16"/>
        </w:numPr>
        <w:tabs>
          <w:tab w:val="left" w:pos="960"/>
        </w:tabs>
        <w:spacing w:before="200" w:after="0" w:line="240" w:lineRule="auto"/>
        <w:ind w:left="960" w:right="720" w:hanging="240"/>
        <w:jc w:val="both"/>
      </w:pPr>
      <w:bookmarkStart w:id="88" w:name="d0e843"/>
      <w:bookmarkEnd w:id="86"/>
      <w:bookmarkEnd w:id="87"/>
      <w:r>
        <w:rPr>
          <w:color w:val="000000"/>
        </w:rPr>
        <w:t>Posttraumatic amnesia &gt; 7 days</w:t>
      </w:r>
    </w:p>
    <w:p w14:paraId="53091181" w14:textId="77777777" w:rsidR="00A722CC" w:rsidRDefault="00393083">
      <w:pPr>
        <w:numPr>
          <w:ilvl w:val="0"/>
          <w:numId w:val="16"/>
        </w:numPr>
        <w:tabs>
          <w:tab w:val="left" w:pos="960"/>
        </w:tabs>
        <w:spacing w:before="200" w:after="0" w:line="240" w:lineRule="auto"/>
        <w:ind w:left="960" w:right="720" w:hanging="240"/>
        <w:jc w:val="both"/>
      </w:pPr>
      <w:bookmarkStart w:id="89" w:name="d0e848"/>
      <w:bookmarkEnd w:id="88"/>
      <w:r>
        <w:rPr>
          <w:color w:val="000000"/>
        </w:rPr>
        <w:t>Best available score in first 24 hours post traumatic brain injury for Glasgow Coma Scale &lt; 9</w:t>
      </w:r>
    </w:p>
    <w:bookmarkEnd w:id="89"/>
    <w:p w14:paraId="1DF1721C" w14:textId="77777777" w:rsidR="00A722CC" w:rsidRDefault="00393083">
      <w:pPr>
        <w:spacing w:before="200" w:after="0" w:line="240" w:lineRule="auto"/>
        <w:jc w:val="both"/>
      </w:pPr>
      <w:r>
        <w:rPr>
          <w:color w:val="000000"/>
        </w:rPr>
        <w:t>Moderate traumatic brain injury:</w:t>
      </w:r>
    </w:p>
    <w:p w14:paraId="52B35365" w14:textId="77777777" w:rsidR="00A722CC" w:rsidRDefault="00393083">
      <w:pPr>
        <w:numPr>
          <w:ilvl w:val="0"/>
          <w:numId w:val="17"/>
        </w:numPr>
        <w:tabs>
          <w:tab w:val="left" w:pos="960"/>
        </w:tabs>
        <w:spacing w:before="200" w:after="0" w:line="240" w:lineRule="auto"/>
        <w:ind w:left="960" w:right="720" w:hanging="240"/>
        <w:jc w:val="both"/>
      </w:pPr>
      <w:bookmarkStart w:id="90" w:name="d0e860"/>
      <w:bookmarkStart w:id="91" w:name="d0e858"/>
      <w:r>
        <w:rPr>
          <w:color w:val="000000"/>
        </w:rPr>
        <w:t>Post-traumatic loss of consciousness &gt; 30 minutes but &lt; 24 hours</w:t>
      </w:r>
    </w:p>
    <w:p w14:paraId="44931E83" w14:textId="77777777" w:rsidR="00A722CC" w:rsidRDefault="00393083">
      <w:pPr>
        <w:numPr>
          <w:ilvl w:val="0"/>
          <w:numId w:val="17"/>
        </w:numPr>
        <w:tabs>
          <w:tab w:val="left" w:pos="960"/>
        </w:tabs>
        <w:spacing w:before="200" w:after="0" w:line="240" w:lineRule="auto"/>
        <w:ind w:left="960" w:right="720" w:hanging="240"/>
        <w:jc w:val="both"/>
      </w:pPr>
      <w:bookmarkStart w:id="92" w:name="d0e865"/>
      <w:bookmarkEnd w:id="90"/>
      <w:bookmarkEnd w:id="91"/>
      <w:r>
        <w:rPr>
          <w:color w:val="000000"/>
        </w:rPr>
        <w:t>Alteration of consciousness/mental state related to head trauma &gt; 24 hours</w:t>
      </w:r>
    </w:p>
    <w:p w14:paraId="5B0652BE" w14:textId="77777777" w:rsidR="00A722CC" w:rsidRDefault="00393083">
      <w:pPr>
        <w:numPr>
          <w:ilvl w:val="0"/>
          <w:numId w:val="17"/>
        </w:numPr>
        <w:tabs>
          <w:tab w:val="left" w:pos="960"/>
        </w:tabs>
        <w:spacing w:before="200" w:after="0" w:line="240" w:lineRule="auto"/>
        <w:ind w:left="960" w:right="720" w:hanging="240"/>
        <w:jc w:val="both"/>
      </w:pPr>
      <w:bookmarkStart w:id="93" w:name="d0e870"/>
      <w:bookmarkEnd w:id="92"/>
      <w:r>
        <w:rPr>
          <w:color w:val="000000"/>
        </w:rPr>
        <w:t>Posttraumatic amnesia &gt; 1 day but &lt; 7 days</w:t>
      </w:r>
    </w:p>
    <w:p w14:paraId="1CA123FC" w14:textId="77777777" w:rsidR="00A722CC" w:rsidRDefault="00393083">
      <w:pPr>
        <w:numPr>
          <w:ilvl w:val="0"/>
          <w:numId w:val="17"/>
        </w:numPr>
        <w:tabs>
          <w:tab w:val="left" w:pos="960"/>
        </w:tabs>
        <w:spacing w:before="200" w:after="0" w:line="240" w:lineRule="auto"/>
        <w:ind w:left="960" w:right="720" w:hanging="240"/>
        <w:jc w:val="both"/>
      </w:pPr>
      <w:bookmarkStart w:id="94" w:name="d0e875"/>
      <w:bookmarkEnd w:id="93"/>
      <w:r>
        <w:rPr>
          <w:color w:val="000000"/>
        </w:rPr>
        <w:t>Best available score in first 24 hours post traumatic brain injury for Glasgow Coma Scale 9-12</w:t>
      </w:r>
    </w:p>
    <w:p w14:paraId="6CEE2FAB" w14:textId="77777777" w:rsidR="00A722CC" w:rsidRDefault="00393083">
      <w:pPr>
        <w:numPr>
          <w:ilvl w:val="0"/>
          <w:numId w:val="17"/>
        </w:numPr>
        <w:tabs>
          <w:tab w:val="left" w:pos="960"/>
        </w:tabs>
        <w:spacing w:before="200" w:after="0" w:line="240" w:lineRule="auto"/>
        <w:ind w:left="960" w:right="720" w:hanging="240"/>
        <w:jc w:val="both"/>
      </w:pPr>
      <w:bookmarkStart w:id="95" w:name="d0e880"/>
      <w:bookmarkEnd w:id="94"/>
      <w:r>
        <w:rPr>
          <w:color w:val="000000"/>
        </w:rPr>
        <w:t>Abnormal structural brain imaging]</w:t>
      </w:r>
    </w:p>
    <w:p w14:paraId="08A7AB03" w14:textId="77777777" w:rsidR="00A722CC" w:rsidRDefault="00393083">
      <w:pPr>
        <w:spacing w:before="200" w:after="0" w:line="240" w:lineRule="auto"/>
      </w:pPr>
      <w:bookmarkStart w:id="96" w:name="knowledge_narrative_2"/>
      <w:bookmarkEnd w:id="95"/>
      <w:r>
        <w:rPr>
          <w:rFonts w:ascii="Arial" w:hAnsi="Arial"/>
          <w:b/>
          <w:color w:val="000000"/>
          <w:sz w:val="35"/>
        </w:rPr>
        <w:t>1. Knowledge Narrative</w:t>
      </w:r>
    </w:p>
    <w:bookmarkEnd w:id="96"/>
    <w:p w14:paraId="2358372E" w14:textId="77777777" w:rsidR="00A722CC" w:rsidRDefault="00393083">
      <w:pPr>
        <w:spacing w:before="200" w:after="0" w:line="240" w:lineRule="auto"/>
        <w:jc w:val="both"/>
      </w:pPr>
      <w:r>
        <w:rPr>
          <w:color w:val="000000"/>
        </w:rPr>
        <w:t>[Begin Knowledge Narrative.]</w:t>
      </w:r>
    </w:p>
    <w:p w14:paraId="0A49B62F" w14:textId="77777777" w:rsidR="00A722CC" w:rsidRDefault="00393083">
      <w:pPr>
        <w:spacing w:before="200" w:after="0" w:line="240" w:lineRule="auto"/>
        <w:jc w:val="both"/>
      </w:pPr>
      <w:r>
        <w:rPr>
          <w:color w:val="000000"/>
        </w:rPr>
        <w:lastRenderedPageBreak/>
        <w:t>[See Clinical Context in Chapter 1.]</w:t>
      </w:r>
    </w:p>
    <w:p w14:paraId="48DECDB7" w14:textId="77777777" w:rsidR="00A722CC" w:rsidRDefault="00393083">
      <w:pPr>
        <w:spacing w:before="200" w:after="0" w:line="240" w:lineRule="auto"/>
        <w:jc w:val="both"/>
      </w:pPr>
      <w:r>
        <w:rPr>
          <w:color w:val="000000"/>
        </w:rPr>
        <w:t>[Technical Note: This documentation template should be activated when indicated by the Traumatic Brain Injury (TBI) ECA rule (section 3.1.1).]</w:t>
      </w:r>
    </w:p>
    <w:p w14:paraId="2686B881" w14:textId="77777777" w:rsidR="00A722CC" w:rsidRDefault="00393083">
      <w:pPr>
        <w:spacing w:before="200" w:after="0" w:line="240" w:lineRule="auto"/>
        <w:jc w:val="both"/>
      </w:pPr>
      <w:r>
        <w:rPr>
          <w:color w:val="000000"/>
        </w:rPr>
        <w:t>[End Knowledge Narrative.]</w:t>
      </w:r>
    </w:p>
    <w:p w14:paraId="1960EA3B" w14:textId="77777777" w:rsidR="00A722CC" w:rsidRDefault="00393083">
      <w:pPr>
        <w:spacing w:before="200" w:after="0" w:line="240" w:lineRule="auto"/>
      </w:pPr>
      <w:bookmarkStart w:id="97" w:name="reason_for_presentation"/>
      <w:r>
        <w:rPr>
          <w:rFonts w:ascii="Arial" w:hAnsi="Arial"/>
          <w:b/>
          <w:color w:val="000000"/>
          <w:sz w:val="35"/>
        </w:rPr>
        <w:t>2. Reason for Presentation</w:t>
      </w:r>
    </w:p>
    <w:bookmarkEnd w:id="97"/>
    <w:p w14:paraId="3606AA35" w14:textId="77777777" w:rsidR="00A722CC" w:rsidRDefault="00393083">
      <w:pPr>
        <w:spacing w:before="200" w:after="0" w:line="240" w:lineRule="auto"/>
        <w:jc w:val="both"/>
      </w:pPr>
      <w:r>
        <w:rPr>
          <w:color w:val="000000"/>
        </w:rPr>
        <w:t>[Begin Reason for Presentation.]</w:t>
      </w:r>
    </w:p>
    <w:p w14:paraId="38BC85C0" w14:textId="77777777" w:rsidR="00A722CC" w:rsidRDefault="00393083">
      <w:pPr>
        <w:spacing w:before="200" w:after="0" w:line="240" w:lineRule="auto"/>
        <w:ind w:left="720" w:right="720"/>
        <w:jc w:val="both"/>
      </w:pPr>
      <w:r>
        <w:rPr>
          <w:color w:val="000000"/>
        </w:rPr>
        <w:t>&lt;obtain&gt; Chief Complaint</w:t>
      </w:r>
    </w:p>
    <w:p w14:paraId="3363F011" w14:textId="77777777" w:rsidR="00A722CC" w:rsidRDefault="00393083">
      <w:pPr>
        <w:spacing w:before="200" w:after="0" w:line="240" w:lineRule="auto"/>
        <w:jc w:val="both"/>
      </w:pPr>
      <w:r>
        <w:rPr>
          <w:color w:val="000000"/>
        </w:rPr>
        <w:t>[End Reason for Presentation.]</w:t>
      </w:r>
    </w:p>
    <w:p w14:paraId="1BFD836F" w14:textId="77777777" w:rsidR="00A722CC" w:rsidRDefault="00393083">
      <w:pPr>
        <w:spacing w:before="200" w:after="0" w:line="240" w:lineRule="auto"/>
      </w:pPr>
      <w:bookmarkStart w:id="98" w:name="history_of_present_illness"/>
      <w:r>
        <w:rPr>
          <w:rFonts w:ascii="Arial" w:hAnsi="Arial"/>
          <w:b/>
          <w:color w:val="000000"/>
          <w:sz w:val="35"/>
        </w:rPr>
        <w:t>3. History of Present Illness</w:t>
      </w:r>
    </w:p>
    <w:bookmarkEnd w:id="98"/>
    <w:p w14:paraId="67A80932" w14:textId="77777777" w:rsidR="00A722CC" w:rsidRDefault="00393083">
      <w:pPr>
        <w:spacing w:before="200" w:after="0" w:line="240" w:lineRule="auto"/>
        <w:jc w:val="both"/>
      </w:pPr>
      <w:r>
        <w:rPr>
          <w:color w:val="000000"/>
        </w:rPr>
        <w:t>[Begin History of Present Illness.]</w:t>
      </w:r>
    </w:p>
    <w:p w14:paraId="3475B522" w14:textId="77777777" w:rsidR="00A722CC" w:rsidRDefault="00393083">
      <w:pPr>
        <w:spacing w:before="200" w:after="0" w:line="240" w:lineRule="auto"/>
        <w:jc w:val="both"/>
      </w:pPr>
      <w:r>
        <w:rPr>
          <w:color w:val="000000"/>
        </w:rPr>
        <w:t>[Begin Instances of Mild Traumatic Brain Injury]</w:t>
      </w:r>
    </w:p>
    <w:p w14:paraId="22B29765" w14:textId="77777777" w:rsidR="00A722CC" w:rsidRDefault="00393083">
      <w:pPr>
        <w:spacing w:before="200" w:after="0" w:line="240" w:lineRule="auto"/>
        <w:jc w:val="both"/>
      </w:pPr>
      <w:r>
        <w:rPr>
          <w:color w:val="000000"/>
        </w:rPr>
        <w:t>[Section Prompt: Describe each instance of mild traumatic brain injury with symptomatology in chronological order.]</w:t>
      </w:r>
    </w:p>
    <w:p w14:paraId="3866C074" w14:textId="77777777" w:rsidR="00A722CC" w:rsidRDefault="00393083">
      <w:pPr>
        <w:spacing w:before="200" w:after="0" w:line="240" w:lineRule="auto"/>
        <w:ind w:left="720" w:right="720"/>
        <w:jc w:val="both"/>
      </w:pPr>
      <w:r>
        <w:rPr>
          <w:color w:val="000000"/>
        </w:rPr>
        <w:t>&lt;obtain&gt; Description of Instance of Mild Traumatic Brain Injury with Symptomatology</w:t>
      </w:r>
    </w:p>
    <w:p w14:paraId="58F1F5E9" w14:textId="77777777" w:rsidR="00A722CC" w:rsidRDefault="00393083">
      <w:pPr>
        <w:spacing w:before="200" w:after="0" w:line="240" w:lineRule="auto"/>
        <w:ind w:left="720" w:right="720"/>
        <w:jc w:val="both"/>
      </w:pPr>
      <w:r>
        <w:rPr>
          <w:color w:val="000000"/>
        </w:rPr>
        <w:t>&lt;obtain&gt; Date</w:t>
      </w:r>
    </w:p>
    <w:p w14:paraId="5573C854" w14:textId="77777777" w:rsidR="00A722CC" w:rsidRDefault="00393083">
      <w:pPr>
        <w:spacing w:before="200" w:after="0" w:line="240" w:lineRule="auto"/>
        <w:ind w:left="720" w:right="720"/>
        <w:jc w:val="both"/>
      </w:pPr>
      <w:r>
        <w:rPr>
          <w:color w:val="000000"/>
        </w:rPr>
        <w:t>&lt;obtain&gt; Loss of Consciousness?</w:t>
      </w:r>
    </w:p>
    <w:p w14:paraId="55D932CE" w14:textId="77777777" w:rsidR="00A722CC" w:rsidRDefault="00393083">
      <w:pPr>
        <w:spacing w:before="200" w:after="0" w:line="240" w:lineRule="auto"/>
        <w:ind w:left="720" w:right="720"/>
        <w:jc w:val="both"/>
      </w:pPr>
      <w:r>
        <w:rPr>
          <w:color w:val="000000"/>
        </w:rPr>
        <w:t>☐ Yes</w:t>
      </w:r>
    </w:p>
    <w:p w14:paraId="087EDF15" w14:textId="77777777" w:rsidR="00A722CC" w:rsidRDefault="00393083">
      <w:pPr>
        <w:spacing w:before="200" w:after="0" w:line="240" w:lineRule="auto"/>
        <w:ind w:left="1440" w:right="1440"/>
        <w:jc w:val="both"/>
      </w:pPr>
      <w:r>
        <w:rPr>
          <w:color w:val="000000"/>
        </w:rPr>
        <w:t>&lt;obtain&gt; Duration[Technical Note: Indicate Time Units]</w:t>
      </w:r>
    </w:p>
    <w:p w14:paraId="0640DEBB" w14:textId="77777777" w:rsidR="00A722CC" w:rsidRDefault="00393083">
      <w:pPr>
        <w:spacing w:before="200" w:after="0" w:line="240" w:lineRule="auto"/>
        <w:ind w:left="720" w:right="720"/>
        <w:jc w:val="both"/>
      </w:pPr>
      <w:r>
        <w:rPr>
          <w:color w:val="000000"/>
        </w:rPr>
        <w:t>☐ No</w:t>
      </w:r>
    </w:p>
    <w:p w14:paraId="01AD64F5" w14:textId="77777777" w:rsidR="00A722CC" w:rsidRDefault="00393083">
      <w:pPr>
        <w:spacing w:before="200" w:after="0" w:line="240" w:lineRule="auto"/>
        <w:ind w:left="720" w:right="720"/>
        <w:jc w:val="both"/>
      </w:pPr>
      <w:r>
        <w:rPr>
          <w:color w:val="000000"/>
        </w:rPr>
        <w:t>☐ Unknown</w:t>
      </w:r>
    </w:p>
    <w:p w14:paraId="7406C73E" w14:textId="77777777" w:rsidR="00A722CC" w:rsidRDefault="00393083">
      <w:pPr>
        <w:spacing w:before="200" w:after="0" w:line="240" w:lineRule="auto"/>
        <w:ind w:left="720" w:right="720"/>
        <w:jc w:val="both"/>
      </w:pPr>
      <w:r>
        <w:rPr>
          <w:color w:val="000000"/>
        </w:rPr>
        <w:t>&lt;obtain&gt; Alterations in Consciousness or Mental State?</w:t>
      </w:r>
    </w:p>
    <w:p w14:paraId="4316973A" w14:textId="77777777" w:rsidR="00A722CC" w:rsidRDefault="00393083">
      <w:pPr>
        <w:spacing w:before="200" w:after="0" w:line="240" w:lineRule="auto"/>
        <w:ind w:left="720" w:right="720"/>
        <w:jc w:val="both"/>
      </w:pPr>
      <w:r>
        <w:rPr>
          <w:color w:val="000000"/>
        </w:rPr>
        <w:t>☐ Yes</w:t>
      </w:r>
    </w:p>
    <w:p w14:paraId="54B466A8" w14:textId="77777777" w:rsidR="00A722CC" w:rsidRDefault="00393083">
      <w:pPr>
        <w:spacing w:before="200" w:after="0" w:line="240" w:lineRule="auto"/>
        <w:ind w:left="1440" w:right="1440"/>
        <w:jc w:val="both"/>
      </w:pPr>
      <w:r>
        <w:rPr>
          <w:color w:val="000000"/>
        </w:rPr>
        <w:t>&lt;obtain&gt; Duration</w:t>
      </w:r>
      <w:r w:rsidR="003775AB">
        <w:rPr>
          <w:color w:val="000000"/>
        </w:rPr>
        <w:t xml:space="preserve"> </w:t>
      </w:r>
      <w:r>
        <w:rPr>
          <w:color w:val="000000"/>
        </w:rPr>
        <w:t>[Technical Note: Indicate Time Units]</w:t>
      </w:r>
    </w:p>
    <w:p w14:paraId="27D32C06" w14:textId="77777777" w:rsidR="00A722CC" w:rsidRDefault="00393083">
      <w:pPr>
        <w:spacing w:before="200" w:after="0" w:line="240" w:lineRule="auto"/>
        <w:ind w:left="720" w:right="720"/>
        <w:jc w:val="both"/>
      </w:pPr>
      <w:r>
        <w:rPr>
          <w:color w:val="000000"/>
        </w:rPr>
        <w:t>☐ No</w:t>
      </w:r>
    </w:p>
    <w:p w14:paraId="6B4CB8B8" w14:textId="77777777" w:rsidR="00A722CC" w:rsidRDefault="00393083">
      <w:pPr>
        <w:spacing w:before="200" w:after="0" w:line="240" w:lineRule="auto"/>
        <w:ind w:left="720" w:right="720"/>
        <w:jc w:val="both"/>
      </w:pPr>
      <w:r>
        <w:rPr>
          <w:color w:val="000000"/>
        </w:rPr>
        <w:t>☐ Unknown</w:t>
      </w:r>
    </w:p>
    <w:p w14:paraId="7957632D" w14:textId="77777777" w:rsidR="00A722CC" w:rsidRDefault="00393083">
      <w:pPr>
        <w:spacing w:before="200" w:after="0" w:line="240" w:lineRule="auto"/>
        <w:ind w:left="1440" w:right="1440"/>
        <w:jc w:val="both"/>
      </w:pPr>
      <w:r>
        <w:rPr>
          <w:color w:val="000000"/>
        </w:rPr>
        <w:t>&lt;obtain&gt; Amnesia?</w:t>
      </w:r>
    </w:p>
    <w:p w14:paraId="2884AAC3" w14:textId="77777777" w:rsidR="00A722CC" w:rsidRDefault="00393083">
      <w:pPr>
        <w:spacing w:before="200" w:after="0" w:line="240" w:lineRule="auto"/>
        <w:ind w:left="720" w:right="720"/>
        <w:jc w:val="both"/>
      </w:pPr>
      <w:r>
        <w:rPr>
          <w:color w:val="000000"/>
        </w:rPr>
        <w:t>☐ Yes</w:t>
      </w:r>
    </w:p>
    <w:p w14:paraId="0497C699" w14:textId="77777777" w:rsidR="00A722CC" w:rsidRDefault="00393083">
      <w:pPr>
        <w:spacing w:before="200" w:after="0" w:line="240" w:lineRule="auto"/>
        <w:ind w:left="1440" w:right="1440"/>
        <w:jc w:val="both"/>
      </w:pPr>
      <w:r>
        <w:rPr>
          <w:color w:val="000000"/>
        </w:rPr>
        <w:t>&lt;obtain&gt; Duration</w:t>
      </w:r>
      <w:r w:rsidR="003775AB">
        <w:rPr>
          <w:color w:val="000000"/>
        </w:rPr>
        <w:t xml:space="preserve"> </w:t>
      </w:r>
      <w:r>
        <w:rPr>
          <w:color w:val="000000"/>
        </w:rPr>
        <w:t>[Technical Note: Indicate Time Units]</w:t>
      </w:r>
    </w:p>
    <w:p w14:paraId="4DAA8132" w14:textId="77777777" w:rsidR="00A722CC" w:rsidRDefault="00393083">
      <w:pPr>
        <w:spacing w:before="200" w:after="0" w:line="240" w:lineRule="auto"/>
        <w:ind w:left="720" w:right="720"/>
        <w:jc w:val="both"/>
      </w:pPr>
      <w:r>
        <w:rPr>
          <w:color w:val="000000"/>
        </w:rPr>
        <w:t>☐ No</w:t>
      </w:r>
    </w:p>
    <w:p w14:paraId="212B3C0C" w14:textId="77777777" w:rsidR="00A722CC" w:rsidRDefault="00393083">
      <w:pPr>
        <w:spacing w:before="200" w:after="0" w:line="240" w:lineRule="auto"/>
        <w:ind w:left="720" w:right="720"/>
        <w:jc w:val="both"/>
      </w:pPr>
      <w:r>
        <w:rPr>
          <w:color w:val="000000"/>
        </w:rPr>
        <w:t>☐ Unknown</w:t>
      </w:r>
    </w:p>
    <w:p w14:paraId="12AB6CE2" w14:textId="77777777" w:rsidR="00A722CC" w:rsidRDefault="00393083">
      <w:pPr>
        <w:spacing w:before="200" w:after="0" w:line="240" w:lineRule="auto"/>
        <w:ind w:left="720" w:right="720"/>
        <w:jc w:val="both"/>
      </w:pPr>
      <w:r>
        <w:rPr>
          <w:color w:val="000000"/>
        </w:rPr>
        <w:t>&lt;obtain number&gt; Best Glasgow Coma Score in First 24 Hours</w:t>
      </w:r>
    </w:p>
    <w:p w14:paraId="557CC961" w14:textId="77777777" w:rsidR="00A722CC" w:rsidRDefault="00393083">
      <w:pPr>
        <w:spacing w:before="200" w:after="0" w:line="240" w:lineRule="auto"/>
        <w:ind w:left="1440" w:right="1440"/>
        <w:jc w:val="both"/>
      </w:pPr>
      <w:r>
        <w:rPr>
          <w:color w:val="000000"/>
        </w:rPr>
        <w:t>&lt;obtain&gt; Treatment (Including Any Surgery and/or Rehabilitation Therapy)</w:t>
      </w:r>
    </w:p>
    <w:p w14:paraId="2F467FAE" w14:textId="77777777" w:rsidR="00A722CC" w:rsidRDefault="00393083">
      <w:pPr>
        <w:spacing w:before="200" w:after="0" w:line="240" w:lineRule="auto"/>
        <w:ind w:left="1440" w:right="1440"/>
        <w:jc w:val="both"/>
      </w:pPr>
      <w:r>
        <w:rPr>
          <w:color w:val="000000"/>
        </w:rPr>
        <w:lastRenderedPageBreak/>
        <w:t>&lt;obtain&gt; Additional Details</w:t>
      </w:r>
    </w:p>
    <w:p w14:paraId="3E9D1033" w14:textId="77777777" w:rsidR="00A722CC" w:rsidRDefault="00393083">
      <w:pPr>
        <w:spacing w:before="200" w:after="0" w:line="240" w:lineRule="auto"/>
        <w:ind w:left="720" w:right="720"/>
        <w:jc w:val="both"/>
      </w:pPr>
      <w:r>
        <w:rPr>
          <w:color w:val="000000"/>
        </w:rPr>
        <w:t>[Section Prompt: Additional Mild Traumatic Brain Injury Event/s?]</w:t>
      </w:r>
    </w:p>
    <w:p w14:paraId="2A835423" w14:textId="77777777" w:rsidR="00A722CC" w:rsidRDefault="00393083">
      <w:pPr>
        <w:spacing w:before="200" w:after="0" w:line="240" w:lineRule="auto"/>
        <w:ind w:left="1440" w:right="1440"/>
        <w:jc w:val="both"/>
      </w:pPr>
      <w:r>
        <w:rPr>
          <w:color w:val="000000"/>
        </w:rPr>
        <w:t>☐ Yes</w:t>
      </w:r>
    </w:p>
    <w:p w14:paraId="0B3F93DE" w14:textId="77777777" w:rsidR="00A722CC" w:rsidRDefault="00393083">
      <w:pPr>
        <w:spacing w:before="200" w:after="0" w:line="240" w:lineRule="auto"/>
        <w:ind w:left="1440" w:right="1440"/>
        <w:jc w:val="both"/>
      </w:pPr>
      <w:r>
        <w:rPr>
          <w:color w:val="000000"/>
        </w:rPr>
        <w:t>☐ No</w:t>
      </w:r>
    </w:p>
    <w:p w14:paraId="21185443" w14:textId="77777777" w:rsidR="00A722CC" w:rsidRDefault="00393083">
      <w:pPr>
        <w:spacing w:before="200" w:after="0" w:line="240" w:lineRule="auto"/>
        <w:jc w:val="both"/>
      </w:pPr>
      <w:r>
        <w:rPr>
          <w:color w:val="000000"/>
        </w:rPr>
        <w:t>[Technical Note: If “yes” is selected, present another instance of the “Instances of Mild Traumatic Brain Injury” section. If “no” is selected, display next section.]</w:t>
      </w:r>
    </w:p>
    <w:p w14:paraId="3D65530D" w14:textId="77777777" w:rsidR="00A722CC" w:rsidRDefault="00393083">
      <w:pPr>
        <w:spacing w:before="200" w:after="0" w:line="240" w:lineRule="auto"/>
        <w:jc w:val="both"/>
      </w:pPr>
      <w:r>
        <w:rPr>
          <w:color w:val="000000"/>
        </w:rPr>
        <w:t>[End Instances of Mild Traumatic Brain Injury]</w:t>
      </w:r>
    </w:p>
    <w:p w14:paraId="732FE2DA" w14:textId="77777777" w:rsidR="00A722CC" w:rsidRDefault="00393083">
      <w:pPr>
        <w:spacing w:before="200" w:after="0" w:line="240" w:lineRule="auto"/>
        <w:jc w:val="both"/>
      </w:pPr>
      <w:r>
        <w:rPr>
          <w:color w:val="000000"/>
        </w:rPr>
        <w:t>[Section Prompt: Persistent Symptoms.]</w:t>
      </w:r>
    </w:p>
    <w:p w14:paraId="0F1EA9D4" w14:textId="77777777" w:rsidR="00A722CC" w:rsidRDefault="00393083">
      <w:pPr>
        <w:spacing w:before="200" w:after="0" w:line="240" w:lineRule="auto"/>
        <w:ind w:left="720" w:right="720"/>
        <w:jc w:val="both"/>
      </w:pPr>
      <w:r>
        <w:rPr>
          <w:color w:val="000000"/>
        </w:rPr>
        <w:t>☐ Headache</w:t>
      </w:r>
    </w:p>
    <w:p w14:paraId="2665DB65" w14:textId="77777777" w:rsidR="00A722CC" w:rsidRDefault="00393083">
      <w:pPr>
        <w:spacing w:before="200" w:after="0" w:line="240" w:lineRule="auto"/>
        <w:ind w:left="720" w:right="720"/>
        <w:jc w:val="both"/>
      </w:pPr>
      <w:r>
        <w:rPr>
          <w:color w:val="000000"/>
        </w:rPr>
        <w:t>☐ Dizziness/Balance Disorder</w:t>
      </w:r>
    </w:p>
    <w:p w14:paraId="2C9E8011" w14:textId="77777777" w:rsidR="00A722CC" w:rsidRDefault="00393083">
      <w:pPr>
        <w:spacing w:before="200" w:after="0" w:line="240" w:lineRule="auto"/>
        <w:ind w:left="720" w:right="720"/>
        <w:jc w:val="both"/>
      </w:pPr>
      <w:r>
        <w:rPr>
          <w:color w:val="000000"/>
        </w:rPr>
        <w:t>☐ Nausea</w:t>
      </w:r>
    </w:p>
    <w:p w14:paraId="57A3E5DD" w14:textId="77777777" w:rsidR="00A722CC" w:rsidRDefault="00393083">
      <w:pPr>
        <w:spacing w:before="200" w:after="0" w:line="240" w:lineRule="auto"/>
        <w:ind w:left="720" w:right="720"/>
        <w:jc w:val="both"/>
      </w:pPr>
      <w:r>
        <w:rPr>
          <w:color w:val="000000"/>
        </w:rPr>
        <w:t>☐ Sleep Disturbance</w:t>
      </w:r>
    </w:p>
    <w:p w14:paraId="45B63962" w14:textId="77777777" w:rsidR="00A722CC" w:rsidRDefault="00393083">
      <w:pPr>
        <w:spacing w:before="200" w:after="0" w:line="240" w:lineRule="auto"/>
        <w:ind w:left="720" w:right="720"/>
        <w:jc w:val="both"/>
      </w:pPr>
      <w:r>
        <w:rPr>
          <w:color w:val="000000"/>
        </w:rPr>
        <w:t>☐ Vision Changes/ Light Sensitivity</w:t>
      </w:r>
    </w:p>
    <w:p w14:paraId="7AC4463B" w14:textId="77777777" w:rsidR="00A722CC" w:rsidRDefault="00393083">
      <w:pPr>
        <w:spacing w:before="200" w:after="0" w:line="240" w:lineRule="auto"/>
        <w:ind w:left="720" w:right="720"/>
        <w:jc w:val="both"/>
      </w:pPr>
      <w:r>
        <w:rPr>
          <w:color w:val="000000"/>
        </w:rPr>
        <w:t>☐ Tinnitus</w:t>
      </w:r>
    </w:p>
    <w:p w14:paraId="56C73946" w14:textId="77777777" w:rsidR="00A722CC" w:rsidRDefault="00393083">
      <w:pPr>
        <w:spacing w:before="200" w:after="0" w:line="240" w:lineRule="auto"/>
        <w:ind w:left="720" w:right="720"/>
        <w:jc w:val="both"/>
      </w:pPr>
      <w:r>
        <w:rPr>
          <w:color w:val="000000"/>
        </w:rPr>
        <w:t>☐ Numbness and/or Tingling</w:t>
      </w:r>
    </w:p>
    <w:p w14:paraId="33ED0560" w14:textId="77777777" w:rsidR="00A722CC" w:rsidRDefault="00393083">
      <w:pPr>
        <w:spacing w:before="200" w:after="0" w:line="240" w:lineRule="auto"/>
        <w:ind w:left="720" w:right="720"/>
        <w:jc w:val="both"/>
      </w:pPr>
      <w:r>
        <w:rPr>
          <w:color w:val="000000"/>
        </w:rPr>
        <w:t>☐ Memory/Cognitive Problems</w:t>
      </w:r>
    </w:p>
    <w:p w14:paraId="26F410A3" w14:textId="77777777" w:rsidR="00A722CC" w:rsidRDefault="00393083">
      <w:pPr>
        <w:spacing w:before="200" w:after="0" w:line="240" w:lineRule="auto"/>
        <w:ind w:left="720" w:right="720"/>
        <w:jc w:val="both"/>
      </w:pPr>
      <w:r>
        <w:rPr>
          <w:color w:val="000000"/>
        </w:rPr>
        <w:t>☐ Behavioral Changes</w:t>
      </w:r>
    </w:p>
    <w:p w14:paraId="7C2F121B" w14:textId="77777777" w:rsidR="00A722CC" w:rsidRDefault="00393083">
      <w:pPr>
        <w:spacing w:before="200" w:after="0" w:line="240" w:lineRule="auto"/>
        <w:ind w:left="1440" w:right="1440"/>
        <w:jc w:val="both"/>
      </w:pPr>
      <w:r>
        <w:rPr>
          <w:color w:val="000000"/>
        </w:rPr>
        <w:t>&lt;obtain&gt; Other/Additional Details</w:t>
      </w:r>
    </w:p>
    <w:p w14:paraId="34D68E4B" w14:textId="77777777" w:rsidR="00A722CC" w:rsidRDefault="00393083">
      <w:pPr>
        <w:spacing w:before="200" w:after="0" w:line="240" w:lineRule="auto"/>
        <w:jc w:val="both"/>
      </w:pPr>
      <w:r>
        <w:rPr>
          <w:color w:val="000000"/>
        </w:rPr>
        <w:t>[Section Prompt: Do Symptoms Impact Function?]</w:t>
      </w:r>
    </w:p>
    <w:p w14:paraId="261DB016" w14:textId="77777777" w:rsidR="00A722CC" w:rsidRDefault="00393083">
      <w:pPr>
        <w:spacing w:before="200" w:after="0" w:line="240" w:lineRule="auto"/>
        <w:ind w:left="720" w:right="720"/>
        <w:jc w:val="both"/>
      </w:pPr>
      <w:r>
        <w:rPr>
          <w:color w:val="000000"/>
        </w:rPr>
        <w:t>☐ Yes</w:t>
      </w:r>
    </w:p>
    <w:p w14:paraId="5BF8F17D" w14:textId="77777777" w:rsidR="00A722CC" w:rsidRDefault="00393083">
      <w:pPr>
        <w:spacing w:before="200" w:after="0" w:line="240" w:lineRule="auto"/>
        <w:ind w:left="1440" w:right="1440"/>
        <w:jc w:val="both"/>
      </w:pPr>
      <w:r>
        <w:rPr>
          <w:color w:val="000000"/>
        </w:rPr>
        <w:t>&lt;obtain&gt; Details</w:t>
      </w:r>
    </w:p>
    <w:p w14:paraId="78553CC5" w14:textId="77777777" w:rsidR="00A722CC" w:rsidRDefault="00393083">
      <w:pPr>
        <w:spacing w:before="200" w:after="0" w:line="240" w:lineRule="auto"/>
        <w:ind w:left="720" w:right="720"/>
        <w:jc w:val="both"/>
      </w:pPr>
      <w:r>
        <w:rPr>
          <w:color w:val="000000"/>
        </w:rPr>
        <w:t>☐ No</w:t>
      </w:r>
    </w:p>
    <w:p w14:paraId="79095523" w14:textId="77777777" w:rsidR="00A722CC" w:rsidRDefault="00393083">
      <w:pPr>
        <w:spacing w:before="200" w:after="0" w:line="240" w:lineRule="auto"/>
        <w:ind w:left="720" w:right="720"/>
        <w:jc w:val="both"/>
      </w:pPr>
      <w:r>
        <w:rPr>
          <w:color w:val="000000"/>
        </w:rPr>
        <w:t>☐ No symptoms</w:t>
      </w:r>
    </w:p>
    <w:p w14:paraId="76141E6A" w14:textId="77777777" w:rsidR="00A722CC" w:rsidRDefault="00393083">
      <w:pPr>
        <w:spacing w:before="200" w:after="0" w:line="240" w:lineRule="auto"/>
        <w:jc w:val="both"/>
      </w:pPr>
      <w:r>
        <w:rPr>
          <w:color w:val="000000"/>
        </w:rPr>
        <w:t>[End History of Present Illness.]</w:t>
      </w:r>
    </w:p>
    <w:p w14:paraId="7CDFCEB3" w14:textId="77777777" w:rsidR="00A722CC" w:rsidRDefault="00393083">
      <w:pPr>
        <w:spacing w:before="200" w:after="0" w:line="240" w:lineRule="auto"/>
      </w:pPr>
      <w:bookmarkStart w:id="99" w:name="neuropsychological_testing"/>
      <w:r>
        <w:rPr>
          <w:rFonts w:ascii="Arial" w:hAnsi="Arial"/>
          <w:b/>
          <w:color w:val="000000"/>
          <w:sz w:val="35"/>
        </w:rPr>
        <w:t>4. Neuropsychological Testing</w:t>
      </w:r>
    </w:p>
    <w:bookmarkEnd w:id="99"/>
    <w:p w14:paraId="3109B585" w14:textId="77777777" w:rsidR="00A722CC" w:rsidRDefault="00393083">
      <w:pPr>
        <w:spacing w:before="200" w:after="0" w:line="240" w:lineRule="auto"/>
        <w:jc w:val="both"/>
      </w:pPr>
      <w:r>
        <w:rPr>
          <w:color w:val="000000"/>
        </w:rPr>
        <w:t>[Begin Neuropsychological Testing.]</w:t>
      </w:r>
    </w:p>
    <w:p w14:paraId="5C8578F8" w14:textId="77777777" w:rsidR="00A722CC" w:rsidRDefault="00393083">
      <w:pPr>
        <w:spacing w:before="200" w:after="0" w:line="240" w:lineRule="auto"/>
        <w:jc w:val="both"/>
      </w:pPr>
      <w:r>
        <w:rPr>
          <w:color w:val="000000"/>
        </w:rPr>
        <w:t>[Section Prompt: Neuropsychological Testing?]</w:t>
      </w:r>
    </w:p>
    <w:p w14:paraId="077EB124" w14:textId="77777777" w:rsidR="00A722CC" w:rsidRDefault="00393083">
      <w:pPr>
        <w:spacing w:before="200" w:after="0" w:line="240" w:lineRule="auto"/>
        <w:ind w:left="720" w:right="720"/>
        <w:jc w:val="both"/>
      </w:pPr>
      <w:r>
        <w:rPr>
          <w:color w:val="000000"/>
        </w:rPr>
        <w:t>☐ Yes</w:t>
      </w:r>
    </w:p>
    <w:p w14:paraId="225E6CE6" w14:textId="77777777" w:rsidR="00A722CC" w:rsidRDefault="00393083">
      <w:pPr>
        <w:spacing w:before="200" w:after="0" w:line="240" w:lineRule="auto"/>
        <w:ind w:left="1440" w:right="1440"/>
        <w:jc w:val="both"/>
      </w:pPr>
      <w:r>
        <w:rPr>
          <w:color w:val="000000"/>
        </w:rPr>
        <w:t>&lt;obtain&gt; Date</w:t>
      </w:r>
    </w:p>
    <w:p w14:paraId="1B847D96" w14:textId="77777777" w:rsidR="00A722CC" w:rsidRDefault="00393083">
      <w:pPr>
        <w:spacing w:before="200" w:after="0" w:line="240" w:lineRule="auto"/>
        <w:ind w:left="1440" w:right="1440"/>
        <w:jc w:val="both"/>
      </w:pPr>
      <w:r>
        <w:rPr>
          <w:color w:val="000000"/>
        </w:rPr>
        <w:t>&lt;obtain&gt; Details</w:t>
      </w:r>
    </w:p>
    <w:p w14:paraId="44D2A8A7" w14:textId="77777777" w:rsidR="00A722CC" w:rsidRDefault="00393083">
      <w:pPr>
        <w:spacing w:before="200" w:after="0" w:line="240" w:lineRule="auto"/>
        <w:ind w:left="720" w:right="720"/>
        <w:jc w:val="both"/>
      </w:pPr>
      <w:r>
        <w:rPr>
          <w:color w:val="000000"/>
        </w:rPr>
        <w:t>☐ No</w:t>
      </w:r>
    </w:p>
    <w:p w14:paraId="609CDB3E" w14:textId="77777777" w:rsidR="00A722CC" w:rsidRDefault="00393083">
      <w:pPr>
        <w:spacing w:before="200" w:after="0" w:line="240" w:lineRule="auto"/>
        <w:ind w:left="720" w:right="720"/>
        <w:jc w:val="both"/>
      </w:pPr>
      <w:r>
        <w:rPr>
          <w:color w:val="000000"/>
        </w:rPr>
        <w:lastRenderedPageBreak/>
        <w:t>☐ Unknown</w:t>
      </w:r>
    </w:p>
    <w:p w14:paraId="7C93CBC9" w14:textId="77777777" w:rsidR="00A722CC" w:rsidRDefault="00393083">
      <w:pPr>
        <w:spacing w:before="200" w:after="0" w:line="240" w:lineRule="auto"/>
        <w:jc w:val="both"/>
      </w:pPr>
      <w:r>
        <w:rPr>
          <w:color w:val="000000"/>
        </w:rPr>
        <w:t>[Section Prompt: Additional Neuropsychological Testing?]</w:t>
      </w:r>
    </w:p>
    <w:p w14:paraId="4CFDDE4C" w14:textId="77777777" w:rsidR="00A722CC" w:rsidRDefault="00393083">
      <w:pPr>
        <w:spacing w:before="200" w:after="0" w:line="240" w:lineRule="auto"/>
        <w:ind w:left="720" w:right="720"/>
        <w:jc w:val="both"/>
      </w:pPr>
      <w:r>
        <w:rPr>
          <w:color w:val="000000"/>
        </w:rPr>
        <w:t>☐ Yes</w:t>
      </w:r>
    </w:p>
    <w:p w14:paraId="4245E240" w14:textId="77777777" w:rsidR="00A722CC" w:rsidRDefault="00393083">
      <w:pPr>
        <w:spacing w:before="200" w:after="0" w:line="240" w:lineRule="auto"/>
        <w:ind w:left="720" w:right="720"/>
        <w:jc w:val="both"/>
      </w:pPr>
      <w:r>
        <w:rPr>
          <w:color w:val="000000"/>
        </w:rPr>
        <w:t>☐ No</w:t>
      </w:r>
    </w:p>
    <w:p w14:paraId="0E058686" w14:textId="77777777" w:rsidR="00A722CC" w:rsidRDefault="00393083">
      <w:pPr>
        <w:spacing w:before="200" w:after="0" w:line="240" w:lineRule="auto"/>
        <w:jc w:val="both"/>
      </w:pPr>
      <w:r>
        <w:rPr>
          <w:color w:val="000000"/>
        </w:rPr>
        <w:t>[Section Prompt: Add a new set of “Neuropsychological Testing” questions if “Yes” is selected.]</w:t>
      </w:r>
    </w:p>
    <w:p w14:paraId="05066AEC" w14:textId="77777777" w:rsidR="00A722CC" w:rsidRDefault="00393083">
      <w:pPr>
        <w:spacing w:before="200" w:after="0" w:line="240" w:lineRule="auto"/>
        <w:jc w:val="both"/>
      </w:pPr>
      <w:r>
        <w:rPr>
          <w:color w:val="000000"/>
        </w:rPr>
        <w:t>[End Neuropsychological Testing.]</w:t>
      </w:r>
    </w:p>
    <w:p w14:paraId="6240819A" w14:textId="77777777" w:rsidR="00A722CC" w:rsidRDefault="00393083">
      <w:pPr>
        <w:spacing w:before="200" w:after="0" w:line="240" w:lineRule="auto"/>
      </w:pPr>
      <w:bookmarkStart w:id="100" w:name="imaging_and_electroencephalogram"/>
      <w:r>
        <w:rPr>
          <w:rFonts w:ascii="Arial" w:hAnsi="Arial"/>
          <w:b/>
          <w:color w:val="000000"/>
          <w:sz w:val="35"/>
        </w:rPr>
        <w:t>5. Imaging and Electroencephalogram</w:t>
      </w:r>
    </w:p>
    <w:bookmarkEnd w:id="100"/>
    <w:p w14:paraId="5FB8CEAE" w14:textId="77777777" w:rsidR="00A722CC" w:rsidRDefault="00393083">
      <w:pPr>
        <w:spacing w:before="200" w:after="0" w:line="240" w:lineRule="auto"/>
        <w:jc w:val="both"/>
      </w:pPr>
      <w:r>
        <w:rPr>
          <w:color w:val="000000"/>
        </w:rPr>
        <w:t>[Begin Imaging and Electroencephalogram.]</w:t>
      </w:r>
    </w:p>
    <w:p w14:paraId="4FDDCBF7" w14:textId="77777777" w:rsidR="00A722CC" w:rsidRDefault="00393083">
      <w:pPr>
        <w:spacing w:before="200" w:after="0" w:line="240" w:lineRule="auto"/>
        <w:jc w:val="both"/>
      </w:pPr>
      <w:r>
        <w:rPr>
          <w:color w:val="000000"/>
        </w:rPr>
        <w:t>[Technical Note: Auto Populate this section and allow updates. Include date of most recent update]</w:t>
      </w:r>
    </w:p>
    <w:p w14:paraId="0AE6AC02" w14:textId="77777777" w:rsidR="00A722CC" w:rsidRDefault="00393083">
      <w:pPr>
        <w:spacing w:before="200" w:after="0" w:line="240" w:lineRule="auto"/>
        <w:jc w:val="both"/>
      </w:pPr>
      <w:r>
        <w:rPr>
          <w:color w:val="000000"/>
        </w:rPr>
        <w:t>[Section Prompt: Head Computed Tomography (CT)?]</w:t>
      </w:r>
    </w:p>
    <w:p w14:paraId="4E618412" w14:textId="77777777" w:rsidR="00A722CC" w:rsidRDefault="00393083">
      <w:pPr>
        <w:spacing w:before="200" w:after="0" w:line="240" w:lineRule="auto"/>
        <w:ind w:left="720" w:right="720"/>
        <w:jc w:val="both"/>
      </w:pPr>
      <w:r>
        <w:rPr>
          <w:color w:val="000000"/>
        </w:rPr>
        <w:t>☐ Yes</w:t>
      </w:r>
    </w:p>
    <w:p w14:paraId="0E147AFD" w14:textId="77777777" w:rsidR="00A722CC" w:rsidRDefault="00393083">
      <w:pPr>
        <w:spacing w:before="200" w:after="0" w:line="240" w:lineRule="auto"/>
        <w:ind w:left="1440" w:right="1440"/>
        <w:jc w:val="both"/>
      </w:pPr>
      <w:r>
        <w:rPr>
          <w:color w:val="000000"/>
        </w:rPr>
        <w:t>&lt;obtain&gt; Date</w:t>
      </w:r>
    </w:p>
    <w:p w14:paraId="42BEE439" w14:textId="77777777" w:rsidR="00A722CC" w:rsidRDefault="00393083">
      <w:pPr>
        <w:spacing w:before="200" w:after="0" w:line="240" w:lineRule="auto"/>
        <w:ind w:left="1440" w:right="1440"/>
        <w:jc w:val="both"/>
      </w:pPr>
      <w:r>
        <w:rPr>
          <w:color w:val="000000"/>
        </w:rPr>
        <w:t>&lt;obtain&gt; Head CT Interpretation</w:t>
      </w:r>
    </w:p>
    <w:p w14:paraId="30462DE8" w14:textId="77777777" w:rsidR="00A722CC" w:rsidRDefault="00393083" w:rsidP="00975F3F">
      <w:pPr>
        <w:spacing w:before="200" w:after="0" w:line="240" w:lineRule="auto"/>
        <w:ind w:left="720" w:firstLine="720"/>
        <w:jc w:val="both"/>
      </w:pPr>
      <w:r>
        <w:rPr>
          <w:color w:val="000000"/>
        </w:rPr>
        <w:t>[Technical Note: Link to Full Report and Images: Head CT]</w:t>
      </w:r>
    </w:p>
    <w:p w14:paraId="0F5BF6E6" w14:textId="77777777" w:rsidR="00A722CC" w:rsidRDefault="00393083">
      <w:pPr>
        <w:spacing w:before="200" w:after="0" w:line="240" w:lineRule="auto"/>
        <w:ind w:left="720" w:right="720"/>
        <w:jc w:val="both"/>
      </w:pPr>
      <w:r>
        <w:rPr>
          <w:color w:val="000000"/>
        </w:rPr>
        <w:t>☐ No</w:t>
      </w:r>
    </w:p>
    <w:p w14:paraId="561B9252" w14:textId="77777777" w:rsidR="00A722CC" w:rsidRDefault="00393083">
      <w:pPr>
        <w:spacing w:before="200" w:after="0" w:line="240" w:lineRule="auto"/>
        <w:ind w:left="720" w:right="720"/>
        <w:jc w:val="both"/>
      </w:pPr>
      <w:r>
        <w:rPr>
          <w:color w:val="000000"/>
        </w:rPr>
        <w:t>☐ Unknown</w:t>
      </w:r>
    </w:p>
    <w:p w14:paraId="7AC9398A" w14:textId="77777777" w:rsidR="00A722CC" w:rsidRDefault="00393083">
      <w:pPr>
        <w:spacing w:before="200" w:after="0" w:line="240" w:lineRule="auto"/>
        <w:jc w:val="both"/>
      </w:pPr>
      <w:r>
        <w:rPr>
          <w:color w:val="000000"/>
        </w:rPr>
        <w:t>[Section Prompt: Additional Head Computed Tomography (CT)?]</w:t>
      </w:r>
    </w:p>
    <w:p w14:paraId="14B1569A" w14:textId="77777777" w:rsidR="00A722CC" w:rsidRDefault="00393083">
      <w:pPr>
        <w:spacing w:before="200" w:after="0" w:line="240" w:lineRule="auto"/>
        <w:ind w:left="720" w:right="720"/>
        <w:jc w:val="both"/>
      </w:pPr>
      <w:r>
        <w:rPr>
          <w:color w:val="000000"/>
        </w:rPr>
        <w:t>☐ Yes</w:t>
      </w:r>
    </w:p>
    <w:p w14:paraId="725401F9" w14:textId="77777777" w:rsidR="00A722CC" w:rsidRDefault="00393083">
      <w:pPr>
        <w:spacing w:before="200" w:after="0" w:line="240" w:lineRule="auto"/>
        <w:ind w:left="720" w:right="720"/>
        <w:jc w:val="both"/>
      </w:pPr>
      <w:r>
        <w:rPr>
          <w:color w:val="000000"/>
        </w:rPr>
        <w:t>☐ No</w:t>
      </w:r>
    </w:p>
    <w:p w14:paraId="1BDC97DC" w14:textId="77777777" w:rsidR="00A722CC" w:rsidRDefault="00393083">
      <w:pPr>
        <w:spacing w:before="200" w:after="0" w:line="240" w:lineRule="auto"/>
        <w:jc w:val="both"/>
      </w:pPr>
      <w:r>
        <w:rPr>
          <w:color w:val="000000"/>
        </w:rPr>
        <w:t>[Technical Note: Display a new set of “Head CT” questions if “Yes” is selected.]</w:t>
      </w:r>
    </w:p>
    <w:p w14:paraId="78BA83B2" w14:textId="77777777" w:rsidR="00A722CC" w:rsidRDefault="00393083">
      <w:pPr>
        <w:spacing w:before="200" w:after="0" w:line="240" w:lineRule="auto"/>
        <w:jc w:val="both"/>
      </w:pPr>
      <w:r>
        <w:rPr>
          <w:color w:val="000000"/>
        </w:rPr>
        <w:t>[Section Prompt: Head Magnetic Resonance Imaging (MRI)?]</w:t>
      </w:r>
    </w:p>
    <w:p w14:paraId="265B4D62" w14:textId="77777777" w:rsidR="00A722CC" w:rsidRDefault="00393083">
      <w:pPr>
        <w:spacing w:before="200" w:after="0" w:line="240" w:lineRule="auto"/>
        <w:ind w:left="720" w:right="720"/>
        <w:jc w:val="both"/>
      </w:pPr>
      <w:r>
        <w:rPr>
          <w:color w:val="000000"/>
        </w:rPr>
        <w:t>☐ Yes</w:t>
      </w:r>
    </w:p>
    <w:p w14:paraId="17B47D0C" w14:textId="77777777" w:rsidR="00A722CC" w:rsidRDefault="00393083">
      <w:pPr>
        <w:spacing w:before="200" w:after="0" w:line="240" w:lineRule="auto"/>
        <w:ind w:left="1440" w:right="1440"/>
        <w:jc w:val="both"/>
      </w:pPr>
      <w:r>
        <w:rPr>
          <w:color w:val="000000"/>
        </w:rPr>
        <w:t>&lt;obtain&gt; Date</w:t>
      </w:r>
    </w:p>
    <w:p w14:paraId="022E040A" w14:textId="77777777" w:rsidR="00A722CC" w:rsidRDefault="00393083">
      <w:pPr>
        <w:spacing w:before="200" w:after="0" w:line="240" w:lineRule="auto"/>
        <w:ind w:left="1440" w:right="1440"/>
        <w:jc w:val="both"/>
      </w:pPr>
      <w:r>
        <w:rPr>
          <w:color w:val="000000"/>
        </w:rPr>
        <w:t>&lt;obtain&gt; Head MRI Interpretation</w:t>
      </w:r>
    </w:p>
    <w:p w14:paraId="3A5D9C78" w14:textId="77777777" w:rsidR="00A722CC" w:rsidRDefault="00393083" w:rsidP="00975F3F">
      <w:pPr>
        <w:spacing w:before="200" w:after="0" w:line="240" w:lineRule="auto"/>
        <w:ind w:left="720" w:firstLine="720"/>
        <w:jc w:val="both"/>
      </w:pPr>
      <w:r>
        <w:rPr>
          <w:color w:val="000000"/>
        </w:rPr>
        <w:t>[Technical Note: Link to Full Report and Images: Head MRI]</w:t>
      </w:r>
    </w:p>
    <w:p w14:paraId="34488136" w14:textId="77777777" w:rsidR="00A722CC" w:rsidRDefault="00393083">
      <w:pPr>
        <w:spacing w:before="200" w:after="0" w:line="240" w:lineRule="auto"/>
        <w:ind w:left="720" w:right="720"/>
        <w:jc w:val="both"/>
      </w:pPr>
      <w:r>
        <w:rPr>
          <w:color w:val="000000"/>
        </w:rPr>
        <w:t>☐ No</w:t>
      </w:r>
    </w:p>
    <w:p w14:paraId="5C91C863" w14:textId="77777777" w:rsidR="00A722CC" w:rsidRDefault="00393083">
      <w:pPr>
        <w:spacing w:before="200" w:after="0" w:line="240" w:lineRule="auto"/>
        <w:ind w:left="720" w:right="720"/>
        <w:jc w:val="both"/>
      </w:pPr>
      <w:r>
        <w:rPr>
          <w:color w:val="000000"/>
        </w:rPr>
        <w:t>☐ Unknown</w:t>
      </w:r>
    </w:p>
    <w:p w14:paraId="5FC15AA6" w14:textId="77777777" w:rsidR="00A722CC" w:rsidRDefault="00393083">
      <w:pPr>
        <w:spacing w:before="200" w:after="0" w:line="240" w:lineRule="auto"/>
        <w:jc w:val="both"/>
      </w:pPr>
      <w:r>
        <w:rPr>
          <w:color w:val="000000"/>
        </w:rPr>
        <w:t>[Section Prompt: Additional Head MRI?]</w:t>
      </w:r>
    </w:p>
    <w:p w14:paraId="17BF8699" w14:textId="77777777" w:rsidR="00A722CC" w:rsidRDefault="00393083">
      <w:pPr>
        <w:spacing w:before="200" w:after="0" w:line="240" w:lineRule="auto"/>
        <w:ind w:left="720" w:right="720"/>
        <w:jc w:val="both"/>
      </w:pPr>
      <w:r>
        <w:rPr>
          <w:color w:val="000000"/>
        </w:rPr>
        <w:t>☐ Yes</w:t>
      </w:r>
    </w:p>
    <w:p w14:paraId="299B4B77" w14:textId="77777777" w:rsidR="00A722CC" w:rsidRDefault="00393083">
      <w:pPr>
        <w:spacing w:before="200" w:after="0" w:line="240" w:lineRule="auto"/>
        <w:ind w:left="720" w:right="720"/>
        <w:jc w:val="both"/>
      </w:pPr>
      <w:r>
        <w:rPr>
          <w:color w:val="000000"/>
        </w:rPr>
        <w:t>☐ No</w:t>
      </w:r>
    </w:p>
    <w:p w14:paraId="45AACA54" w14:textId="77777777" w:rsidR="00A722CC" w:rsidRDefault="00393083">
      <w:pPr>
        <w:spacing w:before="200" w:after="0" w:line="240" w:lineRule="auto"/>
        <w:jc w:val="both"/>
      </w:pPr>
      <w:r>
        <w:rPr>
          <w:color w:val="000000"/>
        </w:rPr>
        <w:t>[Technical Note: Display a new set of “Head MRI” questions if “Yes” is selected.]</w:t>
      </w:r>
    </w:p>
    <w:p w14:paraId="4420D7E6" w14:textId="77777777" w:rsidR="00A722CC" w:rsidRDefault="00393083">
      <w:pPr>
        <w:spacing w:before="200" w:after="0" w:line="240" w:lineRule="auto"/>
        <w:jc w:val="both"/>
      </w:pPr>
      <w:r>
        <w:rPr>
          <w:color w:val="000000"/>
        </w:rPr>
        <w:lastRenderedPageBreak/>
        <w:t>[Section Prompt: Other Relevant Imaging?]</w:t>
      </w:r>
    </w:p>
    <w:p w14:paraId="3B077529" w14:textId="77777777" w:rsidR="00A722CC" w:rsidRDefault="00393083">
      <w:pPr>
        <w:spacing w:before="200" w:after="0" w:line="240" w:lineRule="auto"/>
        <w:ind w:left="720" w:right="720"/>
        <w:jc w:val="both"/>
      </w:pPr>
      <w:r>
        <w:rPr>
          <w:color w:val="000000"/>
        </w:rPr>
        <w:t>☐ Yes</w:t>
      </w:r>
    </w:p>
    <w:p w14:paraId="2826813C" w14:textId="77777777" w:rsidR="00A722CC" w:rsidRDefault="00393083">
      <w:pPr>
        <w:spacing w:before="200" w:after="0" w:line="240" w:lineRule="auto"/>
        <w:ind w:left="1440" w:right="1440"/>
        <w:jc w:val="both"/>
      </w:pPr>
      <w:r>
        <w:rPr>
          <w:color w:val="000000"/>
        </w:rPr>
        <w:t>&lt;obtain&gt; Date</w:t>
      </w:r>
    </w:p>
    <w:p w14:paraId="68389E61" w14:textId="77777777" w:rsidR="00A722CC" w:rsidRDefault="00393083">
      <w:pPr>
        <w:spacing w:before="200" w:after="0" w:line="240" w:lineRule="auto"/>
        <w:ind w:left="1440" w:right="1440"/>
        <w:jc w:val="both"/>
      </w:pPr>
      <w:r>
        <w:rPr>
          <w:color w:val="000000"/>
        </w:rPr>
        <w:t>&lt;obtain&gt; Interpretation</w:t>
      </w:r>
    </w:p>
    <w:p w14:paraId="5F20E94B" w14:textId="77777777" w:rsidR="00A722CC" w:rsidRDefault="00393083" w:rsidP="00975F3F">
      <w:pPr>
        <w:spacing w:before="200" w:after="0" w:line="240" w:lineRule="auto"/>
        <w:ind w:left="720" w:firstLine="720"/>
        <w:jc w:val="both"/>
      </w:pPr>
      <w:r>
        <w:rPr>
          <w:color w:val="000000"/>
        </w:rPr>
        <w:t>[Technical Note: Link to Full Report and Images: Other Relevant Imaging]</w:t>
      </w:r>
    </w:p>
    <w:p w14:paraId="0CA2DE55" w14:textId="77777777" w:rsidR="00A722CC" w:rsidRDefault="00393083">
      <w:pPr>
        <w:spacing w:before="200" w:after="0" w:line="240" w:lineRule="auto"/>
        <w:ind w:left="720" w:right="720"/>
        <w:jc w:val="both"/>
      </w:pPr>
      <w:r>
        <w:rPr>
          <w:color w:val="000000"/>
        </w:rPr>
        <w:t>☐ No</w:t>
      </w:r>
    </w:p>
    <w:p w14:paraId="5F380E8F" w14:textId="77777777" w:rsidR="00A722CC" w:rsidRDefault="00393083">
      <w:pPr>
        <w:spacing w:before="200" w:after="0" w:line="240" w:lineRule="auto"/>
        <w:ind w:left="720" w:right="720"/>
        <w:jc w:val="both"/>
      </w:pPr>
      <w:r>
        <w:rPr>
          <w:color w:val="000000"/>
        </w:rPr>
        <w:t>☐ Unknown</w:t>
      </w:r>
    </w:p>
    <w:p w14:paraId="0493802F" w14:textId="77777777" w:rsidR="00A722CC" w:rsidRDefault="00393083">
      <w:pPr>
        <w:spacing w:before="200" w:after="0" w:line="240" w:lineRule="auto"/>
        <w:jc w:val="both"/>
      </w:pPr>
      <w:r>
        <w:rPr>
          <w:color w:val="000000"/>
        </w:rPr>
        <w:t>[Section Prompt: Additional Other Imaging Study?]</w:t>
      </w:r>
    </w:p>
    <w:p w14:paraId="29A944B2" w14:textId="77777777" w:rsidR="00A722CC" w:rsidRDefault="00393083">
      <w:pPr>
        <w:spacing w:before="200" w:after="0" w:line="240" w:lineRule="auto"/>
        <w:ind w:left="720" w:right="720"/>
        <w:jc w:val="both"/>
      </w:pPr>
      <w:r>
        <w:rPr>
          <w:color w:val="000000"/>
        </w:rPr>
        <w:t>☐ Yes</w:t>
      </w:r>
    </w:p>
    <w:p w14:paraId="5DBD2E4A" w14:textId="77777777" w:rsidR="00A722CC" w:rsidRDefault="00393083">
      <w:pPr>
        <w:spacing w:before="200" w:after="0" w:line="240" w:lineRule="auto"/>
        <w:ind w:left="720" w:right="720"/>
        <w:jc w:val="both"/>
      </w:pPr>
      <w:r>
        <w:rPr>
          <w:color w:val="000000"/>
        </w:rPr>
        <w:t>☐ No</w:t>
      </w:r>
    </w:p>
    <w:p w14:paraId="3DA5AD9E" w14:textId="77777777" w:rsidR="00A722CC" w:rsidRDefault="00393083">
      <w:pPr>
        <w:spacing w:before="200" w:after="0" w:line="240" w:lineRule="auto"/>
        <w:jc w:val="both"/>
      </w:pPr>
      <w:r>
        <w:rPr>
          <w:color w:val="000000"/>
        </w:rPr>
        <w:t>[Technical Note: Add a new set of “Other Imaging” questions if “Yes” is selected.]</w:t>
      </w:r>
    </w:p>
    <w:p w14:paraId="18024CFC" w14:textId="77777777" w:rsidR="00A722CC" w:rsidRDefault="00393083">
      <w:pPr>
        <w:spacing w:before="200" w:after="0" w:line="240" w:lineRule="auto"/>
        <w:jc w:val="both"/>
      </w:pPr>
      <w:r>
        <w:rPr>
          <w:color w:val="000000"/>
        </w:rPr>
        <w:t>[Section Prompt: Electroencephalogram?]</w:t>
      </w:r>
    </w:p>
    <w:p w14:paraId="2B501712" w14:textId="77777777" w:rsidR="00A722CC" w:rsidRDefault="00393083">
      <w:pPr>
        <w:spacing w:before="200" w:after="0" w:line="240" w:lineRule="auto"/>
        <w:ind w:left="720" w:right="720"/>
        <w:jc w:val="both"/>
      </w:pPr>
      <w:r>
        <w:rPr>
          <w:color w:val="000000"/>
        </w:rPr>
        <w:t>☐ Yes</w:t>
      </w:r>
    </w:p>
    <w:p w14:paraId="3A91D7DE" w14:textId="77777777" w:rsidR="00A722CC" w:rsidRDefault="00393083">
      <w:pPr>
        <w:spacing w:before="200" w:after="0" w:line="240" w:lineRule="auto"/>
        <w:ind w:left="1440" w:right="1440"/>
        <w:jc w:val="both"/>
      </w:pPr>
      <w:r>
        <w:rPr>
          <w:color w:val="000000"/>
        </w:rPr>
        <w:t>&lt;obtain&gt; Date</w:t>
      </w:r>
    </w:p>
    <w:p w14:paraId="081340AF" w14:textId="77777777" w:rsidR="00A722CC" w:rsidRDefault="00393083">
      <w:pPr>
        <w:spacing w:before="200" w:after="0" w:line="240" w:lineRule="auto"/>
        <w:ind w:left="1440" w:right="1440"/>
        <w:jc w:val="both"/>
      </w:pPr>
      <w:r>
        <w:rPr>
          <w:color w:val="000000"/>
        </w:rPr>
        <w:t>&lt;obtain&gt; Electroencephalogram Interpretation</w:t>
      </w:r>
    </w:p>
    <w:p w14:paraId="65A535AA" w14:textId="77777777" w:rsidR="00A722CC" w:rsidRDefault="00393083" w:rsidP="00975F3F">
      <w:pPr>
        <w:spacing w:before="200" w:after="0" w:line="240" w:lineRule="auto"/>
        <w:ind w:left="720" w:firstLine="720"/>
        <w:jc w:val="both"/>
      </w:pPr>
      <w:r>
        <w:rPr>
          <w:color w:val="000000"/>
        </w:rPr>
        <w:t>[Technical Note: Link to Full Report: Electroencephalogram]</w:t>
      </w:r>
    </w:p>
    <w:p w14:paraId="0E08AE87" w14:textId="77777777" w:rsidR="00A722CC" w:rsidRDefault="00393083">
      <w:pPr>
        <w:spacing w:before="200" w:after="0" w:line="240" w:lineRule="auto"/>
        <w:ind w:left="720" w:right="720"/>
        <w:jc w:val="both"/>
      </w:pPr>
      <w:r>
        <w:rPr>
          <w:color w:val="000000"/>
        </w:rPr>
        <w:t>☐ No</w:t>
      </w:r>
    </w:p>
    <w:p w14:paraId="7E1C1681" w14:textId="77777777" w:rsidR="00A722CC" w:rsidRDefault="00393083">
      <w:pPr>
        <w:spacing w:before="200" w:after="0" w:line="240" w:lineRule="auto"/>
        <w:ind w:left="720" w:right="720"/>
        <w:jc w:val="both"/>
      </w:pPr>
      <w:r>
        <w:rPr>
          <w:color w:val="000000"/>
        </w:rPr>
        <w:t>☐ Unknown</w:t>
      </w:r>
    </w:p>
    <w:p w14:paraId="16984C2D" w14:textId="77777777" w:rsidR="00A722CC" w:rsidRDefault="00393083">
      <w:pPr>
        <w:spacing w:before="200" w:after="0" w:line="240" w:lineRule="auto"/>
        <w:jc w:val="both"/>
      </w:pPr>
      <w:r>
        <w:rPr>
          <w:color w:val="000000"/>
        </w:rPr>
        <w:t>[Section Prompt: Additional Electroencephalogram?]</w:t>
      </w:r>
    </w:p>
    <w:p w14:paraId="6BAF10D1" w14:textId="77777777" w:rsidR="00A722CC" w:rsidRDefault="00393083">
      <w:pPr>
        <w:spacing w:before="200" w:after="0" w:line="240" w:lineRule="auto"/>
        <w:ind w:left="720" w:right="720"/>
        <w:jc w:val="both"/>
      </w:pPr>
      <w:r>
        <w:rPr>
          <w:color w:val="000000"/>
        </w:rPr>
        <w:t>☐ Yes</w:t>
      </w:r>
    </w:p>
    <w:p w14:paraId="36252427" w14:textId="77777777" w:rsidR="00A722CC" w:rsidRDefault="00393083">
      <w:pPr>
        <w:spacing w:before="200" w:after="0" w:line="240" w:lineRule="auto"/>
        <w:ind w:left="720" w:right="720"/>
        <w:jc w:val="both"/>
      </w:pPr>
      <w:r>
        <w:rPr>
          <w:color w:val="000000"/>
        </w:rPr>
        <w:t>☐ No</w:t>
      </w:r>
    </w:p>
    <w:p w14:paraId="49E8BA51" w14:textId="77777777" w:rsidR="00A722CC" w:rsidRDefault="00393083">
      <w:pPr>
        <w:spacing w:before="200" w:after="0" w:line="240" w:lineRule="auto"/>
        <w:jc w:val="both"/>
      </w:pPr>
      <w:r>
        <w:rPr>
          <w:color w:val="000000"/>
        </w:rPr>
        <w:t>[Section Prompt: Add a new set of “Electroencephalogram” questions if “Yes” is selected.]</w:t>
      </w:r>
    </w:p>
    <w:p w14:paraId="0040A094" w14:textId="77777777" w:rsidR="00A722CC" w:rsidRDefault="00393083">
      <w:pPr>
        <w:spacing w:before="200" w:after="0" w:line="240" w:lineRule="auto"/>
        <w:jc w:val="both"/>
      </w:pPr>
      <w:r>
        <w:rPr>
          <w:color w:val="000000"/>
        </w:rPr>
        <w:t>[End Imaging and Electroencephalogram.]</w:t>
      </w:r>
    </w:p>
    <w:p w14:paraId="4A5CF780" w14:textId="389D297E" w:rsidR="00A722CC" w:rsidRPr="00975F3F" w:rsidRDefault="00393083" w:rsidP="00975F3F">
      <w:pPr>
        <w:spacing w:before="200" w:after="0" w:line="240" w:lineRule="auto"/>
        <w:rPr>
          <w:rFonts w:ascii="Arial" w:hAnsi="Arial"/>
          <w:b/>
          <w:color w:val="000000"/>
          <w:sz w:val="35"/>
        </w:rPr>
      </w:pPr>
      <w:r w:rsidRPr="00975F3F">
        <w:rPr>
          <w:rFonts w:ascii="Arial" w:hAnsi="Arial"/>
          <w:b/>
          <w:color w:val="000000"/>
          <w:sz w:val="35"/>
        </w:rPr>
        <w:t>6. Comorbid Conditions</w:t>
      </w:r>
    </w:p>
    <w:p w14:paraId="6B8FCA02" w14:textId="77777777" w:rsidR="00A722CC" w:rsidRDefault="00393083">
      <w:pPr>
        <w:spacing w:before="200" w:after="0" w:line="240" w:lineRule="auto"/>
        <w:jc w:val="both"/>
      </w:pPr>
      <w:r>
        <w:rPr>
          <w:color w:val="000000"/>
        </w:rPr>
        <w:t>[Begin Comorbid Conditions.]</w:t>
      </w:r>
    </w:p>
    <w:p w14:paraId="06459528" w14:textId="77777777" w:rsidR="00A722CC" w:rsidRDefault="00393083">
      <w:pPr>
        <w:spacing w:before="200" w:after="0" w:line="240" w:lineRule="auto"/>
        <w:ind w:left="720" w:right="720"/>
        <w:jc w:val="both"/>
      </w:pPr>
      <w:r>
        <w:rPr>
          <w:color w:val="000000"/>
        </w:rPr>
        <w:t>☐ Depression</w:t>
      </w:r>
    </w:p>
    <w:p w14:paraId="3677DEB2" w14:textId="77777777" w:rsidR="00A722CC" w:rsidRDefault="00393083">
      <w:pPr>
        <w:spacing w:before="200" w:after="0" w:line="240" w:lineRule="auto"/>
        <w:ind w:left="720" w:right="720"/>
        <w:jc w:val="both"/>
      </w:pPr>
      <w:r>
        <w:rPr>
          <w:color w:val="000000"/>
        </w:rPr>
        <w:t>☐ Anxiety</w:t>
      </w:r>
    </w:p>
    <w:p w14:paraId="2FA7313A" w14:textId="77777777" w:rsidR="00A722CC" w:rsidRDefault="00393083">
      <w:pPr>
        <w:spacing w:before="200" w:after="0" w:line="240" w:lineRule="auto"/>
        <w:ind w:left="720" w:right="720"/>
        <w:jc w:val="both"/>
      </w:pPr>
      <w:r>
        <w:rPr>
          <w:color w:val="000000"/>
        </w:rPr>
        <w:t>☐ Pain</w:t>
      </w:r>
    </w:p>
    <w:p w14:paraId="3C183A63" w14:textId="4539925A" w:rsidR="00A722CC" w:rsidRDefault="00393083">
      <w:pPr>
        <w:spacing w:before="200" w:after="0" w:line="240" w:lineRule="auto"/>
        <w:ind w:left="720" w:right="720"/>
        <w:jc w:val="both"/>
      </w:pPr>
      <w:r>
        <w:rPr>
          <w:color w:val="000000"/>
        </w:rPr>
        <w:t>☐ Posttraumatic Stress Disorder</w:t>
      </w:r>
      <w:r w:rsidR="001C655B">
        <w:rPr>
          <w:color w:val="000000"/>
        </w:rPr>
        <w:t xml:space="preserve"> (PTSD)</w:t>
      </w:r>
    </w:p>
    <w:p w14:paraId="0884CA46" w14:textId="77777777" w:rsidR="00A722CC" w:rsidRDefault="00393083">
      <w:pPr>
        <w:spacing w:before="200" w:after="0" w:line="240" w:lineRule="auto"/>
        <w:ind w:left="720" w:right="720"/>
        <w:jc w:val="both"/>
      </w:pPr>
      <w:r>
        <w:rPr>
          <w:color w:val="000000"/>
        </w:rPr>
        <w:t>☐ Sleep Disorder</w:t>
      </w:r>
    </w:p>
    <w:p w14:paraId="69509EE4" w14:textId="77777777" w:rsidR="00A722CC" w:rsidRDefault="00393083">
      <w:pPr>
        <w:spacing w:before="200" w:after="0" w:line="240" w:lineRule="auto"/>
        <w:ind w:left="720" w:right="720"/>
        <w:jc w:val="both"/>
      </w:pPr>
      <w:r>
        <w:rPr>
          <w:color w:val="000000"/>
        </w:rPr>
        <w:t>☐ Substance Use Disorder</w:t>
      </w:r>
    </w:p>
    <w:p w14:paraId="54EC8B43" w14:textId="77777777" w:rsidR="00A722CC" w:rsidRDefault="00393083">
      <w:pPr>
        <w:spacing w:before="200" w:after="0" w:line="240" w:lineRule="auto"/>
        <w:ind w:left="720" w:right="720"/>
        <w:jc w:val="both"/>
      </w:pPr>
      <w:r>
        <w:rPr>
          <w:color w:val="000000"/>
        </w:rPr>
        <w:lastRenderedPageBreak/>
        <w:t>☐ Suicidality</w:t>
      </w:r>
    </w:p>
    <w:p w14:paraId="11A75B8A" w14:textId="77777777" w:rsidR="00A722CC" w:rsidRDefault="00393083">
      <w:pPr>
        <w:spacing w:before="200" w:after="0" w:line="240" w:lineRule="auto"/>
        <w:ind w:left="720" w:right="720"/>
        <w:jc w:val="both"/>
      </w:pPr>
      <w:r>
        <w:rPr>
          <w:color w:val="000000"/>
        </w:rPr>
        <w:t>&lt;obtain&gt; Additional Details</w:t>
      </w:r>
    </w:p>
    <w:p w14:paraId="5C6F7A93" w14:textId="77777777" w:rsidR="00A722CC" w:rsidRDefault="00393083">
      <w:pPr>
        <w:spacing w:before="200" w:after="0" w:line="240" w:lineRule="auto"/>
        <w:jc w:val="both"/>
      </w:pPr>
      <w:r>
        <w:rPr>
          <w:color w:val="000000"/>
        </w:rPr>
        <w:t>[End Comorbid Conditions.]</w:t>
      </w:r>
    </w:p>
    <w:p w14:paraId="3BBE3125" w14:textId="004DA7A9" w:rsidR="00A722CC" w:rsidRDefault="00AF0D4E">
      <w:pPr>
        <w:spacing w:before="200" w:after="0" w:line="240" w:lineRule="auto"/>
      </w:pPr>
      <w:bookmarkStart w:id="101" w:name="deployment_history"/>
      <w:r>
        <w:rPr>
          <w:rFonts w:ascii="Arial" w:hAnsi="Arial"/>
          <w:b/>
          <w:color w:val="000000"/>
          <w:sz w:val="35"/>
        </w:rPr>
        <w:t>7</w:t>
      </w:r>
      <w:r w:rsidR="00393083">
        <w:rPr>
          <w:rFonts w:ascii="Arial" w:hAnsi="Arial"/>
          <w:b/>
          <w:color w:val="000000"/>
          <w:sz w:val="35"/>
        </w:rPr>
        <w:t>. Deployment History</w:t>
      </w:r>
    </w:p>
    <w:bookmarkEnd w:id="101"/>
    <w:p w14:paraId="0A7026D2" w14:textId="77777777" w:rsidR="00A722CC" w:rsidRDefault="00393083">
      <w:pPr>
        <w:spacing w:before="200" w:after="0" w:line="240" w:lineRule="auto"/>
        <w:jc w:val="both"/>
      </w:pPr>
      <w:r>
        <w:rPr>
          <w:color w:val="000000"/>
        </w:rPr>
        <w:t>[Begin Deployment History.]</w:t>
      </w:r>
    </w:p>
    <w:p w14:paraId="0B8DF99E" w14:textId="77777777" w:rsidR="00A722CC" w:rsidRDefault="00393083">
      <w:pPr>
        <w:spacing w:before="200" w:after="0" w:line="240" w:lineRule="auto"/>
        <w:jc w:val="both"/>
      </w:pPr>
      <w:r>
        <w:rPr>
          <w:color w:val="000000"/>
        </w:rPr>
        <w:t>[Section Prompt: Did the veteran serve in Operation Iraqi Freedom (OIF) or in Operation Enduring Freedom (OEF), either on the ground, in nearby coastal waters, or in the air above, after September 11, 2001? (Consider most recent OIF/OEF deployment only.)]</w:t>
      </w:r>
    </w:p>
    <w:p w14:paraId="60ADE622" w14:textId="77777777" w:rsidR="00A722CC" w:rsidRDefault="00393083">
      <w:pPr>
        <w:spacing w:before="200" w:after="0" w:line="240" w:lineRule="auto"/>
        <w:ind w:left="720" w:right="720"/>
        <w:jc w:val="both"/>
      </w:pPr>
      <w:r>
        <w:rPr>
          <w:color w:val="000000"/>
        </w:rPr>
        <w:t>☐ Yes</w:t>
      </w:r>
    </w:p>
    <w:p w14:paraId="0A6287FD" w14:textId="77777777" w:rsidR="00A722CC" w:rsidRDefault="00393083">
      <w:pPr>
        <w:spacing w:before="200" w:after="0" w:line="240" w:lineRule="auto"/>
        <w:ind w:left="1440" w:right="1440"/>
        <w:jc w:val="both"/>
      </w:pPr>
      <w:r>
        <w:rPr>
          <w:color w:val="000000"/>
        </w:rPr>
        <w:t>☐ Operation Iraqi Freedom</w:t>
      </w:r>
    </w:p>
    <w:p w14:paraId="01079C07" w14:textId="77777777" w:rsidR="00A722CC" w:rsidRDefault="00393083">
      <w:pPr>
        <w:spacing w:before="200" w:after="0" w:line="240" w:lineRule="auto"/>
        <w:ind w:left="1440" w:right="1440"/>
        <w:jc w:val="both"/>
      </w:pPr>
      <w:r>
        <w:rPr>
          <w:color w:val="000000"/>
        </w:rPr>
        <w:t>☐ Operation Enduring Freedom</w:t>
      </w:r>
    </w:p>
    <w:p w14:paraId="1BF964FA" w14:textId="77777777" w:rsidR="00A722CC" w:rsidRDefault="00393083">
      <w:pPr>
        <w:spacing w:before="200" w:after="0" w:line="240" w:lineRule="auto"/>
        <w:ind w:left="720" w:right="720"/>
        <w:jc w:val="both"/>
      </w:pPr>
      <w:r>
        <w:rPr>
          <w:color w:val="000000"/>
        </w:rPr>
        <w:t>☐ No</w:t>
      </w:r>
    </w:p>
    <w:p w14:paraId="49A399A5" w14:textId="77777777" w:rsidR="00A722CC" w:rsidRDefault="00393083">
      <w:pPr>
        <w:spacing w:before="200" w:after="0" w:line="240" w:lineRule="auto"/>
        <w:ind w:left="1440" w:right="1440"/>
        <w:jc w:val="both"/>
      </w:pPr>
      <w:r>
        <w:rPr>
          <w:color w:val="000000"/>
        </w:rPr>
        <w:t>&lt;obtain&gt; Details of deployment history</w:t>
      </w:r>
    </w:p>
    <w:p w14:paraId="244A3795" w14:textId="77777777" w:rsidR="00A722CC" w:rsidRDefault="00393083">
      <w:pPr>
        <w:spacing w:before="200" w:after="0" w:line="240" w:lineRule="auto"/>
        <w:jc w:val="both"/>
      </w:pPr>
      <w:r>
        <w:rPr>
          <w:color w:val="000000"/>
        </w:rPr>
        <w:t>[End Deployment History.]</w:t>
      </w:r>
    </w:p>
    <w:p w14:paraId="4E4308D3" w14:textId="793EEEA3" w:rsidR="00A722CC" w:rsidRDefault="00AF0D4E">
      <w:pPr>
        <w:spacing w:before="200" w:after="0" w:line="240" w:lineRule="auto"/>
      </w:pPr>
      <w:bookmarkStart w:id="102" w:name="psychosocial_history"/>
      <w:r>
        <w:rPr>
          <w:rFonts w:ascii="Arial" w:hAnsi="Arial"/>
          <w:b/>
          <w:color w:val="000000"/>
          <w:sz w:val="35"/>
        </w:rPr>
        <w:t>8</w:t>
      </w:r>
      <w:r w:rsidR="00393083">
        <w:rPr>
          <w:rFonts w:ascii="Arial" w:hAnsi="Arial"/>
          <w:b/>
          <w:color w:val="000000"/>
          <w:sz w:val="35"/>
        </w:rPr>
        <w:t>. Psychosocial History</w:t>
      </w:r>
    </w:p>
    <w:bookmarkEnd w:id="102"/>
    <w:p w14:paraId="7CB65B3E" w14:textId="77777777" w:rsidR="00A722CC" w:rsidRDefault="00393083">
      <w:pPr>
        <w:spacing w:before="200" w:after="0" w:line="240" w:lineRule="auto"/>
        <w:jc w:val="both"/>
      </w:pPr>
      <w:r>
        <w:rPr>
          <w:color w:val="000000"/>
        </w:rPr>
        <w:t>[Begin Psychosocial History.]</w:t>
      </w:r>
    </w:p>
    <w:p w14:paraId="7AD75C7F" w14:textId="77777777" w:rsidR="00A722CC" w:rsidRDefault="00393083">
      <w:pPr>
        <w:spacing w:before="200" w:after="0" w:line="240" w:lineRule="auto"/>
        <w:jc w:val="both"/>
      </w:pPr>
      <w:r>
        <w:rPr>
          <w:color w:val="000000"/>
        </w:rPr>
        <w:t>[Section Prompt: Spouse/Caregiver in the home?]</w:t>
      </w:r>
    </w:p>
    <w:p w14:paraId="33046175" w14:textId="77777777" w:rsidR="00A722CC" w:rsidRDefault="00393083">
      <w:pPr>
        <w:spacing w:before="200" w:after="0" w:line="240" w:lineRule="auto"/>
        <w:ind w:left="720" w:right="720"/>
        <w:jc w:val="both"/>
      </w:pPr>
      <w:r>
        <w:rPr>
          <w:color w:val="000000"/>
        </w:rPr>
        <w:t>☐ Yes</w:t>
      </w:r>
    </w:p>
    <w:p w14:paraId="4A1B9FF1" w14:textId="77777777" w:rsidR="00A722CC" w:rsidRDefault="00393083">
      <w:pPr>
        <w:spacing w:before="200" w:after="0" w:line="240" w:lineRule="auto"/>
        <w:ind w:left="1440" w:right="1440"/>
        <w:jc w:val="both"/>
      </w:pPr>
      <w:r>
        <w:rPr>
          <w:color w:val="000000"/>
        </w:rPr>
        <w:t>&lt;obtain&gt; Details</w:t>
      </w:r>
    </w:p>
    <w:p w14:paraId="20D3C39C" w14:textId="77777777" w:rsidR="00A722CC" w:rsidRDefault="00393083">
      <w:pPr>
        <w:spacing w:before="200" w:after="0" w:line="240" w:lineRule="auto"/>
        <w:ind w:left="720" w:right="720"/>
        <w:jc w:val="both"/>
      </w:pPr>
      <w:r>
        <w:rPr>
          <w:color w:val="000000"/>
        </w:rPr>
        <w:t>☐ No</w:t>
      </w:r>
    </w:p>
    <w:p w14:paraId="7703F017" w14:textId="77777777" w:rsidR="00A722CC" w:rsidRDefault="00393083">
      <w:pPr>
        <w:spacing w:before="200" w:after="0" w:line="240" w:lineRule="auto"/>
        <w:jc w:val="both"/>
      </w:pPr>
      <w:r>
        <w:rPr>
          <w:color w:val="000000"/>
        </w:rPr>
        <w:t>[Section Prompt: Children in the home?]</w:t>
      </w:r>
    </w:p>
    <w:p w14:paraId="6D1E99F0" w14:textId="77777777" w:rsidR="00A722CC" w:rsidRDefault="00393083">
      <w:pPr>
        <w:spacing w:before="200" w:after="0" w:line="240" w:lineRule="auto"/>
        <w:ind w:left="720" w:right="720"/>
        <w:jc w:val="both"/>
      </w:pPr>
      <w:r>
        <w:rPr>
          <w:color w:val="000000"/>
        </w:rPr>
        <w:t>☐ Yes</w:t>
      </w:r>
    </w:p>
    <w:p w14:paraId="4A04887E" w14:textId="77777777" w:rsidR="00A722CC" w:rsidRDefault="00393083">
      <w:pPr>
        <w:spacing w:before="200" w:after="0" w:line="240" w:lineRule="auto"/>
        <w:ind w:left="1440" w:right="1440"/>
        <w:jc w:val="both"/>
      </w:pPr>
      <w:r>
        <w:rPr>
          <w:color w:val="000000"/>
        </w:rPr>
        <w:t>&lt;obtain&gt; Details</w:t>
      </w:r>
    </w:p>
    <w:p w14:paraId="2AF530CD" w14:textId="77777777" w:rsidR="00A722CC" w:rsidRDefault="00393083">
      <w:pPr>
        <w:spacing w:before="200" w:after="0" w:line="240" w:lineRule="auto"/>
        <w:ind w:left="720" w:right="720"/>
        <w:jc w:val="both"/>
      </w:pPr>
      <w:r>
        <w:rPr>
          <w:color w:val="000000"/>
        </w:rPr>
        <w:t>☐ No</w:t>
      </w:r>
    </w:p>
    <w:p w14:paraId="1B5DF8F3" w14:textId="77777777" w:rsidR="00A722CC" w:rsidRDefault="00393083">
      <w:pPr>
        <w:spacing w:before="200" w:after="0" w:line="240" w:lineRule="auto"/>
        <w:jc w:val="both"/>
      </w:pPr>
      <w:r>
        <w:rPr>
          <w:color w:val="000000"/>
        </w:rPr>
        <w:t>[Section Prompt: Homeless?]</w:t>
      </w:r>
    </w:p>
    <w:p w14:paraId="7F2438E6" w14:textId="77777777" w:rsidR="00A722CC" w:rsidRDefault="00393083">
      <w:pPr>
        <w:spacing w:before="200" w:after="0" w:line="240" w:lineRule="auto"/>
        <w:ind w:left="720" w:right="720"/>
        <w:jc w:val="both"/>
      </w:pPr>
      <w:r>
        <w:rPr>
          <w:color w:val="000000"/>
        </w:rPr>
        <w:t>☐ Yes</w:t>
      </w:r>
    </w:p>
    <w:p w14:paraId="2BA7B95B" w14:textId="77777777" w:rsidR="00A722CC" w:rsidRDefault="00393083">
      <w:pPr>
        <w:spacing w:before="200" w:after="0" w:line="240" w:lineRule="auto"/>
        <w:ind w:left="1440" w:right="1440"/>
        <w:jc w:val="both"/>
      </w:pPr>
      <w:r>
        <w:rPr>
          <w:color w:val="000000"/>
        </w:rPr>
        <w:t>&lt;obtain&gt; Details</w:t>
      </w:r>
    </w:p>
    <w:p w14:paraId="5C7E9DD1" w14:textId="77777777" w:rsidR="00A722CC" w:rsidRDefault="00393083">
      <w:pPr>
        <w:spacing w:before="200" w:after="0" w:line="240" w:lineRule="auto"/>
        <w:ind w:left="720" w:right="720"/>
        <w:jc w:val="both"/>
      </w:pPr>
      <w:r>
        <w:rPr>
          <w:color w:val="000000"/>
        </w:rPr>
        <w:t>☐ No</w:t>
      </w:r>
    </w:p>
    <w:p w14:paraId="007938E4" w14:textId="77777777" w:rsidR="00A722CC" w:rsidRDefault="00393083">
      <w:pPr>
        <w:spacing w:before="200" w:after="0" w:line="240" w:lineRule="auto"/>
        <w:jc w:val="both"/>
      </w:pPr>
      <w:r>
        <w:rPr>
          <w:color w:val="000000"/>
        </w:rPr>
        <w:t>[Section Prompt: Other Social, Living Situation, or Support Instability?]</w:t>
      </w:r>
    </w:p>
    <w:p w14:paraId="45882DC3" w14:textId="77777777" w:rsidR="00A722CC" w:rsidRDefault="00393083">
      <w:pPr>
        <w:spacing w:before="200" w:after="0" w:line="240" w:lineRule="auto"/>
        <w:ind w:left="720" w:right="720"/>
        <w:jc w:val="both"/>
      </w:pPr>
      <w:r>
        <w:rPr>
          <w:color w:val="000000"/>
        </w:rPr>
        <w:t>☐ Yes</w:t>
      </w:r>
    </w:p>
    <w:p w14:paraId="14506EC1" w14:textId="77777777" w:rsidR="00A722CC" w:rsidRDefault="00393083">
      <w:pPr>
        <w:spacing w:before="200" w:after="0" w:line="240" w:lineRule="auto"/>
        <w:ind w:left="1440" w:right="1440"/>
        <w:jc w:val="both"/>
      </w:pPr>
      <w:r>
        <w:rPr>
          <w:color w:val="000000"/>
        </w:rPr>
        <w:t>&lt;obtain&gt; Details</w:t>
      </w:r>
    </w:p>
    <w:p w14:paraId="6CB5AA0B" w14:textId="77777777" w:rsidR="00A722CC" w:rsidRDefault="00393083">
      <w:pPr>
        <w:spacing w:before="200" w:after="0" w:line="240" w:lineRule="auto"/>
        <w:ind w:left="720" w:right="720"/>
        <w:jc w:val="both"/>
      </w:pPr>
      <w:r>
        <w:rPr>
          <w:color w:val="000000"/>
        </w:rPr>
        <w:lastRenderedPageBreak/>
        <w:t>☐ No</w:t>
      </w:r>
    </w:p>
    <w:p w14:paraId="10495039" w14:textId="77777777" w:rsidR="00A722CC" w:rsidRDefault="00393083">
      <w:pPr>
        <w:spacing w:before="200" w:after="0" w:line="240" w:lineRule="auto"/>
        <w:jc w:val="both"/>
      </w:pPr>
      <w:r>
        <w:rPr>
          <w:color w:val="000000"/>
        </w:rPr>
        <w:t>[Section Prompt: Currently Employed?]</w:t>
      </w:r>
    </w:p>
    <w:p w14:paraId="679767A8" w14:textId="77777777" w:rsidR="00A722CC" w:rsidRDefault="00393083">
      <w:pPr>
        <w:spacing w:before="200" w:after="0" w:line="240" w:lineRule="auto"/>
        <w:ind w:left="720" w:right="720"/>
        <w:jc w:val="both"/>
      </w:pPr>
      <w:r>
        <w:rPr>
          <w:color w:val="000000"/>
        </w:rPr>
        <w:t>☐ Yes</w:t>
      </w:r>
    </w:p>
    <w:p w14:paraId="367086C7" w14:textId="77777777" w:rsidR="00A722CC" w:rsidRDefault="00393083">
      <w:pPr>
        <w:spacing w:before="200" w:after="0" w:line="240" w:lineRule="auto"/>
        <w:ind w:left="1440" w:right="1440"/>
        <w:jc w:val="both"/>
      </w:pPr>
      <w:r>
        <w:rPr>
          <w:color w:val="000000"/>
        </w:rPr>
        <w:t>&lt;obtain&gt; Details</w:t>
      </w:r>
    </w:p>
    <w:p w14:paraId="15EF459B" w14:textId="77777777" w:rsidR="00A722CC" w:rsidRDefault="00393083">
      <w:pPr>
        <w:spacing w:before="200" w:after="0" w:line="240" w:lineRule="auto"/>
        <w:ind w:left="720" w:right="720"/>
        <w:jc w:val="both"/>
      </w:pPr>
      <w:r>
        <w:rPr>
          <w:color w:val="000000"/>
        </w:rPr>
        <w:t>☐ No</w:t>
      </w:r>
    </w:p>
    <w:p w14:paraId="174DFF76" w14:textId="77777777" w:rsidR="00A722CC" w:rsidRDefault="00393083">
      <w:pPr>
        <w:spacing w:before="200" w:after="0" w:line="240" w:lineRule="auto"/>
        <w:jc w:val="both"/>
      </w:pPr>
      <w:r>
        <w:rPr>
          <w:color w:val="000000"/>
        </w:rPr>
        <w:t>[Section Prompt: Currently Attending School?]</w:t>
      </w:r>
    </w:p>
    <w:p w14:paraId="264E1588" w14:textId="77777777" w:rsidR="00A722CC" w:rsidRDefault="00393083">
      <w:pPr>
        <w:spacing w:before="200" w:after="0" w:line="240" w:lineRule="auto"/>
        <w:ind w:left="720" w:right="720"/>
        <w:jc w:val="both"/>
      </w:pPr>
      <w:r>
        <w:rPr>
          <w:color w:val="000000"/>
        </w:rPr>
        <w:t>☐ Yes</w:t>
      </w:r>
    </w:p>
    <w:p w14:paraId="1C9CB6B5" w14:textId="77777777" w:rsidR="00A722CC" w:rsidRDefault="00393083">
      <w:pPr>
        <w:spacing w:before="200" w:after="0" w:line="240" w:lineRule="auto"/>
        <w:ind w:left="1440" w:right="1440"/>
        <w:jc w:val="both"/>
      </w:pPr>
      <w:r>
        <w:rPr>
          <w:color w:val="000000"/>
        </w:rPr>
        <w:t>&lt;obtain&gt; Details</w:t>
      </w:r>
    </w:p>
    <w:p w14:paraId="431A0F5A" w14:textId="77777777" w:rsidR="00A722CC" w:rsidRDefault="00393083">
      <w:pPr>
        <w:spacing w:before="200" w:after="0" w:line="240" w:lineRule="auto"/>
        <w:ind w:left="720" w:right="720"/>
        <w:jc w:val="both"/>
      </w:pPr>
      <w:r>
        <w:rPr>
          <w:color w:val="000000"/>
        </w:rPr>
        <w:t>☐ No</w:t>
      </w:r>
    </w:p>
    <w:p w14:paraId="59CBC21D" w14:textId="77777777" w:rsidR="00A722CC" w:rsidRDefault="00393083">
      <w:pPr>
        <w:spacing w:before="200" w:after="0" w:line="240" w:lineRule="auto"/>
        <w:jc w:val="both"/>
      </w:pPr>
      <w:r>
        <w:rPr>
          <w:color w:val="000000"/>
        </w:rPr>
        <w:t>[Section Prompt: Highest Level of Education Completed/Degree Attained?]</w:t>
      </w:r>
    </w:p>
    <w:p w14:paraId="78E2CB3E" w14:textId="77777777" w:rsidR="00A722CC" w:rsidRDefault="00393083">
      <w:pPr>
        <w:spacing w:before="200" w:after="0" w:line="240" w:lineRule="auto"/>
        <w:ind w:left="720" w:right="720"/>
        <w:jc w:val="both"/>
      </w:pPr>
      <w:r>
        <w:rPr>
          <w:color w:val="000000"/>
        </w:rPr>
        <w:t>☐ High School Graduate</w:t>
      </w:r>
    </w:p>
    <w:p w14:paraId="2F9BFB44" w14:textId="77777777" w:rsidR="00A722CC" w:rsidRDefault="00393083">
      <w:pPr>
        <w:spacing w:before="200" w:after="0" w:line="240" w:lineRule="auto"/>
        <w:ind w:left="720" w:right="720"/>
        <w:jc w:val="both"/>
      </w:pPr>
      <w:r>
        <w:rPr>
          <w:color w:val="000000"/>
        </w:rPr>
        <w:t>☐ General Equivalency Development (GED) or Equivalent</w:t>
      </w:r>
    </w:p>
    <w:p w14:paraId="0E032F5B" w14:textId="77777777" w:rsidR="00A722CC" w:rsidRDefault="00393083">
      <w:pPr>
        <w:spacing w:before="200" w:after="0" w:line="240" w:lineRule="auto"/>
        <w:ind w:left="720" w:right="720"/>
        <w:jc w:val="both"/>
      </w:pPr>
      <w:r>
        <w:rPr>
          <w:color w:val="000000"/>
        </w:rPr>
        <w:t>☐ Some College, No Degree</w:t>
      </w:r>
    </w:p>
    <w:p w14:paraId="2B3C6CC2" w14:textId="77777777" w:rsidR="00A722CC" w:rsidRDefault="00393083">
      <w:pPr>
        <w:spacing w:before="200" w:after="0" w:line="240" w:lineRule="auto"/>
        <w:ind w:left="720" w:right="720"/>
        <w:jc w:val="both"/>
      </w:pPr>
      <w:r>
        <w:rPr>
          <w:color w:val="000000"/>
        </w:rPr>
        <w:t>☐ Associate Degree: Occupational, Technical, or Vocational Program</w:t>
      </w:r>
    </w:p>
    <w:p w14:paraId="482518E1" w14:textId="77777777" w:rsidR="00A722CC" w:rsidRDefault="00393083">
      <w:pPr>
        <w:spacing w:before="200" w:after="0" w:line="240" w:lineRule="auto"/>
        <w:ind w:left="720" w:right="720"/>
        <w:jc w:val="both"/>
      </w:pPr>
      <w:r>
        <w:rPr>
          <w:color w:val="000000"/>
        </w:rPr>
        <w:t>☐ Associate Degree: Academic Program</w:t>
      </w:r>
    </w:p>
    <w:p w14:paraId="523857BD" w14:textId="77777777" w:rsidR="00A722CC" w:rsidRDefault="00393083">
      <w:pPr>
        <w:spacing w:before="200" w:after="0" w:line="240" w:lineRule="auto"/>
        <w:ind w:left="720" w:right="720"/>
        <w:jc w:val="both"/>
      </w:pPr>
      <w:r>
        <w:rPr>
          <w:color w:val="000000"/>
        </w:rPr>
        <w:t>☐ Bachelor's Degree (e.g., BA, AB, BS)</w:t>
      </w:r>
    </w:p>
    <w:p w14:paraId="568ACBFE" w14:textId="77777777" w:rsidR="00A722CC" w:rsidRDefault="00393083">
      <w:pPr>
        <w:spacing w:before="200" w:after="0" w:line="240" w:lineRule="auto"/>
        <w:ind w:left="720" w:right="720"/>
        <w:jc w:val="both"/>
      </w:pPr>
      <w:r>
        <w:rPr>
          <w:color w:val="000000"/>
        </w:rPr>
        <w:t>☐ Master's Degree (e.g., MA, MS, MEng, MEd, MSW, MBA)</w:t>
      </w:r>
    </w:p>
    <w:p w14:paraId="25C0C36A" w14:textId="77777777" w:rsidR="00A722CC" w:rsidRDefault="00393083">
      <w:pPr>
        <w:spacing w:before="200" w:after="0" w:line="240" w:lineRule="auto"/>
        <w:ind w:left="720" w:right="720"/>
        <w:jc w:val="both"/>
      </w:pPr>
      <w:r>
        <w:rPr>
          <w:color w:val="000000"/>
        </w:rPr>
        <w:t>☐ Professional School Degree (e.g., MD, DDS, DVM, JD)</w:t>
      </w:r>
    </w:p>
    <w:p w14:paraId="6F1581D0" w14:textId="77777777" w:rsidR="00A722CC" w:rsidRDefault="00393083">
      <w:pPr>
        <w:spacing w:before="200" w:after="0" w:line="240" w:lineRule="auto"/>
        <w:ind w:left="720" w:right="720"/>
        <w:jc w:val="both"/>
      </w:pPr>
      <w:r>
        <w:rPr>
          <w:color w:val="000000"/>
        </w:rPr>
        <w:t>☐ Doctoral Degree (e.g., PhD, EdD)</w:t>
      </w:r>
    </w:p>
    <w:p w14:paraId="2721ED45" w14:textId="77777777" w:rsidR="00A722CC" w:rsidRDefault="00393083">
      <w:pPr>
        <w:spacing w:before="200" w:after="0" w:line="240" w:lineRule="auto"/>
        <w:ind w:left="720" w:right="720"/>
        <w:jc w:val="both"/>
      </w:pPr>
      <w:r>
        <w:rPr>
          <w:color w:val="000000"/>
        </w:rPr>
        <w:t>&lt;obtain&gt; Details</w:t>
      </w:r>
    </w:p>
    <w:p w14:paraId="5B982856" w14:textId="77777777" w:rsidR="00A722CC" w:rsidRDefault="00393083">
      <w:pPr>
        <w:spacing w:before="200" w:after="0" w:line="240" w:lineRule="auto"/>
        <w:jc w:val="both"/>
      </w:pPr>
      <w:r>
        <w:rPr>
          <w:color w:val="000000"/>
        </w:rPr>
        <w:t>[Section Prompt: Caffeine Use]</w:t>
      </w:r>
    </w:p>
    <w:p w14:paraId="775054E3" w14:textId="77777777" w:rsidR="00A722CC" w:rsidRDefault="00393083">
      <w:pPr>
        <w:spacing w:before="200" w:after="0" w:line="240" w:lineRule="auto"/>
        <w:ind w:left="720" w:right="720"/>
        <w:jc w:val="both"/>
      </w:pPr>
      <w:r>
        <w:rPr>
          <w:color w:val="000000"/>
        </w:rPr>
        <w:t>&lt;obtain&gt; details</w:t>
      </w:r>
    </w:p>
    <w:p w14:paraId="5FD58D03" w14:textId="77777777" w:rsidR="00A722CC" w:rsidRDefault="00393083">
      <w:pPr>
        <w:spacing w:before="200" w:after="0" w:line="240" w:lineRule="auto"/>
        <w:jc w:val="both"/>
      </w:pPr>
      <w:r>
        <w:rPr>
          <w:color w:val="000000"/>
        </w:rPr>
        <w:t>[Section Prompt: Alcohol Use]</w:t>
      </w:r>
    </w:p>
    <w:p w14:paraId="1E8F925F" w14:textId="77777777" w:rsidR="00A722CC" w:rsidRDefault="00393083">
      <w:pPr>
        <w:spacing w:before="200" w:after="0" w:line="240" w:lineRule="auto"/>
        <w:ind w:left="720" w:right="720"/>
        <w:jc w:val="both"/>
      </w:pPr>
      <w:r>
        <w:rPr>
          <w:color w:val="000000"/>
        </w:rPr>
        <w:t>&lt;obtain&gt; details</w:t>
      </w:r>
    </w:p>
    <w:p w14:paraId="04EEF7AB" w14:textId="77777777" w:rsidR="00A722CC" w:rsidRDefault="00393083">
      <w:pPr>
        <w:spacing w:before="200" w:after="0" w:line="240" w:lineRule="auto"/>
        <w:jc w:val="both"/>
      </w:pPr>
      <w:r>
        <w:rPr>
          <w:color w:val="000000"/>
        </w:rPr>
        <w:t>[Section Prompt: Tobacco Use]</w:t>
      </w:r>
    </w:p>
    <w:p w14:paraId="5EA01497" w14:textId="77777777" w:rsidR="00A722CC" w:rsidRDefault="00393083">
      <w:pPr>
        <w:spacing w:before="200" w:after="0" w:line="240" w:lineRule="auto"/>
        <w:ind w:left="720" w:right="720"/>
        <w:jc w:val="both"/>
      </w:pPr>
      <w:r>
        <w:rPr>
          <w:color w:val="000000"/>
        </w:rPr>
        <w:t>&lt;obtain&gt; details</w:t>
      </w:r>
    </w:p>
    <w:p w14:paraId="3E42CAE9" w14:textId="77777777" w:rsidR="00A722CC" w:rsidRDefault="00393083">
      <w:pPr>
        <w:spacing w:before="200" w:after="0" w:line="240" w:lineRule="auto"/>
        <w:jc w:val="both"/>
      </w:pPr>
      <w:r>
        <w:rPr>
          <w:color w:val="000000"/>
        </w:rPr>
        <w:t>[Section Prompt: Other Substance Use]</w:t>
      </w:r>
    </w:p>
    <w:p w14:paraId="236F0F42" w14:textId="77777777" w:rsidR="00A722CC" w:rsidRDefault="00393083">
      <w:pPr>
        <w:spacing w:before="200" w:after="0" w:line="240" w:lineRule="auto"/>
        <w:ind w:left="720" w:right="720"/>
        <w:jc w:val="both"/>
      </w:pPr>
      <w:r>
        <w:rPr>
          <w:color w:val="000000"/>
        </w:rPr>
        <w:t>&lt;obtain&gt; Details</w:t>
      </w:r>
    </w:p>
    <w:p w14:paraId="76A91CCF" w14:textId="77777777" w:rsidR="00A722CC" w:rsidRDefault="00393083">
      <w:pPr>
        <w:spacing w:before="200" w:after="0" w:line="240" w:lineRule="auto"/>
        <w:jc w:val="both"/>
      </w:pPr>
      <w:r>
        <w:rPr>
          <w:color w:val="000000"/>
        </w:rPr>
        <w:t>[End Psychosocial History.]</w:t>
      </w:r>
    </w:p>
    <w:p w14:paraId="50C31620" w14:textId="2B703ED8" w:rsidR="00A722CC" w:rsidRDefault="00AF0D4E">
      <w:pPr>
        <w:spacing w:before="200" w:after="0" w:line="240" w:lineRule="auto"/>
      </w:pPr>
      <w:bookmarkStart w:id="103" w:name="additional_medical_history"/>
      <w:r>
        <w:rPr>
          <w:rFonts w:ascii="Arial" w:hAnsi="Arial"/>
          <w:b/>
          <w:color w:val="000000"/>
          <w:sz w:val="35"/>
        </w:rPr>
        <w:t>9</w:t>
      </w:r>
      <w:r w:rsidR="00393083">
        <w:rPr>
          <w:rFonts w:ascii="Arial" w:hAnsi="Arial"/>
          <w:b/>
          <w:color w:val="000000"/>
          <w:sz w:val="35"/>
        </w:rPr>
        <w:t>. Additional Medical History</w:t>
      </w:r>
    </w:p>
    <w:bookmarkEnd w:id="103"/>
    <w:p w14:paraId="6734BD3D" w14:textId="77777777" w:rsidR="00A722CC" w:rsidRDefault="00393083">
      <w:pPr>
        <w:spacing w:before="200" w:after="0" w:line="240" w:lineRule="auto"/>
        <w:jc w:val="both"/>
      </w:pPr>
      <w:r>
        <w:rPr>
          <w:color w:val="000000"/>
        </w:rPr>
        <w:t>[Begin Additional Medical History.]</w:t>
      </w:r>
    </w:p>
    <w:p w14:paraId="6D4CB169" w14:textId="77777777" w:rsidR="00A722CC" w:rsidRDefault="00393083">
      <w:pPr>
        <w:spacing w:before="200" w:after="0" w:line="240" w:lineRule="auto"/>
        <w:jc w:val="both"/>
      </w:pPr>
      <w:r>
        <w:rPr>
          <w:color w:val="000000"/>
        </w:rPr>
        <w:lastRenderedPageBreak/>
        <w:t>[Section Prompt: Additional medical history not captured above that the screening provider feels is important:]</w:t>
      </w:r>
    </w:p>
    <w:p w14:paraId="323F0AB2" w14:textId="77777777" w:rsidR="00A722CC" w:rsidRDefault="00393083">
      <w:pPr>
        <w:spacing w:before="200" w:after="0" w:line="240" w:lineRule="auto"/>
        <w:ind w:left="720" w:right="720"/>
        <w:jc w:val="both"/>
      </w:pPr>
      <w:r>
        <w:rPr>
          <w:color w:val="000000"/>
        </w:rPr>
        <w:t>&lt;obtain&gt; Additional medical history</w:t>
      </w:r>
    </w:p>
    <w:p w14:paraId="378A2AC0" w14:textId="77777777" w:rsidR="00A722CC" w:rsidRDefault="00393083">
      <w:pPr>
        <w:spacing w:before="200" w:after="0" w:line="240" w:lineRule="auto"/>
        <w:jc w:val="both"/>
      </w:pPr>
      <w:r>
        <w:rPr>
          <w:color w:val="000000"/>
        </w:rPr>
        <w:t>[End Medical History.]</w:t>
      </w:r>
    </w:p>
    <w:p w14:paraId="4A96EAA8" w14:textId="214C177D" w:rsidR="00A722CC" w:rsidRDefault="00AF0D4E">
      <w:pPr>
        <w:spacing w:before="200" w:after="0" w:line="240" w:lineRule="auto"/>
      </w:pPr>
      <w:bookmarkStart w:id="104" w:name="surgical_history"/>
      <w:r>
        <w:rPr>
          <w:rFonts w:ascii="Arial" w:hAnsi="Arial"/>
          <w:b/>
          <w:color w:val="000000"/>
          <w:sz w:val="35"/>
        </w:rPr>
        <w:t>10</w:t>
      </w:r>
      <w:r w:rsidR="00393083">
        <w:rPr>
          <w:rFonts w:ascii="Arial" w:hAnsi="Arial"/>
          <w:b/>
          <w:color w:val="000000"/>
          <w:sz w:val="35"/>
        </w:rPr>
        <w:t>. Surgical History</w:t>
      </w:r>
    </w:p>
    <w:bookmarkEnd w:id="104"/>
    <w:p w14:paraId="1AB4FFE2" w14:textId="77777777" w:rsidR="00A722CC" w:rsidRDefault="00393083">
      <w:pPr>
        <w:spacing w:before="200" w:after="0" w:line="240" w:lineRule="auto"/>
        <w:jc w:val="both"/>
      </w:pPr>
      <w:r>
        <w:rPr>
          <w:color w:val="000000"/>
        </w:rPr>
        <w:t>[Begin Surgical History.]</w:t>
      </w:r>
    </w:p>
    <w:p w14:paraId="2CC93434" w14:textId="77777777" w:rsidR="00A722CC" w:rsidRDefault="00393083">
      <w:pPr>
        <w:spacing w:before="200" w:after="0" w:line="240" w:lineRule="auto"/>
        <w:jc w:val="both"/>
      </w:pPr>
      <w:r>
        <w:rPr>
          <w:color w:val="000000"/>
        </w:rPr>
        <w:t>[Section Prompt: Additional surgical history not captured above that the screening provider feels is important:]</w:t>
      </w:r>
    </w:p>
    <w:p w14:paraId="3DE48416" w14:textId="77777777" w:rsidR="00A722CC" w:rsidRDefault="00393083">
      <w:pPr>
        <w:spacing w:before="200" w:after="0" w:line="240" w:lineRule="auto"/>
        <w:ind w:left="720" w:right="720"/>
        <w:jc w:val="both"/>
      </w:pPr>
      <w:r>
        <w:rPr>
          <w:color w:val="000000"/>
        </w:rPr>
        <w:t>&lt;obtain&gt; Additional surgical history</w:t>
      </w:r>
    </w:p>
    <w:p w14:paraId="02AC07A1" w14:textId="77777777" w:rsidR="00A722CC" w:rsidRDefault="00393083">
      <w:pPr>
        <w:spacing w:before="200" w:after="0" w:line="240" w:lineRule="auto"/>
        <w:jc w:val="both"/>
      </w:pPr>
      <w:r>
        <w:rPr>
          <w:color w:val="000000"/>
        </w:rPr>
        <w:t>[End Surgical History.]</w:t>
      </w:r>
    </w:p>
    <w:p w14:paraId="1CAD517B" w14:textId="63D33160" w:rsidR="00A722CC" w:rsidRDefault="00393083">
      <w:pPr>
        <w:spacing w:before="200" w:after="0" w:line="240" w:lineRule="auto"/>
      </w:pPr>
      <w:bookmarkStart w:id="105" w:name="treatment_history"/>
      <w:r>
        <w:rPr>
          <w:rFonts w:ascii="Arial" w:hAnsi="Arial"/>
          <w:b/>
          <w:color w:val="000000"/>
          <w:sz w:val="35"/>
        </w:rPr>
        <w:t>1</w:t>
      </w:r>
      <w:r w:rsidR="00AF0D4E">
        <w:rPr>
          <w:rFonts w:ascii="Arial" w:hAnsi="Arial"/>
          <w:b/>
          <w:color w:val="000000"/>
          <w:sz w:val="35"/>
        </w:rPr>
        <w:t>1</w:t>
      </w:r>
      <w:r>
        <w:rPr>
          <w:rFonts w:ascii="Arial" w:hAnsi="Arial"/>
          <w:b/>
          <w:color w:val="000000"/>
          <w:sz w:val="35"/>
        </w:rPr>
        <w:t>. Treatment History</w:t>
      </w:r>
    </w:p>
    <w:bookmarkEnd w:id="105"/>
    <w:p w14:paraId="401B92AF" w14:textId="77777777" w:rsidR="00A722CC" w:rsidRDefault="00393083">
      <w:pPr>
        <w:spacing w:before="200" w:after="0" w:line="240" w:lineRule="auto"/>
        <w:jc w:val="both"/>
      </w:pPr>
      <w:r>
        <w:rPr>
          <w:color w:val="000000"/>
        </w:rPr>
        <w:t>[Begin Treatment History.]</w:t>
      </w:r>
    </w:p>
    <w:p w14:paraId="7CD71A7D" w14:textId="77777777" w:rsidR="00A722CC" w:rsidRDefault="00393083">
      <w:pPr>
        <w:spacing w:before="200" w:after="0" w:line="240" w:lineRule="auto"/>
        <w:jc w:val="both"/>
      </w:pPr>
      <w:r>
        <w:rPr>
          <w:color w:val="000000"/>
        </w:rPr>
        <w:t>[Section Prompt: Additional treatment history not captured above that the screening provider feels is important:]</w:t>
      </w:r>
    </w:p>
    <w:p w14:paraId="63202239" w14:textId="77777777" w:rsidR="00A722CC" w:rsidRDefault="00393083">
      <w:pPr>
        <w:spacing w:before="200" w:after="0" w:line="240" w:lineRule="auto"/>
        <w:ind w:left="720" w:right="720"/>
        <w:jc w:val="both"/>
      </w:pPr>
      <w:r>
        <w:rPr>
          <w:color w:val="000000"/>
        </w:rPr>
        <w:t>&lt;obtain&gt; Additional treatment history</w:t>
      </w:r>
    </w:p>
    <w:p w14:paraId="62CDC570" w14:textId="77777777" w:rsidR="00A722CC" w:rsidRDefault="00393083">
      <w:pPr>
        <w:spacing w:before="200" w:after="0" w:line="240" w:lineRule="auto"/>
        <w:jc w:val="both"/>
      </w:pPr>
      <w:r>
        <w:rPr>
          <w:color w:val="000000"/>
        </w:rPr>
        <w:t>[End Treatment History.]</w:t>
      </w:r>
    </w:p>
    <w:p w14:paraId="0B1C46A3" w14:textId="07CC4C08" w:rsidR="00A722CC" w:rsidRDefault="00393083">
      <w:pPr>
        <w:spacing w:before="200" w:after="0" w:line="240" w:lineRule="auto"/>
      </w:pPr>
      <w:bookmarkStart w:id="106" w:name="exam"/>
      <w:r>
        <w:rPr>
          <w:rFonts w:ascii="Arial" w:hAnsi="Arial"/>
          <w:b/>
          <w:color w:val="000000"/>
          <w:sz w:val="35"/>
        </w:rPr>
        <w:t>1</w:t>
      </w:r>
      <w:r w:rsidR="00AF0D4E">
        <w:rPr>
          <w:rFonts w:ascii="Arial" w:hAnsi="Arial"/>
          <w:b/>
          <w:color w:val="000000"/>
          <w:sz w:val="35"/>
        </w:rPr>
        <w:t>2</w:t>
      </w:r>
      <w:r>
        <w:rPr>
          <w:rFonts w:ascii="Arial" w:hAnsi="Arial"/>
          <w:b/>
          <w:color w:val="000000"/>
          <w:sz w:val="35"/>
        </w:rPr>
        <w:t>. Exam</w:t>
      </w:r>
    </w:p>
    <w:bookmarkEnd w:id="106"/>
    <w:p w14:paraId="56CE92BC" w14:textId="77777777" w:rsidR="00A722CC" w:rsidRDefault="00393083">
      <w:pPr>
        <w:spacing w:before="200" w:after="0" w:line="240" w:lineRule="auto"/>
        <w:jc w:val="both"/>
      </w:pPr>
      <w:r>
        <w:rPr>
          <w:color w:val="000000"/>
        </w:rPr>
        <w:t>[Begin Exam.]</w:t>
      </w:r>
    </w:p>
    <w:p w14:paraId="4DE026FD" w14:textId="77777777" w:rsidR="00A722CC" w:rsidRDefault="00393083">
      <w:pPr>
        <w:spacing w:before="200" w:after="0" w:line="240" w:lineRule="auto"/>
        <w:jc w:val="both"/>
      </w:pPr>
      <w:r>
        <w:rPr>
          <w:color w:val="000000"/>
        </w:rPr>
        <w:t>[Section Prompt: Cognitive Examination (e.g., Montreal Cognitive Assessment)]</w:t>
      </w:r>
    </w:p>
    <w:p w14:paraId="2B4498F2" w14:textId="77777777" w:rsidR="00A722CC" w:rsidRDefault="00393083">
      <w:pPr>
        <w:spacing w:before="200" w:after="0" w:line="240" w:lineRule="auto"/>
        <w:ind w:left="720" w:right="720"/>
        <w:jc w:val="both"/>
      </w:pPr>
      <w:r>
        <w:rPr>
          <w:color w:val="000000"/>
        </w:rPr>
        <w:t>&lt;obtain&gt; Details</w:t>
      </w:r>
    </w:p>
    <w:p w14:paraId="01AC3803" w14:textId="77777777" w:rsidR="00A722CC" w:rsidRDefault="00393083">
      <w:pPr>
        <w:spacing w:before="200" w:after="0" w:line="240" w:lineRule="auto"/>
        <w:jc w:val="both"/>
      </w:pPr>
      <w:r>
        <w:rPr>
          <w:color w:val="000000"/>
        </w:rPr>
        <w:t>[Section Prompt: Neurological Findings?]</w:t>
      </w:r>
    </w:p>
    <w:p w14:paraId="46ED7221" w14:textId="77777777" w:rsidR="00A722CC" w:rsidRDefault="00393083">
      <w:pPr>
        <w:spacing w:before="200" w:after="0" w:line="240" w:lineRule="auto"/>
        <w:ind w:left="720" w:right="720"/>
        <w:jc w:val="both"/>
      </w:pPr>
      <w:r>
        <w:rPr>
          <w:color w:val="000000"/>
        </w:rPr>
        <w:t>☐ Aphasia</w:t>
      </w:r>
    </w:p>
    <w:p w14:paraId="1E4027D2" w14:textId="77777777" w:rsidR="00A722CC" w:rsidRDefault="00393083">
      <w:pPr>
        <w:spacing w:before="200" w:after="0" w:line="240" w:lineRule="auto"/>
        <w:ind w:left="720" w:right="720"/>
        <w:jc w:val="both"/>
      </w:pPr>
      <w:r>
        <w:rPr>
          <w:color w:val="000000"/>
        </w:rPr>
        <w:t>☐ Pupillary Asymmetry</w:t>
      </w:r>
    </w:p>
    <w:p w14:paraId="1E4466E0" w14:textId="77777777" w:rsidR="00A722CC" w:rsidRDefault="00393083">
      <w:pPr>
        <w:spacing w:before="200" w:after="0" w:line="240" w:lineRule="auto"/>
        <w:ind w:left="720" w:right="720"/>
        <w:jc w:val="both"/>
      </w:pPr>
      <w:r>
        <w:rPr>
          <w:color w:val="000000"/>
        </w:rPr>
        <w:t>☐ Vision Loss</w:t>
      </w:r>
    </w:p>
    <w:p w14:paraId="412B7312" w14:textId="77777777" w:rsidR="00A722CC" w:rsidRDefault="00393083">
      <w:pPr>
        <w:spacing w:before="200" w:after="0" w:line="240" w:lineRule="auto"/>
        <w:ind w:left="720" w:right="720"/>
        <w:jc w:val="both"/>
      </w:pPr>
      <w:r>
        <w:rPr>
          <w:color w:val="000000"/>
        </w:rPr>
        <w:t>☐ Hearing Loss</w:t>
      </w:r>
    </w:p>
    <w:p w14:paraId="3AEA4F42" w14:textId="77777777" w:rsidR="00A722CC" w:rsidRDefault="00393083">
      <w:pPr>
        <w:spacing w:before="200" w:after="0" w:line="240" w:lineRule="auto"/>
        <w:ind w:left="720" w:right="720"/>
        <w:jc w:val="both"/>
      </w:pPr>
      <w:r>
        <w:rPr>
          <w:color w:val="000000"/>
        </w:rPr>
        <w:t>☐ Extraocular Muscle Movement Abnormality</w:t>
      </w:r>
    </w:p>
    <w:p w14:paraId="49EF6906" w14:textId="77777777" w:rsidR="00A722CC" w:rsidRDefault="00393083">
      <w:pPr>
        <w:spacing w:before="200" w:after="0" w:line="240" w:lineRule="auto"/>
        <w:ind w:left="720" w:right="720"/>
        <w:jc w:val="both"/>
      </w:pPr>
      <w:r>
        <w:rPr>
          <w:color w:val="000000"/>
        </w:rPr>
        <w:t>☐ Muscle Weakness</w:t>
      </w:r>
    </w:p>
    <w:p w14:paraId="009CE10D" w14:textId="77777777" w:rsidR="00A722CC" w:rsidRDefault="00393083">
      <w:pPr>
        <w:spacing w:before="200" w:after="0" w:line="240" w:lineRule="auto"/>
        <w:ind w:left="720" w:right="720"/>
        <w:jc w:val="both"/>
      </w:pPr>
      <w:r>
        <w:rPr>
          <w:color w:val="000000"/>
        </w:rPr>
        <w:t>☐ Pronator Drift</w:t>
      </w:r>
    </w:p>
    <w:p w14:paraId="1D726958" w14:textId="77777777" w:rsidR="00A722CC" w:rsidRDefault="00393083">
      <w:pPr>
        <w:spacing w:before="200" w:after="0" w:line="240" w:lineRule="auto"/>
        <w:ind w:left="720" w:right="720"/>
        <w:jc w:val="both"/>
      </w:pPr>
      <w:r>
        <w:rPr>
          <w:color w:val="000000"/>
        </w:rPr>
        <w:t>☐ Spasticity</w:t>
      </w:r>
    </w:p>
    <w:p w14:paraId="49402298" w14:textId="77777777" w:rsidR="00A722CC" w:rsidRDefault="00393083">
      <w:pPr>
        <w:spacing w:before="200" w:after="0" w:line="240" w:lineRule="auto"/>
        <w:ind w:left="720" w:right="720"/>
        <w:jc w:val="both"/>
      </w:pPr>
      <w:r>
        <w:rPr>
          <w:color w:val="000000"/>
        </w:rPr>
        <w:t>☐ Clasp-Knife Response</w:t>
      </w:r>
    </w:p>
    <w:p w14:paraId="3C7C0D74" w14:textId="77777777" w:rsidR="00A722CC" w:rsidRDefault="00393083">
      <w:pPr>
        <w:spacing w:before="200" w:after="0" w:line="240" w:lineRule="auto"/>
        <w:ind w:left="720" w:right="720"/>
        <w:jc w:val="both"/>
      </w:pPr>
      <w:r>
        <w:rPr>
          <w:color w:val="000000"/>
        </w:rPr>
        <w:t>☐ Gross Sensory Loss</w:t>
      </w:r>
    </w:p>
    <w:p w14:paraId="7E1CF068" w14:textId="77777777" w:rsidR="00A722CC" w:rsidRDefault="00393083">
      <w:pPr>
        <w:spacing w:before="200" w:after="0" w:line="240" w:lineRule="auto"/>
        <w:ind w:left="720" w:right="720"/>
        <w:jc w:val="both"/>
      </w:pPr>
      <w:r>
        <w:rPr>
          <w:color w:val="000000"/>
        </w:rPr>
        <w:t>☐ Hyperreflexia</w:t>
      </w:r>
    </w:p>
    <w:p w14:paraId="373FBABF" w14:textId="77777777" w:rsidR="00A722CC" w:rsidRDefault="00393083">
      <w:pPr>
        <w:spacing w:before="200" w:after="0" w:line="240" w:lineRule="auto"/>
        <w:ind w:left="720" w:right="720"/>
        <w:jc w:val="both"/>
      </w:pPr>
      <w:r>
        <w:rPr>
          <w:color w:val="000000"/>
        </w:rPr>
        <w:t>☐ Babinski Sign</w:t>
      </w:r>
    </w:p>
    <w:p w14:paraId="22EBF9B2" w14:textId="77777777" w:rsidR="00A722CC" w:rsidRDefault="00393083">
      <w:pPr>
        <w:spacing w:before="200" w:after="0" w:line="240" w:lineRule="auto"/>
        <w:ind w:left="720" w:right="720"/>
        <w:jc w:val="both"/>
      </w:pPr>
      <w:r>
        <w:rPr>
          <w:color w:val="000000"/>
        </w:rPr>
        <w:lastRenderedPageBreak/>
        <w:t>☐ Impaired Balance</w:t>
      </w:r>
    </w:p>
    <w:p w14:paraId="51D6E001" w14:textId="77777777" w:rsidR="00A722CC" w:rsidRDefault="00393083">
      <w:pPr>
        <w:spacing w:before="200" w:after="0" w:line="240" w:lineRule="auto"/>
        <w:ind w:left="720" w:right="720"/>
        <w:jc w:val="both"/>
      </w:pPr>
      <w:r>
        <w:rPr>
          <w:color w:val="000000"/>
        </w:rPr>
        <w:t>☐ Impaired Coordination</w:t>
      </w:r>
    </w:p>
    <w:p w14:paraId="3B5C6500" w14:textId="77777777" w:rsidR="00A722CC" w:rsidRDefault="00393083">
      <w:pPr>
        <w:spacing w:before="200" w:after="0" w:line="240" w:lineRule="auto"/>
        <w:ind w:left="720" w:right="720"/>
        <w:jc w:val="both"/>
      </w:pPr>
      <w:r>
        <w:rPr>
          <w:color w:val="000000"/>
        </w:rPr>
        <w:t>&lt;obtain&gt; Additional Neurological Findings</w:t>
      </w:r>
    </w:p>
    <w:p w14:paraId="629B7449" w14:textId="77777777" w:rsidR="00A722CC" w:rsidRDefault="00393083">
      <w:pPr>
        <w:spacing w:before="200" w:after="0" w:line="240" w:lineRule="auto"/>
        <w:ind w:left="720" w:right="720"/>
        <w:jc w:val="both"/>
      </w:pPr>
      <w:r>
        <w:rPr>
          <w:color w:val="000000"/>
        </w:rPr>
        <w:t>&lt;obtain&gt; Other Findings</w:t>
      </w:r>
    </w:p>
    <w:p w14:paraId="00C8F2B5" w14:textId="77777777" w:rsidR="00A722CC" w:rsidRDefault="00393083">
      <w:pPr>
        <w:spacing w:before="200" w:after="0" w:line="240" w:lineRule="auto"/>
        <w:jc w:val="both"/>
      </w:pPr>
      <w:r>
        <w:rPr>
          <w:color w:val="000000"/>
        </w:rPr>
        <w:t>[End Exam.]</w:t>
      </w:r>
    </w:p>
    <w:p w14:paraId="3813C998" w14:textId="0C13DCC8" w:rsidR="00A722CC" w:rsidRDefault="00393083">
      <w:pPr>
        <w:spacing w:before="200" w:after="0" w:line="240" w:lineRule="auto"/>
      </w:pPr>
      <w:bookmarkStart w:id="107" w:name="plan"/>
      <w:r>
        <w:rPr>
          <w:rFonts w:ascii="Arial" w:hAnsi="Arial"/>
          <w:b/>
          <w:color w:val="000000"/>
          <w:sz w:val="35"/>
        </w:rPr>
        <w:t>1</w:t>
      </w:r>
      <w:r w:rsidR="00AF0D4E">
        <w:rPr>
          <w:rFonts w:ascii="Arial" w:hAnsi="Arial"/>
          <w:b/>
          <w:color w:val="000000"/>
          <w:sz w:val="35"/>
        </w:rPr>
        <w:t>3</w:t>
      </w:r>
      <w:r>
        <w:rPr>
          <w:rFonts w:ascii="Arial" w:hAnsi="Arial"/>
          <w:b/>
          <w:color w:val="000000"/>
          <w:sz w:val="35"/>
        </w:rPr>
        <w:t>. Plan</w:t>
      </w:r>
    </w:p>
    <w:bookmarkEnd w:id="107"/>
    <w:p w14:paraId="6A299CC4" w14:textId="77777777" w:rsidR="00A722CC" w:rsidRDefault="00393083">
      <w:pPr>
        <w:spacing w:before="200" w:after="0" w:line="240" w:lineRule="auto"/>
        <w:jc w:val="both"/>
      </w:pPr>
      <w:r>
        <w:rPr>
          <w:color w:val="000000"/>
        </w:rPr>
        <w:t>[Begin Plan.]</w:t>
      </w:r>
    </w:p>
    <w:p w14:paraId="596FFA9F" w14:textId="77777777" w:rsidR="00A722CC" w:rsidRDefault="00393083">
      <w:pPr>
        <w:spacing w:before="200" w:after="0" w:line="240" w:lineRule="auto"/>
        <w:ind w:left="720" w:right="720"/>
        <w:jc w:val="both"/>
      </w:pPr>
      <w:r>
        <w:rPr>
          <w:color w:val="000000"/>
        </w:rPr>
        <w:t>☐ Patient Education</w:t>
      </w:r>
    </w:p>
    <w:p w14:paraId="37EE836C" w14:textId="77777777" w:rsidR="00A722CC" w:rsidRDefault="00393083">
      <w:pPr>
        <w:spacing w:before="200" w:after="0" w:line="240" w:lineRule="auto"/>
        <w:ind w:left="720" w:right="720"/>
        <w:jc w:val="both"/>
      </w:pPr>
      <w:r>
        <w:rPr>
          <w:color w:val="000000"/>
        </w:rPr>
        <w:t>☐ Family Education</w:t>
      </w:r>
    </w:p>
    <w:p w14:paraId="5434A205" w14:textId="77777777" w:rsidR="00A722CC" w:rsidRDefault="00393083">
      <w:pPr>
        <w:spacing w:before="200" w:after="0" w:line="240" w:lineRule="auto"/>
        <w:ind w:left="720" w:right="720"/>
        <w:jc w:val="both"/>
      </w:pPr>
      <w:r>
        <w:rPr>
          <w:color w:val="000000"/>
        </w:rPr>
        <w:t>☐ Symptom Management</w:t>
      </w:r>
    </w:p>
    <w:p w14:paraId="02388737" w14:textId="77777777" w:rsidR="00A722CC" w:rsidRDefault="00393083">
      <w:pPr>
        <w:spacing w:before="200" w:after="0" w:line="240" w:lineRule="auto"/>
        <w:ind w:left="720" w:right="720"/>
        <w:jc w:val="both"/>
      </w:pPr>
      <w:r>
        <w:rPr>
          <w:color w:val="000000"/>
        </w:rPr>
        <w:t>☐ Polytrauma Rehabilitation Clinic Referral</w:t>
      </w:r>
    </w:p>
    <w:p w14:paraId="4DA803F3" w14:textId="77777777" w:rsidR="00A722CC" w:rsidRDefault="00393083">
      <w:pPr>
        <w:spacing w:before="200" w:after="0" w:line="240" w:lineRule="auto"/>
        <w:ind w:left="720" w:right="720"/>
        <w:jc w:val="both"/>
      </w:pPr>
      <w:r>
        <w:rPr>
          <w:color w:val="000000"/>
        </w:rPr>
        <w:t>☐ Physical Therapy Referral</w:t>
      </w:r>
    </w:p>
    <w:p w14:paraId="41AC593F" w14:textId="77777777" w:rsidR="00A722CC" w:rsidRDefault="00393083">
      <w:pPr>
        <w:spacing w:before="200" w:after="0" w:line="240" w:lineRule="auto"/>
        <w:ind w:left="720" w:right="720"/>
        <w:jc w:val="both"/>
      </w:pPr>
      <w:r>
        <w:rPr>
          <w:color w:val="000000"/>
        </w:rPr>
        <w:t>☐ Occupational Therapy Referral</w:t>
      </w:r>
    </w:p>
    <w:p w14:paraId="0BE899CF" w14:textId="77777777" w:rsidR="00A722CC" w:rsidRDefault="00393083">
      <w:pPr>
        <w:spacing w:before="200" w:after="0" w:line="240" w:lineRule="auto"/>
        <w:ind w:left="720" w:right="720"/>
        <w:jc w:val="both"/>
      </w:pPr>
      <w:r>
        <w:rPr>
          <w:color w:val="000000"/>
        </w:rPr>
        <w:t>☐ Speech-Language Pathology Referral</w:t>
      </w:r>
    </w:p>
    <w:p w14:paraId="75615E75" w14:textId="77777777" w:rsidR="00A722CC" w:rsidRDefault="00393083">
      <w:pPr>
        <w:spacing w:before="200" w:after="0" w:line="240" w:lineRule="auto"/>
        <w:ind w:left="720" w:right="720"/>
        <w:jc w:val="both"/>
      </w:pPr>
      <w:r>
        <w:rPr>
          <w:color w:val="000000"/>
        </w:rPr>
        <w:t>☐ Neurology Referral</w:t>
      </w:r>
    </w:p>
    <w:p w14:paraId="33719A8D" w14:textId="77777777" w:rsidR="00A722CC" w:rsidRDefault="00393083">
      <w:pPr>
        <w:spacing w:before="200" w:after="0" w:line="240" w:lineRule="auto"/>
        <w:ind w:left="720" w:right="720"/>
        <w:jc w:val="both"/>
      </w:pPr>
      <w:r>
        <w:rPr>
          <w:color w:val="000000"/>
        </w:rPr>
        <w:t>☐ Mental Health Referral</w:t>
      </w:r>
    </w:p>
    <w:p w14:paraId="2842EA5E" w14:textId="77777777" w:rsidR="00A722CC" w:rsidRDefault="00393083">
      <w:pPr>
        <w:spacing w:before="200" w:after="0" w:line="240" w:lineRule="auto"/>
        <w:ind w:left="720" w:right="720"/>
        <w:jc w:val="both"/>
      </w:pPr>
      <w:r>
        <w:rPr>
          <w:color w:val="000000"/>
        </w:rPr>
        <w:t>☐ Social Work Referral</w:t>
      </w:r>
    </w:p>
    <w:p w14:paraId="2A25D524" w14:textId="77777777" w:rsidR="00A722CC" w:rsidRDefault="00393083">
      <w:pPr>
        <w:spacing w:before="200" w:after="0" w:line="240" w:lineRule="auto"/>
        <w:ind w:left="720" w:right="720"/>
        <w:jc w:val="both"/>
      </w:pPr>
      <w:r>
        <w:rPr>
          <w:color w:val="000000"/>
        </w:rPr>
        <w:t>☐ Integrative Health Consult</w:t>
      </w:r>
    </w:p>
    <w:p w14:paraId="086E9A60" w14:textId="77777777" w:rsidR="00A722CC" w:rsidRDefault="00393083">
      <w:pPr>
        <w:spacing w:before="200" w:after="0" w:line="240" w:lineRule="auto"/>
        <w:ind w:left="720" w:right="720"/>
        <w:jc w:val="both"/>
      </w:pPr>
      <w:r>
        <w:rPr>
          <w:color w:val="000000"/>
        </w:rPr>
        <w:t>☐ Rehabilitation Medicine Spasticity Clinic</w:t>
      </w:r>
    </w:p>
    <w:p w14:paraId="1625159E" w14:textId="77777777" w:rsidR="00A722CC" w:rsidRDefault="00393083">
      <w:pPr>
        <w:spacing w:before="200" w:after="0" w:line="240" w:lineRule="auto"/>
        <w:ind w:left="720" w:right="720"/>
        <w:jc w:val="both"/>
      </w:pPr>
      <w:r>
        <w:rPr>
          <w:color w:val="000000"/>
        </w:rPr>
        <w:t>☐ Other</w:t>
      </w:r>
    </w:p>
    <w:p w14:paraId="27BAFF7A" w14:textId="77777777" w:rsidR="00A722CC" w:rsidRDefault="00393083">
      <w:pPr>
        <w:spacing w:before="200" w:after="0" w:line="240" w:lineRule="auto"/>
        <w:ind w:left="1440" w:right="1440"/>
        <w:jc w:val="both"/>
      </w:pPr>
      <w:r>
        <w:rPr>
          <w:color w:val="000000"/>
        </w:rPr>
        <w:t>&lt;obtain&gt; Details</w:t>
      </w:r>
    </w:p>
    <w:p w14:paraId="4BE7C42F" w14:textId="77777777" w:rsidR="00A722CC" w:rsidRDefault="00393083">
      <w:pPr>
        <w:spacing w:before="200" w:after="0" w:line="240" w:lineRule="auto"/>
        <w:jc w:val="both"/>
      </w:pPr>
      <w:r>
        <w:rPr>
          <w:color w:val="000000"/>
        </w:rPr>
        <w:t>[End Plan.]</w:t>
      </w:r>
    </w:p>
    <w:p w14:paraId="155E2940" w14:textId="77777777" w:rsidR="00A722CC" w:rsidRDefault="00393083">
      <w:pPr>
        <w:spacing w:before="200" w:after="0" w:line="240" w:lineRule="auto"/>
        <w:jc w:val="both"/>
      </w:pPr>
      <w:r>
        <w:rPr>
          <w:color w:val="000000"/>
        </w:rPr>
        <w:t>[End Documentation Template: Traumatic Brain Injury (TBI) Screening.]</w:t>
      </w:r>
    </w:p>
    <w:p w14:paraId="58613E7C" w14:textId="77777777" w:rsidR="00A722CC" w:rsidRDefault="00A722CC">
      <w:pPr>
        <w:sectPr w:rsidR="00A722CC">
          <w:headerReference w:type="even" r:id="rId68"/>
          <w:headerReference w:type="default" r:id="rId69"/>
          <w:footerReference w:type="even" r:id="rId70"/>
          <w:footerReference w:type="default" r:id="rId71"/>
          <w:headerReference w:type="first" r:id="rId72"/>
          <w:footerReference w:type="first" r:id="rId73"/>
          <w:pgSz w:w="11906" w:h="16838"/>
          <w:pgMar w:top="1440" w:right="1440" w:bottom="1440" w:left="1440" w:header="720" w:footer="720" w:gutter="0"/>
          <w:cols w:space="720"/>
          <w:titlePg/>
        </w:sectPr>
      </w:pPr>
    </w:p>
    <w:p w14:paraId="25A70AC4" w14:textId="77777777" w:rsidR="00A722CC" w:rsidRDefault="00393083">
      <w:pPr>
        <w:keepNext/>
        <w:spacing w:before="200" w:after="0" w:line="240" w:lineRule="auto"/>
      </w:pPr>
      <w:bookmarkStart w:id="108" w:name="documentation_templateconsult_request_t"/>
      <w:r>
        <w:rPr>
          <w:rFonts w:ascii="Arial" w:hAnsi="Arial"/>
          <w:b/>
          <w:color w:val="000000"/>
          <w:sz w:val="50"/>
        </w:rPr>
        <w:lastRenderedPageBreak/>
        <w:t>Chapter 5. Documentation Template/Consult Request: Traumatic Brain Injury (TBI) Screening</w:t>
      </w:r>
    </w:p>
    <w:bookmarkEnd w:id="108"/>
    <w:p w14:paraId="1454D460" w14:textId="77777777" w:rsidR="00A722CC" w:rsidRDefault="00393083">
      <w:pPr>
        <w:spacing w:before="200" w:after="0" w:line="240" w:lineRule="auto"/>
        <w:jc w:val="both"/>
      </w:pPr>
      <w:r>
        <w:rPr>
          <w:color w:val="000000"/>
        </w:rPr>
        <w:t>[Begin Documentation Template/Consult Request: Traumatic Brain Injury (TBI) Screening.]</w:t>
      </w:r>
    </w:p>
    <w:p w14:paraId="1564322E" w14:textId="77777777" w:rsidR="00A722CC" w:rsidRDefault="00393083">
      <w:pPr>
        <w:spacing w:before="200" w:after="0" w:line="240" w:lineRule="auto"/>
      </w:pPr>
      <w:bookmarkStart w:id="109" w:name="knowledge_narrative_3"/>
      <w:r>
        <w:rPr>
          <w:rFonts w:ascii="Arial" w:hAnsi="Arial"/>
          <w:b/>
          <w:color w:val="000000"/>
          <w:sz w:val="35"/>
        </w:rPr>
        <w:t>1. Knowledge Narrative</w:t>
      </w:r>
    </w:p>
    <w:bookmarkEnd w:id="109"/>
    <w:p w14:paraId="3FE5D73E" w14:textId="77777777" w:rsidR="00A722CC" w:rsidRDefault="00393083">
      <w:pPr>
        <w:spacing w:before="200" w:after="0" w:line="240" w:lineRule="auto"/>
        <w:jc w:val="both"/>
      </w:pPr>
      <w:r>
        <w:rPr>
          <w:color w:val="000000"/>
        </w:rPr>
        <w:t>[Begin Knowledge Narrative.]</w:t>
      </w:r>
    </w:p>
    <w:p w14:paraId="6F7F38C4" w14:textId="77777777" w:rsidR="00A722CC" w:rsidRDefault="00393083">
      <w:pPr>
        <w:spacing w:before="200" w:after="0" w:line="240" w:lineRule="auto"/>
        <w:jc w:val="both"/>
      </w:pPr>
      <w:r>
        <w:rPr>
          <w:color w:val="000000"/>
        </w:rPr>
        <w:t>[See Clinical Context in Chapter 1.]</w:t>
      </w:r>
    </w:p>
    <w:p w14:paraId="7EB1AFD6" w14:textId="77777777" w:rsidR="00A722CC" w:rsidRDefault="00393083">
      <w:pPr>
        <w:spacing w:before="200" w:after="0" w:line="240" w:lineRule="auto"/>
        <w:jc w:val="both"/>
      </w:pPr>
      <w:r>
        <w:rPr>
          <w:color w:val="000000"/>
        </w:rPr>
        <w:t>[Technical Note: This Documentation Template/Consult Request should be completed automatically based on selections made in the TBI Screening Documentation KNART (section 4.13), and only when any of the following components of the plan are selected: Polytrauma Rehabilitation Clinic Referral, Physical Therapy Referral, Occupational Therapy Referral, Speech-Language Pathology Referral, Neurology Referral, Mental Health Referral, Social Work Referral, Integrative Health Consult.]</w:t>
      </w:r>
    </w:p>
    <w:p w14:paraId="01B38FAB" w14:textId="77777777" w:rsidR="00A722CC" w:rsidRDefault="00393083">
      <w:pPr>
        <w:spacing w:before="200" w:after="0" w:line="240" w:lineRule="auto"/>
        <w:jc w:val="both"/>
      </w:pPr>
      <w:r>
        <w:rPr>
          <w:color w:val="000000"/>
        </w:rPr>
        <w:t>[Technical Note: Include Documentation Template: Traumatic Brain Injury (TBI) Screening with this Documentation Template/Consult Request.]</w:t>
      </w:r>
    </w:p>
    <w:p w14:paraId="609B4E63" w14:textId="77777777" w:rsidR="00A722CC" w:rsidRDefault="00393083">
      <w:pPr>
        <w:spacing w:before="200" w:after="0" w:line="240" w:lineRule="auto"/>
        <w:jc w:val="both"/>
      </w:pPr>
      <w:r>
        <w:rPr>
          <w:color w:val="000000"/>
        </w:rPr>
        <w:t>[End Knowledge Narrative.]</w:t>
      </w:r>
    </w:p>
    <w:p w14:paraId="411B1FCE" w14:textId="77777777" w:rsidR="00A722CC" w:rsidRDefault="00393083">
      <w:pPr>
        <w:spacing w:before="200" w:after="0" w:line="240" w:lineRule="auto"/>
      </w:pPr>
      <w:bookmarkStart w:id="110" w:name="consults_and_referrals"/>
      <w:r>
        <w:rPr>
          <w:rFonts w:ascii="Arial" w:hAnsi="Arial"/>
          <w:b/>
          <w:color w:val="000000"/>
          <w:sz w:val="35"/>
        </w:rPr>
        <w:t>2. Consults and Referrals</w:t>
      </w:r>
    </w:p>
    <w:bookmarkEnd w:id="110"/>
    <w:p w14:paraId="48A00BA2" w14:textId="77777777" w:rsidR="00A722CC" w:rsidRDefault="00393083">
      <w:pPr>
        <w:spacing w:before="200" w:after="0" w:line="240" w:lineRule="auto"/>
        <w:jc w:val="both"/>
      </w:pPr>
      <w:r>
        <w:rPr>
          <w:color w:val="000000"/>
        </w:rPr>
        <w:t>[Begin Consults and Referrals.]</w:t>
      </w:r>
    </w:p>
    <w:p w14:paraId="3EEB31F9" w14:textId="77777777" w:rsidR="00A722CC" w:rsidRDefault="00393083">
      <w:pPr>
        <w:spacing w:before="200" w:after="0" w:line="240" w:lineRule="auto"/>
        <w:jc w:val="both"/>
      </w:pPr>
      <w:r>
        <w:rPr>
          <w:color w:val="000000"/>
        </w:rPr>
        <w:t>[Section Prompt: Referral Request: Polytrauma Rehabilitation Clinic.]</w:t>
      </w:r>
    </w:p>
    <w:p w14:paraId="5FE8FB6A" w14:textId="77777777" w:rsidR="00A722CC" w:rsidRDefault="00393083">
      <w:pPr>
        <w:spacing w:before="200" w:after="0" w:line="240" w:lineRule="auto"/>
        <w:ind w:left="720" w:right="720"/>
        <w:jc w:val="both"/>
      </w:pPr>
      <w:r>
        <w:rPr>
          <w:color w:val="000000"/>
        </w:rPr>
        <w:t>☐ Reason for Referral: Evaluate and Manage Rehabilitation needs for Mild Traumatic Brain Injury with Current Symptomatology</w:t>
      </w:r>
    </w:p>
    <w:p w14:paraId="0802092C" w14:textId="77777777" w:rsidR="00A722CC" w:rsidRDefault="00393083">
      <w:pPr>
        <w:spacing w:before="200" w:after="0" w:line="240" w:lineRule="auto"/>
        <w:ind w:left="720" w:right="720"/>
        <w:jc w:val="both"/>
      </w:pPr>
      <w:r>
        <w:rPr>
          <w:color w:val="000000"/>
        </w:rPr>
        <w:t>☐ Priority: Routine</w:t>
      </w:r>
    </w:p>
    <w:p w14:paraId="51269388" w14:textId="77777777" w:rsidR="00A722CC" w:rsidRDefault="00393083">
      <w:pPr>
        <w:spacing w:before="200" w:after="0" w:line="240" w:lineRule="auto"/>
        <w:jc w:val="both"/>
      </w:pPr>
      <w:r>
        <w:rPr>
          <w:color w:val="000000"/>
        </w:rPr>
        <w:t>[Section Prompt: Referral Request: Physical Therapy.]</w:t>
      </w:r>
    </w:p>
    <w:p w14:paraId="4FF6AB3C" w14:textId="77777777" w:rsidR="00A722CC" w:rsidRDefault="00393083">
      <w:pPr>
        <w:spacing w:before="200" w:after="0" w:line="240" w:lineRule="auto"/>
        <w:ind w:left="720" w:right="720"/>
        <w:jc w:val="both"/>
      </w:pPr>
      <w:r>
        <w:rPr>
          <w:color w:val="000000"/>
        </w:rPr>
        <w:t>☐ Reason for Referral: Evaluate and Manage Mobility Issues Related to Mild Traumatic Brain Injury with Current Symptomatology</w:t>
      </w:r>
    </w:p>
    <w:p w14:paraId="45140D0A" w14:textId="77777777" w:rsidR="00A722CC" w:rsidRDefault="00393083">
      <w:pPr>
        <w:spacing w:before="200" w:after="0" w:line="240" w:lineRule="auto"/>
        <w:ind w:left="720" w:right="720"/>
        <w:jc w:val="both"/>
      </w:pPr>
      <w:r>
        <w:rPr>
          <w:color w:val="000000"/>
        </w:rPr>
        <w:t>☐ Priority: Routine</w:t>
      </w:r>
    </w:p>
    <w:p w14:paraId="2D451638" w14:textId="77777777" w:rsidR="00A722CC" w:rsidRDefault="00393083">
      <w:pPr>
        <w:spacing w:before="200" w:after="0" w:line="240" w:lineRule="auto"/>
        <w:jc w:val="both"/>
      </w:pPr>
      <w:r>
        <w:rPr>
          <w:color w:val="000000"/>
        </w:rPr>
        <w:t>[Section Prompt: Referral Request: Occupational Therapy.]</w:t>
      </w:r>
    </w:p>
    <w:p w14:paraId="4E723729" w14:textId="77777777" w:rsidR="00A722CC" w:rsidRDefault="00393083">
      <w:pPr>
        <w:spacing w:before="200" w:after="0" w:line="240" w:lineRule="auto"/>
        <w:ind w:left="720" w:right="720"/>
        <w:jc w:val="both"/>
      </w:pPr>
      <w:r>
        <w:rPr>
          <w:color w:val="000000"/>
        </w:rPr>
        <w:t>☐ Reason for Referral: Evaluate and Manage Activities of Daily Living Issues Related to Mild Traumatic Brain Injury with Current Symptomatology</w:t>
      </w:r>
    </w:p>
    <w:p w14:paraId="0EBB116A" w14:textId="77777777" w:rsidR="00A722CC" w:rsidRDefault="00393083">
      <w:pPr>
        <w:spacing w:before="200" w:after="0" w:line="240" w:lineRule="auto"/>
        <w:ind w:left="720" w:right="720"/>
        <w:jc w:val="both"/>
      </w:pPr>
      <w:r>
        <w:rPr>
          <w:color w:val="000000"/>
        </w:rPr>
        <w:t>☐ Priority: Routine</w:t>
      </w:r>
    </w:p>
    <w:p w14:paraId="3997CA1A" w14:textId="77777777" w:rsidR="00A722CC" w:rsidRDefault="00393083">
      <w:pPr>
        <w:spacing w:before="200" w:after="0" w:line="240" w:lineRule="auto"/>
        <w:jc w:val="both"/>
      </w:pPr>
      <w:r>
        <w:rPr>
          <w:color w:val="000000"/>
        </w:rPr>
        <w:t>[Section Prompt: Referral Request: Speech-Language Pathology.]</w:t>
      </w:r>
    </w:p>
    <w:p w14:paraId="0F3122F0" w14:textId="77777777" w:rsidR="00A722CC" w:rsidRDefault="00393083">
      <w:pPr>
        <w:spacing w:before="200" w:after="0" w:line="240" w:lineRule="auto"/>
        <w:ind w:left="720" w:right="720"/>
        <w:jc w:val="both"/>
      </w:pPr>
      <w:r>
        <w:rPr>
          <w:color w:val="000000"/>
        </w:rPr>
        <w:t>☐ Reason for Referral: Evaluate and Manage Speech, Language, and Cognitive Issues Related to Mild Traumatic Brain Injury with Current Symptomatology</w:t>
      </w:r>
    </w:p>
    <w:p w14:paraId="6B15FC58" w14:textId="77777777" w:rsidR="00A722CC" w:rsidRDefault="00393083">
      <w:pPr>
        <w:spacing w:before="200" w:after="0" w:line="240" w:lineRule="auto"/>
        <w:ind w:left="720" w:right="720"/>
        <w:jc w:val="both"/>
      </w:pPr>
      <w:r>
        <w:rPr>
          <w:color w:val="000000"/>
        </w:rPr>
        <w:t>☐ Priority: Routine</w:t>
      </w:r>
    </w:p>
    <w:p w14:paraId="457EADC9" w14:textId="77777777" w:rsidR="00A722CC" w:rsidRDefault="00393083">
      <w:pPr>
        <w:spacing w:before="200" w:after="0" w:line="240" w:lineRule="auto"/>
        <w:jc w:val="both"/>
      </w:pPr>
      <w:r>
        <w:rPr>
          <w:color w:val="000000"/>
        </w:rPr>
        <w:t>[Section Prompt: Referral Request: Neurology.]</w:t>
      </w:r>
    </w:p>
    <w:p w14:paraId="27DDCE90" w14:textId="77777777" w:rsidR="00A722CC" w:rsidRDefault="00393083">
      <w:pPr>
        <w:spacing w:before="200" w:after="0" w:line="240" w:lineRule="auto"/>
        <w:ind w:left="720" w:right="720"/>
        <w:jc w:val="both"/>
      </w:pPr>
      <w:r>
        <w:rPr>
          <w:color w:val="000000"/>
        </w:rPr>
        <w:lastRenderedPageBreak/>
        <w:t>☐ Reason for Referral: Evaluate for Mild Traumatic Brain Injury with Current Symptomatology</w:t>
      </w:r>
    </w:p>
    <w:p w14:paraId="034A3C4A" w14:textId="77777777" w:rsidR="00A722CC" w:rsidRDefault="00393083">
      <w:pPr>
        <w:spacing w:before="200" w:after="0" w:line="240" w:lineRule="auto"/>
        <w:ind w:left="720" w:right="720"/>
        <w:jc w:val="both"/>
      </w:pPr>
      <w:r>
        <w:rPr>
          <w:color w:val="000000"/>
        </w:rPr>
        <w:t>☐ Priority: Routine</w:t>
      </w:r>
    </w:p>
    <w:p w14:paraId="51F78B6B" w14:textId="77777777" w:rsidR="00A722CC" w:rsidRDefault="00393083">
      <w:pPr>
        <w:spacing w:before="200" w:after="0" w:line="240" w:lineRule="auto"/>
        <w:jc w:val="both"/>
      </w:pPr>
      <w:r>
        <w:rPr>
          <w:color w:val="000000"/>
        </w:rPr>
        <w:t>[Section Prompt: Referral Request: Mental Health.]</w:t>
      </w:r>
    </w:p>
    <w:p w14:paraId="20AC6BFB" w14:textId="77777777" w:rsidR="00A722CC" w:rsidRDefault="00393083">
      <w:pPr>
        <w:spacing w:before="200" w:after="0" w:line="240" w:lineRule="auto"/>
        <w:ind w:left="720" w:right="720"/>
        <w:jc w:val="both"/>
      </w:pPr>
      <w:r>
        <w:rPr>
          <w:color w:val="000000"/>
        </w:rPr>
        <w:t>☐ Reason for Referral: Evaluate and Manage Mental Health Issues Related to Mild Traumatic Brain Injury with Current Symptomatology</w:t>
      </w:r>
    </w:p>
    <w:p w14:paraId="11B73A14" w14:textId="77777777" w:rsidR="00A722CC" w:rsidRDefault="00393083">
      <w:pPr>
        <w:spacing w:before="200" w:after="0" w:line="240" w:lineRule="auto"/>
        <w:ind w:left="720" w:right="720"/>
        <w:jc w:val="both"/>
      </w:pPr>
      <w:r>
        <w:rPr>
          <w:color w:val="000000"/>
        </w:rPr>
        <w:t>☐ Priority: Routine</w:t>
      </w:r>
    </w:p>
    <w:p w14:paraId="3D3BC617" w14:textId="77777777" w:rsidR="00A722CC" w:rsidRDefault="00393083">
      <w:pPr>
        <w:spacing w:before="200" w:after="0" w:line="240" w:lineRule="auto"/>
        <w:jc w:val="both"/>
      </w:pPr>
      <w:r>
        <w:rPr>
          <w:color w:val="000000"/>
        </w:rPr>
        <w:t>[Section Prompt: Consult Request: Social Services.]</w:t>
      </w:r>
    </w:p>
    <w:p w14:paraId="392B3C5E" w14:textId="77777777" w:rsidR="00A722CC" w:rsidRDefault="00393083">
      <w:pPr>
        <w:spacing w:before="200" w:after="0" w:line="240" w:lineRule="auto"/>
        <w:ind w:left="720" w:right="720"/>
        <w:jc w:val="both"/>
      </w:pPr>
      <w:r>
        <w:rPr>
          <w:color w:val="000000"/>
        </w:rPr>
        <w:t>☐ Reason for Referral: Evaluate Need for Social Services Related to Mild Traumatic Brain Injury with Current Symptomatology</w:t>
      </w:r>
    </w:p>
    <w:p w14:paraId="4AB7BE16" w14:textId="77777777" w:rsidR="00A722CC" w:rsidRDefault="00393083">
      <w:pPr>
        <w:spacing w:before="200" w:after="0" w:line="240" w:lineRule="auto"/>
        <w:ind w:left="720" w:right="720"/>
        <w:jc w:val="both"/>
      </w:pPr>
      <w:r>
        <w:rPr>
          <w:color w:val="000000"/>
        </w:rPr>
        <w:t>☐ Priority: Routine</w:t>
      </w:r>
    </w:p>
    <w:p w14:paraId="060426F7" w14:textId="77777777" w:rsidR="00A722CC" w:rsidRDefault="00393083">
      <w:pPr>
        <w:spacing w:before="200" w:after="0" w:line="240" w:lineRule="auto"/>
        <w:jc w:val="both"/>
      </w:pPr>
      <w:r>
        <w:rPr>
          <w:color w:val="000000"/>
        </w:rPr>
        <w:t>[Section Prompt: Consult Request: Integrative Health.]</w:t>
      </w:r>
    </w:p>
    <w:p w14:paraId="68578474" w14:textId="77777777" w:rsidR="00A722CC" w:rsidRDefault="00393083">
      <w:pPr>
        <w:spacing w:before="200" w:after="0" w:line="240" w:lineRule="auto"/>
        <w:ind w:left="720" w:right="720"/>
        <w:jc w:val="both"/>
      </w:pPr>
      <w:r>
        <w:rPr>
          <w:color w:val="000000"/>
        </w:rPr>
        <w:t>☐ Reason for Referral: Evaluate Wellness Needs Related to Mild Traumatic Brain Injury with Current Symptomatology</w:t>
      </w:r>
    </w:p>
    <w:p w14:paraId="00815539" w14:textId="77777777" w:rsidR="00A722CC" w:rsidRDefault="00393083">
      <w:pPr>
        <w:spacing w:before="200" w:after="0" w:line="240" w:lineRule="auto"/>
        <w:ind w:left="720" w:right="720"/>
        <w:jc w:val="both"/>
      </w:pPr>
      <w:r>
        <w:rPr>
          <w:color w:val="000000"/>
        </w:rPr>
        <w:t>☐ Priority: Routine</w:t>
      </w:r>
    </w:p>
    <w:p w14:paraId="7CAF2194" w14:textId="77777777" w:rsidR="00A722CC" w:rsidRDefault="00393083">
      <w:pPr>
        <w:spacing w:before="200" w:after="0" w:line="240" w:lineRule="auto"/>
        <w:ind w:left="720" w:right="720"/>
        <w:jc w:val="both"/>
      </w:pPr>
      <w:r>
        <w:rPr>
          <w:color w:val="000000"/>
        </w:rPr>
        <w:t>&lt;obtain&gt; Referring Physician</w:t>
      </w:r>
    </w:p>
    <w:p w14:paraId="65A81B9B" w14:textId="77777777" w:rsidR="00A722CC" w:rsidRDefault="00393083">
      <w:pPr>
        <w:spacing w:before="200" w:after="0" w:line="240" w:lineRule="auto"/>
        <w:ind w:left="720" w:right="720"/>
        <w:jc w:val="both"/>
      </w:pPr>
      <w:r>
        <w:rPr>
          <w:color w:val="000000"/>
        </w:rPr>
        <w:t>&lt;obtain&gt; Referring Physician Contact Information</w:t>
      </w:r>
    </w:p>
    <w:p w14:paraId="7D3803D0" w14:textId="77777777" w:rsidR="00A722CC" w:rsidRDefault="00393083">
      <w:pPr>
        <w:spacing w:before="200" w:after="0" w:line="240" w:lineRule="auto"/>
        <w:jc w:val="both"/>
      </w:pPr>
      <w:r>
        <w:rPr>
          <w:color w:val="000000"/>
        </w:rPr>
        <w:t>[End Consults and Referrals.]</w:t>
      </w:r>
    </w:p>
    <w:p w14:paraId="68F74217" w14:textId="77777777" w:rsidR="00A722CC" w:rsidRDefault="00393083">
      <w:pPr>
        <w:spacing w:before="200" w:after="0" w:line="240" w:lineRule="auto"/>
        <w:jc w:val="both"/>
      </w:pPr>
      <w:r>
        <w:rPr>
          <w:color w:val="000000"/>
        </w:rPr>
        <w:t>[End Documentation Template/Consult Request: Traumatic Brain Injury (TBI) Screening.]</w:t>
      </w:r>
    </w:p>
    <w:p w14:paraId="70AF4C30" w14:textId="77777777" w:rsidR="00A722CC" w:rsidRDefault="00A722CC">
      <w:pPr>
        <w:sectPr w:rsidR="00A722CC">
          <w:headerReference w:type="even" r:id="rId74"/>
          <w:headerReference w:type="default" r:id="rId75"/>
          <w:footerReference w:type="even" r:id="rId76"/>
          <w:footerReference w:type="default" r:id="rId77"/>
          <w:headerReference w:type="first" r:id="rId78"/>
          <w:footerReference w:type="first" r:id="rId79"/>
          <w:pgSz w:w="11906" w:h="16838"/>
          <w:pgMar w:top="1440" w:right="1440" w:bottom="1440" w:left="1440" w:header="720" w:footer="720" w:gutter="0"/>
          <w:cols w:space="720"/>
          <w:titlePg/>
        </w:sectPr>
      </w:pPr>
    </w:p>
    <w:p w14:paraId="100AB37E" w14:textId="77777777" w:rsidR="00A722CC" w:rsidRDefault="00393083">
      <w:pPr>
        <w:keepNext/>
        <w:spacing w:before="200" w:after="0" w:line="240" w:lineRule="auto"/>
      </w:pPr>
      <w:bookmarkStart w:id="111" w:name="order_sets_polytrauma_interdisciplinary"/>
      <w:r>
        <w:rPr>
          <w:rFonts w:ascii="Arial" w:hAnsi="Arial"/>
          <w:b/>
          <w:color w:val="000000"/>
          <w:sz w:val="50"/>
        </w:rPr>
        <w:lastRenderedPageBreak/>
        <w:t>Chapter 6. Order Sets: Polytrauma Interdisciplinary Rehabilitation Clinic, Concussion, Rehabilitation Medicine Spasticity Clinic</w:t>
      </w:r>
    </w:p>
    <w:bookmarkEnd w:id="111"/>
    <w:p w14:paraId="0594AB8A" w14:textId="77777777" w:rsidR="00A722CC" w:rsidRDefault="00393083">
      <w:pPr>
        <w:spacing w:before="200" w:after="0" w:line="240" w:lineRule="auto"/>
        <w:jc w:val="both"/>
      </w:pPr>
      <w:r>
        <w:rPr>
          <w:color w:val="000000"/>
        </w:rPr>
        <w:t>[Begin Order Sets: Polytrauma Interdisciplinary Rehabilitation Clinic, Concussion, Rehabilitation Medicine Spasticity Clinic]</w:t>
      </w:r>
    </w:p>
    <w:p w14:paraId="33857A8A" w14:textId="77777777" w:rsidR="00A722CC" w:rsidRDefault="00393083">
      <w:pPr>
        <w:spacing w:before="200" w:after="0" w:line="240" w:lineRule="auto"/>
      </w:pPr>
      <w:bookmarkStart w:id="112" w:name="knowledge_narrative_4"/>
      <w:r>
        <w:rPr>
          <w:rFonts w:ascii="Arial" w:hAnsi="Arial"/>
          <w:b/>
          <w:color w:val="000000"/>
          <w:sz w:val="35"/>
        </w:rPr>
        <w:t>1. Knowledge Narrative</w:t>
      </w:r>
    </w:p>
    <w:bookmarkEnd w:id="112"/>
    <w:p w14:paraId="22BADCD2" w14:textId="77777777" w:rsidR="00A722CC" w:rsidRDefault="00393083">
      <w:pPr>
        <w:spacing w:before="200" w:after="0" w:line="240" w:lineRule="auto"/>
        <w:jc w:val="both"/>
      </w:pPr>
      <w:r>
        <w:rPr>
          <w:color w:val="000000"/>
        </w:rPr>
        <w:t>[Begin Knowledge Narrative.]</w:t>
      </w:r>
    </w:p>
    <w:p w14:paraId="75B63236" w14:textId="77777777" w:rsidR="00A722CC" w:rsidRDefault="00393083">
      <w:pPr>
        <w:spacing w:before="200" w:after="0" w:line="240" w:lineRule="auto"/>
        <w:jc w:val="both"/>
      </w:pPr>
      <w:r>
        <w:rPr>
          <w:color w:val="000000"/>
        </w:rPr>
        <w:t>[See Clinical Context in Chapter 1.]</w:t>
      </w:r>
    </w:p>
    <w:p w14:paraId="69B13E39" w14:textId="77777777" w:rsidR="00A722CC" w:rsidRDefault="00393083">
      <w:pPr>
        <w:spacing w:before="200" w:after="0" w:line="240" w:lineRule="auto"/>
        <w:jc w:val="both"/>
      </w:pPr>
      <w:r>
        <w:rPr>
          <w:color w:val="000000"/>
        </w:rPr>
        <w:t>[End Knowledge Narrative.]</w:t>
      </w:r>
    </w:p>
    <w:p w14:paraId="4FACED3E" w14:textId="77777777" w:rsidR="00A722CC" w:rsidRDefault="00393083">
      <w:pPr>
        <w:spacing w:before="200" w:after="0" w:line="240" w:lineRule="auto"/>
      </w:pPr>
      <w:bookmarkStart w:id="113" w:name="consults_and_referrals_1"/>
      <w:r>
        <w:rPr>
          <w:rFonts w:ascii="Arial" w:hAnsi="Arial"/>
          <w:b/>
          <w:color w:val="000000"/>
          <w:sz w:val="35"/>
        </w:rPr>
        <w:t>2. Consults and Referrals</w:t>
      </w:r>
    </w:p>
    <w:bookmarkEnd w:id="113"/>
    <w:p w14:paraId="381649E0" w14:textId="77777777" w:rsidR="00A722CC" w:rsidRDefault="00393083">
      <w:pPr>
        <w:spacing w:before="200" w:after="0" w:line="240" w:lineRule="auto"/>
        <w:jc w:val="both"/>
      </w:pPr>
      <w:r>
        <w:rPr>
          <w:color w:val="000000"/>
        </w:rPr>
        <w:t>[Begin Consults and Referrals.]</w:t>
      </w:r>
    </w:p>
    <w:p w14:paraId="4A1CF4DC" w14:textId="77777777" w:rsidR="00A722CC" w:rsidRDefault="00393083">
      <w:pPr>
        <w:spacing w:before="200" w:after="0" w:line="240" w:lineRule="auto"/>
        <w:jc w:val="both"/>
      </w:pPr>
      <w:r>
        <w:rPr>
          <w:color w:val="000000"/>
        </w:rPr>
        <w:t>[Technical Note: Include Consults and Referrals for Concussion, Polytrauma Interdisciplinary Rehabilitation Clinic, and Rehabilitation Medicine Spasticity Clinic.]</w:t>
      </w:r>
    </w:p>
    <w:p w14:paraId="53EA77A2" w14:textId="77777777" w:rsidR="00A722CC" w:rsidRDefault="00393083">
      <w:pPr>
        <w:spacing w:before="200" w:after="0" w:line="240" w:lineRule="auto"/>
        <w:jc w:val="both"/>
      </w:pPr>
      <w:r>
        <w:rPr>
          <w:color w:val="000000"/>
        </w:rPr>
        <w:t>[Technical Note: This section should be available for all patients.]</w:t>
      </w:r>
    </w:p>
    <w:p w14:paraId="64FC6847" w14:textId="77777777" w:rsidR="00A722CC" w:rsidRDefault="00393083">
      <w:pPr>
        <w:spacing w:before="200" w:after="0" w:line="240" w:lineRule="auto"/>
        <w:jc w:val="both"/>
      </w:pPr>
      <w:r>
        <w:rPr>
          <w:color w:val="000000"/>
        </w:rPr>
        <w:t>[Section Prompt: Consults and Referrals:]</w:t>
      </w:r>
    </w:p>
    <w:p w14:paraId="4239513F" w14:textId="77777777" w:rsidR="00A722CC" w:rsidRDefault="00393083">
      <w:pPr>
        <w:spacing w:before="200" w:after="0" w:line="240" w:lineRule="auto"/>
        <w:ind w:left="720" w:right="720"/>
        <w:jc w:val="both"/>
      </w:pPr>
      <w:r>
        <w:rPr>
          <w:color w:val="000000"/>
        </w:rPr>
        <w:t>☐ Referral to Neurology: Evaluate for mild traumatic brain injury with current symptomatology (routine)</w:t>
      </w:r>
    </w:p>
    <w:p w14:paraId="2BEEB57B" w14:textId="77777777" w:rsidR="00A722CC" w:rsidRDefault="00393083">
      <w:pPr>
        <w:spacing w:before="200" w:after="0" w:line="240" w:lineRule="auto"/>
        <w:ind w:left="720" w:right="720"/>
        <w:jc w:val="both"/>
      </w:pPr>
      <w:r>
        <w:rPr>
          <w:color w:val="000000"/>
        </w:rPr>
        <w:t>☐ Referral Polytrauma/Physical Medicine and Rehabilitation: Evaluate and manage rehabilitation needs for mild traumatic brain injury with current symptomatology (routine)</w:t>
      </w:r>
    </w:p>
    <w:p w14:paraId="7FB4F01E" w14:textId="77777777" w:rsidR="00A722CC" w:rsidRDefault="00393083">
      <w:pPr>
        <w:spacing w:before="200" w:after="0" w:line="240" w:lineRule="auto"/>
        <w:ind w:left="720" w:right="720"/>
        <w:jc w:val="both"/>
      </w:pPr>
      <w:r>
        <w:rPr>
          <w:color w:val="000000"/>
        </w:rPr>
        <w:t>☐ Referral Physical Therapy: Evaluate and manage mobility issues related to mild traumatic brain injury (routine)</w:t>
      </w:r>
    </w:p>
    <w:p w14:paraId="5B6CB731" w14:textId="77777777" w:rsidR="00A722CC" w:rsidRDefault="00393083">
      <w:pPr>
        <w:spacing w:before="200" w:after="0" w:line="240" w:lineRule="auto"/>
        <w:ind w:left="720" w:right="720"/>
        <w:jc w:val="both"/>
      </w:pPr>
      <w:r>
        <w:rPr>
          <w:color w:val="000000"/>
        </w:rPr>
        <w:t>☐ Referral Occupational Therapy: Evaluate and manage activities of daily living issues related to mild traumatic brain injury (routine)</w:t>
      </w:r>
    </w:p>
    <w:p w14:paraId="74BCBC39" w14:textId="77777777" w:rsidR="00A722CC" w:rsidRDefault="00393083">
      <w:pPr>
        <w:spacing w:before="200" w:after="0" w:line="240" w:lineRule="auto"/>
        <w:ind w:left="720" w:right="720"/>
        <w:jc w:val="both"/>
      </w:pPr>
      <w:r>
        <w:rPr>
          <w:color w:val="000000"/>
        </w:rPr>
        <w:t>☐ Referral Speech–Language Pathology: Evaluate and manage speech, language, and cognitive issues related to mild traumatic brain injury (routine)</w:t>
      </w:r>
    </w:p>
    <w:p w14:paraId="078DC65B" w14:textId="77777777" w:rsidR="00A722CC" w:rsidRDefault="00393083">
      <w:pPr>
        <w:spacing w:before="200" w:after="0" w:line="240" w:lineRule="auto"/>
        <w:ind w:left="720" w:right="720"/>
        <w:jc w:val="both"/>
      </w:pPr>
      <w:r>
        <w:rPr>
          <w:color w:val="000000"/>
        </w:rPr>
        <w:t>☐ Referral Mental Health: Evaluate and manage mental health issues related to mild traumatic brain injury (routine)</w:t>
      </w:r>
    </w:p>
    <w:p w14:paraId="64FF370C" w14:textId="77777777" w:rsidR="00A722CC" w:rsidRDefault="00393083">
      <w:pPr>
        <w:spacing w:before="200" w:after="0" w:line="240" w:lineRule="auto"/>
        <w:ind w:left="720" w:right="720"/>
        <w:jc w:val="both"/>
      </w:pPr>
      <w:r>
        <w:rPr>
          <w:color w:val="000000"/>
        </w:rPr>
        <w:t>☐ Consult Social Work/Case Management: Evaluate need for social services related to mild traumatic brain injury (routine)</w:t>
      </w:r>
    </w:p>
    <w:p w14:paraId="2DEFA4B9" w14:textId="77777777" w:rsidR="00A722CC" w:rsidRDefault="00393083">
      <w:pPr>
        <w:spacing w:before="200" w:after="0" w:line="240" w:lineRule="auto"/>
        <w:ind w:left="720" w:right="720"/>
        <w:jc w:val="both"/>
      </w:pPr>
      <w:r>
        <w:rPr>
          <w:color w:val="000000"/>
        </w:rPr>
        <w:t>☐ Consult Integrative Health: Evaluate wellness needs related to mild traumatic brain injury (routine)</w:t>
      </w:r>
    </w:p>
    <w:p w14:paraId="5D8F0D1F" w14:textId="77777777" w:rsidR="00A722CC" w:rsidRDefault="00393083">
      <w:pPr>
        <w:spacing w:before="200" w:after="0" w:line="240" w:lineRule="auto"/>
        <w:ind w:left="720" w:right="720"/>
        <w:jc w:val="both"/>
      </w:pPr>
      <w:r>
        <w:rPr>
          <w:color w:val="000000"/>
        </w:rPr>
        <w:t>☐ Referral Rehabilitation Medicine Spasticity Clinic: Evaluate for mild traumatic brain injury with current symptomatology that includes spasticity (routine)</w:t>
      </w:r>
    </w:p>
    <w:p w14:paraId="53F735C7" w14:textId="77777777" w:rsidR="00A722CC" w:rsidRDefault="00393083">
      <w:pPr>
        <w:spacing w:before="200" w:after="0" w:line="240" w:lineRule="auto"/>
        <w:ind w:left="720" w:right="720"/>
        <w:jc w:val="both"/>
      </w:pPr>
      <w:r>
        <w:rPr>
          <w:color w:val="000000"/>
        </w:rPr>
        <w:lastRenderedPageBreak/>
        <w:t>☐ Referral Polytrauma Interdisciplinary Rehabilitation Clinic: Evaluate for mild traumatic brain injury with current symptomatology (routine)</w:t>
      </w:r>
    </w:p>
    <w:p w14:paraId="4DD6F320" w14:textId="77777777" w:rsidR="00A722CC" w:rsidRDefault="00393083">
      <w:pPr>
        <w:spacing w:before="200" w:after="0" w:line="240" w:lineRule="auto"/>
        <w:ind w:left="720" w:right="720"/>
        <w:jc w:val="both"/>
      </w:pPr>
      <w:r>
        <w:rPr>
          <w:color w:val="000000"/>
        </w:rPr>
        <w:t>[Section Prompt: Psychiatry referral is suggested for patient being referred to the Polytrauma Interdisciplinary Rehabilitation Clinic]</w:t>
      </w:r>
    </w:p>
    <w:p w14:paraId="4A39F8AD" w14:textId="77777777" w:rsidR="00A722CC" w:rsidRDefault="00393083">
      <w:pPr>
        <w:spacing w:before="200" w:after="0" w:line="240" w:lineRule="auto"/>
        <w:ind w:left="720" w:right="720"/>
        <w:jc w:val="both"/>
      </w:pPr>
      <w:r>
        <w:rPr>
          <w:color w:val="000000"/>
        </w:rPr>
        <w:t>☐ Consult Psychiatry: Evaluate for psychiatric comorbidity for patients with mild traumatic brain injury with current symptomatology (routine)</w:t>
      </w:r>
    </w:p>
    <w:p w14:paraId="2D05EDD3" w14:textId="77777777" w:rsidR="00A722CC" w:rsidRDefault="00393083">
      <w:pPr>
        <w:spacing w:before="200" w:after="0" w:line="240" w:lineRule="auto"/>
        <w:jc w:val="both"/>
      </w:pPr>
      <w:r>
        <w:rPr>
          <w:color w:val="000000"/>
        </w:rPr>
        <w:t>[End Consults and Referrals.]</w:t>
      </w:r>
    </w:p>
    <w:p w14:paraId="57817D7C" w14:textId="77777777" w:rsidR="00A722CC" w:rsidRDefault="00393083">
      <w:pPr>
        <w:spacing w:before="200" w:after="0" w:line="240" w:lineRule="auto"/>
      </w:pPr>
      <w:bookmarkStart w:id="114" w:name="patient_and_caregiver_education"/>
      <w:r>
        <w:rPr>
          <w:rFonts w:ascii="Arial" w:hAnsi="Arial"/>
          <w:b/>
          <w:color w:val="000000"/>
          <w:sz w:val="35"/>
        </w:rPr>
        <w:t>3. Patient and Caregiver Education</w:t>
      </w:r>
    </w:p>
    <w:bookmarkEnd w:id="114"/>
    <w:p w14:paraId="1DB7E2FA" w14:textId="77777777" w:rsidR="00A722CC" w:rsidRDefault="00393083">
      <w:pPr>
        <w:spacing w:before="200" w:after="0" w:line="240" w:lineRule="auto"/>
        <w:jc w:val="both"/>
      </w:pPr>
      <w:r>
        <w:rPr>
          <w:color w:val="000000"/>
        </w:rPr>
        <w:t>[Begin Patient and Caregiver Education.]</w:t>
      </w:r>
    </w:p>
    <w:p w14:paraId="328B5DFF" w14:textId="77777777" w:rsidR="00A722CC" w:rsidRDefault="00393083">
      <w:pPr>
        <w:spacing w:before="200" w:after="0" w:line="240" w:lineRule="auto"/>
        <w:ind w:left="720" w:right="720"/>
        <w:jc w:val="both"/>
      </w:pPr>
      <w:r>
        <w:rPr>
          <w:color w:val="000000"/>
        </w:rPr>
        <w:t>☐ Mild traumatic brain injury with symptomatology education (routine)</w:t>
      </w:r>
    </w:p>
    <w:p w14:paraId="27A1DCED" w14:textId="77777777" w:rsidR="00A722CC" w:rsidRDefault="00393083">
      <w:pPr>
        <w:spacing w:before="200" w:after="0" w:line="240" w:lineRule="auto"/>
        <w:ind w:left="720" w:right="720"/>
        <w:jc w:val="both"/>
      </w:pPr>
      <w:r>
        <w:rPr>
          <w:color w:val="000000"/>
        </w:rPr>
        <w:t>[Technical Note: Provide a link to relevant educational materials that may be specific to the implementing institution.]</w:t>
      </w:r>
    </w:p>
    <w:p w14:paraId="07A5290C" w14:textId="77777777" w:rsidR="00A722CC" w:rsidRDefault="00393083">
      <w:pPr>
        <w:spacing w:before="200" w:after="0" w:line="240" w:lineRule="auto"/>
        <w:jc w:val="both"/>
      </w:pPr>
      <w:r>
        <w:rPr>
          <w:color w:val="000000"/>
        </w:rPr>
        <w:t>[End Patient and Caregiver Education.]</w:t>
      </w:r>
    </w:p>
    <w:p w14:paraId="662466A2" w14:textId="77777777" w:rsidR="00A722CC" w:rsidRDefault="00393083">
      <w:pPr>
        <w:spacing w:before="200" w:after="0" w:line="240" w:lineRule="auto"/>
        <w:jc w:val="both"/>
      </w:pPr>
      <w:r>
        <w:rPr>
          <w:color w:val="000000"/>
        </w:rPr>
        <w:t>[End Order Sets: Polytrauma Interdisciplinary Rehabilitation Clinic, Concussion, Rehabilitation Medicine Spasticity Clinic]</w:t>
      </w:r>
    </w:p>
    <w:p w14:paraId="1D823450" w14:textId="77777777" w:rsidR="00A722CC" w:rsidRDefault="00A722CC">
      <w:pPr>
        <w:sectPr w:rsidR="00A722CC">
          <w:headerReference w:type="even" r:id="rId80"/>
          <w:headerReference w:type="default" r:id="rId81"/>
          <w:footerReference w:type="even" r:id="rId82"/>
          <w:footerReference w:type="default" r:id="rId83"/>
          <w:headerReference w:type="first" r:id="rId84"/>
          <w:footerReference w:type="first" r:id="rId85"/>
          <w:pgSz w:w="11906" w:h="16838"/>
          <w:pgMar w:top="1440" w:right="1440" w:bottom="1440" w:left="1440" w:header="720" w:footer="720" w:gutter="0"/>
          <w:cols w:space="720"/>
          <w:titlePg/>
        </w:sectPr>
      </w:pPr>
    </w:p>
    <w:p w14:paraId="271DA446" w14:textId="77777777" w:rsidR="00A722CC" w:rsidRDefault="00393083">
      <w:pPr>
        <w:keepNext/>
        <w:spacing w:before="200" w:after="0" w:line="240" w:lineRule="auto"/>
      </w:pPr>
      <w:bookmarkStart w:id="115" w:name="d0e1979"/>
      <w:r>
        <w:rPr>
          <w:rFonts w:ascii="Arial" w:hAnsi="Arial"/>
          <w:b/>
          <w:color w:val="000000"/>
          <w:sz w:val="50"/>
        </w:rPr>
        <w:lastRenderedPageBreak/>
        <w:t>Bibliography/Evidence</w:t>
      </w:r>
    </w:p>
    <w:p w14:paraId="3733E8A6" w14:textId="77777777" w:rsidR="00A722CC" w:rsidRDefault="00393083">
      <w:pPr>
        <w:spacing w:before="200" w:after="0" w:line="240" w:lineRule="auto"/>
        <w:ind w:left="720" w:hanging="720"/>
        <w:jc w:val="both"/>
      </w:pPr>
      <w:bookmarkStart w:id="116" w:name="d0e1984"/>
      <w:bookmarkEnd w:id="115"/>
      <w:r>
        <w:rPr>
          <w:color w:val="000000"/>
        </w:rPr>
        <w:t xml:space="preserve">Army Medical Department Center and School (AMEDDC&amp;S). U.S. Army Health Readiness Center of Excellence (HRCoE) website. </w:t>
      </w:r>
      <w:r>
        <w:rPr>
          <w:i/>
          <w:color w:val="000000"/>
        </w:rPr>
        <w:t>Mild Traumatic Brain Injury Rehabilitation Toolkit.</w:t>
      </w:r>
      <w:r>
        <w:rPr>
          <w:color w:val="000000"/>
        </w:rPr>
        <w:t xml:space="preserve">. </w:t>
      </w:r>
      <w:hyperlink r:id="rId86">
        <w:r w:rsidR="00A02E4D" w:rsidRPr="00A02E4D">
          <w:rPr>
            <w:rStyle w:val="Hyperlink"/>
          </w:rPr>
          <w:t>http://www.cs.amedd.army.mil/borden/Portlet.aspx?ID=065de2f7-81c4-4f9d-9c85-75fe59dbae13</w:t>
        </w:r>
      </w:hyperlink>
      <w:r>
        <w:rPr>
          <w:color w:val="000000"/>
        </w:rPr>
        <w:t>. Accessed August 28, 2017.</w:t>
      </w:r>
    </w:p>
    <w:p w14:paraId="5D70EC43" w14:textId="77777777" w:rsidR="00A722CC" w:rsidRDefault="00393083">
      <w:pPr>
        <w:spacing w:before="200" w:after="0" w:line="240" w:lineRule="auto"/>
        <w:ind w:left="720" w:hanging="720"/>
        <w:jc w:val="both"/>
      </w:pPr>
      <w:bookmarkStart w:id="117" w:name="d0e2006"/>
      <w:bookmarkEnd w:id="116"/>
      <w:r>
        <w:rPr>
          <w:color w:val="000000"/>
        </w:rPr>
        <w:t xml:space="preserve">Management of Concussion/mTBI Working Group. </w:t>
      </w:r>
      <w:r>
        <w:rPr>
          <w:i/>
          <w:color w:val="000000"/>
        </w:rPr>
        <w:t>Management of Concussion-mild Traumatic Brain Injury (mTBI), Version 2.0 – 2016. VA/DoD Clinical Practice Guidelines website</w:t>
      </w:r>
      <w:r>
        <w:rPr>
          <w:color w:val="000000"/>
        </w:rPr>
        <w:t xml:space="preserve">. </w:t>
      </w:r>
      <w:hyperlink r:id="rId87">
        <w:r w:rsidR="00A02E4D" w:rsidRPr="00A02E4D">
          <w:rPr>
            <w:rStyle w:val="Hyperlink"/>
          </w:rPr>
          <w:t>https://www.healthquality.va.gov/guidelines/Rehab/mtbi/mTBICPGFullCPG50821816.pdf</w:t>
        </w:r>
      </w:hyperlink>
      <w:r>
        <w:rPr>
          <w:color w:val="000000"/>
        </w:rPr>
        <w:t>. Published February 2016.</w:t>
      </w:r>
    </w:p>
    <w:bookmarkEnd w:id="117"/>
    <w:p w14:paraId="5024BCE0" w14:textId="77777777" w:rsidR="00A722CC" w:rsidRDefault="00A722CC">
      <w:pPr>
        <w:sectPr w:rsidR="00A722CC">
          <w:headerReference w:type="even" r:id="rId88"/>
          <w:headerReference w:type="default" r:id="rId89"/>
          <w:footerReference w:type="even" r:id="rId90"/>
          <w:footerReference w:type="default" r:id="rId91"/>
          <w:headerReference w:type="first" r:id="rId92"/>
          <w:footerReference w:type="first" r:id="rId93"/>
          <w:pgSz w:w="11906" w:h="16838"/>
          <w:pgMar w:top="1440" w:right="1440" w:bottom="1440" w:left="1440" w:header="720" w:footer="720" w:gutter="0"/>
          <w:cols w:space="720"/>
          <w:titlePg/>
        </w:sectPr>
      </w:pPr>
    </w:p>
    <w:p w14:paraId="2C6EC4DA" w14:textId="77777777" w:rsidR="00A722CC" w:rsidRDefault="00393083">
      <w:pPr>
        <w:keepNext/>
        <w:spacing w:before="200" w:after="0" w:line="240" w:lineRule="auto"/>
      </w:pPr>
      <w:bookmarkStart w:id="118" w:name="d0e2023"/>
      <w:r>
        <w:rPr>
          <w:rFonts w:ascii="Arial" w:hAnsi="Arial"/>
          <w:b/>
          <w:color w:val="000000"/>
          <w:sz w:val="50"/>
        </w:rPr>
        <w:lastRenderedPageBreak/>
        <w:t>Appendix A. Existing VA Artifacts</w:t>
      </w:r>
    </w:p>
    <w:bookmarkEnd w:id="118"/>
    <w:p w14:paraId="3082B31E" w14:textId="77777777" w:rsidR="00A722CC" w:rsidRDefault="00393083">
      <w:pPr>
        <w:spacing w:before="200" w:after="0" w:line="240" w:lineRule="auto"/>
        <w:jc w:val="both"/>
      </w:pPr>
      <w:r>
        <w:rPr>
          <w:color w:val="000000"/>
        </w:rPr>
        <w:t>The following reference is from the Portland VAMC.</w:t>
      </w:r>
    </w:p>
    <w:p w14:paraId="211E4A29" w14:textId="77777777" w:rsidR="00A722CC" w:rsidRDefault="00393083">
      <w:pPr>
        <w:keepNext/>
        <w:spacing w:before="240" w:after="0" w:line="240" w:lineRule="auto"/>
        <w:jc w:val="both"/>
      </w:pPr>
      <w:bookmarkStart w:id="119" w:name="d0e2031"/>
      <w:r>
        <w:rPr>
          <w:b/>
          <w:color w:val="000000"/>
          <w:sz w:val="24"/>
        </w:rPr>
        <w:t>Figure A.1. Rehabilitation Medicine Spasticity Clinic</w:t>
      </w:r>
    </w:p>
    <w:p w14:paraId="220FCC94" w14:textId="77777777" w:rsidR="00A722CC" w:rsidRDefault="00393083">
      <w:pPr>
        <w:spacing w:before="144" w:after="0" w:line="240" w:lineRule="auto"/>
        <w:jc w:val="center"/>
      </w:pPr>
      <w:bookmarkStart w:id="120" w:name="d0e2036"/>
      <w:bookmarkEnd w:id="119"/>
      <w:r>
        <w:rPr>
          <w:noProof/>
          <w:color w:val="000000"/>
        </w:rPr>
        <w:drawing>
          <wp:inline distT="0" distB="0" distL="0" distR="0" wp14:anchorId="11E5F5D2" wp14:editId="4B0DC8E3">
            <wp:extent cx="5731200" cy="6179214"/>
            <wp:effectExtent l="0" t="0" r="0" b="0"/>
            <wp:docPr id="3" name="C:\Users\sjmah\AppData\Local\Temp\xxe654462899580870890_d\resources\Fig1.png" descr="Rehabilitation Medicine Spasticity Clinic - providers note, contraindications."/>
            <wp:cNvGraphicFramePr/>
            <a:graphic xmlns:a="http://schemas.openxmlformats.org/drawingml/2006/main">
              <a:graphicData uri="http://schemas.openxmlformats.org/drawingml/2006/picture">
                <pic:pic xmlns:pic="http://schemas.openxmlformats.org/drawingml/2006/picture">
                  <pic:nvPicPr>
                    <pic:cNvPr id="4" name="C:\Users\sjmah\AppData\Local\Temp\xxe654462899580870890_d\resources\Fig1.png"/>
                    <pic:cNvPicPr/>
                  </pic:nvPicPr>
                  <pic:blipFill>
                    <a:blip r:embed="rId94"/>
                    <a:srcRect/>
                    <a:stretch>
                      <a:fillRect/>
                    </a:stretch>
                  </pic:blipFill>
                  <pic:spPr>
                    <a:xfrm>
                      <a:off x="0" y="0"/>
                      <a:ext cx="5731200" cy="6179214"/>
                    </a:xfrm>
                    <a:prstGeom prst="rect">
                      <a:avLst/>
                    </a:prstGeom>
                  </pic:spPr>
                </pic:pic>
              </a:graphicData>
            </a:graphic>
          </wp:inline>
        </w:drawing>
      </w:r>
    </w:p>
    <w:p w14:paraId="532820C2" w14:textId="77777777" w:rsidR="00AF0D4E" w:rsidRDefault="00AF0D4E">
      <w:pPr>
        <w:rPr>
          <w:color w:val="000000"/>
        </w:rPr>
      </w:pPr>
      <w:bookmarkStart w:id="121" w:name="d0e2045"/>
      <w:bookmarkEnd w:id="120"/>
      <w:r>
        <w:rPr>
          <w:color w:val="000000"/>
        </w:rPr>
        <w:br w:type="page"/>
      </w:r>
    </w:p>
    <w:p w14:paraId="457D87E5" w14:textId="77777777" w:rsidR="00AF0D4E" w:rsidRDefault="00AF0D4E" w:rsidP="00AF0D4E">
      <w:pPr>
        <w:spacing w:before="200" w:after="0" w:line="240" w:lineRule="auto"/>
        <w:jc w:val="both"/>
      </w:pPr>
      <w:r>
        <w:rPr>
          <w:color w:val="000000"/>
        </w:rPr>
        <w:lastRenderedPageBreak/>
        <w:t>The following reference is from the Portland VAMC.</w:t>
      </w:r>
    </w:p>
    <w:p w14:paraId="7BD338B9" w14:textId="77777777" w:rsidR="00A722CC" w:rsidRDefault="00393083">
      <w:pPr>
        <w:keepNext/>
        <w:spacing w:before="240" w:after="0" w:line="240" w:lineRule="auto"/>
        <w:jc w:val="both"/>
      </w:pPr>
      <w:r>
        <w:rPr>
          <w:b/>
          <w:color w:val="000000"/>
          <w:sz w:val="24"/>
        </w:rPr>
        <w:t>Figure A.2. Polytrauma Concussion Traumatic Brain Injury (TBI) Eval/Education</w:t>
      </w:r>
    </w:p>
    <w:p w14:paraId="776CC55E" w14:textId="77777777" w:rsidR="00A722CC" w:rsidRDefault="00393083">
      <w:pPr>
        <w:spacing w:after="0" w:line="240" w:lineRule="auto"/>
        <w:jc w:val="center"/>
      </w:pPr>
      <w:bookmarkStart w:id="122" w:name="d0e2053"/>
      <w:bookmarkEnd w:id="121"/>
      <w:r>
        <w:rPr>
          <w:noProof/>
          <w:color w:val="000000"/>
        </w:rPr>
        <w:drawing>
          <wp:inline distT="0" distB="0" distL="0" distR="0" wp14:anchorId="0F94E3E6" wp14:editId="7BBCF207">
            <wp:extent cx="5731200" cy="6179214"/>
            <wp:effectExtent l="0" t="0" r="0" b="0"/>
            <wp:docPr id="5" name="C:\Users\sjmah\AppData\Local\Temp\xxe654462899580870890_d\resources\Fig2.png" descr="Polytrauma Concussion Traumatic Brain Injury (TBI) Eval/Education - providers note"/>
            <wp:cNvGraphicFramePr/>
            <a:graphic xmlns:a="http://schemas.openxmlformats.org/drawingml/2006/main">
              <a:graphicData uri="http://schemas.openxmlformats.org/drawingml/2006/picture">
                <pic:pic xmlns:pic="http://schemas.openxmlformats.org/drawingml/2006/picture">
                  <pic:nvPicPr>
                    <pic:cNvPr id="6" name="C:\Users\sjmah\AppData\Local\Temp\xxe654462899580870890_d\resources\Fig2.png"/>
                    <pic:cNvPicPr/>
                  </pic:nvPicPr>
                  <pic:blipFill>
                    <a:blip r:embed="rId95"/>
                    <a:srcRect/>
                    <a:stretch>
                      <a:fillRect/>
                    </a:stretch>
                  </pic:blipFill>
                  <pic:spPr>
                    <a:xfrm>
                      <a:off x="0" y="0"/>
                      <a:ext cx="5731200" cy="6179214"/>
                    </a:xfrm>
                    <a:prstGeom prst="rect">
                      <a:avLst/>
                    </a:prstGeom>
                  </pic:spPr>
                </pic:pic>
              </a:graphicData>
            </a:graphic>
          </wp:inline>
        </w:drawing>
      </w:r>
    </w:p>
    <w:p w14:paraId="22DC90E0" w14:textId="77777777" w:rsidR="00AF0D4E" w:rsidRDefault="00AF0D4E">
      <w:pPr>
        <w:rPr>
          <w:color w:val="000000"/>
        </w:rPr>
      </w:pPr>
      <w:bookmarkStart w:id="123" w:name="d0e2062"/>
      <w:bookmarkEnd w:id="122"/>
      <w:r>
        <w:rPr>
          <w:color w:val="000000"/>
        </w:rPr>
        <w:br w:type="page"/>
      </w:r>
    </w:p>
    <w:p w14:paraId="02AEA03E" w14:textId="77777777" w:rsidR="00AF0D4E" w:rsidRDefault="00AF0D4E" w:rsidP="00AF0D4E">
      <w:pPr>
        <w:spacing w:before="200" w:after="0" w:line="240" w:lineRule="auto"/>
        <w:jc w:val="both"/>
      </w:pPr>
      <w:r>
        <w:rPr>
          <w:color w:val="000000"/>
        </w:rPr>
        <w:lastRenderedPageBreak/>
        <w:t>The following reference is from the Greater Los Angeles VAMC.</w:t>
      </w:r>
    </w:p>
    <w:p w14:paraId="00462D37" w14:textId="77777777" w:rsidR="00A722CC" w:rsidRDefault="00393083">
      <w:pPr>
        <w:keepNext/>
        <w:spacing w:before="240" w:after="0" w:line="240" w:lineRule="auto"/>
        <w:jc w:val="both"/>
      </w:pPr>
      <w:r>
        <w:rPr>
          <w:b/>
          <w:color w:val="000000"/>
          <w:sz w:val="24"/>
        </w:rPr>
        <w:t>Figure A.3. Reason for Request: Physical Medicine and Rehabilitation (PM&amp;R) Traumatic Brain Injury/Polytrauma (Image 1 of 2)</w:t>
      </w:r>
    </w:p>
    <w:p w14:paraId="24DE29AE" w14:textId="77777777" w:rsidR="00A722CC" w:rsidRDefault="00393083">
      <w:pPr>
        <w:spacing w:after="0" w:line="240" w:lineRule="auto"/>
        <w:jc w:val="center"/>
      </w:pPr>
      <w:bookmarkStart w:id="124" w:name="d0e2070"/>
      <w:bookmarkEnd w:id="123"/>
      <w:r>
        <w:rPr>
          <w:noProof/>
          <w:color w:val="000000"/>
        </w:rPr>
        <w:drawing>
          <wp:inline distT="0" distB="0" distL="0" distR="0" wp14:anchorId="10C774F8" wp14:editId="1AF138EB">
            <wp:extent cx="5731200" cy="2560320"/>
            <wp:effectExtent l="0" t="0" r="0" b="0"/>
            <wp:docPr id="7" name="C:\Users\sjmah\AppData\Local\Temp\xxe654462899580870890_d\resources\Fig3.png" descr="Reason for Request: Physical Medicine and Rehabilitation (PM&amp;R) Traumatic Brain Injury/Polytrauma (Image 1 of 2)"/>
            <wp:cNvGraphicFramePr/>
            <a:graphic xmlns:a="http://schemas.openxmlformats.org/drawingml/2006/main">
              <a:graphicData uri="http://schemas.openxmlformats.org/drawingml/2006/picture">
                <pic:pic xmlns:pic="http://schemas.openxmlformats.org/drawingml/2006/picture">
                  <pic:nvPicPr>
                    <pic:cNvPr id="8" name="C:\Users\sjmah\AppData\Local\Temp\xxe654462899580870890_d\resources\Fig3.png"/>
                    <pic:cNvPicPr/>
                  </pic:nvPicPr>
                  <pic:blipFill>
                    <a:blip r:embed="rId96"/>
                    <a:srcRect l="-10267" r="-10267"/>
                    <a:stretch>
                      <a:fillRect/>
                    </a:stretch>
                  </pic:blipFill>
                  <pic:spPr>
                    <a:xfrm>
                      <a:off x="0" y="0"/>
                      <a:ext cx="5731200" cy="2560320"/>
                    </a:xfrm>
                    <a:prstGeom prst="rect">
                      <a:avLst/>
                    </a:prstGeom>
                  </pic:spPr>
                </pic:pic>
              </a:graphicData>
            </a:graphic>
          </wp:inline>
        </w:drawing>
      </w:r>
    </w:p>
    <w:p w14:paraId="79F1AC6F" w14:textId="77777777" w:rsidR="00AF0D4E" w:rsidRDefault="00AF0D4E" w:rsidP="00AF0D4E">
      <w:pPr>
        <w:spacing w:before="200" w:after="0" w:line="240" w:lineRule="auto"/>
        <w:jc w:val="both"/>
      </w:pPr>
      <w:bookmarkStart w:id="125" w:name="d0e2079"/>
      <w:bookmarkEnd w:id="124"/>
      <w:r>
        <w:rPr>
          <w:color w:val="000000"/>
        </w:rPr>
        <w:t>The following reference is from the Greater Los Angeles VAMC.</w:t>
      </w:r>
    </w:p>
    <w:p w14:paraId="47710F51" w14:textId="77777777" w:rsidR="00A722CC" w:rsidRDefault="00393083">
      <w:pPr>
        <w:keepNext/>
        <w:spacing w:before="240" w:after="0" w:line="240" w:lineRule="auto"/>
        <w:jc w:val="both"/>
      </w:pPr>
      <w:r>
        <w:rPr>
          <w:b/>
          <w:color w:val="000000"/>
          <w:sz w:val="24"/>
        </w:rPr>
        <w:t>Figure A.4. Reason for Request: Physical Medicine and Rehabilitation (PM&amp;R) Traumatic Brain Injury/Polytrauma (Image 2 of 2)</w:t>
      </w:r>
    </w:p>
    <w:p w14:paraId="57656CF8" w14:textId="77777777" w:rsidR="00A722CC" w:rsidRDefault="00393083">
      <w:pPr>
        <w:spacing w:before="144" w:after="0" w:line="240" w:lineRule="auto"/>
        <w:jc w:val="center"/>
      </w:pPr>
      <w:bookmarkStart w:id="126" w:name="d0e2084"/>
      <w:bookmarkEnd w:id="125"/>
      <w:r>
        <w:rPr>
          <w:noProof/>
          <w:color w:val="000000"/>
        </w:rPr>
        <w:drawing>
          <wp:inline distT="0" distB="0" distL="0" distR="0" wp14:anchorId="126D8624" wp14:editId="58214197">
            <wp:extent cx="5731200" cy="2560320"/>
            <wp:effectExtent l="0" t="0" r="0" b="0"/>
            <wp:docPr id="9" name="C:\Users\sjmah\AppData\Local\Temp\xxe654462899580870890_d\resources\Fig4.png" descr="Reason for Request: Physical Medicine and Rehabilitation (PM&amp;R) Traumatic Brain Injury/Polytrauma (Image 2 of 2)"/>
            <wp:cNvGraphicFramePr/>
            <a:graphic xmlns:a="http://schemas.openxmlformats.org/drawingml/2006/main">
              <a:graphicData uri="http://schemas.openxmlformats.org/drawingml/2006/picture">
                <pic:pic xmlns:pic="http://schemas.openxmlformats.org/drawingml/2006/picture">
                  <pic:nvPicPr>
                    <pic:cNvPr id="10" name="C:\Users\sjmah\AppData\Local\Temp\xxe654462899580870890_d\resources\Fig4.png"/>
                    <pic:cNvPicPr/>
                  </pic:nvPicPr>
                  <pic:blipFill>
                    <a:blip r:embed="rId97"/>
                    <a:srcRect l="-10267" r="-10267"/>
                    <a:stretch>
                      <a:fillRect/>
                    </a:stretch>
                  </pic:blipFill>
                  <pic:spPr>
                    <a:xfrm>
                      <a:off x="0" y="0"/>
                      <a:ext cx="5731200" cy="2560320"/>
                    </a:xfrm>
                    <a:prstGeom prst="rect">
                      <a:avLst/>
                    </a:prstGeom>
                  </pic:spPr>
                </pic:pic>
              </a:graphicData>
            </a:graphic>
          </wp:inline>
        </w:drawing>
      </w:r>
    </w:p>
    <w:bookmarkEnd w:id="126"/>
    <w:p w14:paraId="69123810" w14:textId="77777777" w:rsidR="00A722CC" w:rsidRDefault="00A722CC">
      <w:pPr>
        <w:sectPr w:rsidR="00A722CC">
          <w:headerReference w:type="even" r:id="rId98"/>
          <w:headerReference w:type="default" r:id="rId99"/>
          <w:footerReference w:type="even" r:id="rId100"/>
          <w:footerReference w:type="default" r:id="rId101"/>
          <w:headerReference w:type="first" r:id="rId102"/>
          <w:footerReference w:type="first" r:id="rId103"/>
          <w:pgSz w:w="11906" w:h="16838"/>
          <w:pgMar w:top="1440" w:right="1440" w:bottom="1440" w:left="1440" w:header="720" w:footer="720" w:gutter="0"/>
          <w:cols w:space="720"/>
          <w:titlePg/>
        </w:sectPr>
      </w:pPr>
    </w:p>
    <w:p w14:paraId="7AFDB312" w14:textId="77777777" w:rsidR="00A722CC" w:rsidRDefault="00393083">
      <w:pPr>
        <w:keepNext/>
        <w:spacing w:before="200" w:after="0" w:line="240" w:lineRule="auto"/>
      </w:pPr>
      <w:bookmarkStart w:id="127" w:name="d0e2093"/>
      <w:r>
        <w:rPr>
          <w:rFonts w:ascii="Arial" w:hAnsi="Arial"/>
          <w:b/>
          <w:color w:val="000000"/>
          <w:sz w:val="50"/>
        </w:rPr>
        <w:lastRenderedPageBreak/>
        <w:t>Appendix B. Basic Laboratory Panel Definition</w:t>
      </w:r>
    </w:p>
    <w:p w14:paraId="71CBC401" w14:textId="77777777" w:rsidR="00A722CC" w:rsidRDefault="00393083">
      <w:pPr>
        <w:numPr>
          <w:ilvl w:val="0"/>
          <w:numId w:val="18"/>
        </w:numPr>
        <w:tabs>
          <w:tab w:val="left" w:pos="200"/>
        </w:tabs>
        <w:spacing w:before="200" w:after="0" w:line="240" w:lineRule="auto"/>
        <w:ind w:left="200" w:hanging="200"/>
        <w:jc w:val="both"/>
      </w:pPr>
      <w:bookmarkStart w:id="128" w:name="d0e2100"/>
      <w:bookmarkStart w:id="129" w:name="d0e2098"/>
      <w:bookmarkEnd w:id="127"/>
      <w:r>
        <w:rPr>
          <w:color w:val="000000"/>
        </w:rPr>
        <w:t>Blood Urea Nitrogen</w:t>
      </w:r>
    </w:p>
    <w:p w14:paraId="312B4DFB" w14:textId="77777777" w:rsidR="00A722CC" w:rsidRDefault="00393083">
      <w:pPr>
        <w:numPr>
          <w:ilvl w:val="0"/>
          <w:numId w:val="18"/>
        </w:numPr>
        <w:tabs>
          <w:tab w:val="left" w:pos="200"/>
        </w:tabs>
        <w:spacing w:before="200" w:after="0" w:line="240" w:lineRule="auto"/>
        <w:ind w:left="200" w:hanging="200"/>
        <w:jc w:val="both"/>
      </w:pPr>
      <w:bookmarkStart w:id="130" w:name="d0e2105"/>
      <w:bookmarkEnd w:id="128"/>
      <w:bookmarkEnd w:id="129"/>
      <w:r>
        <w:rPr>
          <w:color w:val="000000"/>
        </w:rPr>
        <w:t>Calcium</w:t>
      </w:r>
    </w:p>
    <w:p w14:paraId="655B5426" w14:textId="77777777" w:rsidR="00A722CC" w:rsidRDefault="00393083">
      <w:pPr>
        <w:numPr>
          <w:ilvl w:val="0"/>
          <w:numId w:val="18"/>
        </w:numPr>
        <w:tabs>
          <w:tab w:val="left" w:pos="200"/>
        </w:tabs>
        <w:spacing w:before="200" w:after="0" w:line="240" w:lineRule="auto"/>
        <w:ind w:left="200" w:hanging="200"/>
        <w:jc w:val="both"/>
      </w:pPr>
      <w:bookmarkStart w:id="131" w:name="d0e2110"/>
      <w:bookmarkEnd w:id="130"/>
      <w:r>
        <w:rPr>
          <w:color w:val="000000"/>
        </w:rPr>
        <w:t>Chloride</w:t>
      </w:r>
    </w:p>
    <w:p w14:paraId="7BB817F5" w14:textId="77777777" w:rsidR="00A722CC" w:rsidRDefault="00393083">
      <w:pPr>
        <w:numPr>
          <w:ilvl w:val="0"/>
          <w:numId w:val="18"/>
        </w:numPr>
        <w:tabs>
          <w:tab w:val="left" w:pos="200"/>
        </w:tabs>
        <w:spacing w:before="200" w:after="0" w:line="240" w:lineRule="auto"/>
        <w:ind w:left="200" w:hanging="200"/>
        <w:jc w:val="both"/>
      </w:pPr>
      <w:bookmarkStart w:id="132" w:name="d0e2115"/>
      <w:bookmarkEnd w:id="131"/>
      <w:r>
        <w:rPr>
          <w:color w:val="000000"/>
        </w:rPr>
        <w:t>CO2 (Carbon Dioxide, Bicarbonate)</w:t>
      </w:r>
    </w:p>
    <w:p w14:paraId="607C1042" w14:textId="77777777" w:rsidR="00A722CC" w:rsidRDefault="00393083">
      <w:pPr>
        <w:numPr>
          <w:ilvl w:val="0"/>
          <w:numId w:val="18"/>
        </w:numPr>
        <w:tabs>
          <w:tab w:val="left" w:pos="200"/>
        </w:tabs>
        <w:spacing w:before="200" w:after="0" w:line="240" w:lineRule="auto"/>
        <w:ind w:left="200" w:hanging="200"/>
        <w:jc w:val="both"/>
      </w:pPr>
      <w:bookmarkStart w:id="133" w:name="d0e2120"/>
      <w:bookmarkEnd w:id="132"/>
      <w:r>
        <w:rPr>
          <w:color w:val="000000"/>
        </w:rPr>
        <w:t>Creatinine</w:t>
      </w:r>
    </w:p>
    <w:p w14:paraId="1288905E" w14:textId="77777777" w:rsidR="00A722CC" w:rsidRDefault="00393083">
      <w:pPr>
        <w:numPr>
          <w:ilvl w:val="0"/>
          <w:numId w:val="18"/>
        </w:numPr>
        <w:tabs>
          <w:tab w:val="left" w:pos="200"/>
        </w:tabs>
        <w:spacing w:before="200" w:after="0" w:line="240" w:lineRule="auto"/>
        <w:ind w:left="200" w:hanging="200"/>
        <w:jc w:val="both"/>
      </w:pPr>
      <w:bookmarkStart w:id="134" w:name="d0e2125"/>
      <w:bookmarkEnd w:id="133"/>
      <w:r>
        <w:rPr>
          <w:color w:val="000000"/>
        </w:rPr>
        <w:t>Glucose</w:t>
      </w:r>
    </w:p>
    <w:p w14:paraId="1C171834" w14:textId="77777777" w:rsidR="00A722CC" w:rsidRDefault="00393083">
      <w:pPr>
        <w:numPr>
          <w:ilvl w:val="0"/>
          <w:numId w:val="18"/>
        </w:numPr>
        <w:tabs>
          <w:tab w:val="left" w:pos="200"/>
        </w:tabs>
        <w:spacing w:before="200" w:after="0" w:line="240" w:lineRule="auto"/>
        <w:ind w:left="200" w:hanging="200"/>
        <w:jc w:val="both"/>
      </w:pPr>
      <w:bookmarkStart w:id="135" w:name="d0e2130"/>
      <w:bookmarkEnd w:id="134"/>
      <w:r>
        <w:rPr>
          <w:color w:val="000000"/>
        </w:rPr>
        <w:t>Potassium</w:t>
      </w:r>
    </w:p>
    <w:p w14:paraId="3D084341" w14:textId="77777777" w:rsidR="00A722CC" w:rsidRDefault="00393083">
      <w:pPr>
        <w:numPr>
          <w:ilvl w:val="0"/>
          <w:numId w:val="18"/>
        </w:numPr>
        <w:tabs>
          <w:tab w:val="left" w:pos="200"/>
        </w:tabs>
        <w:spacing w:before="200" w:after="0" w:line="240" w:lineRule="auto"/>
        <w:ind w:left="200" w:hanging="200"/>
        <w:jc w:val="both"/>
      </w:pPr>
      <w:bookmarkStart w:id="136" w:name="d0e2135"/>
      <w:bookmarkEnd w:id="135"/>
      <w:r>
        <w:rPr>
          <w:color w:val="000000"/>
        </w:rPr>
        <w:t>Sodium</w:t>
      </w:r>
    </w:p>
    <w:bookmarkEnd w:id="136"/>
    <w:p w14:paraId="0108EF95" w14:textId="77777777" w:rsidR="00A722CC" w:rsidRDefault="00A722CC">
      <w:pPr>
        <w:sectPr w:rsidR="00A722CC">
          <w:headerReference w:type="even" r:id="rId104"/>
          <w:headerReference w:type="default" r:id="rId105"/>
          <w:footerReference w:type="even" r:id="rId106"/>
          <w:footerReference w:type="default" r:id="rId107"/>
          <w:headerReference w:type="first" r:id="rId108"/>
          <w:footerReference w:type="first" r:id="rId109"/>
          <w:pgSz w:w="11906" w:h="16838"/>
          <w:pgMar w:top="1440" w:right="1440" w:bottom="1440" w:left="1440" w:header="720" w:footer="720" w:gutter="0"/>
          <w:cols w:space="720"/>
          <w:titlePg/>
        </w:sectPr>
      </w:pPr>
    </w:p>
    <w:p w14:paraId="4EDBC7DF" w14:textId="77777777" w:rsidR="00A722CC" w:rsidRDefault="00393083">
      <w:pPr>
        <w:keepNext/>
        <w:spacing w:before="200" w:after="0" w:line="240" w:lineRule="auto"/>
      </w:pPr>
      <w:bookmarkStart w:id="137" w:name="d0e2140"/>
      <w:r>
        <w:rPr>
          <w:rFonts w:ascii="Arial" w:hAnsi="Arial"/>
          <w:b/>
          <w:color w:val="000000"/>
          <w:sz w:val="50"/>
        </w:rPr>
        <w:lastRenderedPageBreak/>
        <w:t>Appendix C. Logic Diagrams</w:t>
      </w:r>
    </w:p>
    <w:p w14:paraId="608F9E50" w14:textId="77777777" w:rsidR="00A722CC" w:rsidRDefault="00393083">
      <w:pPr>
        <w:keepNext/>
        <w:spacing w:before="240" w:after="0" w:line="240" w:lineRule="auto"/>
        <w:jc w:val="both"/>
      </w:pPr>
      <w:bookmarkStart w:id="138" w:name="d0e2145"/>
      <w:bookmarkEnd w:id="137"/>
      <w:r>
        <w:rPr>
          <w:b/>
          <w:color w:val="000000"/>
          <w:sz w:val="24"/>
        </w:rPr>
        <w:t>Figure C.1. ECA Rule: Traumatic Brain Injury Screening</w:t>
      </w:r>
    </w:p>
    <w:p w14:paraId="00B94260" w14:textId="77777777" w:rsidR="00A722CC" w:rsidRDefault="00393083">
      <w:pPr>
        <w:spacing w:before="144" w:after="0" w:line="240" w:lineRule="auto"/>
        <w:jc w:val="center"/>
      </w:pPr>
      <w:bookmarkStart w:id="139" w:name="d0e2150"/>
      <w:bookmarkEnd w:id="138"/>
      <w:r>
        <w:rPr>
          <w:noProof/>
          <w:color w:val="000000"/>
        </w:rPr>
        <w:drawing>
          <wp:inline distT="0" distB="0" distL="0" distR="0" wp14:anchorId="72F58305" wp14:editId="2455A1A6">
            <wp:extent cx="5731200" cy="6558010"/>
            <wp:effectExtent l="0" t="0" r="0" b="0"/>
            <wp:docPr id="11" name="C:\Users\sjmah\AppData\Local\Temp\xxe654462899580870890_d\resources\TBI_ECA.png" descr="ECA Rule workflow diagram for TBI screening"/>
            <wp:cNvGraphicFramePr/>
            <a:graphic xmlns:a="http://schemas.openxmlformats.org/drawingml/2006/main">
              <a:graphicData uri="http://schemas.openxmlformats.org/drawingml/2006/picture">
                <pic:pic xmlns:pic="http://schemas.openxmlformats.org/drawingml/2006/picture">
                  <pic:nvPicPr>
                    <pic:cNvPr id="12" name="C:\Users\sjmah\AppData\Local\Temp\xxe654462899580870890_d\resources\TBI_ECA.png"/>
                    <pic:cNvPicPr/>
                  </pic:nvPicPr>
                  <pic:blipFill>
                    <a:blip r:embed="rId110"/>
                    <a:srcRect l="-16781" r="-16781"/>
                    <a:stretch>
                      <a:fillRect/>
                    </a:stretch>
                  </pic:blipFill>
                  <pic:spPr>
                    <a:xfrm>
                      <a:off x="0" y="0"/>
                      <a:ext cx="5731200" cy="6558010"/>
                    </a:xfrm>
                    <a:prstGeom prst="rect">
                      <a:avLst/>
                    </a:prstGeom>
                  </pic:spPr>
                </pic:pic>
              </a:graphicData>
            </a:graphic>
          </wp:inline>
        </w:drawing>
      </w:r>
      <w:bookmarkEnd w:id="139"/>
    </w:p>
    <w:p w14:paraId="5E341226" w14:textId="77777777" w:rsidR="00AF0D4E" w:rsidRDefault="00AF0D4E">
      <w:r>
        <w:br w:type="page"/>
      </w:r>
    </w:p>
    <w:p w14:paraId="0EA91B45" w14:textId="770D12BC" w:rsidR="00AF0D4E" w:rsidRDefault="00AF0D4E" w:rsidP="00AF0D4E">
      <w:pPr>
        <w:keepNext/>
        <w:spacing w:before="200" w:after="0" w:line="240" w:lineRule="auto"/>
        <w:rPr>
          <w:rFonts w:ascii="Arial" w:hAnsi="Arial"/>
          <w:b/>
          <w:color w:val="000000"/>
          <w:sz w:val="50"/>
        </w:rPr>
      </w:pPr>
      <w:r>
        <w:rPr>
          <w:rFonts w:ascii="Arial" w:hAnsi="Arial"/>
          <w:b/>
          <w:color w:val="000000"/>
          <w:sz w:val="50"/>
        </w:rPr>
        <w:lastRenderedPageBreak/>
        <w:t>Appendix </w:t>
      </w:r>
      <w:r w:rsidR="00121602">
        <w:rPr>
          <w:rFonts w:ascii="Arial" w:hAnsi="Arial"/>
          <w:b/>
          <w:color w:val="000000"/>
          <w:sz w:val="50"/>
        </w:rPr>
        <w:t>D</w:t>
      </w:r>
      <w:r>
        <w:rPr>
          <w:rFonts w:ascii="Arial" w:hAnsi="Arial"/>
          <w:b/>
          <w:color w:val="000000"/>
          <w:sz w:val="50"/>
        </w:rPr>
        <w:t>. </w:t>
      </w:r>
      <w:r w:rsidR="00121602">
        <w:rPr>
          <w:rFonts w:ascii="Arial" w:hAnsi="Arial"/>
          <w:b/>
          <w:color w:val="000000"/>
          <w:sz w:val="50"/>
        </w:rPr>
        <w:t>Acronyms</w:t>
      </w:r>
    </w:p>
    <w:p w14:paraId="0887CE62" w14:textId="77777777" w:rsidR="00AF0D4E" w:rsidRDefault="00AF0D4E" w:rsidP="00AF0D4E">
      <w:pPr>
        <w:tabs>
          <w:tab w:val="left" w:pos="2880"/>
        </w:tabs>
        <w:spacing w:before="200" w:after="0" w:line="240" w:lineRule="auto"/>
        <w:ind w:left="2880" w:hanging="2880"/>
        <w:rPr>
          <w:color w:val="000000"/>
        </w:rPr>
      </w:pPr>
      <w:bookmarkStart w:id="140" w:name="d11e9"/>
      <w:bookmarkStart w:id="141" w:name="d11e8"/>
      <w:r>
        <w:rPr>
          <w:color w:val="000000"/>
        </w:rPr>
        <w:t>AMEDDC&amp;S</w:t>
      </w:r>
      <w:r>
        <w:rPr>
          <w:color w:val="000000"/>
        </w:rPr>
        <w:tab/>
        <w:t>Army Medical Department Center and School</w:t>
      </w:r>
    </w:p>
    <w:p w14:paraId="5D052E70" w14:textId="77777777" w:rsidR="00AF0D4E" w:rsidRDefault="00AF0D4E" w:rsidP="00AF0D4E">
      <w:pPr>
        <w:tabs>
          <w:tab w:val="left" w:pos="2880"/>
        </w:tabs>
        <w:spacing w:before="200" w:after="0" w:line="240" w:lineRule="auto"/>
        <w:ind w:left="2880" w:hanging="2880"/>
        <w:rPr>
          <w:color w:val="000000"/>
        </w:rPr>
      </w:pPr>
      <w:r>
        <w:rPr>
          <w:color w:val="000000"/>
        </w:rPr>
        <w:t>CCWP</w:t>
      </w:r>
      <w:r>
        <w:rPr>
          <w:color w:val="000000"/>
        </w:rPr>
        <w:tab/>
        <w:t>Clinical Content White Paper</w:t>
      </w:r>
    </w:p>
    <w:p w14:paraId="2AD3584E" w14:textId="6DB0B616" w:rsidR="00AF0D4E" w:rsidRDefault="00AF0D4E" w:rsidP="00AF0D4E">
      <w:pPr>
        <w:tabs>
          <w:tab w:val="left" w:pos="2880"/>
        </w:tabs>
        <w:spacing w:before="200" w:after="0" w:line="240" w:lineRule="auto"/>
        <w:ind w:left="2880" w:hanging="2880"/>
      </w:pPr>
      <w:r>
        <w:t>CDS</w:t>
      </w:r>
      <w:r>
        <w:tab/>
        <w:t>Clinical Decision Support</w:t>
      </w:r>
    </w:p>
    <w:p w14:paraId="2F466793" w14:textId="17C1FCA8" w:rsidR="004E0A54" w:rsidRDefault="004E0A54" w:rsidP="00AF0D4E">
      <w:pPr>
        <w:tabs>
          <w:tab w:val="left" w:pos="2880"/>
        </w:tabs>
        <w:spacing w:before="200" w:after="0" w:line="240" w:lineRule="auto"/>
        <w:ind w:left="2880" w:hanging="2880"/>
      </w:pPr>
      <w:r>
        <w:t>CO2</w:t>
      </w:r>
      <w:r>
        <w:tab/>
        <w:t>Carbon Dioxide</w:t>
      </w:r>
    </w:p>
    <w:p w14:paraId="08EF651B" w14:textId="77777777" w:rsidR="00AF0D4E" w:rsidRDefault="00AF0D4E" w:rsidP="00AF0D4E">
      <w:pPr>
        <w:tabs>
          <w:tab w:val="left" w:pos="2880"/>
        </w:tabs>
        <w:spacing w:before="200" w:after="0" w:line="240" w:lineRule="auto"/>
        <w:ind w:left="2880" w:hanging="2880"/>
        <w:rPr>
          <w:color w:val="000000"/>
        </w:rPr>
      </w:pPr>
      <w:r>
        <w:rPr>
          <w:color w:val="000000"/>
        </w:rPr>
        <w:t>CT</w:t>
      </w:r>
      <w:r>
        <w:rPr>
          <w:color w:val="000000"/>
        </w:rPr>
        <w:tab/>
        <w:t>Computed Tomography</w:t>
      </w:r>
    </w:p>
    <w:p w14:paraId="63067C32" w14:textId="77777777" w:rsidR="00AF0D4E" w:rsidRDefault="00AF0D4E" w:rsidP="00AF0D4E">
      <w:pPr>
        <w:tabs>
          <w:tab w:val="left" w:pos="2880"/>
        </w:tabs>
        <w:spacing w:before="200" w:after="0" w:line="240" w:lineRule="auto"/>
        <w:ind w:left="2880" w:hanging="2880"/>
        <w:rPr>
          <w:color w:val="000000"/>
        </w:rPr>
      </w:pPr>
      <w:r>
        <w:rPr>
          <w:color w:val="000000"/>
        </w:rPr>
        <w:t>ECA</w:t>
      </w:r>
      <w:r>
        <w:rPr>
          <w:color w:val="000000"/>
        </w:rPr>
        <w:tab/>
        <w:t>Event Condition Action</w:t>
      </w:r>
    </w:p>
    <w:p w14:paraId="0AD77DA2" w14:textId="77777777" w:rsidR="00AF0D4E" w:rsidRPr="004A2227" w:rsidRDefault="00AF0D4E" w:rsidP="00AF0D4E">
      <w:pPr>
        <w:tabs>
          <w:tab w:val="left" w:pos="2880"/>
        </w:tabs>
        <w:spacing w:before="200" w:after="0" w:line="240" w:lineRule="auto"/>
        <w:ind w:left="2880" w:hanging="2880"/>
      </w:pPr>
      <w:r>
        <w:t>GED</w:t>
      </w:r>
      <w:r>
        <w:tab/>
        <w:t>General Equivalency Development</w:t>
      </w:r>
    </w:p>
    <w:p w14:paraId="07FB5FCF" w14:textId="77777777" w:rsidR="00AF0D4E" w:rsidRDefault="00AF0D4E" w:rsidP="00AF0D4E">
      <w:pPr>
        <w:tabs>
          <w:tab w:val="left" w:pos="2880"/>
        </w:tabs>
        <w:spacing w:before="200" w:after="0" w:line="240" w:lineRule="auto"/>
        <w:ind w:left="2880" w:hanging="2880"/>
        <w:rPr>
          <w:color w:val="000000"/>
        </w:rPr>
      </w:pPr>
      <w:r>
        <w:rPr>
          <w:color w:val="000000"/>
        </w:rPr>
        <w:t>HL7</w:t>
      </w:r>
      <w:r>
        <w:rPr>
          <w:color w:val="000000"/>
        </w:rPr>
        <w:tab/>
        <w:t>Health Level 7</w:t>
      </w:r>
    </w:p>
    <w:p w14:paraId="51974544" w14:textId="77777777" w:rsidR="00AF0D4E" w:rsidRDefault="00AF0D4E" w:rsidP="00AF0D4E">
      <w:pPr>
        <w:tabs>
          <w:tab w:val="left" w:pos="2880"/>
        </w:tabs>
        <w:spacing w:before="200" w:after="0" w:line="240" w:lineRule="auto"/>
        <w:ind w:left="2880" w:hanging="2880"/>
      </w:pPr>
      <w:r>
        <w:rPr>
          <w:color w:val="000000"/>
        </w:rPr>
        <w:t>HRCoE</w:t>
      </w:r>
      <w:r>
        <w:rPr>
          <w:color w:val="000000"/>
        </w:rPr>
        <w:tab/>
        <w:t>U.S. Army Health Readiness Center of Excellence</w:t>
      </w:r>
    </w:p>
    <w:p w14:paraId="33491CF8" w14:textId="77777777" w:rsidR="00AF0D4E" w:rsidRDefault="00AF0D4E" w:rsidP="00AF0D4E">
      <w:pPr>
        <w:tabs>
          <w:tab w:val="left" w:pos="2880"/>
        </w:tabs>
        <w:spacing w:before="200" w:after="0" w:line="240" w:lineRule="auto"/>
        <w:ind w:left="2880" w:hanging="2880"/>
      </w:pPr>
      <w:r>
        <w:t>KBS</w:t>
      </w:r>
      <w:r>
        <w:tab/>
        <w:t>Knowledge Based Systems</w:t>
      </w:r>
    </w:p>
    <w:p w14:paraId="16E912B7" w14:textId="77777777" w:rsidR="00AF0D4E" w:rsidRDefault="00AF0D4E" w:rsidP="00AF0D4E">
      <w:pPr>
        <w:tabs>
          <w:tab w:val="left" w:pos="2880"/>
        </w:tabs>
        <w:spacing w:before="200" w:after="0" w:line="240" w:lineRule="auto"/>
        <w:ind w:left="2880" w:hanging="2880"/>
        <w:rPr>
          <w:color w:val="000000"/>
        </w:rPr>
      </w:pPr>
      <w:r>
        <w:rPr>
          <w:color w:val="000000"/>
        </w:rPr>
        <w:t>KNART</w:t>
      </w:r>
      <w:r>
        <w:rPr>
          <w:color w:val="000000"/>
        </w:rPr>
        <w:tab/>
        <w:t>Knowledge Artifact</w:t>
      </w:r>
    </w:p>
    <w:p w14:paraId="067FA7F0" w14:textId="77777777" w:rsidR="00AF0D4E" w:rsidRDefault="00AF0D4E" w:rsidP="00AF0D4E">
      <w:pPr>
        <w:tabs>
          <w:tab w:val="left" w:pos="2880"/>
        </w:tabs>
        <w:spacing w:before="200" w:after="0" w:line="240" w:lineRule="auto"/>
        <w:ind w:left="2880" w:hanging="2880"/>
      </w:pPr>
      <w:r>
        <w:rPr>
          <w:color w:val="000000"/>
        </w:rPr>
        <w:t>OEF</w:t>
      </w:r>
      <w:r>
        <w:rPr>
          <w:color w:val="000000"/>
        </w:rPr>
        <w:tab/>
        <w:t>Operation Enduring Freedom</w:t>
      </w:r>
    </w:p>
    <w:p w14:paraId="6A5A512A" w14:textId="77777777" w:rsidR="00AF0D4E" w:rsidRPr="004A2227" w:rsidRDefault="00AF0D4E" w:rsidP="00AF0D4E">
      <w:pPr>
        <w:tabs>
          <w:tab w:val="left" w:pos="2880"/>
        </w:tabs>
        <w:spacing w:before="200" w:after="0" w:line="240" w:lineRule="auto"/>
        <w:ind w:left="2880" w:hanging="2880"/>
      </w:pPr>
      <w:r>
        <w:t>OIIG</w:t>
      </w:r>
      <w:r>
        <w:tab/>
        <w:t>Office of Informatics and Information Governance</w:t>
      </w:r>
    </w:p>
    <w:p w14:paraId="25E8B431" w14:textId="77777777" w:rsidR="00AF0D4E" w:rsidRDefault="00AF0D4E" w:rsidP="00AF0D4E">
      <w:pPr>
        <w:tabs>
          <w:tab w:val="left" w:pos="2880"/>
        </w:tabs>
        <w:spacing w:before="200" w:after="0" w:line="240" w:lineRule="auto"/>
        <w:ind w:left="2880" w:hanging="2880"/>
      </w:pPr>
      <w:r>
        <w:rPr>
          <w:color w:val="000000"/>
        </w:rPr>
        <w:t>OIF</w:t>
      </w:r>
      <w:r>
        <w:rPr>
          <w:color w:val="000000"/>
        </w:rPr>
        <w:tab/>
        <w:t>Operation Iraqi Freedom</w:t>
      </w:r>
    </w:p>
    <w:p w14:paraId="6B557FE9" w14:textId="77777777" w:rsidR="00AF0D4E" w:rsidRDefault="00AF0D4E" w:rsidP="00AF0D4E">
      <w:pPr>
        <w:tabs>
          <w:tab w:val="left" w:pos="2880"/>
        </w:tabs>
        <w:spacing w:before="200" w:after="0" w:line="240" w:lineRule="auto"/>
        <w:ind w:left="2880" w:hanging="2880"/>
        <w:rPr>
          <w:color w:val="000000"/>
        </w:rPr>
      </w:pPr>
      <w:r>
        <w:rPr>
          <w:color w:val="000000"/>
        </w:rPr>
        <w:t>MRI</w:t>
      </w:r>
      <w:r>
        <w:rPr>
          <w:color w:val="000000"/>
        </w:rPr>
        <w:tab/>
        <w:t>Magnetic Resonance Imaging</w:t>
      </w:r>
    </w:p>
    <w:p w14:paraId="4A18EBC1" w14:textId="77777777" w:rsidR="00AF0D4E" w:rsidRDefault="00AF0D4E" w:rsidP="00AF0D4E">
      <w:pPr>
        <w:tabs>
          <w:tab w:val="left" w:pos="2880"/>
        </w:tabs>
        <w:spacing w:before="200" w:after="0" w:line="240" w:lineRule="auto"/>
        <w:ind w:left="2880" w:hanging="2880"/>
        <w:rPr>
          <w:color w:val="000000"/>
        </w:rPr>
      </w:pPr>
      <w:r>
        <w:rPr>
          <w:color w:val="000000"/>
        </w:rPr>
        <w:t>mTBI</w:t>
      </w:r>
      <w:r>
        <w:rPr>
          <w:color w:val="000000"/>
        </w:rPr>
        <w:tab/>
        <w:t>Mild Traumatic Brain Injury</w:t>
      </w:r>
    </w:p>
    <w:p w14:paraId="39192A59" w14:textId="77777777" w:rsidR="00AF0D4E" w:rsidRDefault="00AF0D4E" w:rsidP="00AF0D4E">
      <w:pPr>
        <w:tabs>
          <w:tab w:val="left" w:pos="2880"/>
        </w:tabs>
        <w:spacing w:before="200" w:after="0" w:line="240" w:lineRule="auto"/>
        <w:ind w:left="2880" w:hanging="2880"/>
        <w:rPr>
          <w:color w:val="000000"/>
        </w:rPr>
      </w:pPr>
      <w:r>
        <w:rPr>
          <w:color w:val="000000"/>
        </w:rPr>
        <w:t>PCP</w:t>
      </w:r>
      <w:r>
        <w:rPr>
          <w:color w:val="000000"/>
        </w:rPr>
        <w:tab/>
        <w:t>Primary Care Provider</w:t>
      </w:r>
    </w:p>
    <w:p w14:paraId="157A6D01" w14:textId="0806713B" w:rsidR="00AF0D4E" w:rsidRDefault="00AF0D4E" w:rsidP="00AF0D4E">
      <w:pPr>
        <w:tabs>
          <w:tab w:val="left" w:pos="2880"/>
        </w:tabs>
        <w:spacing w:before="200" w:after="0" w:line="240" w:lineRule="auto"/>
        <w:ind w:left="2880" w:hanging="2880"/>
        <w:rPr>
          <w:color w:val="000000"/>
        </w:rPr>
      </w:pPr>
      <w:r>
        <w:rPr>
          <w:color w:val="000000"/>
        </w:rPr>
        <w:t>PM&amp;R</w:t>
      </w:r>
      <w:r>
        <w:rPr>
          <w:color w:val="000000"/>
        </w:rPr>
        <w:tab/>
      </w:r>
      <w:r w:rsidRPr="00E9047F">
        <w:rPr>
          <w:color w:val="000000"/>
        </w:rPr>
        <w:t>Physical Medicine and Rehabilitation</w:t>
      </w:r>
    </w:p>
    <w:p w14:paraId="7A32A0BF" w14:textId="4440066B" w:rsidR="004E0A54" w:rsidRDefault="004E0A54" w:rsidP="00AF0D4E">
      <w:pPr>
        <w:tabs>
          <w:tab w:val="left" w:pos="2880"/>
        </w:tabs>
        <w:spacing w:before="200" w:after="0" w:line="240" w:lineRule="auto"/>
        <w:ind w:left="2880" w:hanging="2880"/>
        <w:rPr>
          <w:color w:val="000000"/>
        </w:rPr>
      </w:pPr>
      <w:r>
        <w:rPr>
          <w:color w:val="000000"/>
        </w:rPr>
        <w:t>PTSD</w:t>
      </w:r>
      <w:r>
        <w:rPr>
          <w:color w:val="000000"/>
        </w:rPr>
        <w:tab/>
        <w:t>Posttraumatic Stress Disorder</w:t>
      </w:r>
    </w:p>
    <w:p w14:paraId="14B47C95" w14:textId="77777777" w:rsidR="00AF0D4E" w:rsidRDefault="00AF0D4E" w:rsidP="00AF0D4E">
      <w:pPr>
        <w:tabs>
          <w:tab w:val="left" w:pos="2880"/>
        </w:tabs>
        <w:spacing w:before="200" w:after="0" w:line="240" w:lineRule="auto"/>
        <w:ind w:left="2880" w:hanging="2880"/>
        <w:rPr>
          <w:color w:val="000000"/>
        </w:rPr>
      </w:pPr>
      <w:r>
        <w:rPr>
          <w:color w:val="000000"/>
        </w:rPr>
        <w:t>SME</w:t>
      </w:r>
      <w:r>
        <w:rPr>
          <w:color w:val="000000"/>
        </w:rPr>
        <w:tab/>
        <w:t>Subject Matter Expert</w:t>
      </w:r>
    </w:p>
    <w:p w14:paraId="6B1C22F6" w14:textId="77777777" w:rsidR="00AF0D4E" w:rsidRDefault="00AF0D4E" w:rsidP="00AF0D4E">
      <w:pPr>
        <w:tabs>
          <w:tab w:val="left" w:pos="2880"/>
        </w:tabs>
        <w:spacing w:before="200" w:after="0" w:line="240" w:lineRule="auto"/>
        <w:ind w:left="2880" w:hanging="2880"/>
        <w:rPr>
          <w:color w:val="000000"/>
        </w:rPr>
      </w:pPr>
      <w:r>
        <w:rPr>
          <w:color w:val="000000"/>
        </w:rPr>
        <w:t>TBI</w:t>
      </w:r>
      <w:r>
        <w:rPr>
          <w:color w:val="000000"/>
        </w:rPr>
        <w:tab/>
        <w:t>Traumatic Brain Injury</w:t>
      </w:r>
    </w:p>
    <w:p w14:paraId="31763878" w14:textId="77777777" w:rsidR="00AF0D4E" w:rsidRDefault="00AF0D4E" w:rsidP="00AF0D4E">
      <w:pPr>
        <w:tabs>
          <w:tab w:val="left" w:pos="2880"/>
        </w:tabs>
        <w:spacing w:before="200" w:after="0" w:line="240" w:lineRule="auto"/>
        <w:ind w:left="2880" w:hanging="2880"/>
      </w:pPr>
      <w:r>
        <w:t>TO</w:t>
      </w:r>
      <w:r>
        <w:tab/>
        <w:t>Task Order</w:t>
      </w:r>
    </w:p>
    <w:p w14:paraId="1F612C3C" w14:textId="77777777" w:rsidR="00AF0D4E" w:rsidRDefault="00AF0D4E" w:rsidP="00AF0D4E">
      <w:pPr>
        <w:tabs>
          <w:tab w:val="left" w:pos="2880"/>
        </w:tabs>
        <w:spacing w:before="200" w:after="0" w:line="240" w:lineRule="auto"/>
        <w:ind w:left="2880" w:hanging="2880"/>
      </w:pPr>
      <w:r>
        <w:t>VA</w:t>
      </w:r>
      <w:r>
        <w:tab/>
        <w:t>Department of Veteran Affairs</w:t>
      </w:r>
    </w:p>
    <w:p w14:paraId="6DEACF10" w14:textId="77777777" w:rsidR="00AF0D4E" w:rsidRDefault="00AF0D4E" w:rsidP="00AF0D4E">
      <w:pPr>
        <w:tabs>
          <w:tab w:val="left" w:pos="2880"/>
        </w:tabs>
        <w:spacing w:before="200" w:after="0" w:line="240" w:lineRule="auto"/>
        <w:ind w:left="2880" w:hanging="2880"/>
      </w:pPr>
      <w:r>
        <w:t>VAMC</w:t>
      </w:r>
      <w:r>
        <w:tab/>
        <w:t>Veteran Affairs Medical Center</w:t>
      </w:r>
    </w:p>
    <w:bookmarkEnd w:id="140"/>
    <w:bookmarkEnd w:id="141"/>
    <w:p w14:paraId="64168DC6" w14:textId="77777777" w:rsidR="00AF0D4E" w:rsidRDefault="00AF0D4E" w:rsidP="00AF0D4E">
      <w:pPr>
        <w:keepNext/>
        <w:spacing w:before="200" w:after="0" w:line="240" w:lineRule="auto"/>
      </w:pPr>
    </w:p>
    <w:p w14:paraId="5049D399" w14:textId="77777777" w:rsidR="00AF0D4E" w:rsidRDefault="00AF0D4E" w:rsidP="00975F3F">
      <w:pPr>
        <w:spacing w:before="144" w:after="0" w:line="240" w:lineRule="auto"/>
      </w:pPr>
    </w:p>
    <w:sectPr w:rsidR="00AF0D4E">
      <w:headerReference w:type="even" r:id="rId111"/>
      <w:headerReference w:type="default" r:id="rId112"/>
      <w:footerReference w:type="even" r:id="rId113"/>
      <w:footerReference w:type="default" r:id="rId114"/>
      <w:headerReference w:type="first" r:id="rId115"/>
      <w:footerReference w:type="first" r:id="rId116"/>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16A33" w14:textId="77777777" w:rsidR="003D645F" w:rsidRDefault="003D645F">
      <w:pPr>
        <w:spacing w:after="0" w:line="240" w:lineRule="auto"/>
      </w:pPr>
      <w:r>
        <w:separator/>
      </w:r>
    </w:p>
  </w:endnote>
  <w:endnote w:type="continuationSeparator" w:id="0">
    <w:p w14:paraId="643BB714" w14:textId="77777777" w:rsidR="003D645F" w:rsidRDefault="003D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E786812" w14:textId="77777777">
      <w:tc>
        <w:tcPr>
          <w:tcW w:w="3009" w:type="dxa"/>
          <w:tcBorders>
            <w:top w:val="single" w:sz="4" w:space="0" w:color="000000"/>
          </w:tcBorders>
          <w:vAlign w:val="bottom"/>
        </w:tcPr>
        <w:p w14:paraId="32A03E83" w14:textId="77777777" w:rsidR="003775AB" w:rsidRDefault="003775AB">
          <w:pPr>
            <w:spacing w:after="0" w:line="240" w:lineRule="auto"/>
          </w:pPr>
        </w:p>
      </w:tc>
      <w:tc>
        <w:tcPr>
          <w:tcW w:w="3009" w:type="dxa"/>
          <w:tcBorders>
            <w:top w:val="single" w:sz="4" w:space="0" w:color="000000"/>
          </w:tcBorders>
          <w:vAlign w:val="bottom"/>
        </w:tcPr>
        <w:p w14:paraId="488AFECE" w14:textId="77777777" w:rsidR="003775AB" w:rsidRDefault="003775AB">
          <w:pPr>
            <w:spacing w:after="0" w:line="240" w:lineRule="auto"/>
          </w:pPr>
        </w:p>
      </w:tc>
      <w:tc>
        <w:tcPr>
          <w:tcW w:w="3009" w:type="dxa"/>
          <w:tcBorders>
            <w:top w:val="single" w:sz="4" w:space="0" w:color="000000"/>
          </w:tcBorders>
          <w:vAlign w:val="bottom"/>
        </w:tcPr>
        <w:p w14:paraId="175E0F29" w14:textId="77777777" w:rsidR="003775AB" w:rsidRDefault="003775AB">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067FEDD" w14:textId="77777777">
      <w:tc>
        <w:tcPr>
          <w:tcW w:w="0" w:type="auto"/>
          <w:tcBorders>
            <w:top w:val="single" w:sz="4" w:space="0" w:color="000000"/>
          </w:tcBorders>
          <w:vAlign w:val="bottom"/>
        </w:tcPr>
        <w:p w14:paraId="1FD4409F" w14:textId="77777777" w:rsidR="003775AB" w:rsidRDefault="003775AB">
          <w:pPr>
            <w:spacing w:after="0" w:line="240" w:lineRule="auto"/>
          </w:pPr>
        </w:p>
      </w:tc>
      <w:tc>
        <w:tcPr>
          <w:tcW w:w="0" w:type="auto"/>
          <w:tcBorders>
            <w:top w:val="single" w:sz="4" w:space="0" w:color="000000"/>
          </w:tcBorders>
          <w:vAlign w:val="bottom"/>
        </w:tcPr>
        <w:p w14:paraId="2CBFE296"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586471A0" w14:textId="77777777" w:rsidR="003775AB" w:rsidRDefault="003775AB">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1D00E558" w14:textId="77777777">
      <w:tc>
        <w:tcPr>
          <w:tcW w:w="0" w:type="auto"/>
          <w:tcBorders>
            <w:top w:val="single" w:sz="4" w:space="0" w:color="000000"/>
          </w:tcBorders>
          <w:vAlign w:val="bottom"/>
        </w:tcPr>
        <w:p w14:paraId="03829430" w14:textId="77777777" w:rsidR="003775AB" w:rsidRDefault="003775AB">
          <w:pPr>
            <w:spacing w:after="0" w:line="240" w:lineRule="auto"/>
          </w:pPr>
        </w:p>
      </w:tc>
      <w:tc>
        <w:tcPr>
          <w:tcW w:w="0" w:type="auto"/>
          <w:tcBorders>
            <w:top w:val="single" w:sz="4" w:space="0" w:color="000000"/>
          </w:tcBorders>
          <w:vAlign w:val="bottom"/>
        </w:tcPr>
        <w:p w14:paraId="437B9954"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77B60594" w14:textId="77777777" w:rsidR="003775AB" w:rsidRDefault="003775AB">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C01881D" w14:textId="77777777">
      <w:tc>
        <w:tcPr>
          <w:tcW w:w="3009" w:type="dxa"/>
          <w:tcBorders>
            <w:top w:val="single" w:sz="4" w:space="0" w:color="000000"/>
          </w:tcBorders>
          <w:vAlign w:val="bottom"/>
        </w:tcPr>
        <w:p w14:paraId="4E670FDB" w14:textId="77777777" w:rsidR="003775AB" w:rsidRDefault="003775AB">
          <w:pPr>
            <w:spacing w:after="0" w:line="240" w:lineRule="auto"/>
          </w:pPr>
        </w:p>
      </w:tc>
      <w:tc>
        <w:tcPr>
          <w:tcW w:w="3009" w:type="dxa"/>
          <w:tcBorders>
            <w:top w:val="single" w:sz="4" w:space="0" w:color="000000"/>
          </w:tcBorders>
          <w:vAlign w:val="bottom"/>
        </w:tcPr>
        <w:p w14:paraId="62D816C1"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6EDCDEC" w14:textId="77777777" w:rsidR="003775AB" w:rsidRDefault="003775AB">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C9DF0CC" w14:textId="77777777">
      <w:tc>
        <w:tcPr>
          <w:tcW w:w="0" w:type="auto"/>
          <w:tcBorders>
            <w:top w:val="single" w:sz="4" w:space="0" w:color="000000"/>
          </w:tcBorders>
          <w:vAlign w:val="bottom"/>
        </w:tcPr>
        <w:p w14:paraId="5DC8E9FE" w14:textId="77777777" w:rsidR="003775AB" w:rsidRDefault="003775AB">
          <w:pPr>
            <w:spacing w:after="0" w:line="240" w:lineRule="auto"/>
          </w:pPr>
        </w:p>
      </w:tc>
      <w:tc>
        <w:tcPr>
          <w:tcW w:w="0" w:type="auto"/>
          <w:tcBorders>
            <w:top w:val="single" w:sz="4" w:space="0" w:color="000000"/>
          </w:tcBorders>
          <w:vAlign w:val="bottom"/>
        </w:tcPr>
        <w:p w14:paraId="7FC5927B"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59917763" w14:textId="77777777" w:rsidR="003775AB" w:rsidRDefault="003775AB">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9F6863A" w14:textId="77777777">
      <w:tc>
        <w:tcPr>
          <w:tcW w:w="0" w:type="auto"/>
          <w:tcBorders>
            <w:top w:val="single" w:sz="4" w:space="0" w:color="000000"/>
          </w:tcBorders>
          <w:vAlign w:val="bottom"/>
        </w:tcPr>
        <w:p w14:paraId="2FDF15DF" w14:textId="77777777" w:rsidR="003775AB" w:rsidRDefault="003775AB">
          <w:pPr>
            <w:spacing w:after="0" w:line="240" w:lineRule="auto"/>
          </w:pPr>
        </w:p>
      </w:tc>
      <w:tc>
        <w:tcPr>
          <w:tcW w:w="0" w:type="auto"/>
          <w:tcBorders>
            <w:top w:val="single" w:sz="4" w:space="0" w:color="000000"/>
          </w:tcBorders>
          <w:vAlign w:val="bottom"/>
        </w:tcPr>
        <w:p w14:paraId="1C56D1D9"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49BD3066" w14:textId="77777777" w:rsidR="003775AB" w:rsidRDefault="003775AB">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20AE528" w14:textId="77777777">
      <w:tc>
        <w:tcPr>
          <w:tcW w:w="3009" w:type="dxa"/>
          <w:tcBorders>
            <w:top w:val="single" w:sz="4" w:space="0" w:color="000000"/>
          </w:tcBorders>
          <w:vAlign w:val="bottom"/>
        </w:tcPr>
        <w:p w14:paraId="45A7EF1E" w14:textId="77777777" w:rsidR="003775AB" w:rsidRDefault="003775AB">
          <w:pPr>
            <w:spacing w:after="0" w:line="240" w:lineRule="auto"/>
          </w:pPr>
        </w:p>
      </w:tc>
      <w:tc>
        <w:tcPr>
          <w:tcW w:w="3009" w:type="dxa"/>
          <w:tcBorders>
            <w:top w:val="single" w:sz="4" w:space="0" w:color="000000"/>
          </w:tcBorders>
          <w:vAlign w:val="bottom"/>
        </w:tcPr>
        <w:p w14:paraId="568D2238"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7F66B3C1" w14:textId="77777777" w:rsidR="003775AB" w:rsidRDefault="003775AB">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FFDE2EF" w14:textId="77777777">
      <w:tc>
        <w:tcPr>
          <w:tcW w:w="0" w:type="auto"/>
          <w:tcBorders>
            <w:top w:val="single" w:sz="4" w:space="0" w:color="000000"/>
          </w:tcBorders>
          <w:vAlign w:val="bottom"/>
        </w:tcPr>
        <w:p w14:paraId="35702567" w14:textId="77777777" w:rsidR="003775AB" w:rsidRDefault="003775AB">
          <w:pPr>
            <w:spacing w:after="0" w:line="240" w:lineRule="auto"/>
          </w:pPr>
        </w:p>
      </w:tc>
      <w:tc>
        <w:tcPr>
          <w:tcW w:w="0" w:type="auto"/>
          <w:tcBorders>
            <w:top w:val="single" w:sz="4" w:space="0" w:color="000000"/>
          </w:tcBorders>
          <w:vAlign w:val="bottom"/>
        </w:tcPr>
        <w:p w14:paraId="2A57BF94"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35D5E78" w14:textId="77777777" w:rsidR="003775AB" w:rsidRDefault="003775AB">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9F8A84E" w14:textId="77777777">
      <w:tc>
        <w:tcPr>
          <w:tcW w:w="0" w:type="auto"/>
          <w:tcBorders>
            <w:top w:val="single" w:sz="4" w:space="0" w:color="000000"/>
          </w:tcBorders>
          <w:vAlign w:val="bottom"/>
        </w:tcPr>
        <w:p w14:paraId="6DBFA7C7" w14:textId="77777777" w:rsidR="003775AB" w:rsidRDefault="003775AB">
          <w:pPr>
            <w:spacing w:after="0" w:line="240" w:lineRule="auto"/>
          </w:pPr>
        </w:p>
      </w:tc>
      <w:tc>
        <w:tcPr>
          <w:tcW w:w="0" w:type="auto"/>
          <w:tcBorders>
            <w:top w:val="single" w:sz="4" w:space="0" w:color="000000"/>
          </w:tcBorders>
          <w:vAlign w:val="bottom"/>
        </w:tcPr>
        <w:p w14:paraId="6C946A76"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4C523BC" w14:textId="77777777" w:rsidR="003775AB" w:rsidRDefault="003775AB">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2887F81" w14:textId="77777777">
      <w:tc>
        <w:tcPr>
          <w:tcW w:w="3009" w:type="dxa"/>
          <w:tcBorders>
            <w:top w:val="single" w:sz="4" w:space="0" w:color="000000"/>
          </w:tcBorders>
          <w:vAlign w:val="bottom"/>
        </w:tcPr>
        <w:p w14:paraId="772FB5BA" w14:textId="77777777" w:rsidR="003775AB" w:rsidRDefault="003775AB">
          <w:pPr>
            <w:spacing w:after="0" w:line="240" w:lineRule="auto"/>
          </w:pPr>
        </w:p>
      </w:tc>
      <w:tc>
        <w:tcPr>
          <w:tcW w:w="3009" w:type="dxa"/>
          <w:tcBorders>
            <w:top w:val="single" w:sz="4" w:space="0" w:color="000000"/>
          </w:tcBorders>
          <w:vAlign w:val="bottom"/>
        </w:tcPr>
        <w:p w14:paraId="7C5B9382"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6036D4A4" w14:textId="77777777" w:rsidR="003775AB" w:rsidRDefault="003775AB">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548F216" w14:textId="77777777">
      <w:tc>
        <w:tcPr>
          <w:tcW w:w="0" w:type="auto"/>
          <w:tcBorders>
            <w:top w:val="single" w:sz="4" w:space="0" w:color="000000"/>
          </w:tcBorders>
          <w:vAlign w:val="bottom"/>
        </w:tcPr>
        <w:p w14:paraId="10E6E2C5" w14:textId="77777777" w:rsidR="003775AB" w:rsidRDefault="003775AB">
          <w:pPr>
            <w:spacing w:after="0" w:line="240" w:lineRule="auto"/>
          </w:pPr>
        </w:p>
      </w:tc>
      <w:tc>
        <w:tcPr>
          <w:tcW w:w="0" w:type="auto"/>
          <w:tcBorders>
            <w:top w:val="single" w:sz="4" w:space="0" w:color="000000"/>
          </w:tcBorders>
          <w:vAlign w:val="bottom"/>
        </w:tcPr>
        <w:p w14:paraId="049661BB"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8300553" w14:textId="77777777" w:rsidR="003775AB" w:rsidRDefault="003775AB">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4A3991F" w14:textId="77777777">
      <w:tc>
        <w:tcPr>
          <w:tcW w:w="3009" w:type="dxa"/>
          <w:tcBorders>
            <w:top w:val="single" w:sz="4" w:space="0" w:color="000000"/>
          </w:tcBorders>
          <w:vAlign w:val="bottom"/>
        </w:tcPr>
        <w:p w14:paraId="14264997" w14:textId="77777777" w:rsidR="003775AB" w:rsidRDefault="003775AB">
          <w:pPr>
            <w:spacing w:after="0" w:line="240" w:lineRule="auto"/>
          </w:pPr>
        </w:p>
      </w:tc>
      <w:tc>
        <w:tcPr>
          <w:tcW w:w="3009" w:type="dxa"/>
          <w:tcBorders>
            <w:top w:val="single" w:sz="4" w:space="0" w:color="000000"/>
          </w:tcBorders>
          <w:vAlign w:val="bottom"/>
        </w:tcPr>
        <w:p w14:paraId="1BE1EA1E" w14:textId="77777777" w:rsidR="003775AB" w:rsidRDefault="003775AB">
          <w:pPr>
            <w:spacing w:after="0" w:line="240" w:lineRule="auto"/>
          </w:pPr>
        </w:p>
      </w:tc>
      <w:tc>
        <w:tcPr>
          <w:tcW w:w="3009" w:type="dxa"/>
          <w:tcBorders>
            <w:top w:val="single" w:sz="4" w:space="0" w:color="000000"/>
          </w:tcBorders>
          <w:vAlign w:val="bottom"/>
        </w:tcPr>
        <w:p w14:paraId="44DF4695" w14:textId="77777777" w:rsidR="003775AB" w:rsidRDefault="003775AB">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E65C73C" w14:textId="77777777">
      <w:tc>
        <w:tcPr>
          <w:tcW w:w="0" w:type="auto"/>
          <w:tcBorders>
            <w:top w:val="single" w:sz="4" w:space="0" w:color="000000"/>
          </w:tcBorders>
          <w:vAlign w:val="bottom"/>
        </w:tcPr>
        <w:p w14:paraId="5C7C6C00" w14:textId="77777777" w:rsidR="003775AB" w:rsidRDefault="003775AB">
          <w:pPr>
            <w:spacing w:after="0" w:line="240" w:lineRule="auto"/>
          </w:pPr>
        </w:p>
      </w:tc>
      <w:tc>
        <w:tcPr>
          <w:tcW w:w="0" w:type="auto"/>
          <w:tcBorders>
            <w:top w:val="single" w:sz="4" w:space="0" w:color="000000"/>
          </w:tcBorders>
          <w:vAlign w:val="bottom"/>
        </w:tcPr>
        <w:p w14:paraId="2C4823DA"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66943297" w14:textId="77777777" w:rsidR="003775AB" w:rsidRDefault="003775AB">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7ACBDD2" w14:textId="77777777">
      <w:tc>
        <w:tcPr>
          <w:tcW w:w="3009" w:type="dxa"/>
          <w:tcBorders>
            <w:top w:val="single" w:sz="4" w:space="0" w:color="000000"/>
          </w:tcBorders>
          <w:vAlign w:val="bottom"/>
        </w:tcPr>
        <w:p w14:paraId="7B88930F" w14:textId="77777777" w:rsidR="003775AB" w:rsidRDefault="003775AB">
          <w:pPr>
            <w:spacing w:after="0" w:line="240" w:lineRule="auto"/>
          </w:pPr>
        </w:p>
      </w:tc>
      <w:tc>
        <w:tcPr>
          <w:tcW w:w="3009" w:type="dxa"/>
          <w:tcBorders>
            <w:top w:val="single" w:sz="4" w:space="0" w:color="000000"/>
          </w:tcBorders>
          <w:vAlign w:val="bottom"/>
        </w:tcPr>
        <w:p w14:paraId="417E9F3C"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31AF9325" w14:textId="77777777" w:rsidR="003775AB" w:rsidRDefault="003775AB">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C8DB1DB" w14:textId="77777777">
      <w:tc>
        <w:tcPr>
          <w:tcW w:w="3009" w:type="dxa"/>
          <w:tcBorders>
            <w:top w:val="single" w:sz="4" w:space="0" w:color="000000"/>
          </w:tcBorders>
          <w:vAlign w:val="bottom"/>
        </w:tcPr>
        <w:p w14:paraId="20342C6A" w14:textId="77777777" w:rsidR="003775AB" w:rsidRDefault="003775AB">
          <w:pPr>
            <w:spacing w:after="0" w:line="240" w:lineRule="auto"/>
          </w:pPr>
        </w:p>
      </w:tc>
      <w:tc>
        <w:tcPr>
          <w:tcW w:w="3009" w:type="dxa"/>
          <w:tcBorders>
            <w:top w:val="single" w:sz="4" w:space="0" w:color="000000"/>
          </w:tcBorders>
          <w:vAlign w:val="bottom"/>
        </w:tcPr>
        <w:p w14:paraId="0C98A518"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5702413D" w14:textId="77777777" w:rsidR="003775AB" w:rsidRDefault="003775AB">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161E2A79" w14:textId="77777777">
      <w:tc>
        <w:tcPr>
          <w:tcW w:w="0" w:type="auto"/>
          <w:tcBorders>
            <w:top w:val="single" w:sz="4" w:space="0" w:color="000000"/>
          </w:tcBorders>
          <w:vAlign w:val="bottom"/>
        </w:tcPr>
        <w:p w14:paraId="43566887" w14:textId="77777777" w:rsidR="003775AB" w:rsidRDefault="003775AB">
          <w:pPr>
            <w:spacing w:after="0" w:line="240" w:lineRule="auto"/>
          </w:pPr>
        </w:p>
      </w:tc>
      <w:tc>
        <w:tcPr>
          <w:tcW w:w="0" w:type="auto"/>
          <w:tcBorders>
            <w:top w:val="single" w:sz="4" w:space="0" w:color="000000"/>
          </w:tcBorders>
          <w:vAlign w:val="bottom"/>
        </w:tcPr>
        <w:p w14:paraId="64F4D071"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EED713E" w14:textId="77777777" w:rsidR="003775AB" w:rsidRDefault="003775AB">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E4710C5" w14:textId="77777777">
      <w:tc>
        <w:tcPr>
          <w:tcW w:w="3009" w:type="dxa"/>
          <w:tcBorders>
            <w:top w:val="single" w:sz="4" w:space="0" w:color="000000"/>
          </w:tcBorders>
          <w:vAlign w:val="bottom"/>
        </w:tcPr>
        <w:p w14:paraId="53F4C48B" w14:textId="77777777" w:rsidR="003775AB" w:rsidRDefault="003775AB">
          <w:pPr>
            <w:spacing w:after="0" w:line="240" w:lineRule="auto"/>
          </w:pPr>
        </w:p>
      </w:tc>
      <w:tc>
        <w:tcPr>
          <w:tcW w:w="3009" w:type="dxa"/>
          <w:tcBorders>
            <w:top w:val="single" w:sz="4" w:space="0" w:color="000000"/>
          </w:tcBorders>
          <w:vAlign w:val="bottom"/>
        </w:tcPr>
        <w:p w14:paraId="7024E0C2"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51CF71A1" w14:textId="77777777" w:rsidR="003775AB" w:rsidRDefault="003775AB">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847BFCE" w14:textId="77777777">
      <w:tc>
        <w:tcPr>
          <w:tcW w:w="0" w:type="auto"/>
          <w:tcBorders>
            <w:top w:val="single" w:sz="4" w:space="0" w:color="000000"/>
          </w:tcBorders>
          <w:vAlign w:val="bottom"/>
        </w:tcPr>
        <w:p w14:paraId="0C1D27E7" w14:textId="77777777" w:rsidR="003775AB" w:rsidRDefault="003775AB">
          <w:pPr>
            <w:spacing w:after="0" w:line="240" w:lineRule="auto"/>
          </w:pPr>
        </w:p>
      </w:tc>
      <w:tc>
        <w:tcPr>
          <w:tcW w:w="0" w:type="auto"/>
          <w:tcBorders>
            <w:top w:val="single" w:sz="4" w:space="0" w:color="000000"/>
          </w:tcBorders>
          <w:vAlign w:val="bottom"/>
        </w:tcPr>
        <w:p w14:paraId="55908DC7"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259BE25D" w14:textId="77777777" w:rsidR="003775AB" w:rsidRDefault="003775AB">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AE242ED" w14:textId="77777777">
      <w:tc>
        <w:tcPr>
          <w:tcW w:w="0" w:type="auto"/>
          <w:tcBorders>
            <w:top w:val="single" w:sz="4" w:space="0" w:color="000000"/>
          </w:tcBorders>
          <w:vAlign w:val="bottom"/>
        </w:tcPr>
        <w:p w14:paraId="5639ADC3" w14:textId="77777777" w:rsidR="003775AB" w:rsidRDefault="003775AB">
          <w:pPr>
            <w:spacing w:after="0" w:line="240" w:lineRule="auto"/>
          </w:pPr>
        </w:p>
      </w:tc>
      <w:tc>
        <w:tcPr>
          <w:tcW w:w="0" w:type="auto"/>
          <w:tcBorders>
            <w:top w:val="single" w:sz="4" w:space="0" w:color="000000"/>
          </w:tcBorders>
          <w:vAlign w:val="bottom"/>
        </w:tcPr>
        <w:p w14:paraId="7DCBECCD"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34861F2" w14:textId="77777777" w:rsidR="003775AB" w:rsidRDefault="003775AB">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ABB773F" w14:textId="77777777">
      <w:tc>
        <w:tcPr>
          <w:tcW w:w="3009" w:type="dxa"/>
          <w:tcBorders>
            <w:top w:val="single" w:sz="4" w:space="0" w:color="000000"/>
          </w:tcBorders>
          <w:vAlign w:val="bottom"/>
        </w:tcPr>
        <w:p w14:paraId="348A60C4" w14:textId="77777777" w:rsidR="003775AB" w:rsidRDefault="003775AB">
          <w:pPr>
            <w:spacing w:after="0" w:line="240" w:lineRule="auto"/>
          </w:pPr>
        </w:p>
      </w:tc>
      <w:tc>
        <w:tcPr>
          <w:tcW w:w="3009" w:type="dxa"/>
          <w:tcBorders>
            <w:top w:val="single" w:sz="4" w:space="0" w:color="000000"/>
          </w:tcBorders>
          <w:vAlign w:val="bottom"/>
        </w:tcPr>
        <w:p w14:paraId="3BAF1BF7"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47D0A7A0" w14:textId="77777777" w:rsidR="003775AB" w:rsidRDefault="003775AB">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80B4C76" w14:textId="77777777">
      <w:tc>
        <w:tcPr>
          <w:tcW w:w="0" w:type="auto"/>
          <w:tcBorders>
            <w:top w:val="single" w:sz="4" w:space="0" w:color="000000"/>
          </w:tcBorders>
          <w:vAlign w:val="bottom"/>
        </w:tcPr>
        <w:p w14:paraId="6CA888AC" w14:textId="77777777" w:rsidR="003775AB" w:rsidRDefault="003775AB">
          <w:pPr>
            <w:spacing w:after="0" w:line="240" w:lineRule="auto"/>
          </w:pPr>
        </w:p>
      </w:tc>
      <w:tc>
        <w:tcPr>
          <w:tcW w:w="0" w:type="auto"/>
          <w:tcBorders>
            <w:top w:val="single" w:sz="4" w:space="0" w:color="000000"/>
          </w:tcBorders>
          <w:vAlign w:val="bottom"/>
        </w:tcPr>
        <w:p w14:paraId="18901224"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6A14B908" w14:textId="77777777" w:rsidR="003775AB" w:rsidRDefault="003775AB">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4017674" w14:textId="77777777">
      <w:tc>
        <w:tcPr>
          <w:tcW w:w="3009" w:type="dxa"/>
          <w:tcBorders>
            <w:top w:val="single" w:sz="4" w:space="0" w:color="000000"/>
          </w:tcBorders>
          <w:vAlign w:val="bottom"/>
        </w:tcPr>
        <w:p w14:paraId="080B5535" w14:textId="77777777" w:rsidR="003775AB" w:rsidRDefault="003775AB">
          <w:pPr>
            <w:spacing w:after="0" w:line="240" w:lineRule="auto"/>
          </w:pPr>
        </w:p>
      </w:tc>
      <w:tc>
        <w:tcPr>
          <w:tcW w:w="3009" w:type="dxa"/>
          <w:tcBorders>
            <w:top w:val="single" w:sz="4" w:space="0" w:color="000000"/>
          </w:tcBorders>
          <w:vAlign w:val="bottom"/>
        </w:tcPr>
        <w:p w14:paraId="35D08954"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C312266" w14:textId="77777777" w:rsidR="003775AB" w:rsidRDefault="003775AB">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77425" w14:textId="77777777" w:rsidR="003775AB" w:rsidRDefault="003775AB">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0E0B066" w14:textId="77777777">
      <w:tc>
        <w:tcPr>
          <w:tcW w:w="3009" w:type="dxa"/>
          <w:tcBorders>
            <w:top w:val="single" w:sz="4" w:space="0" w:color="000000"/>
          </w:tcBorders>
          <w:vAlign w:val="bottom"/>
        </w:tcPr>
        <w:p w14:paraId="2BD5FFCF" w14:textId="77777777" w:rsidR="003775AB" w:rsidRDefault="003775AB">
          <w:pPr>
            <w:spacing w:after="0" w:line="240" w:lineRule="auto"/>
          </w:pPr>
        </w:p>
      </w:tc>
      <w:tc>
        <w:tcPr>
          <w:tcW w:w="3009" w:type="dxa"/>
          <w:tcBorders>
            <w:top w:val="single" w:sz="4" w:space="0" w:color="000000"/>
          </w:tcBorders>
          <w:vAlign w:val="bottom"/>
        </w:tcPr>
        <w:p w14:paraId="4BC3615E"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217B43B1" w14:textId="77777777" w:rsidR="003775AB" w:rsidRDefault="003775AB">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5F3ADB0" w14:textId="77777777">
      <w:tc>
        <w:tcPr>
          <w:tcW w:w="3009" w:type="dxa"/>
          <w:tcBorders>
            <w:top w:val="single" w:sz="4" w:space="0" w:color="000000"/>
          </w:tcBorders>
          <w:vAlign w:val="bottom"/>
        </w:tcPr>
        <w:p w14:paraId="339AE201" w14:textId="77777777" w:rsidR="003775AB" w:rsidRDefault="003775AB">
          <w:pPr>
            <w:spacing w:after="0" w:line="240" w:lineRule="auto"/>
          </w:pPr>
        </w:p>
      </w:tc>
      <w:tc>
        <w:tcPr>
          <w:tcW w:w="3009" w:type="dxa"/>
          <w:tcBorders>
            <w:top w:val="single" w:sz="4" w:space="0" w:color="000000"/>
          </w:tcBorders>
          <w:vAlign w:val="bottom"/>
        </w:tcPr>
        <w:p w14:paraId="57DCFD6E"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53F34039" w14:textId="77777777" w:rsidR="003775AB" w:rsidRDefault="003775AB">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0A5FD47" w14:textId="77777777">
      <w:tc>
        <w:tcPr>
          <w:tcW w:w="3009" w:type="dxa"/>
          <w:tcBorders>
            <w:top w:val="single" w:sz="4" w:space="0" w:color="000000"/>
          </w:tcBorders>
          <w:vAlign w:val="bottom"/>
        </w:tcPr>
        <w:p w14:paraId="209E9175" w14:textId="77777777" w:rsidR="003775AB" w:rsidRDefault="003775AB">
          <w:pPr>
            <w:spacing w:after="0" w:line="240" w:lineRule="auto"/>
          </w:pPr>
        </w:p>
      </w:tc>
      <w:tc>
        <w:tcPr>
          <w:tcW w:w="3009" w:type="dxa"/>
          <w:tcBorders>
            <w:top w:val="single" w:sz="4" w:space="0" w:color="000000"/>
          </w:tcBorders>
          <w:vAlign w:val="bottom"/>
        </w:tcPr>
        <w:p w14:paraId="7E3F0B12"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53989C03" w14:textId="77777777" w:rsidR="003775AB" w:rsidRDefault="003775AB">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C2C66F6" w14:textId="77777777">
      <w:tc>
        <w:tcPr>
          <w:tcW w:w="3009" w:type="dxa"/>
          <w:tcBorders>
            <w:top w:val="single" w:sz="4" w:space="0" w:color="000000"/>
          </w:tcBorders>
          <w:vAlign w:val="bottom"/>
        </w:tcPr>
        <w:p w14:paraId="55EC3878" w14:textId="77777777" w:rsidR="003775AB" w:rsidRDefault="003775AB">
          <w:pPr>
            <w:spacing w:after="0" w:line="240" w:lineRule="auto"/>
          </w:pPr>
        </w:p>
      </w:tc>
      <w:tc>
        <w:tcPr>
          <w:tcW w:w="3009" w:type="dxa"/>
          <w:tcBorders>
            <w:top w:val="single" w:sz="4" w:space="0" w:color="000000"/>
          </w:tcBorders>
          <w:vAlign w:val="bottom"/>
        </w:tcPr>
        <w:p w14:paraId="623F3DE1"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2F35C0A6" w14:textId="77777777" w:rsidR="003775AB" w:rsidRDefault="003775AB">
          <w:pPr>
            <w:spacing w:after="0" w:line="240" w:lineRule="auto"/>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067A2F1" w14:textId="77777777">
      <w:tc>
        <w:tcPr>
          <w:tcW w:w="3009" w:type="dxa"/>
          <w:tcBorders>
            <w:top w:val="single" w:sz="4" w:space="0" w:color="000000"/>
          </w:tcBorders>
          <w:vAlign w:val="bottom"/>
        </w:tcPr>
        <w:p w14:paraId="0E55B4DB" w14:textId="77777777" w:rsidR="003775AB" w:rsidRDefault="003775AB">
          <w:pPr>
            <w:spacing w:after="0" w:line="240" w:lineRule="auto"/>
          </w:pPr>
        </w:p>
      </w:tc>
      <w:tc>
        <w:tcPr>
          <w:tcW w:w="3009" w:type="dxa"/>
          <w:tcBorders>
            <w:top w:val="single" w:sz="4" w:space="0" w:color="000000"/>
          </w:tcBorders>
          <w:vAlign w:val="bottom"/>
        </w:tcPr>
        <w:p w14:paraId="0907EDD5"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03BC7AB" w14:textId="77777777" w:rsidR="003775AB" w:rsidRDefault="003775AB">
          <w:pPr>
            <w:spacing w:after="0" w:line="240" w:lineRule="auto"/>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55DC585" w14:textId="77777777">
      <w:tc>
        <w:tcPr>
          <w:tcW w:w="0" w:type="auto"/>
          <w:tcBorders>
            <w:top w:val="single" w:sz="4" w:space="0" w:color="000000"/>
          </w:tcBorders>
          <w:vAlign w:val="bottom"/>
        </w:tcPr>
        <w:p w14:paraId="546205A9" w14:textId="77777777" w:rsidR="003775AB" w:rsidRDefault="003775AB">
          <w:pPr>
            <w:spacing w:after="0" w:line="240" w:lineRule="auto"/>
          </w:pPr>
        </w:p>
      </w:tc>
      <w:tc>
        <w:tcPr>
          <w:tcW w:w="0" w:type="auto"/>
          <w:tcBorders>
            <w:top w:val="single" w:sz="4" w:space="0" w:color="000000"/>
          </w:tcBorders>
          <w:vAlign w:val="bottom"/>
        </w:tcPr>
        <w:p w14:paraId="4F80085A"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7DCD3B02" w14:textId="77777777" w:rsidR="003775AB" w:rsidRDefault="003775AB">
          <w:pPr>
            <w:spacing w:after="0" w:line="240" w:lineRule="auto"/>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96556DF" w14:textId="77777777">
      <w:tc>
        <w:tcPr>
          <w:tcW w:w="3009" w:type="dxa"/>
          <w:tcBorders>
            <w:top w:val="single" w:sz="4" w:space="0" w:color="000000"/>
          </w:tcBorders>
          <w:vAlign w:val="bottom"/>
        </w:tcPr>
        <w:p w14:paraId="12D69072" w14:textId="77777777" w:rsidR="003775AB" w:rsidRDefault="003775AB">
          <w:pPr>
            <w:spacing w:after="0" w:line="240" w:lineRule="auto"/>
          </w:pPr>
        </w:p>
      </w:tc>
      <w:tc>
        <w:tcPr>
          <w:tcW w:w="3009" w:type="dxa"/>
          <w:tcBorders>
            <w:top w:val="single" w:sz="4" w:space="0" w:color="000000"/>
          </w:tcBorders>
          <w:vAlign w:val="bottom"/>
        </w:tcPr>
        <w:p w14:paraId="4C702F85"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06DBCD73" w14:textId="77777777" w:rsidR="003775AB" w:rsidRDefault="003775AB">
          <w:pPr>
            <w:spacing w:after="0" w:line="240" w:lineRule="auto"/>
          </w:pPr>
        </w:p>
      </w:tc>
    </w:tr>
  </w:tbl>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62FD079" w14:textId="77777777">
      <w:tc>
        <w:tcPr>
          <w:tcW w:w="3009" w:type="dxa"/>
          <w:tcBorders>
            <w:top w:val="single" w:sz="4" w:space="0" w:color="000000"/>
          </w:tcBorders>
          <w:vAlign w:val="bottom"/>
        </w:tcPr>
        <w:p w14:paraId="10E858E9" w14:textId="77777777" w:rsidR="003775AB" w:rsidRDefault="003775AB">
          <w:pPr>
            <w:spacing w:after="0" w:line="240" w:lineRule="auto"/>
          </w:pPr>
        </w:p>
      </w:tc>
      <w:tc>
        <w:tcPr>
          <w:tcW w:w="3009" w:type="dxa"/>
          <w:tcBorders>
            <w:top w:val="single" w:sz="4" w:space="0" w:color="000000"/>
          </w:tcBorders>
          <w:vAlign w:val="bottom"/>
        </w:tcPr>
        <w:p w14:paraId="3CA7AA80"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0744D1C3" w14:textId="77777777" w:rsidR="003775AB" w:rsidRDefault="003775AB">
          <w:pPr>
            <w:spacing w:after="0" w:line="240" w:lineRule="auto"/>
          </w:pPr>
        </w:p>
      </w:tc>
    </w:tr>
  </w:tbl>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22ACA1B" w14:textId="77777777">
      <w:tc>
        <w:tcPr>
          <w:tcW w:w="0" w:type="auto"/>
          <w:tcBorders>
            <w:top w:val="single" w:sz="4" w:space="0" w:color="000000"/>
          </w:tcBorders>
          <w:vAlign w:val="bottom"/>
        </w:tcPr>
        <w:p w14:paraId="58D12B5F" w14:textId="77777777" w:rsidR="003775AB" w:rsidRDefault="003775AB">
          <w:pPr>
            <w:spacing w:after="0" w:line="240" w:lineRule="auto"/>
          </w:pPr>
        </w:p>
      </w:tc>
      <w:tc>
        <w:tcPr>
          <w:tcW w:w="0" w:type="auto"/>
          <w:tcBorders>
            <w:top w:val="single" w:sz="4" w:space="0" w:color="000000"/>
          </w:tcBorders>
          <w:vAlign w:val="bottom"/>
        </w:tcPr>
        <w:p w14:paraId="6B79CA41"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3A510B49" w14:textId="77777777" w:rsidR="003775AB" w:rsidRDefault="003775AB">
          <w:pPr>
            <w:spacing w:after="0" w:line="240" w:lineRule="auto"/>
          </w:pPr>
        </w:p>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7F3AFA3" w14:textId="77777777">
      <w:tc>
        <w:tcPr>
          <w:tcW w:w="3009" w:type="dxa"/>
          <w:tcBorders>
            <w:top w:val="single" w:sz="4" w:space="0" w:color="000000"/>
          </w:tcBorders>
          <w:vAlign w:val="bottom"/>
        </w:tcPr>
        <w:p w14:paraId="2432D730" w14:textId="77777777" w:rsidR="003775AB" w:rsidRDefault="003775AB">
          <w:pPr>
            <w:spacing w:after="0" w:line="240" w:lineRule="auto"/>
          </w:pPr>
        </w:p>
      </w:tc>
      <w:tc>
        <w:tcPr>
          <w:tcW w:w="3009" w:type="dxa"/>
          <w:tcBorders>
            <w:top w:val="single" w:sz="4" w:space="0" w:color="000000"/>
          </w:tcBorders>
          <w:vAlign w:val="bottom"/>
        </w:tcPr>
        <w:p w14:paraId="4D760143"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431B435A" w14:textId="77777777" w:rsidR="003775AB" w:rsidRDefault="003775AB">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6F0F5D4" w14:textId="77777777">
      <w:tc>
        <w:tcPr>
          <w:tcW w:w="0" w:type="auto"/>
          <w:tcBorders>
            <w:top w:val="single" w:sz="4" w:space="0" w:color="000000"/>
          </w:tcBorders>
          <w:vAlign w:val="bottom"/>
        </w:tcPr>
        <w:p w14:paraId="4178B3B0" w14:textId="77777777" w:rsidR="003775AB" w:rsidRDefault="003775AB">
          <w:pPr>
            <w:spacing w:after="0" w:line="240" w:lineRule="auto"/>
          </w:pPr>
        </w:p>
      </w:tc>
      <w:tc>
        <w:tcPr>
          <w:tcW w:w="0" w:type="auto"/>
          <w:tcBorders>
            <w:top w:val="single" w:sz="4" w:space="0" w:color="000000"/>
          </w:tcBorders>
          <w:vAlign w:val="bottom"/>
        </w:tcPr>
        <w:p w14:paraId="4E924BF1"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5D7830B2" w14:textId="77777777" w:rsidR="003775AB" w:rsidRDefault="003775AB">
          <w:pPr>
            <w:spacing w:after="0" w:line="240" w:lineRule="auto"/>
          </w:pPr>
        </w:p>
      </w:tc>
    </w:tr>
  </w:tbl>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60A3E06" w14:textId="77777777">
      <w:tc>
        <w:tcPr>
          <w:tcW w:w="0" w:type="auto"/>
          <w:tcBorders>
            <w:top w:val="single" w:sz="4" w:space="0" w:color="000000"/>
          </w:tcBorders>
          <w:vAlign w:val="bottom"/>
        </w:tcPr>
        <w:p w14:paraId="7D58F94F" w14:textId="77777777" w:rsidR="003775AB" w:rsidRDefault="003775AB">
          <w:pPr>
            <w:spacing w:after="0" w:line="240" w:lineRule="auto"/>
          </w:pPr>
        </w:p>
      </w:tc>
      <w:tc>
        <w:tcPr>
          <w:tcW w:w="0" w:type="auto"/>
          <w:tcBorders>
            <w:top w:val="single" w:sz="4" w:space="0" w:color="000000"/>
          </w:tcBorders>
          <w:vAlign w:val="bottom"/>
        </w:tcPr>
        <w:p w14:paraId="596135F2"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15F74A3" w14:textId="77777777" w:rsidR="003775AB" w:rsidRDefault="003775AB">
          <w:pPr>
            <w:spacing w:after="0" w:line="240" w:lineRule="auto"/>
          </w:pPr>
        </w:p>
      </w:tc>
    </w:tr>
  </w:tbl>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DAC3539" w14:textId="77777777">
      <w:tc>
        <w:tcPr>
          <w:tcW w:w="0" w:type="auto"/>
          <w:tcBorders>
            <w:top w:val="single" w:sz="4" w:space="0" w:color="000000"/>
          </w:tcBorders>
          <w:vAlign w:val="bottom"/>
        </w:tcPr>
        <w:p w14:paraId="472F640B" w14:textId="77777777" w:rsidR="003775AB" w:rsidRDefault="003775AB">
          <w:pPr>
            <w:spacing w:after="0" w:line="240" w:lineRule="auto"/>
          </w:pPr>
        </w:p>
      </w:tc>
      <w:tc>
        <w:tcPr>
          <w:tcW w:w="0" w:type="auto"/>
          <w:tcBorders>
            <w:top w:val="single" w:sz="4" w:space="0" w:color="000000"/>
          </w:tcBorders>
          <w:vAlign w:val="bottom"/>
        </w:tcPr>
        <w:p w14:paraId="001DC53A"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12403A3" w14:textId="77777777" w:rsidR="003775AB" w:rsidRDefault="003775AB">
          <w:pPr>
            <w:spacing w:after="0" w:line="240" w:lineRule="auto"/>
          </w:pPr>
        </w:p>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0E29E0B" w14:textId="77777777">
      <w:tc>
        <w:tcPr>
          <w:tcW w:w="3009" w:type="dxa"/>
          <w:tcBorders>
            <w:top w:val="single" w:sz="4" w:space="0" w:color="000000"/>
          </w:tcBorders>
          <w:vAlign w:val="bottom"/>
        </w:tcPr>
        <w:p w14:paraId="459F91E2" w14:textId="77777777" w:rsidR="003775AB" w:rsidRDefault="003775AB">
          <w:pPr>
            <w:spacing w:after="0" w:line="240" w:lineRule="auto"/>
          </w:pPr>
        </w:p>
      </w:tc>
      <w:tc>
        <w:tcPr>
          <w:tcW w:w="3009" w:type="dxa"/>
          <w:tcBorders>
            <w:top w:val="single" w:sz="4" w:space="0" w:color="000000"/>
          </w:tcBorders>
          <w:vAlign w:val="bottom"/>
        </w:tcPr>
        <w:p w14:paraId="15AC5954"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0FEBB745" w14:textId="77777777" w:rsidR="003775AB" w:rsidRDefault="003775AB">
          <w:pPr>
            <w:spacing w:after="0" w:line="240" w:lineRule="auto"/>
          </w:pPr>
        </w:p>
      </w:tc>
    </w:tr>
  </w:tbl>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BA88439" w14:textId="77777777">
      <w:tc>
        <w:tcPr>
          <w:tcW w:w="3009" w:type="dxa"/>
          <w:tcBorders>
            <w:top w:val="single" w:sz="4" w:space="0" w:color="000000"/>
          </w:tcBorders>
          <w:vAlign w:val="bottom"/>
        </w:tcPr>
        <w:p w14:paraId="29C2693F" w14:textId="77777777" w:rsidR="003775AB" w:rsidRDefault="003775AB">
          <w:pPr>
            <w:spacing w:after="0" w:line="240" w:lineRule="auto"/>
          </w:pPr>
        </w:p>
      </w:tc>
      <w:tc>
        <w:tcPr>
          <w:tcW w:w="3009" w:type="dxa"/>
          <w:tcBorders>
            <w:top w:val="single" w:sz="4" w:space="0" w:color="000000"/>
          </w:tcBorders>
          <w:vAlign w:val="bottom"/>
        </w:tcPr>
        <w:p w14:paraId="224C52BB"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650E964A" w14:textId="77777777" w:rsidR="003775AB" w:rsidRDefault="003775AB">
          <w:pPr>
            <w:spacing w:after="0" w:line="240" w:lineRule="auto"/>
          </w:pPr>
        </w:p>
      </w:tc>
    </w:tr>
  </w:tbl>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249A4B3" w14:textId="77777777">
      <w:tc>
        <w:tcPr>
          <w:tcW w:w="3009" w:type="dxa"/>
          <w:tcBorders>
            <w:top w:val="single" w:sz="4" w:space="0" w:color="000000"/>
          </w:tcBorders>
          <w:vAlign w:val="bottom"/>
        </w:tcPr>
        <w:p w14:paraId="20C9C7D3" w14:textId="77777777" w:rsidR="003775AB" w:rsidRDefault="003775AB">
          <w:pPr>
            <w:spacing w:after="0" w:line="240" w:lineRule="auto"/>
          </w:pPr>
        </w:p>
      </w:tc>
      <w:tc>
        <w:tcPr>
          <w:tcW w:w="3009" w:type="dxa"/>
          <w:tcBorders>
            <w:top w:val="single" w:sz="4" w:space="0" w:color="000000"/>
          </w:tcBorders>
          <w:vAlign w:val="bottom"/>
        </w:tcPr>
        <w:p w14:paraId="7803B746"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419AFF87" w14:textId="77777777" w:rsidR="003775AB" w:rsidRDefault="003775AB">
          <w:pPr>
            <w:spacing w:after="0" w:line="240" w:lineRule="auto"/>
          </w:pPr>
        </w:p>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FFC068D" w14:textId="77777777">
      <w:tc>
        <w:tcPr>
          <w:tcW w:w="3009" w:type="dxa"/>
          <w:tcBorders>
            <w:top w:val="single" w:sz="4" w:space="0" w:color="000000"/>
          </w:tcBorders>
          <w:vAlign w:val="bottom"/>
        </w:tcPr>
        <w:p w14:paraId="1DDA9A72" w14:textId="77777777" w:rsidR="003775AB" w:rsidRDefault="003775AB">
          <w:pPr>
            <w:spacing w:after="0" w:line="240" w:lineRule="auto"/>
          </w:pPr>
        </w:p>
      </w:tc>
      <w:tc>
        <w:tcPr>
          <w:tcW w:w="3009" w:type="dxa"/>
          <w:tcBorders>
            <w:top w:val="single" w:sz="4" w:space="0" w:color="000000"/>
          </w:tcBorders>
          <w:vAlign w:val="bottom"/>
        </w:tcPr>
        <w:p w14:paraId="6663CD9F"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DD42E2C" w14:textId="77777777" w:rsidR="003775AB" w:rsidRDefault="003775AB">
          <w:pPr>
            <w:spacing w:after="0" w:line="240" w:lineRule="auto"/>
          </w:pPr>
        </w:p>
      </w:tc>
    </w:tr>
  </w:tbl>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0809CB7" w14:textId="77777777">
      <w:tc>
        <w:tcPr>
          <w:tcW w:w="0" w:type="auto"/>
          <w:tcBorders>
            <w:top w:val="single" w:sz="4" w:space="0" w:color="000000"/>
          </w:tcBorders>
          <w:vAlign w:val="bottom"/>
        </w:tcPr>
        <w:p w14:paraId="7782B070" w14:textId="77777777" w:rsidR="003775AB" w:rsidRDefault="003775AB">
          <w:pPr>
            <w:spacing w:after="0" w:line="240" w:lineRule="auto"/>
          </w:pPr>
        </w:p>
      </w:tc>
      <w:tc>
        <w:tcPr>
          <w:tcW w:w="0" w:type="auto"/>
          <w:tcBorders>
            <w:top w:val="single" w:sz="4" w:space="0" w:color="000000"/>
          </w:tcBorders>
          <w:vAlign w:val="bottom"/>
        </w:tcPr>
        <w:p w14:paraId="6BB7B84A"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225D59D" w14:textId="77777777" w:rsidR="003775AB" w:rsidRDefault="003775AB">
          <w:pPr>
            <w:spacing w:after="0" w:line="240" w:lineRule="auto"/>
          </w:pPr>
        </w:p>
      </w:tc>
    </w:tr>
  </w:tbl>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29B3BE5" w14:textId="77777777">
      <w:tc>
        <w:tcPr>
          <w:tcW w:w="0" w:type="auto"/>
          <w:tcBorders>
            <w:top w:val="single" w:sz="4" w:space="0" w:color="000000"/>
          </w:tcBorders>
          <w:vAlign w:val="bottom"/>
        </w:tcPr>
        <w:p w14:paraId="27C212FB" w14:textId="77777777" w:rsidR="003775AB" w:rsidRDefault="003775AB">
          <w:pPr>
            <w:spacing w:after="0" w:line="240" w:lineRule="auto"/>
          </w:pPr>
        </w:p>
      </w:tc>
      <w:tc>
        <w:tcPr>
          <w:tcW w:w="0" w:type="auto"/>
          <w:tcBorders>
            <w:top w:val="single" w:sz="4" w:space="0" w:color="000000"/>
          </w:tcBorders>
          <w:vAlign w:val="bottom"/>
        </w:tcPr>
        <w:p w14:paraId="5B5EDF3B"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61A6AF2D" w14:textId="77777777" w:rsidR="003775AB" w:rsidRDefault="003775AB">
          <w:pPr>
            <w:spacing w:after="0" w:line="240" w:lineRule="auto"/>
          </w:pPr>
        </w:p>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D95DA0D" w14:textId="77777777">
      <w:tc>
        <w:tcPr>
          <w:tcW w:w="3009" w:type="dxa"/>
          <w:tcBorders>
            <w:top w:val="single" w:sz="4" w:space="0" w:color="000000"/>
          </w:tcBorders>
          <w:vAlign w:val="bottom"/>
        </w:tcPr>
        <w:p w14:paraId="30F27A66" w14:textId="77777777" w:rsidR="003775AB" w:rsidRDefault="003775AB">
          <w:pPr>
            <w:spacing w:after="0" w:line="240" w:lineRule="auto"/>
          </w:pPr>
        </w:p>
      </w:tc>
      <w:tc>
        <w:tcPr>
          <w:tcW w:w="3009" w:type="dxa"/>
          <w:tcBorders>
            <w:top w:val="single" w:sz="4" w:space="0" w:color="000000"/>
          </w:tcBorders>
          <w:vAlign w:val="bottom"/>
        </w:tcPr>
        <w:p w14:paraId="614E71E5"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9744C0A" w14:textId="77777777" w:rsidR="003775AB" w:rsidRDefault="003775AB">
          <w:pPr>
            <w:spacing w:after="0" w:line="240" w:lineRule="auto"/>
          </w:pPr>
        </w:p>
      </w:tc>
    </w:tr>
  </w:tbl>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D772E68" w14:textId="77777777">
      <w:tc>
        <w:tcPr>
          <w:tcW w:w="0" w:type="auto"/>
          <w:tcBorders>
            <w:top w:val="single" w:sz="4" w:space="0" w:color="000000"/>
          </w:tcBorders>
          <w:vAlign w:val="bottom"/>
        </w:tcPr>
        <w:p w14:paraId="09630D71" w14:textId="77777777" w:rsidR="003775AB" w:rsidRDefault="003775AB">
          <w:pPr>
            <w:spacing w:after="0" w:line="240" w:lineRule="auto"/>
          </w:pPr>
        </w:p>
      </w:tc>
      <w:tc>
        <w:tcPr>
          <w:tcW w:w="0" w:type="auto"/>
          <w:tcBorders>
            <w:top w:val="single" w:sz="4" w:space="0" w:color="000000"/>
          </w:tcBorders>
          <w:vAlign w:val="bottom"/>
        </w:tcPr>
        <w:p w14:paraId="38076DA9"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1006BC6C" w14:textId="77777777" w:rsidR="003775AB" w:rsidRDefault="003775AB">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08C8C45" w14:textId="77777777">
      <w:tc>
        <w:tcPr>
          <w:tcW w:w="0" w:type="auto"/>
          <w:tcBorders>
            <w:top w:val="single" w:sz="4" w:space="0" w:color="000000"/>
          </w:tcBorders>
          <w:vAlign w:val="bottom"/>
        </w:tcPr>
        <w:p w14:paraId="1DC89C25" w14:textId="77777777" w:rsidR="003775AB" w:rsidRDefault="003775AB">
          <w:pPr>
            <w:spacing w:after="0" w:line="240" w:lineRule="auto"/>
          </w:pPr>
        </w:p>
      </w:tc>
      <w:tc>
        <w:tcPr>
          <w:tcW w:w="0" w:type="auto"/>
          <w:tcBorders>
            <w:top w:val="single" w:sz="4" w:space="0" w:color="000000"/>
          </w:tcBorders>
          <w:vAlign w:val="bottom"/>
        </w:tcPr>
        <w:p w14:paraId="341B024C"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B33E2B2" w14:textId="77777777" w:rsidR="003775AB" w:rsidRDefault="003775AB">
          <w:pPr>
            <w:spacing w:after="0" w:line="240" w:lineRule="auto"/>
          </w:pPr>
        </w:p>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15B93005" w14:textId="77777777">
      <w:tc>
        <w:tcPr>
          <w:tcW w:w="3009" w:type="dxa"/>
          <w:tcBorders>
            <w:top w:val="single" w:sz="4" w:space="0" w:color="000000"/>
          </w:tcBorders>
          <w:vAlign w:val="bottom"/>
        </w:tcPr>
        <w:p w14:paraId="7494F05B" w14:textId="77777777" w:rsidR="003775AB" w:rsidRDefault="003775AB">
          <w:pPr>
            <w:spacing w:after="0" w:line="240" w:lineRule="auto"/>
          </w:pPr>
        </w:p>
      </w:tc>
      <w:tc>
        <w:tcPr>
          <w:tcW w:w="3009" w:type="dxa"/>
          <w:tcBorders>
            <w:top w:val="single" w:sz="4" w:space="0" w:color="000000"/>
          </w:tcBorders>
          <w:vAlign w:val="bottom"/>
        </w:tcPr>
        <w:p w14:paraId="10D5D417"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763621BC" w14:textId="77777777" w:rsidR="003775AB" w:rsidRDefault="003775AB">
          <w:pPr>
            <w:spacing w:after="0" w:line="240" w:lineRule="auto"/>
          </w:pPr>
        </w:p>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5C4402AB" w14:textId="77777777">
      <w:tc>
        <w:tcPr>
          <w:tcW w:w="3009" w:type="dxa"/>
          <w:tcBorders>
            <w:top w:val="single" w:sz="4" w:space="0" w:color="000000"/>
          </w:tcBorders>
          <w:vAlign w:val="bottom"/>
        </w:tcPr>
        <w:p w14:paraId="0BAE0844" w14:textId="77777777" w:rsidR="003775AB" w:rsidRDefault="003775AB">
          <w:pPr>
            <w:spacing w:after="0" w:line="240" w:lineRule="auto"/>
          </w:pPr>
        </w:p>
      </w:tc>
      <w:tc>
        <w:tcPr>
          <w:tcW w:w="3009" w:type="dxa"/>
          <w:tcBorders>
            <w:top w:val="single" w:sz="4" w:space="0" w:color="000000"/>
          </w:tcBorders>
          <w:vAlign w:val="bottom"/>
        </w:tcPr>
        <w:p w14:paraId="2E7FD5FF"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79416170" w14:textId="77777777" w:rsidR="003775AB" w:rsidRDefault="003775AB">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1BD4A1C" w14:textId="77777777">
      <w:tc>
        <w:tcPr>
          <w:tcW w:w="3009" w:type="dxa"/>
          <w:tcBorders>
            <w:top w:val="single" w:sz="4" w:space="0" w:color="000000"/>
          </w:tcBorders>
          <w:vAlign w:val="bottom"/>
        </w:tcPr>
        <w:p w14:paraId="5EDAAFEB" w14:textId="77777777" w:rsidR="003775AB" w:rsidRDefault="003775AB">
          <w:pPr>
            <w:spacing w:after="0" w:line="240" w:lineRule="auto"/>
          </w:pPr>
        </w:p>
      </w:tc>
      <w:tc>
        <w:tcPr>
          <w:tcW w:w="3009" w:type="dxa"/>
          <w:tcBorders>
            <w:top w:val="single" w:sz="4" w:space="0" w:color="000000"/>
          </w:tcBorders>
          <w:vAlign w:val="bottom"/>
        </w:tcPr>
        <w:p w14:paraId="069BAFFA"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1DBAC8FD" w14:textId="77777777" w:rsidR="003775AB" w:rsidRDefault="003775AB">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3737408" w14:textId="77777777">
      <w:tc>
        <w:tcPr>
          <w:tcW w:w="0" w:type="auto"/>
          <w:tcBorders>
            <w:top w:val="single" w:sz="4" w:space="0" w:color="000000"/>
          </w:tcBorders>
          <w:vAlign w:val="bottom"/>
        </w:tcPr>
        <w:p w14:paraId="728E40A4" w14:textId="77777777" w:rsidR="003775AB" w:rsidRDefault="003775AB">
          <w:pPr>
            <w:spacing w:after="0" w:line="240" w:lineRule="auto"/>
          </w:pPr>
        </w:p>
      </w:tc>
      <w:tc>
        <w:tcPr>
          <w:tcW w:w="0" w:type="auto"/>
          <w:tcBorders>
            <w:top w:val="single" w:sz="4" w:space="0" w:color="000000"/>
          </w:tcBorders>
          <w:vAlign w:val="bottom"/>
        </w:tcPr>
        <w:p w14:paraId="5652D9C6"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4379670F" w14:textId="77777777" w:rsidR="003775AB" w:rsidRDefault="003775AB">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A110EF7" w14:textId="77777777">
      <w:tc>
        <w:tcPr>
          <w:tcW w:w="0" w:type="auto"/>
          <w:tcBorders>
            <w:top w:val="single" w:sz="4" w:space="0" w:color="000000"/>
          </w:tcBorders>
          <w:vAlign w:val="bottom"/>
        </w:tcPr>
        <w:p w14:paraId="1FB84AB4" w14:textId="77777777" w:rsidR="003775AB" w:rsidRDefault="003775AB">
          <w:pPr>
            <w:spacing w:after="0" w:line="240" w:lineRule="auto"/>
          </w:pPr>
        </w:p>
      </w:tc>
      <w:tc>
        <w:tcPr>
          <w:tcW w:w="0" w:type="auto"/>
          <w:tcBorders>
            <w:top w:val="single" w:sz="4" w:space="0" w:color="000000"/>
          </w:tcBorders>
          <w:vAlign w:val="bottom"/>
        </w:tcPr>
        <w:p w14:paraId="7C16A50B" w14:textId="77777777" w:rsidR="003775AB" w:rsidRDefault="003775AB">
          <w:pPr>
            <w:spacing w:after="0" w:line="240" w:lineRule="auto"/>
            <w:jc w:val="center"/>
          </w:pPr>
          <w:r>
            <w:rPr>
              <w:color w:val="000000"/>
            </w:rPr>
            <w:pgNum/>
          </w:r>
        </w:p>
      </w:tc>
      <w:tc>
        <w:tcPr>
          <w:tcW w:w="0" w:type="auto"/>
          <w:tcBorders>
            <w:top w:val="single" w:sz="4" w:space="0" w:color="000000"/>
          </w:tcBorders>
          <w:vAlign w:val="bottom"/>
        </w:tcPr>
        <w:p w14:paraId="0BC6860B" w14:textId="77777777" w:rsidR="003775AB" w:rsidRDefault="003775AB">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36A0DAF4" w14:textId="77777777">
      <w:tc>
        <w:tcPr>
          <w:tcW w:w="3009" w:type="dxa"/>
          <w:tcBorders>
            <w:top w:val="single" w:sz="4" w:space="0" w:color="000000"/>
          </w:tcBorders>
          <w:vAlign w:val="bottom"/>
        </w:tcPr>
        <w:p w14:paraId="6E43ADA4" w14:textId="77777777" w:rsidR="003775AB" w:rsidRDefault="003775AB">
          <w:pPr>
            <w:spacing w:after="0" w:line="240" w:lineRule="auto"/>
          </w:pPr>
        </w:p>
      </w:tc>
      <w:tc>
        <w:tcPr>
          <w:tcW w:w="3009" w:type="dxa"/>
          <w:tcBorders>
            <w:top w:val="single" w:sz="4" w:space="0" w:color="000000"/>
          </w:tcBorders>
          <w:vAlign w:val="bottom"/>
        </w:tcPr>
        <w:p w14:paraId="3569534E" w14:textId="77777777" w:rsidR="003775AB" w:rsidRDefault="003775AB">
          <w:pPr>
            <w:spacing w:after="0" w:line="240" w:lineRule="auto"/>
            <w:jc w:val="center"/>
          </w:pPr>
          <w:r>
            <w:rPr>
              <w:color w:val="000000"/>
            </w:rPr>
            <w:pgNum/>
          </w:r>
        </w:p>
      </w:tc>
      <w:tc>
        <w:tcPr>
          <w:tcW w:w="3009" w:type="dxa"/>
          <w:tcBorders>
            <w:top w:val="single" w:sz="4" w:space="0" w:color="000000"/>
          </w:tcBorders>
          <w:vAlign w:val="bottom"/>
        </w:tcPr>
        <w:p w14:paraId="24ADB260" w14:textId="77777777" w:rsidR="003775AB" w:rsidRDefault="003775AB">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7B29F" w14:textId="77777777" w:rsidR="003D645F" w:rsidRDefault="003D645F">
      <w:pPr>
        <w:spacing w:after="0" w:line="240" w:lineRule="auto"/>
      </w:pPr>
      <w:r>
        <w:separator/>
      </w:r>
    </w:p>
  </w:footnote>
  <w:footnote w:type="continuationSeparator" w:id="0">
    <w:p w14:paraId="54FE9251" w14:textId="77777777" w:rsidR="003D645F" w:rsidRDefault="003D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57B4AA3C" w14:textId="77777777">
      <w:tc>
        <w:tcPr>
          <w:tcW w:w="3009" w:type="dxa"/>
          <w:tcBorders>
            <w:bottom w:val="single" w:sz="4" w:space="0" w:color="000000"/>
          </w:tcBorders>
        </w:tcPr>
        <w:p w14:paraId="19C4D22E" w14:textId="77777777" w:rsidR="003775AB" w:rsidRDefault="003775AB">
          <w:pPr>
            <w:spacing w:after="0" w:line="240" w:lineRule="auto"/>
          </w:pPr>
        </w:p>
      </w:tc>
      <w:tc>
        <w:tcPr>
          <w:tcW w:w="3009" w:type="dxa"/>
          <w:tcBorders>
            <w:bottom w:val="single" w:sz="4" w:space="0" w:color="000000"/>
          </w:tcBorders>
        </w:tcPr>
        <w:p w14:paraId="2EBFF871" w14:textId="77777777" w:rsidR="003775AB" w:rsidRDefault="003775AB">
          <w:pPr>
            <w:spacing w:after="0" w:line="240" w:lineRule="auto"/>
          </w:pPr>
        </w:p>
      </w:tc>
      <w:tc>
        <w:tcPr>
          <w:tcW w:w="3009" w:type="dxa"/>
          <w:tcBorders>
            <w:bottom w:val="single" w:sz="4" w:space="0" w:color="000000"/>
          </w:tcBorders>
        </w:tcPr>
        <w:p w14:paraId="15AAE234" w14:textId="77777777" w:rsidR="003775AB" w:rsidRDefault="003775AB">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A6AE81C" w14:textId="77777777">
      <w:tc>
        <w:tcPr>
          <w:tcW w:w="0" w:type="auto"/>
          <w:tcBorders>
            <w:bottom w:val="single" w:sz="4" w:space="0" w:color="000000"/>
          </w:tcBorders>
        </w:tcPr>
        <w:p w14:paraId="18D8DCBA" w14:textId="77777777" w:rsidR="003775AB" w:rsidRDefault="003775AB">
          <w:pPr>
            <w:spacing w:after="0" w:line="240" w:lineRule="auto"/>
          </w:pPr>
        </w:p>
      </w:tc>
      <w:tc>
        <w:tcPr>
          <w:tcW w:w="0" w:type="auto"/>
          <w:tcBorders>
            <w:bottom w:val="single" w:sz="4" w:space="0" w:color="000000"/>
          </w:tcBorders>
        </w:tcPr>
        <w:p w14:paraId="52988557"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4040362B" w14:textId="77777777" w:rsidR="003775AB" w:rsidRDefault="003775AB">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11274F9" w14:textId="77777777">
      <w:tc>
        <w:tcPr>
          <w:tcW w:w="0" w:type="auto"/>
          <w:tcBorders>
            <w:bottom w:val="single" w:sz="4" w:space="0" w:color="000000"/>
          </w:tcBorders>
        </w:tcPr>
        <w:p w14:paraId="1E38867E" w14:textId="77777777" w:rsidR="003775AB" w:rsidRDefault="003775AB">
          <w:pPr>
            <w:spacing w:after="0" w:line="240" w:lineRule="auto"/>
          </w:pPr>
        </w:p>
      </w:tc>
      <w:tc>
        <w:tcPr>
          <w:tcW w:w="0" w:type="auto"/>
          <w:tcBorders>
            <w:bottom w:val="single" w:sz="4" w:space="0" w:color="000000"/>
          </w:tcBorders>
        </w:tcPr>
        <w:p w14:paraId="798C5754"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17FF1D44" w14:textId="77777777" w:rsidR="003775AB" w:rsidRDefault="003775AB">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519961E" w14:textId="77777777">
      <w:tc>
        <w:tcPr>
          <w:tcW w:w="3009" w:type="dxa"/>
          <w:tcBorders>
            <w:bottom w:val="single" w:sz="4" w:space="0" w:color="000000"/>
          </w:tcBorders>
        </w:tcPr>
        <w:p w14:paraId="18D33EDC" w14:textId="77777777" w:rsidR="003775AB" w:rsidRDefault="003775AB">
          <w:pPr>
            <w:spacing w:after="0" w:line="240" w:lineRule="auto"/>
          </w:pPr>
        </w:p>
      </w:tc>
      <w:tc>
        <w:tcPr>
          <w:tcW w:w="3009" w:type="dxa"/>
          <w:tcBorders>
            <w:bottom w:val="single" w:sz="4" w:space="0" w:color="000000"/>
          </w:tcBorders>
        </w:tcPr>
        <w:p w14:paraId="7B1F3AFC" w14:textId="77777777" w:rsidR="003775AB" w:rsidRDefault="003775AB">
          <w:pPr>
            <w:spacing w:after="0" w:line="240" w:lineRule="auto"/>
          </w:pPr>
        </w:p>
      </w:tc>
      <w:tc>
        <w:tcPr>
          <w:tcW w:w="3009" w:type="dxa"/>
          <w:tcBorders>
            <w:bottom w:val="single" w:sz="4" w:space="0" w:color="000000"/>
          </w:tcBorders>
        </w:tcPr>
        <w:p w14:paraId="7826D72B" w14:textId="77777777" w:rsidR="003775AB" w:rsidRDefault="003775AB">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7CD3F9E" w14:textId="77777777">
      <w:tc>
        <w:tcPr>
          <w:tcW w:w="0" w:type="auto"/>
          <w:tcBorders>
            <w:bottom w:val="single" w:sz="4" w:space="0" w:color="000000"/>
          </w:tcBorders>
        </w:tcPr>
        <w:p w14:paraId="32AA5A56" w14:textId="77777777" w:rsidR="003775AB" w:rsidRDefault="003775AB">
          <w:pPr>
            <w:spacing w:after="0" w:line="240" w:lineRule="auto"/>
          </w:pPr>
        </w:p>
      </w:tc>
      <w:tc>
        <w:tcPr>
          <w:tcW w:w="0" w:type="auto"/>
          <w:tcBorders>
            <w:bottom w:val="single" w:sz="4" w:space="0" w:color="000000"/>
          </w:tcBorders>
        </w:tcPr>
        <w:p w14:paraId="4C5858FA" w14:textId="77777777" w:rsidR="003775AB" w:rsidRDefault="003775AB">
          <w:pPr>
            <w:spacing w:after="0" w:line="240" w:lineRule="auto"/>
            <w:jc w:val="center"/>
          </w:pPr>
          <w:r>
            <w:rPr>
              <w:color w:val="000000"/>
            </w:rPr>
            <w:t>A Subject Matter Expert (SME) Panel</w:t>
          </w:r>
        </w:p>
      </w:tc>
      <w:tc>
        <w:tcPr>
          <w:tcW w:w="0" w:type="auto"/>
          <w:tcBorders>
            <w:bottom w:val="single" w:sz="4" w:space="0" w:color="000000"/>
          </w:tcBorders>
        </w:tcPr>
        <w:p w14:paraId="745A5073" w14:textId="77777777" w:rsidR="003775AB" w:rsidRDefault="003775AB">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D2A2F8D" w14:textId="77777777">
      <w:tc>
        <w:tcPr>
          <w:tcW w:w="0" w:type="auto"/>
          <w:tcBorders>
            <w:bottom w:val="single" w:sz="4" w:space="0" w:color="000000"/>
          </w:tcBorders>
        </w:tcPr>
        <w:p w14:paraId="4B0603BB" w14:textId="77777777" w:rsidR="003775AB" w:rsidRDefault="003775AB">
          <w:pPr>
            <w:spacing w:after="0" w:line="240" w:lineRule="auto"/>
          </w:pPr>
        </w:p>
      </w:tc>
      <w:tc>
        <w:tcPr>
          <w:tcW w:w="0" w:type="auto"/>
          <w:tcBorders>
            <w:bottom w:val="single" w:sz="4" w:space="0" w:color="000000"/>
          </w:tcBorders>
        </w:tcPr>
        <w:p w14:paraId="40C9F1D4" w14:textId="77777777" w:rsidR="003775AB" w:rsidRDefault="003775AB">
          <w:pPr>
            <w:spacing w:after="0" w:line="240" w:lineRule="auto"/>
            <w:jc w:val="center"/>
          </w:pPr>
          <w:r>
            <w:rPr>
              <w:color w:val="000000"/>
            </w:rPr>
            <w:t>A Subject Matter Expert (SME) Panel</w:t>
          </w:r>
        </w:p>
      </w:tc>
      <w:tc>
        <w:tcPr>
          <w:tcW w:w="0" w:type="auto"/>
          <w:tcBorders>
            <w:bottom w:val="single" w:sz="4" w:space="0" w:color="000000"/>
          </w:tcBorders>
        </w:tcPr>
        <w:p w14:paraId="1E4F2424" w14:textId="77777777" w:rsidR="003775AB" w:rsidRDefault="003775AB">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0AA103D" w14:textId="77777777">
      <w:tc>
        <w:tcPr>
          <w:tcW w:w="3009" w:type="dxa"/>
          <w:tcBorders>
            <w:bottom w:val="single" w:sz="4" w:space="0" w:color="000000"/>
          </w:tcBorders>
        </w:tcPr>
        <w:p w14:paraId="68400C3A" w14:textId="77777777" w:rsidR="003775AB" w:rsidRDefault="003775AB">
          <w:pPr>
            <w:spacing w:after="0" w:line="240" w:lineRule="auto"/>
          </w:pPr>
        </w:p>
      </w:tc>
      <w:tc>
        <w:tcPr>
          <w:tcW w:w="3009" w:type="dxa"/>
          <w:tcBorders>
            <w:bottom w:val="single" w:sz="4" w:space="0" w:color="000000"/>
          </w:tcBorders>
        </w:tcPr>
        <w:p w14:paraId="7C21EFAC" w14:textId="77777777" w:rsidR="003775AB" w:rsidRDefault="003775AB">
          <w:pPr>
            <w:spacing w:after="0" w:line="240" w:lineRule="auto"/>
          </w:pPr>
        </w:p>
      </w:tc>
      <w:tc>
        <w:tcPr>
          <w:tcW w:w="3009" w:type="dxa"/>
          <w:tcBorders>
            <w:bottom w:val="single" w:sz="4" w:space="0" w:color="000000"/>
          </w:tcBorders>
        </w:tcPr>
        <w:p w14:paraId="3CF4A6A6" w14:textId="77777777" w:rsidR="003775AB" w:rsidRDefault="003775AB">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7FEFC69" w14:textId="77777777">
      <w:tc>
        <w:tcPr>
          <w:tcW w:w="0" w:type="auto"/>
          <w:tcBorders>
            <w:bottom w:val="single" w:sz="4" w:space="0" w:color="000000"/>
          </w:tcBorders>
        </w:tcPr>
        <w:p w14:paraId="5A88F6E0" w14:textId="77777777" w:rsidR="003775AB" w:rsidRDefault="003775AB">
          <w:pPr>
            <w:spacing w:after="0" w:line="240" w:lineRule="auto"/>
          </w:pPr>
        </w:p>
      </w:tc>
      <w:tc>
        <w:tcPr>
          <w:tcW w:w="0" w:type="auto"/>
          <w:tcBorders>
            <w:bottom w:val="single" w:sz="4" w:space="0" w:color="000000"/>
          </w:tcBorders>
        </w:tcPr>
        <w:p w14:paraId="5373E1A4" w14:textId="77777777" w:rsidR="003775AB" w:rsidRDefault="003775AB">
          <w:pPr>
            <w:spacing w:after="0" w:line="240" w:lineRule="auto"/>
            <w:jc w:val="center"/>
          </w:pPr>
          <w:r>
            <w:rPr>
              <w:color w:val="000000"/>
            </w:rPr>
            <w:t>Introduction</w:t>
          </w:r>
        </w:p>
      </w:tc>
      <w:tc>
        <w:tcPr>
          <w:tcW w:w="0" w:type="auto"/>
          <w:tcBorders>
            <w:bottom w:val="single" w:sz="4" w:space="0" w:color="000000"/>
          </w:tcBorders>
        </w:tcPr>
        <w:p w14:paraId="1FA42A7F" w14:textId="77777777" w:rsidR="003775AB" w:rsidRDefault="003775AB">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4967D40" w14:textId="77777777">
      <w:tc>
        <w:tcPr>
          <w:tcW w:w="0" w:type="auto"/>
          <w:tcBorders>
            <w:bottom w:val="single" w:sz="4" w:space="0" w:color="000000"/>
          </w:tcBorders>
        </w:tcPr>
        <w:p w14:paraId="3302F80B" w14:textId="77777777" w:rsidR="003775AB" w:rsidRDefault="003775AB">
          <w:pPr>
            <w:spacing w:after="0" w:line="240" w:lineRule="auto"/>
          </w:pPr>
        </w:p>
      </w:tc>
      <w:tc>
        <w:tcPr>
          <w:tcW w:w="0" w:type="auto"/>
          <w:tcBorders>
            <w:bottom w:val="single" w:sz="4" w:space="0" w:color="000000"/>
          </w:tcBorders>
        </w:tcPr>
        <w:p w14:paraId="13F2942B" w14:textId="77777777" w:rsidR="003775AB" w:rsidRDefault="003775AB">
          <w:pPr>
            <w:spacing w:after="0" w:line="240" w:lineRule="auto"/>
            <w:jc w:val="center"/>
          </w:pPr>
          <w:r>
            <w:rPr>
              <w:color w:val="000000"/>
            </w:rPr>
            <w:t>Introduction</w:t>
          </w:r>
        </w:p>
      </w:tc>
      <w:tc>
        <w:tcPr>
          <w:tcW w:w="0" w:type="auto"/>
          <w:tcBorders>
            <w:bottom w:val="single" w:sz="4" w:space="0" w:color="000000"/>
          </w:tcBorders>
        </w:tcPr>
        <w:p w14:paraId="5C2AE4C0" w14:textId="77777777" w:rsidR="003775AB" w:rsidRDefault="003775AB">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5461A6A" w14:textId="77777777">
      <w:tc>
        <w:tcPr>
          <w:tcW w:w="3009" w:type="dxa"/>
          <w:tcBorders>
            <w:bottom w:val="single" w:sz="4" w:space="0" w:color="000000"/>
          </w:tcBorders>
        </w:tcPr>
        <w:p w14:paraId="3969E6C0" w14:textId="77777777" w:rsidR="003775AB" w:rsidRDefault="003775AB">
          <w:pPr>
            <w:spacing w:after="0" w:line="240" w:lineRule="auto"/>
          </w:pPr>
        </w:p>
      </w:tc>
      <w:tc>
        <w:tcPr>
          <w:tcW w:w="3009" w:type="dxa"/>
          <w:tcBorders>
            <w:bottom w:val="single" w:sz="4" w:space="0" w:color="000000"/>
          </w:tcBorders>
        </w:tcPr>
        <w:p w14:paraId="2EC62CEB" w14:textId="77777777" w:rsidR="003775AB" w:rsidRDefault="003775AB">
          <w:pPr>
            <w:spacing w:after="0" w:line="240" w:lineRule="auto"/>
          </w:pPr>
        </w:p>
      </w:tc>
      <w:tc>
        <w:tcPr>
          <w:tcW w:w="3009" w:type="dxa"/>
          <w:tcBorders>
            <w:bottom w:val="single" w:sz="4" w:space="0" w:color="000000"/>
          </w:tcBorders>
        </w:tcPr>
        <w:p w14:paraId="03B5ECB2" w14:textId="77777777" w:rsidR="003775AB" w:rsidRDefault="003775AB">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5CAAB79" w14:textId="77777777">
      <w:tc>
        <w:tcPr>
          <w:tcW w:w="0" w:type="auto"/>
          <w:tcBorders>
            <w:bottom w:val="single" w:sz="4" w:space="0" w:color="000000"/>
          </w:tcBorders>
        </w:tcPr>
        <w:p w14:paraId="703C5C54" w14:textId="77777777" w:rsidR="003775AB" w:rsidRDefault="003775AB">
          <w:pPr>
            <w:spacing w:after="0" w:line="240" w:lineRule="auto"/>
          </w:pPr>
        </w:p>
      </w:tc>
      <w:tc>
        <w:tcPr>
          <w:tcW w:w="0" w:type="auto"/>
          <w:tcBorders>
            <w:bottom w:val="single" w:sz="4" w:space="0" w:color="000000"/>
          </w:tcBorders>
        </w:tcPr>
        <w:p w14:paraId="56AEF0CF" w14:textId="77777777" w:rsidR="003775AB" w:rsidRDefault="003775AB">
          <w:pPr>
            <w:spacing w:after="0" w:line="240" w:lineRule="auto"/>
            <w:jc w:val="center"/>
          </w:pPr>
          <w:r>
            <w:rPr>
              <w:color w:val="000000"/>
            </w:rPr>
            <w:t>Conventions Used</w:t>
          </w:r>
        </w:p>
      </w:tc>
      <w:tc>
        <w:tcPr>
          <w:tcW w:w="0" w:type="auto"/>
          <w:tcBorders>
            <w:bottom w:val="single" w:sz="4" w:space="0" w:color="000000"/>
          </w:tcBorders>
        </w:tcPr>
        <w:p w14:paraId="10591D6D" w14:textId="77777777" w:rsidR="003775AB" w:rsidRDefault="003775AB">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2418977" w14:textId="77777777">
      <w:tc>
        <w:tcPr>
          <w:tcW w:w="3009" w:type="dxa"/>
          <w:tcBorders>
            <w:bottom w:val="single" w:sz="4" w:space="0" w:color="000000"/>
          </w:tcBorders>
        </w:tcPr>
        <w:p w14:paraId="47D93BA4" w14:textId="77777777" w:rsidR="003775AB" w:rsidRDefault="003775AB">
          <w:pPr>
            <w:spacing w:after="0" w:line="240" w:lineRule="auto"/>
          </w:pPr>
        </w:p>
      </w:tc>
      <w:tc>
        <w:tcPr>
          <w:tcW w:w="3009" w:type="dxa"/>
          <w:tcBorders>
            <w:bottom w:val="single" w:sz="4" w:space="0" w:color="000000"/>
          </w:tcBorders>
        </w:tcPr>
        <w:p w14:paraId="73D1CDBA" w14:textId="77777777" w:rsidR="003775AB" w:rsidRDefault="003775AB">
          <w:pPr>
            <w:spacing w:after="0" w:line="240" w:lineRule="auto"/>
          </w:pPr>
        </w:p>
      </w:tc>
      <w:tc>
        <w:tcPr>
          <w:tcW w:w="3009" w:type="dxa"/>
          <w:tcBorders>
            <w:bottom w:val="single" w:sz="4" w:space="0" w:color="000000"/>
          </w:tcBorders>
        </w:tcPr>
        <w:p w14:paraId="52CE5FE4" w14:textId="77777777" w:rsidR="003775AB" w:rsidRDefault="003775AB">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87FBDE1" w14:textId="77777777">
      <w:tc>
        <w:tcPr>
          <w:tcW w:w="0" w:type="auto"/>
          <w:tcBorders>
            <w:bottom w:val="single" w:sz="4" w:space="0" w:color="000000"/>
          </w:tcBorders>
        </w:tcPr>
        <w:p w14:paraId="12247DBB" w14:textId="77777777" w:rsidR="003775AB" w:rsidRDefault="003775AB">
          <w:pPr>
            <w:spacing w:after="0" w:line="240" w:lineRule="auto"/>
          </w:pPr>
        </w:p>
      </w:tc>
      <w:tc>
        <w:tcPr>
          <w:tcW w:w="0" w:type="auto"/>
          <w:tcBorders>
            <w:bottom w:val="single" w:sz="4" w:space="0" w:color="000000"/>
          </w:tcBorders>
        </w:tcPr>
        <w:p w14:paraId="1CF822B6" w14:textId="77777777" w:rsidR="003775AB" w:rsidRDefault="003775AB">
          <w:pPr>
            <w:spacing w:after="0" w:line="240" w:lineRule="auto"/>
            <w:jc w:val="center"/>
          </w:pPr>
          <w:r>
            <w:rPr>
              <w:color w:val="000000"/>
            </w:rPr>
            <w:t>Conventions Used</w:t>
          </w:r>
        </w:p>
      </w:tc>
      <w:tc>
        <w:tcPr>
          <w:tcW w:w="0" w:type="auto"/>
          <w:tcBorders>
            <w:bottom w:val="single" w:sz="4" w:space="0" w:color="000000"/>
          </w:tcBorders>
        </w:tcPr>
        <w:p w14:paraId="7658674C" w14:textId="77777777" w:rsidR="003775AB" w:rsidRDefault="003775AB">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B482D9D" w14:textId="77777777">
      <w:tc>
        <w:tcPr>
          <w:tcW w:w="3009" w:type="dxa"/>
          <w:tcBorders>
            <w:bottom w:val="single" w:sz="4" w:space="0" w:color="000000"/>
          </w:tcBorders>
        </w:tcPr>
        <w:p w14:paraId="6DD4F63A" w14:textId="77777777" w:rsidR="003775AB" w:rsidRDefault="003775AB">
          <w:pPr>
            <w:spacing w:after="0" w:line="240" w:lineRule="auto"/>
          </w:pPr>
        </w:p>
      </w:tc>
      <w:tc>
        <w:tcPr>
          <w:tcW w:w="3009" w:type="dxa"/>
          <w:tcBorders>
            <w:bottom w:val="single" w:sz="4" w:space="0" w:color="000000"/>
          </w:tcBorders>
        </w:tcPr>
        <w:p w14:paraId="1DF6F08E" w14:textId="77777777" w:rsidR="003775AB" w:rsidRDefault="003775AB">
          <w:pPr>
            <w:spacing w:after="0" w:line="240" w:lineRule="auto"/>
          </w:pPr>
        </w:p>
      </w:tc>
      <w:tc>
        <w:tcPr>
          <w:tcW w:w="3009" w:type="dxa"/>
          <w:tcBorders>
            <w:bottom w:val="single" w:sz="4" w:space="0" w:color="000000"/>
          </w:tcBorders>
        </w:tcPr>
        <w:p w14:paraId="257742BE" w14:textId="77777777" w:rsidR="003775AB" w:rsidRDefault="003775AB">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5A3182B7" w14:textId="77777777">
      <w:tc>
        <w:tcPr>
          <w:tcW w:w="3009" w:type="dxa"/>
          <w:tcBorders>
            <w:bottom w:val="single" w:sz="4" w:space="0" w:color="000000"/>
          </w:tcBorders>
        </w:tcPr>
        <w:p w14:paraId="4DF44482" w14:textId="77777777" w:rsidR="003775AB" w:rsidRDefault="003775AB">
          <w:pPr>
            <w:spacing w:after="0" w:line="240" w:lineRule="auto"/>
          </w:pPr>
        </w:p>
      </w:tc>
      <w:tc>
        <w:tcPr>
          <w:tcW w:w="3009" w:type="dxa"/>
          <w:tcBorders>
            <w:bottom w:val="single" w:sz="4" w:space="0" w:color="000000"/>
          </w:tcBorders>
        </w:tcPr>
        <w:p w14:paraId="2EF501E0" w14:textId="77777777" w:rsidR="003775AB" w:rsidRDefault="003775AB">
          <w:pPr>
            <w:spacing w:after="0" w:line="240" w:lineRule="auto"/>
            <w:jc w:val="center"/>
          </w:pPr>
          <w:r>
            <w:rPr>
              <w:color w:val="000000"/>
            </w:rPr>
            <w:t>Neurology: Traumatic Brain Injury (TBI) Screening</w:t>
          </w:r>
        </w:p>
      </w:tc>
      <w:tc>
        <w:tcPr>
          <w:tcW w:w="3009" w:type="dxa"/>
          <w:tcBorders>
            <w:bottom w:val="single" w:sz="4" w:space="0" w:color="000000"/>
          </w:tcBorders>
        </w:tcPr>
        <w:p w14:paraId="0855AF44" w14:textId="77777777" w:rsidR="003775AB" w:rsidRDefault="003775AB">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D75522E" w14:textId="77777777">
      <w:tc>
        <w:tcPr>
          <w:tcW w:w="0" w:type="auto"/>
          <w:tcBorders>
            <w:bottom w:val="single" w:sz="4" w:space="0" w:color="000000"/>
          </w:tcBorders>
        </w:tcPr>
        <w:p w14:paraId="5355C927" w14:textId="77777777" w:rsidR="003775AB" w:rsidRDefault="003775AB">
          <w:pPr>
            <w:spacing w:after="0" w:line="240" w:lineRule="auto"/>
          </w:pPr>
        </w:p>
      </w:tc>
      <w:tc>
        <w:tcPr>
          <w:tcW w:w="0" w:type="auto"/>
          <w:tcBorders>
            <w:bottom w:val="single" w:sz="4" w:space="0" w:color="000000"/>
          </w:tcBorders>
        </w:tcPr>
        <w:p w14:paraId="1D12BEBA" w14:textId="77777777" w:rsidR="003775AB" w:rsidRDefault="003775AB">
          <w:pPr>
            <w:spacing w:after="0" w:line="240" w:lineRule="auto"/>
            <w:jc w:val="center"/>
          </w:pPr>
          <w:r>
            <w:rPr>
              <w:color w:val="000000"/>
            </w:rPr>
            <w:t>Neurology: Traumatic Brain Injury (TBI) Screening</w:t>
          </w:r>
        </w:p>
      </w:tc>
      <w:tc>
        <w:tcPr>
          <w:tcW w:w="0" w:type="auto"/>
          <w:tcBorders>
            <w:bottom w:val="single" w:sz="4" w:space="0" w:color="000000"/>
          </w:tcBorders>
        </w:tcPr>
        <w:p w14:paraId="732BAC13" w14:textId="77777777" w:rsidR="003775AB" w:rsidRDefault="003775AB">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905FFB7" w14:textId="77777777">
      <w:tc>
        <w:tcPr>
          <w:tcW w:w="3009" w:type="dxa"/>
          <w:tcBorders>
            <w:bottom w:val="single" w:sz="4" w:space="0" w:color="000000"/>
          </w:tcBorders>
        </w:tcPr>
        <w:p w14:paraId="020FE9F5" w14:textId="77777777" w:rsidR="003775AB" w:rsidRDefault="003775AB">
          <w:pPr>
            <w:spacing w:after="0" w:line="240" w:lineRule="auto"/>
          </w:pPr>
        </w:p>
      </w:tc>
      <w:tc>
        <w:tcPr>
          <w:tcW w:w="3009" w:type="dxa"/>
          <w:tcBorders>
            <w:bottom w:val="single" w:sz="4" w:space="0" w:color="000000"/>
          </w:tcBorders>
        </w:tcPr>
        <w:p w14:paraId="378F07C3" w14:textId="77777777" w:rsidR="003775AB" w:rsidRDefault="003775AB">
          <w:pPr>
            <w:spacing w:after="0" w:line="240" w:lineRule="auto"/>
          </w:pPr>
        </w:p>
      </w:tc>
      <w:tc>
        <w:tcPr>
          <w:tcW w:w="3009" w:type="dxa"/>
          <w:tcBorders>
            <w:bottom w:val="single" w:sz="4" w:space="0" w:color="000000"/>
          </w:tcBorders>
        </w:tcPr>
        <w:p w14:paraId="0529A0AF" w14:textId="77777777" w:rsidR="003775AB" w:rsidRDefault="003775AB">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FF21BB8" w14:textId="77777777">
      <w:tc>
        <w:tcPr>
          <w:tcW w:w="0" w:type="auto"/>
          <w:tcBorders>
            <w:bottom w:val="single" w:sz="4" w:space="0" w:color="000000"/>
          </w:tcBorders>
        </w:tcPr>
        <w:p w14:paraId="6E56700C" w14:textId="77777777" w:rsidR="003775AB" w:rsidRDefault="003775AB">
          <w:pPr>
            <w:spacing w:after="0" w:line="240" w:lineRule="auto"/>
          </w:pPr>
        </w:p>
      </w:tc>
      <w:tc>
        <w:tcPr>
          <w:tcW w:w="0" w:type="auto"/>
          <w:tcBorders>
            <w:bottom w:val="single" w:sz="4" w:space="0" w:color="000000"/>
          </w:tcBorders>
        </w:tcPr>
        <w:p w14:paraId="051579CB" w14:textId="77777777" w:rsidR="003775AB" w:rsidRDefault="003775AB">
          <w:pPr>
            <w:spacing w:after="0" w:line="240" w:lineRule="auto"/>
            <w:jc w:val="center"/>
          </w:pPr>
          <w:r>
            <w:rPr>
              <w:color w:val="000000"/>
            </w:rPr>
            <w:t>Composite: Traumatic Brain Injury Screening</w:t>
          </w:r>
        </w:p>
      </w:tc>
      <w:tc>
        <w:tcPr>
          <w:tcW w:w="0" w:type="auto"/>
          <w:tcBorders>
            <w:bottom w:val="single" w:sz="4" w:space="0" w:color="000000"/>
          </w:tcBorders>
        </w:tcPr>
        <w:p w14:paraId="23EE16EC" w14:textId="77777777" w:rsidR="003775AB" w:rsidRDefault="003775AB">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E55A793" w14:textId="77777777">
      <w:tc>
        <w:tcPr>
          <w:tcW w:w="0" w:type="auto"/>
          <w:tcBorders>
            <w:bottom w:val="single" w:sz="4" w:space="0" w:color="000000"/>
          </w:tcBorders>
        </w:tcPr>
        <w:p w14:paraId="57567016" w14:textId="77777777" w:rsidR="003775AB" w:rsidRDefault="003775AB">
          <w:pPr>
            <w:spacing w:after="0" w:line="240" w:lineRule="auto"/>
          </w:pPr>
        </w:p>
      </w:tc>
      <w:tc>
        <w:tcPr>
          <w:tcW w:w="0" w:type="auto"/>
          <w:tcBorders>
            <w:bottom w:val="single" w:sz="4" w:space="0" w:color="000000"/>
          </w:tcBorders>
        </w:tcPr>
        <w:p w14:paraId="2A16E964" w14:textId="77777777" w:rsidR="003775AB" w:rsidRDefault="003775AB">
          <w:pPr>
            <w:spacing w:after="0" w:line="240" w:lineRule="auto"/>
            <w:jc w:val="center"/>
          </w:pPr>
          <w:r>
            <w:rPr>
              <w:color w:val="000000"/>
            </w:rPr>
            <w:t>Composite: Traumatic Brain Injury Screening</w:t>
          </w:r>
        </w:p>
      </w:tc>
      <w:tc>
        <w:tcPr>
          <w:tcW w:w="0" w:type="auto"/>
          <w:tcBorders>
            <w:bottom w:val="single" w:sz="4" w:space="0" w:color="000000"/>
          </w:tcBorders>
        </w:tcPr>
        <w:p w14:paraId="4C045C4C" w14:textId="77777777" w:rsidR="003775AB" w:rsidRDefault="003775AB">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CB6996E" w14:textId="77777777">
      <w:tc>
        <w:tcPr>
          <w:tcW w:w="3009" w:type="dxa"/>
          <w:tcBorders>
            <w:bottom w:val="single" w:sz="4" w:space="0" w:color="000000"/>
          </w:tcBorders>
        </w:tcPr>
        <w:p w14:paraId="4E15C22D" w14:textId="77777777" w:rsidR="003775AB" w:rsidRDefault="003775AB">
          <w:pPr>
            <w:spacing w:after="0" w:line="240" w:lineRule="auto"/>
          </w:pPr>
        </w:p>
      </w:tc>
      <w:tc>
        <w:tcPr>
          <w:tcW w:w="3009" w:type="dxa"/>
          <w:tcBorders>
            <w:bottom w:val="single" w:sz="4" w:space="0" w:color="000000"/>
          </w:tcBorders>
        </w:tcPr>
        <w:p w14:paraId="33C728E4" w14:textId="77777777" w:rsidR="003775AB" w:rsidRDefault="003775AB">
          <w:pPr>
            <w:spacing w:after="0" w:line="240" w:lineRule="auto"/>
          </w:pPr>
        </w:p>
      </w:tc>
      <w:tc>
        <w:tcPr>
          <w:tcW w:w="3009" w:type="dxa"/>
          <w:tcBorders>
            <w:bottom w:val="single" w:sz="4" w:space="0" w:color="000000"/>
          </w:tcBorders>
        </w:tcPr>
        <w:p w14:paraId="7A7885EC" w14:textId="77777777" w:rsidR="003775AB" w:rsidRDefault="003775AB">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C7AABF6" w14:textId="77777777">
      <w:tc>
        <w:tcPr>
          <w:tcW w:w="0" w:type="auto"/>
          <w:tcBorders>
            <w:bottom w:val="single" w:sz="4" w:space="0" w:color="000000"/>
          </w:tcBorders>
        </w:tcPr>
        <w:p w14:paraId="7EBBFD11" w14:textId="77777777" w:rsidR="003775AB" w:rsidRDefault="003775AB">
          <w:pPr>
            <w:spacing w:after="0" w:line="240" w:lineRule="auto"/>
          </w:pPr>
        </w:p>
      </w:tc>
      <w:tc>
        <w:tcPr>
          <w:tcW w:w="0" w:type="auto"/>
          <w:tcBorders>
            <w:bottom w:val="single" w:sz="4" w:space="0" w:color="000000"/>
          </w:tcBorders>
        </w:tcPr>
        <w:p w14:paraId="0CE869B1" w14:textId="77777777" w:rsidR="003775AB" w:rsidRDefault="003775AB">
          <w:pPr>
            <w:spacing w:after="0" w:line="240" w:lineRule="auto"/>
            <w:jc w:val="center"/>
          </w:pPr>
          <w:r>
            <w:rPr>
              <w:color w:val="000000"/>
            </w:rPr>
            <w:t>Event Condition Action (ECA) Rule - Traumatic Brain Injury (TBI) Screening</w:t>
          </w:r>
        </w:p>
      </w:tc>
      <w:tc>
        <w:tcPr>
          <w:tcW w:w="0" w:type="auto"/>
          <w:tcBorders>
            <w:bottom w:val="single" w:sz="4" w:space="0" w:color="000000"/>
          </w:tcBorders>
        </w:tcPr>
        <w:p w14:paraId="4B2B7029" w14:textId="77777777" w:rsidR="003775AB" w:rsidRDefault="003775AB">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1C421D84" w14:textId="77777777">
      <w:tc>
        <w:tcPr>
          <w:tcW w:w="3009" w:type="dxa"/>
          <w:tcBorders>
            <w:bottom w:val="single" w:sz="4" w:space="0" w:color="000000"/>
          </w:tcBorders>
        </w:tcPr>
        <w:p w14:paraId="1F3F3C88" w14:textId="77777777" w:rsidR="003775AB" w:rsidRDefault="003775AB">
          <w:pPr>
            <w:spacing w:after="0" w:line="240" w:lineRule="auto"/>
          </w:pPr>
        </w:p>
      </w:tc>
      <w:tc>
        <w:tcPr>
          <w:tcW w:w="3009" w:type="dxa"/>
          <w:tcBorders>
            <w:bottom w:val="single" w:sz="4" w:space="0" w:color="000000"/>
          </w:tcBorders>
        </w:tcPr>
        <w:p w14:paraId="5801EDC5" w14:textId="77777777" w:rsidR="003775AB" w:rsidRDefault="003775AB">
          <w:pPr>
            <w:spacing w:after="0" w:line="240" w:lineRule="auto"/>
            <w:jc w:val="center"/>
          </w:pPr>
          <w:r>
            <w:rPr>
              <w:color w:val="000000"/>
            </w:rPr>
            <w:t>Event Condition Action (ECA) Rule - Traumatic Brain Injury (TBI) Screening</w:t>
          </w:r>
        </w:p>
      </w:tc>
      <w:tc>
        <w:tcPr>
          <w:tcW w:w="3009" w:type="dxa"/>
          <w:tcBorders>
            <w:bottom w:val="single" w:sz="4" w:space="0" w:color="000000"/>
          </w:tcBorders>
        </w:tcPr>
        <w:p w14:paraId="5D0B7987" w14:textId="77777777" w:rsidR="003775AB" w:rsidRDefault="003775AB">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462BF" w14:textId="77777777" w:rsidR="003775AB" w:rsidRDefault="003775AB">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0C0470F" w14:textId="77777777">
      <w:tc>
        <w:tcPr>
          <w:tcW w:w="3009" w:type="dxa"/>
          <w:tcBorders>
            <w:bottom w:val="single" w:sz="4" w:space="0" w:color="000000"/>
          </w:tcBorders>
        </w:tcPr>
        <w:p w14:paraId="50681B14" w14:textId="77777777" w:rsidR="003775AB" w:rsidRDefault="003775AB">
          <w:pPr>
            <w:spacing w:after="0" w:line="240" w:lineRule="auto"/>
          </w:pPr>
        </w:p>
      </w:tc>
      <w:tc>
        <w:tcPr>
          <w:tcW w:w="3009" w:type="dxa"/>
          <w:tcBorders>
            <w:bottom w:val="single" w:sz="4" w:space="0" w:color="000000"/>
          </w:tcBorders>
        </w:tcPr>
        <w:p w14:paraId="44E3A2A3" w14:textId="77777777" w:rsidR="003775AB" w:rsidRDefault="003775AB">
          <w:pPr>
            <w:spacing w:after="0" w:line="240" w:lineRule="auto"/>
          </w:pPr>
        </w:p>
      </w:tc>
      <w:tc>
        <w:tcPr>
          <w:tcW w:w="3009" w:type="dxa"/>
          <w:tcBorders>
            <w:bottom w:val="single" w:sz="4" w:space="0" w:color="000000"/>
          </w:tcBorders>
        </w:tcPr>
        <w:p w14:paraId="6BE30EEB" w14:textId="77777777" w:rsidR="003775AB" w:rsidRDefault="003775AB">
          <w:pPr>
            <w:spacing w:after="0" w:line="240" w:lineRule="auto"/>
          </w:pP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E686BC1" w14:textId="77777777">
      <w:tc>
        <w:tcPr>
          <w:tcW w:w="3009" w:type="dxa"/>
          <w:tcBorders>
            <w:bottom w:val="single" w:sz="4" w:space="0" w:color="000000"/>
          </w:tcBorders>
        </w:tcPr>
        <w:p w14:paraId="1094B1FC" w14:textId="77777777" w:rsidR="003775AB" w:rsidRDefault="003775AB">
          <w:pPr>
            <w:spacing w:after="0" w:line="240" w:lineRule="auto"/>
          </w:pPr>
        </w:p>
      </w:tc>
      <w:tc>
        <w:tcPr>
          <w:tcW w:w="3009" w:type="dxa"/>
          <w:tcBorders>
            <w:bottom w:val="single" w:sz="4" w:space="0" w:color="000000"/>
          </w:tcBorders>
        </w:tcPr>
        <w:p w14:paraId="337CBD0E" w14:textId="77777777" w:rsidR="003775AB" w:rsidRDefault="003775AB">
          <w:pPr>
            <w:spacing w:after="0" w:line="240" w:lineRule="auto"/>
            <w:jc w:val="center"/>
          </w:pPr>
          <w:r>
            <w:rPr>
              <w:color w:val="000000"/>
            </w:rPr>
            <w:t>Documentation Template: Traumatic Brain Injury (TBI) Screening</w:t>
          </w:r>
        </w:p>
      </w:tc>
      <w:tc>
        <w:tcPr>
          <w:tcW w:w="3009" w:type="dxa"/>
          <w:tcBorders>
            <w:bottom w:val="single" w:sz="4" w:space="0" w:color="000000"/>
          </w:tcBorders>
        </w:tcPr>
        <w:p w14:paraId="536D97E1" w14:textId="77777777" w:rsidR="003775AB" w:rsidRDefault="003775AB">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4851DD5" w14:textId="77777777">
      <w:tc>
        <w:tcPr>
          <w:tcW w:w="3009" w:type="dxa"/>
          <w:tcBorders>
            <w:bottom w:val="single" w:sz="4" w:space="0" w:color="000000"/>
          </w:tcBorders>
        </w:tcPr>
        <w:p w14:paraId="07608449" w14:textId="77777777" w:rsidR="003775AB" w:rsidRDefault="003775AB">
          <w:pPr>
            <w:spacing w:after="0" w:line="240" w:lineRule="auto"/>
          </w:pPr>
        </w:p>
      </w:tc>
      <w:tc>
        <w:tcPr>
          <w:tcW w:w="3009" w:type="dxa"/>
          <w:tcBorders>
            <w:bottom w:val="single" w:sz="4" w:space="0" w:color="000000"/>
          </w:tcBorders>
        </w:tcPr>
        <w:p w14:paraId="1CBF886A" w14:textId="77777777" w:rsidR="003775AB" w:rsidRDefault="003775AB">
          <w:pPr>
            <w:spacing w:after="0" w:line="240" w:lineRule="auto"/>
            <w:jc w:val="center"/>
          </w:pPr>
          <w:r>
            <w:rPr>
              <w:color w:val="000000"/>
            </w:rPr>
            <w:t>Documentation Template: Traumatic Brain Injury (TBI) Screening</w:t>
          </w:r>
        </w:p>
      </w:tc>
      <w:tc>
        <w:tcPr>
          <w:tcW w:w="3009" w:type="dxa"/>
          <w:tcBorders>
            <w:bottom w:val="single" w:sz="4" w:space="0" w:color="000000"/>
          </w:tcBorders>
        </w:tcPr>
        <w:p w14:paraId="7AE0FE34" w14:textId="77777777" w:rsidR="003775AB" w:rsidRDefault="003775AB">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0C159EB" w14:textId="77777777">
      <w:tc>
        <w:tcPr>
          <w:tcW w:w="3009" w:type="dxa"/>
          <w:tcBorders>
            <w:bottom w:val="single" w:sz="4" w:space="0" w:color="000000"/>
          </w:tcBorders>
        </w:tcPr>
        <w:p w14:paraId="5C72B366" w14:textId="77777777" w:rsidR="003775AB" w:rsidRDefault="003775AB">
          <w:pPr>
            <w:spacing w:after="0" w:line="240" w:lineRule="auto"/>
          </w:pPr>
        </w:p>
      </w:tc>
      <w:tc>
        <w:tcPr>
          <w:tcW w:w="3009" w:type="dxa"/>
          <w:tcBorders>
            <w:bottom w:val="single" w:sz="4" w:space="0" w:color="000000"/>
          </w:tcBorders>
        </w:tcPr>
        <w:p w14:paraId="37593403" w14:textId="77777777" w:rsidR="003775AB" w:rsidRDefault="003775AB">
          <w:pPr>
            <w:spacing w:after="0" w:line="240" w:lineRule="auto"/>
          </w:pPr>
        </w:p>
      </w:tc>
      <w:tc>
        <w:tcPr>
          <w:tcW w:w="3009" w:type="dxa"/>
          <w:tcBorders>
            <w:bottom w:val="single" w:sz="4" w:space="0" w:color="000000"/>
          </w:tcBorders>
        </w:tcPr>
        <w:p w14:paraId="742D1667" w14:textId="77777777" w:rsidR="003775AB" w:rsidRDefault="003775AB">
          <w:pPr>
            <w:spacing w:after="0" w:line="240" w:lineRule="auto"/>
          </w:pP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401F4D36" w14:textId="77777777">
      <w:tc>
        <w:tcPr>
          <w:tcW w:w="3009" w:type="dxa"/>
          <w:tcBorders>
            <w:bottom w:val="single" w:sz="4" w:space="0" w:color="000000"/>
          </w:tcBorders>
        </w:tcPr>
        <w:p w14:paraId="7F1EE0E9" w14:textId="77777777" w:rsidR="003775AB" w:rsidRDefault="003775AB">
          <w:pPr>
            <w:spacing w:after="0" w:line="240" w:lineRule="auto"/>
          </w:pPr>
        </w:p>
      </w:tc>
      <w:tc>
        <w:tcPr>
          <w:tcW w:w="3009" w:type="dxa"/>
          <w:tcBorders>
            <w:bottom w:val="single" w:sz="4" w:space="0" w:color="000000"/>
          </w:tcBorders>
        </w:tcPr>
        <w:p w14:paraId="5EA7526A" w14:textId="77777777" w:rsidR="003775AB" w:rsidRDefault="003775AB">
          <w:pPr>
            <w:spacing w:after="0" w:line="240" w:lineRule="auto"/>
            <w:jc w:val="center"/>
          </w:pPr>
          <w:r>
            <w:rPr>
              <w:color w:val="000000"/>
            </w:rPr>
            <w:t>Documentation Template/Consult Request: Traumatic Brain Injury (TBI) Screening</w:t>
          </w:r>
        </w:p>
      </w:tc>
      <w:tc>
        <w:tcPr>
          <w:tcW w:w="3009" w:type="dxa"/>
          <w:tcBorders>
            <w:bottom w:val="single" w:sz="4" w:space="0" w:color="000000"/>
          </w:tcBorders>
        </w:tcPr>
        <w:p w14:paraId="54118B71" w14:textId="77777777" w:rsidR="003775AB" w:rsidRDefault="003775AB">
          <w:pPr>
            <w:spacing w:after="0" w:line="240" w:lineRule="auto"/>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8746150" w14:textId="77777777">
      <w:tc>
        <w:tcPr>
          <w:tcW w:w="0" w:type="auto"/>
          <w:tcBorders>
            <w:bottom w:val="single" w:sz="4" w:space="0" w:color="000000"/>
          </w:tcBorders>
        </w:tcPr>
        <w:p w14:paraId="731AB120" w14:textId="77777777" w:rsidR="003775AB" w:rsidRDefault="003775AB">
          <w:pPr>
            <w:spacing w:after="0" w:line="240" w:lineRule="auto"/>
          </w:pPr>
        </w:p>
      </w:tc>
      <w:tc>
        <w:tcPr>
          <w:tcW w:w="0" w:type="auto"/>
          <w:tcBorders>
            <w:bottom w:val="single" w:sz="4" w:space="0" w:color="000000"/>
          </w:tcBorders>
        </w:tcPr>
        <w:p w14:paraId="620A0173" w14:textId="77777777" w:rsidR="003775AB" w:rsidRDefault="003775AB">
          <w:pPr>
            <w:spacing w:after="0" w:line="240" w:lineRule="auto"/>
            <w:jc w:val="center"/>
          </w:pPr>
          <w:r>
            <w:rPr>
              <w:color w:val="000000"/>
            </w:rPr>
            <w:t>Documentation Template/Consult Request: Traumatic Brain Injury (TBI) Screening</w:t>
          </w:r>
        </w:p>
      </w:tc>
      <w:tc>
        <w:tcPr>
          <w:tcW w:w="0" w:type="auto"/>
          <w:tcBorders>
            <w:bottom w:val="single" w:sz="4" w:space="0" w:color="000000"/>
          </w:tcBorders>
        </w:tcPr>
        <w:p w14:paraId="34E6771D" w14:textId="77777777" w:rsidR="003775AB" w:rsidRDefault="003775AB">
          <w:pPr>
            <w:spacing w:after="0" w:line="240" w:lineRule="auto"/>
          </w:pP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4EAEE39B" w14:textId="77777777">
      <w:tc>
        <w:tcPr>
          <w:tcW w:w="3009" w:type="dxa"/>
          <w:tcBorders>
            <w:bottom w:val="single" w:sz="4" w:space="0" w:color="000000"/>
          </w:tcBorders>
        </w:tcPr>
        <w:p w14:paraId="7FF5A29D" w14:textId="77777777" w:rsidR="003775AB" w:rsidRDefault="003775AB">
          <w:pPr>
            <w:spacing w:after="0" w:line="240" w:lineRule="auto"/>
          </w:pPr>
        </w:p>
      </w:tc>
      <w:tc>
        <w:tcPr>
          <w:tcW w:w="3009" w:type="dxa"/>
          <w:tcBorders>
            <w:bottom w:val="single" w:sz="4" w:space="0" w:color="000000"/>
          </w:tcBorders>
        </w:tcPr>
        <w:p w14:paraId="0D6C5B19" w14:textId="77777777" w:rsidR="003775AB" w:rsidRDefault="003775AB">
          <w:pPr>
            <w:spacing w:after="0" w:line="240" w:lineRule="auto"/>
          </w:pPr>
        </w:p>
      </w:tc>
      <w:tc>
        <w:tcPr>
          <w:tcW w:w="3009" w:type="dxa"/>
          <w:tcBorders>
            <w:bottom w:val="single" w:sz="4" w:space="0" w:color="000000"/>
          </w:tcBorders>
        </w:tcPr>
        <w:p w14:paraId="10EF7D84" w14:textId="77777777" w:rsidR="003775AB" w:rsidRDefault="003775AB">
          <w:pPr>
            <w:spacing w:after="0" w:line="240" w:lineRule="auto"/>
          </w:pPr>
        </w:p>
      </w:tc>
    </w:tr>
  </w:tbl>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794FCC7" w14:textId="77777777">
      <w:tc>
        <w:tcPr>
          <w:tcW w:w="3009" w:type="dxa"/>
          <w:tcBorders>
            <w:bottom w:val="single" w:sz="4" w:space="0" w:color="000000"/>
          </w:tcBorders>
        </w:tcPr>
        <w:p w14:paraId="621A6E46" w14:textId="77777777" w:rsidR="003775AB" w:rsidRDefault="003775AB">
          <w:pPr>
            <w:spacing w:after="0" w:line="240" w:lineRule="auto"/>
          </w:pPr>
        </w:p>
      </w:tc>
      <w:tc>
        <w:tcPr>
          <w:tcW w:w="3009" w:type="dxa"/>
          <w:tcBorders>
            <w:bottom w:val="single" w:sz="4" w:space="0" w:color="000000"/>
          </w:tcBorders>
        </w:tcPr>
        <w:p w14:paraId="2B055DE8" w14:textId="77777777" w:rsidR="003775AB" w:rsidRDefault="003775AB">
          <w:pPr>
            <w:spacing w:after="0" w:line="240" w:lineRule="auto"/>
            <w:jc w:val="center"/>
          </w:pPr>
          <w:r>
            <w:rPr>
              <w:color w:val="000000"/>
            </w:rPr>
            <w:t>Order Sets: Polytrauma Interdisciplinary Rehabilitation Clinic, Concussion, Rehabilitation Medicine Spasticity Clinic</w:t>
          </w:r>
        </w:p>
      </w:tc>
      <w:tc>
        <w:tcPr>
          <w:tcW w:w="3009" w:type="dxa"/>
          <w:tcBorders>
            <w:bottom w:val="single" w:sz="4" w:space="0" w:color="000000"/>
          </w:tcBorders>
        </w:tcPr>
        <w:p w14:paraId="07F04508" w14:textId="77777777" w:rsidR="003775AB" w:rsidRDefault="003775AB">
          <w:pPr>
            <w:spacing w:after="0" w:line="240" w:lineRule="auto"/>
          </w:pPr>
        </w:p>
      </w:tc>
    </w:tr>
  </w:tbl>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B4FC3FF" w14:textId="77777777">
      <w:tc>
        <w:tcPr>
          <w:tcW w:w="0" w:type="auto"/>
          <w:tcBorders>
            <w:bottom w:val="single" w:sz="4" w:space="0" w:color="000000"/>
          </w:tcBorders>
        </w:tcPr>
        <w:p w14:paraId="6459EAF2" w14:textId="77777777" w:rsidR="003775AB" w:rsidRDefault="003775AB">
          <w:pPr>
            <w:spacing w:after="0" w:line="240" w:lineRule="auto"/>
          </w:pPr>
        </w:p>
      </w:tc>
      <w:tc>
        <w:tcPr>
          <w:tcW w:w="0" w:type="auto"/>
          <w:tcBorders>
            <w:bottom w:val="single" w:sz="4" w:space="0" w:color="000000"/>
          </w:tcBorders>
        </w:tcPr>
        <w:p w14:paraId="68972F1C" w14:textId="77777777" w:rsidR="003775AB" w:rsidRDefault="003775AB">
          <w:pPr>
            <w:spacing w:after="0" w:line="240" w:lineRule="auto"/>
            <w:jc w:val="center"/>
          </w:pPr>
          <w:r>
            <w:rPr>
              <w:color w:val="000000"/>
            </w:rPr>
            <w:t>Order Sets: Polytrauma Interdisciplinary Rehabilitation Clinic, Concussion, Rehabilitation Medicine Spasticity Clinic</w:t>
          </w:r>
        </w:p>
      </w:tc>
      <w:tc>
        <w:tcPr>
          <w:tcW w:w="0" w:type="auto"/>
          <w:tcBorders>
            <w:bottom w:val="single" w:sz="4" w:space="0" w:color="000000"/>
          </w:tcBorders>
        </w:tcPr>
        <w:p w14:paraId="0AF74647" w14:textId="77777777" w:rsidR="003775AB" w:rsidRDefault="003775AB">
          <w:pPr>
            <w:spacing w:after="0" w:line="240" w:lineRule="auto"/>
          </w:pP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75E8C3D" w14:textId="77777777">
      <w:tc>
        <w:tcPr>
          <w:tcW w:w="3009" w:type="dxa"/>
          <w:tcBorders>
            <w:bottom w:val="single" w:sz="4" w:space="0" w:color="000000"/>
          </w:tcBorders>
        </w:tcPr>
        <w:p w14:paraId="4679B504" w14:textId="77777777" w:rsidR="003775AB" w:rsidRDefault="003775AB">
          <w:pPr>
            <w:spacing w:after="0" w:line="240" w:lineRule="auto"/>
          </w:pPr>
        </w:p>
      </w:tc>
      <w:tc>
        <w:tcPr>
          <w:tcW w:w="3009" w:type="dxa"/>
          <w:tcBorders>
            <w:bottom w:val="single" w:sz="4" w:space="0" w:color="000000"/>
          </w:tcBorders>
        </w:tcPr>
        <w:p w14:paraId="46222C6D" w14:textId="77777777" w:rsidR="003775AB" w:rsidRDefault="003775AB">
          <w:pPr>
            <w:spacing w:after="0" w:line="240" w:lineRule="auto"/>
          </w:pPr>
        </w:p>
      </w:tc>
      <w:tc>
        <w:tcPr>
          <w:tcW w:w="3009" w:type="dxa"/>
          <w:tcBorders>
            <w:bottom w:val="single" w:sz="4" w:space="0" w:color="000000"/>
          </w:tcBorders>
        </w:tcPr>
        <w:p w14:paraId="280F2080" w14:textId="77777777" w:rsidR="003775AB" w:rsidRDefault="003775AB">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69A462B4" w14:textId="77777777">
      <w:tc>
        <w:tcPr>
          <w:tcW w:w="0" w:type="auto"/>
          <w:tcBorders>
            <w:bottom w:val="single" w:sz="4" w:space="0" w:color="000000"/>
          </w:tcBorders>
        </w:tcPr>
        <w:p w14:paraId="314A3D99" w14:textId="77777777" w:rsidR="003775AB" w:rsidRDefault="003775AB">
          <w:pPr>
            <w:spacing w:after="0" w:line="240" w:lineRule="auto"/>
          </w:pPr>
        </w:p>
      </w:tc>
      <w:tc>
        <w:tcPr>
          <w:tcW w:w="0" w:type="auto"/>
          <w:tcBorders>
            <w:bottom w:val="single" w:sz="4" w:space="0" w:color="000000"/>
          </w:tcBorders>
        </w:tcPr>
        <w:p w14:paraId="0829D5AD"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47F6FF13" w14:textId="77777777" w:rsidR="003775AB" w:rsidRDefault="003775AB">
          <w:pPr>
            <w:spacing w:after="0" w:line="240" w:lineRule="auto"/>
          </w:pPr>
        </w:p>
      </w:tc>
    </w:tr>
  </w:tbl>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4B18A37" w14:textId="77777777">
      <w:tc>
        <w:tcPr>
          <w:tcW w:w="0" w:type="auto"/>
          <w:tcBorders>
            <w:bottom w:val="single" w:sz="4" w:space="0" w:color="000000"/>
          </w:tcBorders>
        </w:tcPr>
        <w:p w14:paraId="31308761" w14:textId="77777777" w:rsidR="003775AB" w:rsidRDefault="003775AB">
          <w:pPr>
            <w:spacing w:after="0" w:line="240" w:lineRule="auto"/>
          </w:pPr>
        </w:p>
      </w:tc>
      <w:tc>
        <w:tcPr>
          <w:tcW w:w="0" w:type="auto"/>
          <w:tcBorders>
            <w:bottom w:val="single" w:sz="4" w:space="0" w:color="000000"/>
          </w:tcBorders>
        </w:tcPr>
        <w:p w14:paraId="2DC66CF4" w14:textId="77777777" w:rsidR="003775AB" w:rsidRDefault="003775AB">
          <w:pPr>
            <w:spacing w:after="0" w:line="240" w:lineRule="auto"/>
            <w:jc w:val="center"/>
          </w:pPr>
          <w:r>
            <w:rPr>
              <w:color w:val="000000"/>
            </w:rPr>
            <w:t>Bibliography/Evidence</w:t>
          </w:r>
        </w:p>
      </w:tc>
      <w:tc>
        <w:tcPr>
          <w:tcW w:w="0" w:type="auto"/>
          <w:tcBorders>
            <w:bottom w:val="single" w:sz="4" w:space="0" w:color="000000"/>
          </w:tcBorders>
        </w:tcPr>
        <w:p w14:paraId="304EA8E1" w14:textId="77777777" w:rsidR="003775AB" w:rsidRDefault="003775AB">
          <w:pPr>
            <w:spacing w:after="0" w:line="240" w:lineRule="auto"/>
          </w:pPr>
        </w:p>
      </w:tc>
    </w:tr>
  </w:tbl>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2F443F34" w14:textId="77777777">
      <w:tc>
        <w:tcPr>
          <w:tcW w:w="0" w:type="auto"/>
          <w:tcBorders>
            <w:bottom w:val="single" w:sz="4" w:space="0" w:color="000000"/>
          </w:tcBorders>
        </w:tcPr>
        <w:p w14:paraId="1EB19A7E" w14:textId="77777777" w:rsidR="003775AB" w:rsidRDefault="003775AB">
          <w:pPr>
            <w:spacing w:after="0" w:line="240" w:lineRule="auto"/>
          </w:pPr>
        </w:p>
      </w:tc>
      <w:tc>
        <w:tcPr>
          <w:tcW w:w="0" w:type="auto"/>
          <w:tcBorders>
            <w:bottom w:val="single" w:sz="4" w:space="0" w:color="000000"/>
          </w:tcBorders>
        </w:tcPr>
        <w:p w14:paraId="1E80A1ED" w14:textId="77777777" w:rsidR="003775AB" w:rsidRDefault="003775AB">
          <w:pPr>
            <w:spacing w:after="0" w:line="240" w:lineRule="auto"/>
            <w:jc w:val="center"/>
          </w:pPr>
          <w:r>
            <w:rPr>
              <w:color w:val="000000"/>
            </w:rPr>
            <w:t>Bibliography/Evidence</w:t>
          </w:r>
        </w:p>
      </w:tc>
      <w:tc>
        <w:tcPr>
          <w:tcW w:w="0" w:type="auto"/>
          <w:tcBorders>
            <w:bottom w:val="single" w:sz="4" w:space="0" w:color="000000"/>
          </w:tcBorders>
        </w:tcPr>
        <w:p w14:paraId="47D0C5E2" w14:textId="77777777" w:rsidR="003775AB" w:rsidRDefault="003775AB">
          <w:pPr>
            <w:spacing w:after="0" w:line="240" w:lineRule="auto"/>
          </w:pP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C9D4502" w14:textId="77777777">
      <w:tc>
        <w:tcPr>
          <w:tcW w:w="3009" w:type="dxa"/>
          <w:tcBorders>
            <w:bottom w:val="single" w:sz="4" w:space="0" w:color="000000"/>
          </w:tcBorders>
        </w:tcPr>
        <w:p w14:paraId="244C7CAD" w14:textId="77777777" w:rsidR="003775AB" w:rsidRDefault="003775AB">
          <w:pPr>
            <w:spacing w:after="0" w:line="240" w:lineRule="auto"/>
          </w:pPr>
        </w:p>
      </w:tc>
      <w:tc>
        <w:tcPr>
          <w:tcW w:w="3009" w:type="dxa"/>
          <w:tcBorders>
            <w:bottom w:val="single" w:sz="4" w:space="0" w:color="000000"/>
          </w:tcBorders>
        </w:tcPr>
        <w:p w14:paraId="2557CBDF" w14:textId="77777777" w:rsidR="003775AB" w:rsidRDefault="003775AB">
          <w:pPr>
            <w:spacing w:after="0" w:line="240" w:lineRule="auto"/>
          </w:pPr>
        </w:p>
      </w:tc>
      <w:tc>
        <w:tcPr>
          <w:tcW w:w="3009" w:type="dxa"/>
          <w:tcBorders>
            <w:bottom w:val="single" w:sz="4" w:space="0" w:color="000000"/>
          </w:tcBorders>
        </w:tcPr>
        <w:p w14:paraId="3434E761" w14:textId="77777777" w:rsidR="003775AB" w:rsidRDefault="003775AB">
          <w:pPr>
            <w:spacing w:after="0" w:line="240" w:lineRule="auto"/>
          </w:pPr>
        </w:p>
      </w:tc>
    </w:tr>
  </w:tbl>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733D213E" w14:textId="77777777">
      <w:tc>
        <w:tcPr>
          <w:tcW w:w="3009" w:type="dxa"/>
          <w:tcBorders>
            <w:bottom w:val="single" w:sz="4" w:space="0" w:color="000000"/>
          </w:tcBorders>
        </w:tcPr>
        <w:p w14:paraId="59ED4842" w14:textId="77777777" w:rsidR="003775AB" w:rsidRDefault="003775AB">
          <w:pPr>
            <w:spacing w:after="0" w:line="240" w:lineRule="auto"/>
          </w:pPr>
        </w:p>
      </w:tc>
      <w:tc>
        <w:tcPr>
          <w:tcW w:w="3009" w:type="dxa"/>
          <w:tcBorders>
            <w:bottom w:val="single" w:sz="4" w:space="0" w:color="000000"/>
          </w:tcBorders>
        </w:tcPr>
        <w:p w14:paraId="7EF9E19E" w14:textId="77777777" w:rsidR="003775AB" w:rsidRDefault="003775AB">
          <w:pPr>
            <w:spacing w:after="0" w:line="240" w:lineRule="auto"/>
            <w:jc w:val="center"/>
          </w:pPr>
          <w:r>
            <w:rPr>
              <w:color w:val="000000"/>
            </w:rPr>
            <w:t>Existing VA Artifacts</w:t>
          </w:r>
        </w:p>
      </w:tc>
      <w:tc>
        <w:tcPr>
          <w:tcW w:w="3009" w:type="dxa"/>
          <w:tcBorders>
            <w:bottom w:val="single" w:sz="4" w:space="0" w:color="000000"/>
          </w:tcBorders>
        </w:tcPr>
        <w:p w14:paraId="53515BD7" w14:textId="77777777" w:rsidR="003775AB" w:rsidRDefault="003775AB">
          <w:pPr>
            <w:spacing w:after="0" w:line="240" w:lineRule="auto"/>
          </w:pPr>
        </w:p>
      </w:tc>
    </w:tr>
  </w:tbl>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FD898D0" w14:textId="77777777">
      <w:tc>
        <w:tcPr>
          <w:tcW w:w="3009" w:type="dxa"/>
          <w:tcBorders>
            <w:bottom w:val="single" w:sz="4" w:space="0" w:color="000000"/>
          </w:tcBorders>
        </w:tcPr>
        <w:p w14:paraId="79CDBC97" w14:textId="77777777" w:rsidR="003775AB" w:rsidRDefault="003775AB">
          <w:pPr>
            <w:spacing w:after="0" w:line="240" w:lineRule="auto"/>
          </w:pPr>
        </w:p>
      </w:tc>
      <w:tc>
        <w:tcPr>
          <w:tcW w:w="3009" w:type="dxa"/>
          <w:tcBorders>
            <w:bottom w:val="single" w:sz="4" w:space="0" w:color="000000"/>
          </w:tcBorders>
        </w:tcPr>
        <w:p w14:paraId="64C8F0E1" w14:textId="77777777" w:rsidR="003775AB" w:rsidRDefault="003775AB">
          <w:pPr>
            <w:spacing w:after="0" w:line="240" w:lineRule="auto"/>
            <w:jc w:val="center"/>
          </w:pPr>
          <w:r>
            <w:rPr>
              <w:color w:val="000000"/>
            </w:rPr>
            <w:t>Existing VA Artifacts</w:t>
          </w:r>
        </w:p>
      </w:tc>
      <w:tc>
        <w:tcPr>
          <w:tcW w:w="3009" w:type="dxa"/>
          <w:tcBorders>
            <w:bottom w:val="single" w:sz="4" w:space="0" w:color="000000"/>
          </w:tcBorders>
        </w:tcPr>
        <w:p w14:paraId="0BCDC3AE" w14:textId="77777777" w:rsidR="003775AB" w:rsidRDefault="003775AB">
          <w:pPr>
            <w:spacing w:after="0" w:line="240" w:lineRule="auto"/>
          </w:pP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4C96E196" w14:textId="77777777">
      <w:tc>
        <w:tcPr>
          <w:tcW w:w="3009" w:type="dxa"/>
          <w:tcBorders>
            <w:bottom w:val="single" w:sz="4" w:space="0" w:color="000000"/>
          </w:tcBorders>
        </w:tcPr>
        <w:p w14:paraId="53ABE375" w14:textId="77777777" w:rsidR="003775AB" w:rsidRDefault="003775AB">
          <w:pPr>
            <w:spacing w:after="0" w:line="240" w:lineRule="auto"/>
          </w:pPr>
        </w:p>
      </w:tc>
      <w:tc>
        <w:tcPr>
          <w:tcW w:w="3009" w:type="dxa"/>
          <w:tcBorders>
            <w:bottom w:val="single" w:sz="4" w:space="0" w:color="000000"/>
          </w:tcBorders>
        </w:tcPr>
        <w:p w14:paraId="0441EEDA" w14:textId="77777777" w:rsidR="003775AB" w:rsidRDefault="003775AB">
          <w:pPr>
            <w:spacing w:after="0" w:line="240" w:lineRule="auto"/>
          </w:pPr>
        </w:p>
      </w:tc>
      <w:tc>
        <w:tcPr>
          <w:tcW w:w="3009" w:type="dxa"/>
          <w:tcBorders>
            <w:bottom w:val="single" w:sz="4" w:space="0" w:color="000000"/>
          </w:tcBorders>
        </w:tcPr>
        <w:p w14:paraId="7074D185" w14:textId="77777777" w:rsidR="003775AB" w:rsidRDefault="003775AB">
          <w:pPr>
            <w:spacing w:after="0" w:line="240" w:lineRule="auto"/>
          </w:pPr>
        </w:p>
      </w:tc>
    </w:tr>
  </w:tbl>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50B81D08" w14:textId="77777777">
      <w:tc>
        <w:tcPr>
          <w:tcW w:w="0" w:type="auto"/>
          <w:tcBorders>
            <w:bottom w:val="single" w:sz="4" w:space="0" w:color="000000"/>
          </w:tcBorders>
        </w:tcPr>
        <w:p w14:paraId="7F83F13C" w14:textId="77777777" w:rsidR="003775AB" w:rsidRDefault="003775AB">
          <w:pPr>
            <w:spacing w:after="0" w:line="240" w:lineRule="auto"/>
          </w:pPr>
        </w:p>
      </w:tc>
      <w:tc>
        <w:tcPr>
          <w:tcW w:w="0" w:type="auto"/>
          <w:tcBorders>
            <w:bottom w:val="single" w:sz="4" w:space="0" w:color="000000"/>
          </w:tcBorders>
        </w:tcPr>
        <w:p w14:paraId="03CA8070" w14:textId="77777777" w:rsidR="003775AB" w:rsidRDefault="003775AB">
          <w:pPr>
            <w:spacing w:after="0" w:line="240" w:lineRule="auto"/>
            <w:jc w:val="center"/>
          </w:pPr>
          <w:r>
            <w:rPr>
              <w:color w:val="000000"/>
            </w:rPr>
            <w:t>Basic Laboratory Panel Definition</w:t>
          </w:r>
        </w:p>
      </w:tc>
      <w:tc>
        <w:tcPr>
          <w:tcW w:w="0" w:type="auto"/>
          <w:tcBorders>
            <w:bottom w:val="single" w:sz="4" w:space="0" w:color="000000"/>
          </w:tcBorders>
        </w:tcPr>
        <w:p w14:paraId="0AAE030F" w14:textId="77777777" w:rsidR="003775AB" w:rsidRDefault="003775AB">
          <w:pPr>
            <w:spacing w:after="0" w:line="240" w:lineRule="auto"/>
          </w:pPr>
        </w:p>
      </w:tc>
    </w:tr>
  </w:tbl>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8FCB66D" w14:textId="77777777">
      <w:tc>
        <w:tcPr>
          <w:tcW w:w="0" w:type="auto"/>
          <w:tcBorders>
            <w:bottom w:val="single" w:sz="4" w:space="0" w:color="000000"/>
          </w:tcBorders>
        </w:tcPr>
        <w:p w14:paraId="769ECB12" w14:textId="77777777" w:rsidR="003775AB" w:rsidRDefault="003775AB">
          <w:pPr>
            <w:spacing w:after="0" w:line="240" w:lineRule="auto"/>
          </w:pPr>
        </w:p>
      </w:tc>
      <w:tc>
        <w:tcPr>
          <w:tcW w:w="0" w:type="auto"/>
          <w:tcBorders>
            <w:bottom w:val="single" w:sz="4" w:space="0" w:color="000000"/>
          </w:tcBorders>
        </w:tcPr>
        <w:p w14:paraId="44E178EF" w14:textId="77777777" w:rsidR="003775AB" w:rsidRDefault="003775AB">
          <w:pPr>
            <w:spacing w:after="0" w:line="240" w:lineRule="auto"/>
            <w:jc w:val="center"/>
          </w:pPr>
          <w:r>
            <w:rPr>
              <w:color w:val="000000"/>
            </w:rPr>
            <w:t>Basic Laboratory Panel Definition</w:t>
          </w:r>
        </w:p>
      </w:tc>
      <w:tc>
        <w:tcPr>
          <w:tcW w:w="0" w:type="auto"/>
          <w:tcBorders>
            <w:bottom w:val="single" w:sz="4" w:space="0" w:color="000000"/>
          </w:tcBorders>
        </w:tcPr>
        <w:p w14:paraId="18E94B5C" w14:textId="77777777" w:rsidR="003775AB" w:rsidRDefault="003775AB">
          <w:pPr>
            <w:spacing w:after="0" w:line="240" w:lineRule="auto"/>
          </w:pP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66715872" w14:textId="77777777">
      <w:tc>
        <w:tcPr>
          <w:tcW w:w="3009" w:type="dxa"/>
          <w:tcBorders>
            <w:bottom w:val="single" w:sz="4" w:space="0" w:color="000000"/>
          </w:tcBorders>
        </w:tcPr>
        <w:p w14:paraId="78B2232D" w14:textId="77777777" w:rsidR="003775AB" w:rsidRDefault="003775AB">
          <w:pPr>
            <w:spacing w:after="0" w:line="240" w:lineRule="auto"/>
          </w:pPr>
        </w:p>
      </w:tc>
      <w:tc>
        <w:tcPr>
          <w:tcW w:w="3009" w:type="dxa"/>
          <w:tcBorders>
            <w:bottom w:val="single" w:sz="4" w:space="0" w:color="000000"/>
          </w:tcBorders>
        </w:tcPr>
        <w:p w14:paraId="64FC70C1" w14:textId="77777777" w:rsidR="003775AB" w:rsidRDefault="003775AB">
          <w:pPr>
            <w:spacing w:after="0" w:line="240" w:lineRule="auto"/>
          </w:pPr>
        </w:p>
      </w:tc>
      <w:tc>
        <w:tcPr>
          <w:tcW w:w="3009" w:type="dxa"/>
          <w:tcBorders>
            <w:bottom w:val="single" w:sz="4" w:space="0" w:color="000000"/>
          </w:tcBorders>
        </w:tcPr>
        <w:p w14:paraId="437E7C3F" w14:textId="77777777" w:rsidR="003775AB" w:rsidRDefault="003775AB">
          <w:pPr>
            <w:spacing w:after="0" w:line="240" w:lineRule="auto"/>
          </w:pPr>
        </w:p>
      </w:tc>
    </w:tr>
  </w:tbl>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707F6A44" w14:textId="77777777">
      <w:tc>
        <w:tcPr>
          <w:tcW w:w="0" w:type="auto"/>
          <w:tcBorders>
            <w:bottom w:val="single" w:sz="4" w:space="0" w:color="000000"/>
          </w:tcBorders>
        </w:tcPr>
        <w:p w14:paraId="206839E6" w14:textId="77777777" w:rsidR="003775AB" w:rsidRDefault="003775AB">
          <w:pPr>
            <w:spacing w:after="0" w:line="240" w:lineRule="auto"/>
          </w:pPr>
        </w:p>
      </w:tc>
      <w:tc>
        <w:tcPr>
          <w:tcW w:w="0" w:type="auto"/>
          <w:tcBorders>
            <w:bottom w:val="single" w:sz="4" w:space="0" w:color="000000"/>
          </w:tcBorders>
        </w:tcPr>
        <w:p w14:paraId="5981E4C0" w14:textId="77777777" w:rsidR="003775AB" w:rsidRDefault="003775AB">
          <w:pPr>
            <w:spacing w:after="0" w:line="240" w:lineRule="auto"/>
            <w:jc w:val="center"/>
          </w:pPr>
          <w:r>
            <w:rPr>
              <w:color w:val="000000"/>
            </w:rPr>
            <w:t>Logic Diagrams</w:t>
          </w:r>
        </w:p>
      </w:tc>
      <w:tc>
        <w:tcPr>
          <w:tcW w:w="0" w:type="auto"/>
          <w:tcBorders>
            <w:bottom w:val="single" w:sz="4" w:space="0" w:color="000000"/>
          </w:tcBorders>
        </w:tcPr>
        <w:p w14:paraId="67317C6E" w14:textId="77777777" w:rsidR="003775AB" w:rsidRDefault="003775AB">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4BB614B8" w14:textId="77777777">
      <w:tc>
        <w:tcPr>
          <w:tcW w:w="0" w:type="auto"/>
          <w:tcBorders>
            <w:bottom w:val="single" w:sz="4" w:space="0" w:color="000000"/>
          </w:tcBorders>
        </w:tcPr>
        <w:p w14:paraId="4F80B423" w14:textId="77777777" w:rsidR="003775AB" w:rsidRDefault="003775AB">
          <w:pPr>
            <w:spacing w:after="0" w:line="240" w:lineRule="auto"/>
          </w:pPr>
        </w:p>
      </w:tc>
      <w:tc>
        <w:tcPr>
          <w:tcW w:w="0" w:type="auto"/>
          <w:tcBorders>
            <w:bottom w:val="single" w:sz="4" w:space="0" w:color="000000"/>
          </w:tcBorders>
        </w:tcPr>
        <w:p w14:paraId="178B8B64"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5F6F4BA6" w14:textId="77777777" w:rsidR="003775AB" w:rsidRDefault="003775AB">
          <w:pPr>
            <w:spacing w:after="0" w:line="240" w:lineRule="auto"/>
          </w:pP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DE1E46C" w14:textId="77777777">
      <w:tc>
        <w:tcPr>
          <w:tcW w:w="3009" w:type="dxa"/>
          <w:tcBorders>
            <w:bottom w:val="single" w:sz="4" w:space="0" w:color="000000"/>
          </w:tcBorders>
        </w:tcPr>
        <w:p w14:paraId="5B146D8D" w14:textId="77777777" w:rsidR="003775AB" w:rsidRDefault="003775AB">
          <w:pPr>
            <w:spacing w:after="0" w:line="240" w:lineRule="auto"/>
          </w:pPr>
        </w:p>
      </w:tc>
      <w:tc>
        <w:tcPr>
          <w:tcW w:w="3009" w:type="dxa"/>
          <w:tcBorders>
            <w:bottom w:val="single" w:sz="4" w:space="0" w:color="000000"/>
          </w:tcBorders>
        </w:tcPr>
        <w:p w14:paraId="39BB9363" w14:textId="77777777" w:rsidR="003775AB" w:rsidRDefault="003775AB">
          <w:pPr>
            <w:spacing w:after="0" w:line="240" w:lineRule="auto"/>
            <w:jc w:val="center"/>
          </w:pPr>
          <w:r>
            <w:rPr>
              <w:color w:val="000000"/>
            </w:rPr>
            <w:t>Logic Diagrams</w:t>
          </w:r>
        </w:p>
      </w:tc>
      <w:tc>
        <w:tcPr>
          <w:tcW w:w="3009" w:type="dxa"/>
          <w:tcBorders>
            <w:bottom w:val="single" w:sz="4" w:space="0" w:color="000000"/>
          </w:tcBorders>
        </w:tcPr>
        <w:p w14:paraId="6C121CA5" w14:textId="77777777" w:rsidR="003775AB" w:rsidRDefault="003775AB">
          <w:pPr>
            <w:spacing w:after="0" w:line="240" w:lineRule="auto"/>
          </w:pP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2DD09FE3" w14:textId="77777777">
      <w:tc>
        <w:tcPr>
          <w:tcW w:w="3009" w:type="dxa"/>
          <w:tcBorders>
            <w:bottom w:val="single" w:sz="4" w:space="0" w:color="000000"/>
          </w:tcBorders>
        </w:tcPr>
        <w:p w14:paraId="084D5E9B" w14:textId="77777777" w:rsidR="003775AB" w:rsidRDefault="003775AB">
          <w:pPr>
            <w:spacing w:after="0" w:line="240" w:lineRule="auto"/>
          </w:pPr>
        </w:p>
      </w:tc>
      <w:tc>
        <w:tcPr>
          <w:tcW w:w="3009" w:type="dxa"/>
          <w:tcBorders>
            <w:bottom w:val="single" w:sz="4" w:space="0" w:color="000000"/>
          </w:tcBorders>
        </w:tcPr>
        <w:p w14:paraId="1B3320AD" w14:textId="77777777" w:rsidR="003775AB" w:rsidRDefault="003775AB">
          <w:pPr>
            <w:spacing w:after="0" w:line="240" w:lineRule="auto"/>
          </w:pPr>
        </w:p>
      </w:tc>
      <w:tc>
        <w:tcPr>
          <w:tcW w:w="3009" w:type="dxa"/>
          <w:tcBorders>
            <w:bottom w:val="single" w:sz="4" w:space="0" w:color="000000"/>
          </w:tcBorders>
        </w:tcPr>
        <w:p w14:paraId="13794173" w14:textId="77777777" w:rsidR="003775AB" w:rsidRDefault="003775AB">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02447783" w14:textId="77777777">
      <w:tc>
        <w:tcPr>
          <w:tcW w:w="3009" w:type="dxa"/>
          <w:tcBorders>
            <w:bottom w:val="single" w:sz="4" w:space="0" w:color="000000"/>
          </w:tcBorders>
        </w:tcPr>
        <w:p w14:paraId="6DB920AD" w14:textId="77777777" w:rsidR="003775AB" w:rsidRDefault="003775AB">
          <w:pPr>
            <w:spacing w:after="0" w:line="240" w:lineRule="auto"/>
          </w:pPr>
        </w:p>
      </w:tc>
      <w:tc>
        <w:tcPr>
          <w:tcW w:w="3009" w:type="dxa"/>
          <w:tcBorders>
            <w:bottom w:val="single" w:sz="4" w:space="0" w:color="000000"/>
          </w:tcBorders>
        </w:tcPr>
        <w:p w14:paraId="72278F5F" w14:textId="77777777" w:rsidR="003775AB" w:rsidRDefault="003775AB">
          <w:pPr>
            <w:spacing w:after="0" w:line="240" w:lineRule="auto"/>
          </w:pPr>
        </w:p>
      </w:tc>
      <w:tc>
        <w:tcPr>
          <w:tcW w:w="3009" w:type="dxa"/>
          <w:tcBorders>
            <w:bottom w:val="single" w:sz="4" w:space="0" w:color="000000"/>
          </w:tcBorders>
        </w:tcPr>
        <w:p w14:paraId="72B41988" w14:textId="77777777" w:rsidR="003775AB" w:rsidRDefault="003775AB">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35FE5CC4" w14:textId="77777777">
      <w:tc>
        <w:tcPr>
          <w:tcW w:w="0" w:type="auto"/>
          <w:tcBorders>
            <w:bottom w:val="single" w:sz="4" w:space="0" w:color="000000"/>
          </w:tcBorders>
        </w:tcPr>
        <w:p w14:paraId="66DB2DB7" w14:textId="77777777" w:rsidR="003775AB" w:rsidRDefault="003775AB">
          <w:pPr>
            <w:spacing w:after="0" w:line="240" w:lineRule="auto"/>
          </w:pPr>
        </w:p>
      </w:tc>
      <w:tc>
        <w:tcPr>
          <w:tcW w:w="0" w:type="auto"/>
          <w:tcBorders>
            <w:bottom w:val="single" w:sz="4" w:space="0" w:color="000000"/>
          </w:tcBorders>
        </w:tcPr>
        <w:p w14:paraId="0175AB50"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1A39C9C5" w14:textId="77777777" w:rsidR="003775AB" w:rsidRDefault="003775AB">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3775AB" w14:paraId="0DE46FA7" w14:textId="77777777">
      <w:tc>
        <w:tcPr>
          <w:tcW w:w="0" w:type="auto"/>
          <w:tcBorders>
            <w:bottom w:val="single" w:sz="4" w:space="0" w:color="000000"/>
          </w:tcBorders>
        </w:tcPr>
        <w:p w14:paraId="0DF535CC" w14:textId="77777777" w:rsidR="003775AB" w:rsidRDefault="003775AB">
          <w:pPr>
            <w:spacing w:after="0" w:line="240" w:lineRule="auto"/>
          </w:pPr>
        </w:p>
      </w:tc>
      <w:tc>
        <w:tcPr>
          <w:tcW w:w="0" w:type="auto"/>
          <w:tcBorders>
            <w:bottom w:val="single" w:sz="4" w:space="0" w:color="000000"/>
          </w:tcBorders>
        </w:tcPr>
        <w:p w14:paraId="131D8B62" w14:textId="77777777" w:rsidR="003775AB" w:rsidRDefault="003775AB">
          <w:pPr>
            <w:spacing w:after="0" w:line="240" w:lineRule="auto"/>
            <w:jc w:val="center"/>
          </w:pPr>
          <w:r>
            <w:rPr>
              <w:color w:val="000000"/>
            </w:rPr>
            <w:t>Clinical Decision Support (CDS) Content and Health Level 7 (HL7)-Compliant Knowledge Artifacts (KNARTs)</w:t>
          </w:r>
        </w:p>
      </w:tc>
      <w:tc>
        <w:tcPr>
          <w:tcW w:w="0" w:type="auto"/>
          <w:tcBorders>
            <w:bottom w:val="single" w:sz="4" w:space="0" w:color="000000"/>
          </w:tcBorders>
        </w:tcPr>
        <w:p w14:paraId="6F78F1E2" w14:textId="77777777" w:rsidR="003775AB" w:rsidRDefault="003775AB">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3775AB" w14:paraId="55CCDEAB" w14:textId="77777777">
      <w:tc>
        <w:tcPr>
          <w:tcW w:w="3009" w:type="dxa"/>
          <w:tcBorders>
            <w:bottom w:val="single" w:sz="4" w:space="0" w:color="000000"/>
          </w:tcBorders>
        </w:tcPr>
        <w:p w14:paraId="23801CF2" w14:textId="77777777" w:rsidR="003775AB" w:rsidRDefault="003775AB">
          <w:pPr>
            <w:spacing w:after="0" w:line="240" w:lineRule="auto"/>
          </w:pPr>
        </w:p>
      </w:tc>
      <w:tc>
        <w:tcPr>
          <w:tcW w:w="3009" w:type="dxa"/>
          <w:tcBorders>
            <w:bottom w:val="single" w:sz="4" w:space="0" w:color="000000"/>
          </w:tcBorders>
        </w:tcPr>
        <w:p w14:paraId="04E33D3E" w14:textId="77777777" w:rsidR="003775AB" w:rsidRDefault="003775AB">
          <w:pPr>
            <w:spacing w:after="0" w:line="240" w:lineRule="auto"/>
          </w:pPr>
        </w:p>
      </w:tc>
      <w:tc>
        <w:tcPr>
          <w:tcW w:w="3009" w:type="dxa"/>
          <w:tcBorders>
            <w:bottom w:val="single" w:sz="4" w:space="0" w:color="000000"/>
          </w:tcBorders>
        </w:tcPr>
        <w:p w14:paraId="1CB13863" w14:textId="77777777" w:rsidR="003775AB" w:rsidRDefault="003775AB">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ED"/>
    <w:multiLevelType w:val="singleLevel"/>
    <w:tmpl w:val="73BE9CE2"/>
    <w:lvl w:ilvl="0">
      <w:start w:val="1"/>
      <w:numFmt w:val="bullet"/>
      <w:lvlText w:val="•"/>
      <w:lvlJc w:val="left"/>
      <w:rPr>
        <w:rFonts w:ascii="Times New Roman" w:hAnsi="Times New Roman"/>
        <w:color w:val="000000"/>
        <w:sz w:val="20"/>
      </w:rPr>
    </w:lvl>
  </w:abstractNum>
  <w:abstractNum w:abstractNumId="1" w15:restartNumberingAfterBreak="0">
    <w:nsid w:val="FFFFFFEE"/>
    <w:multiLevelType w:val="singleLevel"/>
    <w:tmpl w:val="9CE8EA12"/>
    <w:lvl w:ilvl="0">
      <w:start w:val="1"/>
      <w:numFmt w:val="decimal"/>
      <w:lvlText w:val="%1."/>
      <w:lvlJc w:val="left"/>
      <w:rPr>
        <w:rFonts w:ascii="Times New Roman" w:hAnsi="Times New Roman"/>
        <w:color w:val="000000"/>
        <w:sz w:val="20"/>
      </w:rPr>
    </w:lvl>
  </w:abstractNum>
  <w:abstractNum w:abstractNumId="2" w15:restartNumberingAfterBreak="0">
    <w:nsid w:val="FFFFFFEF"/>
    <w:multiLevelType w:val="singleLevel"/>
    <w:tmpl w:val="7A8E1BAA"/>
    <w:lvl w:ilvl="0">
      <w:start w:val="1"/>
      <w:numFmt w:val="decimal"/>
      <w:lvlText w:val="%1."/>
      <w:lvlJc w:val="left"/>
      <w:rPr>
        <w:rFonts w:ascii="Times New Roman" w:hAnsi="Times New Roman"/>
        <w:color w:val="000000"/>
        <w:sz w:val="20"/>
      </w:rPr>
    </w:lvl>
  </w:abstractNum>
  <w:abstractNum w:abstractNumId="3" w15:restartNumberingAfterBreak="0">
    <w:nsid w:val="FFFFFFF0"/>
    <w:multiLevelType w:val="singleLevel"/>
    <w:tmpl w:val="14E64230"/>
    <w:lvl w:ilvl="0">
      <w:start w:val="1"/>
      <w:numFmt w:val="decimal"/>
      <w:lvlText w:val="%1."/>
      <w:lvlJc w:val="left"/>
      <w:rPr>
        <w:rFonts w:ascii="Times New Roman" w:hAnsi="Times New Roman"/>
        <w:color w:val="000000"/>
        <w:sz w:val="20"/>
      </w:rPr>
    </w:lvl>
  </w:abstractNum>
  <w:abstractNum w:abstractNumId="4" w15:restartNumberingAfterBreak="0">
    <w:nsid w:val="FFFFFFF1"/>
    <w:multiLevelType w:val="singleLevel"/>
    <w:tmpl w:val="22800820"/>
    <w:lvl w:ilvl="0">
      <w:start w:val="1"/>
      <w:numFmt w:val="decimal"/>
      <w:lvlText w:val="%1."/>
      <w:lvlJc w:val="left"/>
      <w:rPr>
        <w:rFonts w:ascii="Times New Roman" w:hAnsi="Times New Roman"/>
        <w:color w:val="000000"/>
        <w:sz w:val="20"/>
      </w:rPr>
    </w:lvl>
  </w:abstractNum>
  <w:abstractNum w:abstractNumId="5" w15:restartNumberingAfterBreak="0">
    <w:nsid w:val="FFFFFFF2"/>
    <w:multiLevelType w:val="singleLevel"/>
    <w:tmpl w:val="1346E4A4"/>
    <w:lvl w:ilvl="0">
      <w:start w:val="1"/>
      <w:numFmt w:val="decimal"/>
      <w:lvlText w:val="%1."/>
      <w:lvlJc w:val="left"/>
      <w:rPr>
        <w:rFonts w:ascii="Times New Roman" w:hAnsi="Times New Roman"/>
        <w:color w:val="000000"/>
        <w:sz w:val="20"/>
      </w:rPr>
    </w:lvl>
  </w:abstractNum>
  <w:abstractNum w:abstractNumId="6" w15:restartNumberingAfterBreak="0">
    <w:nsid w:val="FFFFFFF3"/>
    <w:multiLevelType w:val="singleLevel"/>
    <w:tmpl w:val="AA282B14"/>
    <w:lvl w:ilvl="0">
      <w:start w:val="1"/>
      <w:numFmt w:val="decimal"/>
      <w:lvlText w:val="%1."/>
      <w:lvlJc w:val="left"/>
      <w:rPr>
        <w:rFonts w:ascii="Times New Roman" w:hAnsi="Times New Roman"/>
        <w:color w:val="000000"/>
        <w:sz w:val="20"/>
      </w:rPr>
    </w:lvl>
  </w:abstractNum>
  <w:abstractNum w:abstractNumId="7" w15:restartNumberingAfterBreak="0">
    <w:nsid w:val="FFFFFFF4"/>
    <w:multiLevelType w:val="singleLevel"/>
    <w:tmpl w:val="C9C66AD4"/>
    <w:lvl w:ilvl="0">
      <w:start w:val="1"/>
      <w:numFmt w:val="decimal"/>
      <w:lvlText w:val="%1."/>
      <w:lvlJc w:val="left"/>
      <w:rPr>
        <w:rFonts w:ascii="Times New Roman" w:hAnsi="Times New Roman"/>
        <w:color w:val="000000"/>
        <w:sz w:val="20"/>
      </w:rPr>
    </w:lvl>
  </w:abstractNum>
  <w:abstractNum w:abstractNumId="8" w15:restartNumberingAfterBreak="0">
    <w:nsid w:val="FFFFFFF5"/>
    <w:multiLevelType w:val="singleLevel"/>
    <w:tmpl w:val="1E74B694"/>
    <w:lvl w:ilvl="0">
      <w:start w:val="1"/>
      <w:numFmt w:val="decimal"/>
      <w:lvlText w:val="%1."/>
      <w:lvlJc w:val="left"/>
      <w:rPr>
        <w:rFonts w:ascii="Times New Roman" w:hAnsi="Times New Roman"/>
        <w:color w:val="000000"/>
        <w:sz w:val="20"/>
      </w:rPr>
    </w:lvl>
  </w:abstractNum>
  <w:abstractNum w:abstractNumId="9" w15:restartNumberingAfterBreak="0">
    <w:nsid w:val="FFFFFFF6"/>
    <w:multiLevelType w:val="singleLevel"/>
    <w:tmpl w:val="8552267E"/>
    <w:lvl w:ilvl="0">
      <w:start w:val="1"/>
      <w:numFmt w:val="decimal"/>
      <w:lvlText w:val="%1."/>
      <w:lvlJc w:val="left"/>
      <w:rPr>
        <w:rFonts w:ascii="Times New Roman" w:hAnsi="Times New Roman"/>
        <w:color w:val="000000"/>
        <w:sz w:val="20"/>
      </w:rPr>
    </w:lvl>
  </w:abstractNum>
  <w:abstractNum w:abstractNumId="10" w15:restartNumberingAfterBreak="0">
    <w:nsid w:val="FFFFFFF7"/>
    <w:multiLevelType w:val="singleLevel"/>
    <w:tmpl w:val="C710262A"/>
    <w:lvl w:ilvl="0">
      <w:start w:val="1"/>
      <w:numFmt w:val="bullet"/>
      <w:lvlText w:val="•"/>
      <w:lvlJc w:val="left"/>
      <w:rPr>
        <w:rFonts w:ascii="Times New Roman" w:hAnsi="Times New Roman"/>
        <w:color w:val="000000"/>
        <w:sz w:val="20"/>
      </w:rPr>
    </w:lvl>
  </w:abstractNum>
  <w:abstractNum w:abstractNumId="11" w15:restartNumberingAfterBreak="0">
    <w:nsid w:val="FFFFFFF8"/>
    <w:multiLevelType w:val="singleLevel"/>
    <w:tmpl w:val="23225852"/>
    <w:lvl w:ilvl="0">
      <w:start w:val="1"/>
      <w:numFmt w:val="bullet"/>
      <w:lvlText w:val="•"/>
      <w:lvlJc w:val="left"/>
      <w:rPr>
        <w:rFonts w:ascii="Times New Roman" w:hAnsi="Times New Roman"/>
        <w:color w:val="000000"/>
        <w:sz w:val="20"/>
      </w:rPr>
    </w:lvl>
  </w:abstractNum>
  <w:abstractNum w:abstractNumId="12" w15:restartNumberingAfterBreak="0">
    <w:nsid w:val="FFFFFFF9"/>
    <w:multiLevelType w:val="singleLevel"/>
    <w:tmpl w:val="6E1A3E86"/>
    <w:lvl w:ilvl="0">
      <w:start w:val="1"/>
      <w:numFmt w:val="bullet"/>
      <w:lvlText w:val="•"/>
      <w:lvlJc w:val="left"/>
      <w:rPr>
        <w:rFonts w:ascii="Times New Roman" w:hAnsi="Times New Roman"/>
        <w:color w:val="000000"/>
        <w:sz w:val="20"/>
      </w:rPr>
    </w:lvl>
  </w:abstractNum>
  <w:abstractNum w:abstractNumId="13" w15:restartNumberingAfterBreak="0">
    <w:nsid w:val="FFFFFFFA"/>
    <w:multiLevelType w:val="singleLevel"/>
    <w:tmpl w:val="9C446C26"/>
    <w:lvl w:ilvl="0">
      <w:start w:val="1"/>
      <w:numFmt w:val="bullet"/>
      <w:lvlText w:val="•"/>
      <w:lvlJc w:val="left"/>
      <w:rPr>
        <w:rFonts w:ascii="Times New Roman" w:hAnsi="Times New Roman"/>
        <w:color w:val="000000"/>
        <w:sz w:val="20"/>
      </w:rPr>
    </w:lvl>
  </w:abstractNum>
  <w:abstractNum w:abstractNumId="14" w15:restartNumberingAfterBreak="0">
    <w:nsid w:val="FFFFFFFB"/>
    <w:multiLevelType w:val="singleLevel"/>
    <w:tmpl w:val="9D02C7CE"/>
    <w:lvl w:ilvl="0">
      <w:start w:val="1"/>
      <w:numFmt w:val="bullet"/>
      <w:lvlText w:val="•"/>
      <w:lvlJc w:val="left"/>
      <w:rPr>
        <w:rFonts w:ascii="Times New Roman" w:hAnsi="Times New Roman"/>
        <w:color w:val="000000"/>
        <w:sz w:val="20"/>
      </w:rPr>
    </w:lvl>
  </w:abstractNum>
  <w:abstractNum w:abstractNumId="15" w15:restartNumberingAfterBreak="0">
    <w:nsid w:val="FFFFFFFC"/>
    <w:multiLevelType w:val="singleLevel"/>
    <w:tmpl w:val="802CA0E2"/>
    <w:lvl w:ilvl="0">
      <w:start w:val="1"/>
      <w:numFmt w:val="bullet"/>
      <w:lvlText w:val="•"/>
      <w:lvlJc w:val="left"/>
      <w:rPr>
        <w:rFonts w:ascii="Times New Roman" w:hAnsi="Times New Roman"/>
        <w:color w:val="000000"/>
        <w:sz w:val="20"/>
      </w:rPr>
    </w:lvl>
  </w:abstractNum>
  <w:abstractNum w:abstractNumId="16" w15:restartNumberingAfterBreak="0">
    <w:nsid w:val="FFFFFFFD"/>
    <w:multiLevelType w:val="singleLevel"/>
    <w:tmpl w:val="2C121596"/>
    <w:lvl w:ilvl="0">
      <w:start w:val="1"/>
      <w:numFmt w:val="bullet"/>
      <w:lvlText w:val="•"/>
      <w:lvlJc w:val="left"/>
      <w:rPr>
        <w:rFonts w:ascii="Times New Roman" w:hAnsi="Times New Roman"/>
        <w:color w:val="000000"/>
        <w:sz w:val="20"/>
      </w:rPr>
    </w:lvl>
  </w:abstractNum>
  <w:abstractNum w:abstractNumId="17" w15:restartNumberingAfterBreak="0">
    <w:nsid w:val="FFFFFFFE"/>
    <w:multiLevelType w:val="singleLevel"/>
    <w:tmpl w:val="B8065B12"/>
    <w:lvl w:ilvl="0">
      <w:start w:val="1"/>
      <w:numFmt w:val="bullet"/>
      <w:lvlText w:val="•"/>
      <w:lvlJc w:val="left"/>
      <w:rPr>
        <w:rFonts w:ascii="Times New Roman" w:hAnsi="Times New Roman"/>
        <w:color w:val="000000"/>
        <w:sz w:val="20"/>
      </w:rPr>
    </w:lvl>
  </w:abstractNum>
  <w:num w:numId="1">
    <w:abstractNumId w:val="17"/>
  </w:num>
  <w:num w:numId="2">
    <w:abstractNumId w:val="16"/>
  </w:num>
  <w:num w:numId="3">
    <w:abstractNumId w:val="15"/>
  </w:num>
  <w:num w:numId="4">
    <w:abstractNumId w:val="14"/>
  </w:num>
  <w:num w:numId="5">
    <w:abstractNumId w:val="13"/>
  </w:num>
  <w:num w:numId="6">
    <w:abstractNumId w:val="12"/>
  </w:num>
  <w:num w:numId="7">
    <w:abstractNumId w:val="11"/>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CC"/>
    <w:rsid w:val="00007854"/>
    <w:rsid w:val="00121602"/>
    <w:rsid w:val="0017557F"/>
    <w:rsid w:val="001C655B"/>
    <w:rsid w:val="00297258"/>
    <w:rsid w:val="003775AB"/>
    <w:rsid w:val="00393083"/>
    <w:rsid w:val="003D645F"/>
    <w:rsid w:val="003F6175"/>
    <w:rsid w:val="004E0A54"/>
    <w:rsid w:val="008B35B6"/>
    <w:rsid w:val="009235B2"/>
    <w:rsid w:val="00975F3F"/>
    <w:rsid w:val="009B6738"/>
    <w:rsid w:val="00A02E4D"/>
    <w:rsid w:val="00A50F5B"/>
    <w:rsid w:val="00A722CC"/>
    <w:rsid w:val="00AB452D"/>
    <w:rsid w:val="00AF0D4E"/>
    <w:rsid w:val="00D56CFD"/>
    <w:rsid w:val="00E258D9"/>
    <w:rsid w:val="00E541EB"/>
    <w:rsid w:val="00E5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ACF9"/>
  <w15:docId w15:val="{469F1B54-628D-4E87-9D5E-E3B8BD24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E4D"/>
    <w:rPr>
      <w:color w:val="0563C1" w:themeColor="hyperlink"/>
      <w:u w:val="single"/>
    </w:rPr>
  </w:style>
  <w:style w:type="character" w:styleId="UnresolvedMention">
    <w:name w:val="Unresolved Mention"/>
    <w:basedOn w:val="DefaultParagraphFont"/>
    <w:uiPriority w:val="99"/>
    <w:semiHidden/>
    <w:unhideWhenUsed/>
    <w:rsid w:val="00A02E4D"/>
    <w:rPr>
      <w:color w:val="605E5C"/>
      <w:shd w:val="clear" w:color="auto" w:fill="E1DFDD"/>
    </w:rPr>
  </w:style>
  <w:style w:type="character" w:styleId="CommentReference">
    <w:name w:val="annotation reference"/>
    <w:basedOn w:val="DefaultParagraphFont"/>
    <w:uiPriority w:val="99"/>
    <w:semiHidden/>
    <w:unhideWhenUsed/>
    <w:rsid w:val="003775AB"/>
    <w:rPr>
      <w:sz w:val="16"/>
      <w:szCs w:val="16"/>
    </w:rPr>
  </w:style>
  <w:style w:type="paragraph" w:styleId="CommentText">
    <w:name w:val="annotation text"/>
    <w:basedOn w:val="Normal"/>
    <w:link w:val="CommentTextChar"/>
    <w:uiPriority w:val="99"/>
    <w:semiHidden/>
    <w:unhideWhenUsed/>
    <w:rsid w:val="003775AB"/>
    <w:pPr>
      <w:spacing w:line="240" w:lineRule="auto"/>
    </w:pPr>
  </w:style>
  <w:style w:type="character" w:customStyle="1" w:styleId="CommentTextChar">
    <w:name w:val="Comment Text Char"/>
    <w:basedOn w:val="DefaultParagraphFont"/>
    <w:link w:val="CommentText"/>
    <w:uiPriority w:val="99"/>
    <w:semiHidden/>
    <w:rsid w:val="003775AB"/>
  </w:style>
  <w:style w:type="paragraph" w:styleId="CommentSubject">
    <w:name w:val="annotation subject"/>
    <w:basedOn w:val="CommentText"/>
    <w:next w:val="CommentText"/>
    <w:link w:val="CommentSubjectChar"/>
    <w:uiPriority w:val="99"/>
    <w:semiHidden/>
    <w:unhideWhenUsed/>
    <w:rsid w:val="003775AB"/>
    <w:rPr>
      <w:b/>
      <w:bCs/>
    </w:rPr>
  </w:style>
  <w:style w:type="character" w:customStyle="1" w:styleId="CommentSubjectChar">
    <w:name w:val="Comment Subject Char"/>
    <w:basedOn w:val="CommentTextChar"/>
    <w:link w:val="CommentSubject"/>
    <w:uiPriority w:val="99"/>
    <w:semiHidden/>
    <w:rsid w:val="003775AB"/>
    <w:rPr>
      <w:b/>
      <w:bCs/>
    </w:rPr>
  </w:style>
  <w:style w:type="paragraph" w:styleId="BalloonText">
    <w:name w:val="Balloon Text"/>
    <w:basedOn w:val="Normal"/>
    <w:link w:val="BalloonTextChar"/>
    <w:uiPriority w:val="99"/>
    <w:semiHidden/>
    <w:unhideWhenUsed/>
    <w:rsid w:val="00377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5AB"/>
    <w:rPr>
      <w:rFonts w:ascii="Segoe UI" w:hAnsi="Segoe UI" w:cs="Segoe UI"/>
      <w:sz w:val="18"/>
      <w:szCs w:val="18"/>
    </w:rPr>
  </w:style>
  <w:style w:type="paragraph" w:styleId="ListParagraph">
    <w:name w:val="List Paragraph"/>
    <w:basedOn w:val="Normal"/>
    <w:uiPriority w:val="34"/>
    <w:qFormat/>
    <w:rsid w:val="0037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eader" Target="header10.xml"/><Relationship Id="rId117" Type="http://schemas.openxmlformats.org/officeDocument/2006/relationships/fontTable" Target="fontTable.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header" Target="header29.xml"/><Relationship Id="rId68" Type="http://schemas.openxmlformats.org/officeDocument/2006/relationships/header" Target="header31.xml"/><Relationship Id="rId84" Type="http://schemas.openxmlformats.org/officeDocument/2006/relationships/header" Target="header39.xml"/><Relationship Id="rId89" Type="http://schemas.openxmlformats.org/officeDocument/2006/relationships/header" Target="header41.xml"/><Relationship Id="rId112" Type="http://schemas.openxmlformats.org/officeDocument/2006/relationships/header" Target="header50.xml"/><Relationship Id="rId16" Type="http://schemas.openxmlformats.org/officeDocument/2006/relationships/footer" Target="footer4.xml"/><Relationship Id="rId107" Type="http://schemas.openxmlformats.org/officeDocument/2006/relationships/footer" Target="footer47.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hyperlink" Target="https://www.healthquality.va.gov/guidelines/Rehab/mtbi/mTBICPGFullCPG50821816.pdf" TargetMode="External"/><Relationship Id="rId102" Type="http://schemas.openxmlformats.org/officeDocument/2006/relationships/header" Target="header45.xml"/><Relationship Id="rId110" Type="http://schemas.openxmlformats.org/officeDocument/2006/relationships/image" Target="media/image6.png"/><Relationship Id="rId115" Type="http://schemas.openxmlformats.org/officeDocument/2006/relationships/header" Target="header51.xml"/><Relationship Id="rId5" Type="http://schemas.openxmlformats.org/officeDocument/2006/relationships/footnotes" Target="footnotes.xml"/><Relationship Id="rId61" Type="http://schemas.openxmlformats.org/officeDocument/2006/relationships/footer" Target="footer27.xml"/><Relationship Id="rId82" Type="http://schemas.openxmlformats.org/officeDocument/2006/relationships/footer" Target="footer37.xml"/><Relationship Id="rId90" Type="http://schemas.openxmlformats.org/officeDocument/2006/relationships/footer" Target="footer40.xml"/><Relationship Id="rId95" Type="http://schemas.openxmlformats.org/officeDocument/2006/relationships/image" Target="media/image3.png"/><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footer" Target="footer28.xml"/><Relationship Id="rId69" Type="http://schemas.openxmlformats.org/officeDocument/2006/relationships/header" Target="header32.xml"/><Relationship Id="rId77" Type="http://schemas.openxmlformats.org/officeDocument/2006/relationships/footer" Target="footer35.xml"/><Relationship Id="rId100" Type="http://schemas.openxmlformats.org/officeDocument/2006/relationships/footer" Target="footer43.xml"/><Relationship Id="rId105" Type="http://schemas.openxmlformats.org/officeDocument/2006/relationships/header" Target="header47.xml"/><Relationship Id="rId113" Type="http://schemas.openxmlformats.org/officeDocument/2006/relationships/footer" Target="footer49.xml"/><Relationship Id="rId118"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93" Type="http://schemas.openxmlformats.org/officeDocument/2006/relationships/footer" Target="footer42.xml"/><Relationship Id="rId98" Type="http://schemas.openxmlformats.org/officeDocument/2006/relationships/header" Target="header43.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footer" Target="footer30.xml"/><Relationship Id="rId103" Type="http://schemas.openxmlformats.org/officeDocument/2006/relationships/footer" Target="footer45.xml"/><Relationship Id="rId108" Type="http://schemas.openxmlformats.org/officeDocument/2006/relationships/header" Target="header48.xml"/><Relationship Id="rId116" Type="http://schemas.openxmlformats.org/officeDocument/2006/relationships/footer" Target="footer51.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footer" Target="footer31.xml"/><Relationship Id="rId75" Type="http://schemas.openxmlformats.org/officeDocument/2006/relationships/header" Target="header35.xml"/><Relationship Id="rId83" Type="http://schemas.openxmlformats.org/officeDocument/2006/relationships/footer" Target="footer38.xml"/><Relationship Id="rId88" Type="http://schemas.openxmlformats.org/officeDocument/2006/relationships/header" Target="header40.xml"/><Relationship Id="rId91" Type="http://schemas.openxmlformats.org/officeDocument/2006/relationships/footer" Target="footer41.xml"/><Relationship Id="rId96" Type="http://schemas.openxmlformats.org/officeDocument/2006/relationships/image" Target="media/image4.png"/><Relationship Id="rId111" Type="http://schemas.openxmlformats.org/officeDocument/2006/relationships/header" Target="header4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6" Type="http://schemas.openxmlformats.org/officeDocument/2006/relationships/footer" Target="footer46.xml"/><Relationship Id="rId114" Type="http://schemas.openxmlformats.org/officeDocument/2006/relationships/footer" Target="footer50.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header" Target="header38.xml"/><Relationship Id="rId86" Type="http://schemas.openxmlformats.org/officeDocument/2006/relationships/hyperlink" Target="http://www.cs.amedd.army.mil/borden/Portlet.aspx?ID=065de2f7-81c4-4f9d-9c85-75fe59dbae13" TargetMode="External"/><Relationship Id="rId94" Type="http://schemas.openxmlformats.org/officeDocument/2006/relationships/image" Target="media/image2.png"/><Relationship Id="rId99" Type="http://schemas.openxmlformats.org/officeDocument/2006/relationships/header" Target="header44.xml"/><Relationship Id="rId101" Type="http://schemas.openxmlformats.org/officeDocument/2006/relationships/footer" Target="footer44.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109" Type="http://schemas.openxmlformats.org/officeDocument/2006/relationships/footer" Target="footer48.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 Id="rId76" Type="http://schemas.openxmlformats.org/officeDocument/2006/relationships/footer" Target="footer34.xml"/><Relationship Id="rId97" Type="http://schemas.openxmlformats.org/officeDocument/2006/relationships/image" Target="media/image5.png"/><Relationship Id="rId104" Type="http://schemas.openxmlformats.org/officeDocument/2006/relationships/header" Target="header46.xml"/><Relationship Id="rId7" Type="http://schemas.openxmlformats.org/officeDocument/2006/relationships/image" Target="media/image1.jpg"/><Relationship Id="rId71" Type="http://schemas.openxmlformats.org/officeDocument/2006/relationships/footer" Target="footer32.xml"/><Relationship Id="rId92" Type="http://schemas.openxmlformats.org/officeDocument/2006/relationships/header" Target="header42.xml"/><Relationship Id="rId2" Type="http://schemas.openxmlformats.org/officeDocument/2006/relationships/styles" Target="styles.xml"/><Relationship Id="rId29"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4938</Words>
  <Characters>33777</Characters>
  <Application>Microsoft Office Word</Application>
  <DocSecurity>0</DocSecurity>
  <Lines>965</Lines>
  <Paragraphs>372</Paragraphs>
  <ScaleCrop>false</ScaleCrop>
  <HeadingPairs>
    <vt:vector size="2" baseType="variant">
      <vt:variant>
        <vt:lpstr>Title</vt:lpstr>
      </vt:variant>
      <vt:variant>
        <vt:i4>1</vt:i4>
      </vt:variant>
    </vt:vector>
  </HeadingPairs>
  <TitlesOfParts>
    <vt:vector size="1" baseType="lpstr">
      <vt:lpstr>Neurology: Traumatic Brain Injury (TBI) Clinical Content White Paper</vt:lpstr>
    </vt:vector>
  </TitlesOfParts>
  <Company/>
  <LinksUpToDate>false</LinksUpToDate>
  <CharactersWithSpaces>38343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Neurology: Traumatic Brain Injury (TBI) Clinical Content White Paper</dc:title>
  <dc:creator>Juanitam</dc:creator>
  <cp:lastModifiedBy>Juanita Mathis</cp:lastModifiedBy>
  <cp:revision>2</cp:revision>
  <dcterms:created xsi:type="dcterms:W3CDTF">2018-06-19T15:38:00Z</dcterms:created>
  <dcterms:modified xsi:type="dcterms:W3CDTF">2018-06-19T15:38:00Z</dcterms:modified>
</cp:coreProperties>
</file>