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987" w:rsidRDefault="00963D04">
      <w:pPr>
        <w:keepNext/>
        <w:spacing w:before="373" w:after="0" w:line="240" w:lineRule="auto"/>
        <w:jc w:val="center"/>
      </w:pPr>
      <w:bookmarkStart w:id="0" w:name="d0e1"/>
      <w:bookmarkStart w:id="1" w:name="d0e260"/>
      <w:bookmarkStart w:id="2" w:name="_Hlk515956981"/>
      <w:bookmarkStart w:id="3" w:name="_GoBack"/>
      <w:bookmarkEnd w:id="3"/>
      <w:r>
        <w:rPr>
          <w:rFonts w:ascii="Arial" w:hAnsi="Arial"/>
          <w:b/>
          <w:color w:val="000000"/>
          <w:sz w:val="50"/>
        </w:rPr>
        <w:t>Clinical Decision Support (CDS) Content and Health Level 7 (HL7)-Compliant Knowledge Artifacts (KNARTs)</w:t>
      </w:r>
    </w:p>
    <w:bookmarkEnd w:id="0"/>
    <w:p w:rsidR="001A4987" w:rsidRDefault="00963D04">
      <w:pPr>
        <w:spacing w:before="311" w:after="0" w:line="240" w:lineRule="auto"/>
        <w:jc w:val="center"/>
      </w:pPr>
      <w:r>
        <w:rPr>
          <w:rFonts w:ascii="Arial" w:hAnsi="Arial"/>
          <w:b/>
          <w:color w:val="000000"/>
          <w:sz w:val="41"/>
        </w:rPr>
        <w:t>Women’s Health: Diagnostic Breast Imaging Clinical Content White Paper</w:t>
      </w:r>
    </w:p>
    <w:p w:rsidR="001A4987" w:rsidRDefault="00963D04">
      <w:pPr>
        <w:spacing w:before="2880" w:after="0" w:line="240" w:lineRule="auto"/>
        <w:jc w:val="center"/>
      </w:pPr>
      <w:r>
        <w:rPr>
          <w:rFonts w:ascii="Arial" w:hAnsi="Arial"/>
          <w:b/>
          <w:color w:val="000000"/>
          <w:sz w:val="24"/>
        </w:rPr>
        <w:t>Department of Veterans Affairs (VA)</w:t>
      </w:r>
    </w:p>
    <w:p w:rsidR="001A4987" w:rsidRDefault="00963D04">
      <w:pPr>
        <w:spacing w:after="0" w:line="240" w:lineRule="auto"/>
        <w:jc w:val="center"/>
      </w:pPr>
      <w:r>
        <w:rPr>
          <w:rFonts w:ascii="Arial" w:hAnsi="Arial"/>
          <w:b/>
          <w:noProof/>
          <w:color w:val="000000"/>
          <w:sz w:val="24"/>
        </w:rPr>
        <w:drawing>
          <wp:inline distT="0" distB="0" distL="0" distR="0" wp14:editId="7BED50BC">
            <wp:extent cx="1828800" cy="1828800"/>
            <wp:effectExtent l="0" t="0" r="0" b="0"/>
            <wp:docPr id="1" name="C:\Users\sjmah\AppData\Local\Temp\xxe158725771124760357_d\resources\VALOGO.jpg"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ers\sjmah\AppData\Local\Temp\xxe158725771124760357_d\resources\VALOGO.jpg"/>
                    <pic:cNvPicPr/>
                  </pic:nvPicPr>
                  <pic:blipFill>
                    <a:blip r:embed="rId8"/>
                    <a:srcRect/>
                    <a:stretch>
                      <a:fillRect/>
                    </a:stretch>
                  </pic:blipFill>
                  <pic:spPr>
                    <a:xfrm>
                      <a:off x="0" y="0"/>
                      <a:ext cx="1828800" cy="1828800"/>
                    </a:xfrm>
                    <a:prstGeom prst="rect">
                      <a:avLst/>
                    </a:prstGeom>
                  </pic:spPr>
                </pic:pic>
              </a:graphicData>
            </a:graphic>
          </wp:inline>
        </w:drawing>
      </w:r>
    </w:p>
    <w:p w:rsidR="001A4987" w:rsidRDefault="00963D04">
      <w:pPr>
        <w:spacing w:after="0" w:line="240" w:lineRule="auto"/>
        <w:jc w:val="center"/>
      </w:pPr>
      <w:r>
        <w:rPr>
          <w:rFonts w:ascii="Arial" w:hAnsi="Arial"/>
          <w:b/>
          <w:color w:val="000000"/>
          <w:sz w:val="24"/>
        </w:rPr>
        <w:t>Knowledge Based Systems (KBS)</w:t>
      </w:r>
    </w:p>
    <w:p w:rsidR="001A4987" w:rsidRDefault="00963D04">
      <w:pPr>
        <w:spacing w:after="0" w:line="240" w:lineRule="auto"/>
        <w:jc w:val="center"/>
      </w:pPr>
      <w:r>
        <w:rPr>
          <w:rFonts w:ascii="Arial" w:hAnsi="Arial"/>
          <w:b/>
          <w:color w:val="000000"/>
          <w:sz w:val="24"/>
        </w:rPr>
        <w:t>Office of Informatics and Information Governance (OIIG)</w:t>
      </w:r>
    </w:p>
    <w:p w:rsidR="001A4987" w:rsidRDefault="00963D04">
      <w:pPr>
        <w:spacing w:after="0" w:line="240" w:lineRule="auto"/>
        <w:jc w:val="center"/>
      </w:pPr>
      <w:r>
        <w:rPr>
          <w:rFonts w:ascii="Arial" w:hAnsi="Arial"/>
          <w:b/>
          <w:color w:val="000000"/>
          <w:sz w:val="24"/>
        </w:rPr>
        <w:t>Clinical Decision Support (CDS)</w:t>
      </w:r>
    </w:p>
    <w:p w:rsidR="001A4987" w:rsidRDefault="00963D04">
      <w:pPr>
        <w:pageBreakBefore/>
        <w:spacing w:after="0" w:line="240" w:lineRule="auto"/>
        <w:jc w:val="both"/>
      </w:pPr>
      <w:r>
        <w:rPr>
          <w:rFonts w:ascii="Arial" w:hAnsi="Arial"/>
          <w:b/>
          <w:color w:val="000000"/>
          <w:sz w:val="29"/>
        </w:rPr>
        <w:lastRenderedPageBreak/>
        <w:t>Clinical Decision Support (CDS) Content and Health Level 7 (HL7)-Compliant Knowledge Artifacts (KNARTs): Women’s Health: Diagnostic Breast Imaging Clinical Content White Paper</w:t>
      </w:r>
    </w:p>
    <w:p w:rsidR="001A4987" w:rsidRDefault="00963D04">
      <w:pPr>
        <w:spacing w:after="0" w:line="240" w:lineRule="auto"/>
        <w:jc w:val="both"/>
      </w:pPr>
      <w:r>
        <w:rPr>
          <w:color w:val="000000"/>
        </w:rPr>
        <w:t>by Department of Veterans Affairs (VA)</w:t>
      </w:r>
    </w:p>
    <w:p w:rsidR="001A4987" w:rsidRDefault="00963D04">
      <w:pPr>
        <w:spacing w:before="200" w:after="0" w:line="240" w:lineRule="auto"/>
        <w:jc w:val="both"/>
        <w:rPr>
          <w:color w:val="000000"/>
        </w:rPr>
      </w:pPr>
      <w:r>
        <w:rPr>
          <w:color w:val="000000"/>
        </w:rPr>
        <w:t xml:space="preserve">Publication date </w:t>
      </w:r>
      <w:r w:rsidR="008E0397">
        <w:rPr>
          <w:color w:val="000000"/>
        </w:rPr>
        <w:t xml:space="preserve">June </w:t>
      </w:r>
      <w:r>
        <w:rPr>
          <w:color w:val="000000"/>
        </w:rPr>
        <w:t>2018</w:t>
      </w:r>
    </w:p>
    <w:p w:rsidR="00E00991" w:rsidRDefault="00E00991" w:rsidP="00E00991">
      <w:pPr>
        <w:spacing w:after="0"/>
        <w:jc w:val="both"/>
      </w:pPr>
      <w:r>
        <w:t>Copyright © 2018 B3 Group, Inc.</w:t>
      </w:r>
    </w:p>
    <w:p w:rsidR="00E00991" w:rsidRDefault="00E00991" w:rsidP="00E00991">
      <w:pPr>
        <w:spacing w:after="0"/>
        <w:jc w:val="both"/>
      </w:pPr>
      <w:r>
        <w:t>Copyright © 2018 Cognitive Medical Systems, Inc.</w:t>
      </w:r>
    </w:p>
    <w:p w:rsidR="00054DDC" w:rsidRDefault="00054DDC" w:rsidP="00E00991">
      <w:pPr>
        <w:spacing w:after="0"/>
        <w:jc w:val="both"/>
      </w:pPr>
    </w:p>
    <w:p w:rsidR="00054DDC" w:rsidRPr="00054DDC" w:rsidRDefault="00054DDC" w:rsidP="00054DDC">
      <w:pPr>
        <w:spacing w:after="0"/>
        <w:jc w:val="both"/>
        <w:rPr>
          <w:b/>
          <w:sz w:val="24"/>
          <w:szCs w:val="24"/>
        </w:rPr>
      </w:pPr>
      <w:r w:rsidRPr="00054DDC">
        <w:rPr>
          <w:b/>
          <w:sz w:val="24"/>
          <w:szCs w:val="24"/>
        </w:rPr>
        <w:t>B3 Group, Inc.</w:t>
      </w:r>
    </w:p>
    <w:p w:rsidR="00054DDC" w:rsidRPr="00054DDC" w:rsidRDefault="00054DDC" w:rsidP="00054DDC">
      <w:pPr>
        <w:spacing w:after="0"/>
        <w:jc w:val="both"/>
        <w:rPr>
          <w:b/>
        </w:rPr>
      </w:pPr>
    </w:p>
    <w:p w:rsidR="00054DDC" w:rsidRDefault="00054DDC" w:rsidP="00054DDC">
      <w:pPr>
        <w:spacing w:after="0"/>
        <w:jc w:val="both"/>
      </w:pPr>
      <w:r>
        <w:t>NOTICE OF GOVERNMENT COPYRIGHT LICENSE AND UNLIMITED RIGHTS LICENSE</w:t>
      </w:r>
    </w:p>
    <w:p w:rsidR="00054DDC" w:rsidRDefault="00054DDC" w:rsidP="00054DDC">
      <w:pPr>
        <w:spacing w:after="0"/>
        <w:jc w:val="both"/>
      </w:pPr>
      <w:r>
        <w:t>Licensed under the Apache License, Version 2.0 (the "License"); you may not use this file except in compliance with the License.</w:t>
      </w:r>
    </w:p>
    <w:p w:rsidR="00054DDC" w:rsidRDefault="00054DDC" w:rsidP="00054DDC">
      <w:pPr>
        <w:spacing w:after="0"/>
        <w:jc w:val="both"/>
      </w:pPr>
      <w:r>
        <w:t xml:space="preserve">You may obtain a copy of the License at http://www.apache.org/licenses/LICENSE-2.0 </w:t>
      </w:r>
    </w:p>
    <w:p w:rsidR="00054DDC" w:rsidRDefault="00054DDC" w:rsidP="00054DDC">
      <w:pPr>
        <w:spacing w:after="0"/>
        <w:jc w:val="both"/>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054DDC" w:rsidRDefault="00054DDC" w:rsidP="00054DDC">
      <w:pPr>
        <w:spacing w:after="0"/>
        <w:jc w:val="both"/>
      </w:pPr>
      <w:r>
        <w:t>Portions of this content are derivative works from content produced by Cognitive Medical Systems, Inc. licensed under the Apache License, Version 2.0.</w:t>
      </w:r>
    </w:p>
    <w:p w:rsidR="00054DDC" w:rsidRDefault="00054DDC" w:rsidP="00054DDC">
      <w:pPr>
        <w:spacing w:after="0"/>
        <w:jc w:val="both"/>
      </w:pPr>
      <w:r>
        <w:t>Additional portions of this content are derivative works from content contributed by Motive Medical Intelligence Inc., under Creative Commons Attribution-</w:t>
      </w:r>
      <w:proofErr w:type="spellStart"/>
      <w:r>
        <w:t>ShareAlike</w:t>
      </w:r>
      <w:proofErr w:type="spellEnd"/>
      <w:r>
        <w:t xml:space="preserve"> 4.0.</w:t>
      </w:r>
    </w:p>
    <w:p w:rsidR="00054DDC" w:rsidRDefault="00054DDC" w:rsidP="00054DDC">
      <w:pPr>
        <w:spacing w:after="0"/>
        <w:jc w:val="both"/>
      </w:pPr>
      <w:r>
        <w:t>Contributions from 2013-2018 were performed either by US Government employees, or under US Veterans Health Administration contracts.</w:t>
      </w:r>
    </w:p>
    <w:p w:rsidR="00054DDC" w:rsidRDefault="00054DDC" w:rsidP="00054DDC">
      <w:pPr>
        <w:spacing w:after="0"/>
        <w:jc w:val="both"/>
      </w:pPr>
      <w:r>
        <w:t xml:space="preserve">US Veterans Health Administration contributions by government employees are work of the U.S. Government and are not subject to copyright protection in the United States. Portions contributed by government employees are </w:t>
      </w:r>
      <w:proofErr w:type="spellStart"/>
      <w:r>
        <w:t>USGovWork</w:t>
      </w:r>
      <w:proofErr w:type="spellEnd"/>
      <w:r>
        <w:t xml:space="preserve"> (17USC §105). Not subject to copyright.</w:t>
      </w:r>
    </w:p>
    <w:p w:rsidR="00054DDC" w:rsidRDefault="00054DDC" w:rsidP="00054DDC">
      <w:pPr>
        <w:spacing w:after="0"/>
        <w:jc w:val="both"/>
      </w:pPr>
      <w:r>
        <w:t xml:space="preserve">See: https://www.usa.gov/government-works </w:t>
      </w:r>
    </w:p>
    <w:p w:rsidR="00054DDC" w:rsidRDefault="00054DDC" w:rsidP="00054DDC">
      <w:pPr>
        <w:spacing w:after="0"/>
        <w:jc w:val="both"/>
      </w:pPr>
      <w:r>
        <w:t>Contribution by contractors to the US Veterans Health Administration during this period are contractually contributed under the Apache License, Version 2.0 and US Government sponsorship is acknowledged under Contract VA118-16-D-1008, Task Order VA11817F10080007.</w:t>
      </w:r>
    </w:p>
    <w:p w:rsidR="00054DDC" w:rsidRDefault="00054DDC" w:rsidP="00054DDC">
      <w:pPr>
        <w:spacing w:after="0"/>
        <w:jc w:val="both"/>
      </w:pPr>
    </w:p>
    <w:p w:rsidR="00054DDC" w:rsidRPr="00054DDC" w:rsidRDefault="00054DDC" w:rsidP="00054DDC">
      <w:pPr>
        <w:spacing w:after="0"/>
        <w:jc w:val="both"/>
        <w:rPr>
          <w:b/>
          <w:sz w:val="24"/>
          <w:szCs w:val="24"/>
        </w:rPr>
      </w:pPr>
      <w:r w:rsidRPr="00054DDC">
        <w:rPr>
          <w:b/>
          <w:sz w:val="24"/>
          <w:szCs w:val="24"/>
        </w:rPr>
        <w:t>Cognitive Medical Systems, Inc.</w:t>
      </w:r>
    </w:p>
    <w:p w:rsidR="00054DDC" w:rsidRDefault="00054DDC" w:rsidP="00054DDC">
      <w:pPr>
        <w:spacing w:after="0"/>
        <w:jc w:val="both"/>
      </w:pPr>
    </w:p>
    <w:p w:rsidR="00054DDC" w:rsidRDefault="00054DDC" w:rsidP="00054DDC">
      <w:pPr>
        <w:spacing w:after="0"/>
        <w:jc w:val="both"/>
      </w:pPr>
      <w:r>
        <w:t>Licensed under the Apache License, Version 2.0 (the "License"); you may not use this file except in compliance with the License.</w:t>
      </w:r>
    </w:p>
    <w:p w:rsidR="00054DDC" w:rsidRDefault="00054DDC" w:rsidP="00054DDC">
      <w:pPr>
        <w:spacing w:after="0"/>
        <w:jc w:val="both"/>
      </w:pPr>
      <w:r>
        <w:t xml:space="preserve">You may obtain a copy of the License at http://www.apache.org/licenses/LICENSE-2.0 </w:t>
      </w:r>
    </w:p>
    <w:p w:rsidR="00054DDC" w:rsidRDefault="00054DDC" w:rsidP="00054DDC">
      <w:pPr>
        <w:spacing w:after="0"/>
        <w:jc w:val="both"/>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054DDC" w:rsidRDefault="00054DDC" w:rsidP="00054DDC">
      <w:pPr>
        <w:spacing w:after="0"/>
        <w:jc w:val="both"/>
      </w:pPr>
      <w:r>
        <w:t xml:space="preserve">This and related content produced by Cognitive Medical Systems, Inc. licensed under the Apache License, Version 2.0 is available at: https://bitbucket.org/cogmedsys/hl7-kas-examples </w:t>
      </w:r>
    </w:p>
    <w:p w:rsidR="00054DDC" w:rsidRDefault="00054DDC" w:rsidP="00054DDC">
      <w:pPr>
        <w:spacing w:after="0"/>
        <w:jc w:val="both"/>
      </w:pPr>
      <w:r>
        <w:t>Additional portions of this content are derivative works from content contributed by Motive Medical Intelligence Inc., under Creative Commons Attribution-</w:t>
      </w:r>
      <w:proofErr w:type="spellStart"/>
      <w:r>
        <w:t>ShareAlike</w:t>
      </w:r>
      <w:proofErr w:type="spellEnd"/>
      <w:r>
        <w:t xml:space="preserve"> 4.0. https://bitbucket.org/cogmedsys/kas-source-material </w:t>
      </w:r>
    </w:p>
    <w:p w:rsidR="00054DDC" w:rsidRDefault="00054DDC" w:rsidP="00054DDC">
      <w:pPr>
        <w:spacing w:after="0"/>
        <w:jc w:val="both"/>
      </w:pPr>
      <w:r>
        <w:t>Contributions from 2013-2018 were performed either by US Government employees, or under US Veterans Health Administration contracts.</w:t>
      </w:r>
    </w:p>
    <w:p w:rsidR="00054DDC" w:rsidRDefault="00054DDC" w:rsidP="00054DDC">
      <w:pPr>
        <w:spacing w:after="0"/>
        <w:jc w:val="both"/>
      </w:pPr>
      <w:r>
        <w:t xml:space="preserve">US Veterans Health Administration contributions by government employees are work of the U.S. Government and are not subject to copyright protection in the United States. Portions contributed by government employees are </w:t>
      </w:r>
      <w:proofErr w:type="spellStart"/>
      <w:r>
        <w:t>USGovWork</w:t>
      </w:r>
      <w:proofErr w:type="spellEnd"/>
      <w:r>
        <w:t xml:space="preserve"> (17USC §105). Not subject to copyright. See: https://www.usa.gov/government-works </w:t>
      </w:r>
    </w:p>
    <w:p w:rsidR="00054DDC" w:rsidRDefault="00054DDC" w:rsidP="00054DDC">
      <w:pPr>
        <w:spacing w:after="0"/>
        <w:jc w:val="both"/>
      </w:pPr>
      <w:r>
        <w:t>Contribution by contractors to the US Veterans Health Administration during this period are contractually contributed under the Apache License, Version 2.0 and US Government sponsorship is acknowledged under Contract VA118-16-D-1008-0007.</w:t>
      </w:r>
    </w:p>
    <w:p w:rsidR="00E00991" w:rsidRDefault="00E00991">
      <w:pPr>
        <w:spacing w:before="200" w:after="0" w:line="240" w:lineRule="auto"/>
        <w:jc w:val="both"/>
      </w:pPr>
    </w:p>
    <w:p w:rsidR="001A4987" w:rsidRDefault="00963D04">
      <w:pPr>
        <w:keepNext/>
        <w:spacing w:before="200" w:after="0" w:line="240" w:lineRule="auto"/>
        <w:jc w:val="center"/>
      </w:pPr>
      <w:r>
        <w:rPr>
          <w:rFonts w:ascii="Arial" w:hAnsi="Arial"/>
          <w:b/>
          <w:color w:val="000000"/>
        </w:rPr>
        <w:lastRenderedPageBreak/>
        <w:t>Contract: VA118-16-D-1008, Task Order (TO): VA-118-16-F-1008-0007</w:t>
      </w:r>
    </w:p>
    <w:p w:rsidR="001A4987" w:rsidRDefault="00963D04">
      <w:pPr>
        <w:keepNext/>
        <w:spacing w:before="240" w:after="0" w:line="240" w:lineRule="auto"/>
        <w:jc w:val="both"/>
      </w:pPr>
      <w:bookmarkStart w:id="4" w:name="d0e52"/>
      <w:bookmarkStart w:id="5" w:name="d0e33"/>
      <w:r>
        <w:rPr>
          <w:b/>
          <w:color w:val="000000"/>
          <w:sz w:val="24"/>
        </w:rPr>
        <w:t>Table 1. Relevant KNART Information: Women’s Health: Diagnostic Breast Imaging KNARTs</w:t>
      </w:r>
    </w:p>
    <w:bookmarkEnd w:id="4"/>
    <w:bookmarkEnd w:id="5"/>
    <w:p w:rsidR="001A4987" w:rsidRDefault="001A4987">
      <w:pPr>
        <w:spacing w:after="0" w:line="240" w:lineRule="auto"/>
        <w:rPr>
          <w:sz w:val="14"/>
        </w:rPr>
      </w:pPr>
    </w:p>
    <w:tbl>
      <w:tblPr>
        <w:tblW w:w="0" w:type="auto"/>
        <w:tblInd w:w="45" w:type="dxa"/>
        <w:tblLayout w:type="fixed"/>
        <w:tblCellMar>
          <w:left w:w="10" w:type="dxa"/>
          <w:right w:w="10" w:type="dxa"/>
        </w:tblCellMar>
        <w:tblLook w:val="0000" w:firstRow="0" w:lastRow="0" w:firstColumn="0" w:lastColumn="0" w:noHBand="0" w:noVBand="0"/>
      </w:tblPr>
      <w:tblGrid>
        <w:gridCol w:w="4513"/>
        <w:gridCol w:w="4513"/>
      </w:tblGrid>
      <w:tr w:rsidR="001A4987">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1A4987" w:rsidRDefault="00963D04">
            <w:pPr>
              <w:keepNext/>
              <w:spacing w:after="0" w:line="240" w:lineRule="auto"/>
            </w:pPr>
            <w:r>
              <w:rPr>
                <w:b/>
                <w:color w:val="000000"/>
              </w:rPr>
              <w:t>Women's Health KNART</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1A4987" w:rsidRDefault="00963D04">
            <w:pPr>
              <w:spacing w:after="0" w:line="240" w:lineRule="auto"/>
            </w:pPr>
            <w:r>
              <w:rPr>
                <w:b/>
                <w:color w:val="000000"/>
              </w:rPr>
              <w:t>Associated CLIN</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Diagnostic Breast Imaging – Event-Condition-Action (ECA) Rule</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CLIN0007CA</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Diagnostic Breast Imaging – Documentation Template</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CLIN0009CA</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Diagnostic Breast Imaging – Documentation Template/Consult Request</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CLIN0005AB</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Diagnostic Breast Imaging – Order Set</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CLIN0004AA</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Diagnostic Breast Imaging – Composite/Consult Request</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N/A</w:t>
            </w:r>
          </w:p>
        </w:tc>
      </w:tr>
    </w:tbl>
    <w:p w:rsidR="001A4987" w:rsidRDefault="001A4987">
      <w:pPr>
        <w:sectPr w:rsidR="001A498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fmt="lowerRoman"/>
          <w:cols w:space="720"/>
          <w:titlePg/>
        </w:sectPr>
      </w:pPr>
    </w:p>
    <w:p w:rsidR="001A4987" w:rsidRDefault="00963D04">
      <w:pPr>
        <w:spacing w:before="518" w:after="0" w:line="240" w:lineRule="auto"/>
        <w:jc w:val="both"/>
      </w:pPr>
      <w:bookmarkStart w:id="6" w:name="_Toc508193321"/>
      <w:bookmarkStart w:id="7" w:name="toc___d0e1"/>
      <w:r>
        <w:rPr>
          <w:rFonts w:ascii="Arial" w:hAnsi="Arial"/>
          <w:b/>
          <w:color w:val="000000"/>
          <w:sz w:val="35"/>
        </w:rPr>
        <w:lastRenderedPageBreak/>
        <w:t>Table of Contents</w:t>
      </w:r>
      <w:bookmarkEnd w:id="6"/>
    </w:p>
    <w:bookmarkEnd w:id="7"/>
    <w:p w:rsidR="00473E66" w:rsidRDefault="00473E66">
      <w:pPr>
        <w:tabs>
          <w:tab w:val="right" w:leader="dot" w:pos="8120"/>
        </w:tabs>
        <w:spacing w:before="173" w:after="0" w:line="240" w:lineRule="auto"/>
        <w:ind w:right="480"/>
        <w:rPr>
          <w:bCs/>
          <w:noProof/>
        </w:rPr>
      </w:pPr>
    </w:p>
    <w:p w:rsidR="001A4987" w:rsidRDefault="00926B77">
      <w:pPr>
        <w:tabs>
          <w:tab w:val="right" w:leader="dot" w:pos="8120"/>
        </w:tabs>
        <w:spacing w:before="173" w:after="0" w:line="240" w:lineRule="auto"/>
        <w:ind w:right="480"/>
      </w:pPr>
      <w:hyperlink w:anchor="d0e117">
        <w:r w:rsidR="00963D04">
          <w:rPr>
            <w:color w:val="000000"/>
          </w:rPr>
          <w:t>VA Subject Matter Expert (SME) Panel</w:t>
        </w:r>
      </w:hyperlink>
      <w:r w:rsidR="00963D04">
        <w:rPr>
          <w:color w:val="000000"/>
        </w:rPr>
        <w:tab/>
      </w:r>
      <w:hyperlink w:anchor="d0e117">
        <w:r w:rsidR="00963D04">
          <w:fldChar w:fldCharType="begin"/>
        </w:r>
        <w:r w:rsidR="00963D04">
          <w:rPr>
            <w:color w:val="000000"/>
          </w:rPr>
          <w:instrText>PAGEREF d0e117</w:instrText>
        </w:r>
        <w:r w:rsidR="00963D04">
          <w:fldChar w:fldCharType="separate"/>
        </w:r>
        <w:r w:rsidR="00C727DC">
          <w:rPr>
            <w:noProof/>
            <w:color w:val="000000"/>
          </w:rPr>
          <w:t>v</w:t>
        </w:r>
        <w:r w:rsidR="00ED0772">
          <w:rPr>
            <w:noProof/>
            <w:color w:val="000000"/>
          </w:rPr>
          <w:t>i</w:t>
        </w:r>
        <w:r w:rsidR="00C727DC">
          <w:rPr>
            <w:noProof/>
            <w:color w:val="000000"/>
          </w:rPr>
          <w:t>i</w:t>
        </w:r>
        <w:r w:rsidR="00963D04">
          <w:fldChar w:fldCharType="end"/>
        </w:r>
      </w:hyperlink>
    </w:p>
    <w:p w:rsidR="001A4987" w:rsidRDefault="00926B77">
      <w:pPr>
        <w:tabs>
          <w:tab w:val="right" w:leader="dot" w:pos="8120"/>
        </w:tabs>
        <w:spacing w:after="0" w:line="240" w:lineRule="auto"/>
        <w:ind w:right="480"/>
      </w:pPr>
      <w:hyperlink w:anchor="d0e187">
        <w:r w:rsidR="00963D04">
          <w:rPr>
            <w:color w:val="000000"/>
          </w:rPr>
          <w:t>Introduction</w:t>
        </w:r>
      </w:hyperlink>
      <w:r w:rsidR="00963D04">
        <w:rPr>
          <w:color w:val="000000"/>
        </w:rPr>
        <w:tab/>
      </w:r>
      <w:hyperlink w:anchor="d0e187">
        <w:r w:rsidR="00963D04">
          <w:fldChar w:fldCharType="begin"/>
        </w:r>
        <w:r w:rsidR="00963D04">
          <w:rPr>
            <w:color w:val="000000"/>
          </w:rPr>
          <w:instrText>PAGEREF d0e187</w:instrText>
        </w:r>
        <w:r w:rsidR="00963D04">
          <w:fldChar w:fldCharType="separate"/>
        </w:r>
        <w:r w:rsidR="00C727DC">
          <w:rPr>
            <w:noProof/>
            <w:color w:val="000000"/>
          </w:rPr>
          <w:t>v</w:t>
        </w:r>
        <w:r w:rsidR="00ED0772">
          <w:rPr>
            <w:noProof/>
            <w:color w:val="000000"/>
          </w:rPr>
          <w:t>i</w:t>
        </w:r>
        <w:r w:rsidR="00C727DC">
          <w:rPr>
            <w:noProof/>
            <w:color w:val="000000"/>
          </w:rPr>
          <w:t>ii</w:t>
        </w:r>
        <w:r w:rsidR="00963D04">
          <w:fldChar w:fldCharType="end"/>
        </w:r>
      </w:hyperlink>
    </w:p>
    <w:p w:rsidR="001A4987" w:rsidRDefault="00926B77">
      <w:pPr>
        <w:tabs>
          <w:tab w:val="right" w:leader="dot" w:pos="8120"/>
        </w:tabs>
        <w:spacing w:after="0" w:line="240" w:lineRule="auto"/>
        <w:ind w:right="480"/>
      </w:pPr>
      <w:hyperlink w:anchor="d0e203">
        <w:r w:rsidR="00963D04">
          <w:rPr>
            <w:color w:val="000000"/>
          </w:rPr>
          <w:t>Conventions Used</w:t>
        </w:r>
      </w:hyperlink>
      <w:r w:rsidR="00963D04">
        <w:rPr>
          <w:color w:val="000000"/>
        </w:rPr>
        <w:tab/>
      </w:r>
      <w:hyperlink w:anchor="d0e203">
        <w:r w:rsidR="00963D04">
          <w:fldChar w:fldCharType="begin"/>
        </w:r>
        <w:r w:rsidR="00963D04">
          <w:rPr>
            <w:color w:val="000000"/>
          </w:rPr>
          <w:instrText>PAGEREF d0e203</w:instrText>
        </w:r>
        <w:r w:rsidR="00963D04">
          <w:fldChar w:fldCharType="separate"/>
        </w:r>
        <w:r w:rsidR="00C727DC">
          <w:rPr>
            <w:noProof/>
            <w:color w:val="000000"/>
          </w:rPr>
          <w:t>i</w:t>
        </w:r>
        <w:r w:rsidR="00963D04">
          <w:fldChar w:fldCharType="end"/>
        </w:r>
      </w:hyperlink>
      <w:r w:rsidR="00ED0772">
        <w:t>x</w:t>
      </w:r>
    </w:p>
    <w:p w:rsidR="001A4987" w:rsidRDefault="00926B77">
      <w:pPr>
        <w:tabs>
          <w:tab w:val="right" w:leader="dot" w:pos="8120"/>
        </w:tabs>
        <w:spacing w:after="0" w:line="240" w:lineRule="auto"/>
        <w:ind w:right="480"/>
      </w:pPr>
      <w:hyperlink w:anchor="womens_health_diagnostic_breast_imaging">
        <w:r w:rsidR="00963D04">
          <w:rPr>
            <w:color w:val="000000"/>
          </w:rPr>
          <w:t>1. Women’s Health: Diagnostic Breast Imaging</w:t>
        </w:r>
      </w:hyperlink>
      <w:r w:rsidR="00963D04">
        <w:rPr>
          <w:color w:val="000000"/>
        </w:rPr>
        <w:tab/>
      </w:r>
      <w:hyperlink w:anchor="womens_health_diagnostic_breast_imaging">
        <w:r w:rsidR="00963D04">
          <w:fldChar w:fldCharType="begin"/>
        </w:r>
        <w:r w:rsidR="00963D04">
          <w:rPr>
            <w:color w:val="000000"/>
          </w:rPr>
          <w:instrText>PAGEREF womens_health_diagnostic_breast_imaging</w:instrText>
        </w:r>
        <w:r w:rsidR="00963D04">
          <w:fldChar w:fldCharType="separate"/>
        </w:r>
        <w:r w:rsidR="00C727DC">
          <w:rPr>
            <w:noProof/>
            <w:color w:val="000000"/>
          </w:rPr>
          <w:t>1</w:t>
        </w:r>
        <w:r w:rsidR="00963D04">
          <w:fldChar w:fldCharType="end"/>
        </w:r>
      </w:hyperlink>
    </w:p>
    <w:bookmarkStart w:id="8" w:name="toc_d0e1_womens_health_diagnostic_breas"/>
    <w:p w:rsidR="001A4987" w:rsidRDefault="00963D04">
      <w:pPr>
        <w:tabs>
          <w:tab w:val="right" w:leader="dot" w:pos="8120"/>
        </w:tabs>
        <w:spacing w:after="0" w:line="240" w:lineRule="auto"/>
        <w:ind w:left="480" w:right="480"/>
      </w:pPr>
      <w:r>
        <w:rPr>
          <w:color w:val="000000"/>
        </w:rPr>
        <w:fldChar w:fldCharType="begin"/>
      </w:r>
      <w:r>
        <w:rPr>
          <w:color w:val="000000"/>
        </w:rPr>
        <w:instrText xml:space="preserve"> HYPERLINK \l "clinical_context" \h </w:instrText>
      </w:r>
      <w:r>
        <w:rPr>
          <w:color w:val="000000"/>
        </w:rPr>
        <w:fldChar w:fldCharType="separate"/>
      </w:r>
      <w:r>
        <w:rPr>
          <w:color w:val="000000"/>
        </w:rPr>
        <w:t>1. Clinical Context</w:t>
      </w:r>
      <w:r>
        <w:rPr>
          <w:color w:val="000000"/>
        </w:rPr>
        <w:fldChar w:fldCharType="end"/>
      </w:r>
      <w:r>
        <w:rPr>
          <w:color w:val="000000"/>
        </w:rPr>
        <w:tab/>
      </w:r>
      <w:hyperlink w:anchor="clinical_context">
        <w:r>
          <w:fldChar w:fldCharType="begin"/>
        </w:r>
        <w:r>
          <w:rPr>
            <w:color w:val="000000"/>
          </w:rPr>
          <w:instrText>PAGEREF clinical_context</w:instrText>
        </w:r>
        <w:r>
          <w:fldChar w:fldCharType="separate"/>
        </w:r>
        <w:r w:rsidR="00C727DC">
          <w:rPr>
            <w:noProof/>
            <w:color w:val="000000"/>
          </w:rPr>
          <w:t>1</w:t>
        </w:r>
        <w:r>
          <w:fldChar w:fldCharType="end"/>
        </w:r>
      </w:hyperlink>
    </w:p>
    <w:bookmarkEnd w:id="8"/>
    <w:p w:rsidR="001A4987" w:rsidRDefault="00963D04">
      <w:pPr>
        <w:tabs>
          <w:tab w:val="right" w:leader="dot" w:pos="8120"/>
        </w:tabs>
        <w:spacing w:after="0" w:line="240" w:lineRule="auto"/>
        <w:ind w:left="480" w:right="480"/>
      </w:pPr>
      <w:r>
        <w:rPr>
          <w:color w:val="000000"/>
        </w:rPr>
        <w:fldChar w:fldCharType="begin"/>
      </w:r>
      <w:r>
        <w:rPr>
          <w:color w:val="000000"/>
        </w:rPr>
        <w:instrText xml:space="preserve"> HYPERLINK \l "knowledge_artifacts" \h </w:instrText>
      </w:r>
      <w:r>
        <w:rPr>
          <w:color w:val="000000"/>
        </w:rPr>
        <w:fldChar w:fldCharType="separate"/>
      </w:r>
      <w:r>
        <w:rPr>
          <w:color w:val="000000"/>
        </w:rPr>
        <w:t>2. Knowledge Artifacts</w:t>
      </w:r>
      <w:r>
        <w:rPr>
          <w:color w:val="000000"/>
        </w:rPr>
        <w:fldChar w:fldCharType="end"/>
      </w:r>
      <w:r>
        <w:rPr>
          <w:color w:val="000000"/>
        </w:rPr>
        <w:tab/>
      </w:r>
      <w:hyperlink w:anchor="knowledge_artifacts">
        <w:r>
          <w:fldChar w:fldCharType="begin"/>
        </w:r>
        <w:r>
          <w:rPr>
            <w:color w:val="000000"/>
          </w:rPr>
          <w:instrText>PAGEREF knowledge_artifacts</w:instrText>
        </w:r>
        <w:r>
          <w:fldChar w:fldCharType="separate"/>
        </w:r>
        <w:r w:rsidR="00C727DC">
          <w:rPr>
            <w:noProof/>
            <w:color w:val="000000"/>
          </w:rPr>
          <w:t>1</w:t>
        </w:r>
        <w:r>
          <w:fldChar w:fldCharType="end"/>
        </w:r>
      </w:hyperlink>
    </w:p>
    <w:p w:rsidR="001A4987" w:rsidRDefault="00926B77">
      <w:pPr>
        <w:tabs>
          <w:tab w:val="right" w:leader="dot" w:pos="8120"/>
        </w:tabs>
        <w:spacing w:after="0" w:line="240" w:lineRule="auto"/>
        <w:ind w:right="480"/>
      </w:pPr>
      <w:hyperlink w:anchor="compositeconsult_request_diagnostic_bre">
        <w:r w:rsidR="00963D04">
          <w:rPr>
            <w:color w:val="000000"/>
          </w:rPr>
          <w:t>2. Composite/Consult Request: Diagnostic Breast Imaging</w:t>
        </w:r>
      </w:hyperlink>
      <w:r w:rsidR="00963D04">
        <w:rPr>
          <w:color w:val="000000"/>
        </w:rPr>
        <w:tab/>
      </w:r>
      <w:hyperlink w:anchor="compositeconsult_request_diagnostic_bre">
        <w:r w:rsidR="00963D04">
          <w:fldChar w:fldCharType="begin"/>
        </w:r>
        <w:r w:rsidR="00963D04">
          <w:rPr>
            <w:color w:val="000000"/>
          </w:rPr>
          <w:instrText>PAGEREF compositeconsult_request_diagnostic_bre</w:instrText>
        </w:r>
        <w:r w:rsidR="00963D04">
          <w:fldChar w:fldCharType="separate"/>
        </w:r>
        <w:r w:rsidR="00C727DC">
          <w:rPr>
            <w:noProof/>
            <w:color w:val="000000"/>
          </w:rPr>
          <w:t>3</w:t>
        </w:r>
        <w:r w:rsidR="00963D04">
          <w:fldChar w:fldCharType="end"/>
        </w:r>
      </w:hyperlink>
    </w:p>
    <w:bookmarkStart w:id="9" w:name="toc_d0e1_compositeconsult_request_diagn"/>
    <w:p w:rsidR="001A4987" w:rsidRDefault="00963D04">
      <w:pPr>
        <w:tabs>
          <w:tab w:val="right" w:leader="dot" w:pos="8120"/>
        </w:tabs>
        <w:spacing w:after="0" w:line="240" w:lineRule="auto"/>
        <w:ind w:left="480" w:right="480"/>
      </w:pPr>
      <w:r>
        <w:rPr>
          <w:color w:val="000000"/>
        </w:rPr>
        <w:fldChar w:fldCharType="begin"/>
      </w:r>
      <w:r>
        <w:rPr>
          <w:color w:val="000000"/>
        </w:rPr>
        <w:instrText xml:space="preserve"> HYPERLINK \l "knowledge_narrative" \h </w:instrText>
      </w:r>
      <w:r>
        <w:rPr>
          <w:color w:val="000000"/>
        </w:rPr>
        <w:fldChar w:fldCharType="separate"/>
      </w:r>
      <w:r>
        <w:rPr>
          <w:color w:val="000000"/>
        </w:rPr>
        <w:t>1. Knowledge Narrative</w:t>
      </w:r>
      <w:r>
        <w:rPr>
          <w:color w:val="000000"/>
        </w:rPr>
        <w:fldChar w:fldCharType="end"/>
      </w:r>
      <w:r>
        <w:rPr>
          <w:color w:val="000000"/>
        </w:rPr>
        <w:tab/>
      </w:r>
      <w:hyperlink w:anchor="knowledge_narrative">
        <w:r>
          <w:fldChar w:fldCharType="begin"/>
        </w:r>
        <w:r>
          <w:rPr>
            <w:color w:val="000000"/>
          </w:rPr>
          <w:instrText>PAGEREF knowledge_narrative</w:instrText>
        </w:r>
        <w:r>
          <w:fldChar w:fldCharType="separate"/>
        </w:r>
        <w:r w:rsidR="00C727DC">
          <w:rPr>
            <w:noProof/>
            <w:color w:val="000000"/>
          </w:rPr>
          <w:t>3</w:t>
        </w:r>
        <w:r>
          <w:fldChar w:fldCharType="end"/>
        </w:r>
      </w:hyperlink>
    </w:p>
    <w:bookmarkEnd w:id="9"/>
    <w:p w:rsidR="001A4987" w:rsidRDefault="00963D04">
      <w:pPr>
        <w:tabs>
          <w:tab w:val="right" w:leader="dot" w:pos="8120"/>
        </w:tabs>
        <w:spacing w:after="0" w:line="240" w:lineRule="auto"/>
        <w:ind w:left="480" w:right="480"/>
      </w:pPr>
      <w:r>
        <w:rPr>
          <w:color w:val="000000"/>
        </w:rPr>
        <w:fldChar w:fldCharType="begin"/>
      </w:r>
      <w:r>
        <w:rPr>
          <w:color w:val="000000"/>
        </w:rPr>
        <w:instrText xml:space="preserve"> HYPERLINK \l "consult_request" \h </w:instrText>
      </w:r>
      <w:r>
        <w:rPr>
          <w:color w:val="000000"/>
        </w:rPr>
        <w:fldChar w:fldCharType="separate"/>
      </w:r>
      <w:r>
        <w:rPr>
          <w:color w:val="000000"/>
        </w:rPr>
        <w:t>2. Consult Request</w:t>
      </w:r>
      <w:r>
        <w:rPr>
          <w:color w:val="000000"/>
        </w:rPr>
        <w:fldChar w:fldCharType="end"/>
      </w:r>
      <w:r>
        <w:rPr>
          <w:color w:val="000000"/>
        </w:rPr>
        <w:tab/>
      </w:r>
      <w:hyperlink w:anchor="consult_request">
        <w:r>
          <w:fldChar w:fldCharType="begin"/>
        </w:r>
        <w:r>
          <w:rPr>
            <w:color w:val="000000"/>
          </w:rPr>
          <w:instrText>PAGEREF consult_request</w:instrText>
        </w:r>
        <w:r>
          <w:fldChar w:fldCharType="separate"/>
        </w:r>
        <w:r w:rsidR="00C727DC">
          <w:rPr>
            <w:noProof/>
            <w:color w:val="000000"/>
          </w:rPr>
          <w:t>3</w:t>
        </w:r>
        <w:r>
          <w:fldChar w:fldCharType="end"/>
        </w:r>
      </w:hyperlink>
    </w:p>
    <w:p w:rsidR="001A4987" w:rsidRDefault="00926B77">
      <w:pPr>
        <w:tabs>
          <w:tab w:val="right" w:leader="dot" w:pos="8120"/>
        </w:tabs>
        <w:spacing w:after="0" w:line="240" w:lineRule="auto"/>
        <w:ind w:right="480"/>
      </w:pPr>
      <w:hyperlink w:anchor="event_condition_action_eca_rule_diagnos">
        <w:r w:rsidR="00963D04">
          <w:rPr>
            <w:color w:val="000000"/>
          </w:rPr>
          <w:t>3. Event-Condition-Action (ECA) Rule: Diagnostic Breast Imaging</w:t>
        </w:r>
      </w:hyperlink>
      <w:r w:rsidR="00963D04">
        <w:rPr>
          <w:color w:val="000000"/>
        </w:rPr>
        <w:tab/>
      </w:r>
      <w:hyperlink w:anchor="event_condition_action_eca_rule_diagnos">
        <w:r w:rsidR="00963D04">
          <w:fldChar w:fldCharType="begin"/>
        </w:r>
        <w:r w:rsidR="00963D04">
          <w:rPr>
            <w:color w:val="000000"/>
          </w:rPr>
          <w:instrText>PAGEREF event_condition_action_eca_rule_diagnos</w:instrText>
        </w:r>
        <w:r w:rsidR="00963D04">
          <w:fldChar w:fldCharType="separate"/>
        </w:r>
        <w:r w:rsidR="00C727DC">
          <w:rPr>
            <w:noProof/>
            <w:color w:val="000000"/>
          </w:rPr>
          <w:t>5</w:t>
        </w:r>
        <w:r w:rsidR="00963D04">
          <w:fldChar w:fldCharType="end"/>
        </w:r>
      </w:hyperlink>
    </w:p>
    <w:bookmarkStart w:id="10" w:name="toc_d0e1_event_condition_action_eca_rul"/>
    <w:p w:rsidR="001A4987" w:rsidRDefault="00963D04">
      <w:pPr>
        <w:tabs>
          <w:tab w:val="right" w:leader="dot" w:pos="8120"/>
        </w:tabs>
        <w:spacing w:after="0" w:line="240" w:lineRule="auto"/>
        <w:ind w:left="480" w:right="480"/>
      </w:pPr>
      <w:r>
        <w:rPr>
          <w:color w:val="000000"/>
        </w:rPr>
        <w:fldChar w:fldCharType="begin"/>
      </w:r>
      <w:r>
        <w:rPr>
          <w:color w:val="000000"/>
        </w:rPr>
        <w:instrText xml:space="preserve"> HYPERLINK \l "knowledge_narrative_1" \h </w:instrText>
      </w:r>
      <w:r>
        <w:rPr>
          <w:color w:val="000000"/>
        </w:rPr>
        <w:fldChar w:fldCharType="separate"/>
      </w:r>
      <w:r>
        <w:rPr>
          <w:color w:val="000000"/>
        </w:rPr>
        <w:t>1. Knowledge Narrative</w:t>
      </w:r>
      <w:r>
        <w:rPr>
          <w:color w:val="000000"/>
        </w:rPr>
        <w:fldChar w:fldCharType="end"/>
      </w:r>
      <w:r>
        <w:rPr>
          <w:color w:val="000000"/>
        </w:rPr>
        <w:tab/>
      </w:r>
      <w:hyperlink w:anchor="knowledge_narrative_1">
        <w:r>
          <w:fldChar w:fldCharType="begin"/>
        </w:r>
        <w:r>
          <w:rPr>
            <w:color w:val="000000"/>
          </w:rPr>
          <w:instrText>PAGEREF knowledge_narrative_1</w:instrText>
        </w:r>
        <w:r>
          <w:fldChar w:fldCharType="separate"/>
        </w:r>
        <w:r w:rsidR="00C727DC">
          <w:rPr>
            <w:noProof/>
            <w:color w:val="000000"/>
          </w:rPr>
          <w:t>5</w:t>
        </w:r>
        <w:r>
          <w:fldChar w:fldCharType="end"/>
        </w:r>
      </w:hyperlink>
    </w:p>
    <w:bookmarkEnd w:id="10"/>
    <w:p w:rsidR="001A4987" w:rsidRDefault="00963D04">
      <w:pPr>
        <w:tabs>
          <w:tab w:val="right" w:leader="dot" w:pos="8120"/>
        </w:tabs>
        <w:spacing w:after="0" w:line="240" w:lineRule="auto"/>
        <w:ind w:left="480" w:right="480"/>
      </w:pPr>
      <w:r>
        <w:rPr>
          <w:color w:val="000000"/>
        </w:rPr>
        <w:fldChar w:fldCharType="begin"/>
      </w:r>
      <w:r>
        <w:rPr>
          <w:color w:val="000000"/>
        </w:rPr>
        <w:instrText xml:space="preserve"> HYPERLINK \l "primary_level_trunk_cohort_identificati" \h </w:instrText>
      </w:r>
      <w:r>
        <w:rPr>
          <w:color w:val="000000"/>
        </w:rPr>
        <w:fldChar w:fldCharType="separate"/>
      </w:r>
      <w:r>
        <w:rPr>
          <w:color w:val="000000"/>
        </w:rPr>
        <w:t xml:space="preserve">2. </w:t>
      </w:r>
      <w:r w:rsidR="00A76C9A" w:rsidRPr="00A76C9A">
        <w:rPr>
          <w:color w:val="000000"/>
        </w:rPr>
        <w:t>Diagnostic Breast Imaging</w:t>
      </w:r>
      <w:r>
        <w:rPr>
          <w:color w:val="000000"/>
        </w:rPr>
        <w:fldChar w:fldCharType="end"/>
      </w:r>
      <w:r>
        <w:rPr>
          <w:color w:val="000000"/>
        </w:rPr>
        <w:tab/>
      </w:r>
      <w:hyperlink w:anchor="primary_level_trunk_cohort_identificati">
        <w:r>
          <w:fldChar w:fldCharType="begin"/>
        </w:r>
        <w:r>
          <w:rPr>
            <w:color w:val="000000"/>
          </w:rPr>
          <w:instrText>PAGEREF primary_level_trunk_cohort_identificati</w:instrText>
        </w:r>
        <w:r>
          <w:fldChar w:fldCharType="separate"/>
        </w:r>
        <w:r w:rsidR="00C727DC">
          <w:rPr>
            <w:noProof/>
            <w:color w:val="000000"/>
          </w:rPr>
          <w:t>5</w:t>
        </w:r>
        <w:r>
          <w:fldChar w:fldCharType="end"/>
        </w:r>
      </w:hyperlink>
    </w:p>
    <w:p w:rsidR="001A4987" w:rsidRDefault="00926B77">
      <w:pPr>
        <w:tabs>
          <w:tab w:val="right" w:leader="dot" w:pos="8120"/>
        </w:tabs>
        <w:spacing w:after="0" w:line="240" w:lineRule="auto"/>
        <w:ind w:left="480" w:right="480"/>
      </w:pPr>
      <w:hyperlink w:anchor="section_3_2_1_follow_up_to_screening_ma">
        <w:r w:rsidR="00A76C9A">
          <w:rPr>
            <w:color w:val="000000"/>
          </w:rPr>
          <w:t>2.1</w:t>
        </w:r>
        <w:r w:rsidR="00963D04">
          <w:rPr>
            <w:color w:val="000000"/>
          </w:rPr>
          <w:t>. Follow-up to Screening Mammogram</w:t>
        </w:r>
      </w:hyperlink>
      <w:r w:rsidR="00963D04">
        <w:rPr>
          <w:color w:val="000000"/>
        </w:rPr>
        <w:tab/>
      </w:r>
      <w:hyperlink w:anchor="section_3_2_1_follow_up_to_screening_ma">
        <w:r w:rsidR="00963D04">
          <w:fldChar w:fldCharType="begin"/>
        </w:r>
        <w:r w:rsidR="00963D04">
          <w:rPr>
            <w:color w:val="000000"/>
          </w:rPr>
          <w:instrText>PAGEREF section_3_2_1_follow_up_to_screening_ma</w:instrText>
        </w:r>
        <w:r w:rsidR="00963D04">
          <w:fldChar w:fldCharType="separate"/>
        </w:r>
        <w:r w:rsidR="00C727DC">
          <w:rPr>
            <w:noProof/>
            <w:color w:val="000000"/>
          </w:rPr>
          <w:t>6</w:t>
        </w:r>
        <w:r w:rsidR="00963D04">
          <w:fldChar w:fldCharType="end"/>
        </w:r>
      </w:hyperlink>
    </w:p>
    <w:p w:rsidR="001A4987" w:rsidRDefault="00A76C9A">
      <w:pPr>
        <w:tabs>
          <w:tab w:val="right" w:leader="dot" w:pos="8120"/>
        </w:tabs>
        <w:spacing w:after="0" w:line="240" w:lineRule="auto"/>
        <w:ind w:left="480" w:right="480"/>
      </w:pPr>
      <w:r>
        <w:rPr>
          <w:color w:val="000000"/>
        </w:rPr>
        <w:t>2.2</w:t>
      </w:r>
      <w:hyperlink w:anchor="section_3_2_2_breast_symptoms">
        <w:r w:rsidR="00963D04">
          <w:rPr>
            <w:color w:val="000000"/>
          </w:rPr>
          <w:t>. Breast Symptoms</w:t>
        </w:r>
      </w:hyperlink>
      <w:r w:rsidR="00963D04">
        <w:rPr>
          <w:color w:val="000000"/>
        </w:rPr>
        <w:tab/>
      </w:r>
      <w:r w:rsidR="005E0B0F">
        <w:rPr>
          <w:color w:val="000000"/>
        </w:rPr>
        <w:t>6</w:t>
      </w:r>
    </w:p>
    <w:p w:rsidR="001A4987" w:rsidRDefault="00926B77">
      <w:pPr>
        <w:tabs>
          <w:tab w:val="right" w:leader="dot" w:pos="8120"/>
        </w:tabs>
        <w:spacing w:after="0" w:line="240" w:lineRule="auto"/>
        <w:ind w:left="480" w:right="480"/>
      </w:pPr>
      <w:hyperlink w:anchor="section_3_2_3_clinical_breast_findings">
        <w:r w:rsidR="00A76C9A">
          <w:rPr>
            <w:color w:val="000000"/>
          </w:rPr>
          <w:t>2.3</w:t>
        </w:r>
        <w:r w:rsidR="00963D04">
          <w:rPr>
            <w:color w:val="000000"/>
          </w:rPr>
          <w:t>. Clinical Breast Findings</w:t>
        </w:r>
      </w:hyperlink>
      <w:r w:rsidR="00963D04">
        <w:rPr>
          <w:color w:val="000000"/>
        </w:rPr>
        <w:tab/>
      </w:r>
      <w:hyperlink w:anchor="section_3_2_3_clinical_breast_findings">
        <w:r w:rsidR="00963D04">
          <w:fldChar w:fldCharType="begin"/>
        </w:r>
        <w:r w:rsidR="00963D04">
          <w:rPr>
            <w:color w:val="000000"/>
          </w:rPr>
          <w:instrText>PAGEREF section_3_2_3_clinical_breast_findings</w:instrText>
        </w:r>
        <w:r w:rsidR="00963D04">
          <w:fldChar w:fldCharType="separate"/>
        </w:r>
        <w:r w:rsidR="00C727DC">
          <w:rPr>
            <w:noProof/>
            <w:color w:val="000000"/>
          </w:rPr>
          <w:t>7</w:t>
        </w:r>
        <w:r w:rsidR="00963D04">
          <w:fldChar w:fldCharType="end"/>
        </w:r>
      </w:hyperlink>
    </w:p>
    <w:p w:rsidR="001A4987" w:rsidRDefault="00926B77">
      <w:pPr>
        <w:tabs>
          <w:tab w:val="right" w:leader="dot" w:pos="8120"/>
        </w:tabs>
        <w:spacing w:after="0" w:line="240" w:lineRule="auto"/>
        <w:ind w:right="480"/>
      </w:pPr>
      <w:hyperlink w:anchor="documentation_template_diagnostic_breas">
        <w:r w:rsidR="00963D04">
          <w:rPr>
            <w:color w:val="000000"/>
          </w:rPr>
          <w:t>4. Documentation Template: Diagnostic Breast Imaging</w:t>
        </w:r>
      </w:hyperlink>
      <w:r w:rsidR="00963D04">
        <w:rPr>
          <w:color w:val="000000"/>
        </w:rPr>
        <w:tab/>
      </w:r>
      <w:r w:rsidR="005E0B0F">
        <w:rPr>
          <w:color w:val="000000"/>
        </w:rPr>
        <w:t>8</w:t>
      </w:r>
    </w:p>
    <w:bookmarkStart w:id="11" w:name="toc_d0e1_documentation_template_diagnos"/>
    <w:p w:rsidR="001A4987" w:rsidRDefault="00963D04">
      <w:pPr>
        <w:tabs>
          <w:tab w:val="right" w:leader="dot" w:pos="8120"/>
        </w:tabs>
        <w:spacing w:after="0" w:line="240" w:lineRule="auto"/>
        <w:ind w:left="480" w:right="480"/>
      </w:pPr>
      <w:r>
        <w:rPr>
          <w:color w:val="000000"/>
        </w:rPr>
        <w:fldChar w:fldCharType="begin"/>
      </w:r>
      <w:r>
        <w:rPr>
          <w:color w:val="000000"/>
        </w:rPr>
        <w:instrText xml:space="preserve"> HYPERLINK \l "knowledge_narrative_2" \h </w:instrText>
      </w:r>
      <w:r>
        <w:rPr>
          <w:color w:val="000000"/>
        </w:rPr>
        <w:fldChar w:fldCharType="separate"/>
      </w:r>
      <w:r>
        <w:rPr>
          <w:color w:val="000000"/>
        </w:rPr>
        <w:t>1. Knowledge Narrative</w:t>
      </w:r>
      <w:r>
        <w:rPr>
          <w:color w:val="000000"/>
        </w:rPr>
        <w:fldChar w:fldCharType="end"/>
      </w:r>
      <w:r>
        <w:rPr>
          <w:color w:val="000000"/>
        </w:rPr>
        <w:tab/>
      </w:r>
      <w:r w:rsidR="005E0B0F">
        <w:rPr>
          <w:color w:val="000000"/>
        </w:rPr>
        <w:t>8</w:t>
      </w:r>
    </w:p>
    <w:bookmarkEnd w:id="11"/>
    <w:p w:rsidR="001A4987" w:rsidRDefault="00963D04">
      <w:pPr>
        <w:tabs>
          <w:tab w:val="right" w:leader="dot" w:pos="8120"/>
        </w:tabs>
        <w:spacing w:after="0" w:line="240" w:lineRule="auto"/>
        <w:ind w:left="480" w:right="480"/>
      </w:pPr>
      <w:r>
        <w:rPr>
          <w:color w:val="000000"/>
        </w:rPr>
        <w:fldChar w:fldCharType="begin"/>
      </w:r>
      <w:r>
        <w:rPr>
          <w:color w:val="000000"/>
        </w:rPr>
        <w:instrText xml:space="preserve"> HYPERLINK \l "reason_for_visit" \h </w:instrText>
      </w:r>
      <w:r>
        <w:rPr>
          <w:color w:val="000000"/>
        </w:rPr>
        <w:fldChar w:fldCharType="separate"/>
      </w:r>
      <w:r>
        <w:rPr>
          <w:color w:val="000000"/>
        </w:rPr>
        <w:t>2. Reason for Visit</w:t>
      </w:r>
      <w:r>
        <w:rPr>
          <w:color w:val="000000"/>
        </w:rPr>
        <w:fldChar w:fldCharType="end"/>
      </w:r>
      <w:r>
        <w:rPr>
          <w:color w:val="000000"/>
        </w:rPr>
        <w:tab/>
      </w:r>
      <w:r w:rsidR="005E0B0F">
        <w:rPr>
          <w:color w:val="000000"/>
        </w:rPr>
        <w:t>8</w:t>
      </w:r>
    </w:p>
    <w:p w:rsidR="001A4987" w:rsidRDefault="00926B77">
      <w:pPr>
        <w:tabs>
          <w:tab w:val="right" w:leader="dot" w:pos="8120"/>
        </w:tabs>
        <w:spacing w:after="0" w:line="240" w:lineRule="auto"/>
        <w:ind w:left="480" w:right="480"/>
      </w:pPr>
      <w:hyperlink w:anchor="breast_imaging_history">
        <w:r w:rsidR="00963D04">
          <w:rPr>
            <w:color w:val="000000"/>
          </w:rPr>
          <w:t>3. Breast Imaging History</w:t>
        </w:r>
      </w:hyperlink>
      <w:r w:rsidR="00963D04">
        <w:rPr>
          <w:color w:val="000000"/>
        </w:rPr>
        <w:tab/>
      </w:r>
      <w:r w:rsidR="005E0B0F">
        <w:rPr>
          <w:color w:val="000000"/>
        </w:rPr>
        <w:t>8</w:t>
      </w:r>
    </w:p>
    <w:p w:rsidR="001A4987" w:rsidRDefault="00926B77">
      <w:pPr>
        <w:tabs>
          <w:tab w:val="right" w:leader="dot" w:pos="8120"/>
        </w:tabs>
        <w:spacing w:after="0" w:line="240" w:lineRule="auto"/>
        <w:ind w:left="480" w:right="480"/>
      </w:pPr>
      <w:hyperlink w:anchor="focused_history">
        <w:r w:rsidR="00963D04">
          <w:rPr>
            <w:color w:val="000000"/>
          </w:rPr>
          <w:t>4. Focused History</w:t>
        </w:r>
      </w:hyperlink>
      <w:r w:rsidR="00963D04">
        <w:rPr>
          <w:color w:val="000000"/>
        </w:rPr>
        <w:tab/>
      </w:r>
      <w:r w:rsidR="005E0B0F">
        <w:rPr>
          <w:color w:val="000000"/>
        </w:rPr>
        <w:t>9</w:t>
      </w:r>
    </w:p>
    <w:p w:rsidR="001A4987" w:rsidRDefault="00926B77">
      <w:pPr>
        <w:tabs>
          <w:tab w:val="right" w:leader="dot" w:pos="8120"/>
        </w:tabs>
        <w:spacing w:after="0" w:line="240" w:lineRule="auto"/>
        <w:ind w:left="480" w:right="480"/>
      </w:pPr>
      <w:hyperlink w:anchor="problem_list">
        <w:r w:rsidR="00963D04">
          <w:rPr>
            <w:color w:val="000000"/>
          </w:rPr>
          <w:t>5. Problem List</w:t>
        </w:r>
      </w:hyperlink>
      <w:r w:rsidR="00963D04">
        <w:rPr>
          <w:color w:val="000000"/>
        </w:rPr>
        <w:tab/>
      </w:r>
      <w:r w:rsidR="005E0B0F">
        <w:rPr>
          <w:color w:val="000000"/>
        </w:rPr>
        <w:t>12</w:t>
      </w:r>
    </w:p>
    <w:p w:rsidR="001A4987" w:rsidRDefault="00926B77">
      <w:pPr>
        <w:tabs>
          <w:tab w:val="right" w:leader="dot" w:pos="8120"/>
        </w:tabs>
        <w:spacing w:after="0" w:line="240" w:lineRule="auto"/>
        <w:ind w:left="480" w:right="480"/>
      </w:pPr>
      <w:hyperlink w:anchor="surgical_history">
        <w:r w:rsidR="00963D04">
          <w:rPr>
            <w:color w:val="000000"/>
          </w:rPr>
          <w:t>6. Surgical History</w:t>
        </w:r>
      </w:hyperlink>
      <w:r w:rsidR="00963D04">
        <w:rPr>
          <w:color w:val="000000"/>
        </w:rPr>
        <w:tab/>
      </w:r>
      <w:r w:rsidR="005E0B0F">
        <w:rPr>
          <w:color w:val="000000"/>
        </w:rPr>
        <w:t>12</w:t>
      </w:r>
    </w:p>
    <w:p w:rsidR="001A4987" w:rsidRDefault="00926B77">
      <w:pPr>
        <w:tabs>
          <w:tab w:val="right" w:leader="dot" w:pos="8120"/>
        </w:tabs>
        <w:spacing w:after="0" w:line="240" w:lineRule="auto"/>
        <w:ind w:left="480" w:right="480"/>
      </w:pPr>
      <w:hyperlink w:anchor="medication_list">
        <w:r w:rsidR="00963D04">
          <w:rPr>
            <w:color w:val="000000"/>
          </w:rPr>
          <w:t>7. Medication List</w:t>
        </w:r>
      </w:hyperlink>
      <w:r w:rsidR="00963D04">
        <w:rPr>
          <w:color w:val="000000"/>
        </w:rPr>
        <w:tab/>
      </w:r>
      <w:r w:rsidR="005E0B0F">
        <w:rPr>
          <w:color w:val="000000"/>
        </w:rPr>
        <w:t>12</w:t>
      </w:r>
    </w:p>
    <w:p w:rsidR="001A4987" w:rsidRDefault="00926B77">
      <w:pPr>
        <w:tabs>
          <w:tab w:val="right" w:leader="dot" w:pos="8120"/>
        </w:tabs>
        <w:spacing w:after="0" w:line="240" w:lineRule="auto"/>
        <w:ind w:left="480" w:right="480"/>
      </w:pPr>
      <w:hyperlink w:anchor="clinical_breast_exam">
        <w:r w:rsidR="00963D04">
          <w:rPr>
            <w:color w:val="000000"/>
          </w:rPr>
          <w:t>8. Clinical Breast Exam</w:t>
        </w:r>
      </w:hyperlink>
      <w:r w:rsidR="00963D04">
        <w:rPr>
          <w:color w:val="000000"/>
        </w:rPr>
        <w:tab/>
      </w:r>
      <w:r w:rsidR="005E0B0F">
        <w:rPr>
          <w:color w:val="000000"/>
        </w:rPr>
        <w:t>12</w:t>
      </w:r>
    </w:p>
    <w:p w:rsidR="001A4987" w:rsidRDefault="00926B77">
      <w:pPr>
        <w:tabs>
          <w:tab w:val="right" w:leader="dot" w:pos="8120"/>
        </w:tabs>
        <w:spacing w:after="0" w:line="240" w:lineRule="auto"/>
        <w:ind w:left="480" w:right="480"/>
      </w:pPr>
      <w:hyperlink w:anchor="patientproxy_discussion">
        <w:r w:rsidR="00963D04">
          <w:rPr>
            <w:color w:val="000000"/>
          </w:rPr>
          <w:t>9. Patient/Proxy Discussion</w:t>
        </w:r>
      </w:hyperlink>
      <w:r w:rsidR="00963D04">
        <w:rPr>
          <w:color w:val="000000"/>
        </w:rPr>
        <w:tab/>
      </w:r>
      <w:r w:rsidR="005E0B0F">
        <w:rPr>
          <w:color w:val="000000"/>
        </w:rPr>
        <w:t>13</w:t>
      </w:r>
    </w:p>
    <w:p w:rsidR="001A4987" w:rsidRDefault="00926B77">
      <w:pPr>
        <w:tabs>
          <w:tab w:val="right" w:leader="dot" w:pos="8120"/>
        </w:tabs>
        <w:spacing w:after="0" w:line="240" w:lineRule="auto"/>
        <w:ind w:left="480" w:right="480"/>
      </w:pPr>
      <w:hyperlink w:anchor="plan_of_care">
        <w:r w:rsidR="00963D04">
          <w:rPr>
            <w:color w:val="000000"/>
          </w:rPr>
          <w:t>10. Plan of Care</w:t>
        </w:r>
      </w:hyperlink>
      <w:r w:rsidR="00963D04">
        <w:rPr>
          <w:color w:val="000000"/>
        </w:rPr>
        <w:tab/>
      </w:r>
      <w:r w:rsidR="005E0B0F">
        <w:rPr>
          <w:color w:val="000000"/>
        </w:rPr>
        <w:t>14</w:t>
      </w:r>
    </w:p>
    <w:p w:rsidR="001A4987" w:rsidRDefault="00926B77">
      <w:pPr>
        <w:tabs>
          <w:tab w:val="right" w:leader="dot" w:pos="8120"/>
        </w:tabs>
        <w:spacing w:after="0" w:line="240" w:lineRule="auto"/>
        <w:ind w:right="480"/>
      </w:pPr>
      <w:hyperlink w:anchor="order_set_diagnostic_breast_imaging">
        <w:r w:rsidR="00963D04">
          <w:rPr>
            <w:color w:val="000000"/>
          </w:rPr>
          <w:t>5. Order Set: Diagnostic Breast Imaging</w:t>
        </w:r>
      </w:hyperlink>
      <w:r w:rsidR="00963D04">
        <w:rPr>
          <w:color w:val="000000"/>
        </w:rPr>
        <w:tab/>
      </w:r>
      <w:r w:rsidR="005E0B0F">
        <w:rPr>
          <w:color w:val="000000"/>
        </w:rPr>
        <w:t>16</w:t>
      </w:r>
    </w:p>
    <w:bookmarkStart w:id="12" w:name="toc_d0e1_order_set_diagnostic_breast_im"/>
    <w:p w:rsidR="001A4987" w:rsidRDefault="00963D04">
      <w:pPr>
        <w:tabs>
          <w:tab w:val="right" w:leader="dot" w:pos="8120"/>
        </w:tabs>
        <w:spacing w:after="0" w:line="240" w:lineRule="auto"/>
        <w:ind w:left="480" w:right="480"/>
      </w:pPr>
      <w:r>
        <w:rPr>
          <w:color w:val="000000"/>
        </w:rPr>
        <w:fldChar w:fldCharType="begin"/>
      </w:r>
      <w:r>
        <w:rPr>
          <w:color w:val="000000"/>
        </w:rPr>
        <w:instrText xml:space="preserve"> HYPERLINK \l "knowledge_narrative_3" \h </w:instrText>
      </w:r>
      <w:r>
        <w:rPr>
          <w:color w:val="000000"/>
        </w:rPr>
        <w:fldChar w:fldCharType="separate"/>
      </w:r>
      <w:r>
        <w:rPr>
          <w:color w:val="000000"/>
        </w:rPr>
        <w:t>1. Knowledge Narrative</w:t>
      </w:r>
      <w:r>
        <w:rPr>
          <w:color w:val="000000"/>
        </w:rPr>
        <w:fldChar w:fldCharType="end"/>
      </w:r>
      <w:r>
        <w:rPr>
          <w:color w:val="000000"/>
        </w:rPr>
        <w:tab/>
      </w:r>
      <w:r w:rsidR="005E0B0F">
        <w:rPr>
          <w:color w:val="000000"/>
        </w:rPr>
        <w:t>16</w:t>
      </w:r>
    </w:p>
    <w:bookmarkEnd w:id="12"/>
    <w:p w:rsidR="001A4987" w:rsidRDefault="00963D04">
      <w:pPr>
        <w:tabs>
          <w:tab w:val="right" w:leader="dot" w:pos="8120"/>
        </w:tabs>
        <w:spacing w:after="0" w:line="240" w:lineRule="auto"/>
        <w:ind w:left="480" w:right="480"/>
      </w:pPr>
      <w:r>
        <w:rPr>
          <w:color w:val="000000"/>
        </w:rPr>
        <w:fldChar w:fldCharType="begin"/>
      </w:r>
      <w:r>
        <w:rPr>
          <w:color w:val="000000"/>
        </w:rPr>
        <w:instrText xml:space="preserve"> HYPERLINK \l "obtain_prior_films" \h </w:instrText>
      </w:r>
      <w:r>
        <w:rPr>
          <w:color w:val="000000"/>
        </w:rPr>
        <w:fldChar w:fldCharType="separate"/>
      </w:r>
      <w:r>
        <w:rPr>
          <w:color w:val="000000"/>
        </w:rPr>
        <w:t>2. Obtain Prior Films</w:t>
      </w:r>
      <w:r>
        <w:rPr>
          <w:color w:val="000000"/>
        </w:rPr>
        <w:fldChar w:fldCharType="end"/>
      </w:r>
      <w:r>
        <w:rPr>
          <w:color w:val="000000"/>
        </w:rPr>
        <w:tab/>
      </w:r>
      <w:r w:rsidR="005E0B0F">
        <w:rPr>
          <w:color w:val="000000"/>
        </w:rPr>
        <w:t>16</w:t>
      </w:r>
    </w:p>
    <w:p w:rsidR="001A4987" w:rsidRDefault="00926B77">
      <w:pPr>
        <w:tabs>
          <w:tab w:val="right" w:leader="dot" w:pos="8120"/>
        </w:tabs>
        <w:spacing w:after="0" w:line="240" w:lineRule="auto"/>
        <w:ind w:left="480" w:right="480"/>
      </w:pPr>
      <w:hyperlink w:anchor="obtain_prior_pathology_specimens">
        <w:r w:rsidR="00963D04">
          <w:rPr>
            <w:color w:val="000000"/>
          </w:rPr>
          <w:t>3. Obtain Prior Pathology Specimens</w:t>
        </w:r>
      </w:hyperlink>
      <w:r w:rsidR="00963D04">
        <w:rPr>
          <w:color w:val="000000"/>
        </w:rPr>
        <w:tab/>
      </w:r>
      <w:r w:rsidR="005E0B0F">
        <w:rPr>
          <w:color w:val="000000"/>
        </w:rPr>
        <w:t>16</w:t>
      </w:r>
    </w:p>
    <w:p w:rsidR="001A4987" w:rsidRDefault="00926B77">
      <w:pPr>
        <w:tabs>
          <w:tab w:val="right" w:leader="dot" w:pos="8120"/>
        </w:tabs>
        <w:spacing w:after="0" w:line="240" w:lineRule="auto"/>
        <w:ind w:left="480" w:right="480"/>
      </w:pPr>
      <w:hyperlink w:anchor="imaging">
        <w:r w:rsidR="00963D04">
          <w:rPr>
            <w:color w:val="000000"/>
          </w:rPr>
          <w:t>4. Imaging</w:t>
        </w:r>
      </w:hyperlink>
      <w:r w:rsidR="00963D04">
        <w:rPr>
          <w:color w:val="000000"/>
        </w:rPr>
        <w:tab/>
      </w:r>
      <w:r w:rsidR="005E0B0F">
        <w:rPr>
          <w:color w:val="000000"/>
        </w:rPr>
        <w:t>16</w:t>
      </w:r>
    </w:p>
    <w:p w:rsidR="001A4987" w:rsidRDefault="00926B77">
      <w:pPr>
        <w:tabs>
          <w:tab w:val="right" w:leader="dot" w:pos="8120"/>
        </w:tabs>
        <w:spacing w:after="0" w:line="240" w:lineRule="auto"/>
        <w:ind w:left="480" w:right="480"/>
      </w:pPr>
      <w:hyperlink w:anchor="consult_requests">
        <w:r w:rsidR="00963D04">
          <w:rPr>
            <w:color w:val="000000"/>
          </w:rPr>
          <w:t>5. Consult Requests</w:t>
        </w:r>
      </w:hyperlink>
      <w:r w:rsidR="00963D04">
        <w:rPr>
          <w:color w:val="000000"/>
        </w:rPr>
        <w:tab/>
      </w:r>
      <w:r w:rsidR="005E0B0F">
        <w:rPr>
          <w:color w:val="000000"/>
        </w:rPr>
        <w:t>18</w:t>
      </w:r>
    </w:p>
    <w:p w:rsidR="001A4987" w:rsidRDefault="00926B77">
      <w:pPr>
        <w:tabs>
          <w:tab w:val="right" w:leader="dot" w:pos="8120"/>
        </w:tabs>
        <w:spacing w:after="0" w:line="240" w:lineRule="auto"/>
        <w:ind w:left="480" w:right="480"/>
      </w:pPr>
      <w:hyperlink w:anchor="patient_and_caregiver_education">
        <w:r w:rsidR="00963D04">
          <w:rPr>
            <w:color w:val="000000"/>
          </w:rPr>
          <w:t>6. Patient and Caregiver Education</w:t>
        </w:r>
      </w:hyperlink>
      <w:r w:rsidR="00963D04">
        <w:rPr>
          <w:color w:val="000000"/>
        </w:rPr>
        <w:tab/>
      </w:r>
      <w:r w:rsidR="005E0B0F">
        <w:rPr>
          <w:color w:val="000000"/>
        </w:rPr>
        <w:t>19</w:t>
      </w:r>
    </w:p>
    <w:p w:rsidR="001A4987" w:rsidRDefault="00926B77">
      <w:pPr>
        <w:tabs>
          <w:tab w:val="right" w:leader="dot" w:pos="8120"/>
        </w:tabs>
        <w:spacing w:after="0" w:line="240" w:lineRule="auto"/>
        <w:ind w:right="480"/>
      </w:pPr>
      <w:hyperlink w:anchor="documentation_template_consult_request_">
        <w:r w:rsidR="00963D04">
          <w:rPr>
            <w:color w:val="000000"/>
          </w:rPr>
          <w:t>6. Documentation Template Consult Request: Diagnostic Breast Imaging</w:t>
        </w:r>
      </w:hyperlink>
      <w:r w:rsidR="00963D04">
        <w:rPr>
          <w:color w:val="000000"/>
        </w:rPr>
        <w:tab/>
      </w:r>
      <w:hyperlink w:anchor="documentation_template_consult_request_">
        <w:r w:rsidR="00963D04">
          <w:fldChar w:fldCharType="begin"/>
        </w:r>
        <w:r w:rsidR="00963D04">
          <w:rPr>
            <w:color w:val="000000"/>
          </w:rPr>
          <w:instrText>PAGEREF documentation_template_consult_request_</w:instrText>
        </w:r>
        <w:r w:rsidR="00963D04">
          <w:fldChar w:fldCharType="separate"/>
        </w:r>
        <w:r w:rsidR="00C727DC">
          <w:rPr>
            <w:noProof/>
            <w:color w:val="000000"/>
          </w:rPr>
          <w:t>2</w:t>
        </w:r>
        <w:r w:rsidR="005E0B0F">
          <w:rPr>
            <w:noProof/>
            <w:color w:val="000000"/>
          </w:rPr>
          <w:t>0</w:t>
        </w:r>
        <w:r w:rsidR="00963D04">
          <w:fldChar w:fldCharType="end"/>
        </w:r>
      </w:hyperlink>
    </w:p>
    <w:bookmarkStart w:id="13" w:name="toc_d0e1_documentation_template_consult"/>
    <w:p w:rsidR="001A4987" w:rsidRDefault="00963D04">
      <w:pPr>
        <w:tabs>
          <w:tab w:val="right" w:leader="dot" w:pos="8120"/>
        </w:tabs>
        <w:spacing w:after="0" w:line="240" w:lineRule="auto"/>
        <w:ind w:left="480" w:right="480"/>
      </w:pPr>
      <w:r>
        <w:rPr>
          <w:color w:val="000000"/>
        </w:rPr>
        <w:fldChar w:fldCharType="begin"/>
      </w:r>
      <w:r>
        <w:rPr>
          <w:color w:val="000000"/>
        </w:rPr>
        <w:instrText xml:space="preserve"> HYPERLINK \l "knowledge_narrative_4" \h </w:instrText>
      </w:r>
      <w:r>
        <w:rPr>
          <w:color w:val="000000"/>
        </w:rPr>
        <w:fldChar w:fldCharType="separate"/>
      </w:r>
      <w:r>
        <w:rPr>
          <w:color w:val="000000"/>
        </w:rPr>
        <w:t>1. Knowledge Narrative</w:t>
      </w:r>
      <w:r>
        <w:rPr>
          <w:color w:val="000000"/>
        </w:rPr>
        <w:fldChar w:fldCharType="end"/>
      </w:r>
      <w:r>
        <w:rPr>
          <w:color w:val="000000"/>
        </w:rPr>
        <w:tab/>
      </w:r>
      <w:hyperlink w:anchor="knowledge_narrative_4">
        <w:r>
          <w:fldChar w:fldCharType="begin"/>
        </w:r>
        <w:r>
          <w:rPr>
            <w:color w:val="000000"/>
          </w:rPr>
          <w:instrText>PAGEREF knowledge_narrative_4</w:instrText>
        </w:r>
        <w:r>
          <w:fldChar w:fldCharType="separate"/>
        </w:r>
        <w:r w:rsidR="00C727DC">
          <w:rPr>
            <w:noProof/>
            <w:color w:val="000000"/>
          </w:rPr>
          <w:t>2</w:t>
        </w:r>
        <w:r w:rsidR="005E0B0F">
          <w:rPr>
            <w:noProof/>
            <w:color w:val="000000"/>
          </w:rPr>
          <w:t>0</w:t>
        </w:r>
        <w:r>
          <w:fldChar w:fldCharType="end"/>
        </w:r>
      </w:hyperlink>
    </w:p>
    <w:bookmarkEnd w:id="13"/>
    <w:p w:rsidR="001A4987" w:rsidRDefault="00963D04">
      <w:pPr>
        <w:tabs>
          <w:tab w:val="right" w:leader="dot" w:pos="8120"/>
        </w:tabs>
        <w:spacing w:after="0" w:line="240" w:lineRule="auto"/>
        <w:ind w:left="480" w:right="480"/>
      </w:pPr>
      <w:r>
        <w:rPr>
          <w:color w:val="000000"/>
        </w:rPr>
        <w:fldChar w:fldCharType="begin"/>
      </w:r>
      <w:r>
        <w:rPr>
          <w:color w:val="000000"/>
        </w:rPr>
        <w:instrText xml:space="preserve"> HYPERLINK \l "consult_request_radiology" \h </w:instrText>
      </w:r>
      <w:r>
        <w:rPr>
          <w:color w:val="000000"/>
        </w:rPr>
        <w:fldChar w:fldCharType="separate"/>
      </w:r>
      <w:r>
        <w:rPr>
          <w:color w:val="000000"/>
        </w:rPr>
        <w:t>2. Consult Request: Radiology</w:t>
      </w:r>
      <w:r>
        <w:rPr>
          <w:color w:val="000000"/>
        </w:rPr>
        <w:fldChar w:fldCharType="end"/>
      </w:r>
      <w:r>
        <w:rPr>
          <w:color w:val="000000"/>
        </w:rPr>
        <w:tab/>
      </w:r>
      <w:hyperlink w:anchor="consult_request_radiology">
        <w:r>
          <w:fldChar w:fldCharType="begin"/>
        </w:r>
        <w:r>
          <w:rPr>
            <w:color w:val="000000"/>
          </w:rPr>
          <w:instrText>PAGEREF consult_request_radiology</w:instrText>
        </w:r>
        <w:r>
          <w:fldChar w:fldCharType="separate"/>
        </w:r>
        <w:r w:rsidR="00C727DC">
          <w:rPr>
            <w:noProof/>
            <w:color w:val="000000"/>
          </w:rPr>
          <w:t>2</w:t>
        </w:r>
        <w:r w:rsidR="005E0B0F">
          <w:rPr>
            <w:noProof/>
            <w:color w:val="000000"/>
          </w:rPr>
          <w:t>0</w:t>
        </w:r>
        <w:r>
          <w:fldChar w:fldCharType="end"/>
        </w:r>
      </w:hyperlink>
    </w:p>
    <w:p w:rsidR="001A4987" w:rsidRDefault="00926B77">
      <w:pPr>
        <w:tabs>
          <w:tab w:val="right" w:leader="dot" w:pos="8120"/>
        </w:tabs>
        <w:spacing w:after="0" w:line="240" w:lineRule="auto"/>
        <w:ind w:left="480" w:right="480"/>
      </w:pPr>
      <w:hyperlink w:anchor="consult_request_pathology">
        <w:r w:rsidR="00963D04">
          <w:rPr>
            <w:color w:val="000000"/>
          </w:rPr>
          <w:t>3. Consult Request: Pathology</w:t>
        </w:r>
      </w:hyperlink>
      <w:r w:rsidR="00963D04">
        <w:rPr>
          <w:color w:val="000000"/>
        </w:rPr>
        <w:tab/>
      </w:r>
      <w:hyperlink w:anchor="consult_request_pathology">
        <w:r w:rsidR="00963D04">
          <w:fldChar w:fldCharType="begin"/>
        </w:r>
        <w:r w:rsidR="00963D04">
          <w:rPr>
            <w:color w:val="000000"/>
          </w:rPr>
          <w:instrText>PAGEREF consult_request_pathology</w:instrText>
        </w:r>
        <w:r w:rsidR="00963D04">
          <w:fldChar w:fldCharType="separate"/>
        </w:r>
        <w:r w:rsidR="00C727DC">
          <w:rPr>
            <w:noProof/>
            <w:color w:val="000000"/>
          </w:rPr>
          <w:t>2</w:t>
        </w:r>
        <w:r w:rsidR="005E0B0F">
          <w:rPr>
            <w:noProof/>
            <w:color w:val="000000"/>
          </w:rPr>
          <w:t>1</w:t>
        </w:r>
        <w:r w:rsidR="00963D04">
          <w:fldChar w:fldCharType="end"/>
        </w:r>
      </w:hyperlink>
    </w:p>
    <w:p w:rsidR="001A4987" w:rsidRDefault="00926B77">
      <w:pPr>
        <w:tabs>
          <w:tab w:val="right" w:leader="dot" w:pos="8120"/>
        </w:tabs>
        <w:spacing w:after="0" w:line="240" w:lineRule="auto"/>
        <w:ind w:left="480" w:right="480"/>
      </w:pPr>
      <w:hyperlink w:anchor="consult_request_evaluation_of_abnormal_">
        <w:r w:rsidR="00963D04">
          <w:rPr>
            <w:color w:val="000000"/>
          </w:rPr>
          <w:t>4. Consult Request: Evaluation of Abnormal Breast Imaging</w:t>
        </w:r>
      </w:hyperlink>
      <w:r w:rsidR="00963D04">
        <w:rPr>
          <w:color w:val="000000"/>
        </w:rPr>
        <w:tab/>
      </w:r>
      <w:hyperlink w:anchor="consult_request_evaluation_of_abnormal_">
        <w:r w:rsidR="00963D04">
          <w:fldChar w:fldCharType="begin"/>
        </w:r>
        <w:r w:rsidR="00963D04">
          <w:rPr>
            <w:color w:val="000000"/>
          </w:rPr>
          <w:instrText>PAGEREF consult_request_evaluation_of_abnormal_</w:instrText>
        </w:r>
        <w:r w:rsidR="00963D04">
          <w:fldChar w:fldCharType="separate"/>
        </w:r>
        <w:r w:rsidR="00C727DC">
          <w:rPr>
            <w:noProof/>
            <w:color w:val="000000"/>
          </w:rPr>
          <w:t>2</w:t>
        </w:r>
        <w:r w:rsidR="005E0B0F">
          <w:rPr>
            <w:noProof/>
            <w:color w:val="000000"/>
          </w:rPr>
          <w:t>2</w:t>
        </w:r>
        <w:r w:rsidR="00963D04">
          <w:fldChar w:fldCharType="end"/>
        </w:r>
      </w:hyperlink>
    </w:p>
    <w:p w:rsidR="001A4987" w:rsidRDefault="00926B77">
      <w:pPr>
        <w:tabs>
          <w:tab w:val="right" w:leader="dot" w:pos="8120"/>
        </w:tabs>
        <w:spacing w:after="0" w:line="240" w:lineRule="auto"/>
        <w:ind w:right="480"/>
      </w:pPr>
      <w:hyperlink w:anchor="d0e2700">
        <w:r w:rsidR="00963D04">
          <w:rPr>
            <w:color w:val="000000"/>
          </w:rPr>
          <w:t>Bibliography/Evidence</w:t>
        </w:r>
      </w:hyperlink>
      <w:r w:rsidR="00963D04">
        <w:rPr>
          <w:color w:val="000000"/>
        </w:rPr>
        <w:tab/>
      </w:r>
      <w:hyperlink w:anchor="d0e2700">
        <w:r w:rsidR="00963D04">
          <w:fldChar w:fldCharType="begin"/>
        </w:r>
        <w:r w:rsidR="00963D04">
          <w:rPr>
            <w:color w:val="000000"/>
          </w:rPr>
          <w:instrText>PAGEREF d0e2700</w:instrText>
        </w:r>
        <w:r w:rsidR="00963D04">
          <w:fldChar w:fldCharType="separate"/>
        </w:r>
        <w:r w:rsidR="00C727DC">
          <w:rPr>
            <w:noProof/>
            <w:color w:val="000000"/>
          </w:rPr>
          <w:t>2</w:t>
        </w:r>
        <w:r w:rsidR="008F6C0E">
          <w:rPr>
            <w:noProof/>
            <w:color w:val="000000"/>
          </w:rPr>
          <w:t>4</w:t>
        </w:r>
        <w:r w:rsidR="00963D04">
          <w:fldChar w:fldCharType="end"/>
        </w:r>
      </w:hyperlink>
    </w:p>
    <w:p w:rsidR="001A4987" w:rsidRDefault="00926B77">
      <w:pPr>
        <w:tabs>
          <w:tab w:val="right" w:leader="dot" w:pos="8120"/>
        </w:tabs>
        <w:spacing w:after="0" w:line="240" w:lineRule="auto"/>
        <w:ind w:right="480"/>
      </w:pPr>
      <w:hyperlink w:anchor="d0e2846">
        <w:r w:rsidR="00963D04">
          <w:rPr>
            <w:color w:val="000000"/>
          </w:rPr>
          <w:t>A. Existing VA Artifacts</w:t>
        </w:r>
      </w:hyperlink>
      <w:r w:rsidR="00963D04">
        <w:rPr>
          <w:color w:val="000000"/>
        </w:rPr>
        <w:tab/>
      </w:r>
      <w:hyperlink w:anchor="d0e2846">
        <w:r w:rsidR="00963D04">
          <w:fldChar w:fldCharType="begin"/>
        </w:r>
        <w:r w:rsidR="00963D04">
          <w:rPr>
            <w:color w:val="000000"/>
          </w:rPr>
          <w:instrText>PAGEREF d0e2846</w:instrText>
        </w:r>
        <w:r w:rsidR="00963D04">
          <w:fldChar w:fldCharType="separate"/>
        </w:r>
        <w:r w:rsidR="00C727DC">
          <w:rPr>
            <w:noProof/>
            <w:color w:val="000000"/>
          </w:rPr>
          <w:t>2</w:t>
        </w:r>
        <w:r w:rsidR="008F6C0E">
          <w:rPr>
            <w:noProof/>
            <w:color w:val="000000"/>
          </w:rPr>
          <w:t>5</w:t>
        </w:r>
        <w:r w:rsidR="00963D04">
          <w:fldChar w:fldCharType="end"/>
        </w:r>
      </w:hyperlink>
    </w:p>
    <w:p w:rsidR="001A4987" w:rsidRDefault="00CA21C5">
      <w:pPr>
        <w:tabs>
          <w:tab w:val="right" w:leader="dot" w:pos="8120"/>
        </w:tabs>
        <w:spacing w:after="0" w:line="240" w:lineRule="auto"/>
        <w:ind w:right="480"/>
      </w:pPr>
      <w:r>
        <w:rPr>
          <w:color w:val="000000"/>
        </w:rPr>
        <w:t>B</w:t>
      </w:r>
      <w:hyperlink w:anchor="appendix_c_basic_laboratory_panel_defin">
        <w:r w:rsidR="00963D04">
          <w:rPr>
            <w:color w:val="000000"/>
          </w:rPr>
          <w:t>. Basic Laboratory Panel Definition</w:t>
        </w:r>
      </w:hyperlink>
      <w:r w:rsidR="00963D04">
        <w:rPr>
          <w:color w:val="000000"/>
        </w:rPr>
        <w:tab/>
      </w:r>
      <w:hyperlink w:anchor="appendix_c_basic_laboratory_panel_defin">
        <w:r w:rsidR="00963D04">
          <w:fldChar w:fldCharType="begin"/>
        </w:r>
        <w:r w:rsidR="00963D04">
          <w:rPr>
            <w:color w:val="000000"/>
          </w:rPr>
          <w:instrText>PAGEREF appendix_c_basic_laboratory_panel_defin</w:instrText>
        </w:r>
        <w:r w:rsidR="00963D04">
          <w:fldChar w:fldCharType="separate"/>
        </w:r>
        <w:r w:rsidR="00C727DC">
          <w:rPr>
            <w:noProof/>
            <w:color w:val="000000"/>
          </w:rPr>
          <w:t>3</w:t>
        </w:r>
        <w:r w:rsidR="008F6C0E">
          <w:rPr>
            <w:noProof/>
            <w:color w:val="000000"/>
          </w:rPr>
          <w:t>2</w:t>
        </w:r>
        <w:r w:rsidR="00963D04">
          <w:fldChar w:fldCharType="end"/>
        </w:r>
      </w:hyperlink>
    </w:p>
    <w:p w:rsidR="001A4987" w:rsidRDefault="00926B77">
      <w:pPr>
        <w:tabs>
          <w:tab w:val="right" w:leader="dot" w:pos="8120"/>
        </w:tabs>
        <w:spacing w:after="0" w:line="240" w:lineRule="auto"/>
        <w:ind w:right="480"/>
      </w:pPr>
      <w:hyperlink w:anchor="acronyms">
        <w:r w:rsidR="00CA21C5">
          <w:rPr>
            <w:color w:val="000000"/>
          </w:rPr>
          <w:t>C</w:t>
        </w:r>
        <w:r w:rsidR="00963D04">
          <w:rPr>
            <w:color w:val="000000"/>
          </w:rPr>
          <w:t>. Acronyms</w:t>
        </w:r>
      </w:hyperlink>
      <w:r w:rsidR="00963D04">
        <w:rPr>
          <w:color w:val="000000"/>
        </w:rPr>
        <w:tab/>
      </w:r>
      <w:hyperlink w:anchor="acronyms">
        <w:r w:rsidR="00963D04">
          <w:fldChar w:fldCharType="begin"/>
        </w:r>
        <w:r w:rsidR="00963D04">
          <w:rPr>
            <w:color w:val="000000"/>
          </w:rPr>
          <w:instrText>PAGEREF acronyms</w:instrText>
        </w:r>
        <w:r w:rsidR="00963D04">
          <w:fldChar w:fldCharType="separate"/>
        </w:r>
        <w:r w:rsidR="00C727DC">
          <w:rPr>
            <w:noProof/>
            <w:color w:val="000000"/>
          </w:rPr>
          <w:t>3</w:t>
        </w:r>
        <w:r w:rsidR="008F6C0E">
          <w:rPr>
            <w:noProof/>
            <w:color w:val="000000"/>
          </w:rPr>
          <w:t>3</w:t>
        </w:r>
        <w:r w:rsidR="00963D04">
          <w:fldChar w:fldCharType="end"/>
        </w:r>
      </w:hyperlink>
    </w:p>
    <w:p w:rsidR="001A4987" w:rsidRDefault="001A4987">
      <w:pPr>
        <w:sectPr w:rsidR="001A498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pgNumType w:fmt="lowerRoman"/>
          <w:cols w:space="720"/>
          <w:titlePg/>
        </w:sectPr>
      </w:pPr>
    </w:p>
    <w:p w:rsidR="001A4987" w:rsidRDefault="00963D04">
      <w:pPr>
        <w:spacing w:before="518" w:after="0" w:line="240" w:lineRule="auto"/>
        <w:jc w:val="both"/>
      </w:pPr>
      <w:bookmarkStart w:id="14" w:name="lot___figure___d0e3"/>
      <w:bookmarkStart w:id="15" w:name="lot___figure___d0e1"/>
      <w:r>
        <w:rPr>
          <w:rFonts w:ascii="Arial" w:hAnsi="Arial"/>
          <w:b/>
          <w:color w:val="000000"/>
          <w:sz w:val="35"/>
        </w:rPr>
        <w:lastRenderedPageBreak/>
        <w:t>List of Figures</w:t>
      </w:r>
      <w:bookmarkEnd w:id="14"/>
    </w:p>
    <w:bookmarkEnd w:id="15"/>
    <w:p w:rsidR="001A4987" w:rsidRDefault="00963D04">
      <w:pPr>
        <w:tabs>
          <w:tab w:val="right" w:leader="dot" w:pos="8120"/>
        </w:tabs>
        <w:spacing w:before="173" w:after="0" w:line="240" w:lineRule="auto"/>
        <w:ind w:right="480"/>
      </w:pPr>
      <w:r>
        <w:rPr>
          <w:color w:val="000000"/>
        </w:rPr>
        <w:fldChar w:fldCharType="begin"/>
      </w:r>
      <w:r>
        <w:rPr>
          <w:color w:val="000000"/>
        </w:rPr>
        <w:instrText xml:space="preserve"> HYPERLINK \l "d0e2851" \h </w:instrText>
      </w:r>
      <w:r>
        <w:rPr>
          <w:color w:val="000000"/>
        </w:rPr>
        <w:fldChar w:fldCharType="separate"/>
      </w:r>
      <w:r>
        <w:rPr>
          <w:color w:val="000000"/>
        </w:rPr>
        <w:t xml:space="preserve">A.1. </w:t>
      </w:r>
      <w:r w:rsidR="00A76C9A" w:rsidRPr="00A76C9A">
        <w:rPr>
          <w:color w:val="000000"/>
        </w:rPr>
        <w:t>Non-VA Care Mammogram Consult (completed in conjunction with the imaging order set)</w:t>
      </w:r>
      <w:r>
        <w:rPr>
          <w:color w:val="000000"/>
        </w:rPr>
        <w:fldChar w:fldCharType="end"/>
      </w:r>
      <w:r>
        <w:rPr>
          <w:color w:val="000000"/>
        </w:rPr>
        <w:tab/>
      </w:r>
      <w:hyperlink w:anchor="d0e2851">
        <w:r>
          <w:fldChar w:fldCharType="begin"/>
        </w:r>
        <w:r>
          <w:rPr>
            <w:color w:val="000000"/>
          </w:rPr>
          <w:instrText>PAGEREF d0e2851</w:instrText>
        </w:r>
        <w:r>
          <w:fldChar w:fldCharType="separate"/>
        </w:r>
        <w:r w:rsidR="00C727DC">
          <w:rPr>
            <w:noProof/>
            <w:color w:val="000000"/>
          </w:rPr>
          <w:t>2</w:t>
        </w:r>
        <w:r w:rsidR="00C35C07">
          <w:rPr>
            <w:noProof/>
            <w:color w:val="000000"/>
          </w:rPr>
          <w:t>5</w:t>
        </w:r>
        <w:r>
          <w:fldChar w:fldCharType="end"/>
        </w:r>
      </w:hyperlink>
    </w:p>
    <w:p w:rsidR="001A4987" w:rsidRDefault="00926B77">
      <w:pPr>
        <w:tabs>
          <w:tab w:val="right" w:leader="dot" w:pos="8120"/>
        </w:tabs>
        <w:spacing w:after="0" w:line="240" w:lineRule="auto"/>
        <w:ind w:right="480"/>
      </w:pPr>
      <w:hyperlink w:anchor="d0e2865">
        <w:r w:rsidR="00963D04">
          <w:rPr>
            <w:color w:val="000000"/>
          </w:rPr>
          <w:t xml:space="preserve">A.2. Reason for </w:t>
        </w:r>
        <w:r w:rsidR="00A76C9A">
          <w:rPr>
            <w:color w:val="000000"/>
          </w:rPr>
          <w:t xml:space="preserve">Consult </w:t>
        </w:r>
        <w:r w:rsidR="00963D04">
          <w:rPr>
            <w:color w:val="000000"/>
          </w:rPr>
          <w:t>Request</w:t>
        </w:r>
      </w:hyperlink>
      <w:r w:rsidR="00963D04">
        <w:rPr>
          <w:color w:val="000000"/>
        </w:rPr>
        <w:tab/>
      </w:r>
      <w:hyperlink w:anchor="d0e2865">
        <w:r w:rsidR="00963D04">
          <w:fldChar w:fldCharType="begin"/>
        </w:r>
        <w:r w:rsidR="00963D04">
          <w:rPr>
            <w:color w:val="000000"/>
          </w:rPr>
          <w:instrText>PAGEREF d0e2865</w:instrText>
        </w:r>
        <w:r w:rsidR="00963D04">
          <w:fldChar w:fldCharType="separate"/>
        </w:r>
        <w:r w:rsidR="00C727DC">
          <w:rPr>
            <w:noProof/>
            <w:color w:val="000000"/>
          </w:rPr>
          <w:t>2</w:t>
        </w:r>
        <w:r w:rsidR="00C35C07">
          <w:rPr>
            <w:noProof/>
            <w:color w:val="000000"/>
          </w:rPr>
          <w:t>6</w:t>
        </w:r>
        <w:r w:rsidR="00963D04">
          <w:fldChar w:fldCharType="end"/>
        </w:r>
      </w:hyperlink>
    </w:p>
    <w:p w:rsidR="001A4987" w:rsidRDefault="00926B77">
      <w:pPr>
        <w:tabs>
          <w:tab w:val="right" w:leader="dot" w:pos="8120"/>
        </w:tabs>
        <w:spacing w:after="0" w:line="240" w:lineRule="auto"/>
        <w:ind w:right="480"/>
      </w:pPr>
      <w:hyperlink w:anchor="d0e2879">
        <w:r w:rsidR="00963D04">
          <w:rPr>
            <w:color w:val="000000"/>
          </w:rPr>
          <w:t>A.3. Order an Imaging Procedure</w:t>
        </w:r>
      </w:hyperlink>
      <w:r w:rsidR="00963D04">
        <w:rPr>
          <w:color w:val="000000"/>
        </w:rPr>
        <w:tab/>
      </w:r>
      <w:hyperlink w:anchor="d0e2879">
        <w:r w:rsidR="00963D04">
          <w:fldChar w:fldCharType="begin"/>
        </w:r>
        <w:r w:rsidR="00963D04">
          <w:rPr>
            <w:color w:val="000000"/>
          </w:rPr>
          <w:instrText>PAGEREF d0e2879</w:instrText>
        </w:r>
        <w:r w:rsidR="00963D04">
          <w:fldChar w:fldCharType="separate"/>
        </w:r>
        <w:r w:rsidR="00C727DC">
          <w:rPr>
            <w:noProof/>
            <w:color w:val="000000"/>
          </w:rPr>
          <w:t>2</w:t>
        </w:r>
        <w:r w:rsidR="00C35C07">
          <w:rPr>
            <w:noProof/>
            <w:color w:val="000000"/>
          </w:rPr>
          <w:t>6</w:t>
        </w:r>
        <w:r w:rsidR="00963D04">
          <w:fldChar w:fldCharType="end"/>
        </w:r>
      </w:hyperlink>
    </w:p>
    <w:p w:rsidR="001A4987" w:rsidRDefault="00926B77">
      <w:pPr>
        <w:tabs>
          <w:tab w:val="right" w:leader="dot" w:pos="8120"/>
        </w:tabs>
        <w:spacing w:after="0" w:line="240" w:lineRule="auto"/>
        <w:ind w:right="480"/>
      </w:pPr>
      <w:hyperlink w:anchor="d0e2893">
        <w:r w:rsidR="00963D04">
          <w:rPr>
            <w:color w:val="000000"/>
          </w:rPr>
          <w:t xml:space="preserve">A.4. </w:t>
        </w:r>
        <w:r w:rsidR="00A76C9A" w:rsidRPr="00A76C9A">
          <w:rPr>
            <w:color w:val="000000"/>
          </w:rPr>
          <w:t>Breast Imaging – Reporting and Data Systems (BI-RAD) Category 0 SMART Template</w:t>
        </w:r>
      </w:hyperlink>
      <w:r w:rsidR="00963D04">
        <w:rPr>
          <w:color w:val="000000"/>
        </w:rPr>
        <w:tab/>
      </w:r>
      <w:hyperlink w:anchor="d0e2893">
        <w:r w:rsidR="00963D04">
          <w:fldChar w:fldCharType="begin"/>
        </w:r>
        <w:r w:rsidR="00963D04">
          <w:rPr>
            <w:color w:val="000000"/>
          </w:rPr>
          <w:instrText>PAGEREF d0e2893</w:instrText>
        </w:r>
        <w:r w:rsidR="00963D04">
          <w:fldChar w:fldCharType="separate"/>
        </w:r>
        <w:r w:rsidR="00C727DC">
          <w:rPr>
            <w:noProof/>
            <w:color w:val="000000"/>
          </w:rPr>
          <w:t>2</w:t>
        </w:r>
        <w:r w:rsidR="00C35C07">
          <w:rPr>
            <w:noProof/>
            <w:color w:val="000000"/>
          </w:rPr>
          <w:t>7</w:t>
        </w:r>
        <w:r w:rsidR="00963D04">
          <w:fldChar w:fldCharType="end"/>
        </w:r>
      </w:hyperlink>
    </w:p>
    <w:p w:rsidR="001A4987" w:rsidRDefault="00926B77">
      <w:pPr>
        <w:tabs>
          <w:tab w:val="right" w:leader="dot" w:pos="8120"/>
        </w:tabs>
        <w:spacing w:after="0" w:line="240" w:lineRule="auto"/>
        <w:ind w:right="480"/>
      </w:pPr>
      <w:hyperlink w:anchor="d0e2907">
        <w:r w:rsidR="00963D04">
          <w:rPr>
            <w:color w:val="000000"/>
          </w:rPr>
          <w:t xml:space="preserve">A.5. </w:t>
        </w:r>
        <w:r w:rsidR="00A76C9A" w:rsidRPr="00A76C9A">
          <w:rPr>
            <w:color w:val="000000"/>
          </w:rPr>
          <w:t xml:space="preserve">Breast Imaging – Reporting and Data Systems (BI-RAD) Category </w:t>
        </w:r>
        <w:r w:rsidR="00A76C9A">
          <w:rPr>
            <w:color w:val="000000"/>
          </w:rPr>
          <w:t>3</w:t>
        </w:r>
        <w:r w:rsidR="00A76C9A" w:rsidRPr="00A76C9A">
          <w:rPr>
            <w:color w:val="000000"/>
          </w:rPr>
          <w:t xml:space="preserve"> SMART Template</w:t>
        </w:r>
        <w:r w:rsidR="00A76C9A" w:rsidRPr="00A76C9A" w:rsidDel="00A76C9A">
          <w:rPr>
            <w:color w:val="000000"/>
          </w:rPr>
          <w:t xml:space="preserve"> </w:t>
        </w:r>
      </w:hyperlink>
      <w:r w:rsidR="00963D04">
        <w:rPr>
          <w:color w:val="000000"/>
        </w:rPr>
        <w:tab/>
      </w:r>
      <w:hyperlink w:anchor="d0e2907">
        <w:r w:rsidR="00963D04">
          <w:fldChar w:fldCharType="begin"/>
        </w:r>
        <w:r w:rsidR="00963D04">
          <w:rPr>
            <w:color w:val="000000"/>
          </w:rPr>
          <w:instrText>PAGEREF d0e2907</w:instrText>
        </w:r>
        <w:r w:rsidR="00963D04">
          <w:fldChar w:fldCharType="separate"/>
        </w:r>
        <w:r w:rsidR="00C727DC">
          <w:rPr>
            <w:noProof/>
            <w:color w:val="000000"/>
          </w:rPr>
          <w:t>2</w:t>
        </w:r>
        <w:r w:rsidR="00C35C07">
          <w:rPr>
            <w:noProof/>
            <w:color w:val="000000"/>
          </w:rPr>
          <w:t>7</w:t>
        </w:r>
        <w:r w:rsidR="00963D04">
          <w:fldChar w:fldCharType="end"/>
        </w:r>
      </w:hyperlink>
    </w:p>
    <w:p w:rsidR="001A4987" w:rsidRDefault="00926B77">
      <w:pPr>
        <w:tabs>
          <w:tab w:val="right" w:leader="dot" w:pos="8120"/>
        </w:tabs>
        <w:spacing w:after="0" w:line="240" w:lineRule="auto"/>
        <w:ind w:right="480"/>
      </w:pPr>
      <w:hyperlink w:anchor="d0e2921">
        <w:r w:rsidR="00963D04">
          <w:rPr>
            <w:color w:val="000000"/>
          </w:rPr>
          <w:t xml:space="preserve">A.6. </w:t>
        </w:r>
        <w:r w:rsidR="00A76C9A" w:rsidRPr="00A76C9A">
          <w:rPr>
            <w:color w:val="000000"/>
          </w:rPr>
          <w:t xml:space="preserve">Breast Imaging – Reporting and Data Systems (BI-RAD) Category </w:t>
        </w:r>
        <w:r w:rsidR="00A76C9A">
          <w:rPr>
            <w:color w:val="000000"/>
          </w:rPr>
          <w:t>4</w:t>
        </w:r>
        <w:r w:rsidR="00A76C9A" w:rsidRPr="00A76C9A">
          <w:rPr>
            <w:color w:val="000000"/>
          </w:rPr>
          <w:t xml:space="preserve"> SMART Template</w:t>
        </w:r>
      </w:hyperlink>
      <w:r w:rsidR="00963D04">
        <w:rPr>
          <w:color w:val="000000"/>
        </w:rPr>
        <w:tab/>
      </w:r>
      <w:hyperlink w:anchor="d0e2921">
        <w:r w:rsidR="00963D04">
          <w:fldChar w:fldCharType="begin"/>
        </w:r>
        <w:r w:rsidR="00963D04">
          <w:rPr>
            <w:color w:val="000000"/>
          </w:rPr>
          <w:instrText>PAGEREF d0e2921</w:instrText>
        </w:r>
        <w:r w:rsidR="00963D04">
          <w:fldChar w:fldCharType="separate"/>
        </w:r>
        <w:r w:rsidR="00C727DC">
          <w:rPr>
            <w:noProof/>
            <w:color w:val="000000"/>
          </w:rPr>
          <w:t>2</w:t>
        </w:r>
        <w:r w:rsidR="00C35C07">
          <w:rPr>
            <w:noProof/>
            <w:color w:val="000000"/>
          </w:rPr>
          <w:t>7</w:t>
        </w:r>
        <w:r w:rsidR="00963D04">
          <w:fldChar w:fldCharType="end"/>
        </w:r>
      </w:hyperlink>
    </w:p>
    <w:p w:rsidR="001A4987" w:rsidRDefault="00926B77">
      <w:pPr>
        <w:tabs>
          <w:tab w:val="right" w:leader="dot" w:pos="8120"/>
        </w:tabs>
        <w:spacing w:after="0" w:line="240" w:lineRule="auto"/>
        <w:ind w:right="480"/>
      </w:pPr>
      <w:hyperlink w:anchor="d0e2935">
        <w:r w:rsidR="00963D04">
          <w:rPr>
            <w:color w:val="000000"/>
          </w:rPr>
          <w:t xml:space="preserve">A.7. </w:t>
        </w:r>
        <w:r w:rsidR="00A76C9A" w:rsidRPr="00A76C9A">
          <w:rPr>
            <w:color w:val="000000"/>
          </w:rPr>
          <w:t xml:space="preserve">Breast Imaging – Reporting and Data Systems (BI-RAD) Category </w:t>
        </w:r>
        <w:r w:rsidR="00A76C9A">
          <w:rPr>
            <w:color w:val="000000"/>
          </w:rPr>
          <w:t>5</w:t>
        </w:r>
        <w:r w:rsidR="00A76C9A" w:rsidRPr="00A76C9A">
          <w:rPr>
            <w:color w:val="000000"/>
          </w:rPr>
          <w:t xml:space="preserve"> SMART Template</w:t>
        </w:r>
      </w:hyperlink>
      <w:r w:rsidR="00963D04">
        <w:rPr>
          <w:color w:val="000000"/>
        </w:rPr>
        <w:tab/>
      </w:r>
      <w:hyperlink w:anchor="d0e2935">
        <w:r w:rsidR="00963D04">
          <w:fldChar w:fldCharType="begin"/>
        </w:r>
        <w:r w:rsidR="00963D04">
          <w:rPr>
            <w:color w:val="000000"/>
          </w:rPr>
          <w:instrText>PAGEREF d0e2935</w:instrText>
        </w:r>
        <w:r w:rsidR="00963D04">
          <w:fldChar w:fldCharType="separate"/>
        </w:r>
        <w:r w:rsidR="00C727DC">
          <w:rPr>
            <w:noProof/>
            <w:color w:val="000000"/>
          </w:rPr>
          <w:t>2</w:t>
        </w:r>
        <w:r w:rsidR="00C35C07">
          <w:rPr>
            <w:noProof/>
            <w:color w:val="000000"/>
          </w:rPr>
          <w:t>7</w:t>
        </w:r>
        <w:r w:rsidR="00963D04">
          <w:fldChar w:fldCharType="end"/>
        </w:r>
      </w:hyperlink>
    </w:p>
    <w:p w:rsidR="001A4987" w:rsidRDefault="00926B77">
      <w:pPr>
        <w:tabs>
          <w:tab w:val="right" w:leader="dot" w:pos="8120"/>
        </w:tabs>
        <w:spacing w:after="0" w:line="240" w:lineRule="auto"/>
        <w:ind w:right="480"/>
      </w:pPr>
      <w:hyperlink w:anchor="d0e2949">
        <w:r w:rsidR="00963D04">
          <w:rPr>
            <w:color w:val="000000"/>
          </w:rPr>
          <w:t xml:space="preserve">A.8. </w:t>
        </w:r>
        <w:r w:rsidR="00A76C9A" w:rsidRPr="00A76C9A">
          <w:rPr>
            <w:color w:val="000000"/>
          </w:rPr>
          <w:t xml:space="preserve">Breast Imaging – Reporting and Data Systems (BI-RAD) Category </w:t>
        </w:r>
        <w:r w:rsidR="00A76C9A">
          <w:rPr>
            <w:color w:val="000000"/>
          </w:rPr>
          <w:t>6</w:t>
        </w:r>
        <w:r w:rsidR="00A76C9A" w:rsidRPr="00A76C9A">
          <w:rPr>
            <w:color w:val="000000"/>
          </w:rPr>
          <w:t xml:space="preserve"> SMART Template</w:t>
        </w:r>
      </w:hyperlink>
      <w:r w:rsidR="00963D04">
        <w:rPr>
          <w:color w:val="000000"/>
        </w:rPr>
        <w:tab/>
      </w:r>
      <w:hyperlink w:anchor="d0e2949">
        <w:r w:rsidR="00963D04">
          <w:fldChar w:fldCharType="begin"/>
        </w:r>
        <w:r w:rsidR="00963D04">
          <w:rPr>
            <w:color w:val="000000"/>
          </w:rPr>
          <w:instrText>PAGEREF d0e2949</w:instrText>
        </w:r>
        <w:r w:rsidR="00963D04">
          <w:fldChar w:fldCharType="separate"/>
        </w:r>
        <w:r w:rsidR="00C727DC">
          <w:rPr>
            <w:noProof/>
            <w:color w:val="000000"/>
          </w:rPr>
          <w:t>2</w:t>
        </w:r>
        <w:r w:rsidR="00C35C07">
          <w:rPr>
            <w:noProof/>
            <w:color w:val="000000"/>
          </w:rPr>
          <w:t>8</w:t>
        </w:r>
        <w:r w:rsidR="00963D04">
          <w:fldChar w:fldCharType="end"/>
        </w:r>
      </w:hyperlink>
    </w:p>
    <w:p w:rsidR="001A4987" w:rsidRDefault="00926B77">
      <w:pPr>
        <w:tabs>
          <w:tab w:val="right" w:leader="dot" w:pos="8120"/>
        </w:tabs>
        <w:spacing w:after="0" w:line="240" w:lineRule="auto"/>
        <w:ind w:right="480"/>
      </w:pPr>
      <w:hyperlink w:anchor="d0e2963">
        <w:r w:rsidR="00963D04">
          <w:rPr>
            <w:color w:val="000000"/>
          </w:rPr>
          <w:t>A.9. Additional Imaging SMART Template</w:t>
        </w:r>
      </w:hyperlink>
      <w:r w:rsidR="00963D04">
        <w:rPr>
          <w:color w:val="000000"/>
        </w:rPr>
        <w:tab/>
      </w:r>
      <w:hyperlink w:anchor="d0e2963">
        <w:r w:rsidR="00963D04">
          <w:fldChar w:fldCharType="begin"/>
        </w:r>
        <w:r w:rsidR="00963D04">
          <w:rPr>
            <w:color w:val="000000"/>
          </w:rPr>
          <w:instrText>PAGEREF d0e2963</w:instrText>
        </w:r>
        <w:r w:rsidR="00963D04">
          <w:fldChar w:fldCharType="separate"/>
        </w:r>
        <w:r w:rsidR="00C727DC">
          <w:rPr>
            <w:noProof/>
            <w:color w:val="000000"/>
          </w:rPr>
          <w:t>2</w:t>
        </w:r>
        <w:r w:rsidR="00C35C07">
          <w:rPr>
            <w:noProof/>
            <w:color w:val="000000"/>
          </w:rPr>
          <w:t>8</w:t>
        </w:r>
        <w:r w:rsidR="00963D04">
          <w:fldChar w:fldCharType="end"/>
        </w:r>
      </w:hyperlink>
    </w:p>
    <w:p w:rsidR="001A4987" w:rsidRDefault="00926B77">
      <w:pPr>
        <w:tabs>
          <w:tab w:val="right" w:leader="dot" w:pos="8120"/>
        </w:tabs>
        <w:spacing w:after="0" w:line="240" w:lineRule="auto"/>
        <w:ind w:right="480"/>
      </w:pPr>
      <w:hyperlink w:anchor="d0e2977">
        <w:r w:rsidR="00963D04">
          <w:rPr>
            <w:color w:val="000000"/>
          </w:rPr>
          <w:t>A.10. Biopsy SMART Template</w:t>
        </w:r>
      </w:hyperlink>
      <w:r w:rsidR="00963D04">
        <w:rPr>
          <w:color w:val="000000"/>
        </w:rPr>
        <w:tab/>
      </w:r>
      <w:hyperlink w:anchor="d0e2977">
        <w:r w:rsidR="00963D04">
          <w:fldChar w:fldCharType="begin"/>
        </w:r>
        <w:r w:rsidR="00963D04">
          <w:rPr>
            <w:color w:val="000000"/>
          </w:rPr>
          <w:instrText>PAGEREF d0e2977</w:instrText>
        </w:r>
        <w:r w:rsidR="00963D04">
          <w:fldChar w:fldCharType="separate"/>
        </w:r>
        <w:r w:rsidR="00C727DC">
          <w:rPr>
            <w:noProof/>
            <w:color w:val="000000"/>
          </w:rPr>
          <w:t>2</w:t>
        </w:r>
        <w:r w:rsidR="00C35C07">
          <w:rPr>
            <w:noProof/>
            <w:color w:val="000000"/>
          </w:rPr>
          <w:t>8</w:t>
        </w:r>
        <w:r w:rsidR="00963D04">
          <w:fldChar w:fldCharType="end"/>
        </w:r>
      </w:hyperlink>
    </w:p>
    <w:p w:rsidR="001A4987" w:rsidRDefault="00926B77">
      <w:pPr>
        <w:tabs>
          <w:tab w:val="right" w:leader="dot" w:pos="8120"/>
        </w:tabs>
        <w:spacing w:after="0" w:line="240" w:lineRule="auto"/>
        <w:ind w:right="480"/>
      </w:pPr>
      <w:hyperlink w:anchor="d0e2991">
        <w:r w:rsidR="00963D04">
          <w:rPr>
            <w:color w:val="000000"/>
          </w:rPr>
          <w:t>A.11. Referrals/Consults SMART Template</w:t>
        </w:r>
      </w:hyperlink>
      <w:r w:rsidR="00963D04">
        <w:rPr>
          <w:color w:val="000000"/>
        </w:rPr>
        <w:tab/>
      </w:r>
      <w:hyperlink w:anchor="d0e2991">
        <w:r w:rsidR="00963D04">
          <w:fldChar w:fldCharType="begin"/>
        </w:r>
        <w:r w:rsidR="00963D04">
          <w:rPr>
            <w:color w:val="000000"/>
          </w:rPr>
          <w:instrText>PAGEREF d0e2991</w:instrText>
        </w:r>
        <w:r w:rsidR="00963D04">
          <w:fldChar w:fldCharType="separate"/>
        </w:r>
        <w:r w:rsidR="00C727DC">
          <w:rPr>
            <w:noProof/>
            <w:color w:val="000000"/>
          </w:rPr>
          <w:t>2</w:t>
        </w:r>
        <w:r w:rsidR="00C35C07">
          <w:rPr>
            <w:noProof/>
            <w:color w:val="000000"/>
          </w:rPr>
          <w:t>8</w:t>
        </w:r>
        <w:r w:rsidR="00963D04">
          <w:fldChar w:fldCharType="end"/>
        </w:r>
      </w:hyperlink>
    </w:p>
    <w:p w:rsidR="001A4987" w:rsidRDefault="00926B77">
      <w:pPr>
        <w:tabs>
          <w:tab w:val="right" w:leader="dot" w:pos="8120"/>
        </w:tabs>
        <w:spacing w:after="0" w:line="240" w:lineRule="auto"/>
        <w:ind w:right="480"/>
      </w:pPr>
      <w:hyperlink w:anchor="d0e3005">
        <w:r w:rsidR="00963D04">
          <w:rPr>
            <w:color w:val="000000"/>
          </w:rPr>
          <w:t xml:space="preserve">A.12. </w:t>
        </w:r>
        <w:r w:rsidR="00A76C9A" w:rsidRPr="00A76C9A">
          <w:rPr>
            <w:color w:val="000000"/>
          </w:rPr>
          <w:t>Breast Imaging – Reporting and Data Systems (BI-RAD) Definitions</w:t>
        </w:r>
      </w:hyperlink>
      <w:r w:rsidR="00963D04">
        <w:rPr>
          <w:color w:val="000000"/>
        </w:rPr>
        <w:tab/>
      </w:r>
      <w:r w:rsidR="00C35C07">
        <w:rPr>
          <w:color w:val="000000"/>
        </w:rPr>
        <w:t>29</w:t>
      </w:r>
    </w:p>
    <w:p w:rsidR="001A4987" w:rsidRDefault="00926B77">
      <w:pPr>
        <w:tabs>
          <w:tab w:val="right" w:leader="dot" w:pos="8120"/>
        </w:tabs>
        <w:spacing w:after="0" w:line="240" w:lineRule="auto"/>
        <w:ind w:right="480"/>
      </w:pPr>
      <w:hyperlink w:anchor="d0e3019">
        <w:r w:rsidR="00963D04">
          <w:rPr>
            <w:color w:val="000000"/>
          </w:rPr>
          <w:t>A.13. Patient Notification SMART Template</w:t>
        </w:r>
      </w:hyperlink>
      <w:r w:rsidR="00963D04">
        <w:rPr>
          <w:color w:val="000000"/>
        </w:rPr>
        <w:tab/>
      </w:r>
      <w:r w:rsidR="00C35C07">
        <w:rPr>
          <w:color w:val="000000"/>
        </w:rPr>
        <w:t>29</w:t>
      </w:r>
    </w:p>
    <w:p w:rsidR="001A4987" w:rsidRDefault="00926B77">
      <w:pPr>
        <w:tabs>
          <w:tab w:val="right" w:leader="dot" w:pos="8120"/>
        </w:tabs>
        <w:spacing w:after="0" w:line="240" w:lineRule="auto"/>
        <w:ind w:right="480"/>
      </w:pPr>
      <w:hyperlink w:anchor="d0e3033">
        <w:r w:rsidR="00963D04">
          <w:rPr>
            <w:color w:val="000000"/>
          </w:rPr>
          <w:t>A.14. Patient Notification Details SMART Template</w:t>
        </w:r>
      </w:hyperlink>
      <w:r w:rsidR="00963D04">
        <w:rPr>
          <w:color w:val="000000"/>
        </w:rPr>
        <w:tab/>
      </w:r>
      <w:r w:rsidR="00C35C07">
        <w:rPr>
          <w:color w:val="000000"/>
        </w:rPr>
        <w:t>29</w:t>
      </w:r>
    </w:p>
    <w:p w:rsidR="001A4987" w:rsidRDefault="00926B77">
      <w:pPr>
        <w:tabs>
          <w:tab w:val="right" w:leader="dot" w:pos="8120"/>
        </w:tabs>
        <w:spacing w:after="0" w:line="240" w:lineRule="auto"/>
        <w:ind w:right="480"/>
      </w:pPr>
      <w:hyperlink w:anchor="d0e3047">
        <w:r w:rsidR="00963D04">
          <w:rPr>
            <w:color w:val="000000"/>
          </w:rPr>
          <w:t>A.15. Non-Registered Letter Details SMART Template</w:t>
        </w:r>
      </w:hyperlink>
      <w:r w:rsidR="00963D04">
        <w:rPr>
          <w:color w:val="000000"/>
        </w:rPr>
        <w:tab/>
      </w:r>
      <w:r w:rsidR="00C35C07">
        <w:rPr>
          <w:color w:val="000000"/>
        </w:rPr>
        <w:t>29</w:t>
      </w:r>
    </w:p>
    <w:p w:rsidR="001A4987" w:rsidRDefault="00926B77">
      <w:pPr>
        <w:tabs>
          <w:tab w:val="right" w:leader="dot" w:pos="8120"/>
        </w:tabs>
        <w:spacing w:after="0" w:line="240" w:lineRule="auto"/>
        <w:ind w:right="480"/>
      </w:pPr>
      <w:hyperlink w:anchor="d0e3061">
        <w:r w:rsidR="00963D04">
          <w:rPr>
            <w:color w:val="000000"/>
          </w:rPr>
          <w:t>A.16. Report Written Outside Report SMART Template</w:t>
        </w:r>
      </w:hyperlink>
      <w:r w:rsidR="00963D04">
        <w:rPr>
          <w:color w:val="000000"/>
        </w:rPr>
        <w:tab/>
      </w:r>
      <w:hyperlink w:anchor="d0e3061">
        <w:r w:rsidR="00963D04">
          <w:fldChar w:fldCharType="begin"/>
        </w:r>
        <w:r w:rsidR="00963D04">
          <w:rPr>
            <w:color w:val="000000"/>
          </w:rPr>
          <w:instrText>PAGEREF d0e3061</w:instrText>
        </w:r>
        <w:r w:rsidR="00963D04">
          <w:fldChar w:fldCharType="separate"/>
        </w:r>
        <w:r w:rsidR="00C727DC">
          <w:rPr>
            <w:noProof/>
            <w:color w:val="000000"/>
          </w:rPr>
          <w:t>3</w:t>
        </w:r>
        <w:r w:rsidR="00C35C07">
          <w:rPr>
            <w:noProof/>
            <w:color w:val="000000"/>
          </w:rPr>
          <w:t>0</w:t>
        </w:r>
        <w:r w:rsidR="00963D04">
          <w:fldChar w:fldCharType="end"/>
        </w:r>
      </w:hyperlink>
    </w:p>
    <w:p w:rsidR="001A4987" w:rsidRDefault="00926B77">
      <w:pPr>
        <w:tabs>
          <w:tab w:val="right" w:leader="dot" w:pos="8120"/>
        </w:tabs>
        <w:spacing w:after="0" w:line="240" w:lineRule="auto"/>
        <w:ind w:right="480"/>
      </w:pPr>
      <w:hyperlink w:anchor="d0e3075">
        <w:r w:rsidR="00963D04">
          <w:rPr>
            <w:color w:val="000000"/>
          </w:rPr>
          <w:t>A.17. Verbal Outside Report SMART Template</w:t>
        </w:r>
      </w:hyperlink>
      <w:r w:rsidR="00963D04">
        <w:rPr>
          <w:color w:val="000000"/>
        </w:rPr>
        <w:tab/>
      </w:r>
      <w:hyperlink w:anchor="d0e3075">
        <w:r w:rsidR="00963D04">
          <w:fldChar w:fldCharType="begin"/>
        </w:r>
        <w:r w:rsidR="00963D04">
          <w:rPr>
            <w:color w:val="000000"/>
          </w:rPr>
          <w:instrText>PAGEREF d0e3075</w:instrText>
        </w:r>
        <w:r w:rsidR="00963D04">
          <w:fldChar w:fldCharType="separate"/>
        </w:r>
        <w:r w:rsidR="00C727DC">
          <w:rPr>
            <w:noProof/>
            <w:color w:val="000000"/>
          </w:rPr>
          <w:t>3</w:t>
        </w:r>
        <w:r w:rsidR="00C35C07">
          <w:rPr>
            <w:noProof/>
            <w:color w:val="000000"/>
          </w:rPr>
          <w:t>0</w:t>
        </w:r>
        <w:r w:rsidR="00963D04">
          <w:fldChar w:fldCharType="end"/>
        </w:r>
      </w:hyperlink>
    </w:p>
    <w:p w:rsidR="001A4987" w:rsidRDefault="00926B77">
      <w:pPr>
        <w:tabs>
          <w:tab w:val="right" w:leader="dot" w:pos="8120"/>
        </w:tabs>
        <w:spacing w:after="0" w:line="240" w:lineRule="auto"/>
        <w:ind w:right="480"/>
      </w:pPr>
      <w:hyperlink w:anchor="d0e3089">
        <w:r w:rsidR="00963D04">
          <w:rPr>
            <w:color w:val="000000"/>
          </w:rPr>
          <w:t>A.18. Abnormal Mammogram SMART Template</w:t>
        </w:r>
      </w:hyperlink>
      <w:r w:rsidR="00963D04">
        <w:rPr>
          <w:color w:val="000000"/>
        </w:rPr>
        <w:tab/>
      </w:r>
      <w:hyperlink w:anchor="d0e3089">
        <w:r w:rsidR="00963D04">
          <w:fldChar w:fldCharType="begin"/>
        </w:r>
        <w:r w:rsidR="00963D04">
          <w:rPr>
            <w:color w:val="000000"/>
          </w:rPr>
          <w:instrText>PAGEREF d0e3089</w:instrText>
        </w:r>
        <w:r w:rsidR="00963D04">
          <w:fldChar w:fldCharType="separate"/>
        </w:r>
        <w:r w:rsidR="00C727DC">
          <w:rPr>
            <w:noProof/>
            <w:color w:val="000000"/>
          </w:rPr>
          <w:t>3</w:t>
        </w:r>
        <w:r w:rsidR="00C35C07">
          <w:rPr>
            <w:noProof/>
            <w:color w:val="000000"/>
          </w:rPr>
          <w:t>0</w:t>
        </w:r>
        <w:r w:rsidR="00963D04">
          <w:fldChar w:fldCharType="end"/>
        </w:r>
      </w:hyperlink>
    </w:p>
    <w:p w:rsidR="001A4987" w:rsidRDefault="00926B77">
      <w:pPr>
        <w:tabs>
          <w:tab w:val="right" w:leader="dot" w:pos="8120"/>
        </w:tabs>
        <w:spacing w:after="0" w:line="240" w:lineRule="auto"/>
        <w:ind w:right="480"/>
      </w:pPr>
      <w:hyperlink w:anchor="d0e3103">
        <w:r w:rsidR="00963D04">
          <w:rPr>
            <w:color w:val="000000"/>
          </w:rPr>
          <w:t>A.19. Incomplete Mammogram SMART Template</w:t>
        </w:r>
      </w:hyperlink>
      <w:r w:rsidR="00963D04">
        <w:rPr>
          <w:color w:val="000000"/>
        </w:rPr>
        <w:tab/>
      </w:r>
      <w:hyperlink w:anchor="d0e3103">
        <w:r w:rsidR="00963D04">
          <w:fldChar w:fldCharType="begin"/>
        </w:r>
        <w:r w:rsidR="00963D04">
          <w:rPr>
            <w:color w:val="000000"/>
          </w:rPr>
          <w:instrText>PAGEREF d0e3103</w:instrText>
        </w:r>
        <w:r w:rsidR="00963D04">
          <w:fldChar w:fldCharType="separate"/>
        </w:r>
        <w:r w:rsidR="00C727DC">
          <w:rPr>
            <w:noProof/>
            <w:color w:val="000000"/>
          </w:rPr>
          <w:t>3</w:t>
        </w:r>
        <w:r w:rsidR="00C35C07">
          <w:rPr>
            <w:noProof/>
            <w:color w:val="000000"/>
          </w:rPr>
          <w:t>0</w:t>
        </w:r>
        <w:r w:rsidR="00963D04">
          <w:fldChar w:fldCharType="end"/>
        </w:r>
      </w:hyperlink>
    </w:p>
    <w:p w:rsidR="001A4987" w:rsidRDefault="00926B77">
      <w:pPr>
        <w:tabs>
          <w:tab w:val="right" w:leader="dot" w:pos="8120"/>
        </w:tabs>
        <w:spacing w:after="0" w:line="240" w:lineRule="auto"/>
        <w:ind w:right="480"/>
      </w:pPr>
      <w:hyperlink w:anchor="d0e3117">
        <w:r w:rsidR="00963D04">
          <w:rPr>
            <w:color w:val="000000"/>
          </w:rPr>
          <w:t>A.20. Verbal Outside Report Normal SMART Template</w:t>
        </w:r>
      </w:hyperlink>
      <w:r w:rsidR="00963D04">
        <w:rPr>
          <w:color w:val="000000"/>
        </w:rPr>
        <w:tab/>
      </w:r>
      <w:hyperlink w:anchor="d0e3117">
        <w:r w:rsidR="00963D04">
          <w:fldChar w:fldCharType="begin"/>
        </w:r>
        <w:r w:rsidR="00963D04">
          <w:rPr>
            <w:color w:val="000000"/>
          </w:rPr>
          <w:instrText>PAGEREF d0e3117</w:instrText>
        </w:r>
        <w:r w:rsidR="00963D04">
          <w:fldChar w:fldCharType="separate"/>
        </w:r>
        <w:r w:rsidR="00C727DC">
          <w:rPr>
            <w:noProof/>
            <w:color w:val="000000"/>
          </w:rPr>
          <w:t>3</w:t>
        </w:r>
        <w:r w:rsidR="00C35C07">
          <w:rPr>
            <w:noProof/>
            <w:color w:val="000000"/>
          </w:rPr>
          <w:t>1</w:t>
        </w:r>
        <w:r w:rsidR="00963D04">
          <w:fldChar w:fldCharType="end"/>
        </w:r>
      </w:hyperlink>
    </w:p>
    <w:p w:rsidR="001A4987" w:rsidRDefault="00926B77">
      <w:pPr>
        <w:tabs>
          <w:tab w:val="right" w:leader="dot" w:pos="8120"/>
        </w:tabs>
        <w:spacing w:after="0" w:line="240" w:lineRule="auto"/>
        <w:ind w:right="480"/>
      </w:pPr>
      <w:hyperlink w:anchor="d0e3131">
        <w:r w:rsidR="00963D04">
          <w:rPr>
            <w:color w:val="000000"/>
          </w:rPr>
          <w:t>A.21. Record Multiple Tests SMART Template</w:t>
        </w:r>
      </w:hyperlink>
      <w:r w:rsidR="00963D04">
        <w:rPr>
          <w:color w:val="000000"/>
        </w:rPr>
        <w:tab/>
      </w:r>
      <w:hyperlink w:anchor="d0e3131">
        <w:r w:rsidR="00963D04">
          <w:fldChar w:fldCharType="begin"/>
        </w:r>
        <w:r w:rsidR="00963D04">
          <w:rPr>
            <w:color w:val="000000"/>
          </w:rPr>
          <w:instrText>PAGEREF d0e3131</w:instrText>
        </w:r>
        <w:r w:rsidR="00963D04">
          <w:fldChar w:fldCharType="separate"/>
        </w:r>
        <w:r w:rsidR="00C727DC">
          <w:rPr>
            <w:noProof/>
            <w:color w:val="000000"/>
          </w:rPr>
          <w:t>3</w:t>
        </w:r>
        <w:r w:rsidR="00C35C07">
          <w:rPr>
            <w:noProof/>
            <w:color w:val="000000"/>
          </w:rPr>
          <w:t>1</w:t>
        </w:r>
        <w:r w:rsidR="00963D04">
          <w:fldChar w:fldCharType="end"/>
        </w:r>
      </w:hyperlink>
    </w:p>
    <w:p w:rsidR="001A4987" w:rsidRDefault="001A4987">
      <w:pPr>
        <w:sectPr w:rsidR="001A4987">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20" w:footer="720" w:gutter="0"/>
          <w:pgNumType w:fmt="lowerRoman"/>
          <w:cols w:space="720"/>
          <w:titlePg/>
        </w:sectPr>
      </w:pPr>
    </w:p>
    <w:p w:rsidR="001A4987" w:rsidRDefault="00963D04">
      <w:pPr>
        <w:spacing w:before="518" w:after="0" w:line="240" w:lineRule="auto"/>
        <w:jc w:val="both"/>
      </w:pPr>
      <w:bookmarkStart w:id="16" w:name="lot___table___d0e1"/>
      <w:r>
        <w:rPr>
          <w:rFonts w:ascii="Arial" w:hAnsi="Arial"/>
          <w:b/>
          <w:color w:val="000000"/>
          <w:sz w:val="35"/>
        </w:rPr>
        <w:lastRenderedPageBreak/>
        <w:t>List of Tables</w:t>
      </w:r>
    </w:p>
    <w:bookmarkEnd w:id="16"/>
    <w:p w:rsidR="001A4987" w:rsidRDefault="00963D04">
      <w:pPr>
        <w:tabs>
          <w:tab w:val="right" w:leader="dot" w:pos="8120"/>
        </w:tabs>
        <w:spacing w:before="173" w:after="0" w:line="240" w:lineRule="auto"/>
        <w:ind w:right="480"/>
      </w:pPr>
      <w:r>
        <w:rPr>
          <w:color w:val="000000"/>
        </w:rPr>
        <w:fldChar w:fldCharType="begin"/>
      </w:r>
      <w:r>
        <w:rPr>
          <w:color w:val="000000"/>
        </w:rPr>
        <w:instrText xml:space="preserve"> HYPERLINK \l "d0e52" \h </w:instrText>
      </w:r>
      <w:r>
        <w:rPr>
          <w:color w:val="000000"/>
        </w:rPr>
        <w:fldChar w:fldCharType="separate"/>
      </w:r>
      <w:r>
        <w:rPr>
          <w:color w:val="000000"/>
        </w:rPr>
        <w:t>1. Relevant KNART Information: Women’s Health: Diagnostic Breast Imaging KNARTs</w:t>
      </w:r>
      <w:r>
        <w:rPr>
          <w:color w:val="000000"/>
        </w:rPr>
        <w:fldChar w:fldCharType="end"/>
      </w:r>
      <w:r>
        <w:rPr>
          <w:color w:val="000000"/>
        </w:rPr>
        <w:tab/>
      </w:r>
      <w:hyperlink w:anchor="d0e52">
        <w:r>
          <w:fldChar w:fldCharType="begin"/>
        </w:r>
        <w:r>
          <w:rPr>
            <w:color w:val="000000"/>
          </w:rPr>
          <w:instrText>PAGEREF d0e52</w:instrText>
        </w:r>
        <w:r>
          <w:fldChar w:fldCharType="separate"/>
        </w:r>
        <w:r w:rsidR="00C727DC">
          <w:rPr>
            <w:noProof/>
            <w:color w:val="000000"/>
          </w:rPr>
          <w:t>i</w:t>
        </w:r>
        <w:r w:rsidR="00AB7650">
          <w:rPr>
            <w:noProof/>
            <w:color w:val="000000"/>
          </w:rPr>
          <w:t>i</w:t>
        </w:r>
        <w:r w:rsidR="00C727DC">
          <w:rPr>
            <w:noProof/>
            <w:color w:val="000000"/>
          </w:rPr>
          <w:t>i</w:t>
        </w:r>
        <w:r>
          <w:fldChar w:fldCharType="end"/>
        </w:r>
      </w:hyperlink>
    </w:p>
    <w:p w:rsidR="001A4987" w:rsidRDefault="00926B77">
      <w:pPr>
        <w:tabs>
          <w:tab w:val="right" w:leader="dot" w:pos="8120"/>
        </w:tabs>
        <w:spacing w:after="0" w:line="240" w:lineRule="auto"/>
        <w:ind w:right="480"/>
      </w:pPr>
      <w:hyperlink w:anchor="d0e126">
        <w:r w:rsidR="00963D04">
          <w:rPr>
            <w:color w:val="000000"/>
          </w:rPr>
          <w:t>2. VA Subject Matter Expert (SME) Panel</w:t>
        </w:r>
      </w:hyperlink>
      <w:r w:rsidR="00963D04">
        <w:rPr>
          <w:color w:val="000000"/>
        </w:rPr>
        <w:tab/>
      </w:r>
      <w:hyperlink w:anchor="d0e126">
        <w:r w:rsidR="00963D04">
          <w:fldChar w:fldCharType="begin"/>
        </w:r>
        <w:r w:rsidR="00963D04">
          <w:rPr>
            <w:color w:val="000000"/>
          </w:rPr>
          <w:instrText>PAGEREF d0e126</w:instrText>
        </w:r>
        <w:r w:rsidR="00963D04">
          <w:fldChar w:fldCharType="separate"/>
        </w:r>
        <w:r w:rsidR="00C727DC">
          <w:rPr>
            <w:noProof/>
            <w:color w:val="000000"/>
          </w:rPr>
          <w:t>v</w:t>
        </w:r>
        <w:r w:rsidR="00AB7650">
          <w:rPr>
            <w:noProof/>
            <w:color w:val="000000"/>
          </w:rPr>
          <w:t>i</w:t>
        </w:r>
        <w:r w:rsidR="00C727DC">
          <w:rPr>
            <w:noProof/>
            <w:color w:val="000000"/>
          </w:rPr>
          <w:t>i</w:t>
        </w:r>
        <w:r w:rsidR="00963D04">
          <w:fldChar w:fldCharType="end"/>
        </w:r>
      </w:hyperlink>
    </w:p>
    <w:p w:rsidR="001A4987" w:rsidRDefault="00926B77">
      <w:pPr>
        <w:tabs>
          <w:tab w:val="right" w:leader="dot" w:pos="8120"/>
        </w:tabs>
        <w:spacing w:after="0" w:line="240" w:lineRule="auto"/>
        <w:ind w:right="480"/>
      </w:pPr>
      <w:hyperlink w:anchor="d0e291">
        <w:r w:rsidR="00963D04">
          <w:rPr>
            <w:color w:val="000000"/>
          </w:rPr>
          <w:t>1.1. Clinical Context Domains</w:t>
        </w:r>
      </w:hyperlink>
      <w:r w:rsidR="00963D04">
        <w:rPr>
          <w:color w:val="000000"/>
        </w:rPr>
        <w:tab/>
      </w:r>
      <w:hyperlink w:anchor="d0e291">
        <w:r w:rsidR="00963D04">
          <w:fldChar w:fldCharType="begin"/>
        </w:r>
        <w:r w:rsidR="00963D04">
          <w:rPr>
            <w:color w:val="000000"/>
          </w:rPr>
          <w:instrText>PAGEREF d0e291</w:instrText>
        </w:r>
        <w:r w:rsidR="00963D04">
          <w:fldChar w:fldCharType="separate"/>
        </w:r>
        <w:r w:rsidR="00C727DC">
          <w:rPr>
            <w:noProof/>
            <w:color w:val="000000"/>
          </w:rPr>
          <w:t>1</w:t>
        </w:r>
        <w:r w:rsidR="00963D04">
          <w:fldChar w:fldCharType="end"/>
        </w:r>
      </w:hyperlink>
    </w:p>
    <w:p w:rsidR="001A4987" w:rsidRDefault="001A4987">
      <w:pPr>
        <w:sectPr w:rsidR="001A4987">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20" w:footer="720" w:gutter="0"/>
          <w:pgNumType w:fmt="lowerRoman"/>
          <w:cols w:space="720"/>
          <w:titlePg/>
        </w:sectPr>
      </w:pPr>
    </w:p>
    <w:p w:rsidR="001A4987" w:rsidRDefault="00963D04">
      <w:pPr>
        <w:keepNext/>
        <w:spacing w:before="200" w:after="0" w:line="240" w:lineRule="auto"/>
      </w:pPr>
      <w:bookmarkStart w:id="17" w:name="d0e117"/>
      <w:r>
        <w:rPr>
          <w:rFonts w:ascii="Arial" w:hAnsi="Arial"/>
          <w:b/>
          <w:color w:val="000000"/>
          <w:sz w:val="50"/>
        </w:rPr>
        <w:lastRenderedPageBreak/>
        <w:t>VA Subject Matter Expert (SME) Panel</w:t>
      </w:r>
    </w:p>
    <w:p w:rsidR="001A4987" w:rsidRDefault="00963D04">
      <w:pPr>
        <w:keepNext/>
        <w:spacing w:before="240" w:after="0" w:line="240" w:lineRule="auto"/>
        <w:jc w:val="both"/>
      </w:pPr>
      <w:bookmarkStart w:id="18" w:name="d0e126"/>
      <w:bookmarkEnd w:id="17"/>
      <w:r>
        <w:rPr>
          <w:b/>
          <w:color w:val="000000"/>
          <w:sz w:val="24"/>
        </w:rPr>
        <w:t>Table 2. VA Subject Matter Expert (SME) Panel</w:t>
      </w:r>
    </w:p>
    <w:bookmarkEnd w:id="18"/>
    <w:p w:rsidR="001A4987" w:rsidRDefault="001A4987">
      <w:pPr>
        <w:spacing w:after="0" w:line="240" w:lineRule="auto"/>
        <w:rPr>
          <w:sz w:val="14"/>
        </w:rPr>
      </w:pPr>
    </w:p>
    <w:tbl>
      <w:tblPr>
        <w:tblW w:w="0" w:type="auto"/>
        <w:tblInd w:w="45" w:type="dxa"/>
        <w:tblLayout w:type="fixed"/>
        <w:tblCellMar>
          <w:left w:w="10" w:type="dxa"/>
          <w:right w:w="10" w:type="dxa"/>
        </w:tblCellMar>
        <w:tblLook w:val="0000" w:firstRow="0" w:lastRow="0" w:firstColumn="0" w:lastColumn="0" w:noHBand="0" w:noVBand="0"/>
      </w:tblPr>
      <w:tblGrid>
        <w:gridCol w:w="1805"/>
        <w:gridCol w:w="4061"/>
        <w:gridCol w:w="3159"/>
      </w:tblGrid>
      <w:tr w:rsidR="001A4987">
        <w:trPr>
          <w:tblHeader/>
        </w:trPr>
        <w:tc>
          <w:tcPr>
            <w:tcW w:w="1805"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1A4987" w:rsidRDefault="00963D04">
            <w:pPr>
              <w:keepNext/>
              <w:spacing w:after="0" w:line="240" w:lineRule="auto"/>
            </w:pPr>
            <w:bookmarkStart w:id="19" w:name="va_SME_List"/>
            <w:r>
              <w:rPr>
                <w:b/>
                <w:color w:val="000000"/>
              </w:rPr>
              <w:t>N</w:t>
            </w:r>
            <w:bookmarkEnd w:id="19"/>
            <w:r>
              <w:rPr>
                <w:b/>
                <w:color w:val="000000"/>
              </w:rPr>
              <w:t>ame</w:t>
            </w:r>
          </w:p>
        </w:tc>
        <w:tc>
          <w:tcPr>
            <w:tcW w:w="4061"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1A4987" w:rsidRDefault="00963D04">
            <w:pPr>
              <w:spacing w:after="0" w:line="240" w:lineRule="auto"/>
            </w:pPr>
            <w:r>
              <w:rPr>
                <w:b/>
                <w:color w:val="000000"/>
              </w:rPr>
              <w:t>Title</w:t>
            </w:r>
          </w:p>
        </w:tc>
        <w:tc>
          <w:tcPr>
            <w:tcW w:w="315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1A4987" w:rsidRDefault="00963D04">
            <w:pPr>
              <w:spacing w:after="0" w:line="240" w:lineRule="auto"/>
            </w:pPr>
            <w:r>
              <w:rPr>
                <w:b/>
                <w:color w:val="000000"/>
              </w:rPr>
              <w:t>Project Role</w:t>
            </w:r>
          </w:p>
        </w:tc>
      </w:tr>
      <w:tr w:rsidR="001A4987">
        <w:tc>
          <w:tcPr>
            <w:tcW w:w="1805"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C. Yvette Williams-Harris, MD, MPH</w:t>
            </w:r>
          </w:p>
        </w:tc>
        <w:tc>
          <w:tcPr>
            <w:tcW w:w="4061"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Physician, 1670 Clairmont Rd Atlanta, GA 30033</w:t>
            </w:r>
          </w:p>
        </w:tc>
        <w:tc>
          <w:tcPr>
            <w:tcW w:w="3159"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SME, Primary</w:t>
            </w:r>
          </w:p>
        </w:tc>
      </w:tr>
      <w:tr w:rsidR="001A4987">
        <w:tc>
          <w:tcPr>
            <w:tcW w:w="1805"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Megan Gerber, MD, MPH</w:t>
            </w:r>
          </w:p>
        </w:tc>
        <w:tc>
          <w:tcPr>
            <w:tcW w:w="4061"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Physician, VA Boston HealthCare System, 150 South Huntington Ave Boston, MA 02130</w:t>
            </w:r>
          </w:p>
        </w:tc>
        <w:tc>
          <w:tcPr>
            <w:tcW w:w="3159"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SME, Secondary</w:t>
            </w:r>
          </w:p>
        </w:tc>
      </w:tr>
      <w:tr w:rsidR="001A4987">
        <w:tc>
          <w:tcPr>
            <w:tcW w:w="1805"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Caitlin M. Cusack, MD, MPH</w:t>
            </w:r>
          </w:p>
        </w:tc>
        <w:tc>
          <w:tcPr>
            <w:tcW w:w="4061"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Contractor - Physician Informaticist, Office of Women's Health Services, 8455 Colesville Rd, 12th Floor Silver Spring, MD 20910</w:t>
            </w:r>
          </w:p>
        </w:tc>
        <w:tc>
          <w:tcPr>
            <w:tcW w:w="3159"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SME</w:t>
            </w:r>
          </w:p>
        </w:tc>
      </w:tr>
    </w:tbl>
    <w:p w:rsidR="001A4987" w:rsidRDefault="001A4987">
      <w:pPr>
        <w:sectPr w:rsidR="001A4987">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20" w:footer="720" w:gutter="0"/>
          <w:pgNumType w:fmt="lowerRoman"/>
          <w:cols w:space="720"/>
          <w:titlePg/>
        </w:sectPr>
      </w:pPr>
    </w:p>
    <w:p w:rsidR="001A4987" w:rsidRDefault="00963D04">
      <w:pPr>
        <w:keepNext/>
        <w:spacing w:before="200" w:after="0" w:line="240" w:lineRule="auto"/>
      </w:pPr>
      <w:bookmarkStart w:id="20" w:name="_Toc508193323"/>
      <w:bookmarkStart w:id="21" w:name="d0e187"/>
      <w:r>
        <w:rPr>
          <w:rFonts w:ascii="Arial" w:hAnsi="Arial"/>
          <w:b/>
          <w:color w:val="000000"/>
          <w:sz w:val="50"/>
        </w:rPr>
        <w:lastRenderedPageBreak/>
        <w:t>Introduction</w:t>
      </w:r>
      <w:bookmarkEnd w:id="20"/>
    </w:p>
    <w:p w:rsidR="001A4987" w:rsidRDefault="00963D04">
      <w:pPr>
        <w:spacing w:before="200" w:after="0" w:line="240" w:lineRule="auto"/>
        <w:jc w:val="both"/>
      </w:pPr>
      <w:bookmarkStart w:id="22" w:name="d0e269"/>
      <w:bookmarkEnd w:id="1"/>
      <w:bookmarkEnd w:id="21"/>
      <w:r>
        <w:rPr>
          <w:color w:val="000000"/>
        </w:rPr>
        <w:t>The VA is committed to improving the ability of clinicians to provide care for patients while increasing quality, safety, and efficiency. Recognizing the importance of standardizing clinical knowledge in support of this goal, VA is implementing the Health Level 7 (HL7) Knowledge Artifact Specification for a wide range of VA clinical use cases. Knowledge Artifacts, referred to as (KNARTs), enable the structuring and encoding of clinical knowledge so the knowledge can be integrated with electronic health records to enable clinical decision support.</w:t>
      </w:r>
    </w:p>
    <w:p w:rsidR="001A4987" w:rsidRDefault="00963D04">
      <w:pPr>
        <w:spacing w:before="200" w:after="0" w:line="240" w:lineRule="auto"/>
        <w:jc w:val="both"/>
      </w:pPr>
      <w:r>
        <w:rPr>
          <w:color w:val="000000"/>
        </w:rPr>
        <w:t>The purpose of this Clinical Content White Paper (CCWP) is to capture the clinical context and intent of KNART use cases in sufficient detail to provide the KNART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rsidR="001A4987" w:rsidRDefault="00963D04">
      <w:pPr>
        <w:spacing w:before="200" w:after="0" w:line="240" w:lineRule="auto"/>
        <w:jc w:val="both"/>
      </w:pPr>
      <w:r>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rsidR="001A4987" w:rsidRDefault="001A4987">
      <w:pPr>
        <w:sectPr w:rsidR="001A4987">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20" w:footer="720" w:gutter="0"/>
          <w:pgNumType w:fmt="lowerRoman"/>
          <w:cols w:space="720"/>
          <w:titlePg/>
        </w:sectPr>
      </w:pPr>
    </w:p>
    <w:p w:rsidR="001A4987" w:rsidRDefault="00963D04">
      <w:pPr>
        <w:keepNext/>
        <w:spacing w:before="200" w:after="0" w:line="240" w:lineRule="auto"/>
      </w:pPr>
      <w:bookmarkStart w:id="23" w:name="_Toc508193324"/>
      <w:bookmarkStart w:id="24" w:name="d0e203"/>
      <w:r>
        <w:rPr>
          <w:rFonts w:ascii="Arial" w:hAnsi="Arial"/>
          <w:b/>
          <w:color w:val="000000"/>
          <w:sz w:val="50"/>
        </w:rPr>
        <w:lastRenderedPageBreak/>
        <w:t>Conventions Used</w:t>
      </w:r>
      <w:bookmarkEnd w:id="23"/>
    </w:p>
    <w:bookmarkEnd w:id="22"/>
    <w:bookmarkEnd w:id="24"/>
    <w:p w:rsidR="001A4987" w:rsidRDefault="00963D04">
      <w:pPr>
        <w:spacing w:before="200" w:after="0" w:line="240" w:lineRule="auto"/>
        <w:jc w:val="both"/>
      </w:pPr>
      <w:r>
        <w:rPr>
          <w:color w:val="000000"/>
        </w:rPr>
        <w:t>Conventions used within the knowledge artifact descriptions include:</w:t>
      </w:r>
    </w:p>
    <w:p w:rsidR="001A4987" w:rsidRDefault="00963D04">
      <w:pPr>
        <w:spacing w:before="200" w:after="0" w:line="240" w:lineRule="auto"/>
        <w:jc w:val="both"/>
      </w:pPr>
      <w:bookmarkStart w:id="25" w:name="d0e91"/>
      <w:bookmarkStart w:id="26" w:name="d0e90"/>
      <w:r>
        <w:rPr>
          <w:color w:val="000000"/>
        </w:rPr>
        <w:t>&lt;obtain&gt;: Indicates a prompt to obtain the information listed</w:t>
      </w:r>
    </w:p>
    <w:p w:rsidR="00473E66" w:rsidRDefault="00963D04" w:rsidP="008F6C0E">
      <w:pPr>
        <w:numPr>
          <w:ilvl w:val="0"/>
          <w:numId w:val="31"/>
        </w:numPr>
        <w:tabs>
          <w:tab w:val="left" w:pos="200"/>
        </w:tabs>
        <w:spacing w:before="200" w:after="0" w:line="240" w:lineRule="auto"/>
        <w:jc w:val="both"/>
      </w:pPr>
      <w:bookmarkStart w:id="27" w:name="d0e218"/>
      <w:bookmarkStart w:id="28" w:name="d0e216"/>
      <w:bookmarkStart w:id="29" w:name="d0e97"/>
      <w:bookmarkStart w:id="30" w:name="d0e96"/>
      <w:bookmarkEnd w:id="25"/>
      <w:bookmarkEnd w:id="26"/>
      <w:r>
        <w:rPr>
          <w:color w:val="000000"/>
        </w:rPr>
        <w:t>If possible, the requested information should be obtained from the underlying system(s). Otherwise, prompting the user for information may be required</w:t>
      </w:r>
    </w:p>
    <w:p w:rsidR="002F1A4C" w:rsidRPr="004B1A0D" w:rsidRDefault="002F1A4C" w:rsidP="008F6C0E">
      <w:pPr>
        <w:pStyle w:val="ccwpListBulleted"/>
        <w:numPr>
          <w:ilvl w:val="0"/>
          <w:numId w:val="31"/>
        </w:numPr>
      </w:pPr>
      <w:bookmarkStart w:id="31" w:name="d0e100"/>
      <w:bookmarkStart w:id="32" w:name="d0e223"/>
      <w:bookmarkEnd w:id="27"/>
      <w:bookmarkEnd w:id="28"/>
      <w:bookmarkEnd w:id="29"/>
      <w:bookmarkEnd w:id="30"/>
      <w:r w:rsidRPr="004B1A0D">
        <w:t>The technical and clinical notes associated with a section should be consulted for specific constraints on the information (e.g., time-frame, patient interview, etc.)</w:t>
      </w:r>
    </w:p>
    <w:p w:rsidR="001A4987" w:rsidRDefault="00963D04" w:rsidP="008F6C0E">
      <w:pPr>
        <w:numPr>
          <w:ilvl w:val="0"/>
          <w:numId w:val="31"/>
        </w:numPr>
        <w:tabs>
          <w:tab w:val="left" w:pos="200"/>
        </w:tabs>
        <w:spacing w:before="200" w:after="0" w:line="240" w:lineRule="auto"/>
        <w:jc w:val="both"/>
      </w:pPr>
      <w:bookmarkStart w:id="33" w:name="d0e103"/>
      <w:bookmarkEnd w:id="31"/>
      <w:r>
        <w:rPr>
          <w:color w:val="000000"/>
        </w:rPr>
        <w:t>Default Values: Unless otherwise noted, &lt;obtain&gt; indicates to obtain the most recent observation. It is recognized that this default time-frame value may be altered by future implementations</w:t>
      </w:r>
    </w:p>
    <w:p w:rsidR="001A4987" w:rsidRDefault="00963D04">
      <w:pPr>
        <w:spacing w:before="200" w:after="0" w:line="240" w:lineRule="auto"/>
        <w:jc w:val="both"/>
      </w:pPr>
      <w:bookmarkStart w:id="34" w:name="d0e106"/>
      <w:bookmarkEnd w:id="32"/>
      <w:bookmarkEnd w:id="33"/>
      <w:r>
        <w:rPr>
          <w:color w:val="000000"/>
        </w:rPr>
        <w:t>[...]: Square brackets enclose explanatory text that indicates some action on the part of the clinical user, or general guidance to the clinical or technical teams. Examples include, but are not limited to:</w:t>
      </w:r>
    </w:p>
    <w:p w:rsidR="001A4987" w:rsidRDefault="00963D04">
      <w:pPr>
        <w:spacing w:before="200" w:after="0" w:line="240" w:lineRule="auto"/>
        <w:ind w:left="720" w:right="720"/>
        <w:jc w:val="both"/>
      </w:pPr>
      <w:bookmarkStart w:id="35" w:name="d0e112"/>
      <w:bookmarkStart w:id="36" w:name="d0e111"/>
      <w:bookmarkEnd w:id="34"/>
      <w:r>
        <w:rPr>
          <w:color w:val="000000"/>
        </w:rPr>
        <w:t>[Begin ...], [End ...]: Indicates the start and end of specific areas to clearly delineate them for technical purposes.</w:t>
      </w:r>
    </w:p>
    <w:bookmarkEnd w:id="35"/>
    <w:bookmarkEnd w:id="36"/>
    <w:p w:rsidR="001A4987" w:rsidRDefault="00963D04">
      <w:pPr>
        <w:spacing w:before="200" w:after="0" w:line="240" w:lineRule="auto"/>
        <w:ind w:left="720" w:right="720"/>
        <w:jc w:val="both"/>
      </w:pPr>
      <w:r>
        <w:rPr>
          <w:color w:val="000000"/>
        </w:rPr>
        <w:t>[Activate ...]: Initiates another knowledge artifact or knowledge artifact section.</w:t>
      </w:r>
    </w:p>
    <w:p w:rsidR="001A4987" w:rsidRDefault="00963D04">
      <w:pPr>
        <w:spacing w:before="200" w:after="0" w:line="240" w:lineRule="auto"/>
        <w:ind w:left="720" w:right="720"/>
        <w:jc w:val="both"/>
      </w:pPr>
      <w:r>
        <w:rPr>
          <w:color w:val="000000"/>
        </w:rPr>
        <w:t>[Section Prompt: ...]: If this section is applicable, then the following prompt should be displayed to the user.</w:t>
      </w:r>
    </w:p>
    <w:p w:rsidR="001A4987" w:rsidRDefault="00963D04">
      <w:pPr>
        <w:spacing w:before="200" w:after="0" w:line="240" w:lineRule="auto"/>
        <w:ind w:left="720" w:right="720"/>
        <w:jc w:val="both"/>
      </w:pPr>
      <w:r>
        <w:rPr>
          <w:color w:val="000000"/>
        </w:rPr>
        <w:t>[Section Selection Behavior: ...]: Indicates technical constraints or considerations for the selection of items within the section.</w:t>
      </w:r>
    </w:p>
    <w:p w:rsidR="001A4987" w:rsidRDefault="00963D04">
      <w:pPr>
        <w:spacing w:before="200" w:after="0" w:line="240" w:lineRule="auto"/>
        <w:ind w:left="720" w:right="720"/>
        <w:jc w:val="both"/>
      </w:pPr>
      <w:r>
        <w:rPr>
          <w:color w:val="000000"/>
        </w:rPr>
        <w:t>[Attach: ...]: Indicates that the specified item should be attached to the documentation template if available.</w:t>
      </w:r>
    </w:p>
    <w:p w:rsidR="001A4987" w:rsidRDefault="00963D04">
      <w:pPr>
        <w:spacing w:before="200" w:after="0" w:line="240" w:lineRule="auto"/>
        <w:ind w:left="720" w:right="720"/>
        <w:jc w:val="both"/>
      </w:pPr>
      <w:r>
        <w:rPr>
          <w:color w:val="000000"/>
        </w:rPr>
        <w:t>[Link: ...]: Indicates that rather than attaching an item, a link should be included in the documentation template.</w:t>
      </w:r>
    </w:p>
    <w:p w:rsidR="001A4987" w:rsidRDefault="00963D04">
      <w:pPr>
        <w:spacing w:before="200" w:after="0" w:line="240" w:lineRule="auto"/>
        <w:ind w:left="720" w:right="720"/>
        <w:jc w:val="both"/>
      </w:pPr>
      <w:r>
        <w:rPr>
          <w:color w:val="000000"/>
        </w:rPr>
        <w:t>[Clinical Comment: ...]: Indicates clinical rationale or guidance.</w:t>
      </w:r>
    </w:p>
    <w:p w:rsidR="001A4987" w:rsidRDefault="00963D04">
      <w:pPr>
        <w:spacing w:before="200" w:after="0" w:line="240" w:lineRule="auto"/>
        <w:ind w:left="720" w:right="720"/>
        <w:jc w:val="both"/>
      </w:pPr>
      <w:r>
        <w:rPr>
          <w:color w:val="000000"/>
        </w:rPr>
        <w:t>[Technical Note: ...]: Indicates technical considerations or notes.</w:t>
      </w:r>
    </w:p>
    <w:p w:rsidR="001A4987" w:rsidRDefault="00963D04">
      <w:pPr>
        <w:spacing w:before="200" w:after="0" w:line="240" w:lineRule="auto"/>
        <w:ind w:left="720" w:right="720"/>
        <w:jc w:val="both"/>
      </w:pPr>
      <w:r>
        <w:rPr>
          <w:color w:val="000000"/>
        </w:rPr>
        <w:t>[If ...]: Indicates the beginning of a conditional section.</w:t>
      </w:r>
    </w:p>
    <w:p w:rsidR="001A4987" w:rsidRDefault="00963D04">
      <w:pPr>
        <w:spacing w:before="200" w:after="0" w:line="240" w:lineRule="auto"/>
        <w:ind w:left="720" w:right="720"/>
        <w:jc w:val="both"/>
      </w:pPr>
      <w:r>
        <w:rPr>
          <w:color w:val="000000"/>
        </w:rPr>
        <w:t>[Else, ...]: Indicates the beginning of the alternative branch of a conditional section.</w:t>
      </w:r>
    </w:p>
    <w:p w:rsidR="001A4987" w:rsidRDefault="00963D04">
      <w:pPr>
        <w:spacing w:before="200" w:after="0" w:line="240" w:lineRule="auto"/>
        <w:ind w:left="720" w:right="720"/>
        <w:jc w:val="both"/>
      </w:pPr>
      <w:r>
        <w:rPr>
          <w:color w:val="000000"/>
        </w:rPr>
        <w:t>[End if ...]: Indicates the end of a conditional section.</w:t>
      </w:r>
    </w:p>
    <w:p w:rsidR="001A4987" w:rsidRDefault="00963D04">
      <w:pPr>
        <w:spacing w:before="200" w:after="0" w:line="240" w:lineRule="auto"/>
        <w:jc w:val="both"/>
      </w:pPr>
      <w:bookmarkStart w:id="37" w:name="d0e160"/>
      <w:r>
        <w:rPr>
          <w:color w:val="000000"/>
        </w:rPr>
        <w:t>☐: Indicates items that should be selected based upon the section selection behavior.</w:t>
      </w:r>
      <w:bookmarkEnd w:id="37"/>
    </w:p>
    <w:p w:rsidR="001A4987" w:rsidRDefault="001A4987">
      <w:pPr>
        <w:sectPr w:rsidR="001A4987">
          <w:headerReference w:type="even" r:id="rId45"/>
          <w:headerReference w:type="default" r:id="rId46"/>
          <w:footerReference w:type="even" r:id="rId47"/>
          <w:footerReference w:type="default" r:id="rId48"/>
          <w:headerReference w:type="first" r:id="rId49"/>
          <w:footerReference w:type="first" r:id="rId50"/>
          <w:pgSz w:w="11906" w:h="16838"/>
          <w:pgMar w:top="1440" w:right="1440" w:bottom="1440" w:left="1440" w:header="720" w:footer="720" w:gutter="0"/>
          <w:pgNumType w:fmt="lowerRoman"/>
          <w:cols w:space="720"/>
          <w:titlePg/>
        </w:sectPr>
      </w:pPr>
    </w:p>
    <w:p w:rsidR="001A4987" w:rsidRDefault="00963D04">
      <w:pPr>
        <w:keepNext/>
        <w:spacing w:before="200" w:after="0" w:line="240" w:lineRule="auto"/>
      </w:pPr>
      <w:bookmarkStart w:id="38" w:name="womens_health_diagnostic_breast_imaging"/>
      <w:r>
        <w:rPr>
          <w:rFonts w:ascii="Arial" w:hAnsi="Arial"/>
          <w:b/>
          <w:color w:val="000000"/>
          <w:sz w:val="50"/>
        </w:rPr>
        <w:lastRenderedPageBreak/>
        <w:t>Chapter 1. </w:t>
      </w:r>
      <w:bookmarkStart w:id="39" w:name="_Toc508193325"/>
      <w:r>
        <w:rPr>
          <w:rFonts w:ascii="Arial" w:hAnsi="Arial"/>
          <w:b/>
          <w:color w:val="000000"/>
          <w:sz w:val="50"/>
        </w:rPr>
        <w:t>Women’s Health: Diagnostic Breast Imaging</w:t>
      </w:r>
      <w:bookmarkEnd w:id="39"/>
    </w:p>
    <w:p w:rsidR="001A4987" w:rsidRDefault="00963D04">
      <w:pPr>
        <w:spacing w:before="200" w:after="0" w:line="240" w:lineRule="auto"/>
      </w:pPr>
      <w:bookmarkStart w:id="40" w:name="clinical_context"/>
      <w:bookmarkEnd w:id="38"/>
      <w:r>
        <w:rPr>
          <w:rFonts w:ascii="Arial" w:hAnsi="Arial"/>
          <w:b/>
          <w:color w:val="000000"/>
          <w:sz w:val="35"/>
        </w:rPr>
        <w:t>1. </w:t>
      </w:r>
      <w:bookmarkStart w:id="41" w:name="_tuztin2x98gb"/>
      <w:bookmarkStart w:id="42" w:name="_Toc508193326"/>
      <w:bookmarkEnd w:id="41"/>
      <w:r>
        <w:rPr>
          <w:rFonts w:ascii="Arial" w:hAnsi="Arial"/>
          <w:b/>
          <w:color w:val="000000"/>
          <w:sz w:val="35"/>
        </w:rPr>
        <w:t>Clinical Context</w:t>
      </w:r>
      <w:bookmarkEnd w:id="42"/>
    </w:p>
    <w:bookmarkEnd w:id="40"/>
    <w:p w:rsidR="001A4987" w:rsidRDefault="00963D04">
      <w:pPr>
        <w:spacing w:before="200" w:after="0" w:line="240" w:lineRule="auto"/>
        <w:jc w:val="both"/>
      </w:pPr>
      <w:r>
        <w:rPr>
          <w:color w:val="000000"/>
        </w:rPr>
        <w:t>[Begin Clinical Context.]</w:t>
      </w:r>
    </w:p>
    <w:p w:rsidR="001A4987" w:rsidRDefault="00963D04">
      <w:pPr>
        <w:spacing w:before="200" w:after="0" w:line="240" w:lineRule="auto"/>
        <w:jc w:val="both"/>
      </w:pPr>
      <w:r>
        <w:rPr>
          <w:color w:val="000000"/>
        </w:rPr>
        <w:t>Breast cancer is the most common malignancy in women, affecting approximately one in eight women in the United States (American Cancer Society, 2017). Diagnostic imaging for breast cancer, therefore, is a topic of importance to all women and is a public health priority for the nation. Controversy has arisen around the appropriate balance between diagnostic vigilance and over-detection, with increasing attention being placed on the adverse effects of surgery, radiation, and chemotherapy for tumors that would be unlikely to develop into life-threatening cancers. Striking the right balance between these competing concerns will be achieved through evidence-based recommendations curated by authoritative professional societies such as the National Comprehensive Cancer Network (https://www.nccn.org/).</w:t>
      </w:r>
    </w:p>
    <w:p w:rsidR="001A4987" w:rsidRDefault="00963D04">
      <w:pPr>
        <w:spacing w:before="200" w:after="0" w:line="240" w:lineRule="auto"/>
        <w:jc w:val="both"/>
      </w:pPr>
      <w:r>
        <w:rPr>
          <w:color w:val="000000"/>
        </w:rPr>
        <w:t>The Diagnostic Breast Imaging KNART set is intended to be used to initiate next steps in the follow-up of abnormal breast cancer screening, and management of women with breast abnormalities or complaints.</w:t>
      </w:r>
    </w:p>
    <w:p w:rsidR="001A4987" w:rsidRDefault="00963D04">
      <w:pPr>
        <w:spacing w:before="200" w:after="0" w:line="240" w:lineRule="auto"/>
        <w:jc w:val="both"/>
      </w:pPr>
      <w:r>
        <w:rPr>
          <w:color w:val="000000"/>
        </w:rPr>
        <w:t>It is targeted to primary care providers, including designated women's health providers and gynecologists, their proxies (other providers, mammography coordinators, other coordinators), surgeons, and oncologists. The patient cohort includes adult women with abnormal breast imaging results or with breast abnormalities or complaints who do not have an active diagnosis of malignancy.</w:t>
      </w:r>
    </w:p>
    <w:p w:rsidR="001A4987" w:rsidRDefault="00963D04">
      <w:pPr>
        <w:keepNext/>
        <w:spacing w:before="240" w:after="0" w:line="240" w:lineRule="auto"/>
        <w:jc w:val="both"/>
      </w:pPr>
      <w:bookmarkStart w:id="43" w:name="d0e291"/>
      <w:r>
        <w:rPr>
          <w:b/>
          <w:color w:val="000000"/>
          <w:sz w:val="24"/>
        </w:rPr>
        <w:t>Table 1.1. Clinical Context Domains</w:t>
      </w:r>
    </w:p>
    <w:bookmarkEnd w:id="43"/>
    <w:p w:rsidR="001A4987" w:rsidRDefault="001A4987">
      <w:pPr>
        <w:spacing w:after="0" w:line="240" w:lineRule="auto"/>
        <w:rPr>
          <w:sz w:val="14"/>
        </w:rPr>
      </w:pPr>
    </w:p>
    <w:tbl>
      <w:tblPr>
        <w:tblW w:w="0" w:type="auto"/>
        <w:tblInd w:w="45" w:type="dxa"/>
        <w:tblLayout w:type="fixed"/>
        <w:tblCellMar>
          <w:left w:w="10" w:type="dxa"/>
          <w:right w:w="10" w:type="dxa"/>
        </w:tblCellMar>
        <w:tblLook w:val="0000" w:firstRow="0" w:lastRow="0" w:firstColumn="0" w:lastColumn="0" w:noHBand="0" w:noVBand="0"/>
      </w:tblPr>
      <w:tblGrid>
        <w:gridCol w:w="4513"/>
        <w:gridCol w:w="4513"/>
      </w:tblGrid>
      <w:tr w:rsidR="001A4987">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jc w:val="both"/>
            </w:pPr>
            <w:r>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jc w:val="both"/>
            </w:pPr>
            <w:r>
              <w:rPr>
                <w:color w:val="000000"/>
              </w:rPr>
              <w:t>The target users are primary care providers and gynecologists. These providers may refer the patients to specialists and request specialist review of outside findings as appropriate. Surgeons and oncologists are not among the target users, but may be recipients of referrals/consult requests.</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jc w:val="both"/>
            </w:pPr>
            <w:r>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jc w:val="both"/>
            </w:pPr>
            <w:r>
              <w:rPr>
                <w:color w:val="000000"/>
              </w:rPr>
              <w:t>Adult females</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jc w:val="both"/>
            </w:pPr>
            <w:r>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jc w:val="both"/>
            </w:pPr>
            <w:r>
              <w:rPr>
                <w:color w:val="000000"/>
              </w:rPr>
              <w:t>Routine unless otherwise specified</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jc w:val="both"/>
            </w:pPr>
            <w:r>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jc w:val="both"/>
            </w:pPr>
            <w:r>
              <w:rPr>
                <w:color w:val="000000"/>
              </w:rPr>
              <w:t>Primary Care, Gynecology, Interventional Radiology, Pathology, Oncology, Surgery</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jc w:val="both"/>
            </w:pPr>
            <w:r>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jc w:val="both"/>
            </w:pPr>
            <w:r>
              <w:rPr>
                <w:color w:val="000000"/>
              </w:rPr>
              <w:t>Outpatient</w:t>
            </w:r>
          </w:p>
        </w:tc>
      </w:tr>
    </w:tbl>
    <w:p w:rsidR="001A4987" w:rsidRDefault="00963D04">
      <w:pPr>
        <w:spacing w:before="200" w:after="0" w:line="240" w:lineRule="auto"/>
        <w:jc w:val="both"/>
      </w:pPr>
      <w:bookmarkStart w:id="44" w:name="_2bn6wsx"/>
      <w:bookmarkEnd w:id="44"/>
      <w:r>
        <w:rPr>
          <w:color w:val="000000"/>
        </w:rPr>
        <w:t>[End Clinical Context.]</w:t>
      </w:r>
    </w:p>
    <w:p w:rsidR="001A4987" w:rsidRDefault="00963D04">
      <w:pPr>
        <w:spacing w:before="200" w:after="0" w:line="240" w:lineRule="auto"/>
      </w:pPr>
      <w:bookmarkStart w:id="45" w:name="knowledge_artifacts"/>
      <w:r>
        <w:rPr>
          <w:rFonts w:ascii="Arial" w:hAnsi="Arial"/>
          <w:b/>
          <w:color w:val="000000"/>
          <w:sz w:val="35"/>
        </w:rPr>
        <w:t>2. </w:t>
      </w:r>
      <w:bookmarkStart w:id="46" w:name="_Toc508193327"/>
      <w:r>
        <w:rPr>
          <w:rFonts w:ascii="Arial" w:hAnsi="Arial"/>
          <w:b/>
          <w:color w:val="000000"/>
          <w:sz w:val="35"/>
        </w:rPr>
        <w:t>Knowledge Artifacts</w:t>
      </w:r>
      <w:bookmarkEnd w:id="46"/>
    </w:p>
    <w:bookmarkEnd w:id="45"/>
    <w:p w:rsidR="001A4987" w:rsidRDefault="00963D04">
      <w:pPr>
        <w:spacing w:before="200" w:after="0" w:line="240" w:lineRule="auto"/>
        <w:jc w:val="both"/>
      </w:pPr>
      <w:r>
        <w:rPr>
          <w:color w:val="000000"/>
        </w:rPr>
        <w:t>[Begin Knowledge Artifacts.]</w:t>
      </w:r>
    </w:p>
    <w:p w:rsidR="001A4987" w:rsidRDefault="00963D04">
      <w:pPr>
        <w:spacing w:before="200" w:after="0" w:line="240" w:lineRule="auto"/>
        <w:jc w:val="both"/>
      </w:pPr>
      <w:bookmarkStart w:id="47" w:name="_qsh70q"/>
      <w:bookmarkEnd w:id="47"/>
      <w:r>
        <w:rPr>
          <w:color w:val="000000"/>
        </w:rPr>
        <w:t>This section describes the CDS knowledge artifacts that are intended to ensure a minimum workup is initiated prior to a diagnostic breast imaging consultation. Specific constraints for these artifacts are:</w:t>
      </w:r>
    </w:p>
    <w:p w:rsidR="001A4987" w:rsidRDefault="00963D04">
      <w:pPr>
        <w:numPr>
          <w:ilvl w:val="0"/>
          <w:numId w:val="2"/>
        </w:numPr>
        <w:tabs>
          <w:tab w:val="left" w:pos="200"/>
        </w:tabs>
        <w:spacing w:before="200" w:after="0" w:line="240" w:lineRule="auto"/>
        <w:ind w:left="200" w:hanging="200"/>
        <w:jc w:val="both"/>
      </w:pPr>
      <w:bookmarkStart w:id="48" w:name="d0e356"/>
      <w:bookmarkStart w:id="49" w:name="d0e354"/>
      <w:r>
        <w:rPr>
          <w:color w:val="000000"/>
        </w:rPr>
        <w:t>They apply to female adult outpatients with abnormal breast cancer screening, breast abnormalities, or breast complaints</w:t>
      </w:r>
      <w:r w:rsidR="009F44E6">
        <w:rPr>
          <w:color w:val="000000"/>
        </w:rPr>
        <w:t>.</w:t>
      </w:r>
    </w:p>
    <w:p w:rsidR="001A4987" w:rsidRDefault="00963D04">
      <w:pPr>
        <w:numPr>
          <w:ilvl w:val="0"/>
          <w:numId w:val="2"/>
        </w:numPr>
        <w:tabs>
          <w:tab w:val="left" w:pos="200"/>
        </w:tabs>
        <w:spacing w:before="200" w:after="0" w:line="240" w:lineRule="auto"/>
        <w:ind w:left="200" w:hanging="200"/>
        <w:jc w:val="both"/>
      </w:pPr>
      <w:bookmarkStart w:id="50" w:name="d0e361"/>
      <w:bookmarkEnd w:id="48"/>
      <w:bookmarkEnd w:id="49"/>
      <w:r>
        <w:rPr>
          <w:color w:val="000000"/>
        </w:rPr>
        <w:t>All imaging studies and treatment modalities are documented, and appropriate results are accessible for consultation.</w:t>
      </w:r>
    </w:p>
    <w:bookmarkEnd w:id="50"/>
    <w:p w:rsidR="001A4987" w:rsidRDefault="00963D04">
      <w:pPr>
        <w:spacing w:before="200" w:after="0" w:line="240" w:lineRule="auto"/>
        <w:jc w:val="both"/>
      </w:pPr>
      <w:r>
        <w:rPr>
          <w:color w:val="000000"/>
        </w:rPr>
        <w:lastRenderedPageBreak/>
        <w:t>Five knowledge artifacts define this clinical use case. These artifacts include the Composite/Consult Request, the ECA Rule, the Documentation Template, the Documentation Template/Consult Request, and the Order Set KNART, which the following sections describe in detail.</w:t>
      </w:r>
    </w:p>
    <w:p w:rsidR="001A4987" w:rsidRDefault="00963D04">
      <w:pPr>
        <w:numPr>
          <w:ilvl w:val="0"/>
          <w:numId w:val="8"/>
        </w:numPr>
        <w:tabs>
          <w:tab w:val="left" w:pos="200"/>
        </w:tabs>
        <w:spacing w:before="200" w:after="0" w:line="240" w:lineRule="auto"/>
        <w:ind w:left="200" w:hanging="200"/>
        <w:jc w:val="both"/>
      </w:pPr>
      <w:bookmarkStart w:id="51" w:name="d0e371"/>
      <w:bookmarkStart w:id="52" w:name="d0e369"/>
      <w:r>
        <w:rPr>
          <w:color w:val="000000"/>
        </w:rPr>
        <w:t>Composite/Consult Request: Women’s Health: Diagnostic Breast Imaging KNART</w:t>
      </w:r>
    </w:p>
    <w:p w:rsidR="001A4987" w:rsidRDefault="00963D04">
      <w:pPr>
        <w:numPr>
          <w:ilvl w:val="0"/>
          <w:numId w:val="3"/>
        </w:numPr>
        <w:tabs>
          <w:tab w:val="left" w:pos="400"/>
        </w:tabs>
        <w:spacing w:before="200" w:after="0" w:line="240" w:lineRule="auto"/>
        <w:ind w:left="400" w:hanging="200"/>
        <w:jc w:val="both"/>
      </w:pPr>
      <w:bookmarkStart w:id="53" w:name="d0e378"/>
      <w:bookmarkStart w:id="54" w:name="d0e376"/>
      <w:bookmarkEnd w:id="51"/>
      <w:bookmarkEnd w:id="52"/>
      <w:r>
        <w:rPr>
          <w:color w:val="000000"/>
        </w:rPr>
        <w:t>High level, encompassing artifact</w:t>
      </w:r>
    </w:p>
    <w:p w:rsidR="001A4987" w:rsidRDefault="00963D04">
      <w:pPr>
        <w:numPr>
          <w:ilvl w:val="0"/>
          <w:numId w:val="3"/>
        </w:numPr>
        <w:tabs>
          <w:tab w:val="left" w:pos="400"/>
        </w:tabs>
        <w:spacing w:before="200" w:after="0" w:line="240" w:lineRule="auto"/>
        <w:ind w:left="400" w:hanging="200"/>
        <w:jc w:val="both"/>
      </w:pPr>
      <w:bookmarkStart w:id="55" w:name="d0e383"/>
      <w:bookmarkEnd w:id="53"/>
      <w:bookmarkEnd w:id="54"/>
      <w:r>
        <w:rPr>
          <w:color w:val="000000"/>
        </w:rPr>
        <w:t>Relies upon the documentation template, documentation template/consult request, and order set artifacts</w:t>
      </w:r>
    </w:p>
    <w:p w:rsidR="001A4987" w:rsidRDefault="00963D04">
      <w:pPr>
        <w:numPr>
          <w:ilvl w:val="0"/>
          <w:numId w:val="8"/>
        </w:numPr>
        <w:tabs>
          <w:tab w:val="left" w:pos="200"/>
        </w:tabs>
        <w:spacing w:before="200" w:after="0" w:line="240" w:lineRule="auto"/>
        <w:ind w:left="200" w:hanging="200"/>
        <w:jc w:val="both"/>
      </w:pPr>
      <w:bookmarkStart w:id="56" w:name="d0e388"/>
      <w:bookmarkStart w:id="57" w:name="d0e428"/>
      <w:bookmarkEnd w:id="55"/>
      <w:r>
        <w:rPr>
          <w:color w:val="000000"/>
        </w:rPr>
        <w:t>ECA Rule: Women’s Health: Diagnostic Breast Imaging KNART</w:t>
      </w:r>
    </w:p>
    <w:p w:rsidR="001A4987" w:rsidRDefault="00963D04">
      <w:pPr>
        <w:numPr>
          <w:ilvl w:val="0"/>
          <w:numId w:val="4"/>
        </w:numPr>
        <w:tabs>
          <w:tab w:val="left" w:pos="400"/>
        </w:tabs>
        <w:spacing w:before="200" w:after="0" w:line="240" w:lineRule="auto"/>
        <w:ind w:left="400" w:hanging="200"/>
        <w:jc w:val="both"/>
      </w:pPr>
      <w:bookmarkStart w:id="58" w:name="d0e432"/>
      <w:bookmarkStart w:id="59" w:name="d0e431"/>
      <w:bookmarkStart w:id="60" w:name="d0e395"/>
      <w:bookmarkStart w:id="61" w:name="d0e393"/>
      <w:bookmarkEnd w:id="56"/>
      <w:bookmarkEnd w:id="57"/>
      <w:r>
        <w:rPr>
          <w:color w:val="000000"/>
        </w:rPr>
        <w:t>Rule logic for results notifications, follow-up care, and activation of the Diagnostic Breast Imaging Documentation Template</w:t>
      </w:r>
      <w:bookmarkStart w:id="62" w:name="d0e435"/>
      <w:bookmarkEnd w:id="58"/>
      <w:bookmarkEnd w:id="59"/>
    </w:p>
    <w:p w:rsidR="001A4987" w:rsidRDefault="00963D04">
      <w:pPr>
        <w:numPr>
          <w:ilvl w:val="0"/>
          <w:numId w:val="8"/>
        </w:numPr>
        <w:tabs>
          <w:tab w:val="left" w:pos="200"/>
        </w:tabs>
        <w:spacing w:before="200" w:after="0" w:line="240" w:lineRule="auto"/>
        <w:ind w:left="200" w:hanging="200"/>
        <w:jc w:val="both"/>
      </w:pPr>
      <w:bookmarkStart w:id="63" w:name="d0e400"/>
      <w:bookmarkStart w:id="64" w:name="d0e438"/>
      <w:bookmarkEnd w:id="60"/>
      <w:bookmarkEnd w:id="61"/>
      <w:bookmarkEnd w:id="62"/>
      <w:r>
        <w:rPr>
          <w:color w:val="000000"/>
        </w:rPr>
        <w:t>Documentation Template: Women’s Health: Diagnostic Breast Imaging KNART</w:t>
      </w:r>
    </w:p>
    <w:p w:rsidR="001A4987" w:rsidRDefault="00963D04">
      <w:pPr>
        <w:numPr>
          <w:ilvl w:val="0"/>
          <w:numId w:val="5"/>
        </w:numPr>
        <w:tabs>
          <w:tab w:val="left" w:pos="400"/>
        </w:tabs>
        <w:spacing w:before="200" w:after="0" w:line="240" w:lineRule="auto"/>
        <w:ind w:left="400" w:hanging="200"/>
        <w:jc w:val="both"/>
      </w:pPr>
      <w:bookmarkStart w:id="65" w:name="d0e407"/>
      <w:bookmarkStart w:id="66" w:name="d0e405"/>
      <w:bookmarkEnd w:id="63"/>
      <w:bookmarkEnd w:id="64"/>
      <w:r>
        <w:rPr>
          <w:color w:val="000000"/>
        </w:rPr>
        <w:t>Documents information gathered from the electronic medical record and entered by the provider during patient interview and exam</w:t>
      </w:r>
    </w:p>
    <w:p w:rsidR="001A4987" w:rsidRDefault="00963D04">
      <w:pPr>
        <w:numPr>
          <w:ilvl w:val="0"/>
          <w:numId w:val="5"/>
        </w:numPr>
        <w:tabs>
          <w:tab w:val="left" w:pos="400"/>
        </w:tabs>
        <w:spacing w:before="200" w:after="0" w:line="240" w:lineRule="auto"/>
        <w:ind w:left="400" w:hanging="200"/>
        <w:jc w:val="both"/>
      </w:pPr>
      <w:bookmarkStart w:id="67" w:name="d0e412"/>
      <w:bookmarkStart w:id="68" w:name="d0e445"/>
      <w:bookmarkEnd w:id="65"/>
      <w:bookmarkEnd w:id="66"/>
      <w:r>
        <w:rPr>
          <w:color w:val="000000"/>
        </w:rPr>
        <w:t>Includes logic for appropriate display of documentation sections</w:t>
      </w:r>
    </w:p>
    <w:p w:rsidR="001A4987" w:rsidRDefault="00963D04">
      <w:pPr>
        <w:numPr>
          <w:ilvl w:val="0"/>
          <w:numId w:val="8"/>
        </w:numPr>
        <w:tabs>
          <w:tab w:val="left" w:pos="200"/>
        </w:tabs>
        <w:spacing w:before="200" w:after="0" w:line="240" w:lineRule="auto"/>
        <w:ind w:left="200" w:hanging="200"/>
        <w:jc w:val="both"/>
      </w:pPr>
      <w:bookmarkStart w:id="69" w:name="d0e417"/>
      <w:bookmarkEnd w:id="67"/>
      <w:bookmarkEnd w:id="68"/>
      <w:r>
        <w:rPr>
          <w:color w:val="000000"/>
        </w:rPr>
        <w:t>Order Set: Women’s Health: Diagnostic Breast Imaging KNART</w:t>
      </w:r>
    </w:p>
    <w:p w:rsidR="001A4987" w:rsidRDefault="00963D04">
      <w:pPr>
        <w:numPr>
          <w:ilvl w:val="0"/>
          <w:numId w:val="6"/>
        </w:numPr>
        <w:tabs>
          <w:tab w:val="left" w:pos="400"/>
        </w:tabs>
        <w:spacing w:before="200" w:after="0" w:line="240" w:lineRule="auto"/>
        <w:ind w:left="400" w:hanging="200"/>
        <w:jc w:val="both"/>
      </w:pPr>
      <w:bookmarkStart w:id="70" w:name="d0e424"/>
      <w:bookmarkStart w:id="71" w:name="d0e422"/>
      <w:bookmarkStart w:id="72" w:name="d0e463"/>
      <w:bookmarkEnd w:id="69"/>
      <w:r>
        <w:rPr>
          <w:color w:val="000000"/>
        </w:rPr>
        <w:t>Orderable items including breast imaging</w:t>
      </w:r>
      <w:r w:rsidR="003D6564">
        <w:rPr>
          <w:color w:val="000000"/>
        </w:rPr>
        <w:t xml:space="preserve">, </w:t>
      </w:r>
      <w:r>
        <w:rPr>
          <w:color w:val="000000"/>
        </w:rPr>
        <w:t>consult requests, and education for patients with abnormal screening mammography, breast symptoms</w:t>
      </w:r>
      <w:r w:rsidR="003D6564">
        <w:rPr>
          <w:color w:val="000000"/>
        </w:rPr>
        <w:t>,</w:t>
      </w:r>
      <w:r>
        <w:rPr>
          <w:color w:val="000000"/>
        </w:rPr>
        <w:t xml:space="preserve"> or abnormal breast findings.</w:t>
      </w:r>
    </w:p>
    <w:p w:rsidR="001A4987" w:rsidRDefault="00963D04">
      <w:pPr>
        <w:numPr>
          <w:ilvl w:val="0"/>
          <w:numId w:val="6"/>
        </w:numPr>
        <w:tabs>
          <w:tab w:val="left" w:pos="400"/>
        </w:tabs>
        <w:spacing w:before="200" w:after="0" w:line="240" w:lineRule="auto"/>
        <w:ind w:left="400" w:hanging="200"/>
        <w:jc w:val="both"/>
      </w:pPr>
      <w:bookmarkStart w:id="73" w:name="d0e466"/>
      <w:bookmarkStart w:id="74" w:name="d0e429"/>
      <w:bookmarkEnd w:id="70"/>
      <w:bookmarkEnd w:id="71"/>
      <w:bookmarkEnd w:id="72"/>
      <w:r>
        <w:rPr>
          <w:color w:val="000000"/>
        </w:rPr>
        <w:t>Includes logic for appropriate display of the order set</w:t>
      </w:r>
      <w:bookmarkEnd w:id="73"/>
    </w:p>
    <w:p w:rsidR="001A4987" w:rsidRDefault="00963D04">
      <w:pPr>
        <w:numPr>
          <w:ilvl w:val="0"/>
          <w:numId w:val="8"/>
        </w:numPr>
        <w:tabs>
          <w:tab w:val="left" w:pos="200"/>
        </w:tabs>
        <w:spacing w:before="200" w:after="0" w:line="240" w:lineRule="auto"/>
        <w:ind w:left="200" w:hanging="200"/>
        <w:jc w:val="both"/>
      </w:pPr>
      <w:bookmarkStart w:id="75" w:name="d0e434"/>
      <w:bookmarkEnd w:id="74"/>
      <w:r>
        <w:rPr>
          <w:color w:val="000000"/>
        </w:rPr>
        <w:t>Documentation Template/Consult Request: Women’s Health: Diagnostic Breast Imaging KNART</w:t>
      </w:r>
    </w:p>
    <w:p w:rsidR="001A4987" w:rsidRDefault="00963D04">
      <w:pPr>
        <w:numPr>
          <w:ilvl w:val="0"/>
          <w:numId w:val="7"/>
        </w:numPr>
        <w:tabs>
          <w:tab w:val="left" w:pos="400"/>
        </w:tabs>
        <w:spacing w:before="200" w:after="0" w:line="240" w:lineRule="auto"/>
        <w:ind w:left="400" w:hanging="200"/>
        <w:jc w:val="both"/>
      </w:pPr>
      <w:bookmarkStart w:id="76" w:name="d0e441"/>
      <w:bookmarkStart w:id="77" w:name="d0e439"/>
      <w:bookmarkEnd w:id="75"/>
      <w:r>
        <w:rPr>
          <w:color w:val="000000"/>
        </w:rPr>
        <w:t>Documents relevant patient information for consulting specialists</w:t>
      </w:r>
    </w:p>
    <w:p w:rsidR="001A4987" w:rsidRDefault="00963D04">
      <w:pPr>
        <w:numPr>
          <w:ilvl w:val="0"/>
          <w:numId w:val="7"/>
        </w:numPr>
        <w:tabs>
          <w:tab w:val="left" w:pos="400"/>
        </w:tabs>
        <w:spacing w:before="200" w:after="0" w:line="240" w:lineRule="auto"/>
        <w:ind w:left="400" w:hanging="200"/>
        <w:jc w:val="both"/>
      </w:pPr>
      <w:bookmarkStart w:id="78" w:name="d0e446"/>
      <w:bookmarkEnd w:id="76"/>
      <w:bookmarkEnd w:id="77"/>
      <w:r>
        <w:rPr>
          <w:color w:val="000000"/>
        </w:rPr>
        <w:t>Includes guidance for appropriate use of</w:t>
      </w:r>
      <w:r w:rsidR="006B33E6">
        <w:rPr>
          <w:color w:val="000000"/>
        </w:rPr>
        <w:t xml:space="preserve"> documentation</w:t>
      </w:r>
      <w:r>
        <w:rPr>
          <w:color w:val="000000"/>
        </w:rPr>
        <w:t xml:space="preserve"> sections</w:t>
      </w:r>
    </w:p>
    <w:bookmarkEnd w:id="78"/>
    <w:p w:rsidR="001A4987" w:rsidRDefault="00963D04">
      <w:pPr>
        <w:spacing w:before="200" w:after="0" w:line="240" w:lineRule="auto"/>
        <w:jc w:val="both"/>
      </w:pPr>
      <w:r>
        <w:rPr>
          <w:color w:val="000000"/>
        </w:rPr>
        <w:t>[End Knowledge Artifacts.]</w:t>
      </w:r>
    </w:p>
    <w:p w:rsidR="001A4987" w:rsidRDefault="001A4987">
      <w:pPr>
        <w:sectPr w:rsidR="001A4987">
          <w:headerReference w:type="even" r:id="rId51"/>
          <w:headerReference w:type="default" r:id="rId52"/>
          <w:footerReference w:type="even" r:id="rId53"/>
          <w:footerReference w:type="default" r:id="rId54"/>
          <w:headerReference w:type="first" r:id="rId55"/>
          <w:footerReference w:type="first" r:id="rId56"/>
          <w:pgSz w:w="11906" w:h="16838"/>
          <w:pgMar w:top="1440" w:right="1440" w:bottom="1440" w:left="1440" w:header="720" w:footer="720" w:gutter="0"/>
          <w:pgNumType w:start="1"/>
          <w:cols w:space="720"/>
          <w:titlePg/>
        </w:sectPr>
      </w:pPr>
    </w:p>
    <w:p w:rsidR="001A4987" w:rsidRDefault="00963D04">
      <w:pPr>
        <w:keepNext/>
        <w:spacing w:before="200" w:after="0" w:line="240" w:lineRule="auto"/>
      </w:pPr>
      <w:bookmarkStart w:id="79" w:name="compositeconsult_request_diagnostic_bre"/>
      <w:r>
        <w:rPr>
          <w:rFonts w:ascii="Arial" w:hAnsi="Arial"/>
          <w:b/>
          <w:color w:val="000000"/>
          <w:sz w:val="50"/>
        </w:rPr>
        <w:lastRenderedPageBreak/>
        <w:t>Chapter 2. </w:t>
      </w:r>
      <w:bookmarkStart w:id="80" w:name="_Toc508193328"/>
      <w:r>
        <w:rPr>
          <w:rFonts w:ascii="Arial" w:hAnsi="Arial"/>
          <w:b/>
          <w:color w:val="000000"/>
          <w:sz w:val="50"/>
        </w:rPr>
        <w:t>Composite/Consult Request: Diagnostic Breast Imaging</w:t>
      </w:r>
      <w:bookmarkEnd w:id="80"/>
    </w:p>
    <w:bookmarkEnd w:id="79"/>
    <w:p w:rsidR="001A4987" w:rsidRDefault="00963D04">
      <w:pPr>
        <w:spacing w:before="200" w:after="0" w:line="240" w:lineRule="auto"/>
        <w:jc w:val="both"/>
      </w:pPr>
      <w:r>
        <w:rPr>
          <w:color w:val="000000"/>
        </w:rPr>
        <w:t>[Begin Composite/Consult Request: Diagnostic Breast Imaging.]</w:t>
      </w:r>
    </w:p>
    <w:p w:rsidR="001A4987" w:rsidRDefault="00963D04">
      <w:pPr>
        <w:spacing w:before="200" w:after="0" w:line="240" w:lineRule="auto"/>
      </w:pPr>
      <w:bookmarkStart w:id="81" w:name="knowledge_narrative"/>
      <w:r>
        <w:rPr>
          <w:rFonts w:ascii="Arial" w:hAnsi="Arial"/>
          <w:b/>
          <w:color w:val="000000"/>
          <w:sz w:val="35"/>
        </w:rPr>
        <w:t>1. </w:t>
      </w:r>
      <w:bookmarkStart w:id="82" w:name="_Toc508193329"/>
      <w:r>
        <w:rPr>
          <w:rFonts w:ascii="Arial" w:hAnsi="Arial"/>
          <w:b/>
          <w:color w:val="000000"/>
          <w:sz w:val="35"/>
        </w:rPr>
        <w:t>Knowledge Narrative</w:t>
      </w:r>
      <w:bookmarkEnd w:id="82"/>
    </w:p>
    <w:bookmarkEnd w:id="81"/>
    <w:p w:rsidR="001A4987" w:rsidRDefault="00963D04">
      <w:pPr>
        <w:spacing w:before="200" w:after="0" w:line="240" w:lineRule="auto"/>
        <w:jc w:val="both"/>
      </w:pPr>
      <w:r>
        <w:rPr>
          <w:color w:val="000000"/>
        </w:rPr>
        <w:t>[Begin Knowledge Narrative.]</w:t>
      </w:r>
    </w:p>
    <w:p w:rsidR="001A4987" w:rsidRDefault="00963D04">
      <w:pPr>
        <w:spacing w:before="200" w:after="0" w:line="240" w:lineRule="auto"/>
        <w:jc w:val="both"/>
      </w:pPr>
      <w:r>
        <w:rPr>
          <w:color w:val="000000"/>
        </w:rPr>
        <w:t>[See Clinical Context in Chapter 1.]</w:t>
      </w:r>
    </w:p>
    <w:p w:rsidR="001A4987" w:rsidRDefault="00963D04">
      <w:pPr>
        <w:spacing w:before="200" w:after="0" w:line="240" w:lineRule="auto"/>
        <w:jc w:val="both"/>
      </w:pPr>
      <w:r>
        <w:rPr>
          <w:color w:val="000000"/>
        </w:rPr>
        <w:t>[Clinical Comment: The Composite/Consult Request allows users to quickly and efficiently order follow-up care for an abnormal breast imaging result</w:t>
      </w:r>
      <w:r w:rsidR="00823AC0">
        <w:rPr>
          <w:color w:val="000000"/>
        </w:rPr>
        <w:t>s</w:t>
      </w:r>
      <w:r>
        <w:rPr>
          <w:color w:val="000000"/>
        </w:rPr>
        <w:t>, breast symptoms, or clinical breast findings</w:t>
      </w:r>
      <w:r w:rsidR="00AB4CBC">
        <w:t>.</w:t>
      </w:r>
      <w:r w:rsidR="00402414" w:rsidRPr="00ED7AC1">
        <w:t xml:space="preserve"> Orders for diagnostic breast imaging incorporate </w:t>
      </w:r>
      <w:r w:rsidR="00E72271" w:rsidRPr="00ED7AC1">
        <w:t xml:space="preserve">requirements </w:t>
      </w:r>
      <w:r w:rsidR="00E72271">
        <w:t>for</w:t>
      </w:r>
      <w:r w:rsidR="00AB4CBC">
        <w:t xml:space="preserve"> fulfillment either in the </w:t>
      </w:r>
      <w:r w:rsidR="00402414" w:rsidRPr="00ED7AC1">
        <w:t xml:space="preserve">community </w:t>
      </w:r>
      <w:r w:rsidR="00AB4CBC">
        <w:t xml:space="preserve">or in the </w:t>
      </w:r>
      <w:r w:rsidR="00402414" w:rsidRPr="00ED7AC1">
        <w:t>VA</w:t>
      </w:r>
      <w:r>
        <w:rPr>
          <w:color w:val="000000"/>
        </w:rPr>
        <w:t>.]</w:t>
      </w:r>
    </w:p>
    <w:p w:rsidR="001A4987" w:rsidRDefault="00963D04">
      <w:pPr>
        <w:spacing w:before="200" w:after="0" w:line="240" w:lineRule="auto"/>
        <w:jc w:val="both"/>
      </w:pPr>
      <w:r>
        <w:rPr>
          <w:color w:val="000000"/>
        </w:rPr>
        <w:t>[End Knowledge Narrative.]</w:t>
      </w:r>
    </w:p>
    <w:p w:rsidR="001A4987" w:rsidRDefault="00963D04">
      <w:pPr>
        <w:spacing w:before="200" w:after="0" w:line="240" w:lineRule="auto"/>
      </w:pPr>
      <w:bookmarkStart w:id="83" w:name="consult_request"/>
      <w:r>
        <w:rPr>
          <w:rFonts w:ascii="Arial" w:hAnsi="Arial"/>
          <w:b/>
          <w:color w:val="000000"/>
          <w:sz w:val="35"/>
        </w:rPr>
        <w:t>2. </w:t>
      </w:r>
      <w:bookmarkStart w:id="84" w:name="_Toc508193330"/>
      <w:r>
        <w:rPr>
          <w:rFonts w:ascii="Arial" w:hAnsi="Arial"/>
          <w:b/>
          <w:color w:val="000000"/>
          <w:sz w:val="35"/>
        </w:rPr>
        <w:t>Consult Request</w:t>
      </w:r>
      <w:bookmarkEnd w:id="84"/>
    </w:p>
    <w:bookmarkEnd w:id="83"/>
    <w:p w:rsidR="001A4987" w:rsidRDefault="00963D04">
      <w:pPr>
        <w:spacing w:before="200" w:after="0" w:line="240" w:lineRule="auto"/>
        <w:jc w:val="both"/>
      </w:pPr>
      <w:r>
        <w:rPr>
          <w:color w:val="000000"/>
        </w:rPr>
        <w:t>[Begin Consult Request.]</w:t>
      </w:r>
    </w:p>
    <w:p w:rsidR="001A4987" w:rsidRDefault="00963D04">
      <w:pPr>
        <w:spacing w:before="200" w:after="0" w:line="240" w:lineRule="auto"/>
        <w:jc w:val="both"/>
      </w:pPr>
      <w:r>
        <w:rPr>
          <w:color w:val="000000"/>
        </w:rPr>
        <w:t>[Clinical Comment: This consult request should be made available to the provider for patients whose need for specialty consultation is identified, by screening or diagnostic breast imaging or clinical assessment, during documentation template and documentation template-consult request completion by a clinical provider.]</w:t>
      </w:r>
    </w:p>
    <w:p w:rsidR="001A4987" w:rsidRDefault="00963D04">
      <w:pPr>
        <w:spacing w:before="200" w:after="0" w:line="240" w:lineRule="auto"/>
        <w:jc w:val="both"/>
      </w:pPr>
      <w:r>
        <w:rPr>
          <w:color w:val="000000"/>
        </w:rPr>
        <w:t>[Technical Note: The following list provides the basic components of the consult request. This is the high-level, encompassing artifact and must be combined with the documentation template—consult request template and order set to form a fully functional knowledge artifact.]</w:t>
      </w:r>
    </w:p>
    <w:p w:rsidR="001A4987" w:rsidRDefault="00963D04">
      <w:pPr>
        <w:spacing w:before="200" w:after="0" w:line="240" w:lineRule="auto"/>
        <w:jc w:val="both"/>
      </w:pPr>
      <w:r>
        <w:rPr>
          <w:color w:val="000000"/>
        </w:rPr>
        <w:t>[Technical Note: Data should be pulled automatically from the consult request documentation template whenever possible.]</w:t>
      </w:r>
    </w:p>
    <w:p w:rsidR="001A4987" w:rsidRDefault="00963D04">
      <w:pPr>
        <w:spacing w:before="200" w:after="0" w:line="240" w:lineRule="auto"/>
        <w:jc w:val="both"/>
      </w:pPr>
      <w:r>
        <w:rPr>
          <w:color w:val="000000"/>
        </w:rPr>
        <w:t>[Section Prompt: Consult orders for review of outside breast imaging [mammography, ultrasound, and magnetic resonance imaging (MRI)]</w:t>
      </w:r>
      <w:r w:rsidR="009F44E6">
        <w:rPr>
          <w:color w:val="000000"/>
        </w:rPr>
        <w:t>,</w:t>
      </w:r>
      <w:r>
        <w:rPr>
          <w:color w:val="000000"/>
        </w:rPr>
        <w:t xml:space="preserve"> </w:t>
      </w:r>
      <w:r w:rsidR="00257409">
        <w:rPr>
          <w:color w:val="000000"/>
        </w:rPr>
        <w:t xml:space="preserve">for </w:t>
      </w:r>
      <w:r>
        <w:rPr>
          <w:color w:val="000000"/>
        </w:rPr>
        <w:t>pathology</w:t>
      </w:r>
      <w:r w:rsidR="00257409">
        <w:rPr>
          <w:color w:val="000000"/>
        </w:rPr>
        <w:t>,</w:t>
      </w:r>
      <w:r>
        <w:rPr>
          <w:color w:val="000000"/>
        </w:rPr>
        <w:t xml:space="preserve"> and for breast consultation services within and outside of VA.]</w:t>
      </w:r>
    </w:p>
    <w:p w:rsidR="001A4987" w:rsidRDefault="00963D04">
      <w:pPr>
        <w:spacing w:before="200" w:after="0" w:line="240" w:lineRule="auto"/>
        <w:jc w:val="both"/>
      </w:pPr>
      <w:r>
        <w:rPr>
          <w:color w:val="000000"/>
        </w:rPr>
        <w:t>[Section Prompt: Please identify consult specialty.]</w:t>
      </w:r>
    </w:p>
    <w:p w:rsidR="001A4987" w:rsidRDefault="00963D04">
      <w:pPr>
        <w:spacing w:before="200" w:after="0" w:line="240" w:lineRule="auto"/>
        <w:jc w:val="both"/>
      </w:pPr>
      <w:r>
        <w:rPr>
          <w:color w:val="000000"/>
        </w:rPr>
        <w:t>[Section Selection Behavior: Select one or more. Required.]</w:t>
      </w:r>
    </w:p>
    <w:p w:rsidR="001A4987" w:rsidRDefault="00963D04">
      <w:pPr>
        <w:spacing w:before="200" w:after="0" w:line="240" w:lineRule="auto"/>
        <w:ind w:left="720" w:right="720"/>
        <w:jc w:val="both"/>
      </w:pPr>
      <w:r>
        <w:rPr>
          <w:color w:val="000000"/>
        </w:rPr>
        <w:t>☐ Radiology</w:t>
      </w:r>
    </w:p>
    <w:p w:rsidR="001A4987" w:rsidRDefault="00963D04">
      <w:pPr>
        <w:spacing w:before="200" w:after="0" w:line="240" w:lineRule="auto"/>
        <w:ind w:left="720" w:right="720"/>
        <w:jc w:val="both"/>
      </w:pPr>
      <w:r>
        <w:rPr>
          <w:color w:val="000000"/>
        </w:rPr>
        <w:t>☐ Pathology</w:t>
      </w:r>
    </w:p>
    <w:p w:rsidR="001A4987" w:rsidRDefault="00963D04">
      <w:pPr>
        <w:spacing w:before="200" w:after="0" w:line="240" w:lineRule="auto"/>
        <w:ind w:left="720" w:right="720"/>
        <w:jc w:val="both"/>
      </w:pPr>
      <w:r>
        <w:rPr>
          <w:color w:val="000000"/>
        </w:rPr>
        <w:t>☐ Interventional Radiology</w:t>
      </w:r>
    </w:p>
    <w:p w:rsidR="001A4987" w:rsidRDefault="00963D04">
      <w:pPr>
        <w:spacing w:before="200" w:after="0" w:line="240" w:lineRule="auto"/>
        <w:ind w:left="720" w:right="720"/>
        <w:jc w:val="both"/>
      </w:pPr>
      <w:r>
        <w:rPr>
          <w:color w:val="000000"/>
        </w:rPr>
        <w:t>☐ Surgery</w:t>
      </w:r>
    </w:p>
    <w:p w:rsidR="001A4987" w:rsidRDefault="00963D04">
      <w:pPr>
        <w:spacing w:before="200" w:after="0" w:line="240" w:lineRule="auto"/>
        <w:ind w:left="720" w:right="720"/>
        <w:jc w:val="both"/>
      </w:pPr>
      <w:r>
        <w:rPr>
          <w:color w:val="000000"/>
        </w:rPr>
        <w:t>☐ Oncology</w:t>
      </w:r>
    </w:p>
    <w:p w:rsidR="001A4987" w:rsidRDefault="00963D04">
      <w:pPr>
        <w:spacing w:before="200" w:after="0" w:line="240" w:lineRule="auto"/>
        <w:jc w:val="both"/>
      </w:pPr>
      <w:r>
        <w:rPr>
          <w:color w:val="000000"/>
        </w:rPr>
        <w:t>[Section Prompt: Reason for Consult.]</w:t>
      </w:r>
    </w:p>
    <w:p w:rsidR="001A4987" w:rsidRDefault="00963D04">
      <w:pPr>
        <w:spacing w:before="200" w:after="0" w:line="240" w:lineRule="auto"/>
        <w:jc w:val="both"/>
      </w:pPr>
      <w:r>
        <w:rPr>
          <w:color w:val="000000"/>
        </w:rPr>
        <w:t>[Section Selection Behavior: Select one or more. Required.]</w:t>
      </w:r>
    </w:p>
    <w:p w:rsidR="001A4987" w:rsidRDefault="00963D04">
      <w:pPr>
        <w:spacing w:before="200" w:after="0" w:line="240" w:lineRule="auto"/>
        <w:ind w:left="720" w:right="720"/>
        <w:jc w:val="both"/>
      </w:pPr>
      <w:r>
        <w:rPr>
          <w:color w:val="000000"/>
        </w:rPr>
        <w:t>☐ Breast Imaging Interpretation</w:t>
      </w:r>
    </w:p>
    <w:p w:rsidR="001A4987" w:rsidRDefault="00963D04">
      <w:pPr>
        <w:spacing w:before="200" w:after="0" w:line="240" w:lineRule="auto"/>
        <w:ind w:left="720" w:right="720"/>
        <w:jc w:val="both"/>
      </w:pPr>
      <w:r>
        <w:rPr>
          <w:color w:val="000000"/>
        </w:rPr>
        <w:t>☐ Breast Biopsy Interpretation</w:t>
      </w:r>
    </w:p>
    <w:p w:rsidR="001A4987" w:rsidRDefault="00963D04">
      <w:pPr>
        <w:spacing w:before="200" w:after="0" w:line="240" w:lineRule="auto"/>
        <w:ind w:left="720" w:right="720"/>
        <w:jc w:val="both"/>
      </w:pPr>
      <w:r>
        <w:rPr>
          <w:color w:val="000000"/>
        </w:rPr>
        <w:lastRenderedPageBreak/>
        <w:t>☐ Evaluation of Abnormal Breast Imaging</w:t>
      </w:r>
    </w:p>
    <w:p w:rsidR="001A4987" w:rsidRDefault="00963D04">
      <w:pPr>
        <w:spacing w:before="200" w:after="0" w:line="240" w:lineRule="auto"/>
        <w:ind w:left="720" w:right="720"/>
        <w:jc w:val="both"/>
      </w:pPr>
      <w:r>
        <w:rPr>
          <w:color w:val="000000"/>
        </w:rPr>
        <w:t>☐ Evaluate for Breast Biopsy</w:t>
      </w:r>
    </w:p>
    <w:p w:rsidR="001A4987" w:rsidRDefault="00963D04">
      <w:pPr>
        <w:spacing w:before="200" w:after="0" w:line="240" w:lineRule="auto"/>
        <w:ind w:left="720" w:right="720"/>
        <w:jc w:val="both"/>
      </w:pPr>
      <w:r>
        <w:rPr>
          <w:color w:val="000000"/>
        </w:rPr>
        <w:t>☐ Other</w:t>
      </w:r>
    </w:p>
    <w:p w:rsidR="001A4987" w:rsidRDefault="00963D04" w:rsidP="008F6C0E">
      <w:pPr>
        <w:tabs>
          <w:tab w:val="left" w:pos="920"/>
        </w:tabs>
        <w:spacing w:before="200" w:after="0" w:line="240" w:lineRule="auto"/>
        <w:ind w:left="920" w:right="720"/>
        <w:jc w:val="both"/>
      </w:pPr>
      <w:bookmarkStart w:id="85" w:name="d0e547"/>
      <w:bookmarkStart w:id="86" w:name="d0e545"/>
      <w:r>
        <w:rPr>
          <w:color w:val="000000"/>
        </w:rPr>
        <w:t>&lt;obtain&gt; Details</w:t>
      </w:r>
    </w:p>
    <w:bookmarkEnd w:id="85"/>
    <w:bookmarkEnd w:id="86"/>
    <w:p w:rsidR="001A4987" w:rsidRDefault="00963D04">
      <w:pPr>
        <w:spacing w:before="200" w:after="0" w:line="240" w:lineRule="auto"/>
        <w:jc w:val="both"/>
      </w:pPr>
      <w:r>
        <w:rPr>
          <w:color w:val="000000"/>
        </w:rPr>
        <w:t>[Section Prompt: Relevant Clinical History.]</w:t>
      </w:r>
    </w:p>
    <w:p w:rsidR="001A4987" w:rsidRDefault="00963D04">
      <w:pPr>
        <w:spacing w:before="200" w:after="0" w:line="240" w:lineRule="auto"/>
        <w:ind w:left="720" w:right="720"/>
        <w:jc w:val="both"/>
      </w:pPr>
      <w:r>
        <w:rPr>
          <w:color w:val="000000"/>
        </w:rPr>
        <w:t>&lt;obtain&gt; Relevant Clinical History</w:t>
      </w:r>
    </w:p>
    <w:p w:rsidR="001A4987" w:rsidRDefault="00963D04">
      <w:pPr>
        <w:spacing w:before="200" w:after="0" w:line="240" w:lineRule="auto"/>
        <w:jc w:val="both"/>
      </w:pPr>
      <w:r>
        <w:rPr>
          <w:color w:val="000000"/>
        </w:rPr>
        <w:t>[Section Prompt: Goal of Consult.]</w:t>
      </w:r>
    </w:p>
    <w:p w:rsidR="001A4987" w:rsidRDefault="00963D04">
      <w:pPr>
        <w:spacing w:before="200" w:after="0" w:line="240" w:lineRule="auto"/>
        <w:jc w:val="both"/>
      </w:pPr>
      <w:r>
        <w:rPr>
          <w:color w:val="000000"/>
        </w:rPr>
        <w:t>[Section Selection Behavior: Select one. Required.]</w:t>
      </w:r>
    </w:p>
    <w:p w:rsidR="001A4987" w:rsidRDefault="00963D04">
      <w:pPr>
        <w:spacing w:before="200" w:after="0" w:line="240" w:lineRule="auto"/>
        <w:ind w:left="720" w:right="720"/>
        <w:jc w:val="both"/>
      </w:pPr>
      <w:r>
        <w:rPr>
          <w:color w:val="000000"/>
        </w:rPr>
        <w:t>☐ Provide recommendation and return to Primary Care Provider (PCP) for therapy</w:t>
      </w:r>
    </w:p>
    <w:p w:rsidR="001A4987" w:rsidRDefault="00963D04">
      <w:pPr>
        <w:spacing w:before="200" w:after="0" w:line="240" w:lineRule="auto"/>
        <w:ind w:left="720" w:right="720"/>
        <w:jc w:val="both"/>
      </w:pPr>
      <w:r>
        <w:rPr>
          <w:color w:val="000000"/>
        </w:rPr>
        <w:t>☐ Start treatment and return to PCP for follow up and maintenance</w:t>
      </w:r>
    </w:p>
    <w:p w:rsidR="001A4987" w:rsidRDefault="00963D04">
      <w:pPr>
        <w:spacing w:before="200" w:after="0" w:line="240" w:lineRule="auto"/>
        <w:ind w:left="720" w:right="720"/>
        <w:jc w:val="both"/>
      </w:pPr>
      <w:r>
        <w:rPr>
          <w:color w:val="000000"/>
        </w:rPr>
        <w:t>☐ Start treatment, monitor for effect and when on stable therapy return to PCP</w:t>
      </w:r>
    </w:p>
    <w:p w:rsidR="001A4987" w:rsidRDefault="00963D04">
      <w:pPr>
        <w:spacing w:before="200" w:after="0" w:line="240" w:lineRule="auto"/>
        <w:ind w:left="720" w:right="720"/>
        <w:jc w:val="both"/>
      </w:pPr>
      <w:r>
        <w:rPr>
          <w:color w:val="000000"/>
        </w:rPr>
        <w:t>☐ Provide recommendations and treat as long as necessary (or indefinitely)</w:t>
      </w:r>
    </w:p>
    <w:p w:rsidR="001A4987" w:rsidRDefault="00963D04">
      <w:pPr>
        <w:spacing w:before="200" w:after="0" w:line="240" w:lineRule="auto"/>
        <w:jc w:val="both"/>
      </w:pPr>
      <w:r>
        <w:rPr>
          <w:color w:val="000000"/>
        </w:rPr>
        <w:t>[Section Prompt: Priority.]</w:t>
      </w:r>
    </w:p>
    <w:p w:rsidR="001A4987" w:rsidRDefault="00963D04">
      <w:pPr>
        <w:spacing w:before="200" w:after="0" w:line="240" w:lineRule="auto"/>
        <w:jc w:val="both"/>
      </w:pPr>
      <w:r>
        <w:rPr>
          <w:color w:val="000000"/>
        </w:rPr>
        <w:t>[Section Selection Behavior: Select one. Required.]</w:t>
      </w:r>
    </w:p>
    <w:p w:rsidR="001A4987" w:rsidRDefault="00963D04">
      <w:pPr>
        <w:spacing w:before="200" w:after="0" w:line="240" w:lineRule="auto"/>
        <w:ind w:left="720" w:right="720"/>
        <w:jc w:val="both"/>
      </w:pPr>
      <w:r>
        <w:rPr>
          <w:color w:val="000000"/>
        </w:rPr>
        <w:t>☐ Stat: response within 24 hours</w:t>
      </w:r>
    </w:p>
    <w:p w:rsidR="001A4987" w:rsidRDefault="00963D04">
      <w:pPr>
        <w:spacing w:before="200" w:after="0" w:line="240" w:lineRule="auto"/>
        <w:ind w:left="720" w:right="720"/>
        <w:jc w:val="both"/>
      </w:pPr>
      <w:r>
        <w:rPr>
          <w:color w:val="000000"/>
        </w:rPr>
        <w:t>☐ Routine</w:t>
      </w:r>
    </w:p>
    <w:p w:rsidR="001A4987" w:rsidRDefault="00963D04">
      <w:pPr>
        <w:spacing w:before="200" w:after="0" w:line="240" w:lineRule="auto"/>
        <w:ind w:left="720" w:right="720"/>
        <w:jc w:val="both"/>
      </w:pPr>
      <w:r>
        <w:rPr>
          <w:color w:val="000000"/>
        </w:rPr>
        <w:t>☐ Routine with Scheduling Instructions: response time-frame specified by ordering provider</w:t>
      </w:r>
    </w:p>
    <w:p w:rsidR="001A4987" w:rsidRDefault="00116A6E">
      <w:pPr>
        <w:spacing w:before="200" w:after="0" w:line="240" w:lineRule="auto"/>
        <w:jc w:val="both"/>
      </w:pPr>
      <w:r w:rsidDel="00116A6E">
        <w:rPr>
          <w:color w:val="000000"/>
        </w:rPr>
        <w:t xml:space="preserve"> </w:t>
      </w:r>
      <w:r w:rsidR="00963D04">
        <w:rPr>
          <w:color w:val="000000"/>
        </w:rPr>
        <w:t>[Technical Note: Obtain referring physician information from Documentation Template or input by ordering provider.]</w:t>
      </w:r>
    </w:p>
    <w:p w:rsidR="001A4987" w:rsidRDefault="00963D04">
      <w:pPr>
        <w:spacing w:before="200" w:after="0" w:line="240" w:lineRule="auto"/>
        <w:ind w:left="720" w:right="720"/>
        <w:jc w:val="both"/>
      </w:pPr>
      <w:r>
        <w:rPr>
          <w:color w:val="000000"/>
        </w:rPr>
        <w:t>&lt;obtain&gt; Referring Physician</w:t>
      </w:r>
    </w:p>
    <w:p w:rsidR="001A4987" w:rsidRDefault="00963D04">
      <w:pPr>
        <w:spacing w:before="200" w:after="0" w:line="240" w:lineRule="auto"/>
        <w:ind w:left="720" w:right="720"/>
        <w:jc w:val="both"/>
      </w:pPr>
      <w:r>
        <w:rPr>
          <w:color w:val="000000"/>
        </w:rPr>
        <w:t>&lt;obtain&gt; Referring Physician Contact Information</w:t>
      </w:r>
    </w:p>
    <w:p w:rsidR="001A4987" w:rsidRDefault="00963D04">
      <w:pPr>
        <w:spacing w:before="200" w:after="0" w:line="240" w:lineRule="auto"/>
        <w:jc w:val="both"/>
      </w:pPr>
      <w:r>
        <w:rPr>
          <w:color w:val="000000"/>
        </w:rPr>
        <w:t>[End Consult Request.]</w:t>
      </w:r>
    </w:p>
    <w:p w:rsidR="001A4987" w:rsidRDefault="00963D04">
      <w:pPr>
        <w:spacing w:before="200" w:after="0" w:line="240" w:lineRule="auto"/>
        <w:jc w:val="both"/>
      </w:pPr>
      <w:r>
        <w:rPr>
          <w:color w:val="000000"/>
        </w:rPr>
        <w:t>[End Composite/Consult Re</w:t>
      </w:r>
      <w:r w:rsidR="008E0397">
        <w:rPr>
          <w:color w:val="000000"/>
        </w:rPr>
        <w:t>q</w:t>
      </w:r>
      <w:r>
        <w:rPr>
          <w:color w:val="000000"/>
        </w:rPr>
        <w:t>uest: Diagnostic Breast Imaging.]</w:t>
      </w:r>
    </w:p>
    <w:p w:rsidR="001A4987" w:rsidRDefault="001A4987">
      <w:pPr>
        <w:sectPr w:rsidR="001A4987">
          <w:headerReference w:type="even" r:id="rId57"/>
          <w:headerReference w:type="default" r:id="rId58"/>
          <w:footerReference w:type="even" r:id="rId59"/>
          <w:footerReference w:type="default" r:id="rId60"/>
          <w:headerReference w:type="first" r:id="rId61"/>
          <w:footerReference w:type="first" r:id="rId62"/>
          <w:pgSz w:w="11906" w:h="16838"/>
          <w:pgMar w:top="1440" w:right="1440" w:bottom="1440" w:left="1440" w:header="720" w:footer="720" w:gutter="0"/>
          <w:cols w:space="720"/>
          <w:titlePg/>
        </w:sectPr>
      </w:pPr>
    </w:p>
    <w:p w:rsidR="001A4987" w:rsidRDefault="00963D04">
      <w:pPr>
        <w:keepNext/>
        <w:spacing w:before="200" w:after="0" w:line="240" w:lineRule="auto"/>
      </w:pPr>
      <w:bookmarkStart w:id="87" w:name="event_condition_action_eca_rule_diagnos"/>
      <w:r>
        <w:rPr>
          <w:rFonts w:ascii="Arial" w:hAnsi="Arial"/>
          <w:b/>
          <w:color w:val="000000"/>
          <w:sz w:val="50"/>
        </w:rPr>
        <w:lastRenderedPageBreak/>
        <w:t>Chapter 3. </w:t>
      </w:r>
      <w:bookmarkStart w:id="88" w:name="_Toc508193331"/>
      <w:r>
        <w:rPr>
          <w:rFonts w:ascii="Arial" w:hAnsi="Arial"/>
          <w:b/>
          <w:color w:val="000000"/>
          <w:sz w:val="50"/>
        </w:rPr>
        <w:t>Event-Condition-Action (ECA) Rule: Diagnostic Breast Imaging</w:t>
      </w:r>
      <w:bookmarkEnd w:id="88"/>
    </w:p>
    <w:bookmarkEnd w:id="87"/>
    <w:p w:rsidR="001A4987" w:rsidRDefault="00963D04">
      <w:pPr>
        <w:spacing w:before="200" w:after="0" w:line="240" w:lineRule="auto"/>
        <w:jc w:val="both"/>
      </w:pPr>
      <w:r>
        <w:rPr>
          <w:color w:val="000000"/>
        </w:rPr>
        <w:t>[Begin Event-Condition-Action (ECA) Rule: Diagnostic Breast Imaging.]</w:t>
      </w:r>
    </w:p>
    <w:p w:rsidR="001A4987" w:rsidRDefault="00963D04">
      <w:pPr>
        <w:spacing w:before="200" w:after="0" w:line="240" w:lineRule="auto"/>
      </w:pPr>
      <w:bookmarkStart w:id="89" w:name="knowledge_narrative_1"/>
      <w:r>
        <w:rPr>
          <w:rFonts w:ascii="Arial" w:hAnsi="Arial"/>
          <w:b/>
          <w:color w:val="000000"/>
          <w:sz w:val="35"/>
        </w:rPr>
        <w:t>1. </w:t>
      </w:r>
      <w:bookmarkStart w:id="90" w:name="_Toc508193332"/>
      <w:r>
        <w:rPr>
          <w:rFonts w:ascii="Arial" w:hAnsi="Arial"/>
          <w:b/>
          <w:color w:val="000000"/>
          <w:sz w:val="35"/>
        </w:rPr>
        <w:t>Knowledge Narrative</w:t>
      </w:r>
      <w:bookmarkEnd w:id="90"/>
    </w:p>
    <w:bookmarkEnd w:id="89"/>
    <w:p w:rsidR="001A4987" w:rsidRDefault="00963D04">
      <w:pPr>
        <w:spacing w:before="200" w:after="0" w:line="240" w:lineRule="auto"/>
        <w:jc w:val="both"/>
      </w:pPr>
      <w:r>
        <w:rPr>
          <w:color w:val="000000"/>
        </w:rPr>
        <w:t>[Begin Knowledge Narrative.]</w:t>
      </w:r>
    </w:p>
    <w:p w:rsidR="001A4987" w:rsidRDefault="00963D04">
      <w:pPr>
        <w:spacing w:before="200" w:after="0" w:line="240" w:lineRule="auto"/>
        <w:jc w:val="both"/>
      </w:pPr>
      <w:r>
        <w:rPr>
          <w:color w:val="000000"/>
        </w:rPr>
        <w:t>[See Clinical Context in Chapter 1.]</w:t>
      </w:r>
    </w:p>
    <w:p w:rsidR="001A4987" w:rsidRDefault="00963D04">
      <w:pPr>
        <w:spacing w:before="200" w:after="0" w:line="240" w:lineRule="auto"/>
        <w:jc w:val="both"/>
      </w:pPr>
      <w:r>
        <w:rPr>
          <w:color w:val="000000"/>
        </w:rPr>
        <w:t>[Clinical Comment: The ECA Rule alerts clinical providers and/or their proxies (other providers, mammography coordinators, coordinators) regarding appropriate next steps for a patient they are managing subsequent to abnormal breast imaging results, breast symptoms, or abnormal clinical breast findings.</w:t>
      </w:r>
      <w:bookmarkStart w:id="91" w:name="d0e629"/>
    </w:p>
    <w:bookmarkEnd w:id="91"/>
    <w:p w:rsidR="001A4987" w:rsidRDefault="00963D04">
      <w:pPr>
        <w:spacing w:before="200" w:after="0" w:line="240" w:lineRule="auto"/>
        <w:jc w:val="both"/>
      </w:pPr>
      <w:r>
        <w:rPr>
          <w:color w:val="000000"/>
        </w:rPr>
        <w:t>[Clinical Comment: Clinicians will have access to the current guidelines at the point of care to guide their next steps.]</w:t>
      </w:r>
    </w:p>
    <w:p w:rsidR="001A4987" w:rsidRDefault="00963D04">
      <w:pPr>
        <w:spacing w:before="200" w:after="0" w:line="240" w:lineRule="auto"/>
        <w:jc w:val="both"/>
      </w:pPr>
      <w:r>
        <w:rPr>
          <w:color w:val="000000"/>
        </w:rPr>
        <w:t>[End Knowledge Narrative.]</w:t>
      </w:r>
    </w:p>
    <w:p w:rsidR="001A4987" w:rsidRDefault="00963D04">
      <w:pPr>
        <w:spacing w:before="200" w:after="0" w:line="240" w:lineRule="auto"/>
      </w:pPr>
      <w:bookmarkStart w:id="92" w:name="primary_level_trunk_cohort_identificati"/>
      <w:r>
        <w:rPr>
          <w:rFonts w:ascii="Arial" w:hAnsi="Arial"/>
          <w:b/>
          <w:color w:val="000000"/>
          <w:sz w:val="35"/>
        </w:rPr>
        <w:t>2. </w:t>
      </w:r>
      <w:bookmarkStart w:id="93" w:name="_Toc508193333"/>
      <w:r w:rsidR="008E0397">
        <w:rPr>
          <w:rFonts w:ascii="Arial" w:hAnsi="Arial"/>
          <w:b/>
          <w:color w:val="000000"/>
          <w:sz w:val="35"/>
        </w:rPr>
        <w:t>Diagnostic Breast Imaging</w:t>
      </w:r>
      <w:bookmarkEnd w:id="93"/>
    </w:p>
    <w:bookmarkEnd w:id="92"/>
    <w:p w:rsidR="001A4987" w:rsidRDefault="008E0397">
      <w:pPr>
        <w:spacing w:before="200" w:after="0" w:line="240" w:lineRule="auto"/>
        <w:jc w:val="both"/>
      </w:pPr>
      <w:r w:rsidDel="008E0397">
        <w:rPr>
          <w:b/>
          <w:color w:val="000000"/>
        </w:rPr>
        <w:t xml:space="preserve"> </w:t>
      </w:r>
      <w:r w:rsidR="00963D04">
        <w:rPr>
          <w:color w:val="000000"/>
        </w:rPr>
        <w:t>[Begin Diagnostic Breast Imaging.]</w:t>
      </w:r>
    </w:p>
    <w:p w:rsidR="001A4987" w:rsidRDefault="00963D04">
      <w:pPr>
        <w:spacing w:before="200" w:after="0" w:line="240" w:lineRule="auto"/>
        <w:jc w:val="both"/>
      </w:pPr>
      <w:r>
        <w:rPr>
          <w:b/>
          <w:i/>
          <w:color w:val="000000"/>
        </w:rPr>
        <w:t>Events</w:t>
      </w:r>
    </w:p>
    <w:p w:rsidR="001A4987" w:rsidRDefault="00963D04">
      <w:pPr>
        <w:spacing w:before="200" w:after="0" w:line="240" w:lineRule="auto"/>
        <w:jc w:val="both"/>
      </w:pPr>
      <w:r>
        <w:rPr>
          <w:color w:val="000000"/>
        </w:rPr>
        <w:t>[Begin Events.]</w:t>
      </w:r>
    </w:p>
    <w:p w:rsidR="001A4987" w:rsidRDefault="00963D04">
      <w:pPr>
        <w:numPr>
          <w:ilvl w:val="0"/>
          <w:numId w:val="14"/>
        </w:numPr>
        <w:tabs>
          <w:tab w:val="left" w:pos="200"/>
        </w:tabs>
        <w:spacing w:before="200" w:after="0" w:line="240" w:lineRule="auto"/>
        <w:ind w:left="200" w:hanging="200"/>
        <w:jc w:val="both"/>
      </w:pPr>
      <w:bookmarkStart w:id="94" w:name="d0e771"/>
      <w:bookmarkStart w:id="95" w:name="d0e769"/>
      <w:r>
        <w:rPr>
          <w:color w:val="000000"/>
        </w:rPr>
        <w:t>A screening mammogram result is recorded; or</w:t>
      </w:r>
    </w:p>
    <w:p w:rsidR="001A4987" w:rsidRDefault="00963D04">
      <w:pPr>
        <w:numPr>
          <w:ilvl w:val="0"/>
          <w:numId w:val="14"/>
        </w:numPr>
        <w:tabs>
          <w:tab w:val="left" w:pos="200"/>
        </w:tabs>
        <w:spacing w:before="200" w:after="0" w:line="240" w:lineRule="auto"/>
        <w:ind w:left="200" w:hanging="200"/>
        <w:jc w:val="both"/>
      </w:pPr>
      <w:bookmarkStart w:id="96" w:name="d0e776"/>
      <w:bookmarkEnd w:id="94"/>
      <w:bookmarkEnd w:id="95"/>
      <w:r>
        <w:rPr>
          <w:color w:val="000000"/>
        </w:rPr>
        <w:t>Recording of breast symptoms in the patient record; or</w:t>
      </w:r>
    </w:p>
    <w:p w:rsidR="001A4987" w:rsidRDefault="00963D04">
      <w:pPr>
        <w:numPr>
          <w:ilvl w:val="0"/>
          <w:numId w:val="14"/>
        </w:numPr>
        <w:tabs>
          <w:tab w:val="left" w:pos="200"/>
        </w:tabs>
        <w:spacing w:before="200" w:after="0" w:line="240" w:lineRule="auto"/>
        <w:ind w:left="200" w:hanging="200"/>
        <w:jc w:val="both"/>
      </w:pPr>
      <w:bookmarkStart w:id="97" w:name="d0e781"/>
      <w:bookmarkEnd w:id="96"/>
      <w:r>
        <w:rPr>
          <w:color w:val="000000"/>
        </w:rPr>
        <w:t>Recording of breast findings in the patient record.</w:t>
      </w:r>
    </w:p>
    <w:bookmarkEnd w:id="97"/>
    <w:p w:rsidR="001A4987" w:rsidRDefault="00963D04">
      <w:pPr>
        <w:spacing w:before="200" w:after="0" w:line="240" w:lineRule="auto"/>
        <w:jc w:val="both"/>
      </w:pPr>
      <w:r>
        <w:rPr>
          <w:color w:val="000000"/>
        </w:rPr>
        <w:t>[End Events.]</w:t>
      </w:r>
    </w:p>
    <w:p w:rsidR="001A4987" w:rsidRDefault="00963D04">
      <w:pPr>
        <w:spacing w:before="200" w:after="0" w:line="240" w:lineRule="auto"/>
        <w:jc w:val="both"/>
      </w:pPr>
      <w:r>
        <w:rPr>
          <w:b/>
          <w:i/>
          <w:color w:val="000000"/>
        </w:rPr>
        <w:t>Conditions</w:t>
      </w:r>
    </w:p>
    <w:p w:rsidR="001A4987" w:rsidRDefault="00963D04">
      <w:pPr>
        <w:spacing w:before="200" w:after="0" w:line="240" w:lineRule="auto"/>
        <w:jc w:val="both"/>
      </w:pPr>
      <w:r>
        <w:rPr>
          <w:color w:val="000000"/>
        </w:rPr>
        <w:t>[Begin Conditions.]</w:t>
      </w:r>
    </w:p>
    <w:p w:rsidR="001A4987" w:rsidRDefault="00963D04">
      <w:pPr>
        <w:spacing w:before="200" w:after="0" w:line="240" w:lineRule="auto"/>
        <w:jc w:val="both"/>
      </w:pPr>
      <w:bookmarkStart w:id="98" w:name="d0e475"/>
      <w:bookmarkStart w:id="99" w:name="d0e474"/>
      <w:r>
        <w:rPr>
          <w:color w:val="000000"/>
        </w:rPr>
        <w:t>The population of this rule consists of adult women.</w:t>
      </w:r>
    </w:p>
    <w:p w:rsidR="001A4987" w:rsidRDefault="00963D04">
      <w:pPr>
        <w:spacing w:before="200" w:after="0" w:line="240" w:lineRule="auto"/>
        <w:jc w:val="both"/>
      </w:pPr>
      <w:r>
        <w:rPr>
          <w:color w:val="000000"/>
        </w:rPr>
        <w:t>[Technical Note: Additional conditions are described in the branches below.]</w:t>
      </w:r>
    </w:p>
    <w:p w:rsidR="001A4987" w:rsidRDefault="00963D04">
      <w:pPr>
        <w:spacing w:before="200" w:after="0" w:line="240" w:lineRule="auto"/>
        <w:jc w:val="both"/>
      </w:pPr>
      <w:r>
        <w:rPr>
          <w:color w:val="000000"/>
        </w:rPr>
        <w:t>[End Conditions.]</w:t>
      </w:r>
    </w:p>
    <w:bookmarkEnd w:id="98"/>
    <w:bookmarkEnd w:id="99"/>
    <w:p w:rsidR="001A4987" w:rsidRDefault="00963D04">
      <w:pPr>
        <w:spacing w:before="200" w:after="0" w:line="240" w:lineRule="auto"/>
        <w:jc w:val="both"/>
      </w:pPr>
      <w:r>
        <w:rPr>
          <w:b/>
          <w:i/>
          <w:color w:val="000000"/>
        </w:rPr>
        <w:t>Actions</w:t>
      </w:r>
    </w:p>
    <w:p w:rsidR="001A4987" w:rsidRDefault="00963D04">
      <w:pPr>
        <w:spacing w:before="200" w:after="0" w:line="240" w:lineRule="auto"/>
        <w:jc w:val="both"/>
      </w:pPr>
      <w:r>
        <w:rPr>
          <w:color w:val="000000"/>
        </w:rPr>
        <w:t>[Begin Actions.]</w:t>
      </w:r>
    </w:p>
    <w:p w:rsidR="001A4987" w:rsidRDefault="00963D04">
      <w:pPr>
        <w:spacing w:before="200" w:after="0" w:line="240" w:lineRule="auto"/>
        <w:jc w:val="both"/>
      </w:pPr>
      <w:r>
        <w:rPr>
          <w:color w:val="000000"/>
        </w:rPr>
        <w:t>[Technical note: The actions are determined in the subbranches.]</w:t>
      </w:r>
    </w:p>
    <w:p w:rsidR="008E0397" w:rsidRDefault="00963D04">
      <w:pPr>
        <w:spacing w:before="200" w:after="0" w:line="240" w:lineRule="auto"/>
        <w:jc w:val="both"/>
        <w:rPr>
          <w:color w:val="000000"/>
        </w:rPr>
      </w:pPr>
      <w:r>
        <w:rPr>
          <w:color w:val="000000"/>
        </w:rPr>
        <w:t xml:space="preserve">[End Actions.] </w:t>
      </w:r>
    </w:p>
    <w:p w:rsidR="001A4987" w:rsidRDefault="00963D04">
      <w:pPr>
        <w:spacing w:before="200" w:after="0" w:line="240" w:lineRule="auto"/>
        <w:jc w:val="both"/>
      </w:pPr>
      <w:r>
        <w:rPr>
          <w:color w:val="000000"/>
        </w:rPr>
        <w:t>[End Diagnostic Breast Imaging.]</w:t>
      </w:r>
    </w:p>
    <w:p w:rsidR="001A4987" w:rsidRDefault="00963D04">
      <w:pPr>
        <w:spacing w:before="200" w:after="0" w:line="240" w:lineRule="auto"/>
      </w:pPr>
      <w:bookmarkStart w:id="100" w:name="_Toc508193334"/>
      <w:bookmarkStart w:id="101" w:name="section_3_2_1_follow_up_to_screening_ma"/>
      <w:r>
        <w:rPr>
          <w:rFonts w:ascii="Arial" w:hAnsi="Arial"/>
          <w:b/>
          <w:color w:val="000000"/>
          <w:sz w:val="35"/>
        </w:rPr>
        <w:lastRenderedPageBreak/>
        <w:t>2.1 – Follow-up to Screening Mammogram</w:t>
      </w:r>
      <w:bookmarkEnd w:id="100"/>
    </w:p>
    <w:bookmarkEnd w:id="101"/>
    <w:p w:rsidR="001A4987" w:rsidRDefault="00963D04">
      <w:pPr>
        <w:spacing w:before="200" w:after="0" w:line="240" w:lineRule="auto"/>
        <w:jc w:val="both"/>
      </w:pPr>
      <w:r>
        <w:rPr>
          <w:color w:val="000000"/>
        </w:rPr>
        <w:t>[Begin Follow-up to Screening Mammogram.]</w:t>
      </w:r>
    </w:p>
    <w:p w:rsidR="001A4987" w:rsidRDefault="00963D04">
      <w:pPr>
        <w:spacing w:before="200" w:after="0" w:line="240" w:lineRule="auto"/>
        <w:jc w:val="both"/>
      </w:pPr>
      <w:r>
        <w:rPr>
          <w:b/>
          <w:i/>
          <w:color w:val="000000"/>
        </w:rPr>
        <w:t>Events</w:t>
      </w:r>
    </w:p>
    <w:p w:rsidR="001A4987" w:rsidRDefault="00963D04">
      <w:pPr>
        <w:spacing w:before="200" w:after="0" w:line="240" w:lineRule="auto"/>
        <w:jc w:val="both"/>
      </w:pPr>
      <w:r>
        <w:rPr>
          <w:color w:val="000000"/>
        </w:rPr>
        <w:t>[Begin Events.]</w:t>
      </w:r>
    </w:p>
    <w:p w:rsidR="008E0397" w:rsidRPr="008E0397" w:rsidRDefault="008E0397" w:rsidP="008E0397">
      <w:pPr>
        <w:numPr>
          <w:ilvl w:val="0"/>
          <w:numId w:val="15"/>
        </w:numPr>
        <w:tabs>
          <w:tab w:val="left" w:pos="200"/>
        </w:tabs>
        <w:spacing w:before="200" w:after="0" w:line="240" w:lineRule="auto"/>
        <w:jc w:val="both"/>
        <w:rPr>
          <w:color w:val="000000"/>
        </w:rPr>
      </w:pPr>
      <w:bookmarkStart w:id="102" w:name="d0e844"/>
      <w:bookmarkStart w:id="103" w:name="d0e842"/>
      <w:r w:rsidRPr="008E0397">
        <w:rPr>
          <w:color w:val="000000"/>
        </w:rPr>
        <w:t>Screening mammogram result with BI-RADS Category 0 or Category 3 or Higher is recorded; or</w:t>
      </w:r>
    </w:p>
    <w:p w:rsidR="008E0397" w:rsidRPr="008E0397" w:rsidRDefault="008E0397" w:rsidP="008E0397">
      <w:pPr>
        <w:numPr>
          <w:ilvl w:val="0"/>
          <w:numId w:val="15"/>
        </w:numPr>
        <w:tabs>
          <w:tab w:val="left" w:pos="200"/>
        </w:tabs>
        <w:spacing w:before="200" w:after="0" w:line="240" w:lineRule="auto"/>
        <w:jc w:val="both"/>
        <w:rPr>
          <w:color w:val="000000"/>
        </w:rPr>
      </w:pPr>
      <w:r w:rsidRPr="008E0397">
        <w:rPr>
          <w:color w:val="000000"/>
        </w:rPr>
        <w:t>Abnormal screening mammogram result without BI-RADS Category is Recorded.</w:t>
      </w:r>
    </w:p>
    <w:p w:rsidR="001A4987" w:rsidRDefault="008E0397">
      <w:pPr>
        <w:spacing w:before="200" w:after="0" w:line="240" w:lineRule="auto"/>
        <w:jc w:val="both"/>
      </w:pPr>
      <w:r w:rsidRPr="008E0397" w:rsidDel="008E0397">
        <w:rPr>
          <w:color w:val="000000"/>
        </w:rPr>
        <w:t xml:space="preserve"> </w:t>
      </w:r>
      <w:bookmarkEnd w:id="102"/>
      <w:bookmarkEnd w:id="103"/>
      <w:r w:rsidR="00963D04">
        <w:rPr>
          <w:color w:val="000000"/>
        </w:rPr>
        <w:t>[End Events.]</w:t>
      </w:r>
    </w:p>
    <w:p w:rsidR="001A4987" w:rsidRDefault="00963D04">
      <w:pPr>
        <w:spacing w:before="200" w:after="0" w:line="240" w:lineRule="auto"/>
        <w:jc w:val="both"/>
      </w:pPr>
      <w:r>
        <w:rPr>
          <w:b/>
          <w:i/>
          <w:color w:val="000000"/>
        </w:rPr>
        <w:t>Conditions</w:t>
      </w:r>
    </w:p>
    <w:p w:rsidR="001A4987" w:rsidRDefault="00963D04">
      <w:pPr>
        <w:spacing w:before="200" w:after="0" w:line="240" w:lineRule="auto"/>
        <w:jc w:val="both"/>
      </w:pPr>
      <w:r>
        <w:rPr>
          <w:color w:val="000000"/>
        </w:rPr>
        <w:t>[Begin Conditions.]</w:t>
      </w:r>
    </w:p>
    <w:p w:rsidR="001A4987" w:rsidRDefault="00963D04">
      <w:pPr>
        <w:spacing w:before="200" w:after="0" w:line="240" w:lineRule="auto"/>
        <w:jc w:val="both"/>
      </w:pPr>
      <w:r>
        <w:rPr>
          <w:color w:val="000000"/>
        </w:rPr>
        <w:t>Women whose screening mammograms are categorized as:</w:t>
      </w:r>
    </w:p>
    <w:p w:rsidR="001A4987" w:rsidRDefault="00963D04">
      <w:pPr>
        <w:numPr>
          <w:ilvl w:val="0"/>
          <w:numId w:val="16"/>
        </w:numPr>
        <w:tabs>
          <w:tab w:val="left" w:pos="200"/>
        </w:tabs>
        <w:spacing w:before="200" w:after="0" w:line="240" w:lineRule="auto"/>
        <w:ind w:left="200" w:hanging="200"/>
        <w:jc w:val="both"/>
      </w:pPr>
      <w:bookmarkStart w:id="104" w:name="d0e867"/>
      <w:bookmarkStart w:id="105" w:name="d0e865"/>
      <w:r>
        <w:rPr>
          <w:color w:val="000000"/>
        </w:rPr>
        <w:t>BI-RADS Category 0 (Incomplete/Needs additional imaging and/or comparison films); or</w:t>
      </w:r>
    </w:p>
    <w:p w:rsidR="001A4987" w:rsidRDefault="00963D04">
      <w:pPr>
        <w:numPr>
          <w:ilvl w:val="0"/>
          <w:numId w:val="16"/>
        </w:numPr>
        <w:tabs>
          <w:tab w:val="left" w:pos="200"/>
        </w:tabs>
        <w:spacing w:before="200" w:after="0" w:line="240" w:lineRule="auto"/>
        <w:ind w:left="200" w:hanging="200"/>
        <w:jc w:val="both"/>
      </w:pPr>
      <w:bookmarkStart w:id="106" w:name="d0e872"/>
      <w:bookmarkEnd w:id="104"/>
      <w:bookmarkEnd w:id="105"/>
      <w:r>
        <w:rPr>
          <w:color w:val="000000"/>
        </w:rPr>
        <w:t>BI-RADS Category 3 or higher; or</w:t>
      </w:r>
    </w:p>
    <w:p w:rsidR="001A4987" w:rsidRDefault="00963D04">
      <w:pPr>
        <w:numPr>
          <w:ilvl w:val="0"/>
          <w:numId w:val="16"/>
        </w:numPr>
        <w:tabs>
          <w:tab w:val="left" w:pos="200"/>
        </w:tabs>
        <w:spacing w:before="200" w:after="0" w:line="240" w:lineRule="auto"/>
        <w:ind w:left="200" w:hanging="200"/>
        <w:jc w:val="both"/>
      </w:pPr>
      <w:bookmarkStart w:id="107" w:name="d0e877"/>
      <w:bookmarkEnd w:id="106"/>
      <w:r>
        <w:rPr>
          <w:color w:val="000000"/>
        </w:rPr>
        <w:t>Abnormal result without the BI-RAD Category recorded.</w:t>
      </w:r>
    </w:p>
    <w:bookmarkEnd w:id="107"/>
    <w:p w:rsidR="001A4987" w:rsidRDefault="00963D04">
      <w:pPr>
        <w:spacing w:before="200" w:after="0" w:line="240" w:lineRule="auto"/>
        <w:jc w:val="both"/>
      </w:pPr>
      <w:r>
        <w:rPr>
          <w:color w:val="000000"/>
        </w:rPr>
        <w:t>[End Conditions.]</w:t>
      </w:r>
    </w:p>
    <w:p w:rsidR="001A4987" w:rsidRDefault="00963D04">
      <w:pPr>
        <w:spacing w:before="200" w:after="0" w:line="240" w:lineRule="auto"/>
        <w:jc w:val="both"/>
      </w:pPr>
      <w:r>
        <w:rPr>
          <w:b/>
          <w:i/>
          <w:color w:val="000000"/>
        </w:rPr>
        <w:t>Actions</w:t>
      </w:r>
    </w:p>
    <w:p w:rsidR="001A4987" w:rsidRDefault="00963D04">
      <w:pPr>
        <w:spacing w:before="200" w:after="0" w:line="240" w:lineRule="auto"/>
        <w:jc w:val="both"/>
      </w:pPr>
      <w:r>
        <w:rPr>
          <w:color w:val="000000"/>
        </w:rPr>
        <w:t>[Begin Actions.]</w:t>
      </w:r>
    </w:p>
    <w:p w:rsidR="001A4987" w:rsidRDefault="00963D04">
      <w:pPr>
        <w:numPr>
          <w:ilvl w:val="0"/>
          <w:numId w:val="17"/>
        </w:numPr>
        <w:tabs>
          <w:tab w:val="left" w:pos="240"/>
        </w:tabs>
        <w:spacing w:before="200" w:after="0" w:line="240" w:lineRule="auto"/>
        <w:ind w:left="240" w:hanging="240"/>
        <w:jc w:val="both"/>
      </w:pPr>
      <w:bookmarkStart w:id="108" w:name="d0e897"/>
      <w:bookmarkStart w:id="109" w:name="d0e895"/>
      <w:r>
        <w:rPr>
          <w:color w:val="000000"/>
        </w:rPr>
        <w:t>Send mammography results to the clinical provider; and</w:t>
      </w:r>
    </w:p>
    <w:p w:rsidR="001A4987" w:rsidRDefault="00963D04">
      <w:pPr>
        <w:numPr>
          <w:ilvl w:val="0"/>
          <w:numId w:val="17"/>
        </w:numPr>
        <w:tabs>
          <w:tab w:val="left" w:pos="240"/>
        </w:tabs>
        <w:spacing w:before="200" w:after="0" w:line="240" w:lineRule="auto"/>
        <w:ind w:left="240" w:hanging="240"/>
        <w:jc w:val="both"/>
      </w:pPr>
      <w:bookmarkStart w:id="110" w:name="d0e902"/>
      <w:bookmarkEnd w:id="108"/>
      <w:bookmarkEnd w:id="109"/>
      <w:r>
        <w:rPr>
          <w:color w:val="000000"/>
        </w:rPr>
        <w:t>Notify the patient of need for follow up; and</w:t>
      </w:r>
    </w:p>
    <w:p w:rsidR="001A4987" w:rsidRDefault="00963D04">
      <w:pPr>
        <w:numPr>
          <w:ilvl w:val="0"/>
          <w:numId w:val="17"/>
        </w:numPr>
        <w:tabs>
          <w:tab w:val="left" w:pos="240"/>
        </w:tabs>
        <w:spacing w:before="200" w:after="0" w:line="240" w:lineRule="auto"/>
        <w:ind w:left="240" w:hanging="240"/>
        <w:jc w:val="both"/>
      </w:pPr>
      <w:bookmarkStart w:id="111" w:name="d0e907"/>
      <w:bookmarkEnd w:id="110"/>
      <w:r>
        <w:rPr>
          <w:color w:val="000000"/>
        </w:rPr>
        <w:t>Schedule patient for follow-up appointment with clinical provider; and</w:t>
      </w:r>
    </w:p>
    <w:p w:rsidR="001A4987" w:rsidRDefault="00963D04">
      <w:pPr>
        <w:numPr>
          <w:ilvl w:val="0"/>
          <w:numId w:val="17"/>
        </w:numPr>
        <w:tabs>
          <w:tab w:val="left" w:pos="240"/>
        </w:tabs>
        <w:spacing w:before="200" w:after="0" w:line="240" w:lineRule="auto"/>
        <w:ind w:left="240" w:hanging="240"/>
        <w:jc w:val="both"/>
      </w:pPr>
      <w:bookmarkStart w:id="112" w:name="d0e912"/>
      <w:bookmarkEnd w:id="111"/>
      <w:r>
        <w:rPr>
          <w:color w:val="000000"/>
        </w:rPr>
        <w:t>Make sure guideline recommendations are available to clinical provider; and</w:t>
      </w:r>
    </w:p>
    <w:p w:rsidR="001A4987" w:rsidRDefault="00963D04">
      <w:pPr>
        <w:numPr>
          <w:ilvl w:val="0"/>
          <w:numId w:val="17"/>
        </w:numPr>
        <w:tabs>
          <w:tab w:val="left" w:pos="240"/>
        </w:tabs>
        <w:spacing w:before="200" w:after="0" w:line="240" w:lineRule="auto"/>
        <w:ind w:left="240" w:hanging="240"/>
        <w:jc w:val="both"/>
      </w:pPr>
      <w:bookmarkStart w:id="113" w:name="d0e917"/>
      <w:bookmarkEnd w:id="112"/>
      <w:r>
        <w:rPr>
          <w:color w:val="000000"/>
        </w:rPr>
        <w:t>Open Diagnostic Breast Imaging Documentation Template when patient record is opened during a patient encounter</w:t>
      </w:r>
    </w:p>
    <w:bookmarkEnd w:id="113"/>
    <w:p w:rsidR="001A4987" w:rsidRDefault="00963D04">
      <w:pPr>
        <w:spacing w:before="200" w:after="0" w:line="240" w:lineRule="auto"/>
        <w:jc w:val="both"/>
      </w:pPr>
      <w:r>
        <w:rPr>
          <w:color w:val="000000"/>
        </w:rPr>
        <w:t>[End Actions.]</w:t>
      </w:r>
    </w:p>
    <w:p w:rsidR="001A4987" w:rsidRDefault="00963D04">
      <w:pPr>
        <w:spacing w:before="200" w:after="0" w:line="240" w:lineRule="auto"/>
        <w:jc w:val="both"/>
      </w:pPr>
      <w:r>
        <w:rPr>
          <w:color w:val="000000"/>
        </w:rPr>
        <w:t>[End Follow-up to Screening Mammogram.]</w:t>
      </w:r>
    </w:p>
    <w:p w:rsidR="001A4987" w:rsidRDefault="00963D04">
      <w:pPr>
        <w:spacing w:before="200" w:after="0" w:line="240" w:lineRule="auto"/>
      </w:pPr>
      <w:bookmarkStart w:id="114" w:name="_Toc508193335"/>
      <w:bookmarkStart w:id="115" w:name="section_3_2_2_breast_symptoms"/>
      <w:r>
        <w:rPr>
          <w:rFonts w:ascii="Arial" w:hAnsi="Arial"/>
          <w:b/>
          <w:color w:val="000000"/>
          <w:sz w:val="35"/>
        </w:rPr>
        <w:t>2.2 – Breast Symptoms</w:t>
      </w:r>
      <w:bookmarkEnd w:id="114"/>
    </w:p>
    <w:bookmarkEnd w:id="115"/>
    <w:p w:rsidR="001A4987" w:rsidRDefault="00963D04">
      <w:pPr>
        <w:spacing w:before="200" w:after="0" w:line="240" w:lineRule="auto"/>
        <w:jc w:val="both"/>
      </w:pPr>
      <w:r>
        <w:rPr>
          <w:color w:val="000000"/>
        </w:rPr>
        <w:t>[Begin Breast Symptoms.]</w:t>
      </w:r>
    </w:p>
    <w:p w:rsidR="001A4987" w:rsidRDefault="00963D04">
      <w:pPr>
        <w:spacing w:before="200" w:after="0" w:line="240" w:lineRule="auto"/>
        <w:jc w:val="both"/>
      </w:pPr>
      <w:r>
        <w:rPr>
          <w:b/>
          <w:i/>
          <w:color w:val="000000"/>
        </w:rPr>
        <w:t>Events</w:t>
      </w:r>
    </w:p>
    <w:p w:rsidR="001A4987" w:rsidRDefault="00963D04">
      <w:pPr>
        <w:spacing w:before="200" w:after="0" w:line="240" w:lineRule="auto"/>
        <w:jc w:val="both"/>
      </w:pPr>
      <w:r>
        <w:rPr>
          <w:color w:val="000000"/>
        </w:rPr>
        <w:t>[Begin Events.]</w:t>
      </w:r>
    </w:p>
    <w:p w:rsidR="001A4987" w:rsidRDefault="00963D04">
      <w:pPr>
        <w:numPr>
          <w:ilvl w:val="0"/>
          <w:numId w:val="18"/>
        </w:numPr>
        <w:tabs>
          <w:tab w:val="left" w:pos="200"/>
        </w:tabs>
        <w:spacing w:before="200" w:after="0" w:line="240" w:lineRule="auto"/>
        <w:ind w:left="200" w:hanging="200"/>
        <w:jc w:val="both"/>
      </w:pPr>
      <w:bookmarkStart w:id="116" w:name="d0e948"/>
      <w:bookmarkStart w:id="117" w:name="d0e946"/>
      <w:r>
        <w:rPr>
          <w:color w:val="000000"/>
        </w:rPr>
        <w:t>Opening of female patient electronic health record during visit with clinical provider for the evaluation of breast symptoms.</w:t>
      </w:r>
    </w:p>
    <w:bookmarkEnd w:id="116"/>
    <w:bookmarkEnd w:id="117"/>
    <w:p w:rsidR="001A4987" w:rsidRDefault="00963D04">
      <w:pPr>
        <w:spacing w:before="200" w:after="0" w:line="240" w:lineRule="auto"/>
        <w:jc w:val="both"/>
      </w:pPr>
      <w:r>
        <w:rPr>
          <w:color w:val="000000"/>
        </w:rPr>
        <w:t>[End Events.]</w:t>
      </w:r>
    </w:p>
    <w:p w:rsidR="001A4987" w:rsidRDefault="00963D04">
      <w:pPr>
        <w:spacing w:before="200" w:after="0" w:line="240" w:lineRule="auto"/>
        <w:jc w:val="both"/>
      </w:pPr>
      <w:r>
        <w:rPr>
          <w:b/>
          <w:i/>
          <w:color w:val="000000"/>
        </w:rPr>
        <w:t>Conditions</w:t>
      </w:r>
    </w:p>
    <w:p w:rsidR="001A4987" w:rsidRDefault="00963D04">
      <w:pPr>
        <w:spacing w:before="200" w:after="0" w:line="240" w:lineRule="auto"/>
        <w:jc w:val="both"/>
      </w:pPr>
      <w:r>
        <w:rPr>
          <w:color w:val="000000"/>
        </w:rPr>
        <w:t>[Begin Conditions.]</w:t>
      </w:r>
    </w:p>
    <w:p w:rsidR="001A4987" w:rsidRDefault="00963D04">
      <w:pPr>
        <w:numPr>
          <w:ilvl w:val="0"/>
          <w:numId w:val="19"/>
        </w:numPr>
        <w:tabs>
          <w:tab w:val="left" w:pos="200"/>
        </w:tabs>
        <w:spacing w:before="200" w:after="0" w:line="240" w:lineRule="auto"/>
        <w:ind w:left="200" w:hanging="200"/>
        <w:jc w:val="both"/>
      </w:pPr>
      <w:bookmarkStart w:id="118" w:name="d0e968"/>
      <w:bookmarkStart w:id="119" w:name="d0e966"/>
      <w:bookmarkStart w:id="120" w:name="d0e735"/>
      <w:bookmarkStart w:id="121" w:name="d0e734"/>
      <w:r>
        <w:rPr>
          <w:color w:val="000000"/>
        </w:rPr>
        <w:lastRenderedPageBreak/>
        <w:t>This subgroup consists of women who have scheduled an appointment for evaluation of breast symptoms.</w:t>
      </w:r>
    </w:p>
    <w:bookmarkEnd w:id="118"/>
    <w:bookmarkEnd w:id="119"/>
    <w:bookmarkEnd w:id="120"/>
    <w:bookmarkEnd w:id="121"/>
    <w:p w:rsidR="001A4987" w:rsidRDefault="00963D04">
      <w:pPr>
        <w:spacing w:before="200" w:after="0" w:line="240" w:lineRule="auto"/>
        <w:jc w:val="both"/>
      </w:pPr>
      <w:r>
        <w:rPr>
          <w:color w:val="000000"/>
        </w:rPr>
        <w:t>[End Conditions.]</w:t>
      </w:r>
    </w:p>
    <w:p w:rsidR="001A4987" w:rsidRDefault="00963D04">
      <w:pPr>
        <w:spacing w:before="200" w:after="0" w:line="240" w:lineRule="auto"/>
        <w:jc w:val="both"/>
      </w:pPr>
      <w:r>
        <w:rPr>
          <w:b/>
          <w:i/>
          <w:color w:val="000000"/>
        </w:rPr>
        <w:t>Actions</w:t>
      </w:r>
    </w:p>
    <w:p w:rsidR="001A4987" w:rsidRDefault="00963D04">
      <w:pPr>
        <w:spacing w:before="200" w:after="0" w:line="240" w:lineRule="auto"/>
        <w:jc w:val="both"/>
      </w:pPr>
      <w:r>
        <w:rPr>
          <w:color w:val="000000"/>
        </w:rPr>
        <w:t>[Begin Actions.]</w:t>
      </w:r>
    </w:p>
    <w:p w:rsidR="001A4987" w:rsidRDefault="00963D04">
      <w:pPr>
        <w:numPr>
          <w:ilvl w:val="0"/>
          <w:numId w:val="20"/>
        </w:numPr>
        <w:tabs>
          <w:tab w:val="left" w:pos="240"/>
        </w:tabs>
        <w:spacing w:before="200" w:after="0" w:line="240" w:lineRule="auto"/>
        <w:ind w:left="240" w:hanging="240"/>
        <w:jc w:val="both"/>
      </w:pPr>
      <w:bookmarkStart w:id="122" w:name="d0e988"/>
      <w:bookmarkStart w:id="123" w:name="d0e986"/>
      <w:bookmarkStart w:id="124" w:name="d0e743"/>
      <w:bookmarkStart w:id="125" w:name="d0e742"/>
      <w:r>
        <w:rPr>
          <w:color w:val="000000"/>
        </w:rPr>
        <w:t>Make sure guideline recommendations are available to clinical provider; and</w:t>
      </w:r>
    </w:p>
    <w:p w:rsidR="001A4987" w:rsidRDefault="00963D04">
      <w:pPr>
        <w:numPr>
          <w:ilvl w:val="0"/>
          <w:numId w:val="20"/>
        </w:numPr>
        <w:tabs>
          <w:tab w:val="left" w:pos="240"/>
        </w:tabs>
        <w:spacing w:before="200" w:after="0" w:line="240" w:lineRule="auto"/>
        <w:ind w:left="240" w:hanging="240"/>
        <w:jc w:val="both"/>
      </w:pPr>
      <w:bookmarkStart w:id="126" w:name="d0e993"/>
      <w:bookmarkStart w:id="127" w:name="d0e749"/>
      <w:bookmarkEnd w:id="122"/>
      <w:bookmarkEnd w:id="123"/>
      <w:bookmarkEnd w:id="124"/>
      <w:bookmarkEnd w:id="125"/>
      <w:r>
        <w:rPr>
          <w:color w:val="000000"/>
        </w:rPr>
        <w:t>Open the Diagnostic Breast Imaging Documentation Template</w:t>
      </w:r>
    </w:p>
    <w:bookmarkEnd w:id="126"/>
    <w:bookmarkEnd w:id="127"/>
    <w:p w:rsidR="001A4987" w:rsidRDefault="00963D04">
      <w:pPr>
        <w:spacing w:before="200" w:after="0" w:line="240" w:lineRule="auto"/>
        <w:jc w:val="both"/>
      </w:pPr>
      <w:r>
        <w:rPr>
          <w:color w:val="000000"/>
        </w:rPr>
        <w:t>[End Actions.]</w:t>
      </w:r>
    </w:p>
    <w:p w:rsidR="001A4987" w:rsidRDefault="00963D04">
      <w:pPr>
        <w:spacing w:before="200" w:after="0" w:line="240" w:lineRule="auto"/>
        <w:jc w:val="both"/>
      </w:pPr>
      <w:r>
        <w:rPr>
          <w:color w:val="000000"/>
        </w:rPr>
        <w:t>[End Breast Symptoms.]</w:t>
      </w:r>
    </w:p>
    <w:p w:rsidR="001A4987" w:rsidRDefault="00963D04">
      <w:pPr>
        <w:spacing w:before="200" w:after="0" w:line="240" w:lineRule="auto"/>
      </w:pPr>
      <w:bookmarkStart w:id="128" w:name="_Toc508193336"/>
      <w:bookmarkStart w:id="129" w:name="section_3_2_3_clinical_breast_findings"/>
      <w:r>
        <w:rPr>
          <w:rFonts w:ascii="Arial" w:hAnsi="Arial"/>
          <w:b/>
          <w:color w:val="000000"/>
          <w:sz w:val="35"/>
        </w:rPr>
        <w:t>2.3 – Clinical Breast Findings</w:t>
      </w:r>
      <w:bookmarkEnd w:id="128"/>
    </w:p>
    <w:bookmarkEnd w:id="129"/>
    <w:p w:rsidR="001A4987" w:rsidRDefault="00963D04">
      <w:pPr>
        <w:spacing w:before="200" w:after="0" w:line="240" w:lineRule="auto"/>
        <w:jc w:val="both"/>
      </w:pPr>
      <w:r>
        <w:rPr>
          <w:color w:val="000000"/>
        </w:rPr>
        <w:t>[Begin Clinical Breast Findings.]</w:t>
      </w:r>
    </w:p>
    <w:p w:rsidR="001A4987" w:rsidRDefault="00963D04">
      <w:pPr>
        <w:spacing w:before="200" w:after="0" w:line="240" w:lineRule="auto"/>
        <w:jc w:val="both"/>
      </w:pPr>
      <w:r>
        <w:rPr>
          <w:b/>
          <w:i/>
          <w:color w:val="000000"/>
        </w:rPr>
        <w:t>Events</w:t>
      </w:r>
    </w:p>
    <w:p w:rsidR="001A4987" w:rsidRDefault="00963D04">
      <w:pPr>
        <w:spacing w:before="200" w:after="0" w:line="240" w:lineRule="auto"/>
        <w:jc w:val="both"/>
      </w:pPr>
      <w:r>
        <w:rPr>
          <w:color w:val="000000"/>
        </w:rPr>
        <w:t>[Begin Events.]</w:t>
      </w:r>
    </w:p>
    <w:p w:rsidR="001A4987" w:rsidRDefault="00963D04">
      <w:pPr>
        <w:numPr>
          <w:ilvl w:val="0"/>
          <w:numId w:val="21"/>
        </w:numPr>
        <w:tabs>
          <w:tab w:val="left" w:pos="200"/>
        </w:tabs>
        <w:spacing w:before="200" w:after="0" w:line="240" w:lineRule="auto"/>
        <w:ind w:left="200" w:hanging="200"/>
        <w:jc w:val="both"/>
      </w:pPr>
      <w:bookmarkStart w:id="130" w:name="d0e1024"/>
      <w:bookmarkStart w:id="131" w:name="d0e1022"/>
      <w:bookmarkStart w:id="132" w:name="d0e763"/>
      <w:bookmarkStart w:id="133" w:name="d0e762"/>
      <w:r>
        <w:rPr>
          <w:color w:val="000000"/>
        </w:rPr>
        <w:t>Visit with clinical provider in which breast symptoms and/or abnormal clinical breast findings are recorded.</w:t>
      </w:r>
    </w:p>
    <w:bookmarkEnd w:id="130"/>
    <w:bookmarkEnd w:id="131"/>
    <w:bookmarkEnd w:id="132"/>
    <w:bookmarkEnd w:id="133"/>
    <w:p w:rsidR="001A4987" w:rsidRDefault="00963D04">
      <w:pPr>
        <w:spacing w:before="200" w:after="0" w:line="240" w:lineRule="auto"/>
        <w:jc w:val="both"/>
      </w:pPr>
      <w:r>
        <w:rPr>
          <w:color w:val="000000"/>
        </w:rPr>
        <w:t>[End Events.]</w:t>
      </w:r>
    </w:p>
    <w:p w:rsidR="001A4987" w:rsidRDefault="00963D04">
      <w:pPr>
        <w:spacing w:before="200" w:after="0" w:line="240" w:lineRule="auto"/>
        <w:jc w:val="both"/>
      </w:pPr>
      <w:r>
        <w:rPr>
          <w:b/>
          <w:i/>
          <w:color w:val="000000"/>
        </w:rPr>
        <w:t>Conditions</w:t>
      </w:r>
    </w:p>
    <w:p w:rsidR="001A4987" w:rsidRDefault="00963D04">
      <w:pPr>
        <w:spacing w:before="200" w:after="0" w:line="240" w:lineRule="auto"/>
        <w:jc w:val="both"/>
      </w:pPr>
      <w:r>
        <w:rPr>
          <w:color w:val="000000"/>
        </w:rPr>
        <w:t>[Begin Conditions.]</w:t>
      </w:r>
    </w:p>
    <w:p w:rsidR="001A4987" w:rsidRDefault="00963D04">
      <w:pPr>
        <w:numPr>
          <w:ilvl w:val="0"/>
          <w:numId w:val="22"/>
        </w:numPr>
        <w:tabs>
          <w:tab w:val="left" w:pos="200"/>
        </w:tabs>
        <w:spacing w:before="200" w:after="0" w:line="240" w:lineRule="auto"/>
        <w:ind w:left="200" w:hanging="200"/>
        <w:jc w:val="both"/>
      </w:pPr>
      <w:bookmarkStart w:id="134" w:name="d0e1044"/>
      <w:bookmarkStart w:id="135" w:name="d0e1042"/>
      <w:bookmarkStart w:id="136" w:name="d0e770"/>
      <w:r>
        <w:rPr>
          <w:color w:val="000000"/>
        </w:rPr>
        <w:t>This subgroup consists of women whose clinicians record breast symptoms and/or abnormal clinical breast findings during an exam.</w:t>
      </w:r>
    </w:p>
    <w:bookmarkEnd w:id="134"/>
    <w:bookmarkEnd w:id="135"/>
    <w:bookmarkEnd w:id="136"/>
    <w:p w:rsidR="001A4987" w:rsidRDefault="00963D04">
      <w:pPr>
        <w:spacing w:before="200" w:after="0" w:line="240" w:lineRule="auto"/>
        <w:jc w:val="both"/>
      </w:pPr>
      <w:r>
        <w:rPr>
          <w:color w:val="000000"/>
        </w:rPr>
        <w:t>[End Conditions.]</w:t>
      </w:r>
    </w:p>
    <w:p w:rsidR="001A4987" w:rsidRDefault="00963D04">
      <w:pPr>
        <w:spacing w:before="200" w:after="0" w:line="240" w:lineRule="auto"/>
        <w:jc w:val="both"/>
      </w:pPr>
      <w:r>
        <w:rPr>
          <w:b/>
          <w:i/>
          <w:color w:val="000000"/>
        </w:rPr>
        <w:t>Actions</w:t>
      </w:r>
    </w:p>
    <w:p w:rsidR="001A4987" w:rsidRDefault="00963D04">
      <w:pPr>
        <w:spacing w:before="200" w:after="0" w:line="240" w:lineRule="auto"/>
        <w:jc w:val="both"/>
      </w:pPr>
      <w:r>
        <w:rPr>
          <w:color w:val="000000"/>
        </w:rPr>
        <w:t>[Begin Actions.]</w:t>
      </w:r>
    </w:p>
    <w:p w:rsidR="001A4987" w:rsidRDefault="00963D04">
      <w:pPr>
        <w:numPr>
          <w:ilvl w:val="0"/>
          <w:numId w:val="23"/>
        </w:numPr>
        <w:tabs>
          <w:tab w:val="left" w:pos="240"/>
        </w:tabs>
        <w:spacing w:before="200" w:after="0" w:line="240" w:lineRule="auto"/>
        <w:ind w:left="240" w:hanging="240"/>
        <w:jc w:val="both"/>
      </w:pPr>
      <w:bookmarkStart w:id="137" w:name="d0e1064"/>
      <w:bookmarkStart w:id="138" w:name="d0e1062"/>
      <w:bookmarkStart w:id="139" w:name="d0e779"/>
      <w:bookmarkStart w:id="140" w:name="d0e778"/>
      <w:r>
        <w:rPr>
          <w:color w:val="000000"/>
        </w:rPr>
        <w:t>Make sure guideline recommendations are available to clinical provider; and</w:t>
      </w:r>
    </w:p>
    <w:p w:rsidR="001A4987" w:rsidRDefault="00963D04">
      <w:pPr>
        <w:numPr>
          <w:ilvl w:val="0"/>
          <w:numId w:val="23"/>
        </w:numPr>
        <w:tabs>
          <w:tab w:val="left" w:pos="240"/>
        </w:tabs>
        <w:spacing w:before="200" w:after="0" w:line="240" w:lineRule="auto"/>
        <w:ind w:left="240" w:hanging="240"/>
        <w:jc w:val="both"/>
      </w:pPr>
      <w:bookmarkStart w:id="141" w:name="d0e1069"/>
      <w:bookmarkStart w:id="142" w:name="d0e785"/>
      <w:bookmarkEnd w:id="137"/>
      <w:bookmarkEnd w:id="138"/>
      <w:bookmarkEnd w:id="139"/>
      <w:bookmarkEnd w:id="140"/>
      <w:r>
        <w:rPr>
          <w:color w:val="000000"/>
        </w:rPr>
        <w:t>Open the Diagnostic Breast Imaging Documentation Template</w:t>
      </w:r>
    </w:p>
    <w:bookmarkEnd w:id="141"/>
    <w:bookmarkEnd w:id="142"/>
    <w:p w:rsidR="001A4987" w:rsidRDefault="00963D04">
      <w:pPr>
        <w:spacing w:before="200" w:after="0" w:line="240" w:lineRule="auto"/>
        <w:jc w:val="both"/>
      </w:pPr>
      <w:r>
        <w:rPr>
          <w:color w:val="000000"/>
        </w:rPr>
        <w:t>[End Actions.]</w:t>
      </w:r>
    </w:p>
    <w:p w:rsidR="001A4987" w:rsidRDefault="00963D04">
      <w:pPr>
        <w:spacing w:before="200" w:after="0" w:line="240" w:lineRule="auto"/>
        <w:jc w:val="both"/>
      </w:pPr>
      <w:r>
        <w:rPr>
          <w:color w:val="000000"/>
        </w:rPr>
        <w:t>[End Clinical Breast Findings.]</w:t>
      </w:r>
    </w:p>
    <w:p w:rsidR="001A4987" w:rsidRDefault="00963D04">
      <w:pPr>
        <w:spacing w:before="200" w:after="0" w:line="240" w:lineRule="auto"/>
        <w:jc w:val="both"/>
      </w:pPr>
      <w:r>
        <w:rPr>
          <w:color w:val="000000"/>
        </w:rPr>
        <w:t>[End Event-Condition-Action (ECA) Rule: Diagnostic Breast Imaging.]</w:t>
      </w:r>
    </w:p>
    <w:p w:rsidR="001A4987" w:rsidRDefault="001A4987">
      <w:pPr>
        <w:sectPr w:rsidR="001A4987">
          <w:headerReference w:type="even" r:id="rId63"/>
          <w:headerReference w:type="default" r:id="rId64"/>
          <w:footerReference w:type="even" r:id="rId65"/>
          <w:footerReference w:type="default" r:id="rId66"/>
          <w:headerReference w:type="first" r:id="rId67"/>
          <w:footerReference w:type="first" r:id="rId68"/>
          <w:pgSz w:w="11906" w:h="16838"/>
          <w:pgMar w:top="1440" w:right="1440" w:bottom="1440" w:left="1440" w:header="720" w:footer="720" w:gutter="0"/>
          <w:cols w:space="720"/>
          <w:titlePg/>
        </w:sectPr>
      </w:pPr>
    </w:p>
    <w:p w:rsidR="001A4987" w:rsidRDefault="00963D04">
      <w:pPr>
        <w:keepNext/>
        <w:spacing w:before="200" w:after="0" w:line="240" w:lineRule="auto"/>
      </w:pPr>
      <w:bookmarkStart w:id="143" w:name="documentation_template_diagnostic_breas"/>
      <w:r>
        <w:rPr>
          <w:rFonts w:ascii="Arial" w:hAnsi="Arial"/>
          <w:b/>
          <w:color w:val="000000"/>
          <w:sz w:val="50"/>
        </w:rPr>
        <w:lastRenderedPageBreak/>
        <w:t>Chapter 4. </w:t>
      </w:r>
      <w:bookmarkStart w:id="144" w:name="_Toc508193337"/>
      <w:r>
        <w:rPr>
          <w:rFonts w:ascii="Arial" w:hAnsi="Arial"/>
          <w:b/>
          <w:color w:val="000000"/>
          <w:sz w:val="50"/>
        </w:rPr>
        <w:t>Documentation Template: Diagnostic Breast Imaging</w:t>
      </w:r>
      <w:bookmarkEnd w:id="144"/>
    </w:p>
    <w:bookmarkEnd w:id="143"/>
    <w:p w:rsidR="001A4987" w:rsidRDefault="00963D04">
      <w:pPr>
        <w:spacing w:before="200" w:after="0" w:line="240" w:lineRule="auto"/>
        <w:jc w:val="both"/>
      </w:pPr>
      <w:r>
        <w:rPr>
          <w:color w:val="000000"/>
        </w:rPr>
        <w:t>[Begin Documentation Template: Diagnostic Breast Imaging.]</w:t>
      </w:r>
    </w:p>
    <w:p w:rsidR="001A4987" w:rsidRDefault="00963D04">
      <w:pPr>
        <w:spacing w:before="200" w:after="0" w:line="240" w:lineRule="auto"/>
      </w:pPr>
      <w:bookmarkStart w:id="145" w:name="knowledge_narrative_2"/>
      <w:r>
        <w:rPr>
          <w:rFonts w:ascii="Arial" w:hAnsi="Arial"/>
          <w:b/>
          <w:color w:val="000000"/>
          <w:sz w:val="35"/>
        </w:rPr>
        <w:t>1. </w:t>
      </w:r>
      <w:bookmarkStart w:id="146" w:name="_Toc508193338"/>
      <w:r>
        <w:rPr>
          <w:rFonts w:ascii="Arial" w:hAnsi="Arial"/>
          <w:b/>
          <w:color w:val="000000"/>
          <w:sz w:val="35"/>
        </w:rPr>
        <w:t>Knowledge Narrative</w:t>
      </w:r>
      <w:bookmarkEnd w:id="146"/>
    </w:p>
    <w:bookmarkEnd w:id="145"/>
    <w:p w:rsidR="001A4987" w:rsidRDefault="00963D04">
      <w:pPr>
        <w:spacing w:before="200" w:after="0" w:line="240" w:lineRule="auto"/>
        <w:jc w:val="both"/>
      </w:pPr>
      <w:r>
        <w:rPr>
          <w:color w:val="000000"/>
        </w:rPr>
        <w:t>[Begin Knowledge Narrative.]</w:t>
      </w:r>
    </w:p>
    <w:p w:rsidR="001A4987" w:rsidRDefault="00963D04">
      <w:pPr>
        <w:spacing w:before="200" w:after="0" w:line="240" w:lineRule="auto"/>
        <w:jc w:val="both"/>
      </w:pPr>
      <w:r>
        <w:rPr>
          <w:color w:val="000000"/>
        </w:rPr>
        <w:t>[See Clinical Context in Chapter 1.]</w:t>
      </w:r>
    </w:p>
    <w:p w:rsidR="001A4987" w:rsidRDefault="00963D04">
      <w:pPr>
        <w:spacing w:before="200" w:after="0" w:line="240" w:lineRule="auto"/>
        <w:jc w:val="both"/>
      </w:pPr>
      <w:r>
        <w:rPr>
          <w:color w:val="000000"/>
        </w:rPr>
        <w:t>[End Knowledge Narrative.]</w:t>
      </w:r>
    </w:p>
    <w:p w:rsidR="001A4987" w:rsidRDefault="00963D04">
      <w:pPr>
        <w:spacing w:before="200" w:after="0" w:line="240" w:lineRule="auto"/>
      </w:pPr>
      <w:bookmarkStart w:id="147" w:name="reason_for_visit"/>
      <w:r>
        <w:rPr>
          <w:rFonts w:ascii="Arial" w:hAnsi="Arial"/>
          <w:b/>
          <w:color w:val="000000"/>
          <w:sz w:val="35"/>
        </w:rPr>
        <w:t>2. </w:t>
      </w:r>
      <w:bookmarkStart w:id="148" w:name="_Toc508193339"/>
      <w:r>
        <w:rPr>
          <w:rFonts w:ascii="Arial" w:hAnsi="Arial"/>
          <w:b/>
          <w:color w:val="000000"/>
          <w:sz w:val="35"/>
        </w:rPr>
        <w:t>Reason for Visit</w:t>
      </w:r>
      <w:bookmarkEnd w:id="148"/>
    </w:p>
    <w:bookmarkEnd w:id="147"/>
    <w:p w:rsidR="001A4987" w:rsidRDefault="00963D04">
      <w:pPr>
        <w:spacing w:before="200" w:after="0" w:line="240" w:lineRule="auto"/>
        <w:jc w:val="both"/>
      </w:pPr>
      <w:r>
        <w:rPr>
          <w:color w:val="000000"/>
        </w:rPr>
        <w:t>[Begin Reason for Visit.]</w:t>
      </w:r>
    </w:p>
    <w:p w:rsidR="001A4987" w:rsidRDefault="00963D04">
      <w:pPr>
        <w:spacing w:before="200" w:after="0" w:line="240" w:lineRule="auto"/>
        <w:jc w:val="both"/>
      </w:pPr>
      <w:r>
        <w:rPr>
          <w:color w:val="000000"/>
        </w:rPr>
        <w:t>[Technical Note: Data housed in the electronic health record will populate the fields below if available.]</w:t>
      </w:r>
    </w:p>
    <w:p w:rsidR="001A4987" w:rsidRDefault="00963D04">
      <w:pPr>
        <w:spacing w:before="200" w:after="0" w:line="240" w:lineRule="auto"/>
        <w:ind w:left="720" w:right="720"/>
        <w:jc w:val="both"/>
      </w:pPr>
      <w:r>
        <w:rPr>
          <w:color w:val="000000"/>
        </w:rPr>
        <w:t>&lt;obtain&gt; Patient age in years</w:t>
      </w:r>
    </w:p>
    <w:p w:rsidR="001A4987" w:rsidRDefault="00963D04">
      <w:pPr>
        <w:spacing w:before="200" w:after="0" w:line="240" w:lineRule="auto"/>
        <w:ind w:left="720" w:right="720"/>
        <w:jc w:val="both"/>
      </w:pPr>
      <w:r>
        <w:rPr>
          <w:color w:val="000000"/>
        </w:rPr>
        <w:t>&lt;obtain&gt; Reason for visit</w:t>
      </w:r>
    </w:p>
    <w:p w:rsidR="001A4987" w:rsidRDefault="00963D04">
      <w:pPr>
        <w:spacing w:before="200" w:after="0" w:line="240" w:lineRule="auto"/>
        <w:jc w:val="both"/>
      </w:pPr>
      <w:r>
        <w:rPr>
          <w:color w:val="000000"/>
        </w:rPr>
        <w:t>[End Reason for Visit.]</w:t>
      </w:r>
    </w:p>
    <w:p w:rsidR="001A4987" w:rsidRDefault="00963D04">
      <w:pPr>
        <w:spacing w:before="200" w:after="0" w:line="240" w:lineRule="auto"/>
      </w:pPr>
      <w:bookmarkStart w:id="149" w:name="breast_imaging_history"/>
      <w:r>
        <w:rPr>
          <w:rFonts w:ascii="Arial" w:hAnsi="Arial"/>
          <w:b/>
          <w:color w:val="000000"/>
          <w:sz w:val="35"/>
        </w:rPr>
        <w:t>3. </w:t>
      </w:r>
      <w:bookmarkStart w:id="150" w:name="_Toc508193340"/>
      <w:r>
        <w:rPr>
          <w:rFonts w:ascii="Arial" w:hAnsi="Arial"/>
          <w:b/>
          <w:color w:val="000000"/>
          <w:sz w:val="35"/>
        </w:rPr>
        <w:t>Breast Imaging History</w:t>
      </w:r>
      <w:bookmarkEnd w:id="150"/>
    </w:p>
    <w:bookmarkEnd w:id="149"/>
    <w:p w:rsidR="001A4987" w:rsidRDefault="00963D04">
      <w:pPr>
        <w:spacing w:before="200" w:after="0" w:line="240" w:lineRule="auto"/>
        <w:jc w:val="both"/>
      </w:pPr>
      <w:r>
        <w:rPr>
          <w:color w:val="000000"/>
        </w:rPr>
        <w:t>[Begin Breast Imaging History.]</w:t>
      </w:r>
    </w:p>
    <w:p w:rsidR="001A4987" w:rsidRDefault="00963D04">
      <w:pPr>
        <w:spacing w:before="200" w:after="0" w:line="240" w:lineRule="auto"/>
        <w:jc w:val="both"/>
      </w:pPr>
      <w:r>
        <w:rPr>
          <w:color w:val="000000"/>
        </w:rPr>
        <w:t>[Technical Note: Data housed in the electronic health record will populate the fields below if available.]</w:t>
      </w:r>
    </w:p>
    <w:p w:rsidR="001A4987" w:rsidRDefault="00963D04">
      <w:pPr>
        <w:spacing w:before="200" w:after="0" w:line="240" w:lineRule="auto"/>
        <w:jc w:val="both"/>
      </w:pPr>
      <w:r>
        <w:rPr>
          <w:color w:val="000000"/>
        </w:rPr>
        <w:t>[Technical Note: "Screening Mammography Results" and its subordinate questions should be made available only for patients with abnormal imaging results.]</w:t>
      </w:r>
    </w:p>
    <w:p w:rsidR="001A4987" w:rsidRDefault="00963D04">
      <w:pPr>
        <w:spacing w:before="200" w:after="0" w:line="240" w:lineRule="auto"/>
        <w:jc w:val="both"/>
      </w:pPr>
      <w:r>
        <w:rPr>
          <w:color w:val="000000"/>
        </w:rPr>
        <w:t>[Technical Note: Image links to be available for image viewing along with the text transcription for all imaging results when possible.]</w:t>
      </w:r>
    </w:p>
    <w:p w:rsidR="001A4987" w:rsidRDefault="00963D04">
      <w:pPr>
        <w:spacing w:before="200" w:after="0" w:line="240" w:lineRule="auto"/>
        <w:jc w:val="both"/>
      </w:pPr>
      <w:r>
        <w:rPr>
          <w:color w:val="000000"/>
        </w:rPr>
        <w:t>[Section Prompt: Most Recent Screening Mammography Results.]</w:t>
      </w:r>
    </w:p>
    <w:p w:rsidR="001A4987" w:rsidRDefault="00963D04">
      <w:pPr>
        <w:spacing w:before="200" w:after="0" w:line="240" w:lineRule="auto"/>
        <w:ind w:left="720" w:right="720"/>
        <w:jc w:val="both"/>
      </w:pPr>
      <w:r>
        <w:rPr>
          <w:color w:val="000000"/>
        </w:rPr>
        <w:t>&lt;obtain&gt; Date</w:t>
      </w:r>
    </w:p>
    <w:p w:rsidR="001A4987" w:rsidRDefault="00963D04">
      <w:pPr>
        <w:spacing w:before="200" w:after="0" w:line="240" w:lineRule="auto"/>
        <w:ind w:left="720" w:right="720"/>
        <w:jc w:val="both"/>
      </w:pPr>
      <w:r>
        <w:rPr>
          <w:color w:val="000000"/>
        </w:rPr>
        <w:t>&lt;obtain&gt; BI-RADS Category</w:t>
      </w:r>
    </w:p>
    <w:p w:rsidR="001A4987" w:rsidRDefault="00963D04">
      <w:pPr>
        <w:spacing w:before="200" w:after="0" w:line="240" w:lineRule="auto"/>
        <w:ind w:left="720" w:right="720"/>
        <w:jc w:val="both"/>
      </w:pPr>
      <w:r>
        <w:rPr>
          <w:color w:val="000000"/>
        </w:rPr>
        <w:t>&lt;obtain&gt; General breast composition</w:t>
      </w:r>
    </w:p>
    <w:p w:rsidR="001A4987" w:rsidRDefault="00963D04">
      <w:pPr>
        <w:spacing w:before="200" w:after="0" w:line="240" w:lineRule="auto"/>
        <w:ind w:left="720" w:right="720"/>
        <w:jc w:val="both"/>
      </w:pPr>
      <w:r>
        <w:rPr>
          <w:color w:val="000000"/>
        </w:rPr>
        <w:t>&lt;obtain&gt; Important findings</w:t>
      </w:r>
    </w:p>
    <w:p w:rsidR="001A4987" w:rsidRDefault="00963D04">
      <w:pPr>
        <w:spacing w:before="200" w:after="0" w:line="240" w:lineRule="auto"/>
        <w:ind w:left="720" w:right="720"/>
        <w:jc w:val="both"/>
      </w:pPr>
      <w:r>
        <w:rPr>
          <w:color w:val="000000"/>
        </w:rPr>
        <w:t>&lt;obtain&gt; Mammography comparison to prior imaging</w:t>
      </w:r>
    </w:p>
    <w:p w:rsidR="001A4987" w:rsidRDefault="00963D04">
      <w:pPr>
        <w:spacing w:before="200" w:after="0" w:line="240" w:lineRule="auto"/>
        <w:ind w:left="720" w:right="720"/>
        <w:jc w:val="both"/>
      </w:pPr>
      <w:r>
        <w:rPr>
          <w:color w:val="000000"/>
        </w:rPr>
        <w:t>&lt;obtain&gt; Management recommendations</w:t>
      </w:r>
    </w:p>
    <w:p w:rsidR="001A4987" w:rsidRDefault="00963D04">
      <w:pPr>
        <w:spacing w:before="200" w:after="0" w:line="240" w:lineRule="auto"/>
        <w:ind w:left="720" w:right="720"/>
        <w:jc w:val="both"/>
      </w:pPr>
      <w:r>
        <w:rPr>
          <w:color w:val="000000"/>
        </w:rPr>
        <w:t>[Section Prompt: Patient or Proxy notification completed?]</w:t>
      </w:r>
    </w:p>
    <w:p w:rsidR="001A4987" w:rsidRDefault="00963D04">
      <w:pPr>
        <w:spacing w:before="200" w:after="0" w:line="240" w:lineRule="auto"/>
        <w:ind w:left="720" w:right="720"/>
        <w:jc w:val="both"/>
      </w:pPr>
      <w:r>
        <w:rPr>
          <w:color w:val="000000"/>
        </w:rPr>
        <w:t xml:space="preserve">☐ </w:t>
      </w:r>
      <w:bookmarkStart w:id="151" w:name="d0e898"/>
      <w:r>
        <w:rPr>
          <w:color w:val="000000"/>
        </w:rPr>
        <w:t>Yes</w:t>
      </w:r>
    </w:p>
    <w:p w:rsidR="001A4987" w:rsidRDefault="00963D04">
      <w:pPr>
        <w:spacing w:before="200" w:after="0" w:line="240" w:lineRule="auto"/>
        <w:ind w:left="1440" w:right="1440"/>
        <w:jc w:val="both"/>
      </w:pPr>
      <w:bookmarkStart w:id="152" w:name="d0e901"/>
      <w:bookmarkEnd w:id="151"/>
      <w:r>
        <w:rPr>
          <w:color w:val="000000"/>
        </w:rPr>
        <w:t>&lt;obtain&gt; Date</w:t>
      </w:r>
    </w:p>
    <w:bookmarkEnd w:id="152"/>
    <w:p w:rsidR="001A4987" w:rsidRDefault="00963D04">
      <w:pPr>
        <w:spacing w:before="200" w:after="0" w:line="240" w:lineRule="auto"/>
        <w:ind w:left="1440" w:right="1440"/>
        <w:jc w:val="both"/>
      </w:pPr>
      <w:r>
        <w:rPr>
          <w:color w:val="000000"/>
        </w:rPr>
        <w:t>&lt;obtain&gt; Method</w:t>
      </w:r>
    </w:p>
    <w:p w:rsidR="001A4987" w:rsidRDefault="00963D04">
      <w:pPr>
        <w:spacing w:before="200" w:after="0" w:line="240" w:lineRule="auto"/>
        <w:ind w:left="1440" w:right="1440"/>
        <w:jc w:val="both"/>
      </w:pPr>
      <w:r>
        <w:rPr>
          <w:color w:val="000000"/>
        </w:rPr>
        <w:lastRenderedPageBreak/>
        <w:t>&lt;obtain&gt; Notification recipient</w:t>
      </w:r>
    </w:p>
    <w:p w:rsidR="001A4987" w:rsidRDefault="00963D04">
      <w:pPr>
        <w:spacing w:before="200" w:after="0" w:line="240" w:lineRule="auto"/>
        <w:ind w:left="720" w:right="720"/>
        <w:jc w:val="both"/>
      </w:pPr>
      <w:r>
        <w:rPr>
          <w:color w:val="000000"/>
        </w:rPr>
        <w:t>☐ No</w:t>
      </w:r>
    </w:p>
    <w:p w:rsidR="001A4987" w:rsidRDefault="00963D04">
      <w:pPr>
        <w:spacing w:before="200" w:after="0" w:line="240" w:lineRule="auto"/>
        <w:jc w:val="both"/>
      </w:pPr>
      <w:r>
        <w:rPr>
          <w:color w:val="000000"/>
        </w:rPr>
        <w:t>[Section Prompt: Prior Breast Imaging?]</w:t>
      </w:r>
    </w:p>
    <w:p w:rsidR="001A4987" w:rsidRDefault="00963D04">
      <w:pPr>
        <w:spacing w:before="200" w:after="0" w:line="240" w:lineRule="auto"/>
        <w:ind w:left="720" w:right="720"/>
        <w:jc w:val="both"/>
      </w:pPr>
      <w:r>
        <w:rPr>
          <w:color w:val="000000"/>
        </w:rPr>
        <w:t>☐ Yes</w:t>
      </w:r>
    </w:p>
    <w:p w:rsidR="001A4987" w:rsidRDefault="00963D04">
      <w:pPr>
        <w:spacing w:before="200" w:after="0" w:line="240" w:lineRule="auto"/>
        <w:jc w:val="both"/>
      </w:pPr>
      <w:r>
        <w:rPr>
          <w:color w:val="000000"/>
        </w:rPr>
        <w:t>[Technical Note: Display section below if “Yes” is selected for “Prior Breast Imaging”.]</w:t>
      </w:r>
    </w:p>
    <w:p w:rsidR="001A4987" w:rsidRDefault="00963D04">
      <w:pPr>
        <w:spacing w:before="200" w:after="0" w:line="240" w:lineRule="auto"/>
        <w:jc w:val="both"/>
      </w:pPr>
      <w:r>
        <w:rPr>
          <w:color w:val="000000"/>
        </w:rPr>
        <w:t>[Section Prompt: Is a written report available?]</w:t>
      </w:r>
    </w:p>
    <w:p w:rsidR="001A4987" w:rsidRDefault="00963D04" w:rsidP="00A15FBE">
      <w:pPr>
        <w:spacing w:before="200" w:after="0" w:line="240" w:lineRule="auto"/>
        <w:ind w:left="1440" w:right="720"/>
        <w:jc w:val="both"/>
      </w:pPr>
      <w:r>
        <w:rPr>
          <w:color w:val="000000"/>
        </w:rPr>
        <w:t>☐ Yes</w:t>
      </w:r>
    </w:p>
    <w:p w:rsidR="001A4987" w:rsidRDefault="00963D04" w:rsidP="00A15FBE">
      <w:pPr>
        <w:spacing w:before="200" w:after="0" w:line="240" w:lineRule="auto"/>
        <w:ind w:left="1440"/>
        <w:jc w:val="both"/>
      </w:pPr>
      <w:r>
        <w:rPr>
          <w:color w:val="000000"/>
        </w:rPr>
        <w:t>[Section Prompt: Please send a copy of the report to the radiology department to record result in electronic health record and to document result.]</w:t>
      </w:r>
    </w:p>
    <w:p w:rsidR="001A4987" w:rsidRDefault="00963D04" w:rsidP="00A15FBE">
      <w:pPr>
        <w:spacing w:before="200" w:after="0" w:line="240" w:lineRule="auto"/>
        <w:ind w:left="1440"/>
        <w:jc w:val="both"/>
      </w:pPr>
      <w:r>
        <w:rPr>
          <w:color w:val="000000"/>
        </w:rPr>
        <w:t>[Section Selection Behavior: Select one. Optional.]</w:t>
      </w:r>
    </w:p>
    <w:p w:rsidR="001A4987" w:rsidRDefault="00963D04" w:rsidP="00A15FBE">
      <w:pPr>
        <w:spacing w:before="200" w:after="0" w:line="240" w:lineRule="auto"/>
        <w:ind w:left="2160" w:right="720"/>
        <w:jc w:val="both"/>
      </w:pPr>
      <w:r>
        <w:rPr>
          <w:color w:val="000000"/>
        </w:rPr>
        <w:t>☐ Normal image (no evidence of malignancy)</w:t>
      </w:r>
    </w:p>
    <w:p w:rsidR="001A4987" w:rsidRDefault="00963D04" w:rsidP="00A15FBE">
      <w:pPr>
        <w:spacing w:before="200" w:after="0" w:line="240" w:lineRule="auto"/>
        <w:ind w:left="2160" w:right="720"/>
        <w:jc w:val="both"/>
      </w:pPr>
      <w:r>
        <w:rPr>
          <w:color w:val="000000"/>
        </w:rPr>
        <w:t>☐ Abnormal image</w:t>
      </w:r>
    </w:p>
    <w:p w:rsidR="001A4987" w:rsidRDefault="00963D04" w:rsidP="00A15FBE">
      <w:pPr>
        <w:spacing w:before="200" w:after="0" w:line="240" w:lineRule="auto"/>
        <w:ind w:left="2160" w:right="720"/>
        <w:jc w:val="both"/>
      </w:pPr>
      <w:r>
        <w:rPr>
          <w:color w:val="000000"/>
        </w:rPr>
        <w:t>☐ Incomplete image needing additional image</w:t>
      </w:r>
    </w:p>
    <w:p w:rsidR="001A4987" w:rsidRDefault="00963D04" w:rsidP="00A15FBE">
      <w:pPr>
        <w:spacing w:before="200" w:after="0" w:line="240" w:lineRule="auto"/>
        <w:ind w:left="1440"/>
        <w:jc w:val="both"/>
      </w:pPr>
      <w:r>
        <w:rPr>
          <w:color w:val="000000"/>
        </w:rPr>
        <w:t>[Section Prompt: Additional Details?]</w:t>
      </w:r>
    </w:p>
    <w:p w:rsidR="001A4987" w:rsidRDefault="00963D04" w:rsidP="00A15FBE">
      <w:pPr>
        <w:spacing w:before="200" w:after="0" w:line="240" w:lineRule="auto"/>
        <w:ind w:left="2160" w:right="720"/>
        <w:jc w:val="both"/>
      </w:pPr>
      <w:r>
        <w:rPr>
          <w:color w:val="000000"/>
        </w:rPr>
        <w:t>&lt;obtain&gt; BI-RADS Categories</w:t>
      </w:r>
    </w:p>
    <w:p w:rsidR="001A4987" w:rsidRDefault="00963D04" w:rsidP="00A15FBE">
      <w:pPr>
        <w:spacing w:before="200" w:after="0" w:line="240" w:lineRule="auto"/>
        <w:ind w:left="2160" w:right="720"/>
        <w:jc w:val="both"/>
      </w:pPr>
      <w:r>
        <w:rPr>
          <w:color w:val="000000"/>
        </w:rPr>
        <w:t>&lt;obtain&gt; Dates</w:t>
      </w:r>
    </w:p>
    <w:p w:rsidR="001A4987" w:rsidRDefault="00963D04" w:rsidP="00A15FBE">
      <w:pPr>
        <w:spacing w:before="200" w:after="0" w:line="240" w:lineRule="auto"/>
        <w:ind w:left="2160" w:right="720"/>
        <w:jc w:val="both"/>
      </w:pPr>
      <w:r>
        <w:rPr>
          <w:color w:val="000000"/>
        </w:rPr>
        <w:t>&lt;obtain&gt; Locations</w:t>
      </w:r>
    </w:p>
    <w:p w:rsidR="001A4987" w:rsidRDefault="00963D04" w:rsidP="00A15FBE">
      <w:pPr>
        <w:spacing w:before="200" w:after="0" w:line="240" w:lineRule="auto"/>
        <w:ind w:left="2160" w:right="720"/>
        <w:jc w:val="both"/>
      </w:pPr>
      <w:r>
        <w:rPr>
          <w:color w:val="000000"/>
        </w:rPr>
        <w:t>&lt;obtain&gt; Results</w:t>
      </w:r>
    </w:p>
    <w:p w:rsidR="001A4987" w:rsidRDefault="00963D04" w:rsidP="00A15FBE">
      <w:pPr>
        <w:spacing w:before="200" w:after="0" w:line="240" w:lineRule="auto"/>
        <w:ind w:left="2160" w:right="720"/>
        <w:jc w:val="both"/>
      </w:pPr>
      <w:r>
        <w:rPr>
          <w:color w:val="000000"/>
        </w:rPr>
        <w:t>[Technical Note: Enable recording of multiple prior imaging results.]</w:t>
      </w:r>
    </w:p>
    <w:p w:rsidR="001A4987" w:rsidRDefault="00963D04" w:rsidP="00A15FBE">
      <w:pPr>
        <w:spacing w:before="200" w:after="0" w:line="240" w:lineRule="auto"/>
        <w:ind w:left="1440" w:right="720"/>
        <w:jc w:val="both"/>
      </w:pPr>
      <w:r>
        <w:rPr>
          <w:color w:val="000000"/>
        </w:rPr>
        <w:t>☐ No</w:t>
      </w:r>
    </w:p>
    <w:p w:rsidR="001A4987" w:rsidRDefault="00963D04">
      <w:pPr>
        <w:spacing w:before="200" w:after="0" w:line="240" w:lineRule="auto"/>
        <w:ind w:left="720" w:right="720"/>
        <w:jc w:val="both"/>
      </w:pPr>
      <w:r>
        <w:rPr>
          <w:color w:val="000000"/>
        </w:rPr>
        <w:t>☐ No Prior Imaging</w:t>
      </w:r>
    </w:p>
    <w:p w:rsidR="001A4987" w:rsidRDefault="00963D04">
      <w:pPr>
        <w:spacing w:before="200" w:after="0" w:line="240" w:lineRule="auto"/>
        <w:jc w:val="both"/>
      </w:pPr>
      <w:r>
        <w:rPr>
          <w:color w:val="000000"/>
        </w:rPr>
        <w:t>[End Breast Imaging History.]</w:t>
      </w:r>
    </w:p>
    <w:p w:rsidR="001A4987" w:rsidRDefault="00963D04">
      <w:pPr>
        <w:spacing w:before="200" w:after="0" w:line="240" w:lineRule="auto"/>
      </w:pPr>
      <w:bookmarkStart w:id="153" w:name="focused_history"/>
      <w:r>
        <w:rPr>
          <w:rFonts w:ascii="Arial" w:hAnsi="Arial"/>
          <w:b/>
          <w:color w:val="000000"/>
          <w:sz w:val="35"/>
        </w:rPr>
        <w:t>4. </w:t>
      </w:r>
      <w:bookmarkStart w:id="154" w:name="_Toc508193341"/>
      <w:r>
        <w:rPr>
          <w:rFonts w:ascii="Arial" w:hAnsi="Arial"/>
          <w:b/>
          <w:color w:val="000000"/>
          <w:sz w:val="35"/>
        </w:rPr>
        <w:t>Focused History</w:t>
      </w:r>
      <w:bookmarkEnd w:id="154"/>
    </w:p>
    <w:bookmarkEnd w:id="153"/>
    <w:p w:rsidR="001A4987" w:rsidRDefault="00963D04">
      <w:pPr>
        <w:spacing w:before="200" w:after="0" w:line="240" w:lineRule="auto"/>
        <w:jc w:val="both"/>
      </w:pPr>
      <w:r>
        <w:rPr>
          <w:color w:val="000000"/>
        </w:rPr>
        <w:t>[Begin Focused History.]</w:t>
      </w:r>
    </w:p>
    <w:p w:rsidR="001A4987" w:rsidRDefault="00963D04">
      <w:pPr>
        <w:spacing w:before="200" w:after="0" w:line="240" w:lineRule="auto"/>
        <w:jc w:val="both"/>
      </w:pPr>
      <w:r>
        <w:rPr>
          <w:color w:val="000000"/>
        </w:rPr>
        <w:t>[Technical Note: Data housed in the electronic health record will populate the fields below if available.]</w:t>
      </w:r>
    </w:p>
    <w:p w:rsidR="001A4987" w:rsidRDefault="00963D04">
      <w:pPr>
        <w:spacing w:before="200" w:after="0" w:line="240" w:lineRule="auto"/>
        <w:jc w:val="both"/>
      </w:pPr>
      <w:r>
        <w:rPr>
          <w:color w:val="000000"/>
        </w:rPr>
        <w:t>[Section Prompt: Patient Breast Symptoms?]</w:t>
      </w:r>
    </w:p>
    <w:p w:rsidR="001A4987" w:rsidRDefault="00963D04">
      <w:pPr>
        <w:spacing w:before="200" w:after="0" w:line="240" w:lineRule="auto"/>
        <w:jc w:val="both"/>
      </w:pPr>
      <w:r>
        <w:rPr>
          <w:color w:val="000000"/>
        </w:rPr>
        <w:t>[Section Selection Behavior: Select one or more. Optional.]</w:t>
      </w:r>
    </w:p>
    <w:p w:rsidR="001A4987" w:rsidRDefault="00963D04">
      <w:pPr>
        <w:spacing w:before="200" w:after="0" w:line="240" w:lineRule="auto"/>
        <w:ind w:left="720" w:right="720"/>
        <w:jc w:val="both"/>
      </w:pPr>
      <w:r>
        <w:rPr>
          <w:color w:val="000000"/>
        </w:rPr>
        <w:t>☐ Distinct breast mass</w:t>
      </w:r>
    </w:p>
    <w:p w:rsidR="001A4987" w:rsidRDefault="00963D04">
      <w:pPr>
        <w:spacing w:before="200" w:after="0" w:line="240" w:lineRule="auto"/>
        <w:ind w:left="1440" w:right="1440"/>
        <w:jc w:val="both"/>
      </w:pPr>
      <w:r>
        <w:rPr>
          <w:color w:val="000000"/>
        </w:rPr>
        <w:t>&lt;obtain&gt; Location</w:t>
      </w:r>
    </w:p>
    <w:p w:rsidR="001A4987" w:rsidRDefault="00963D04">
      <w:pPr>
        <w:spacing w:before="200" w:after="0" w:line="240" w:lineRule="auto"/>
        <w:ind w:left="1440" w:right="1440"/>
        <w:jc w:val="both"/>
      </w:pPr>
      <w:r>
        <w:rPr>
          <w:color w:val="000000"/>
        </w:rPr>
        <w:t>&lt;obtain&gt; Details</w:t>
      </w:r>
    </w:p>
    <w:p w:rsidR="001A4987" w:rsidRDefault="00963D04">
      <w:pPr>
        <w:spacing w:before="200" w:after="0" w:line="240" w:lineRule="auto"/>
        <w:ind w:left="720" w:right="720"/>
        <w:jc w:val="both"/>
      </w:pPr>
      <w:r>
        <w:rPr>
          <w:color w:val="000000"/>
        </w:rPr>
        <w:t>☐ Indistinct breast tissue thickening or nodularity</w:t>
      </w:r>
    </w:p>
    <w:p w:rsidR="001A4987" w:rsidRDefault="00963D04">
      <w:pPr>
        <w:spacing w:before="200" w:after="0" w:line="240" w:lineRule="auto"/>
        <w:ind w:left="1440" w:right="1440"/>
        <w:jc w:val="both"/>
      </w:pPr>
      <w:r>
        <w:rPr>
          <w:color w:val="000000"/>
        </w:rPr>
        <w:t>&lt;obtain&gt; Location</w:t>
      </w:r>
    </w:p>
    <w:p w:rsidR="001A4987" w:rsidRDefault="00963D04">
      <w:pPr>
        <w:spacing w:before="200" w:after="0" w:line="240" w:lineRule="auto"/>
        <w:ind w:left="1440" w:right="1440"/>
        <w:jc w:val="both"/>
      </w:pPr>
      <w:r>
        <w:rPr>
          <w:color w:val="000000"/>
        </w:rPr>
        <w:lastRenderedPageBreak/>
        <w:t>&lt;obtain&gt; Details</w:t>
      </w:r>
    </w:p>
    <w:p w:rsidR="001A4987" w:rsidRDefault="00963D04">
      <w:pPr>
        <w:spacing w:before="200" w:after="0" w:line="240" w:lineRule="auto"/>
        <w:ind w:left="720" w:right="720"/>
        <w:jc w:val="both"/>
      </w:pPr>
      <w:r>
        <w:rPr>
          <w:color w:val="000000"/>
        </w:rPr>
        <w:t>☐ Nipple discharge</w:t>
      </w:r>
    </w:p>
    <w:p w:rsidR="001A4987" w:rsidRDefault="00963D04" w:rsidP="00A15FBE">
      <w:pPr>
        <w:spacing w:before="200" w:after="0" w:line="240" w:lineRule="auto"/>
        <w:ind w:left="1440" w:right="720"/>
        <w:jc w:val="both"/>
      </w:pPr>
      <w:r>
        <w:rPr>
          <w:color w:val="000000"/>
        </w:rPr>
        <w:t>☐Normal lactation</w:t>
      </w:r>
    </w:p>
    <w:p w:rsidR="001A4987" w:rsidRDefault="00963D04" w:rsidP="00A15FBE">
      <w:pPr>
        <w:spacing w:before="200" w:after="0" w:line="240" w:lineRule="auto"/>
        <w:ind w:left="1440" w:right="720"/>
        <w:jc w:val="both"/>
      </w:pPr>
      <w:r>
        <w:rPr>
          <w:color w:val="000000"/>
        </w:rPr>
        <w:t>☐Nonspontaneous</w:t>
      </w:r>
    </w:p>
    <w:p w:rsidR="001A4987" w:rsidRDefault="00963D04" w:rsidP="00A15FBE">
      <w:pPr>
        <w:spacing w:before="200" w:after="0" w:line="240" w:lineRule="auto"/>
        <w:ind w:left="1440" w:right="720"/>
        <w:jc w:val="both"/>
      </w:pPr>
      <w:r>
        <w:rPr>
          <w:color w:val="000000"/>
        </w:rPr>
        <w:t>☐Suspicious</w:t>
      </w:r>
    </w:p>
    <w:p w:rsidR="001A4987" w:rsidRDefault="00963D04" w:rsidP="00A15FBE">
      <w:pPr>
        <w:spacing w:before="200" w:after="0" w:line="240" w:lineRule="auto"/>
        <w:ind w:left="1440" w:right="720"/>
        <w:jc w:val="both"/>
      </w:pPr>
      <w:r>
        <w:rPr>
          <w:color w:val="000000"/>
        </w:rPr>
        <w:t>&lt;obtain&gt; Details</w:t>
      </w:r>
    </w:p>
    <w:p w:rsidR="001A4987" w:rsidRDefault="00963D04">
      <w:pPr>
        <w:spacing w:before="200" w:after="0" w:line="240" w:lineRule="auto"/>
        <w:ind w:left="720" w:right="720"/>
        <w:jc w:val="both"/>
      </w:pPr>
      <w:r>
        <w:rPr>
          <w:color w:val="000000"/>
        </w:rPr>
        <w:t>☐ Skin Changes</w:t>
      </w:r>
    </w:p>
    <w:p w:rsidR="001A4987" w:rsidRDefault="00963D04">
      <w:pPr>
        <w:spacing w:before="200" w:after="0" w:line="240" w:lineRule="auto"/>
        <w:ind w:left="1440" w:right="1440"/>
        <w:jc w:val="both"/>
      </w:pPr>
      <w:r>
        <w:rPr>
          <w:color w:val="000000"/>
        </w:rPr>
        <w:t>&lt;obtain&gt; Location</w:t>
      </w:r>
    </w:p>
    <w:p w:rsidR="001A4987" w:rsidRDefault="00963D04">
      <w:pPr>
        <w:spacing w:before="200" w:after="0" w:line="240" w:lineRule="auto"/>
        <w:ind w:left="1440" w:right="1440"/>
        <w:jc w:val="both"/>
      </w:pPr>
      <w:r>
        <w:rPr>
          <w:color w:val="000000"/>
        </w:rPr>
        <w:t>&lt;obtain&gt; Details</w:t>
      </w:r>
    </w:p>
    <w:p w:rsidR="001A4987" w:rsidRDefault="00963D04">
      <w:pPr>
        <w:spacing w:before="200" w:after="0" w:line="240" w:lineRule="auto"/>
        <w:ind w:left="720" w:right="720"/>
        <w:jc w:val="both"/>
      </w:pPr>
      <w:r>
        <w:rPr>
          <w:color w:val="000000"/>
        </w:rPr>
        <w:t>☐ Breast Pain</w:t>
      </w:r>
    </w:p>
    <w:p w:rsidR="001A4987" w:rsidRDefault="00963D04">
      <w:pPr>
        <w:spacing w:before="200" w:after="0" w:line="240" w:lineRule="auto"/>
        <w:ind w:left="1440" w:right="1440"/>
        <w:jc w:val="both"/>
      </w:pPr>
      <w:r>
        <w:rPr>
          <w:color w:val="000000"/>
        </w:rPr>
        <w:t>☐ Cyclic</w:t>
      </w:r>
    </w:p>
    <w:p w:rsidR="001A4987" w:rsidRDefault="00963D04">
      <w:pPr>
        <w:spacing w:before="200" w:after="0" w:line="240" w:lineRule="auto"/>
        <w:ind w:left="1440" w:right="1440"/>
        <w:jc w:val="both"/>
      </w:pPr>
      <w:r>
        <w:rPr>
          <w:color w:val="000000"/>
        </w:rPr>
        <w:t>☐ Focal</w:t>
      </w:r>
    </w:p>
    <w:p w:rsidR="001A4987" w:rsidRDefault="00963D04">
      <w:pPr>
        <w:spacing w:before="200" w:after="0" w:line="240" w:lineRule="auto"/>
        <w:ind w:left="1440" w:right="1440"/>
        <w:jc w:val="both"/>
      </w:pPr>
      <w:r>
        <w:rPr>
          <w:color w:val="000000"/>
        </w:rPr>
        <w:t>&lt;obtain&gt; Location</w:t>
      </w:r>
    </w:p>
    <w:p w:rsidR="001A4987" w:rsidRDefault="00963D04">
      <w:pPr>
        <w:spacing w:before="200" w:after="0" w:line="240" w:lineRule="auto"/>
        <w:ind w:left="1440" w:right="1440"/>
        <w:jc w:val="both"/>
      </w:pPr>
      <w:r>
        <w:rPr>
          <w:color w:val="000000"/>
        </w:rPr>
        <w:t>&lt;obtain&gt; Details</w:t>
      </w:r>
    </w:p>
    <w:p w:rsidR="001A4987" w:rsidRDefault="00963D04">
      <w:pPr>
        <w:spacing w:before="200" w:after="0" w:line="240" w:lineRule="auto"/>
        <w:ind w:left="720" w:right="720"/>
        <w:jc w:val="both"/>
      </w:pPr>
      <w:r>
        <w:rPr>
          <w:color w:val="000000"/>
        </w:rPr>
        <w:t>☐ Other breast symptoms</w:t>
      </w:r>
    </w:p>
    <w:p w:rsidR="001A4987" w:rsidRDefault="00963D04">
      <w:pPr>
        <w:spacing w:before="200" w:after="0" w:line="240" w:lineRule="auto"/>
        <w:ind w:left="1440" w:right="1440"/>
        <w:jc w:val="both"/>
      </w:pPr>
      <w:r>
        <w:rPr>
          <w:color w:val="000000"/>
        </w:rPr>
        <w:t>&lt;obtain&gt; Details</w:t>
      </w:r>
    </w:p>
    <w:p w:rsidR="001A4987" w:rsidRDefault="00963D04">
      <w:pPr>
        <w:spacing w:before="200" w:after="0" w:line="240" w:lineRule="auto"/>
        <w:ind w:left="720" w:right="720"/>
        <w:jc w:val="both"/>
      </w:pPr>
      <w:r>
        <w:rPr>
          <w:color w:val="000000"/>
        </w:rPr>
        <w:t>☐ No breast symptoms</w:t>
      </w:r>
    </w:p>
    <w:p w:rsidR="001A4987" w:rsidRDefault="00963D04">
      <w:pPr>
        <w:spacing w:before="200" w:after="0" w:line="240" w:lineRule="auto"/>
        <w:jc w:val="both"/>
      </w:pPr>
      <w:r>
        <w:rPr>
          <w:color w:val="000000"/>
        </w:rPr>
        <w:t>[Section Prompt: Breast Cancer Risk Factors?]</w:t>
      </w:r>
    </w:p>
    <w:p w:rsidR="001A4987" w:rsidRDefault="00963D04">
      <w:pPr>
        <w:spacing w:before="200" w:after="0" w:line="240" w:lineRule="auto"/>
        <w:jc w:val="both"/>
      </w:pPr>
      <w:r>
        <w:rPr>
          <w:color w:val="000000"/>
        </w:rPr>
        <w:t>[Section Selection Behavior: Select one or more. Optional.]</w:t>
      </w:r>
    </w:p>
    <w:p w:rsidR="001A4987" w:rsidRDefault="00963D04">
      <w:pPr>
        <w:spacing w:before="200" w:after="0" w:line="240" w:lineRule="auto"/>
        <w:ind w:left="720" w:right="720"/>
        <w:jc w:val="both"/>
      </w:pPr>
      <w:r>
        <w:rPr>
          <w:color w:val="000000"/>
        </w:rPr>
        <w:t xml:space="preserve">☐ </w:t>
      </w:r>
      <w:bookmarkStart w:id="155" w:name="d0e1080"/>
      <w:bookmarkStart w:id="156" w:name="d0e1079"/>
      <w:r>
        <w:rPr>
          <w:color w:val="000000"/>
        </w:rPr>
        <w:t>Dense breast tissue</w:t>
      </w:r>
    </w:p>
    <w:bookmarkEnd w:id="155"/>
    <w:bookmarkEnd w:id="156"/>
    <w:p w:rsidR="001A4987" w:rsidRDefault="00963D04">
      <w:pPr>
        <w:spacing w:before="200" w:after="0" w:line="240" w:lineRule="auto"/>
        <w:ind w:left="720" w:right="720"/>
        <w:jc w:val="both"/>
      </w:pPr>
      <w:r>
        <w:rPr>
          <w:color w:val="000000"/>
        </w:rPr>
        <w:t>☐ Radiation therapy to chest before age of 30 years</w:t>
      </w:r>
    </w:p>
    <w:p w:rsidR="001A4987" w:rsidRDefault="00963D04">
      <w:pPr>
        <w:spacing w:before="200" w:after="0" w:line="240" w:lineRule="auto"/>
        <w:ind w:left="720" w:right="720"/>
        <w:jc w:val="both"/>
      </w:pPr>
      <w:r>
        <w:rPr>
          <w:color w:val="000000"/>
        </w:rPr>
        <w:t>☐ BRCA mutation carrier</w:t>
      </w:r>
    </w:p>
    <w:p w:rsidR="001A4987" w:rsidRDefault="00963D04">
      <w:pPr>
        <w:spacing w:before="200" w:after="0" w:line="240" w:lineRule="auto"/>
        <w:ind w:left="720" w:right="720"/>
        <w:jc w:val="both"/>
      </w:pPr>
      <w:r>
        <w:rPr>
          <w:color w:val="000000"/>
        </w:rPr>
        <w:t>☐ First degree relative is a BRCA mutation carrier</w:t>
      </w:r>
    </w:p>
    <w:p w:rsidR="001A4987" w:rsidRDefault="00963D04">
      <w:pPr>
        <w:spacing w:before="200" w:after="0" w:line="240" w:lineRule="auto"/>
        <w:ind w:left="720" w:right="720"/>
        <w:jc w:val="both"/>
      </w:pPr>
      <w:r>
        <w:rPr>
          <w:color w:val="000000"/>
        </w:rPr>
        <w:t>☐ Prior proliferative breast disease on biopsy</w:t>
      </w:r>
    </w:p>
    <w:p w:rsidR="001A4987" w:rsidRDefault="00963D04">
      <w:pPr>
        <w:spacing w:before="200" w:after="0" w:line="240" w:lineRule="auto"/>
        <w:ind w:left="720" w:right="720"/>
        <w:jc w:val="both"/>
      </w:pPr>
      <w:r>
        <w:rPr>
          <w:color w:val="000000"/>
        </w:rPr>
        <w:t>☐ Personal history of breast cancer</w:t>
      </w:r>
    </w:p>
    <w:p w:rsidR="001A4987" w:rsidRDefault="00963D04">
      <w:pPr>
        <w:spacing w:before="200" w:after="0" w:line="240" w:lineRule="auto"/>
        <w:ind w:left="720" w:right="720"/>
        <w:jc w:val="both"/>
      </w:pPr>
      <w:r>
        <w:rPr>
          <w:color w:val="000000"/>
        </w:rPr>
        <w:t>☐ Family history of breast cancer</w:t>
      </w:r>
    </w:p>
    <w:p w:rsidR="001A4987" w:rsidRDefault="00963D04">
      <w:pPr>
        <w:spacing w:before="200" w:after="0" w:line="240" w:lineRule="auto"/>
        <w:ind w:left="720" w:right="720"/>
        <w:jc w:val="both"/>
      </w:pPr>
      <w:r>
        <w:rPr>
          <w:color w:val="000000"/>
        </w:rPr>
        <w:t>☐ Significant family history of other cancers</w:t>
      </w:r>
    </w:p>
    <w:p w:rsidR="001A4987" w:rsidRDefault="00963D04">
      <w:pPr>
        <w:spacing w:before="200" w:after="0" w:line="240" w:lineRule="auto"/>
        <w:ind w:left="720" w:right="720"/>
        <w:jc w:val="both"/>
      </w:pPr>
      <w:r>
        <w:rPr>
          <w:color w:val="000000"/>
        </w:rPr>
        <w:t>☐ Other</w:t>
      </w:r>
    </w:p>
    <w:p w:rsidR="001A4987" w:rsidRDefault="00963D04">
      <w:pPr>
        <w:spacing w:before="200" w:after="0" w:line="240" w:lineRule="auto"/>
        <w:ind w:left="1440" w:right="1440"/>
        <w:jc w:val="both"/>
      </w:pPr>
      <w:r>
        <w:rPr>
          <w:color w:val="000000"/>
        </w:rPr>
        <w:t>&lt;obtain&gt; Details</w:t>
      </w:r>
    </w:p>
    <w:p w:rsidR="001A4987" w:rsidRDefault="00963D04">
      <w:pPr>
        <w:spacing w:before="200" w:after="0" w:line="240" w:lineRule="auto"/>
        <w:jc w:val="both"/>
      </w:pPr>
      <w:r>
        <w:rPr>
          <w:color w:val="000000"/>
        </w:rPr>
        <w:t>[Section Prompt: Overall Breast Cancer Risk?]</w:t>
      </w:r>
    </w:p>
    <w:p w:rsidR="001A4987" w:rsidRDefault="00963D04">
      <w:pPr>
        <w:spacing w:before="200" w:after="0" w:line="240" w:lineRule="auto"/>
        <w:ind w:left="720" w:right="720"/>
        <w:jc w:val="both"/>
      </w:pPr>
      <w:r>
        <w:rPr>
          <w:color w:val="000000"/>
        </w:rPr>
        <w:t>&lt;obtain&gt; Details of overall breast cancer risk</w:t>
      </w:r>
    </w:p>
    <w:p w:rsidR="001A4987" w:rsidRDefault="00963D04">
      <w:pPr>
        <w:spacing w:before="200" w:after="0" w:line="240" w:lineRule="auto"/>
        <w:jc w:val="both"/>
      </w:pPr>
      <w:r>
        <w:rPr>
          <w:color w:val="000000"/>
        </w:rPr>
        <w:lastRenderedPageBreak/>
        <w:t>[Technical Note: Include link to the National Cancer Institute’s Breast Cancer Risk Assessment Tool (https://www.cancer.gov/bcrisktool/).]</w:t>
      </w:r>
    </w:p>
    <w:p w:rsidR="001A4987" w:rsidRDefault="00963D04">
      <w:pPr>
        <w:spacing w:before="200" w:after="0" w:line="240" w:lineRule="auto"/>
        <w:jc w:val="both"/>
      </w:pPr>
      <w:r>
        <w:rPr>
          <w:color w:val="000000"/>
        </w:rPr>
        <w:t>[Section Prompt: Breast Implants?]</w:t>
      </w:r>
    </w:p>
    <w:p w:rsidR="001A4987" w:rsidRDefault="00963D04">
      <w:pPr>
        <w:spacing w:before="200" w:after="0" w:line="240" w:lineRule="auto"/>
        <w:jc w:val="both"/>
      </w:pPr>
      <w:r>
        <w:rPr>
          <w:color w:val="000000"/>
        </w:rPr>
        <w:t>[Section Selection Behavior: Select one. Required.]</w:t>
      </w:r>
    </w:p>
    <w:p w:rsidR="001A4987" w:rsidRDefault="00963D04">
      <w:pPr>
        <w:spacing w:before="200" w:after="0" w:line="240" w:lineRule="auto"/>
        <w:ind w:left="720" w:right="720"/>
        <w:jc w:val="both"/>
      </w:pPr>
      <w:r>
        <w:rPr>
          <w:color w:val="000000"/>
        </w:rPr>
        <w:t xml:space="preserve">☐ </w:t>
      </w:r>
      <w:bookmarkStart w:id="157" w:name="d0e1108"/>
      <w:bookmarkStart w:id="158" w:name="d0e1107"/>
      <w:r>
        <w:rPr>
          <w:color w:val="000000"/>
        </w:rPr>
        <w:t>Yes</w:t>
      </w:r>
    </w:p>
    <w:p w:rsidR="001A4987" w:rsidRDefault="00963D04">
      <w:pPr>
        <w:spacing w:before="200" w:after="0" w:line="240" w:lineRule="auto"/>
        <w:ind w:left="1440" w:right="1440"/>
        <w:jc w:val="both"/>
      </w:pPr>
      <w:bookmarkStart w:id="159" w:name="d0e1112"/>
      <w:bookmarkStart w:id="160" w:name="d0e1111"/>
      <w:bookmarkEnd w:id="157"/>
      <w:bookmarkEnd w:id="158"/>
      <w:r>
        <w:rPr>
          <w:color w:val="000000"/>
        </w:rPr>
        <w:t>&lt;obtain&gt; Details</w:t>
      </w:r>
    </w:p>
    <w:bookmarkEnd w:id="159"/>
    <w:bookmarkEnd w:id="160"/>
    <w:p w:rsidR="001A4987" w:rsidRDefault="00963D04">
      <w:pPr>
        <w:spacing w:before="200" w:after="0" w:line="240" w:lineRule="auto"/>
        <w:ind w:left="720" w:right="720"/>
        <w:jc w:val="both"/>
      </w:pPr>
      <w:r>
        <w:rPr>
          <w:color w:val="000000"/>
        </w:rPr>
        <w:t>☐ No</w:t>
      </w:r>
    </w:p>
    <w:p w:rsidR="001A4987" w:rsidRDefault="00963D04">
      <w:pPr>
        <w:spacing w:before="200" w:after="0" w:line="240" w:lineRule="auto"/>
        <w:jc w:val="both"/>
      </w:pPr>
      <w:r>
        <w:rPr>
          <w:color w:val="000000"/>
        </w:rPr>
        <w:t>[Section Prompt: Prior Breast Surgeries or Biopsies Not Addressed Above?]</w:t>
      </w:r>
    </w:p>
    <w:p w:rsidR="001A4987" w:rsidRDefault="00963D04">
      <w:pPr>
        <w:spacing w:before="200" w:after="0" w:line="240" w:lineRule="auto"/>
        <w:jc w:val="both"/>
      </w:pPr>
      <w:r>
        <w:rPr>
          <w:color w:val="000000"/>
        </w:rPr>
        <w:t>[Section Selection Behavior: Select one. Required.]</w:t>
      </w:r>
    </w:p>
    <w:p w:rsidR="001A4987" w:rsidRDefault="00963D04">
      <w:pPr>
        <w:spacing w:before="200" w:after="0" w:line="240" w:lineRule="auto"/>
        <w:ind w:left="720" w:right="720"/>
        <w:jc w:val="both"/>
      </w:pPr>
      <w:r>
        <w:rPr>
          <w:color w:val="000000"/>
        </w:rPr>
        <w:t>☐ Yes</w:t>
      </w:r>
    </w:p>
    <w:p w:rsidR="001A4987" w:rsidRDefault="00963D04">
      <w:pPr>
        <w:spacing w:before="200" w:after="0" w:line="240" w:lineRule="auto"/>
        <w:ind w:left="1440" w:right="1440"/>
        <w:jc w:val="both"/>
      </w:pPr>
      <w:bookmarkStart w:id="161" w:name="d0e1124"/>
      <w:bookmarkStart w:id="162" w:name="d0e1123"/>
      <w:r>
        <w:rPr>
          <w:color w:val="000000"/>
        </w:rPr>
        <w:t>&lt;obtain&gt; Surgical procedure(s)</w:t>
      </w:r>
    </w:p>
    <w:p w:rsidR="001A4987" w:rsidRDefault="00963D04">
      <w:pPr>
        <w:spacing w:before="200" w:after="0" w:line="240" w:lineRule="auto"/>
        <w:ind w:left="1440" w:right="1440"/>
        <w:jc w:val="both"/>
      </w:pPr>
      <w:r>
        <w:rPr>
          <w:color w:val="000000"/>
        </w:rPr>
        <w:t>&lt;obtain&gt; Date(s)</w:t>
      </w:r>
    </w:p>
    <w:bookmarkEnd w:id="161"/>
    <w:bookmarkEnd w:id="162"/>
    <w:p w:rsidR="001A4987" w:rsidRDefault="00963D04">
      <w:pPr>
        <w:spacing w:before="200" w:after="0" w:line="240" w:lineRule="auto"/>
        <w:ind w:left="720" w:right="720"/>
        <w:jc w:val="both"/>
      </w:pPr>
      <w:r>
        <w:rPr>
          <w:color w:val="000000"/>
        </w:rPr>
        <w:t>☐ No</w:t>
      </w:r>
    </w:p>
    <w:p w:rsidR="001A4987" w:rsidRDefault="00963D04">
      <w:pPr>
        <w:spacing w:before="200" w:after="0" w:line="240" w:lineRule="auto"/>
        <w:jc w:val="both"/>
      </w:pPr>
      <w:r>
        <w:rPr>
          <w:color w:val="000000"/>
        </w:rPr>
        <w:t>[Section Prompt: Current Therapy for Breast Conditions?]</w:t>
      </w:r>
    </w:p>
    <w:p w:rsidR="001A4987" w:rsidRDefault="00963D04">
      <w:pPr>
        <w:spacing w:before="200" w:after="0" w:line="240" w:lineRule="auto"/>
        <w:jc w:val="both"/>
      </w:pPr>
      <w:r>
        <w:rPr>
          <w:color w:val="000000"/>
        </w:rPr>
        <w:t>[Section Selection Behavior: Select one. Required.]</w:t>
      </w:r>
    </w:p>
    <w:p w:rsidR="001A4987" w:rsidRDefault="00963D04">
      <w:pPr>
        <w:spacing w:before="200" w:after="0" w:line="240" w:lineRule="auto"/>
        <w:ind w:left="720" w:right="720"/>
        <w:jc w:val="both"/>
      </w:pPr>
      <w:r>
        <w:rPr>
          <w:color w:val="000000"/>
        </w:rPr>
        <w:t xml:space="preserve">☐ </w:t>
      </w:r>
      <w:bookmarkStart w:id="163" w:name="d0e1132"/>
      <w:bookmarkStart w:id="164" w:name="d0e1131"/>
      <w:r>
        <w:rPr>
          <w:color w:val="000000"/>
        </w:rPr>
        <w:t>Yes</w:t>
      </w:r>
    </w:p>
    <w:p w:rsidR="001A4987" w:rsidRDefault="00963D04">
      <w:pPr>
        <w:spacing w:before="200" w:after="0" w:line="240" w:lineRule="auto"/>
        <w:ind w:left="1440" w:right="1440"/>
        <w:jc w:val="both"/>
      </w:pPr>
      <w:bookmarkStart w:id="165" w:name="d0e1136"/>
      <w:bookmarkStart w:id="166" w:name="d0e1135"/>
      <w:bookmarkEnd w:id="163"/>
      <w:bookmarkEnd w:id="164"/>
      <w:r>
        <w:rPr>
          <w:color w:val="000000"/>
        </w:rPr>
        <w:t>&lt;obtain&gt; Diagnosis of breast condition</w:t>
      </w:r>
    </w:p>
    <w:p w:rsidR="001A4987" w:rsidRDefault="00963D04">
      <w:pPr>
        <w:spacing w:before="200" w:after="0" w:line="240" w:lineRule="auto"/>
        <w:ind w:left="1440" w:right="1440"/>
        <w:jc w:val="both"/>
      </w:pPr>
      <w:r>
        <w:rPr>
          <w:color w:val="000000"/>
        </w:rPr>
        <w:t>&lt;obtain&gt; Current therapy for breast condition description(s)</w:t>
      </w:r>
    </w:p>
    <w:p w:rsidR="001A4987" w:rsidRDefault="00963D04">
      <w:pPr>
        <w:spacing w:before="200" w:after="0" w:line="240" w:lineRule="auto"/>
        <w:jc w:val="both"/>
      </w:pPr>
      <w:r>
        <w:rPr>
          <w:color w:val="000000"/>
        </w:rPr>
        <w:t>[Section Prompt: Enter additional condition?]</w:t>
      </w:r>
    </w:p>
    <w:p w:rsidR="001A4987" w:rsidRDefault="00963D04">
      <w:pPr>
        <w:spacing w:before="200" w:after="0" w:line="240" w:lineRule="auto"/>
        <w:ind w:left="1440" w:right="1440"/>
        <w:jc w:val="both"/>
      </w:pPr>
      <w:r>
        <w:rPr>
          <w:color w:val="000000"/>
        </w:rPr>
        <w:t>&lt;obtain&gt; Details</w:t>
      </w:r>
    </w:p>
    <w:bookmarkEnd w:id="165"/>
    <w:bookmarkEnd w:id="166"/>
    <w:p w:rsidR="001A4987" w:rsidRDefault="00963D04">
      <w:pPr>
        <w:spacing w:before="200" w:after="0" w:line="240" w:lineRule="auto"/>
        <w:ind w:left="720" w:right="720"/>
        <w:jc w:val="both"/>
      </w:pPr>
      <w:r>
        <w:rPr>
          <w:color w:val="000000"/>
        </w:rPr>
        <w:t>☐ No</w:t>
      </w:r>
    </w:p>
    <w:p w:rsidR="001A4987" w:rsidRDefault="00963D04">
      <w:pPr>
        <w:spacing w:before="200" w:after="0" w:line="240" w:lineRule="auto"/>
        <w:jc w:val="both"/>
      </w:pPr>
      <w:r>
        <w:rPr>
          <w:color w:val="000000"/>
        </w:rPr>
        <w:t>[Section Prompt: Reproductive Status?]</w:t>
      </w:r>
    </w:p>
    <w:p w:rsidR="001A4987" w:rsidRDefault="00963D04">
      <w:pPr>
        <w:spacing w:before="200" w:after="0" w:line="240" w:lineRule="auto"/>
        <w:jc w:val="both"/>
      </w:pPr>
      <w:r>
        <w:rPr>
          <w:color w:val="000000"/>
        </w:rPr>
        <w:t>[Section Selection Behavior: Select one or more. Optional.]</w:t>
      </w:r>
    </w:p>
    <w:p w:rsidR="001A4987" w:rsidRDefault="00963D04">
      <w:pPr>
        <w:spacing w:before="200" w:after="0" w:line="240" w:lineRule="auto"/>
        <w:ind w:left="720" w:right="720"/>
        <w:jc w:val="both"/>
      </w:pPr>
      <w:r>
        <w:rPr>
          <w:color w:val="000000"/>
        </w:rPr>
        <w:t xml:space="preserve">☐ </w:t>
      </w:r>
      <w:bookmarkStart w:id="167" w:name="d0e1144"/>
      <w:bookmarkStart w:id="168" w:name="d0e1143"/>
      <w:r>
        <w:rPr>
          <w:color w:val="000000"/>
        </w:rPr>
        <w:t>Postmenopausal</w:t>
      </w:r>
    </w:p>
    <w:bookmarkEnd w:id="167"/>
    <w:bookmarkEnd w:id="168"/>
    <w:p w:rsidR="001A4987" w:rsidRDefault="00963D04">
      <w:pPr>
        <w:spacing w:before="200" w:after="0" w:line="240" w:lineRule="auto"/>
        <w:ind w:left="720" w:right="720"/>
        <w:jc w:val="both"/>
      </w:pPr>
      <w:r>
        <w:rPr>
          <w:color w:val="000000"/>
        </w:rPr>
        <w:t>☐ Pregnant</w:t>
      </w:r>
    </w:p>
    <w:p w:rsidR="001A4987" w:rsidRDefault="00963D04">
      <w:pPr>
        <w:spacing w:before="200" w:after="0" w:line="240" w:lineRule="auto"/>
        <w:ind w:left="720" w:right="720"/>
        <w:jc w:val="both"/>
      </w:pPr>
      <w:r>
        <w:rPr>
          <w:color w:val="000000"/>
        </w:rPr>
        <w:t>☐ Premenopausal, Not pregnant</w:t>
      </w:r>
    </w:p>
    <w:p w:rsidR="001A4987" w:rsidRDefault="00963D04">
      <w:pPr>
        <w:spacing w:before="200" w:after="0" w:line="240" w:lineRule="auto"/>
        <w:jc w:val="both"/>
      </w:pPr>
      <w:r>
        <w:rPr>
          <w:color w:val="000000"/>
        </w:rPr>
        <w:t>[Section Prompt: Contraceptive Status?]</w:t>
      </w:r>
    </w:p>
    <w:p w:rsidR="001A4987" w:rsidRDefault="00963D04">
      <w:pPr>
        <w:spacing w:before="200" w:after="0" w:line="240" w:lineRule="auto"/>
        <w:ind w:left="720" w:right="720"/>
        <w:jc w:val="both"/>
      </w:pPr>
      <w:r>
        <w:rPr>
          <w:color w:val="000000"/>
        </w:rPr>
        <w:t>[Section Selection Behavior: Select one. Required.]</w:t>
      </w:r>
    </w:p>
    <w:p w:rsidR="001A4987" w:rsidRDefault="00963D04">
      <w:pPr>
        <w:spacing w:before="200" w:after="0" w:line="240" w:lineRule="auto"/>
        <w:ind w:left="720" w:right="720"/>
        <w:jc w:val="both"/>
      </w:pPr>
      <w:r>
        <w:rPr>
          <w:color w:val="000000"/>
        </w:rPr>
        <w:t xml:space="preserve">☐ </w:t>
      </w:r>
      <w:bookmarkStart w:id="169" w:name="d0e1154"/>
      <w:bookmarkStart w:id="170" w:name="d0e1153"/>
      <w:r>
        <w:rPr>
          <w:color w:val="000000"/>
        </w:rPr>
        <w:t>Not applicable</w:t>
      </w:r>
    </w:p>
    <w:bookmarkEnd w:id="169"/>
    <w:bookmarkEnd w:id="170"/>
    <w:p w:rsidR="001A4987" w:rsidRDefault="00963D04">
      <w:pPr>
        <w:spacing w:before="200" w:after="0" w:line="240" w:lineRule="auto"/>
        <w:ind w:left="1440" w:right="1440"/>
        <w:jc w:val="both"/>
      </w:pPr>
      <w:r>
        <w:rPr>
          <w:color w:val="000000"/>
        </w:rPr>
        <w:t>&lt;obtain&gt; Details</w:t>
      </w:r>
    </w:p>
    <w:p w:rsidR="001A4987" w:rsidRDefault="00963D04">
      <w:pPr>
        <w:spacing w:before="200" w:after="0" w:line="240" w:lineRule="auto"/>
        <w:ind w:left="720" w:right="720"/>
        <w:jc w:val="both"/>
      </w:pPr>
      <w:r>
        <w:rPr>
          <w:color w:val="000000"/>
        </w:rPr>
        <w:t>☐ Tubal ligation or permanent implanted birth control</w:t>
      </w:r>
    </w:p>
    <w:p w:rsidR="001A4987" w:rsidRDefault="00963D04">
      <w:pPr>
        <w:spacing w:before="200" w:after="0" w:line="240" w:lineRule="auto"/>
        <w:ind w:left="720" w:right="720"/>
        <w:jc w:val="both"/>
      </w:pPr>
      <w:r>
        <w:rPr>
          <w:color w:val="000000"/>
        </w:rPr>
        <w:t>☐ Using contraceptives</w:t>
      </w:r>
      <w:bookmarkStart w:id="171" w:name="d0e1164"/>
    </w:p>
    <w:p w:rsidR="001A4987" w:rsidRDefault="00963D04">
      <w:pPr>
        <w:spacing w:before="200" w:after="0" w:line="240" w:lineRule="auto"/>
        <w:ind w:left="1440" w:right="1440"/>
        <w:jc w:val="both"/>
      </w:pPr>
      <w:r>
        <w:rPr>
          <w:color w:val="000000"/>
        </w:rPr>
        <w:lastRenderedPageBreak/>
        <w:t>&lt;obtain&gt; Details</w:t>
      </w:r>
    </w:p>
    <w:bookmarkEnd w:id="171"/>
    <w:p w:rsidR="001A4987" w:rsidRDefault="00963D04">
      <w:pPr>
        <w:spacing w:before="200" w:after="0" w:line="240" w:lineRule="auto"/>
        <w:ind w:left="720" w:right="720"/>
        <w:jc w:val="both"/>
      </w:pPr>
      <w:r>
        <w:rPr>
          <w:color w:val="000000"/>
        </w:rPr>
        <w:t>☐ Attempting to conceive</w:t>
      </w:r>
    </w:p>
    <w:p w:rsidR="001A4987" w:rsidRDefault="00963D04">
      <w:pPr>
        <w:spacing w:before="200" w:after="0" w:line="240" w:lineRule="auto"/>
        <w:ind w:left="720" w:right="720"/>
        <w:jc w:val="both"/>
      </w:pPr>
      <w:r>
        <w:rPr>
          <w:color w:val="000000"/>
        </w:rPr>
        <w:t>☐ Not attempting to conceive, not using contraception</w:t>
      </w:r>
    </w:p>
    <w:p w:rsidR="001A4987" w:rsidRDefault="00963D04">
      <w:pPr>
        <w:spacing w:before="200" w:after="0" w:line="240" w:lineRule="auto"/>
        <w:jc w:val="both"/>
      </w:pPr>
      <w:r>
        <w:rPr>
          <w:color w:val="000000"/>
        </w:rPr>
        <w:t>[End Focused History.]</w:t>
      </w:r>
    </w:p>
    <w:p w:rsidR="001A4987" w:rsidRDefault="00963D04">
      <w:pPr>
        <w:spacing w:before="200" w:after="0" w:line="240" w:lineRule="auto"/>
      </w:pPr>
      <w:bookmarkStart w:id="172" w:name="problem_list"/>
      <w:r>
        <w:rPr>
          <w:rFonts w:ascii="Arial" w:hAnsi="Arial"/>
          <w:b/>
          <w:color w:val="000000"/>
          <w:sz w:val="35"/>
        </w:rPr>
        <w:t>5. </w:t>
      </w:r>
      <w:bookmarkStart w:id="173" w:name="_Toc508193342"/>
      <w:r>
        <w:rPr>
          <w:rFonts w:ascii="Arial" w:hAnsi="Arial"/>
          <w:b/>
          <w:color w:val="000000"/>
          <w:sz w:val="35"/>
        </w:rPr>
        <w:t>Problem List</w:t>
      </w:r>
      <w:bookmarkEnd w:id="173"/>
    </w:p>
    <w:bookmarkEnd w:id="172"/>
    <w:p w:rsidR="001A4987" w:rsidRDefault="00963D04">
      <w:pPr>
        <w:spacing w:before="200" w:after="0" w:line="240" w:lineRule="auto"/>
        <w:jc w:val="both"/>
      </w:pPr>
      <w:r>
        <w:rPr>
          <w:color w:val="000000"/>
        </w:rPr>
        <w:t>[Begin Problem List.]</w:t>
      </w:r>
    </w:p>
    <w:p w:rsidR="001A4987" w:rsidRDefault="00963D04">
      <w:pPr>
        <w:spacing w:before="200" w:after="0" w:line="240" w:lineRule="auto"/>
        <w:jc w:val="both"/>
      </w:pPr>
      <w:r>
        <w:rPr>
          <w:color w:val="000000"/>
        </w:rPr>
        <w:t>[Technical Note: Data housed in the electronic health record will populate the fields below if available.]</w:t>
      </w:r>
    </w:p>
    <w:p w:rsidR="001A4987" w:rsidRDefault="00963D04">
      <w:pPr>
        <w:spacing w:before="200" w:after="0" w:line="240" w:lineRule="auto"/>
        <w:jc w:val="both"/>
      </w:pPr>
      <w:r>
        <w:rPr>
          <w:color w:val="000000"/>
        </w:rPr>
        <w:t>[Section Prompt: Problem List.]</w:t>
      </w:r>
    </w:p>
    <w:p w:rsidR="001A4987" w:rsidRDefault="00963D04">
      <w:pPr>
        <w:spacing w:before="200" w:after="0" w:line="240" w:lineRule="auto"/>
        <w:ind w:left="720" w:right="720"/>
        <w:jc w:val="both"/>
      </w:pPr>
      <w:r>
        <w:rPr>
          <w:color w:val="000000"/>
        </w:rPr>
        <w:t>&lt;obtain&gt; Problem List</w:t>
      </w:r>
    </w:p>
    <w:p w:rsidR="001A4987" w:rsidRDefault="00963D04">
      <w:pPr>
        <w:spacing w:before="200" w:after="0" w:line="240" w:lineRule="auto"/>
        <w:ind w:left="720" w:right="720"/>
        <w:jc w:val="both"/>
      </w:pPr>
      <w:r>
        <w:rPr>
          <w:color w:val="000000"/>
        </w:rPr>
        <w:t>&lt;obtain&gt; Relevant comorbidities to breast cancer risk</w:t>
      </w:r>
    </w:p>
    <w:p w:rsidR="001A4987" w:rsidRDefault="00963D04">
      <w:pPr>
        <w:spacing w:before="200" w:after="0" w:line="240" w:lineRule="auto"/>
        <w:jc w:val="both"/>
      </w:pPr>
      <w:r>
        <w:rPr>
          <w:color w:val="000000"/>
        </w:rPr>
        <w:t>[End Problem List.]</w:t>
      </w:r>
    </w:p>
    <w:p w:rsidR="001A4987" w:rsidRDefault="00963D04">
      <w:pPr>
        <w:spacing w:before="200" w:after="0" w:line="240" w:lineRule="auto"/>
      </w:pPr>
      <w:bookmarkStart w:id="174" w:name="surgical_history"/>
      <w:r>
        <w:rPr>
          <w:rFonts w:ascii="Arial" w:hAnsi="Arial"/>
          <w:b/>
          <w:color w:val="000000"/>
          <w:sz w:val="35"/>
        </w:rPr>
        <w:t>6. </w:t>
      </w:r>
      <w:bookmarkStart w:id="175" w:name="_Toc508193343"/>
      <w:r>
        <w:rPr>
          <w:rFonts w:ascii="Arial" w:hAnsi="Arial"/>
          <w:b/>
          <w:color w:val="000000"/>
          <w:sz w:val="35"/>
        </w:rPr>
        <w:t>Surgical History</w:t>
      </w:r>
      <w:bookmarkEnd w:id="175"/>
    </w:p>
    <w:bookmarkEnd w:id="174"/>
    <w:p w:rsidR="001A4987" w:rsidRDefault="00963D04">
      <w:pPr>
        <w:spacing w:before="200" w:after="0" w:line="240" w:lineRule="auto"/>
        <w:jc w:val="both"/>
      </w:pPr>
      <w:r>
        <w:rPr>
          <w:color w:val="000000"/>
        </w:rPr>
        <w:t>[Begin Surgical History.]</w:t>
      </w:r>
    </w:p>
    <w:p w:rsidR="001A4987" w:rsidRDefault="00963D04">
      <w:pPr>
        <w:spacing w:before="200" w:after="0" w:line="240" w:lineRule="auto"/>
        <w:jc w:val="both"/>
      </w:pPr>
      <w:r>
        <w:rPr>
          <w:color w:val="000000"/>
        </w:rPr>
        <w:t>[Technical Note: Data housed in the electronic health record will populate the fields below if available.]</w:t>
      </w:r>
    </w:p>
    <w:p w:rsidR="001A4987" w:rsidRDefault="00963D04">
      <w:pPr>
        <w:spacing w:before="200" w:after="0" w:line="240" w:lineRule="auto"/>
        <w:jc w:val="both"/>
      </w:pPr>
      <w:r>
        <w:rPr>
          <w:color w:val="000000"/>
        </w:rPr>
        <w:t>[Section Prompt: Surgical History.]</w:t>
      </w:r>
    </w:p>
    <w:p w:rsidR="001A4987" w:rsidRDefault="00963D04">
      <w:pPr>
        <w:spacing w:before="200" w:after="0" w:line="240" w:lineRule="auto"/>
        <w:ind w:left="720" w:right="720"/>
        <w:jc w:val="both"/>
      </w:pPr>
      <w:r>
        <w:rPr>
          <w:color w:val="000000"/>
        </w:rPr>
        <w:t>&lt;obtain&gt; Relevant Surgical History Not Addressed Above</w:t>
      </w:r>
    </w:p>
    <w:p w:rsidR="001A4987" w:rsidRDefault="00963D04">
      <w:pPr>
        <w:spacing w:before="200" w:after="0" w:line="240" w:lineRule="auto"/>
        <w:jc w:val="both"/>
      </w:pPr>
      <w:r>
        <w:rPr>
          <w:color w:val="000000"/>
        </w:rPr>
        <w:t>[End Surgical History.]</w:t>
      </w:r>
    </w:p>
    <w:p w:rsidR="001A4987" w:rsidRDefault="00963D04">
      <w:pPr>
        <w:spacing w:before="200" w:after="0" w:line="240" w:lineRule="auto"/>
      </w:pPr>
      <w:bookmarkStart w:id="176" w:name="medication_list"/>
      <w:r>
        <w:rPr>
          <w:rFonts w:ascii="Arial" w:hAnsi="Arial"/>
          <w:b/>
          <w:color w:val="000000"/>
          <w:sz w:val="35"/>
        </w:rPr>
        <w:t>7. </w:t>
      </w:r>
      <w:bookmarkStart w:id="177" w:name="_Toc508193344"/>
      <w:r>
        <w:rPr>
          <w:rFonts w:ascii="Arial" w:hAnsi="Arial"/>
          <w:b/>
          <w:color w:val="000000"/>
          <w:sz w:val="35"/>
        </w:rPr>
        <w:t>Medication List</w:t>
      </w:r>
      <w:bookmarkEnd w:id="177"/>
    </w:p>
    <w:bookmarkEnd w:id="176"/>
    <w:p w:rsidR="001A4987" w:rsidRDefault="00963D04">
      <w:pPr>
        <w:spacing w:before="200" w:after="0" w:line="240" w:lineRule="auto"/>
        <w:jc w:val="both"/>
      </w:pPr>
      <w:r>
        <w:rPr>
          <w:color w:val="000000"/>
        </w:rPr>
        <w:t>[Begin Medical List.]</w:t>
      </w:r>
    </w:p>
    <w:p w:rsidR="001A4987" w:rsidRDefault="00963D04">
      <w:pPr>
        <w:spacing w:before="200" w:after="0" w:line="240" w:lineRule="auto"/>
        <w:jc w:val="both"/>
      </w:pPr>
      <w:r>
        <w:rPr>
          <w:color w:val="000000"/>
        </w:rPr>
        <w:t>[Technical Note: Data housed in the electronic health record will populate the fields below if available.]</w:t>
      </w:r>
    </w:p>
    <w:p w:rsidR="001A4987" w:rsidRDefault="00963D04">
      <w:pPr>
        <w:spacing w:before="200" w:after="0" w:line="240" w:lineRule="auto"/>
        <w:jc w:val="both"/>
      </w:pPr>
      <w:r>
        <w:rPr>
          <w:color w:val="000000"/>
        </w:rPr>
        <w:t>[Section Prompt: Medication List.]</w:t>
      </w:r>
    </w:p>
    <w:p w:rsidR="001A4987" w:rsidRDefault="00963D04">
      <w:pPr>
        <w:spacing w:before="200" w:after="0" w:line="240" w:lineRule="auto"/>
        <w:ind w:left="720" w:right="720"/>
        <w:jc w:val="both"/>
      </w:pPr>
      <w:r>
        <w:rPr>
          <w:color w:val="000000"/>
        </w:rPr>
        <w:t>&lt;obtain&gt; Current Medication List</w:t>
      </w:r>
    </w:p>
    <w:p w:rsidR="001A4987" w:rsidRDefault="00963D04">
      <w:pPr>
        <w:spacing w:before="200" w:after="0" w:line="240" w:lineRule="auto"/>
        <w:jc w:val="both"/>
      </w:pPr>
      <w:r>
        <w:rPr>
          <w:color w:val="000000"/>
        </w:rPr>
        <w:t>[End Medication List.]</w:t>
      </w:r>
    </w:p>
    <w:p w:rsidR="001A4987" w:rsidRDefault="00963D04">
      <w:pPr>
        <w:spacing w:before="200" w:after="0" w:line="240" w:lineRule="auto"/>
      </w:pPr>
      <w:bookmarkStart w:id="178" w:name="clinical_breast_exam"/>
      <w:r>
        <w:rPr>
          <w:rFonts w:ascii="Arial" w:hAnsi="Arial"/>
          <w:b/>
          <w:color w:val="000000"/>
          <w:sz w:val="35"/>
        </w:rPr>
        <w:t>8. </w:t>
      </w:r>
      <w:bookmarkStart w:id="179" w:name="_Toc508193345"/>
      <w:r>
        <w:rPr>
          <w:rFonts w:ascii="Arial" w:hAnsi="Arial"/>
          <w:b/>
          <w:color w:val="000000"/>
          <w:sz w:val="35"/>
        </w:rPr>
        <w:t>Clinical Breast Exam</w:t>
      </w:r>
      <w:bookmarkEnd w:id="179"/>
    </w:p>
    <w:bookmarkEnd w:id="178"/>
    <w:p w:rsidR="001A4987" w:rsidRDefault="00963D04">
      <w:pPr>
        <w:spacing w:before="200" w:after="0" w:line="240" w:lineRule="auto"/>
        <w:jc w:val="both"/>
      </w:pPr>
      <w:r>
        <w:rPr>
          <w:color w:val="000000"/>
        </w:rPr>
        <w:t>[Begin Clinical Breast Exam.]</w:t>
      </w:r>
    </w:p>
    <w:p w:rsidR="001A4987" w:rsidRDefault="00963D04">
      <w:pPr>
        <w:spacing w:before="200" w:after="0" w:line="240" w:lineRule="auto"/>
        <w:jc w:val="both"/>
      </w:pPr>
      <w:r>
        <w:rPr>
          <w:color w:val="000000"/>
        </w:rPr>
        <w:t>[Section Prompt: Breast Exam Findings?]</w:t>
      </w:r>
    </w:p>
    <w:p w:rsidR="001A4987" w:rsidRDefault="00963D04">
      <w:pPr>
        <w:spacing w:before="200" w:after="0" w:line="240" w:lineRule="auto"/>
        <w:jc w:val="both"/>
      </w:pPr>
      <w:r>
        <w:rPr>
          <w:color w:val="000000"/>
        </w:rPr>
        <w:t>[Section Prompt: Include Location and Distance from Nipple for Positive Findings.]</w:t>
      </w:r>
    </w:p>
    <w:p w:rsidR="001A4987" w:rsidRDefault="00963D04">
      <w:pPr>
        <w:spacing w:before="200" w:after="0" w:line="240" w:lineRule="auto"/>
        <w:ind w:left="720" w:right="720"/>
        <w:jc w:val="both"/>
      </w:pPr>
      <w:r>
        <w:rPr>
          <w:color w:val="000000"/>
        </w:rPr>
        <w:t>&lt;obtain&gt; Appearance</w:t>
      </w:r>
    </w:p>
    <w:p w:rsidR="001A4987" w:rsidRDefault="00963D04">
      <w:pPr>
        <w:spacing w:before="200" w:after="0" w:line="240" w:lineRule="auto"/>
        <w:ind w:left="720" w:right="720"/>
        <w:jc w:val="both"/>
      </w:pPr>
      <w:r>
        <w:rPr>
          <w:color w:val="000000"/>
        </w:rPr>
        <w:t>&lt;obtain&gt; Findings on breast palpation</w:t>
      </w:r>
    </w:p>
    <w:p w:rsidR="001A4987" w:rsidRDefault="00963D04">
      <w:pPr>
        <w:spacing w:before="200" w:after="0" w:line="240" w:lineRule="auto"/>
        <w:ind w:left="720" w:right="720"/>
        <w:jc w:val="both"/>
      </w:pPr>
      <w:r>
        <w:rPr>
          <w:color w:val="000000"/>
        </w:rPr>
        <w:t>&lt;obtain&gt; Lymph node findings</w:t>
      </w:r>
    </w:p>
    <w:p w:rsidR="001A4987" w:rsidRDefault="00963D04">
      <w:pPr>
        <w:spacing w:before="200" w:after="0" w:line="240" w:lineRule="auto"/>
        <w:ind w:left="720" w:right="720"/>
        <w:jc w:val="both"/>
      </w:pPr>
      <w:r>
        <w:rPr>
          <w:color w:val="000000"/>
        </w:rPr>
        <w:t>&lt;obtain&gt; Other findings</w:t>
      </w:r>
    </w:p>
    <w:p w:rsidR="001A4987" w:rsidRDefault="00963D04">
      <w:pPr>
        <w:spacing w:before="200" w:after="0" w:line="240" w:lineRule="auto"/>
        <w:jc w:val="both"/>
      </w:pPr>
      <w:r>
        <w:rPr>
          <w:color w:val="000000"/>
        </w:rPr>
        <w:lastRenderedPageBreak/>
        <w:t>[End Clinical Breast Exam.]</w:t>
      </w:r>
    </w:p>
    <w:p w:rsidR="001A4987" w:rsidRDefault="00963D04">
      <w:pPr>
        <w:spacing w:before="200" w:after="0" w:line="240" w:lineRule="auto"/>
      </w:pPr>
      <w:bookmarkStart w:id="180" w:name="patientproxy_discussion"/>
      <w:r>
        <w:rPr>
          <w:rFonts w:ascii="Arial" w:hAnsi="Arial"/>
          <w:b/>
          <w:color w:val="000000"/>
          <w:sz w:val="35"/>
        </w:rPr>
        <w:t>9. </w:t>
      </w:r>
      <w:bookmarkStart w:id="181" w:name="_Toc508193346"/>
      <w:r>
        <w:rPr>
          <w:rFonts w:ascii="Arial" w:hAnsi="Arial"/>
          <w:b/>
          <w:color w:val="000000"/>
          <w:sz w:val="35"/>
        </w:rPr>
        <w:t>Patient/Proxy Discussion</w:t>
      </w:r>
      <w:bookmarkEnd w:id="181"/>
    </w:p>
    <w:bookmarkEnd w:id="180"/>
    <w:p w:rsidR="001A4987" w:rsidRDefault="00963D04">
      <w:pPr>
        <w:spacing w:before="200" w:after="0" w:line="240" w:lineRule="auto"/>
        <w:jc w:val="both"/>
      </w:pPr>
      <w:r>
        <w:rPr>
          <w:color w:val="000000"/>
        </w:rPr>
        <w:t>[Begin Patient/Proxy Discussion.]</w:t>
      </w:r>
    </w:p>
    <w:p w:rsidR="001A4987" w:rsidRDefault="00963D04">
      <w:pPr>
        <w:spacing w:before="200" w:after="0" w:line="240" w:lineRule="auto"/>
        <w:jc w:val="both"/>
      </w:pPr>
      <w:r>
        <w:rPr>
          <w:color w:val="000000"/>
        </w:rPr>
        <w:t>[Section Prompt: Imaging results reviewed, and next steps/plan of care discussed with:]</w:t>
      </w:r>
    </w:p>
    <w:p w:rsidR="001A4987" w:rsidRDefault="00963D04">
      <w:pPr>
        <w:spacing w:before="200" w:after="0" w:line="240" w:lineRule="auto"/>
        <w:jc w:val="both"/>
      </w:pPr>
      <w:r>
        <w:rPr>
          <w:color w:val="000000"/>
        </w:rPr>
        <w:t>[Section Selection Behavior: Select one. Required.]</w:t>
      </w:r>
    </w:p>
    <w:p w:rsidR="001A4987" w:rsidRDefault="00963D04">
      <w:pPr>
        <w:spacing w:before="200" w:after="0" w:line="240" w:lineRule="auto"/>
        <w:ind w:left="720" w:right="720"/>
        <w:jc w:val="both"/>
      </w:pPr>
      <w:r>
        <w:rPr>
          <w:color w:val="000000"/>
        </w:rPr>
        <w:t xml:space="preserve">☐ </w:t>
      </w:r>
      <w:bookmarkStart w:id="182" w:name="d0e1205"/>
      <w:r>
        <w:rPr>
          <w:color w:val="000000"/>
        </w:rPr>
        <w:t>Patient</w:t>
      </w:r>
    </w:p>
    <w:bookmarkEnd w:id="182"/>
    <w:p w:rsidR="001A4987" w:rsidRDefault="00963D04">
      <w:pPr>
        <w:spacing w:before="200" w:after="0" w:line="240" w:lineRule="auto"/>
        <w:ind w:left="720" w:right="720"/>
        <w:jc w:val="both"/>
      </w:pPr>
      <w:r>
        <w:rPr>
          <w:color w:val="000000"/>
        </w:rPr>
        <w:t>☐ Proxy</w:t>
      </w:r>
    </w:p>
    <w:p w:rsidR="001A4987" w:rsidRDefault="00963D04">
      <w:pPr>
        <w:spacing w:before="200" w:after="0" w:line="240" w:lineRule="auto"/>
        <w:ind w:left="720" w:right="720"/>
        <w:jc w:val="both"/>
      </w:pPr>
      <w:r>
        <w:rPr>
          <w:color w:val="000000"/>
        </w:rPr>
        <w:t>[Section Prompt: Relationship]</w:t>
      </w:r>
    </w:p>
    <w:p w:rsidR="001A4987" w:rsidRDefault="00963D04">
      <w:pPr>
        <w:spacing w:before="200" w:after="0" w:line="240" w:lineRule="auto"/>
        <w:ind w:left="720" w:right="720"/>
        <w:jc w:val="both"/>
      </w:pPr>
      <w:r>
        <w:rPr>
          <w:color w:val="000000"/>
        </w:rPr>
        <w:t>[Section Selection Behavior: Select one. Required.]</w:t>
      </w:r>
    </w:p>
    <w:p w:rsidR="001A4987" w:rsidRDefault="00963D04">
      <w:pPr>
        <w:spacing w:before="200" w:after="0" w:line="240" w:lineRule="auto"/>
        <w:ind w:left="720" w:right="720"/>
        <w:jc w:val="both"/>
      </w:pPr>
      <w:r>
        <w:rPr>
          <w:color w:val="000000"/>
        </w:rPr>
        <w:t xml:space="preserve">☐ </w:t>
      </w:r>
      <w:bookmarkStart w:id="183" w:name="d0e1214"/>
      <w:bookmarkStart w:id="184" w:name="d0e1213"/>
      <w:r>
        <w:rPr>
          <w:color w:val="000000"/>
        </w:rPr>
        <w:t>Spouse</w:t>
      </w:r>
    </w:p>
    <w:bookmarkEnd w:id="183"/>
    <w:bookmarkEnd w:id="184"/>
    <w:p w:rsidR="001A4987" w:rsidRDefault="00963D04">
      <w:pPr>
        <w:spacing w:before="200" w:after="0" w:line="240" w:lineRule="auto"/>
        <w:ind w:left="720" w:right="720"/>
        <w:jc w:val="both"/>
      </w:pPr>
      <w:r>
        <w:rPr>
          <w:color w:val="000000"/>
        </w:rPr>
        <w:t>☐ Significant other</w:t>
      </w:r>
    </w:p>
    <w:p w:rsidR="001A4987" w:rsidRDefault="00963D04">
      <w:pPr>
        <w:spacing w:before="200" w:after="0" w:line="240" w:lineRule="auto"/>
        <w:ind w:left="720" w:right="720"/>
        <w:jc w:val="both"/>
      </w:pPr>
      <w:r>
        <w:rPr>
          <w:color w:val="000000"/>
        </w:rPr>
        <w:t>☐ Medical power of attorney</w:t>
      </w:r>
    </w:p>
    <w:p w:rsidR="001A4987" w:rsidRDefault="00963D04">
      <w:pPr>
        <w:spacing w:before="200" w:after="0" w:line="240" w:lineRule="auto"/>
        <w:ind w:left="720" w:right="720"/>
        <w:jc w:val="both"/>
      </w:pPr>
      <w:r>
        <w:rPr>
          <w:color w:val="000000"/>
        </w:rPr>
        <w:t>☐ Other</w:t>
      </w:r>
    </w:p>
    <w:p w:rsidR="001A4987" w:rsidRDefault="00963D04">
      <w:pPr>
        <w:spacing w:before="200" w:after="0" w:line="240" w:lineRule="auto"/>
        <w:ind w:left="1440" w:right="1440"/>
        <w:jc w:val="both"/>
      </w:pPr>
      <w:r>
        <w:rPr>
          <w:color w:val="000000"/>
        </w:rPr>
        <w:t>&lt;obtain&gt; Details</w:t>
      </w:r>
    </w:p>
    <w:p w:rsidR="001A4987" w:rsidRDefault="00963D04">
      <w:pPr>
        <w:spacing w:before="200" w:after="0" w:line="240" w:lineRule="auto"/>
        <w:ind w:left="1440" w:right="1440"/>
        <w:jc w:val="both"/>
      </w:pPr>
      <w:r>
        <w:rPr>
          <w:color w:val="000000"/>
        </w:rPr>
        <w:t>&lt;obtain&gt; Legal status, if applicable</w:t>
      </w:r>
    </w:p>
    <w:p w:rsidR="001A4987" w:rsidRDefault="00963D04">
      <w:pPr>
        <w:spacing w:before="200" w:after="0" w:line="240" w:lineRule="auto"/>
        <w:ind w:left="1440" w:right="1440"/>
        <w:jc w:val="both"/>
      </w:pPr>
      <w:r>
        <w:rPr>
          <w:color w:val="000000"/>
        </w:rPr>
        <w:t>&lt;obtain&gt; Details</w:t>
      </w:r>
    </w:p>
    <w:p w:rsidR="001A4987" w:rsidRDefault="00963D04">
      <w:pPr>
        <w:spacing w:before="200" w:after="0" w:line="240" w:lineRule="auto"/>
        <w:jc w:val="both"/>
      </w:pPr>
      <w:r>
        <w:rPr>
          <w:color w:val="000000"/>
        </w:rPr>
        <w:t>[Section Prompt: Patient aware of need for extended follow-up?]</w:t>
      </w:r>
    </w:p>
    <w:p w:rsidR="001A4987" w:rsidRDefault="00963D04">
      <w:pPr>
        <w:spacing w:before="200" w:after="0" w:line="240" w:lineRule="auto"/>
        <w:jc w:val="both"/>
      </w:pPr>
      <w:r>
        <w:rPr>
          <w:color w:val="000000"/>
        </w:rPr>
        <w:t>[Section Selection Behavior: Select one. Optional.]</w:t>
      </w:r>
    </w:p>
    <w:p w:rsidR="001A4987" w:rsidRDefault="00963D04">
      <w:pPr>
        <w:spacing w:before="200" w:after="0" w:line="240" w:lineRule="auto"/>
        <w:ind w:left="720" w:right="720"/>
        <w:jc w:val="both"/>
      </w:pPr>
      <w:r>
        <w:rPr>
          <w:color w:val="000000"/>
        </w:rPr>
        <w:t>☐ Potential need for extended follow-up addressed</w:t>
      </w:r>
    </w:p>
    <w:p w:rsidR="001A4987" w:rsidRDefault="00963D04">
      <w:pPr>
        <w:spacing w:before="200" w:after="0" w:line="240" w:lineRule="auto"/>
        <w:jc w:val="both"/>
      </w:pPr>
      <w:r>
        <w:rPr>
          <w:color w:val="000000"/>
        </w:rPr>
        <w:t>[Technical Note: If checkbox “Potential need for extended follow up addressed” is selected, then display the following questions.]</w:t>
      </w:r>
    </w:p>
    <w:p w:rsidR="001A4987" w:rsidRDefault="00963D04">
      <w:pPr>
        <w:spacing w:before="200" w:after="0" w:line="240" w:lineRule="auto"/>
        <w:jc w:val="both"/>
      </w:pPr>
      <w:r>
        <w:rPr>
          <w:color w:val="000000"/>
        </w:rPr>
        <w:t>[Section Prompt: Is patient likely to be available for extended follow up?]</w:t>
      </w:r>
    </w:p>
    <w:p w:rsidR="001A4987" w:rsidRDefault="00963D04">
      <w:pPr>
        <w:spacing w:before="200" w:after="0" w:line="240" w:lineRule="auto"/>
        <w:jc w:val="both"/>
      </w:pPr>
      <w:r>
        <w:rPr>
          <w:color w:val="000000"/>
        </w:rPr>
        <w:t>[Section Selection Behavior: Select one. Required.]</w:t>
      </w:r>
    </w:p>
    <w:p w:rsidR="001A4987" w:rsidRDefault="00963D04">
      <w:pPr>
        <w:spacing w:before="200" w:after="0" w:line="240" w:lineRule="auto"/>
        <w:ind w:left="720" w:right="720"/>
        <w:jc w:val="both"/>
      </w:pPr>
      <w:r>
        <w:rPr>
          <w:color w:val="000000"/>
        </w:rPr>
        <w:t xml:space="preserve">☐ </w:t>
      </w:r>
      <w:bookmarkStart w:id="185" w:name="d0e1230"/>
      <w:bookmarkStart w:id="186" w:name="d0e1229"/>
      <w:r>
        <w:rPr>
          <w:color w:val="000000"/>
        </w:rPr>
        <w:t>Yes</w:t>
      </w:r>
    </w:p>
    <w:bookmarkEnd w:id="185"/>
    <w:bookmarkEnd w:id="186"/>
    <w:p w:rsidR="001A4987" w:rsidRDefault="00963D04">
      <w:pPr>
        <w:spacing w:before="200" w:after="0" w:line="240" w:lineRule="auto"/>
        <w:ind w:left="720" w:right="720"/>
        <w:jc w:val="both"/>
      </w:pPr>
      <w:r>
        <w:rPr>
          <w:color w:val="000000"/>
        </w:rPr>
        <w:t>☐ No</w:t>
      </w:r>
    </w:p>
    <w:p w:rsidR="001A4987" w:rsidRDefault="00963D04">
      <w:pPr>
        <w:spacing w:before="200" w:after="0" w:line="240" w:lineRule="auto"/>
        <w:ind w:left="720" w:right="720"/>
        <w:jc w:val="both"/>
      </w:pPr>
      <w:r>
        <w:rPr>
          <w:color w:val="000000"/>
        </w:rPr>
        <w:t>&lt;obtain&gt; Details</w:t>
      </w:r>
    </w:p>
    <w:p w:rsidR="001A4987" w:rsidRDefault="00963D04">
      <w:pPr>
        <w:spacing w:before="200" w:after="0" w:line="240" w:lineRule="auto"/>
        <w:jc w:val="both"/>
      </w:pPr>
      <w:r>
        <w:rPr>
          <w:color w:val="000000"/>
        </w:rPr>
        <w:t>[Section Prompt: Patient/Proxy Preferences Discussed?]</w:t>
      </w:r>
    </w:p>
    <w:p w:rsidR="001A4987" w:rsidRDefault="00963D04">
      <w:pPr>
        <w:spacing w:before="200" w:after="0" w:line="240" w:lineRule="auto"/>
        <w:jc w:val="both"/>
      </w:pPr>
      <w:r>
        <w:rPr>
          <w:color w:val="000000"/>
        </w:rPr>
        <w:t>[Section Selection Behavior: Select one. Required.]</w:t>
      </w:r>
    </w:p>
    <w:p w:rsidR="001A4987" w:rsidRDefault="00963D04">
      <w:pPr>
        <w:spacing w:before="200" w:after="0" w:line="240" w:lineRule="auto"/>
        <w:ind w:left="720" w:right="720"/>
        <w:jc w:val="both"/>
      </w:pPr>
      <w:r>
        <w:rPr>
          <w:color w:val="000000"/>
        </w:rPr>
        <w:t xml:space="preserve">☐ </w:t>
      </w:r>
      <w:bookmarkStart w:id="187" w:name="d0e1262"/>
      <w:r>
        <w:rPr>
          <w:color w:val="000000"/>
        </w:rPr>
        <w:t>Yes</w:t>
      </w:r>
    </w:p>
    <w:p w:rsidR="001A4987" w:rsidRDefault="00963D04">
      <w:pPr>
        <w:spacing w:before="200" w:after="0" w:line="240" w:lineRule="auto"/>
        <w:ind w:left="720" w:right="720"/>
        <w:jc w:val="both"/>
      </w:pPr>
      <w:bookmarkStart w:id="188" w:name="d0e1266"/>
      <w:bookmarkStart w:id="189" w:name="d0e1265"/>
      <w:bookmarkEnd w:id="187"/>
      <w:r>
        <w:rPr>
          <w:color w:val="000000"/>
        </w:rPr>
        <w:t>[Section Prompt: Patient Preferences:]</w:t>
      </w:r>
    </w:p>
    <w:p w:rsidR="001A4987" w:rsidRDefault="00963D04">
      <w:pPr>
        <w:spacing w:before="200" w:after="0" w:line="240" w:lineRule="auto"/>
        <w:jc w:val="both"/>
      </w:pPr>
      <w:r>
        <w:rPr>
          <w:color w:val="000000"/>
        </w:rPr>
        <w:t>[Section Selection Behavior: Select one. Required.]</w:t>
      </w:r>
    </w:p>
    <w:bookmarkEnd w:id="188"/>
    <w:bookmarkEnd w:id="189"/>
    <w:p w:rsidR="001A4987" w:rsidRDefault="00963D04">
      <w:pPr>
        <w:spacing w:before="200" w:after="0" w:line="240" w:lineRule="auto"/>
        <w:ind w:left="720" w:right="720"/>
        <w:jc w:val="both"/>
      </w:pPr>
      <w:r>
        <w:rPr>
          <w:color w:val="000000"/>
        </w:rPr>
        <w:t xml:space="preserve">☐ </w:t>
      </w:r>
      <w:bookmarkStart w:id="190" w:name="d0e1269"/>
      <w:r>
        <w:rPr>
          <w:color w:val="000000"/>
        </w:rPr>
        <w:t>Active pursuit of diagnosis</w:t>
      </w:r>
    </w:p>
    <w:bookmarkEnd w:id="190"/>
    <w:p w:rsidR="001A4987" w:rsidRDefault="00963D04">
      <w:pPr>
        <w:spacing w:before="200" w:after="0" w:line="240" w:lineRule="auto"/>
        <w:ind w:left="720" w:right="720"/>
        <w:jc w:val="both"/>
      </w:pPr>
      <w:r>
        <w:rPr>
          <w:color w:val="000000"/>
        </w:rPr>
        <w:lastRenderedPageBreak/>
        <w:t>☐ Monitoring only</w:t>
      </w:r>
    </w:p>
    <w:p w:rsidR="001A4987" w:rsidRDefault="00963D04">
      <w:pPr>
        <w:spacing w:before="200" w:after="0" w:line="240" w:lineRule="auto"/>
        <w:ind w:left="720" w:right="720"/>
        <w:jc w:val="both"/>
      </w:pPr>
      <w:r>
        <w:rPr>
          <w:color w:val="000000"/>
        </w:rPr>
        <w:t>☐ Aggressive treatment</w:t>
      </w:r>
    </w:p>
    <w:p w:rsidR="001A4987" w:rsidRDefault="00963D04">
      <w:pPr>
        <w:spacing w:before="200" w:after="0" w:line="240" w:lineRule="auto"/>
        <w:ind w:left="720" w:right="720"/>
        <w:jc w:val="both"/>
      </w:pPr>
      <w:r>
        <w:rPr>
          <w:color w:val="000000"/>
        </w:rPr>
        <w:t>☐ Palliation only</w:t>
      </w:r>
    </w:p>
    <w:p w:rsidR="001A4987" w:rsidRDefault="00963D04">
      <w:pPr>
        <w:spacing w:before="200" w:after="0" w:line="240" w:lineRule="auto"/>
        <w:ind w:left="720" w:right="720"/>
        <w:jc w:val="both"/>
      </w:pPr>
      <w:r>
        <w:rPr>
          <w:color w:val="000000"/>
        </w:rPr>
        <w:t>☐ Other</w:t>
      </w:r>
    </w:p>
    <w:p w:rsidR="001A4987" w:rsidRDefault="00963D04">
      <w:pPr>
        <w:spacing w:before="200" w:after="0" w:line="240" w:lineRule="auto"/>
        <w:ind w:left="1440" w:right="1440"/>
        <w:jc w:val="both"/>
      </w:pPr>
      <w:r>
        <w:rPr>
          <w:color w:val="000000"/>
        </w:rPr>
        <w:t>&lt;obtain&gt; Details</w:t>
      </w:r>
    </w:p>
    <w:p w:rsidR="001A4987" w:rsidRDefault="00963D04">
      <w:pPr>
        <w:spacing w:before="200" w:after="0" w:line="240" w:lineRule="auto"/>
        <w:ind w:left="720" w:right="720"/>
        <w:jc w:val="both"/>
      </w:pPr>
      <w:r>
        <w:rPr>
          <w:color w:val="000000"/>
        </w:rPr>
        <w:t>☐ No</w:t>
      </w:r>
    </w:p>
    <w:p w:rsidR="001A4987" w:rsidRDefault="00963D04">
      <w:pPr>
        <w:spacing w:before="200" w:after="0" w:line="240" w:lineRule="auto"/>
        <w:jc w:val="both"/>
      </w:pPr>
      <w:r>
        <w:rPr>
          <w:color w:val="000000"/>
        </w:rPr>
        <w:t>[Section Prompt: Patient Contact Preference?]</w:t>
      </w:r>
    </w:p>
    <w:p w:rsidR="001A4987" w:rsidRDefault="00963D04">
      <w:pPr>
        <w:spacing w:before="200" w:after="0" w:line="240" w:lineRule="auto"/>
        <w:jc w:val="both"/>
      </w:pPr>
      <w:r>
        <w:rPr>
          <w:color w:val="000000"/>
        </w:rPr>
        <w:t>[Section Selection Behavior: Select one or more. Required.]</w:t>
      </w:r>
    </w:p>
    <w:p w:rsidR="001A4987" w:rsidRDefault="00963D04">
      <w:pPr>
        <w:spacing w:before="200" w:after="0" w:line="240" w:lineRule="auto"/>
        <w:ind w:left="720" w:right="720"/>
        <w:jc w:val="both"/>
      </w:pPr>
      <w:r>
        <w:rPr>
          <w:color w:val="000000"/>
        </w:rPr>
        <w:t xml:space="preserve">☐ </w:t>
      </w:r>
      <w:bookmarkStart w:id="191" w:name="d0e1240"/>
      <w:bookmarkStart w:id="192" w:name="d0e1239"/>
      <w:r>
        <w:rPr>
          <w:color w:val="000000"/>
        </w:rPr>
        <w:t>Phone call</w:t>
      </w:r>
    </w:p>
    <w:bookmarkEnd w:id="191"/>
    <w:bookmarkEnd w:id="192"/>
    <w:p w:rsidR="001A4987" w:rsidRDefault="00963D04">
      <w:pPr>
        <w:spacing w:before="200" w:after="0" w:line="240" w:lineRule="auto"/>
        <w:ind w:left="720" w:right="720"/>
        <w:jc w:val="both"/>
      </w:pPr>
      <w:r>
        <w:rPr>
          <w:color w:val="000000"/>
        </w:rPr>
        <w:t>☐ In person</w:t>
      </w:r>
    </w:p>
    <w:p w:rsidR="001A4987" w:rsidRDefault="00963D04">
      <w:pPr>
        <w:spacing w:before="200" w:after="0" w:line="240" w:lineRule="auto"/>
        <w:ind w:left="720" w:right="720"/>
        <w:jc w:val="both"/>
      </w:pPr>
      <w:r>
        <w:rPr>
          <w:color w:val="000000"/>
        </w:rPr>
        <w:t>☐ Non-registered letter</w:t>
      </w:r>
    </w:p>
    <w:p w:rsidR="001A4987" w:rsidRDefault="00963D04">
      <w:pPr>
        <w:spacing w:before="200" w:after="0" w:line="240" w:lineRule="auto"/>
        <w:ind w:left="720" w:right="720"/>
        <w:jc w:val="both"/>
      </w:pPr>
      <w:r>
        <w:rPr>
          <w:color w:val="000000"/>
        </w:rPr>
        <w:t>☐ Secure messaging</w:t>
      </w:r>
    </w:p>
    <w:p w:rsidR="001A4987" w:rsidRDefault="00963D04">
      <w:pPr>
        <w:spacing w:before="200" w:after="0" w:line="240" w:lineRule="auto"/>
        <w:ind w:left="720" w:right="720"/>
        <w:jc w:val="both"/>
      </w:pPr>
      <w:r>
        <w:rPr>
          <w:color w:val="000000"/>
        </w:rPr>
        <w:t>☐ Other</w:t>
      </w:r>
    </w:p>
    <w:p w:rsidR="001A4987" w:rsidRDefault="00963D04">
      <w:pPr>
        <w:spacing w:before="200" w:after="0" w:line="240" w:lineRule="auto"/>
        <w:ind w:left="1440" w:right="1440"/>
        <w:jc w:val="both"/>
      </w:pPr>
      <w:r>
        <w:rPr>
          <w:color w:val="000000"/>
        </w:rPr>
        <w:t>&lt;obtain&gt; Details</w:t>
      </w:r>
    </w:p>
    <w:p w:rsidR="001A4987" w:rsidRDefault="00963D04">
      <w:pPr>
        <w:spacing w:before="200" w:after="0" w:line="240" w:lineRule="auto"/>
        <w:jc w:val="both"/>
      </w:pPr>
      <w:r>
        <w:rPr>
          <w:color w:val="000000"/>
        </w:rPr>
        <w:t>[End Patient/Proxy Discussion.]</w:t>
      </w:r>
    </w:p>
    <w:p w:rsidR="001A4987" w:rsidRDefault="00963D04">
      <w:pPr>
        <w:spacing w:before="200" w:after="0" w:line="240" w:lineRule="auto"/>
      </w:pPr>
      <w:bookmarkStart w:id="193" w:name="plan_of_care"/>
      <w:r>
        <w:rPr>
          <w:rFonts w:ascii="Arial" w:hAnsi="Arial"/>
          <w:b/>
          <w:color w:val="000000"/>
          <w:sz w:val="35"/>
        </w:rPr>
        <w:t>10. </w:t>
      </w:r>
      <w:bookmarkStart w:id="194" w:name="_Toc508193347"/>
      <w:r>
        <w:rPr>
          <w:rFonts w:ascii="Arial" w:hAnsi="Arial"/>
          <w:b/>
          <w:color w:val="000000"/>
          <w:sz w:val="35"/>
        </w:rPr>
        <w:t>Plan of Care</w:t>
      </w:r>
      <w:bookmarkEnd w:id="194"/>
    </w:p>
    <w:bookmarkEnd w:id="193"/>
    <w:p w:rsidR="001A4987" w:rsidRDefault="00963D04">
      <w:pPr>
        <w:spacing w:before="200" w:after="0" w:line="240" w:lineRule="auto"/>
        <w:jc w:val="both"/>
      </w:pPr>
      <w:r>
        <w:rPr>
          <w:color w:val="000000"/>
        </w:rPr>
        <w:t>[Begin Plan of Care.]</w:t>
      </w:r>
    </w:p>
    <w:p w:rsidR="001A4987" w:rsidRDefault="00963D04">
      <w:pPr>
        <w:spacing w:before="200" w:after="0" w:line="240" w:lineRule="auto"/>
        <w:jc w:val="both"/>
      </w:pPr>
      <w:r>
        <w:rPr>
          <w:color w:val="000000"/>
        </w:rPr>
        <w:t>[Section Prompt: Plan of Care]</w:t>
      </w:r>
    </w:p>
    <w:p w:rsidR="001A4987" w:rsidRDefault="00963D04">
      <w:pPr>
        <w:spacing w:before="200" w:after="0" w:line="240" w:lineRule="auto"/>
        <w:jc w:val="both"/>
      </w:pPr>
      <w:r>
        <w:rPr>
          <w:color w:val="000000"/>
        </w:rPr>
        <w:t>[Section Selection Behavior: Select one or more. Optional.]</w:t>
      </w:r>
    </w:p>
    <w:p w:rsidR="001A4987" w:rsidRDefault="00963D04">
      <w:pPr>
        <w:spacing w:before="200" w:after="0" w:line="240" w:lineRule="auto"/>
        <w:ind w:left="720" w:right="720"/>
        <w:jc w:val="both"/>
      </w:pPr>
      <w:r>
        <w:rPr>
          <w:color w:val="000000"/>
        </w:rPr>
        <w:t xml:space="preserve">☐ </w:t>
      </w:r>
      <w:bookmarkStart w:id="195" w:name="d0e1293"/>
      <w:bookmarkStart w:id="196" w:name="d0e1292"/>
      <w:r>
        <w:rPr>
          <w:color w:val="000000"/>
        </w:rPr>
        <w:t>Continue Standard Screening Mammography</w:t>
      </w:r>
    </w:p>
    <w:p w:rsidR="001A4987" w:rsidRDefault="00963D04">
      <w:pPr>
        <w:spacing w:before="200" w:after="0" w:line="240" w:lineRule="auto"/>
        <w:jc w:val="both"/>
      </w:pPr>
      <w:r>
        <w:rPr>
          <w:color w:val="000000"/>
        </w:rPr>
        <w:t>[Section Prompt: Recommended for BI-RADS Category 1 or 2 Screening Mammography result.]</w:t>
      </w:r>
    </w:p>
    <w:bookmarkEnd w:id="195"/>
    <w:bookmarkEnd w:id="196"/>
    <w:p w:rsidR="001A4987" w:rsidRDefault="00963D04">
      <w:pPr>
        <w:spacing w:before="200" w:after="0" w:line="240" w:lineRule="auto"/>
        <w:ind w:left="1440" w:right="1440"/>
        <w:jc w:val="both"/>
      </w:pPr>
      <w:r>
        <w:rPr>
          <w:color w:val="000000"/>
        </w:rPr>
        <w:t>&lt;obtain&gt; Date next mammogram due</w:t>
      </w:r>
    </w:p>
    <w:p w:rsidR="001A4987" w:rsidRDefault="00963D04">
      <w:pPr>
        <w:spacing w:before="200" w:after="0" w:line="240" w:lineRule="auto"/>
        <w:ind w:left="1440" w:right="1440"/>
        <w:jc w:val="both"/>
      </w:pPr>
      <w:r>
        <w:rPr>
          <w:color w:val="000000"/>
        </w:rPr>
        <w:t>☐ Diagnostic Mammography in 6 months from today</w:t>
      </w:r>
    </w:p>
    <w:p w:rsidR="001A4987" w:rsidRDefault="00963D04">
      <w:pPr>
        <w:spacing w:before="200" w:after="0" w:line="240" w:lineRule="auto"/>
        <w:jc w:val="both"/>
      </w:pPr>
      <w:r>
        <w:rPr>
          <w:color w:val="000000"/>
        </w:rPr>
        <w:t>[Section Prompt: Recommended for evaluation of BI-RADS Category 3 Screening Mammography result.]</w:t>
      </w:r>
    </w:p>
    <w:p w:rsidR="001A4987" w:rsidRDefault="00963D04">
      <w:pPr>
        <w:spacing w:before="200" w:after="0" w:line="240" w:lineRule="auto"/>
        <w:ind w:left="1440" w:right="1440"/>
        <w:jc w:val="both"/>
      </w:pPr>
      <w:r>
        <w:rPr>
          <w:color w:val="000000"/>
        </w:rPr>
        <w:t>&lt;obtain&gt; Date next mammogram due</w:t>
      </w:r>
    </w:p>
    <w:p w:rsidR="001A4987" w:rsidRDefault="00963D04">
      <w:pPr>
        <w:spacing w:before="200" w:after="0" w:line="240" w:lineRule="auto"/>
        <w:ind w:left="1440" w:right="1440"/>
        <w:jc w:val="both"/>
      </w:pPr>
      <w:r>
        <w:rPr>
          <w:color w:val="000000"/>
        </w:rPr>
        <w:t>☐ Diagnostic Mammography Now</w:t>
      </w:r>
    </w:p>
    <w:p w:rsidR="001A4987" w:rsidRDefault="00963D04">
      <w:pPr>
        <w:spacing w:before="200" w:after="0" w:line="240" w:lineRule="auto"/>
        <w:jc w:val="both"/>
      </w:pPr>
      <w:r>
        <w:rPr>
          <w:color w:val="000000"/>
        </w:rPr>
        <w:t>[Section Prompt: Recommended for Patients Age 30 Years or Older with a Breast Mass, Asymmetric Thickening or Nodularity, Persistent Focal Breast Pain, Skin Changes, or Suspicious Nipple Discharge; an Option for Patients Younger than Age 30 Years with Asymmetric Thickening or Nodularity, Skin Changes, or Suspicious Nipple Discharge.]</w:t>
      </w:r>
    </w:p>
    <w:p w:rsidR="001A4987" w:rsidRDefault="00963D04">
      <w:pPr>
        <w:spacing w:before="200" w:after="0" w:line="240" w:lineRule="auto"/>
        <w:ind w:left="1440" w:right="1440"/>
        <w:jc w:val="both"/>
      </w:pPr>
      <w:r>
        <w:rPr>
          <w:color w:val="000000"/>
        </w:rPr>
        <w:t>&lt;obtain&gt; Details</w:t>
      </w:r>
    </w:p>
    <w:p w:rsidR="001A4987" w:rsidRDefault="00963D04">
      <w:pPr>
        <w:spacing w:before="200" w:after="0" w:line="240" w:lineRule="auto"/>
        <w:ind w:left="1440" w:right="1440"/>
        <w:jc w:val="both"/>
      </w:pPr>
      <w:r>
        <w:rPr>
          <w:color w:val="000000"/>
        </w:rPr>
        <w:t>☐ Breast Ultrasound Imaging Now</w:t>
      </w:r>
    </w:p>
    <w:p w:rsidR="001A4987" w:rsidRDefault="00963D04">
      <w:pPr>
        <w:spacing w:before="200" w:after="0" w:line="240" w:lineRule="auto"/>
        <w:jc w:val="both"/>
      </w:pPr>
      <w:r>
        <w:rPr>
          <w:color w:val="000000"/>
        </w:rPr>
        <w:lastRenderedPageBreak/>
        <w:t>[Section Prompt: Recommended for Patients Younger Than Age 30 Years with a Breast Mass, Asymmetric Thickening or Nodularity, Persistent Focal Breast Pain, Skin Changes, or Suspicious Nipple Discharge; Recommended in Conjunction with Diagnostic Mammography for Patients Age 30 Years or Older with Asymmetric Thickening or Nodularity, Skin Changes, or Suspicious Nipple Discharge; an Option in Conjunction with Diagnostic Mammography for Patients Age 30 Years or Older with Persistent Focal Breast Pain; an Option as the Initial Diagnostic Evaluation for Patients Age 30 to 39 Years Old with a Suspected Cyst or a Breast Mass or Asymmetric Thickening or Nodularity Where the Clinical Suspicion is Low.]</w:t>
      </w:r>
    </w:p>
    <w:p w:rsidR="001A4987" w:rsidRDefault="00963D04">
      <w:pPr>
        <w:spacing w:before="200" w:after="0" w:line="240" w:lineRule="auto"/>
        <w:ind w:left="720" w:right="720"/>
        <w:jc w:val="both"/>
      </w:pPr>
      <w:r>
        <w:rPr>
          <w:color w:val="000000"/>
        </w:rPr>
        <w:t>&lt;obtain&gt; Details</w:t>
      </w:r>
    </w:p>
    <w:p w:rsidR="001A4987" w:rsidRDefault="00963D04">
      <w:pPr>
        <w:spacing w:before="200" w:after="0" w:line="240" w:lineRule="auto"/>
        <w:ind w:left="720" w:right="720"/>
        <w:jc w:val="both"/>
      </w:pPr>
      <w:r>
        <w:rPr>
          <w:color w:val="000000"/>
        </w:rPr>
        <w:t>☐ Referral for Breast Biopsy Now</w:t>
      </w:r>
    </w:p>
    <w:p w:rsidR="001A4987" w:rsidRDefault="00963D04">
      <w:pPr>
        <w:spacing w:before="200" w:after="0" w:line="240" w:lineRule="auto"/>
        <w:jc w:val="both"/>
      </w:pPr>
      <w:r>
        <w:rPr>
          <w:color w:val="000000"/>
        </w:rPr>
        <w:t>[Section Prompt: Recommended for Evaluation of BI-RADS Category 4 or 5 Screening Mammography Result; Recommended for Evaluation of BI-RADS Category 3 Screening Mammography Result in Patients Unlikely to Return for Follow-Up; an Option for Evaluation of BI-RADS Category 3 Screening Mammography Result in Patients with a Strong Preference for More Immediate Evaluation.]</w:t>
      </w:r>
    </w:p>
    <w:p w:rsidR="001A4987" w:rsidRDefault="00963D04">
      <w:pPr>
        <w:spacing w:before="200" w:after="0" w:line="240" w:lineRule="auto"/>
        <w:ind w:left="720" w:right="720"/>
        <w:jc w:val="both"/>
      </w:pPr>
      <w:r>
        <w:rPr>
          <w:color w:val="000000"/>
        </w:rPr>
        <w:t>&lt;obtain&gt; Details</w:t>
      </w:r>
    </w:p>
    <w:p w:rsidR="001A4987" w:rsidRDefault="00963D04">
      <w:pPr>
        <w:spacing w:before="200" w:after="0" w:line="240" w:lineRule="auto"/>
        <w:ind w:left="720" w:right="720"/>
        <w:jc w:val="both"/>
      </w:pPr>
      <w:r>
        <w:rPr>
          <w:color w:val="000000"/>
        </w:rPr>
        <w:t xml:space="preserve">☐ </w:t>
      </w:r>
      <w:bookmarkStart w:id="197" w:name="d0e1298"/>
      <w:r>
        <w:rPr>
          <w:color w:val="000000"/>
        </w:rPr>
        <w:t>Reassurance and Patient Education with or without Symptomatic Therapy</w:t>
      </w:r>
    </w:p>
    <w:bookmarkEnd w:id="197"/>
    <w:p w:rsidR="001A4987" w:rsidRDefault="00963D04">
      <w:pPr>
        <w:spacing w:before="200" w:after="0" w:line="240" w:lineRule="auto"/>
        <w:jc w:val="both"/>
      </w:pPr>
      <w:r>
        <w:rPr>
          <w:color w:val="000000"/>
        </w:rPr>
        <w:t>[Section Prompt: Recommended for Patients with Cyclic, Diffuse Pain, Whose Clinical Breast Exams Are Otherwise Normal and Whose Mammograms Are Up-to-Date and Normal.]</w:t>
      </w:r>
    </w:p>
    <w:p w:rsidR="001A4987" w:rsidRDefault="00963D04">
      <w:pPr>
        <w:spacing w:before="200" w:after="0" w:line="240" w:lineRule="auto"/>
        <w:ind w:left="720" w:right="720"/>
        <w:jc w:val="both"/>
      </w:pPr>
      <w:r>
        <w:rPr>
          <w:color w:val="000000"/>
        </w:rPr>
        <w:t>&lt;obtain&gt; Details</w:t>
      </w:r>
    </w:p>
    <w:p w:rsidR="001A4987" w:rsidRDefault="00963D04">
      <w:pPr>
        <w:spacing w:before="200" w:after="0" w:line="240" w:lineRule="auto"/>
        <w:ind w:left="720" w:right="720"/>
        <w:jc w:val="both"/>
      </w:pPr>
      <w:r>
        <w:rPr>
          <w:color w:val="000000"/>
        </w:rPr>
        <w:t>☐ Observation and Patient Education</w:t>
      </w:r>
    </w:p>
    <w:p w:rsidR="001A4987" w:rsidRDefault="00963D04">
      <w:pPr>
        <w:spacing w:before="200" w:after="0" w:line="240" w:lineRule="auto"/>
        <w:jc w:val="both"/>
      </w:pPr>
      <w:r>
        <w:rPr>
          <w:color w:val="000000"/>
        </w:rPr>
        <w:t>[Section Prompt: Recommended for Patients with Bilateral or Multiple-Duct Nonspontaneous Nipple Discharge Whose Clinical Breast Exams Are Otherwise Normal and Whose Screening Mammograms, If Recommended, Are Up-to-Date and Normal.]</w:t>
      </w:r>
    </w:p>
    <w:p w:rsidR="001A4987" w:rsidRDefault="00963D04">
      <w:pPr>
        <w:spacing w:before="200" w:after="0" w:line="240" w:lineRule="auto"/>
        <w:ind w:left="720" w:right="720"/>
        <w:jc w:val="both"/>
      </w:pPr>
      <w:r>
        <w:rPr>
          <w:color w:val="000000"/>
        </w:rPr>
        <w:t>☐ Observation and Patient Education</w:t>
      </w:r>
    </w:p>
    <w:p w:rsidR="001A4987" w:rsidRDefault="00963D04">
      <w:pPr>
        <w:spacing w:before="200" w:after="0" w:line="240" w:lineRule="auto"/>
        <w:jc w:val="both"/>
      </w:pPr>
      <w:r>
        <w:rPr>
          <w:color w:val="000000"/>
        </w:rPr>
        <w:t>[Section Prompt: Recommended for Patients Younger Than Age 30 Years with a Palpable Breast Mass or Asymmetric Thickening or Nodularity Where the Clinical Suspicion Is Low.]</w:t>
      </w:r>
    </w:p>
    <w:p w:rsidR="001A4987" w:rsidRDefault="00963D04">
      <w:pPr>
        <w:spacing w:before="200" w:after="0" w:line="240" w:lineRule="auto"/>
        <w:ind w:left="720" w:right="720"/>
        <w:jc w:val="both"/>
      </w:pPr>
      <w:r>
        <w:rPr>
          <w:color w:val="000000"/>
        </w:rPr>
        <w:t>☐ Evaluate Medications for Potential Causes of Galactorrhea</w:t>
      </w:r>
    </w:p>
    <w:p w:rsidR="001A4987" w:rsidRDefault="00963D04">
      <w:pPr>
        <w:spacing w:before="200" w:after="0" w:line="240" w:lineRule="auto"/>
        <w:ind w:left="1440" w:right="1440"/>
        <w:jc w:val="both"/>
      </w:pPr>
      <w:r>
        <w:rPr>
          <w:color w:val="000000"/>
        </w:rPr>
        <w:t>&lt;obtain&gt; Details</w:t>
      </w:r>
    </w:p>
    <w:p w:rsidR="001A4987" w:rsidRDefault="00963D04">
      <w:pPr>
        <w:spacing w:before="200" w:after="0" w:line="240" w:lineRule="auto"/>
        <w:ind w:left="720" w:right="720"/>
        <w:jc w:val="both"/>
      </w:pPr>
      <w:r>
        <w:rPr>
          <w:color w:val="000000"/>
        </w:rPr>
        <w:t>☐ Obtain Prior External Breast Imaging Results and/or Films</w:t>
      </w:r>
    </w:p>
    <w:p w:rsidR="001A4987" w:rsidRDefault="00963D04">
      <w:pPr>
        <w:spacing w:before="200" w:after="0" w:line="240" w:lineRule="auto"/>
        <w:ind w:left="1440" w:right="1440"/>
        <w:jc w:val="both"/>
      </w:pPr>
      <w:r>
        <w:rPr>
          <w:color w:val="000000"/>
        </w:rPr>
        <w:t>&lt;obtain&gt; Details</w:t>
      </w:r>
    </w:p>
    <w:p w:rsidR="001A4987" w:rsidRDefault="00963D04">
      <w:pPr>
        <w:spacing w:before="200" w:after="0" w:line="240" w:lineRule="auto"/>
        <w:ind w:left="720" w:right="720"/>
        <w:jc w:val="both"/>
      </w:pPr>
      <w:r>
        <w:rPr>
          <w:color w:val="000000"/>
        </w:rPr>
        <w:t>☐ Plan Reviewed with and Agreed to by Patient/Proxy</w:t>
      </w:r>
    </w:p>
    <w:p w:rsidR="001A4987" w:rsidRDefault="00963D04">
      <w:pPr>
        <w:spacing w:before="200" w:after="0" w:line="240" w:lineRule="auto"/>
        <w:ind w:left="720" w:right="720"/>
        <w:jc w:val="both"/>
      </w:pPr>
      <w:r>
        <w:rPr>
          <w:color w:val="000000"/>
        </w:rPr>
        <w:t>☐ Other</w:t>
      </w:r>
    </w:p>
    <w:p w:rsidR="001A4987" w:rsidRDefault="00963D04">
      <w:pPr>
        <w:spacing w:before="200" w:after="0" w:line="240" w:lineRule="auto"/>
        <w:ind w:left="1440" w:right="1440"/>
        <w:jc w:val="both"/>
      </w:pPr>
      <w:r>
        <w:rPr>
          <w:color w:val="000000"/>
        </w:rPr>
        <w:t>&lt;obtain&gt;Details</w:t>
      </w:r>
    </w:p>
    <w:p w:rsidR="001A4987" w:rsidRDefault="00963D04">
      <w:pPr>
        <w:spacing w:before="200" w:after="0" w:line="240" w:lineRule="auto"/>
        <w:jc w:val="both"/>
      </w:pPr>
      <w:r>
        <w:rPr>
          <w:color w:val="000000"/>
        </w:rPr>
        <w:t>[End Plan of Care.]</w:t>
      </w:r>
    </w:p>
    <w:p w:rsidR="001A4987" w:rsidRDefault="00963D04">
      <w:pPr>
        <w:spacing w:before="200" w:after="0" w:line="240" w:lineRule="auto"/>
        <w:jc w:val="both"/>
      </w:pPr>
      <w:r>
        <w:rPr>
          <w:color w:val="000000"/>
        </w:rPr>
        <w:t>[Technical Note: Completion of the Diagnostic Breast Imaging Documentation template results in activation of the Diagnostic Breast Imaging Order set.]</w:t>
      </w:r>
    </w:p>
    <w:p w:rsidR="001A4987" w:rsidRDefault="00963D04">
      <w:pPr>
        <w:spacing w:before="200" w:after="0" w:line="240" w:lineRule="auto"/>
        <w:jc w:val="both"/>
      </w:pPr>
      <w:r>
        <w:rPr>
          <w:color w:val="000000"/>
        </w:rPr>
        <w:t>[End Documentation Template: Diagnostic Breast Imaging.]</w:t>
      </w:r>
    </w:p>
    <w:p w:rsidR="001A4987" w:rsidRDefault="001A4987">
      <w:pPr>
        <w:sectPr w:rsidR="001A4987">
          <w:headerReference w:type="even" r:id="rId69"/>
          <w:headerReference w:type="default" r:id="rId70"/>
          <w:footerReference w:type="even" r:id="rId71"/>
          <w:footerReference w:type="default" r:id="rId72"/>
          <w:headerReference w:type="first" r:id="rId73"/>
          <w:footerReference w:type="first" r:id="rId74"/>
          <w:pgSz w:w="11906" w:h="16838"/>
          <w:pgMar w:top="1440" w:right="1440" w:bottom="1440" w:left="1440" w:header="720" w:footer="720" w:gutter="0"/>
          <w:cols w:space="720"/>
          <w:titlePg/>
        </w:sectPr>
      </w:pPr>
    </w:p>
    <w:p w:rsidR="001A4987" w:rsidRDefault="00963D04">
      <w:pPr>
        <w:keepNext/>
        <w:spacing w:before="200" w:after="0" w:line="240" w:lineRule="auto"/>
      </w:pPr>
      <w:bookmarkStart w:id="198" w:name="order_set_diagnostic_breast_imaging"/>
      <w:r>
        <w:rPr>
          <w:rFonts w:ascii="Arial" w:hAnsi="Arial"/>
          <w:b/>
          <w:color w:val="000000"/>
          <w:sz w:val="50"/>
        </w:rPr>
        <w:lastRenderedPageBreak/>
        <w:t>Chapter 5. </w:t>
      </w:r>
      <w:bookmarkStart w:id="199" w:name="_Toc508193348"/>
      <w:r>
        <w:rPr>
          <w:rFonts w:ascii="Arial" w:hAnsi="Arial"/>
          <w:b/>
          <w:color w:val="000000"/>
          <w:sz w:val="50"/>
        </w:rPr>
        <w:t>Order Set: Diagnostic Breast Imaging</w:t>
      </w:r>
      <w:bookmarkEnd w:id="199"/>
    </w:p>
    <w:bookmarkEnd w:id="198"/>
    <w:p w:rsidR="001A4987" w:rsidRDefault="00963D04">
      <w:pPr>
        <w:spacing w:before="200" w:after="0" w:line="240" w:lineRule="auto"/>
        <w:jc w:val="both"/>
      </w:pPr>
      <w:r>
        <w:rPr>
          <w:color w:val="000000"/>
        </w:rPr>
        <w:t>[Begin Order Set: Diagnostic Breast Imaging.]</w:t>
      </w:r>
    </w:p>
    <w:p w:rsidR="001A4987" w:rsidRDefault="00963D04">
      <w:pPr>
        <w:spacing w:before="200" w:after="0" w:line="240" w:lineRule="auto"/>
        <w:jc w:val="both"/>
      </w:pPr>
      <w:r>
        <w:rPr>
          <w:color w:val="000000"/>
        </w:rPr>
        <w:t>[Technical Note: This order set is activated by completion of the diagnostic breast imaging documentation template or by provider request.]</w:t>
      </w:r>
    </w:p>
    <w:p w:rsidR="001A4987" w:rsidRDefault="00963D04">
      <w:pPr>
        <w:spacing w:before="200" w:after="0" w:line="240" w:lineRule="auto"/>
        <w:jc w:val="both"/>
      </w:pPr>
      <w:r>
        <w:rPr>
          <w:color w:val="000000"/>
        </w:rPr>
        <w:t>[Technical Note: This order set should be completed automatically to the extent possible by pulling data entered in the plan section of the diagnostic breast imaging documentation template.]</w:t>
      </w:r>
    </w:p>
    <w:p w:rsidR="001A4987" w:rsidRDefault="00963D04">
      <w:pPr>
        <w:spacing w:before="200" w:after="0" w:line="240" w:lineRule="auto"/>
      </w:pPr>
      <w:bookmarkStart w:id="200" w:name="knowledge_narrative_3"/>
      <w:r>
        <w:rPr>
          <w:rFonts w:ascii="Arial" w:hAnsi="Arial"/>
          <w:b/>
          <w:color w:val="000000"/>
          <w:sz w:val="35"/>
        </w:rPr>
        <w:t>1. </w:t>
      </w:r>
      <w:bookmarkStart w:id="201" w:name="_Toc508193349"/>
      <w:r>
        <w:rPr>
          <w:rFonts w:ascii="Arial" w:hAnsi="Arial"/>
          <w:b/>
          <w:color w:val="000000"/>
          <w:sz w:val="35"/>
        </w:rPr>
        <w:t>Knowledge Narrative</w:t>
      </w:r>
      <w:bookmarkEnd w:id="201"/>
    </w:p>
    <w:bookmarkEnd w:id="200"/>
    <w:p w:rsidR="001A4987" w:rsidRDefault="00963D04">
      <w:pPr>
        <w:spacing w:before="200" w:after="0" w:line="240" w:lineRule="auto"/>
        <w:jc w:val="both"/>
      </w:pPr>
      <w:r>
        <w:rPr>
          <w:color w:val="000000"/>
        </w:rPr>
        <w:t>[Begin Knowledge Narrative.]</w:t>
      </w:r>
    </w:p>
    <w:p w:rsidR="001A4987" w:rsidRDefault="00963D04">
      <w:pPr>
        <w:spacing w:before="200" w:after="0" w:line="240" w:lineRule="auto"/>
        <w:jc w:val="both"/>
      </w:pPr>
      <w:r>
        <w:rPr>
          <w:color w:val="000000"/>
        </w:rPr>
        <w:t>[See Clinical Context in Chapter 1.]</w:t>
      </w:r>
    </w:p>
    <w:p w:rsidR="001A4987" w:rsidRDefault="00963D04">
      <w:pPr>
        <w:spacing w:before="200" w:after="0" w:line="240" w:lineRule="auto"/>
        <w:jc w:val="both"/>
      </w:pPr>
      <w:r>
        <w:rPr>
          <w:color w:val="000000"/>
        </w:rPr>
        <w:t>[Clinical Comment: The order set allows users to quickly address the issues revealed by abnormal breast imaging and to efficiently aide in the management of breast abnormalities and complaints.]</w:t>
      </w:r>
    </w:p>
    <w:p w:rsidR="001A4987" w:rsidRDefault="00963D04">
      <w:pPr>
        <w:spacing w:before="200" w:after="0" w:line="240" w:lineRule="auto"/>
        <w:jc w:val="both"/>
      </w:pPr>
      <w:r>
        <w:rPr>
          <w:color w:val="000000"/>
        </w:rPr>
        <w:t>[End Knowledge Narrative.]</w:t>
      </w:r>
    </w:p>
    <w:p w:rsidR="001A4987" w:rsidRDefault="00963D04">
      <w:pPr>
        <w:spacing w:before="200" w:after="0" w:line="240" w:lineRule="auto"/>
      </w:pPr>
      <w:bookmarkStart w:id="202" w:name="obtain_prior_films"/>
      <w:r>
        <w:rPr>
          <w:rFonts w:ascii="Arial" w:hAnsi="Arial"/>
          <w:b/>
          <w:color w:val="000000"/>
          <w:sz w:val="35"/>
        </w:rPr>
        <w:t>2. </w:t>
      </w:r>
      <w:bookmarkStart w:id="203" w:name="_Toc508193350"/>
      <w:r>
        <w:rPr>
          <w:rFonts w:ascii="Arial" w:hAnsi="Arial"/>
          <w:b/>
          <w:color w:val="000000"/>
          <w:sz w:val="35"/>
        </w:rPr>
        <w:t>Obtain Prior Films</w:t>
      </w:r>
      <w:bookmarkEnd w:id="203"/>
    </w:p>
    <w:bookmarkEnd w:id="202"/>
    <w:p w:rsidR="001A4987" w:rsidRDefault="00963D04">
      <w:pPr>
        <w:spacing w:before="200" w:after="0" w:line="240" w:lineRule="auto"/>
        <w:jc w:val="both"/>
      </w:pPr>
      <w:r>
        <w:rPr>
          <w:color w:val="000000"/>
        </w:rPr>
        <w:t>[Begin Obtain Prior Films.]</w:t>
      </w:r>
    </w:p>
    <w:p w:rsidR="001A4987" w:rsidRDefault="00963D04">
      <w:pPr>
        <w:spacing w:before="200" w:after="0" w:line="240" w:lineRule="auto"/>
        <w:jc w:val="both"/>
      </w:pPr>
      <w:r>
        <w:rPr>
          <w:color w:val="000000"/>
        </w:rPr>
        <w:t>[Section Prompt: Obtain Prior Films]</w:t>
      </w:r>
    </w:p>
    <w:p w:rsidR="001A4987" w:rsidRDefault="00963D04">
      <w:pPr>
        <w:spacing w:before="200" w:after="0" w:line="240" w:lineRule="auto"/>
        <w:ind w:left="720" w:right="720"/>
        <w:jc w:val="both"/>
      </w:pPr>
      <w:r>
        <w:rPr>
          <w:color w:val="000000"/>
        </w:rPr>
        <w:t xml:space="preserve">☐ </w:t>
      </w:r>
      <w:bookmarkStart w:id="204" w:name="d0e1354"/>
      <w:bookmarkStart w:id="205" w:name="d0e1353"/>
      <w:r>
        <w:rPr>
          <w:color w:val="000000"/>
        </w:rPr>
        <w:t>Request prior films</w:t>
      </w:r>
    </w:p>
    <w:bookmarkEnd w:id="204"/>
    <w:bookmarkEnd w:id="205"/>
    <w:p w:rsidR="001A4987" w:rsidRDefault="00963D04">
      <w:pPr>
        <w:spacing w:before="200" w:after="0" w:line="240" w:lineRule="auto"/>
        <w:ind w:left="1440" w:right="1440"/>
        <w:jc w:val="both"/>
      </w:pPr>
      <w:r>
        <w:rPr>
          <w:color w:val="000000"/>
        </w:rPr>
        <w:t>&lt;obtain&gt; Location of prior films</w:t>
      </w:r>
    </w:p>
    <w:p w:rsidR="001A4987" w:rsidRDefault="00963D04">
      <w:pPr>
        <w:spacing w:before="200" w:after="0" w:line="240" w:lineRule="auto"/>
        <w:ind w:left="1440" w:right="1440"/>
        <w:jc w:val="both"/>
      </w:pPr>
      <w:r>
        <w:rPr>
          <w:color w:val="000000"/>
        </w:rPr>
        <w:t>&lt;obtain&gt; Consent from patient to obtain</w:t>
      </w:r>
    </w:p>
    <w:p w:rsidR="001A4987" w:rsidRDefault="00963D04">
      <w:pPr>
        <w:spacing w:before="200" w:after="0" w:line="240" w:lineRule="auto"/>
        <w:jc w:val="both"/>
      </w:pPr>
      <w:r>
        <w:rPr>
          <w:color w:val="000000"/>
        </w:rPr>
        <w:t>[End Obtain Prior Films.]</w:t>
      </w:r>
    </w:p>
    <w:p w:rsidR="001A4987" w:rsidRDefault="00963D04">
      <w:pPr>
        <w:spacing w:before="200" w:after="0" w:line="240" w:lineRule="auto"/>
      </w:pPr>
      <w:bookmarkStart w:id="206" w:name="obtain_prior_pathology_specimens"/>
      <w:r>
        <w:rPr>
          <w:rFonts w:ascii="Arial" w:hAnsi="Arial"/>
          <w:b/>
          <w:color w:val="000000"/>
          <w:sz w:val="35"/>
        </w:rPr>
        <w:t>3. Obtain Prior Pathology Specimens</w:t>
      </w:r>
    </w:p>
    <w:bookmarkEnd w:id="206"/>
    <w:p w:rsidR="001A4987" w:rsidRDefault="00963D04">
      <w:pPr>
        <w:spacing w:before="200" w:after="0" w:line="240" w:lineRule="auto"/>
        <w:jc w:val="both"/>
      </w:pPr>
      <w:r>
        <w:rPr>
          <w:color w:val="000000"/>
        </w:rPr>
        <w:t>[Begin Obtain Prior Pathology Specimens.]</w:t>
      </w:r>
    </w:p>
    <w:p w:rsidR="001A4987" w:rsidRDefault="00963D04">
      <w:pPr>
        <w:spacing w:before="200" w:after="0" w:line="240" w:lineRule="auto"/>
        <w:jc w:val="both"/>
      </w:pPr>
      <w:r>
        <w:rPr>
          <w:color w:val="000000"/>
        </w:rPr>
        <w:t>[Section Prompt: Obtain Prior Pathology Specimens.]</w:t>
      </w:r>
    </w:p>
    <w:p w:rsidR="001A4987" w:rsidRDefault="00963D04">
      <w:pPr>
        <w:spacing w:before="200" w:after="0" w:line="240" w:lineRule="auto"/>
        <w:ind w:left="720" w:right="720"/>
        <w:jc w:val="both"/>
      </w:pPr>
      <w:r>
        <w:rPr>
          <w:color w:val="000000"/>
        </w:rPr>
        <w:t>☐ Request prior pathology specimens</w:t>
      </w:r>
    </w:p>
    <w:p w:rsidR="001A4987" w:rsidRDefault="00963D04">
      <w:pPr>
        <w:spacing w:before="200" w:after="0" w:line="240" w:lineRule="auto"/>
        <w:ind w:left="1440" w:right="1440"/>
        <w:jc w:val="both"/>
      </w:pPr>
      <w:r>
        <w:rPr>
          <w:color w:val="000000"/>
        </w:rPr>
        <w:t>&lt;obtain&gt; Location of pathology specimens</w:t>
      </w:r>
    </w:p>
    <w:p w:rsidR="001A4987" w:rsidRDefault="00963D04">
      <w:pPr>
        <w:spacing w:before="200" w:after="0" w:line="240" w:lineRule="auto"/>
        <w:ind w:left="1440" w:right="1440"/>
        <w:jc w:val="both"/>
      </w:pPr>
      <w:r>
        <w:rPr>
          <w:color w:val="000000"/>
        </w:rPr>
        <w:t>&lt;obtain&gt; Consent from patient to obtain</w:t>
      </w:r>
    </w:p>
    <w:p w:rsidR="001A4987" w:rsidRDefault="00963D04">
      <w:pPr>
        <w:spacing w:before="200" w:after="0" w:line="240" w:lineRule="auto"/>
        <w:jc w:val="both"/>
      </w:pPr>
      <w:r>
        <w:rPr>
          <w:color w:val="000000"/>
        </w:rPr>
        <w:t>[End Obtain Prior Pathology Specimens.]</w:t>
      </w:r>
    </w:p>
    <w:p w:rsidR="001A4987" w:rsidRDefault="00963D04">
      <w:pPr>
        <w:spacing w:before="200" w:after="0" w:line="240" w:lineRule="auto"/>
      </w:pPr>
      <w:bookmarkStart w:id="207" w:name="imaging"/>
      <w:r>
        <w:rPr>
          <w:rFonts w:ascii="Arial" w:hAnsi="Arial"/>
          <w:b/>
          <w:color w:val="000000"/>
          <w:sz w:val="35"/>
        </w:rPr>
        <w:t>4. </w:t>
      </w:r>
      <w:bookmarkStart w:id="208" w:name="_Toc508193351"/>
      <w:r>
        <w:rPr>
          <w:rFonts w:ascii="Arial" w:hAnsi="Arial"/>
          <w:b/>
          <w:color w:val="000000"/>
          <w:sz w:val="35"/>
        </w:rPr>
        <w:t>Imaging</w:t>
      </w:r>
      <w:bookmarkEnd w:id="208"/>
    </w:p>
    <w:bookmarkEnd w:id="207"/>
    <w:p w:rsidR="001A4987" w:rsidRDefault="00963D04">
      <w:pPr>
        <w:spacing w:before="200" w:after="0" w:line="240" w:lineRule="auto"/>
        <w:jc w:val="both"/>
      </w:pPr>
      <w:r>
        <w:rPr>
          <w:color w:val="000000"/>
        </w:rPr>
        <w:t>[Begin Imaging.]</w:t>
      </w:r>
    </w:p>
    <w:p w:rsidR="001A4987" w:rsidRDefault="00963D04">
      <w:pPr>
        <w:spacing w:before="200" w:after="0" w:line="240" w:lineRule="auto"/>
        <w:jc w:val="both"/>
      </w:pPr>
      <w:r>
        <w:rPr>
          <w:color w:val="000000"/>
        </w:rPr>
        <w:t>[Section Prompt: Imaging.]</w:t>
      </w:r>
    </w:p>
    <w:p w:rsidR="001A4987" w:rsidRDefault="00963D04">
      <w:pPr>
        <w:spacing w:before="200" w:after="0" w:line="240" w:lineRule="auto"/>
        <w:jc w:val="both"/>
      </w:pPr>
      <w:r>
        <w:rPr>
          <w:color w:val="000000"/>
        </w:rPr>
        <w:t>[Section Selection Behavior: Select one or more. Optional.]</w:t>
      </w:r>
    </w:p>
    <w:p w:rsidR="001A4987" w:rsidRDefault="00963D04">
      <w:pPr>
        <w:spacing w:before="200" w:after="0" w:line="240" w:lineRule="auto"/>
        <w:ind w:left="720" w:right="720"/>
        <w:jc w:val="both"/>
      </w:pPr>
      <w:r>
        <w:rPr>
          <w:color w:val="000000"/>
        </w:rPr>
        <w:lastRenderedPageBreak/>
        <w:t xml:space="preserve">☐ </w:t>
      </w:r>
      <w:bookmarkStart w:id="209" w:name="d0e1367"/>
      <w:bookmarkStart w:id="210" w:name="d0e1366"/>
      <w:r>
        <w:rPr>
          <w:color w:val="000000"/>
        </w:rPr>
        <w:t>Screening Mammography</w:t>
      </w:r>
    </w:p>
    <w:p w:rsidR="001A4987" w:rsidRDefault="00963D04" w:rsidP="00A15FBE">
      <w:pPr>
        <w:spacing w:before="200" w:after="0" w:line="240" w:lineRule="auto"/>
        <w:ind w:left="720"/>
        <w:jc w:val="both"/>
      </w:pPr>
      <w:r>
        <w:rPr>
          <w:color w:val="000000"/>
        </w:rPr>
        <w:t>[Section Prompt: Screening mammogram to be scheduled when next due if no criteria for diagnostic imaging are met.]</w:t>
      </w:r>
    </w:p>
    <w:p w:rsidR="001A4987" w:rsidRDefault="00963D04" w:rsidP="00A15FBE">
      <w:pPr>
        <w:spacing w:before="200" w:after="0" w:line="240" w:lineRule="auto"/>
        <w:ind w:left="720"/>
        <w:jc w:val="both"/>
      </w:pPr>
      <w:r>
        <w:rPr>
          <w:color w:val="000000"/>
        </w:rPr>
        <w:t>[Section Selection Behavior: Select one. Required.]</w:t>
      </w:r>
    </w:p>
    <w:p w:rsidR="001A4987" w:rsidRDefault="00963D04" w:rsidP="00A15FBE">
      <w:pPr>
        <w:spacing w:before="200" w:after="0" w:line="240" w:lineRule="auto"/>
        <w:ind w:left="1440" w:right="720"/>
        <w:jc w:val="both"/>
      </w:pPr>
      <w:r>
        <w:rPr>
          <w:color w:val="000000"/>
        </w:rPr>
        <w:t>☐ Right breast</w:t>
      </w:r>
    </w:p>
    <w:p w:rsidR="001A4987" w:rsidRDefault="00963D04" w:rsidP="00A15FBE">
      <w:pPr>
        <w:spacing w:before="200" w:after="0" w:line="240" w:lineRule="auto"/>
        <w:ind w:left="1440" w:right="720"/>
        <w:jc w:val="both"/>
      </w:pPr>
      <w:r>
        <w:rPr>
          <w:color w:val="000000"/>
        </w:rPr>
        <w:t>☐ Left breast</w:t>
      </w:r>
    </w:p>
    <w:p w:rsidR="001A4987" w:rsidRDefault="00963D04" w:rsidP="00A15FBE">
      <w:pPr>
        <w:spacing w:before="200" w:after="0" w:line="240" w:lineRule="auto"/>
        <w:ind w:left="1440" w:right="720"/>
        <w:jc w:val="both"/>
      </w:pPr>
      <w:r>
        <w:rPr>
          <w:color w:val="000000"/>
        </w:rPr>
        <w:t>☐ Bilateral breasts</w:t>
      </w:r>
    </w:p>
    <w:p w:rsidR="001A4987" w:rsidRDefault="00963D04" w:rsidP="00A15FBE">
      <w:pPr>
        <w:spacing w:before="200" w:after="0" w:line="240" w:lineRule="auto"/>
        <w:ind w:left="2160" w:right="1440"/>
        <w:jc w:val="both"/>
      </w:pPr>
      <w:bookmarkStart w:id="211" w:name="d0e1377"/>
      <w:bookmarkStart w:id="212" w:name="d0e1376"/>
      <w:bookmarkEnd w:id="209"/>
      <w:bookmarkEnd w:id="210"/>
      <w:r>
        <w:rPr>
          <w:color w:val="000000"/>
        </w:rPr>
        <w:t>&lt;obtain&gt; Indications: Screening mammogram</w:t>
      </w:r>
    </w:p>
    <w:p w:rsidR="001A4987" w:rsidRDefault="00963D04" w:rsidP="00A15FBE">
      <w:pPr>
        <w:spacing w:before="200" w:after="0" w:line="240" w:lineRule="auto"/>
        <w:ind w:left="2160" w:right="1440"/>
        <w:jc w:val="both"/>
      </w:pPr>
      <w:r>
        <w:rPr>
          <w:color w:val="000000"/>
        </w:rPr>
        <w:t>&lt;obtain&gt; Priority –Routine</w:t>
      </w:r>
    </w:p>
    <w:bookmarkEnd w:id="211"/>
    <w:bookmarkEnd w:id="212"/>
    <w:p w:rsidR="001A4987" w:rsidRDefault="00963D04" w:rsidP="00A15FBE">
      <w:pPr>
        <w:spacing w:before="200" w:after="0" w:line="240" w:lineRule="auto"/>
        <w:ind w:left="2160" w:right="1440"/>
        <w:jc w:val="both"/>
      </w:pPr>
      <w:r>
        <w:rPr>
          <w:color w:val="000000"/>
        </w:rPr>
        <w:t>&lt;obtain&gt; Additional details</w:t>
      </w:r>
    </w:p>
    <w:p w:rsidR="001A4987" w:rsidRDefault="00963D04">
      <w:pPr>
        <w:spacing w:before="200" w:after="0" w:line="240" w:lineRule="auto"/>
        <w:ind w:left="720" w:right="720"/>
        <w:jc w:val="both"/>
      </w:pPr>
      <w:r>
        <w:rPr>
          <w:color w:val="000000"/>
        </w:rPr>
        <w:t>☐ Diagnostic Mammography</w:t>
      </w:r>
      <w:bookmarkStart w:id="213" w:name="d0e1397"/>
      <w:bookmarkStart w:id="214" w:name="d0e1396"/>
      <w:r>
        <w:rPr>
          <w:color w:val="000000"/>
        </w:rPr>
        <w:t xml:space="preserve"> in six months from today</w:t>
      </w:r>
    </w:p>
    <w:p w:rsidR="001A4987" w:rsidRDefault="00963D04" w:rsidP="00A15FBE">
      <w:pPr>
        <w:spacing w:before="200" w:after="0" w:line="240" w:lineRule="auto"/>
        <w:ind w:left="720"/>
        <w:jc w:val="both"/>
      </w:pPr>
      <w:r>
        <w:rPr>
          <w:color w:val="000000"/>
        </w:rPr>
        <w:t>[Section Prompt: For evaluation of BI-RADS Category 3 screening mammography in 6 months.]</w:t>
      </w:r>
    </w:p>
    <w:p w:rsidR="001A4987" w:rsidRDefault="00963D04" w:rsidP="00A15FBE">
      <w:pPr>
        <w:spacing w:before="200" w:after="0" w:line="240" w:lineRule="auto"/>
        <w:ind w:left="720"/>
        <w:jc w:val="both"/>
      </w:pPr>
      <w:r>
        <w:rPr>
          <w:color w:val="000000"/>
        </w:rPr>
        <w:t>[Section Selection Behavior: Select one. Required.]</w:t>
      </w:r>
    </w:p>
    <w:p w:rsidR="001A4987" w:rsidRDefault="00963D04" w:rsidP="00A15FBE">
      <w:pPr>
        <w:spacing w:before="200" w:after="0" w:line="240" w:lineRule="auto"/>
        <w:ind w:left="1440" w:right="720"/>
        <w:jc w:val="both"/>
      </w:pPr>
      <w:r>
        <w:rPr>
          <w:color w:val="000000"/>
        </w:rPr>
        <w:t>☐ Right breast</w:t>
      </w:r>
    </w:p>
    <w:p w:rsidR="001A4987" w:rsidRDefault="00963D04" w:rsidP="00A15FBE">
      <w:pPr>
        <w:spacing w:before="200" w:after="0" w:line="240" w:lineRule="auto"/>
        <w:ind w:left="1440" w:right="720"/>
        <w:jc w:val="both"/>
      </w:pPr>
      <w:r>
        <w:rPr>
          <w:color w:val="000000"/>
        </w:rPr>
        <w:t>☐ Left breast</w:t>
      </w:r>
    </w:p>
    <w:p w:rsidR="001A4987" w:rsidRDefault="00963D04" w:rsidP="00A15FBE">
      <w:pPr>
        <w:spacing w:before="200" w:after="0" w:line="240" w:lineRule="auto"/>
        <w:ind w:left="1440" w:right="720"/>
        <w:jc w:val="both"/>
      </w:pPr>
      <w:r>
        <w:rPr>
          <w:color w:val="000000"/>
        </w:rPr>
        <w:t>☐ Bilateral breasts</w:t>
      </w:r>
    </w:p>
    <w:p w:rsidR="001A4987" w:rsidRDefault="00963D04" w:rsidP="00A15FBE">
      <w:pPr>
        <w:spacing w:before="200" w:after="0" w:line="240" w:lineRule="auto"/>
        <w:ind w:left="1440" w:right="720"/>
        <w:jc w:val="both"/>
      </w:pPr>
      <w:r>
        <w:rPr>
          <w:color w:val="000000"/>
        </w:rPr>
        <w:t>&lt;obtain&gt; Indications: Follow up BI-RADS Category 3 screening mammography</w:t>
      </w:r>
    </w:p>
    <w:bookmarkEnd w:id="213"/>
    <w:bookmarkEnd w:id="214"/>
    <w:p w:rsidR="001A4987" w:rsidRDefault="00963D04" w:rsidP="00A15FBE">
      <w:pPr>
        <w:spacing w:before="200" w:after="0" w:line="240" w:lineRule="auto"/>
        <w:ind w:left="1440" w:right="720"/>
        <w:jc w:val="both"/>
      </w:pPr>
      <w:r>
        <w:rPr>
          <w:color w:val="000000"/>
        </w:rPr>
        <w:t>&lt;obtain&gt; Priority-Routine</w:t>
      </w:r>
    </w:p>
    <w:p w:rsidR="001A4987" w:rsidRDefault="00963D04" w:rsidP="00A15FBE">
      <w:pPr>
        <w:spacing w:before="200" w:after="0" w:line="240" w:lineRule="auto"/>
        <w:ind w:left="1440" w:right="720"/>
        <w:jc w:val="both"/>
      </w:pPr>
      <w:r>
        <w:rPr>
          <w:color w:val="000000"/>
        </w:rPr>
        <w:t>&lt;obtain&gt; Additional details</w:t>
      </w:r>
    </w:p>
    <w:p w:rsidR="001A4987" w:rsidRDefault="00963D04">
      <w:pPr>
        <w:spacing w:before="200" w:after="0" w:line="240" w:lineRule="auto"/>
        <w:ind w:left="720" w:right="720"/>
        <w:jc w:val="both"/>
      </w:pPr>
      <w:r>
        <w:rPr>
          <w:color w:val="000000"/>
        </w:rPr>
        <w:t>☐ Diagnostic Mammography</w:t>
      </w:r>
    </w:p>
    <w:p w:rsidR="001A4987" w:rsidRDefault="00963D04" w:rsidP="00A15FBE">
      <w:pPr>
        <w:spacing w:before="200" w:after="0" w:line="240" w:lineRule="auto"/>
        <w:ind w:left="720"/>
        <w:jc w:val="both"/>
      </w:pPr>
      <w:r>
        <w:rPr>
          <w:color w:val="000000"/>
        </w:rPr>
        <w:t>[Section Prompt: For immediate evaluation of breast symptoms/clinical exam findings.]</w:t>
      </w:r>
    </w:p>
    <w:p w:rsidR="001A4987" w:rsidRDefault="00963D04" w:rsidP="00A15FBE">
      <w:pPr>
        <w:spacing w:before="200" w:after="0" w:line="240" w:lineRule="auto"/>
        <w:ind w:left="720"/>
        <w:jc w:val="both"/>
      </w:pPr>
      <w:r>
        <w:rPr>
          <w:color w:val="000000"/>
        </w:rPr>
        <w:t>[Section Selection Behavior: Select one. Required.]</w:t>
      </w:r>
    </w:p>
    <w:p w:rsidR="001A4987" w:rsidRDefault="00963D04" w:rsidP="00A15FBE">
      <w:pPr>
        <w:spacing w:before="200" w:after="0" w:line="240" w:lineRule="auto"/>
        <w:ind w:left="1440" w:right="720"/>
        <w:jc w:val="both"/>
      </w:pPr>
      <w:r>
        <w:rPr>
          <w:color w:val="000000"/>
        </w:rPr>
        <w:t>☐ Right breast</w:t>
      </w:r>
    </w:p>
    <w:p w:rsidR="001A4987" w:rsidRDefault="00963D04" w:rsidP="00A15FBE">
      <w:pPr>
        <w:spacing w:before="200" w:after="0" w:line="240" w:lineRule="auto"/>
        <w:ind w:left="1440" w:right="720"/>
        <w:jc w:val="both"/>
      </w:pPr>
      <w:r>
        <w:rPr>
          <w:color w:val="000000"/>
        </w:rPr>
        <w:t>☐ Left breast</w:t>
      </w:r>
    </w:p>
    <w:p w:rsidR="001A4987" w:rsidRDefault="00963D04" w:rsidP="00A15FBE">
      <w:pPr>
        <w:spacing w:before="200" w:after="0" w:line="240" w:lineRule="auto"/>
        <w:ind w:left="1440" w:right="720"/>
        <w:jc w:val="both"/>
      </w:pPr>
      <w:r>
        <w:rPr>
          <w:color w:val="000000"/>
        </w:rPr>
        <w:t>☐ Bilateral breasts</w:t>
      </w:r>
    </w:p>
    <w:p w:rsidR="001A4987" w:rsidRDefault="00963D04" w:rsidP="00A15FBE">
      <w:pPr>
        <w:spacing w:before="200" w:after="0" w:line="240" w:lineRule="auto"/>
        <w:ind w:left="1440" w:right="720"/>
        <w:jc w:val="both"/>
      </w:pPr>
      <w:r>
        <w:rPr>
          <w:color w:val="000000"/>
        </w:rPr>
        <w:t>&lt;obtain&gt; Indications: Evaluate breast symptoms/clinical exam findings</w:t>
      </w:r>
    </w:p>
    <w:p w:rsidR="001A4987" w:rsidRDefault="00963D04" w:rsidP="00A15FBE">
      <w:pPr>
        <w:spacing w:before="200" w:after="0" w:line="240" w:lineRule="auto"/>
        <w:ind w:left="1440" w:right="720"/>
        <w:jc w:val="both"/>
      </w:pPr>
      <w:r>
        <w:rPr>
          <w:color w:val="000000"/>
        </w:rPr>
        <w:t>&lt;obtain&gt; Priority-Now</w:t>
      </w:r>
    </w:p>
    <w:p w:rsidR="001A4987" w:rsidRDefault="00963D04" w:rsidP="00A15FBE">
      <w:pPr>
        <w:spacing w:before="200" w:after="0" w:line="240" w:lineRule="auto"/>
        <w:ind w:left="1440" w:right="720"/>
        <w:jc w:val="both"/>
      </w:pPr>
      <w:r>
        <w:rPr>
          <w:color w:val="000000"/>
        </w:rPr>
        <w:t>&lt;obtain&gt; Specify symptoms, prior result, and/or exam findings</w:t>
      </w:r>
    </w:p>
    <w:p w:rsidR="001A4987" w:rsidRDefault="00963D04" w:rsidP="00A15FBE">
      <w:pPr>
        <w:spacing w:before="200" w:after="0" w:line="240" w:lineRule="auto"/>
        <w:ind w:left="1440" w:right="720"/>
        <w:jc w:val="both"/>
      </w:pPr>
      <w:r>
        <w:rPr>
          <w:color w:val="000000"/>
        </w:rPr>
        <w:t>&lt;obtain&gt; Additional details</w:t>
      </w:r>
    </w:p>
    <w:p w:rsidR="001A4987" w:rsidRDefault="00963D04">
      <w:pPr>
        <w:spacing w:before="200" w:after="0" w:line="240" w:lineRule="auto"/>
        <w:ind w:left="720" w:right="720"/>
        <w:jc w:val="both"/>
      </w:pPr>
      <w:r>
        <w:rPr>
          <w:color w:val="000000"/>
        </w:rPr>
        <w:t>☐ Ultrasound Breast</w:t>
      </w:r>
    </w:p>
    <w:p w:rsidR="001A4987" w:rsidRDefault="00963D04" w:rsidP="00A15FBE">
      <w:pPr>
        <w:spacing w:before="200" w:after="0" w:line="240" w:lineRule="auto"/>
        <w:ind w:left="720"/>
        <w:jc w:val="both"/>
      </w:pPr>
      <w:r>
        <w:rPr>
          <w:color w:val="000000"/>
        </w:rPr>
        <w:t>[Section Prompt: For immediate evaluation of breast symptoms/clinical exam findings.]</w:t>
      </w:r>
    </w:p>
    <w:p w:rsidR="001A4987" w:rsidRDefault="00963D04" w:rsidP="00A15FBE">
      <w:pPr>
        <w:spacing w:before="200" w:after="0" w:line="240" w:lineRule="auto"/>
        <w:ind w:left="720"/>
        <w:jc w:val="both"/>
      </w:pPr>
      <w:r>
        <w:rPr>
          <w:color w:val="000000"/>
        </w:rPr>
        <w:t>[Section Selection Behavior: Select one. Required.]</w:t>
      </w:r>
    </w:p>
    <w:p w:rsidR="001A4987" w:rsidRDefault="00963D04" w:rsidP="00A15FBE">
      <w:pPr>
        <w:spacing w:before="200" w:after="0" w:line="240" w:lineRule="auto"/>
        <w:ind w:left="1440" w:right="720"/>
        <w:jc w:val="both"/>
      </w:pPr>
      <w:r>
        <w:rPr>
          <w:color w:val="000000"/>
        </w:rPr>
        <w:lastRenderedPageBreak/>
        <w:t>☐ Right breast</w:t>
      </w:r>
    </w:p>
    <w:p w:rsidR="001A4987" w:rsidRDefault="00963D04" w:rsidP="00A15FBE">
      <w:pPr>
        <w:spacing w:before="200" w:after="0" w:line="240" w:lineRule="auto"/>
        <w:ind w:left="1440" w:right="720"/>
        <w:jc w:val="both"/>
      </w:pPr>
      <w:r>
        <w:rPr>
          <w:color w:val="000000"/>
        </w:rPr>
        <w:t>☐ Left breast</w:t>
      </w:r>
    </w:p>
    <w:p w:rsidR="001A4987" w:rsidRDefault="00963D04" w:rsidP="00A15FBE">
      <w:pPr>
        <w:spacing w:before="200" w:after="0" w:line="240" w:lineRule="auto"/>
        <w:ind w:left="1440" w:right="720"/>
        <w:jc w:val="both"/>
      </w:pPr>
      <w:r>
        <w:rPr>
          <w:color w:val="000000"/>
        </w:rPr>
        <w:t>☐ Bilateral breasts</w:t>
      </w:r>
    </w:p>
    <w:p w:rsidR="001A4987" w:rsidRDefault="00963D04" w:rsidP="00A15FBE">
      <w:pPr>
        <w:spacing w:before="200" w:after="0" w:line="240" w:lineRule="auto"/>
        <w:ind w:left="1440" w:right="720"/>
        <w:jc w:val="both"/>
      </w:pPr>
      <w:bookmarkStart w:id="215" w:name="d0e1417"/>
      <w:bookmarkStart w:id="216" w:name="d0e1416"/>
      <w:r>
        <w:rPr>
          <w:color w:val="000000"/>
        </w:rPr>
        <w:t>&lt;obtain&gt; Indications: Abnormal breast symptoms, clinical exam findings, and/or abnormal mammogram</w:t>
      </w:r>
    </w:p>
    <w:bookmarkEnd w:id="215"/>
    <w:bookmarkEnd w:id="216"/>
    <w:p w:rsidR="001A4987" w:rsidRDefault="00963D04" w:rsidP="00A15FBE">
      <w:pPr>
        <w:spacing w:before="200" w:after="0" w:line="240" w:lineRule="auto"/>
        <w:ind w:left="1440" w:right="720"/>
        <w:jc w:val="both"/>
      </w:pPr>
      <w:r>
        <w:rPr>
          <w:color w:val="000000"/>
        </w:rPr>
        <w:t>&lt;obtain&gt; Priority-Now</w:t>
      </w:r>
    </w:p>
    <w:p w:rsidR="001A4987" w:rsidRDefault="00963D04" w:rsidP="00A15FBE">
      <w:pPr>
        <w:spacing w:before="200" w:after="0" w:line="240" w:lineRule="auto"/>
        <w:ind w:left="1440" w:right="720"/>
        <w:jc w:val="both"/>
      </w:pPr>
      <w:r>
        <w:rPr>
          <w:color w:val="000000"/>
        </w:rPr>
        <w:t>&lt;obtain&gt; Specify symptoms, prior result, and/or exam findings</w:t>
      </w:r>
    </w:p>
    <w:p w:rsidR="001A4987" w:rsidRDefault="00963D04" w:rsidP="00A15FBE">
      <w:pPr>
        <w:spacing w:before="200" w:after="0" w:line="240" w:lineRule="auto"/>
        <w:ind w:left="1440" w:right="720"/>
        <w:jc w:val="both"/>
      </w:pPr>
      <w:r>
        <w:rPr>
          <w:color w:val="000000"/>
        </w:rPr>
        <w:t>&lt;obtain&gt; Additional details</w:t>
      </w:r>
    </w:p>
    <w:p w:rsidR="001A4987" w:rsidRDefault="00963D04">
      <w:pPr>
        <w:spacing w:before="200" w:after="0" w:line="240" w:lineRule="auto"/>
        <w:ind w:left="720" w:right="720"/>
        <w:jc w:val="both"/>
      </w:pPr>
      <w:r>
        <w:rPr>
          <w:color w:val="000000"/>
        </w:rPr>
        <w:t>☐ MRI Breast</w:t>
      </w:r>
    </w:p>
    <w:p w:rsidR="001A4987" w:rsidRDefault="00963D04" w:rsidP="00A15FBE">
      <w:pPr>
        <w:spacing w:before="200" w:after="0" w:line="240" w:lineRule="auto"/>
        <w:ind w:left="720"/>
        <w:jc w:val="both"/>
      </w:pPr>
      <w:r>
        <w:rPr>
          <w:color w:val="000000"/>
        </w:rPr>
        <w:t>[Section Prompt: For immediate evaluation of breast symptoms/clinical exam findings.]</w:t>
      </w:r>
    </w:p>
    <w:p w:rsidR="001A4987" w:rsidRDefault="00963D04" w:rsidP="00A15FBE">
      <w:pPr>
        <w:spacing w:before="200" w:after="0" w:line="240" w:lineRule="auto"/>
        <w:ind w:left="720"/>
        <w:jc w:val="both"/>
      </w:pPr>
      <w:r>
        <w:rPr>
          <w:color w:val="000000"/>
        </w:rPr>
        <w:t>[Section Selection Behavior: Select one. Required.]</w:t>
      </w:r>
    </w:p>
    <w:p w:rsidR="001A4987" w:rsidRDefault="00963D04" w:rsidP="00A15FBE">
      <w:pPr>
        <w:spacing w:before="200" w:after="0" w:line="240" w:lineRule="auto"/>
        <w:ind w:left="1440" w:right="720"/>
        <w:jc w:val="both"/>
      </w:pPr>
      <w:r>
        <w:rPr>
          <w:color w:val="000000"/>
        </w:rPr>
        <w:t>☐ Right Breast</w:t>
      </w:r>
    </w:p>
    <w:p w:rsidR="001A4987" w:rsidRDefault="00963D04" w:rsidP="00A15FBE">
      <w:pPr>
        <w:spacing w:before="200" w:after="0" w:line="240" w:lineRule="auto"/>
        <w:ind w:left="1440" w:right="720"/>
        <w:jc w:val="both"/>
      </w:pPr>
      <w:r>
        <w:rPr>
          <w:color w:val="000000"/>
        </w:rPr>
        <w:t>☐ Left Breast</w:t>
      </w:r>
    </w:p>
    <w:p w:rsidR="001A4987" w:rsidRDefault="00963D04" w:rsidP="00A15FBE">
      <w:pPr>
        <w:spacing w:before="200" w:after="0" w:line="240" w:lineRule="auto"/>
        <w:ind w:left="1440" w:right="720"/>
        <w:jc w:val="both"/>
      </w:pPr>
      <w:r>
        <w:rPr>
          <w:color w:val="000000"/>
        </w:rPr>
        <w:t>☐ Bilateral Breasts</w:t>
      </w:r>
    </w:p>
    <w:p w:rsidR="001A4987" w:rsidRDefault="00963D04" w:rsidP="00A15FBE">
      <w:pPr>
        <w:spacing w:before="200" w:after="0" w:line="240" w:lineRule="auto"/>
        <w:ind w:left="1440" w:right="720"/>
        <w:jc w:val="both"/>
      </w:pPr>
      <w:r>
        <w:rPr>
          <w:color w:val="000000"/>
        </w:rPr>
        <w:t>&lt;obtain&gt; Indications: Abnormal breast symptoms, clinical exam findings, and/or abnormal mammogram</w:t>
      </w:r>
    </w:p>
    <w:p w:rsidR="001A4987" w:rsidRDefault="00963D04" w:rsidP="00A15FBE">
      <w:pPr>
        <w:spacing w:before="200" w:after="0" w:line="240" w:lineRule="auto"/>
        <w:ind w:left="1440" w:right="720"/>
        <w:jc w:val="both"/>
      </w:pPr>
      <w:r>
        <w:rPr>
          <w:color w:val="000000"/>
        </w:rPr>
        <w:t>&lt;obtain&gt; Priority Now</w:t>
      </w:r>
    </w:p>
    <w:p w:rsidR="001A4987" w:rsidRDefault="00963D04" w:rsidP="00A15FBE">
      <w:pPr>
        <w:spacing w:before="200" w:after="0" w:line="240" w:lineRule="auto"/>
        <w:ind w:left="1440" w:right="720"/>
        <w:jc w:val="both"/>
      </w:pPr>
      <w:r>
        <w:rPr>
          <w:color w:val="000000"/>
        </w:rPr>
        <w:t>&lt;obtain&gt; Specify symptoms, prior result, and/or exam findings</w:t>
      </w:r>
    </w:p>
    <w:p w:rsidR="001A4987" w:rsidRDefault="00963D04" w:rsidP="00A15FBE">
      <w:pPr>
        <w:spacing w:before="200" w:after="0" w:line="240" w:lineRule="auto"/>
        <w:ind w:left="1440" w:right="720"/>
        <w:jc w:val="both"/>
      </w:pPr>
      <w:r>
        <w:rPr>
          <w:color w:val="000000"/>
        </w:rPr>
        <w:t>&lt;obtain&gt; Additional Details</w:t>
      </w:r>
    </w:p>
    <w:p w:rsidR="001A4987" w:rsidRDefault="00963D04">
      <w:pPr>
        <w:spacing w:before="200" w:after="0" w:line="240" w:lineRule="auto"/>
        <w:ind w:left="720" w:right="720"/>
        <w:jc w:val="both"/>
      </w:pPr>
      <w:r>
        <w:rPr>
          <w:color w:val="000000"/>
        </w:rPr>
        <w:t xml:space="preserve">☐ </w:t>
      </w:r>
      <w:bookmarkStart w:id="217" w:name="d0e1435"/>
      <w:bookmarkStart w:id="218" w:name="d0e1434"/>
      <w:r>
        <w:rPr>
          <w:color w:val="000000"/>
        </w:rPr>
        <w:t>External Breast Imaging</w:t>
      </w:r>
    </w:p>
    <w:p w:rsidR="001A4987" w:rsidRDefault="00963D04">
      <w:pPr>
        <w:spacing w:before="200" w:after="0" w:line="240" w:lineRule="auto"/>
        <w:ind w:left="1440" w:right="1440"/>
        <w:jc w:val="both"/>
      </w:pPr>
      <w:bookmarkStart w:id="219" w:name="d0e1438"/>
      <w:bookmarkEnd w:id="217"/>
      <w:bookmarkEnd w:id="218"/>
      <w:r>
        <w:rPr>
          <w:color w:val="000000"/>
        </w:rPr>
        <w:t>&lt;obtain&gt; Outside breast imaging results and import into VA system</w:t>
      </w:r>
    </w:p>
    <w:bookmarkEnd w:id="219"/>
    <w:p w:rsidR="001A4987" w:rsidRDefault="00963D04">
      <w:pPr>
        <w:spacing w:before="200" w:after="0" w:line="240" w:lineRule="auto"/>
        <w:ind w:left="1440" w:right="1440"/>
        <w:jc w:val="both"/>
      </w:pPr>
      <w:r>
        <w:rPr>
          <w:color w:val="000000"/>
        </w:rPr>
        <w:t>&lt;obtain&gt; Priority-Now</w:t>
      </w:r>
    </w:p>
    <w:p w:rsidR="001A4987" w:rsidRDefault="00963D04" w:rsidP="00A15FBE">
      <w:pPr>
        <w:spacing w:before="200" w:after="0" w:line="240" w:lineRule="auto"/>
        <w:ind w:left="720"/>
        <w:jc w:val="both"/>
      </w:pPr>
      <w:r>
        <w:rPr>
          <w:color w:val="000000"/>
        </w:rPr>
        <w:t>[Section Prompt: Specify location, date, and type of imaging for this order.]</w:t>
      </w:r>
      <w:bookmarkStart w:id="220" w:name="d0e1447"/>
      <w:bookmarkStart w:id="221" w:name="d0e1446"/>
    </w:p>
    <w:p w:rsidR="001A4987" w:rsidRDefault="00963D04" w:rsidP="00A15FBE">
      <w:pPr>
        <w:spacing w:before="200" w:after="0" w:line="240" w:lineRule="auto"/>
        <w:ind w:left="1440" w:right="720"/>
        <w:jc w:val="both"/>
      </w:pPr>
      <w:r>
        <w:rPr>
          <w:color w:val="000000"/>
        </w:rPr>
        <w:t>&lt;obtain&gt; Location</w:t>
      </w:r>
      <w:bookmarkEnd w:id="220"/>
      <w:bookmarkEnd w:id="221"/>
    </w:p>
    <w:p w:rsidR="001A4987" w:rsidRDefault="00963D04" w:rsidP="00A15FBE">
      <w:pPr>
        <w:spacing w:before="200" w:after="0" w:line="240" w:lineRule="auto"/>
        <w:ind w:left="1440" w:right="720"/>
        <w:jc w:val="both"/>
      </w:pPr>
      <w:r>
        <w:rPr>
          <w:color w:val="000000"/>
        </w:rPr>
        <w:t>&lt;obtain&gt; Date</w:t>
      </w:r>
    </w:p>
    <w:p w:rsidR="001A4987" w:rsidRDefault="00963D04" w:rsidP="00A15FBE">
      <w:pPr>
        <w:spacing w:before="200" w:after="0" w:line="240" w:lineRule="auto"/>
        <w:ind w:left="1440" w:right="720"/>
        <w:jc w:val="both"/>
      </w:pPr>
      <w:r>
        <w:rPr>
          <w:color w:val="000000"/>
        </w:rPr>
        <w:t>&lt;obtain&gt; Type of imaging</w:t>
      </w:r>
    </w:p>
    <w:p w:rsidR="001A4987" w:rsidRDefault="00963D04">
      <w:pPr>
        <w:spacing w:before="200" w:after="0" w:line="240" w:lineRule="auto"/>
        <w:jc w:val="both"/>
      </w:pPr>
      <w:r>
        <w:rPr>
          <w:color w:val="000000"/>
        </w:rPr>
        <w:t>[End Imaging.]</w:t>
      </w:r>
    </w:p>
    <w:p w:rsidR="001A4987" w:rsidRDefault="00963D04">
      <w:pPr>
        <w:spacing w:before="200" w:after="0" w:line="240" w:lineRule="auto"/>
      </w:pPr>
      <w:bookmarkStart w:id="222" w:name="consult_requests"/>
      <w:r>
        <w:rPr>
          <w:rFonts w:ascii="Arial" w:hAnsi="Arial"/>
          <w:b/>
          <w:color w:val="000000"/>
          <w:sz w:val="35"/>
        </w:rPr>
        <w:t>5. </w:t>
      </w:r>
      <w:bookmarkStart w:id="223" w:name="_Toc508193352"/>
      <w:r>
        <w:rPr>
          <w:rFonts w:ascii="Arial" w:hAnsi="Arial"/>
          <w:b/>
          <w:color w:val="000000"/>
          <w:sz w:val="35"/>
        </w:rPr>
        <w:t>Consult Request</w:t>
      </w:r>
      <w:bookmarkEnd w:id="223"/>
      <w:r>
        <w:rPr>
          <w:rFonts w:ascii="Arial" w:hAnsi="Arial"/>
          <w:b/>
          <w:color w:val="000000"/>
          <w:sz w:val="35"/>
        </w:rPr>
        <w:t>s</w:t>
      </w:r>
    </w:p>
    <w:bookmarkEnd w:id="222"/>
    <w:p w:rsidR="001A4987" w:rsidRDefault="00963D04">
      <w:pPr>
        <w:spacing w:before="200" w:after="0" w:line="240" w:lineRule="auto"/>
        <w:jc w:val="both"/>
      </w:pPr>
      <w:r>
        <w:rPr>
          <w:color w:val="000000"/>
        </w:rPr>
        <w:t xml:space="preserve">[Begin Consult </w:t>
      </w:r>
      <w:r w:rsidR="00223B73">
        <w:t>Request</w:t>
      </w:r>
      <w:r>
        <w:rPr>
          <w:color w:val="000000"/>
        </w:rPr>
        <w:t>.]</w:t>
      </w:r>
    </w:p>
    <w:p w:rsidR="001A4987" w:rsidRDefault="00963D04">
      <w:pPr>
        <w:spacing w:before="200" w:after="0" w:line="240" w:lineRule="auto"/>
        <w:jc w:val="both"/>
      </w:pPr>
      <w:r>
        <w:rPr>
          <w:color w:val="000000"/>
        </w:rPr>
        <w:t>[Section Prompt: Consult Requests]</w:t>
      </w:r>
    </w:p>
    <w:p w:rsidR="001A4987" w:rsidRDefault="00963D04">
      <w:pPr>
        <w:spacing w:before="200" w:after="0" w:line="240" w:lineRule="auto"/>
        <w:jc w:val="both"/>
      </w:pPr>
      <w:r>
        <w:rPr>
          <w:color w:val="000000"/>
        </w:rPr>
        <w:t>[Section Selection Behavior: Select one or more. Optional.]</w:t>
      </w:r>
    </w:p>
    <w:p w:rsidR="001A4987" w:rsidRDefault="00963D04">
      <w:pPr>
        <w:spacing w:before="200" w:after="0" w:line="240" w:lineRule="auto"/>
        <w:ind w:left="720" w:right="720"/>
        <w:jc w:val="both"/>
      </w:pPr>
      <w:r>
        <w:rPr>
          <w:color w:val="000000"/>
        </w:rPr>
        <w:t>☐ Consult Interventional Radiology evaluate for breast biopsy now</w:t>
      </w:r>
    </w:p>
    <w:p w:rsidR="001A4987" w:rsidRDefault="00963D04">
      <w:pPr>
        <w:spacing w:before="200" w:after="0" w:line="240" w:lineRule="auto"/>
        <w:ind w:left="720" w:right="720"/>
        <w:jc w:val="both"/>
      </w:pPr>
      <w:r>
        <w:rPr>
          <w:color w:val="000000"/>
        </w:rPr>
        <w:lastRenderedPageBreak/>
        <w:t>☐ Consult Surgery evaluate for breast biopsy now</w:t>
      </w:r>
    </w:p>
    <w:p w:rsidR="001A4987" w:rsidRDefault="00963D04">
      <w:pPr>
        <w:spacing w:before="200" w:after="0" w:line="240" w:lineRule="auto"/>
        <w:ind w:left="720" w:right="720"/>
        <w:jc w:val="both"/>
      </w:pPr>
      <w:r>
        <w:rPr>
          <w:color w:val="000000"/>
        </w:rPr>
        <w:t>☐ Consult Oncology evaluate for breast biopsy now</w:t>
      </w:r>
    </w:p>
    <w:p w:rsidR="001A4987" w:rsidRDefault="00963D04">
      <w:pPr>
        <w:spacing w:before="200" w:after="0" w:line="240" w:lineRule="auto"/>
        <w:ind w:left="720" w:right="720"/>
        <w:jc w:val="both"/>
      </w:pPr>
      <w:r>
        <w:rPr>
          <w:color w:val="000000"/>
        </w:rPr>
        <w:t>☐ Consult Radiology for review of outside breast imaging study or studies</w:t>
      </w:r>
    </w:p>
    <w:p w:rsidR="001A4987" w:rsidRDefault="00963D04">
      <w:pPr>
        <w:spacing w:before="200" w:after="0" w:line="240" w:lineRule="auto"/>
        <w:ind w:left="720" w:right="720"/>
        <w:jc w:val="both"/>
      </w:pPr>
      <w:r>
        <w:rPr>
          <w:color w:val="000000"/>
        </w:rPr>
        <w:t>☐ Consult Pathology for review of outside specimen(s)</w:t>
      </w:r>
    </w:p>
    <w:p w:rsidR="001A4987" w:rsidRDefault="00963D04">
      <w:pPr>
        <w:spacing w:before="200" w:after="0" w:line="240" w:lineRule="auto"/>
        <w:jc w:val="both"/>
      </w:pPr>
      <w:r>
        <w:rPr>
          <w:color w:val="000000"/>
        </w:rPr>
        <w:t>[Technical Note: Launch Diagnostic Breast Imaging Documentation Template Consult Request when any consult box selected.]</w:t>
      </w:r>
    </w:p>
    <w:p w:rsidR="001A4987" w:rsidRDefault="00963D04">
      <w:pPr>
        <w:spacing w:before="200" w:after="0" w:line="240" w:lineRule="auto"/>
        <w:jc w:val="both"/>
      </w:pPr>
      <w:r>
        <w:rPr>
          <w:color w:val="000000"/>
        </w:rPr>
        <w:t>[End Consult Request.]</w:t>
      </w:r>
    </w:p>
    <w:p w:rsidR="001A4987" w:rsidRDefault="00963D04">
      <w:pPr>
        <w:spacing w:before="200" w:after="0" w:line="240" w:lineRule="auto"/>
      </w:pPr>
      <w:bookmarkStart w:id="224" w:name="patient_and_caregiver_education"/>
      <w:r>
        <w:rPr>
          <w:rFonts w:ascii="Arial" w:hAnsi="Arial"/>
          <w:b/>
          <w:color w:val="000000"/>
          <w:sz w:val="35"/>
        </w:rPr>
        <w:t>6. </w:t>
      </w:r>
      <w:bookmarkStart w:id="225" w:name="_Toc508193353"/>
      <w:r>
        <w:rPr>
          <w:rFonts w:ascii="Arial" w:hAnsi="Arial"/>
          <w:b/>
          <w:color w:val="000000"/>
          <w:sz w:val="35"/>
        </w:rPr>
        <w:t>Patient and Caregiver Education</w:t>
      </w:r>
      <w:bookmarkEnd w:id="225"/>
    </w:p>
    <w:bookmarkEnd w:id="224"/>
    <w:p w:rsidR="001A4987" w:rsidRDefault="00963D04">
      <w:pPr>
        <w:spacing w:before="200" w:after="0" w:line="240" w:lineRule="auto"/>
        <w:jc w:val="both"/>
      </w:pPr>
      <w:r>
        <w:rPr>
          <w:color w:val="000000"/>
        </w:rPr>
        <w:t>[Begin Patient and Caregiver Education.]</w:t>
      </w:r>
    </w:p>
    <w:p w:rsidR="001A4987" w:rsidRDefault="00963D04">
      <w:pPr>
        <w:spacing w:before="200" w:after="0" w:line="240" w:lineRule="auto"/>
        <w:jc w:val="both"/>
      </w:pPr>
      <w:r>
        <w:rPr>
          <w:color w:val="000000"/>
        </w:rPr>
        <w:t>[Section Prompt: Patient and Caregiver Education.]</w:t>
      </w:r>
    </w:p>
    <w:p w:rsidR="001A4987" w:rsidRDefault="00963D04">
      <w:pPr>
        <w:spacing w:before="200" w:after="0" w:line="240" w:lineRule="auto"/>
        <w:jc w:val="both"/>
      </w:pPr>
      <w:r>
        <w:rPr>
          <w:color w:val="000000"/>
        </w:rPr>
        <w:t>[Section Selection Behavior: Select one or more. Optional]</w:t>
      </w:r>
    </w:p>
    <w:p w:rsidR="001A4987" w:rsidRDefault="00963D04">
      <w:pPr>
        <w:spacing w:before="200" w:after="0" w:line="240" w:lineRule="auto"/>
        <w:jc w:val="both"/>
      </w:pPr>
      <w:r>
        <w:rPr>
          <w:color w:val="000000"/>
        </w:rPr>
        <w:t>[Technical Note: All orders below are to be executed with “Priority Now.”]</w:t>
      </w:r>
    </w:p>
    <w:p w:rsidR="001A4987" w:rsidRDefault="00963D04">
      <w:pPr>
        <w:spacing w:before="200" w:after="0" w:line="240" w:lineRule="auto"/>
        <w:ind w:left="720" w:right="720"/>
        <w:jc w:val="both"/>
      </w:pPr>
      <w:r>
        <w:rPr>
          <w:color w:val="000000"/>
        </w:rPr>
        <w:t xml:space="preserve">☐ </w:t>
      </w:r>
      <w:bookmarkStart w:id="226" w:name="d0e1528"/>
      <w:bookmarkStart w:id="227" w:name="d0e1527"/>
      <w:r>
        <w:rPr>
          <w:color w:val="000000"/>
        </w:rPr>
        <w:t>Abnormal mammogram education (patient-appropriate materials)</w:t>
      </w:r>
    </w:p>
    <w:bookmarkEnd w:id="226"/>
    <w:bookmarkEnd w:id="227"/>
    <w:p w:rsidR="001A4987" w:rsidRDefault="00963D04">
      <w:pPr>
        <w:spacing w:before="200" w:after="0" w:line="240" w:lineRule="auto"/>
        <w:ind w:left="720" w:right="720"/>
        <w:jc w:val="both"/>
      </w:pPr>
      <w:r>
        <w:rPr>
          <w:color w:val="000000"/>
        </w:rPr>
        <w:t>☐ Breast symptom education (patient-appropriate materials)</w:t>
      </w:r>
    </w:p>
    <w:p w:rsidR="001A4987" w:rsidRDefault="00963D04">
      <w:pPr>
        <w:spacing w:before="200" w:after="0" w:line="240" w:lineRule="auto"/>
        <w:ind w:left="720" w:right="720"/>
        <w:jc w:val="both"/>
      </w:pPr>
      <w:r>
        <w:rPr>
          <w:color w:val="000000"/>
        </w:rPr>
        <w:t>☐ Clinical breast exam finding education (patient-appropriate materials)</w:t>
      </w:r>
    </w:p>
    <w:p w:rsidR="001A4987" w:rsidRDefault="00963D04">
      <w:pPr>
        <w:spacing w:before="200" w:after="0" w:line="240" w:lineRule="auto"/>
        <w:ind w:left="720" w:right="720"/>
        <w:jc w:val="both"/>
      </w:pPr>
      <w:r>
        <w:rPr>
          <w:color w:val="000000"/>
        </w:rPr>
        <w:t>☐ Diagnostic breast imaging education (patient-appropriate materials)</w:t>
      </w:r>
    </w:p>
    <w:p w:rsidR="001A4987" w:rsidRDefault="00963D04">
      <w:pPr>
        <w:spacing w:before="200" w:after="0" w:line="240" w:lineRule="auto"/>
        <w:ind w:left="720" w:right="720"/>
        <w:jc w:val="both"/>
      </w:pPr>
      <w:r>
        <w:rPr>
          <w:color w:val="000000"/>
        </w:rPr>
        <w:t>☐ Breast biopsy education (patient-appropriate materials)</w:t>
      </w:r>
    </w:p>
    <w:p w:rsidR="001A4987" w:rsidRDefault="00963D04">
      <w:pPr>
        <w:spacing w:before="200" w:after="0" w:line="240" w:lineRule="auto"/>
        <w:jc w:val="both"/>
      </w:pPr>
      <w:r>
        <w:rPr>
          <w:color w:val="000000"/>
        </w:rPr>
        <w:t>[End Patient and Caregiver Education.]</w:t>
      </w:r>
    </w:p>
    <w:p w:rsidR="001A4987" w:rsidRDefault="00963D04">
      <w:pPr>
        <w:spacing w:before="200" w:after="0" w:line="240" w:lineRule="auto"/>
        <w:jc w:val="both"/>
      </w:pPr>
      <w:r>
        <w:rPr>
          <w:color w:val="000000"/>
        </w:rPr>
        <w:t>[End Order Set: Diagnostic Breast Imaging.]</w:t>
      </w:r>
    </w:p>
    <w:p w:rsidR="001A4987" w:rsidRDefault="001A4987">
      <w:pPr>
        <w:sectPr w:rsidR="001A4987">
          <w:headerReference w:type="even" r:id="rId75"/>
          <w:headerReference w:type="default" r:id="rId76"/>
          <w:footerReference w:type="even" r:id="rId77"/>
          <w:footerReference w:type="default" r:id="rId78"/>
          <w:headerReference w:type="first" r:id="rId79"/>
          <w:footerReference w:type="first" r:id="rId80"/>
          <w:pgSz w:w="11906" w:h="16838"/>
          <w:pgMar w:top="1440" w:right="1440" w:bottom="1440" w:left="1440" w:header="720" w:footer="720" w:gutter="0"/>
          <w:cols w:space="720"/>
          <w:titlePg/>
        </w:sectPr>
      </w:pPr>
    </w:p>
    <w:p w:rsidR="001A4987" w:rsidRDefault="00963D04">
      <w:pPr>
        <w:keepNext/>
        <w:spacing w:before="200" w:after="0" w:line="240" w:lineRule="auto"/>
      </w:pPr>
      <w:bookmarkStart w:id="228" w:name="documentation_template_consult_request_"/>
      <w:r>
        <w:rPr>
          <w:rFonts w:ascii="Arial" w:hAnsi="Arial"/>
          <w:b/>
          <w:color w:val="000000"/>
          <w:sz w:val="50"/>
        </w:rPr>
        <w:lastRenderedPageBreak/>
        <w:t>Chapter 6. </w:t>
      </w:r>
      <w:bookmarkStart w:id="229" w:name="_Toc508193354"/>
      <w:r>
        <w:rPr>
          <w:rFonts w:ascii="Arial" w:hAnsi="Arial"/>
          <w:b/>
          <w:color w:val="000000"/>
          <w:sz w:val="50"/>
        </w:rPr>
        <w:t>Documentation Template Consult Request: Diagnostic Breast Imaging</w:t>
      </w:r>
      <w:bookmarkEnd w:id="229"/>
    </w:p>
    <w:bookmarkEnd w:id="228"/>
    <w:p w:rsidR="001A4987" w:rsidRDefault="00963D04">
      <w:pPr>
        <w:spacing w:before="200" w:after="0" w:line="240" w:lineRule="auto"/>
        <w:jc w:val="both"/>
      </w:pPr>
      <w:r>
        <w:rPr>
          <w:color w:val="000000"/>
        </w:rPr>
        <w:t>[Begin Documentation Template Consult Request: Diagnostic Breast Imaging.]</w:t>
      </w:r>
    </w:p>
    <w:p w:rsidR="001A4987" w:rsidRDefault="00963D04">
      <w:pPr>
        <w:spacing w:before="200" w:after="0" w:line="240" w:lineRule="auto"/>
      </w:pPr>
      <w:bookmarkStart w:id="230" w:name="knowledge_narrative_4"/>
      <w:r>
        <w:rPr>
          <w:rFonts w:ascii="Arial" w:hAnsi="Arial"/>
          <w:b/>
          <w:color w:val="000000"/>
          <w:sz w:val="35"/>
        </w:rPr>
        <w:t>1. </w:t>
      </w:r>
      <w:bookmarkStart w:id="231" w:name="_Toc508193355"/>
      <w:r>
        <w:rPr>
          <w:rFonts w:ascii="Arial" w:hAnsi="Arial"/>
          <w:b/>
          <w:color w:val="000000"/>
          <w:sz w:val="35"/>
        </w:rPr>
        <w:t>Knowledge Narrative</w:t>
      </w:r>
      <w:bookmarkEnd w:id="231"/>
    </w:p>
    <w:bookmarkEnd w:id="230"/>
    <w:p w:rsidR="001A4987" w:rsidRDefault="00963D04">
      <w:pPr>
        <w:spacing w:before="200" w:after="0" w:line="240" w:lineRule="auto"/>
        <w:jc w:val="both"/>
      </w:pPr>
      <w:r>
        <w:rPr>
          <w:color w:val="000000"/>
        </w:rPr>
        <w:t>[Begin Knowledge Narrative.]</w:t>
      </w:r>
    </w:p>
    <w:p w:rsidR="001A4987" w:rsidRDefault="00963D04">
      <w:pPr>
        <w:spacing w:before="200" w:after="0" w:line="240" w:lineRule="auto"/>
        <w:jc w:val="both"/>
      </w:pPr>
      <w:r>
        <w:rPr>
          <w:color w:val="000000"/>
        </w:rPr>
        <w:t>[See Clinical Context in Chapter 1.]</w:t>
      </w:r>
    </w:p>
    <w:p w:rsidR="001A4987" w:rsidRDefault="00963D04">
      <w:pPr>
        <w:spacing w:before="200" w:after="0" w:line="240" w:lineRule="auto"/>
        <w:jc w:val="both"/>
      </w:pPr>
      <w:r>
        <w:rPr>
          <w:color w:val="000000"/>
        </w:rPr>
        <w:t>[Clinical Comment: This documentation template-consult request should be made available to clinical providers following the work-up ordered within the Diagnostic Breast Imaging Order set.]</w:t>
      </w:r>
    </w:p>
    <w:p w:rsidR="001A4987" w:rsidRDefault="00963D04">
      <w:pPr>
        <w:spacing w:before="200" w:after="0" w:line="240" w:lineRule="auto"/>
        <w:jc w:val="both"/>
      </w:pPr>
      <w:r>
        <w:rPr>
          <w:color w:val="000000"/>
        </w:rPr>
        <w:t>The proposed use of the Documentation Template--Consult Request is for follow-up on Diagnostic Breast imaging orders. Follow-up includes:</w:t>
      </w:r>
    </w:p>
    <w:p w:rsidR="001A4987" w:rsidRDefault="00963D04">
      <w:pPr>
        <w:numPr>
          <w:ilvl w:val="0"/>
          <w:numId w:val="24"/>
        </w:numPr>
        <w:tabs>
          <w:tab w:val="left" w:pos="200"/>
        </w:tabs>
        <w:spacing w:before="200" w:after="0" w:line="240" w:lineRule="auto"/>
        <w:ind w:left="200" w:hanging="200"/>
        <w:jc w:val="both"/>
      </w:pPr>
      <w:bookmarkStart w:id="232" w:name="d0e2348"/>
      <w:bookmarkStart w:id="233" w:name="d0e2346"/>
      <w:r>
        <w:rPr>
          <w:color w:val="000000"/>
        </w:rPr>
        <w:t>Review of prior films</w:t>
      </w:r>
    </w:p>
    <w:p w:rsidR="001A4987" w:rsidRDefault="00963D04">
      <w:pPr>
        <w:numPr>
          <w:ilvl w:val="0"/>
          <w:numId w:val="24"/>
        </w:numPr>
        <w:tabs>
          <w:tab w:val="left" w:pos="200"/>
        </w:tabs>
        <w:spacing w:before="200" w:after="0" w:line="240" w:lineRule="auto"/>
        <w:ind w:left="200" w:hanging="200"/>
        <w:jc w:val="both"/>
      </w:pPr>
      <w:bookmarkStart w:id="234" w:name="d0e2353"/>
      <w:bookmarkEnd w:id="232"/>
      <w:bookmarkEnd w:id="233"/>
      <w:r>
        <w:rPr>
          <w:color w:val="000000"/>
        </w:rPr>
        <w:t>Review of additional imaging, unilateral and bilateral (mammography, ultrasound, and MRI</w:t>
      </w:r>
    </w:p>
    <w:p w:rsidR="001A4987" w:rsidRDefault="00963D04">
      <w:pPr>
        <w:numPr>
          <w:ilvl w:val="0"/>
          <w:numId w:val="24"/>
        </w:numPr>
        <w:tabs>
          <w:tab w:val="left" w:pos="200"/>
        </w:tabs>
        <w:spacing w:before="200" w:after="0" w:line="240" w:lineRule="auto"/>
        <w:ind w:left="200" w:hanging="200"/>
        <w:jc w:val="both"/>
      </w:pPr>
      <w:bookmarkStart w:id="235" w:name="d0e2358"/>
      <w:bookmarkEnd w:id="234"/>
      <w:r>
        <w:rPr>
          <w:color w:val="000000"/>
        </w:rPr>
        <w:t>Review of prior pathology</w:t>
      </w:r>
    </w:p>
    <w:p w:rsidR="001A4987" w:rsidRDefault="00963D04">
      <w:pPr>
        <w:numPr>
          <w:ilvl w:val="0"/>
          <w:numId w:val="24"/>
        </w:numPr>
        <w:tabs>
          <w:tab w:val="left" w:pos="200"/>
        </w:tabs>
        <w:spacing w:before="200" w:after="0" w:line="240" w:lineRule="auto"/>
        <w:ind w:left="200" w:hanging="200"/>
        <w:jc w:val="both"/>
      </w:pPr>
      <w:bookmarkStart w:id="236" w:name="d0e2363"/>
      <w:bookmarkEnd w:id="235"/>
      <w:r>
        <w:rPr>
          <w:color w:val="000000"/>
        </w:rPr>
        <w:t>Review of additional breast biopsies</w:t>
      </w:r>
    </w:p>
    <w:p w:rsidR="006A03A4" w:rsidRDefault="00963D04" w:rsidP="00A15FBE">
      <w:pPr>
        <w:numPr>
          <w:ilvl w:val="0"/>
          <w:numId w:val="24"/>
        </w:numPr>
        <w:tabs>
          <w:tab w:val="left" w:pos="200"/>
        </w:tabs>
        <w:spacing w:before="200" w:after="0" w:line="240" w:lineRule="auto"/>
        <w:ind w:left="200" w:hanging="200"/>
        <w:jc w:val="both"/>
        <w:rPr>
          <w:color w:val="000000"/>
        </w:rPr>
      </w:pPr>
      <w:bookmarkStart w:id="237" w:name="d0e2368"/>
      <w:bookmarkEnd w:id="236"/>
      <w:r>
        <w:rPr>
          <w:color w:val="000000"/>
        </w:rPr>
        <w:t>Consult request for evaluation and management, to surgeon, interventional radiologist, or oncologist</w:t>
      </w:r>
      <w:r w:rsidR="00990ECD">
        <w:rPr>
          <w:color w:val="000000"/>
        </w:rPr>
        <w:t xml:space="preserve"> </w:t>
      </w:r>
      <w:bookmarkEnd w:id="237"/>
    </w:p>
    <w:p w:rsidR="00990ECD" w:rsidRPr="00990ECD" w:rsidRDefault="00963D04" w:rsidP="00A15FBE">
      <w:pPr>
        <w:numPr>
          <w:ilvl w:val="0"/>
          <w:numId w:val="24"/>
        </w:numPr>
        <w:tabs>
          <w:tab w:val="left" w:pos="200"/>
        </w:tabs>
        <w:spacing w:before="200" w:after="0" w:line="240" w:lineRule="auto"/>
        <w:ind w:left="200" w:hanging="200"/>
        <w:jc w:val="both"/>
        <w:rPr>
          <w:color w:val="000000"/>
        </w:rPr>
      </w:pPr>
      <w:r w:rsidRPr="00990ECD">
        <w:rPr>
          <w:color w:val="000000"/>
        </w:rPr>
        <w:t xml:space="preserve">Schedule follow up. </w:t>
      </w:r>
    </w:p>
    <w:p w:rsidR="001A4987" w:rsidRDefault="00963D04">
      <w:pPr>
        <w:spacing w:before="200" w:after="0" w:line="240" w:lineRule="auto"/>
        <w:jc w:val="both"/>
      </w:pPr>
      <w:r>
        <w:rPr>
          <w:color w:val="000000"/>
        </w:rPr>
        <w:t>[End Knowledge Narrative.]</w:t>
      </w:r>
    </w:p>
    <w:p w:rsidR="001A4987" w:rsidRDefault="00963D04">
      <w:pPr>
        <w:spacing w:before="200" w:after="0" w:line="240" w:lineRule="auto"/>
      </w:pPr>
      <w:bookmarkStart w:id="238" w:name="consult_request_radiology"/>
      <w:r>
        <w:rPr>
          <w:rFonts w:ascii="Arial" w:hAnsi="Arial"/>
          <w:b/>
          <w:color w:val="000000"/>
          <w:sz w:val="35"/>
        </w:rPr>
        <w:t>2. </w:t>
      </w:r>
      <w:bookmarkStart w:id="239" w:name="_Toc508193356"/>
      <w:r>
        <w:rPr>
          <w:rFonts w:ascii="Arial" w:hAnsi="Arial"/>
          <w:b/>
          <w:color w:val="000000"/>
          <w:sz w:val="35"/>
        </w:rPr>
        <w:t>Consult Request: Radiology</w:t>
      </w:r>
      <w:bookmarkEnd w:id="239"/>
    </w:p>
    <w:bookmarkEnd w:id="238"/>
    <w:p w:rsidR="001A4987" w:rsidRDefault="00963D04">
      <w:pPr>
        <w:spacing w:before="200" w:after="0" w:line="240" w:lineRule="auto"/>
        <w:jc w:val="both"/>
      </w:pPr>
      <w:r>
        <w:rPr>
          <w:color w:val="000000"/>
        </w:rPr>
        <w:t>[Begin Consult Request: Radiology.]</w:t>
      </w:r>
    </w:p>
    <w:p w:rsidR="001A4987" w:rsidRDefault="00963D04">
      <w:pPr>
        <w:spacing w:before="200" w:after="0" w:line="240" w:lineRule="auto"/>
        <w:jc w:val="both"/>
      </w:pPr>
      <w:r>
        <w:rPr>
          <w:color w:val="000000"/>
        </w:rPr>
        <w:t>[Section Prompt: For review of outside breast imaging study or studies please provide the following information.]</w:t>
      </w:r>
    </w:p>
    <w:p w:rsidR="001A4987" w:rsidRDefault="00963D04">
      <w:pPr>
        <w:spacing w:before="200" w:after="0" w:line="240" w:lineRule="auto"/>
        <w:jc w:val="both"/>
      </w:pPr>
      <w:r>
        <w:rPr>
          <w:color w:val="000000"/>
        </w:rPr>
        <w:t>[Section Selection Behavior: Select one. Optional.]</w:t>
      </w:r>
    </w:p>
    <w:p w:rsidR="001A4987" w:rsidRDefault="00963D04">
      <w:pPr>
        <w:spacing w:before="200" w:after="0" w:line="240" w:lineRule="auto"/>
        <w:ind w:left="720" w:right="720"/>
        <w:jc w:val="both"/>
      </w:pPr>
      <w:r>
        <w:rPr>
          <w:color w:val="000000"/>
        </w:rPr>
        <w:t>☐ Consult: Radiology</w:t>
      </w:r>
    </w:p>
    <w:p w:rsidR="001A4987" w:rsidRDefault="00963D04">
      <w:pPr>
        <w:spacing w:before="200" w:after="0" w:line="240" w:lineRule="auto"/>
        <w:ind w:left="720" w:right="720"/>
        <w:jc w:val="both"/>
      </w:pPr>
      <w:r>
        <w:rPr>
          <w:color w:val="000000"/>
        </w:rPr>
        <w:t>[Section Selection Behavior: Select one. Optional.]</w:t>
      </w:r>
    </w:p>
    <w:p w:rsidR="001A4987" w:rsidRDefault="00963D04">
      <w:pPr>
        <w:spacing w:before="200" w:after="0" w:line="240" w:lineRule="auto"/>
        <w:ind w:left="1440" w:right="1440"/>
        <w:jc w:val="both"/>
      </w:pPr>
      <w:r>
        <w:rPr>
          <w:color w:val="000000"/>
        </w:rPr>
        <w:t>☐ Screening mammogram interpretation</w:t>
      </w:r>
    </w:p>
    <w:p w:rsidR="001A4987" w:rsidRDefault="00963D04">
      <w:pPr>
        <w:spacing w:before="200" w:after="0" w:line="240" w:lineRule="auto"/>
        <w:ind w:left="1440" w:right="1440"/>
        <w:jc w:val="both"/>
      </w:pPr>
      <w:r>
        <w:rPr>
          <w:color w:val="000000"/>
        </w:rPr>
        <w:t>☐ Diagnostic mammogram interpretation</w:t>
      </w:r>
    </w:p>
    <w:p w:rsidR="001A4987" w:rsidRDefault="00963D04">
      <w:pPr>
        <w:spacing w:before="200" w:after="0" w:line="240" w:lineRule="auto"/>
        <w:ind w:left="1440" w:right="1440"/>
        <w:jc w:val="both"/>
      </w:pPr>
      <w:r>
        <w:rPr>
          <w:color w:val="000000"/>
        </w:rPr>
        <w:t>☐ Breast ultrasound interpretation</w:t>
      </w:r>
    </w:p>
    <w:p w:rsidR="001A4987" w:rsidRDefault="00963D04">
      <w:pPr>
        <w:spacing w:before="200" w:after="0" w:line="240" w:lineRule="auto"/>
        <w:ind w:left="1440" w:right="1440"/>
        <w:jc w:val="both"/>
      </w:pPr>
      <w:r>
        <w:rPr>
          <w:color w:val="000000"/>
        </w:rPr>
        <w:t>☐ Other breast imaging interpretation</w:t>
      </w:r>
    </w:p>
    <w:p w:rsidR="001A4987" w:rsidRDefault="00963D04">
      <w:pPr>
        <w:spacing w:before="200" w:after="0" w:line="240" w:lineRule="auto"/>
        <w:ind w:left="720" w:right="720"/>
        <w:jc w:val="both"/>
      </w:pPr>
      <w:r>
        <w:rPr>
          <w:color w:val="000000"/>
        </w:rPr>
        <w:t>[Technical Note: Display questions below for each of the options selected.]</w:t>
      </w:r>
    </w:p>
    <w:p w:rsidR="001A4987" w:rsidRDefault="00963D04">
      <w:pPr>
        <w:spacing w:before="200" w:after="0" w:line="240" w:lineRule="auto"/>
        <w:ind w:left="720" w:right="720"/>
        <w:jc w:val="both"/>
      </w:pPr>
      <w:r>
        <w:rPr>
          <w:color w:val="000000"/>
        </w:rPr>
        <w:t>[Technical Note: Links should be attached automatically if text is provided for the Radiology Interpretation fields.]</w:t>
      </w:r>
    </w:p>
    <w:p w:rsidR="001A4987" w:rsidRDefault="00963D04">
      <w:pPr>
        <w:spacing w:before="200" w:after="0" w:line="240" w:lineRule="auto"/>
        <w:ind w:left="1440" w:right="1440"/>
        <w:jc w:val="both"/>
      </w:pPr>
      <w:r>
        <w:rPr>
          <w:color w:val="000000"/>
        </w:rPr>
        <w:lastRenderedPageBreak/>
        <w:t>Priority: Routine</w:t>
      </w:r>
    </w:p>
    <w:p w:rsidR="001A4987" w:rsidRDefault="00963D04">
      <w:pPr>
        <w:spacing w:before="200" w:after="0" w:line="240" w:lineRule="auto"/>
        <w:ind w:left="1440" w:right="1440"/>
        <w:jc w:val="both"/>
      </w:pPr>
      <w:r>
        <w:rPr>
          <w:color w:val="000000"/>
        </w:rPr>
        <w:t>&lt;obtain&gt; Full report</w:t>
      </w:r>
    </w:p>
    <w:p w:rsidR="001A4987" w:rsidRDefault="00963D04">
      <w:pPr>
        <w:spacing w:before="200" w:after="0" w:line="240" w:lineRule="auto"/>
        <w:ind w:left="1440" w:right="1440"/>
        <w:jc w:val="both"/>
      </w:pPr>
      <w:r>
        <w:rPr>
          <w:color w:val="000000"/>
        </w:rPr>
        <w:t>&lt;link&gt; Images</w:t>
      </w:r>
    </w:p>
    <w:p w:rsidR="001A4987" w:rsidRDefault="00963D04">
      <w:pPr>
        <w:spacing w:before="200" w:after="0" w:line="240" w:lineRule="auto"/>
        <w:ind w:left="1440" w:right="1440"/>
        <w:jc w:val="both"/>
      </w:pPr>
      <w:r>
        <w:rPr>
          <w:color w:val="000000"/>
        </w:rPr>
        <w:t>&lt;obtain&gt; Date</w:t>
      </w:r>
    </w:p>
    <w:p w:rsidR="001A4987" w:rsidRDefault="00963D04">
      <w:pPr>
        <w:spacing w:before="200" w:after="0" w:line="240" w:lineRule="auto"/>
        <w:ind w:left="1440" w:right="1440"/>
        <w:jc w:val="both"/>
      </w:pPr>
      <w:r>
        <w:rPr>
          <w:color w:val="000000"/>
        </w:rPr>
        <w:t>&lt;obtain&gt; BI-RADS category</w:t>
      </w:r>
    </w:p>
    <w:p w:rsidR="001A4987" w:rsidRDefault="00963D04">
      <w:pPr>
        <w:spacing w:before="200" w:after="0" w:line="240" w:lineRule="auto"/>
        <w:ind w:left="1440" w:right="1440"/>
        <w:jc w:val="both"/>
      </w:pPr>
      <w:r>
        <w:rPr>
          <w:color w:val="000000"/>
        </w:rPr>
        <w:t>&lt;obtain&gt; General breast composition</w:t>
      </w:r>
    </w:p>
    <w:p w:rsidR="001A4987" w:rsidRDefault="00963D04">
      <w:pPr>
        <w:spacing w:before="200" w:after="0" w:line="240" w:lineRule="auto"/>
        <w:ind w:left="1440" w:right="1440"/>
        <w:jc w:val="both"/>
      </w:pPr>
      <w:r>
        <w:rPr>
          <w:color w:val="000000"/>
        </w:rPr>
        <w:t>&lt;obtain&gt; Important findings</w:t>
      </w:r>
    </w:p>
    <w:p w:rsidR="001A4987" w:rsidRDefault="00963D04">
      <w:pPr>
        <w:spacing w:before="200" w:after="0" w:line="240" w:lineRule="auto"/>
        <w:ind w:left="1440" w:right="1440"/>
        <w:jc w:val="both"/>
      </w:pPr>
      <w:r>
        <w:rPr>
          <w:color w:val="000000"/>
        </w:rPr>
        <w:t>&lt;obtain&gt; Comparison to prior imaging</w:t>
      </w:r>
    </w:p>
    <w:p w:rsidR="001A4987" w:rsidRDefault="00963D04">
      <w:pPr>
        <w:spacing w:before="200" w:after="0" w:line="240" w:lineRule="auto"/>
        <w:ind w:left="1440" w:right="1440"/>
        <w:jc w:val="both"/>
      </w:pPr>
      <w:r>
        <w:rPr>
          <w:color w:val="000000"/>
        </w:rPr>
        <w:t>&lt;obtain&gt; Management recommendations</w:t>
      </w:r>
    </w:p>
    <w:p w:rsidR="001A4987" w:rsidRDefault="00963D04">
      <w:pPr>
        <w:spacing w:before="200" w:after="0" w:line="240" w:lineRule="auto"/>
        <w:jc w:val="both"/>
      </w:pPr>
      <w:r>
        <w:rPr>
          <w:color w:val="000000"/>
        </w:rPr>
        <w:t>[End Consult Request: Radiology.]</w:t>
      </w:r>
    </w:p>
    <w:p w:rsidR="001A4987" w:rsidRDefault="00963D04">
      <w:pPr>
        <w:spacing w:before="200" w:after="0" w:line="240" w:lineRule="auto"/>
      </w:pPr>
      <w:bookmarkStart w:id="240" w:name="consult_request_pathology"/>
      <w:r>
        <w:rPr>
          <w:rFonts w:ascii="Arial" w:hAnsi="Arial"/>
          <w:b/>
          <w:color w:val="000000"/>
          <w:sz w:val="35"/>
        </w:rPr>
        <w:t>3. </w:t>
      </w:r>
      <w:bookmarkStart w:id="241" w:name="_Toc508193357"/>
      <w:r>
        <w:rPr>
          <w:rFonts w:ascii="Arial" w:hAnsi="Arial"/>
          <w:b/>
          <w:color w:val="000000"/>
          <w:sz w:val="35"/>
        </w:rPr>
        <w:t>Consult Request: Pathology</w:t>
      </w:r>
      <w:bookmarkEnd w:id="241"/>
    </w:p>
    <w:bookmarkEnd w:id="240"/>
    <w:p w:rsidR="001A4987" w:rsidRDefault="00963D04">
      <w:pPr>
        <w:spacing w:before="200" w:after="0" w:line="240" w:lineRule="auto"/>
        <w:jc w:val="both"/>
      </w:pPr>
      <w:r>
        <w:rPr>
          <w:color w:val="000000"/>
        </w:rPr>
        <w:t>[Begin Consult Request: Pathology.]</w:t>
      </w:r>
    </w:p>
    <w:p w:rsidR="001A4987" w:rsidRDefault="00963D04">
      <w:pPr>
        <w:spacing w:before="200" w:after="0" w:line="240" w:lineRule="auto"/>
        <w:jc w:val="both"/>
      </w:pPr>
      <w:r>
        <w:rPr>
          <w:color w:val="000000"/>
        </w:rPr>
        <w:t>[Section Prompt: For review of outside specimen(s) please provide the following information.]</w:t>
      </w:r>
    </w:p>
    <w:p w:rsidR="001A4987" w:rsidRDefault="00963D04">
      <w:pPr>
        <w:spacing w:before="200" w:after="0" w:line="240" w:lineRule="auto"/>
        <w:jc w:val="both"/>
      </w:pPr>
      <w:r>
        <w:rPr>
          <w:color w:val="000000"/>
        </w:rPr>
        <w:t>[Section Selection Behavior: Select one. Optional.]</w:t>
      </w:r>
    </w:p>
    <w:p w:rsidR="001A4987" w:rsidRDefault="00963D04">
      <w:pPr>
        <w:spacing w:before="200" w:after="0" w:line="240" w:lineRule="auto"/>
        <w:ind w:left="720" w:right="720"/>
        <w:jc w:val="both"/>
      </w:pPr>
      <w:r>
        <w:rPr>
          <w:color w:val="000000"/>
        </w:rPr>
        <w:t>☐ Consult: Pathology</w:t>
      </w:r>
    </w:p>
    <w:p w:rsidR="001A4987" w:rsidRDefault="00963D04">
      <w:pPr>
        <w:spacing w:before="200" w:after="0" w:line="240" w:lineRule="auto"/>
        <w:ind w:left="720" w:right="720"/>
        <w:jc w:val="both"/>
      </w:pPr>
      <w:r>
        <w:rPr>
          <w:color w:val="000000"/>
        </w:rPr>
        <w:t>[Section Selection Behavior: Select one. Optional.]</w:t>
      </w:r>
    </w:p>
    <w:p w:rsidR="001A4987" w:rsidRDefault="00963D04">
      <w:pPr>
        <w:spacing w:before="200" w:after="0" w:line="240" w:lineRule="auto"/>
        <w:ind w:left="1440" w:right="1440"/>
        <w:jc w:val="both"/>
      </w:pPr>
      <w:r>
        <w:rPr>
          <w:color w:val="000000"/>
        </w:rPr>
        <w:t>☐ Breast biopsy interpretation</w:t>
      </w:r>
    </w:p>
    <w:p w:rsidR="001A4987" w:rsidRDefault="00963D04">
      <w:pPr>
        <w:spacing w:before="200" w:after="0" w:line="240" w:lineRule="auto"/>
        <w:ind w:left="1440" w:right="1440"/>
        <w:jc w:val="both"/>
      </w:pPr>
      <w:r>
        <w:rPr>
          <w:color w:val="000000"/>
        </w:rPr>
        <w:t>&lt;obtain&gt; Full pathology report: Breast biopsy</w:t>
      </w:r>
    </w:p>
    <w:p w:rsidR="001A4987" w:rsidRDefault="00963D04">
      <w:pPr>
        <w:spacing w:before="200" w:after="0" w:line="240" w:lineRule="auto"/>
        <w:ind w:left="1440" w:right="1440"/>
        <w:jc w:val="both"/>
      </w:pPr>
      <w:r>
        <w:rPr>
          <w:color w:val="000000"/>
        </w:rPr>
        <w:t>&lt;link&gt; Pathology images: Breast biopsy</w:t>
      </w:r>
    </w:p>
    <w:p w:rsidR="001A4987" w:rsidRDefault="00963D04">
      <w:pPr>
        <w:spacing w:before="200" w:after="0" w:line="240" w:lineRule="auto"/>
        <w:ind w:left="720" w:right="720"/>
        <w:jc w:val="both"/>
      </w:pPr>
      <w:r>
        <w:rPr>
          <w:color w:val="000000"/>
        </w:rPr>
        <w:t>[Technical Note: Links should be attached automatically if text is provided for the Breast Biopsy Interpretation field.]</w:t>
      </w:r>
    </w:p>
    <w:p w:rsidR="001A4987" w:rsidRDefault="00963D04">
      <w:pPr>
        <w:spacing w:before="200" w:after="0" w:line="240" w:lineRule="auto"/>
        <w:ind w:left="1440" w:right="1440"/>
        <w:jc w:val="both"/>
      </w:pPr>
      <w:r>
        <w:rPr>
          <w:color w:val="000000"/>
        </w:rPr>
        <w:t>Priority: Routine</w:t>
      </w:r>
    </w:p>
    <w:p w:rsidR="001A4987" w:rsidRDefault="00963D04">
      <w:pPr>
        <w:spacing w:before="200" w:after="0" w:line="240" w:lineRule="auto"/>
        <w:ind w:left="1440" w:right="1440"/>
        <w:jc w:val="both"/>
      </w:pPr>
      <w:r>
        <w:rPr>
          <w:color w:val="000000"/>
        </w:rPr>
        <w:t>&lt;obtain&gt; Date</w:t>
      </w:r>
    </w:p>
    <w:p w:rsidR="001A4987" w:rsidRDefault="00963D04">
      <w:pPr>
        <w:spacing w:before="200" w:after="0" w:line="240" w:lineRule="auto"/>
        <w:ind w:left="1440" w:right="1440"/>
        <w:jc w:val="both"/>
      </w:pPr>
      <w:r>
        <w:rPr>
          <w:color w:val="000000"/>
        </w:rPr>
        <w:t>&lt;obtain&gt; Biopsy type</w:t>
      </w:r>
    </w:p>
    <w:p w:rsidR="001A4987" w:rsidRDefault="00963D04">
      <w:pPr>
        <w:spacing w:before="200" w:after="0" w:line="240" w:lineRule="auto"/>
        <w:ind w:left="1440" w:right="1440"/>
        <w:jc w:val="both"/>
      </w:pPr>
      <w:r>
        <w:rPr>
          <w:color w:val="000000"/>
        </w:rPr>
        <w:t>&lt;obtain&gt; Gross description</w:t>
      </w:r>
    </w:p>
    <w:p w:rsidR="001A4987" w:rsidRDefault="00963D04">
      <w:pPr>
        <w:spacing w:before="200" w:after="0" w:line="240" w:lineRule="auto"/>
        <w:ind w:left="1440" w:right="1440"/>
        <w:jc w:val="both"/>
      </w:pPr>
      <w:r>
        <w:rPr>
          <w:color w:val="000000"/>
        </w:rPr>
        <w:t>&lt;obtain&gt; Microscopic description</w:t>
      </w:r>
    </w:p>
    <w:p w:rsidR="001A4987" w:rsidRDefault="00963D04">
      <w:pPr>
        <w:spacing w:before="200" w:after="0" w:line="240" w:lineRule="auto"/>
        <w:ind w:left="720" w:right="720"/>
        <w:jc w:val="both"/>
      </w:pPr>
      <w:r>
        <w:rPr>
          <w:color w:val="000000"/>
        </w:rPr>
        <w:t>[Section Prompt: Concordant with imaging?]</w:t>
      </w:r>
    </w:p>
    <w:p w:rsidR="001A4987" w:rsidRDefault="00963D04">
      <w:pPr>
        <w:spacing w:before="200" w:after="0" w:line="240" w:lineRule="auto"/>
        <w:ind w:left="720" w:right="720"/>
        <w:jc w:val="both"/>
      </w:pPr>
      <w:r>
        <w:rPr>
          <w:color w:val="000000"/>
        </w:rPr>
        <w:t>[Section Selection Behavior: Select one. Required.]</w:t>
      </w:r>
    </w:p>
    <w:p w:rsidR="001A4987" w:rsidRDefault="00963D04">
      <w:pPr>
        <w:spacing w:before="200" w:after="0" w:line="240" w:lineRule="auto"/>
        <w:ind w:left="1440" w:right="1440"/>
        <w:jc w:val="both"/>
      </w:pPr>
      <w:r>
        <w:rPr>
          <w:color w:val="000000"/>
        </w:rPr>
        <w:t>☐ Yes</w:t>
      </w:r>
    </w:p>
    <w:p w:rsidR="001A4987" w:rsidRDefault="00963D04">
      <w:pPr>
        <w:spacing w:before="200" w:after="0" w:line="240" w:lineRule="auto"/>
        <w:ind w:left="1440" w:right="1440"/>
        <w:jc w:val="both"/>
      </w:pPr>
      <w:r>
        <w:rPr>
          <w:color w:val="000000"/>
        </w:rPr>
        <w:t>&lt;obtain&gt; Details</w:t>
      </w:r>
    </w:p>
    <w:p w:rsidR="001A4987" w:rsidRDefault="00963D04">
      <w:pPr>
        <w:spacing w:before="200" w:after="0" w:line="240" w:lineRule="auto"/>
        <w:ind w:left="1440" w:right="1440"/>
        <w:jc w:val="both"/>
      </w:pPr>
      <w:r>
        <w:rPr>
          <w:color w:val="000000"/>
        </w:rPr>
        <w:t>☐ No</w:t>
      </w:r>
    </w:p>
    <w:p w:rsidR="001A4987" w:rsidRDefault="00963D04">
      <w:pPr>
        <w:spacing w:before="200" w:after="0" w:line="240" w:lineRule="auto"/>
        <w:ind w:left="1440" w:right="1440"/>
        <w:jc w:val="both"/>
      </w:pPr>
      <w:r>
        <w:rPr>
          <w:color w:val="000000"/>
        </w:rPr>
        <w:t>&lt;obtain&gt; Additional Details</w:t>
      </w:r>
    </w:p>
    <w:p w:rsidR="001A4987" w:rsidRDefault="00963D04">
      <w:pPr>
        <w:spacing w:before="200" w:after="0" w:line="240" w:lineRule="auto"/>
        <w:ind w:left="720" w:right="720"/>
        <w:jc w:val="both"/>
      </w:pPr>
      <w:r>
        <w:rPr>
          <w:color w:val="000000"/>
        </w:rPr>
        <w:lastRenderedPageBreak/>
        <w:t>[Section Prompt: Additional Breast Biopsies?]</w:t>
      </w:r>
    </w:p>
    <w:p w:rsidR="001A4987" w:rsidRDefault="00963D04">
      <w:pPr>
        <w:spacing w:before="200" w:after="0" w:line="240" w:lineRule="auto"/>
        <w:ind w:left="1440" w:right="1440"/>
        <w:jc w:val="both"/>
      </w:pPr>
      <w:r>
        <w:rPr>
          <w:color w:val="000000"/>
        </w:rPr>
        <w:t>&lt;obtain&gt; Type of biopsy</w:t>
      </w:r>
    </w:p>
    <w:p w:rsidR="001A4987" w:rsidRDefault="00963D04">
      <w:pPr>
        <w:spacing w:before="200" w:after="0" w:line="240" w:lineRule="auto"/>
        <w:ind w:left="1440" w:right="1440"/>
        <w:jc w:val="both"/>
      </w:pPr>
      <w:r>
        <w:rPr>
          <w:color w:val="000000"/>
        </w:rPr>
        <w:t>&lt;obtain&gt; Location, date</w:t>
      </w:r>
    </w:p>
    <w:p w:rsidR="001A4987" w:rsidRDefault="00963D04">
      <w:pPr>
        <w:spacing w:before="200" w:after="0" w:line="240" w:lineRule="auto"/>
        <w:ind w:left="1440" w:right="1440"/>
        <w:jc w:val="both"/>
      </w:pPr>
      <w:r>
        <w:rPr>
          <w:color w:val="000000"/>
        </w:rPr>
        <w:t>&lt;obtain&gt; Key findings</w:t>
      </w:r>
    </w:p>
    <w:p w:rsidR="001A4987" w:rsidRDefault="00963D04">
      <w:pPr>
        <w:spacing w:before="200" w:after="0" w:line="240" w:lineRule="auto"/>
        <w:ind w:left="1440" w:right="1440"/>
        <w:jc w:val="both"/>
      </w:pPr>
      <w:r>
        <w:rPr>
          <w:color w:val="000000"/>
        </w:rPr>
        <w:t>&lt;obtain&gt; Concordance with Imaging</w:t>
      </w:r>
    </w:p>
    <w:p w:rsidR="001A4987" w:rsidRDefault="00963D04">
      <w:pPr>
        <w:spacing w:before="200" w:after="0" w:line="240" w:lineRule="auto"/>
        <w:ind w:left="1440" w:right="1440"/>
        <w:jc w:val="both"/>
      </w:pPr>
      <w:r>
        <w:rPr>
          <w:color w:val="000000"/>
        </w:rPr>
        <w:t>&lt;obtain&gt; Additional detail as appropriate</w:t>
      </w:r>
    </w:p>
    <w:p w:rsidR="001A4987" w:rsidRDefault="00963D04">
      <w:pPr>
        <w:spacing w:before="200" w:after="0" w:line="240" w:lineRule="auto"/>
        <w:jc w:val="both"/>
      </w:pPr>
      <w:r>
        <w:rPr>
          <w:color w:val="000000"/>
        </w:rPr>
        <w:t>[End Consult Request: Pathology.]</w:t>
      </w:r>
    </w:p>
    <w:p w:rsidR="001A4987" w:rsidRDefault="00963D04">
      <w:pPr>
        <w:spacing w:before="200" w:after="0" w:line="240" w:lineRule="auto"/>
      </w:pPr>
      <w:bookmarkStart w:id="242" w:name="consult_request_evaluation_of_abnormal_"/>
      <w:r>
        <w:rPr>
          <w:rFonts w:ascii="Arial" w:hAnsi="Arial"/>
          <w:b/>
          <w:color w:val="000000"/>
          <w:sz w:val="35"/>
        </w:rPr>
        <w:t>4. </w:t>
      </w:r>
      <w:bookmarkStart w:id="243" w:name="_Toc508193358"/>
      <w:r>
        <w:rPr>
          <w:rFonts w:ascii="Arial" w:hAnsi="Arial"/>
          <w:b/>
          <w:color w:val="000000"/>
          <w:sz w:val="35"/>
        </w:rPr>
        <w:t>Consult Request: Evaluation of Abnormal Breast Imaging</w:t>
      </w:r>
      <w:bookmarkEnd w:id="243"/>
    </w:p>
    <w:bookmarkEnd w:id="242"/>
    <w:p w:rsidR="001A4987" w:rsidRDefault="00963D04">
      <w:pPr>
        <w:spacing w:before="200" w:after="0" w:line="240" w:lineRule="auto"/>
        <w:jc w:val="both"/>
      </w:pPr>
      <w:r>
        <w:rPr>
          <w:color w:val="000000"/>
        </w:rPr>
        <w:t>[Begin Consult Request: Evaluation of Abnormal Breast Imaging.]</w:t>
      </w:r>
    </w:p>
    <w:p w:rsidR="001A4987" w:rsidRDefault="00963D04">
      <w:pPr>
        <w:spacing w:before="200" w:after="0" w:line="240" w:lineRule="auto"/>
        <w:jc w:val="both"/>
      </w:pPr>
      <w:r>
        <w:rPr>
          <w:color w:val="000000"/>
        </w:rPr>
        <w:t>[Section Prompt: For abnormal imaging result BI-RADS Category 4 or 5, or abnormal result with symptoms or exam finding requiring urgent evaluation].</w:t>
      </w:r>
    </w:p>
    <w:p w:rsidR="001A4987" w:rsidRDefault="00963D04">
      <w:pPr>
        <w:spacing w:before="200" w:after="0" w:line="240" w:lineRule="auto"/>
        <w:jc w:val="both"/>
      </w:pPr>
      <w:r>
        <w:rPr>
          <w:color w:val="000000"/>
        </w:rPr>
        <w:t>[Section Prompt: Consult Specialty.]</w:t>
      </w:r>
    </w:p>
    <w:p w:rsidR="001A4987" w:rsidRDefault="00963D04">
      <w:pPr>
        <w:spacing w:before="200" w:after="0" w:line="240" w:lineRule="auto"/>
        <w:jc w:val="both"/>
      </w:pPr>
      <w:r>
        <w:rPr>
          <w:color w:val="000000"/>
        </w:rPr>
        <w:t>[Section Selection Behavior: Select one or more. Optional.]</w:t>
      </w:r>
    </w:p>
    <w:p w:rsidR="001A4987" w:rsidRDefault="00963D04">
      <w:pPr>
        <w:spacing w:before="200" w:after="0" w:line="240" w:lineRule="auto"/>
        <w:ind w:left="720" w:right="720"/>
        <w:jc w:val="both"/>
      </w:pPr>
      <w:r>
        <w:rPr>
          <w:color w:val="000000"/>
        </w:rPr>
        <w:t>☐ Oncology</w:t>
      </w:r>
    </w:p>
    <w:p w:rsidR="001A4987" w:rsidRDefault="00963D04">
      <w:pPr>
        <w:spacing w:before="200" w:after="0" w:line="240" w:lineRule="auto"/>
        <w:ind w:left="720" w:right="720"/>
        <w:jc w:val="both"/>
      </w:pPr>
      <w:r>
        <w:rPr>
          <w:color w:val="000000"/>
        </w:rPr>
        <w:t>☐ Surgery</w:t>
      </w:r>
    </w:p>
    <w:p w:rsidR="001A4987" w:rsidRDefault="00963D04">
      <w:pPr>
        <w:spacing w:before="200" w:after="0" w:line="240" w:lineRule="auto"/>
        <w:ind w:left="720" w:right="720"/>
        <w:jc w:val="both"/>
      </w:pPr>
      <w:r>
        <w:rPr>
          <w:color w:val="000000"/>
        </w:rPr>
        <w:t>☐ Interventional Radiology</w:t>
      </w:r>
    </w:p>
    <w:p w:rsidR="001A4987" w:rsidRDefault="00963D04">
      <w:pPr>
        <w:spacing w:before="200" w:after="0" w:line="240" w:lineRule="auto"/>
        <w:ind w:left="1440" w:right="1440"/>
        <w:jc w:val="both"/>
      </w:pPr>
      <w:r>
        <w:rPr>
          <w:color w:val="000000"/>
        </w:rPr>
        <w:t>&lt;obtain&gt; Reason for Consult: Evaluate for abnormal breast imaging</w:t>
      </w:r>
    </w:p>
    <w:p w:rsidR="001A4987" w:rsidRDefault="00963D04">
      <w:pPr>
        <w:spacing w:before="200" w:after="0" w:line="240" w:lineRule="auto"/>
        <w:ind w:left="720" w:right="720"/>
        <w:jc w:val="both"/>
      </w:pPr>
      <w:r>
        <w:rPr>
          <w:color w:val="000000"/>
        </w:rPr>
        <w:t>[Section Prompt: Goal of Consult.]</w:t>
      </w:r>
    </w:p>
    <w:p w:rsidR="001A4987" w:rsidRDefault="00963D04">
      <w:pPr>
        <w:spacing w:before="200" w:after="0" w:line="240" w:lineRule="auto"/>
        <w:ind w:left="720" w:right="720"/>
        <w:jc w:val="both"/>
      </w:pPr>
      <w:r>
        <w:rPr>
          <w:color w:val="000000"/>
        </w:rPr>
        <w:t>[Section Selection Behavior: Select one. Required.]</w:t>
      </w:r>
    </w:p>
    <w:p w:rsidR="001A4987" w:rsidRDefault="00963D04">
      <w:pPr>
        <w:spacing w:before="200" w:after="0" w:line="240" w:lineRule="auto"/>
        <w:ind w:left="1440" w:right="1440"/>
        <w:jc w:val="both"/>
      </w:pPr>
      <w:r>
        <w:rPr>
          <w:color w:val="000000"/>
        </w:rPr>
        <w:t>☐ Provide recommendation and return to primary care provider (PCP) for therapy</w:t>
      </w:r>
    </w:p>
    <w:p w:rsidR="001A4987" w:rsidRDefault="00963D04">
      <w:pPr>
        <w:spacing w:before="200" w:after="0" w:line="240" w:lineRule="auto"/>
        <w:ind w:left="1440" w:right="1440"/>
        <w:jc w:val="both"/>
      </w:pPr>
      <w:r>
        <w:rPr>
          <w:color w:val="000000"/>
        </w:rPr>
        <w:t>☐ Start treatment and return to PCP for follow up and maintenance</w:t>
      </w:r>
    </w:p>
    <w:p w:rsidR="001A4987" w:rsidRDefault="00963D04">
      <w:pPr>
        <w:spacing w:before="200" w:after="0" w:line="240" w:lineRule="auto"/>
        <w:ind w:left="1440" w:right="1440"/>
        <w:jc w:val="both"/>
      </w:pPr>
      <w:r>
        <w:rPr>
          <w:color w:val="000000"/>
        </w:rPr>
        <w:t>☐ Start treatment, monitor for effect and when on stable therapy return to PCP</w:t>
      </w:r>
    </w:p>
    <w:p w:rsidR="001A4987" w:rsidRDefault="00963D04">
      <w:pPr>
        <w:spacing w:before="200" w:after="0" w:line="240" w:lineRule="auto"/>
        <w:ind w:left="1440" w:right="1440"/>
        <w:jc w:val="both"/>
      </w:pPr>
      <w:r>
        <w:rPr>
          <w:color w:val="000000"/>
        </w:rPr>
        <w:t>☐ Provide recommendations and treat as long as necessary (or indefinitely)</w:t>
      </w:r>
    </w:p>
    <w:p w:rsidR="001A4987" w:rsidRDefault="00963D04" w:rsidP="00A15FBE">
      <w:pPr>
        <w:spacing w:before="200" w:after="0" w:line="240" w:lineRule="auto"/>
        <w:ind w:left="720" w:right="1440"/>
        <w:jc w:val="both"/>
      </w:pPr>
      <w:r>
        <w:rPr>
          <w:color w:val="000000"/>
        </w:rPr>
        <w:t>Priority: Urgent</w:t>
      </w:r>
    </w:p>
    <w:p w:rsidR="001A4987" w:rsidRDefault="00963D04" w:rsidP="00A15FBE">
      <w:pPr>
        <w:spacing w:before="200" w:after="0" w:line="240" w:lineRule="auto"/>
        <w:ind w:left="720" w:right="1440"/>
        <w:jc w:val="both"/>
      </w:pPr>
      <w:r>
        <w:rPr>
          <w:color w:val="000000"/>
        </w:rPr>
        <w:t>&lt;obtain&gt; Date desired</w:t>
      </w:r>
    </w:p>
    <w:p w:rsidR="001A4987" w:rsidRDefault="00963D04" w:rsidP="00A15FBE">
      <w:pPr>
        <w:spacing w:before="200" w:after="0" w:line="240" w:lineRule="auto"/>
        <w:ind w:left="720" w:right="1440"/>
        <w:jc w:val="both"/>
      </w:pPr>
      <w:r>
        <w:rPr>
          <w:color w:val="000000"/>
        </w:rPr>
        <w:t>&lt;obtain&gt; Referring physician</w:t>
      </w:r>
    </w:p>
    <w:p w:rsidR="001A4987" w:rsidRDefault="00963D04" w:rsidP="00A15FBE">
      <w:pPr>
        <w:spacing w:before="200" w:after="0" w:line="240" w:lineRule="auto"/>
        <w:ind w:left="720" w:right="1440"/>
        <w:jc w:val="both"/>
      </w:pPr>
      <w:r>
        <w:rPr>
          <w:color w:val="000000"/>
        </w:rPr>
        <w:t>&lt;obtain&gt; Referring physician contact information</w:t>
      </w:r>
    </w:p>
    <w:p w:rsidR="001A4987" w:rsidRDefault="00963D04" w:rsidP="00A15FBE">
      <w:pPr>
        <w:spacing w:before="200" w:after="0" w:line="240" w:lineRule="auto"/>
        <w:ind w:left="720" w:right="1440"/>
        <w:jc w:val="both"/>
      </w:pPr>
      <w:r>
        <w:rPr>
          <w:color w:val="000000"/>
        </w:rPr>
        <w:t>&lt;obtain&gt; Most recent breast imaging abnormal result</w:t>
      </w:r>
    </w:p>
    <w:p w:rsidR="001A4987" w:rsidRDefault="00963D04" w:rsidP="00A15FBE">
      <w:pPr>
        <w:spacing w:before="200" w:after="0" w:line="240" w:lineRule="auto"/>
        <w:ind w:left="720" w:right="1440"/>
        <w:jc w:val="both"/>
      </w:pPr>
      <w:r>
        <w:rPr>
          <w:color w:val="000000"/>
        </w:rPr>
        <w:t>&lt;obtain&gt; Prior breast imaging results</w:t>
      </w:r>
    </w:p>
    <w:p w:rsidR="001A4987" w:rsidRDefault="00963D04">
      <w:pPr>
        <w:spacing w:before="200" w:after="0" w:line="240" w:lineRule="auto"/>
        <w:ind w:left="720" w:right="720"/>
        <w:jc w:val="both"/>
      </w:pPr>
      <w:r>
        <w:rPr>
          <w:color w:val="000000"/>
        </w:rPr>
        <w:t>[Section Prompt: Clinical History.]</w:t>
      </w:r>
    </w:p>
    <w:p w:rsidR="001A4987" w:rsidRDefault="00963D04">
      <w:pPr>
        <w:spacing w:before="200" w:after="0" w:line="240" w:lineRule="auto"/>
        <w:ind w:left="1440" w:right="1440"/>
        <w:jc w:val="both"/>
      </w:pPr>
      <w:r>
        <w:rPr>
          <w:color w:val="000000"/>
        </w:rPr>
        <w:lastRenderedPageBreak/>
        <w:t>&lt;obtain&gt; Relevant clinical history</w:t>
      </w:r>
    </w:p>
    <w:p w:rsidR="001A4987" w:rsidRDefault="00963D04">
      <w:pPr>
        <w:spacing w:before="200" w:after="0" w:line="240" w:lineRule="auto"/>
        <w:jc w:val="both"/>
      </w:pPr>
      <w:r>
        <w:rPr>
          <w:color w:val="000000"/>
        </w:rPr>
        <w:t>[Technical Note: Auto filled via Documentation Template or input by ordering provider.]</w:t>
      </w:r>
    </w:p>
    <w:p w:rsidR="001A4987" w:rsidRDefault="00963D04">
      <w:pPr>
        <w:spacing w:before="200" w:after="0" w:line="240" w:lineRule="auto"/>
        <w:jc w:val="both"/>
      </w:pPr>
      <w:r>
        <w:rPr>
          <w:color w:val="000000"/>
        </w:rPr>
        <w:t>[End Consult Request: Evaluation of Abnormal Breast Imaging.]</w:t>
      </w:r>
    </w:p>
    <w:p w:rsidR="001A4987" w:rsidRDefault="00963D04">
      <w:pPr>
        <w:spacing w:before="200" w:after="0" w:line="240" w:lineRule="auto"/>
        <w:jc w:val="both"/>
      </w:pPr>
      <w:r>
        <w:rPr>
          <w:color w:val="000000"/>
        </w:rPr>
        <w:t>[End Documentation Template Consult Request: Diagnostic Breast Imaging.]</w:t>
      </w:r>
    </w:p>
    <w:p w:rsidR="001A4987" w:rsidRDefault="001A4987">
      <w:pPr>
        <w:sectPr w:rsidR="001A4987">
          <w:headerReference w:type="even" r:id="rId81"/>
          <w:headerReference w:type="default" r:id="rId82"/>
          <w:footerReference w:type="even" r:id="rId83"/>
          <w:footerReference w:type="default" r:id="rId84"/>
          <w:headerReference w:type="first" r:id="rId85"/>
          <w:footerReference w:type="first" r:id="rId86"/>
          <w:pgSz w:w="11906" w:h="16838"/>
          <w:pgMar w:top="1440" w:right="1440" w:bottom="1440" w:left="1440" w:header="720" w:footer="720" w:gutter="0"/>
          <w:cols w:space="720"/>
          <w:titlePg/>
        </w:sectPr>
      </w:pPr>
    </w:p>
    <w:p w:rsidR="001A4987" w:rsidRDefault="00963D04">
      <w:pPr>
        <w:keepNext/>
        <w:spacing w:before="200" w:after="0" w:line="240" w:lineRule="auto"/>
      </w:pPr>
      <w:bookmarkStart w:id="244" w:name="_Toc508193359"/>
      <w:bookmarkStart w:id="245" w:name="d0e2700"/>
      <w:r>
        <w:rPr>
          <w:rFonts w:ascii="Arial" w:hAnsi="Arial"/>
          <w:b/>
          <w:color w:val="000000"/>
          <w:sz w:val="50"/>
        </w:rPr>
        <w:lastRenderedPageBreak/>
        <w:t>Bibliography/Evidence</w:t>
      </w:r>
      <w:bookmarkEnd w:id="244"/>
    </w:p>
    <w:p w:rsidR="00990ECD" w:rsidRDefault="00990ECD">
      <w:pPr>
        <w:spacing w:before="200" w:after="0" w:line="240" w:lineRule="auto"/>
        <w:ind w:left="720" w:hanging="720"/>
        <w:jc w:val="both"/>
        <w:rPr>
          <w:i/>
          <w:color w:val="000000"/>
        </w:rPr>
      </w:pPr>
      <w:bookmarkStart w:id="246" w:name="d0e2705"/>
      <w:bookmarkEnd w:id="245"/>
      <w:r w:rsidRPr="00990ECD">
        <w:rPr>
          <w:i/>
          <w:color w:val="000000"/>
        </w:rPr>
        <w:t xml:space="preserve">American Cancer Society. Lifetime Probability of Developing and Dying from Cancer, 2011-2013. American Cancer Society, Surveillance Research, 2017. Cancer Facts &amp; Figures 2017 website. </w:t>
      </w:r>
      <w:r w:rsidRPr="00A15FBE">
        <w:rPr>
          <w:color w:val="000000"/>
        </w:rPr>
        <w:t>https://www.cancer.org/content/dam/cancer-org/research/cancer-facts-and-statistics/annual-cancer-</w:t>
      </w:r>
      <w:r w:rsidRPr="00A15FBE">
        <w:rPr>
          <w:color w:val="000000"/>
        </w:rPr>
        <w:tab/>
        <w:t>facts-and-figures/2017/lifetime-probability-of-developing-and-dying-from-cancer-2011-2013.pdf</w:t>
      </w:r>
    </w:p>
    <w:p w:rsidR="001A4987" w:rsidRDefault="00963D04">
      <w:pPr>
        <w:spacing w:before="200" w:after="0" w:line="240" w:lineRule="auto"/>
        <w:ind w:left="720" w:hanging="720"/>
        <w:jc w:val="both"/>
      </w:pPr>
      <w:bookmarkStart w:id="247" w:name="d0e1544"/>
      <w:r>
        <w:rPr>
          <w:i/>
          <w:color w:val="000000"/>
        </w:rPr>
        <w:t>American College of Radiology, Quality and Safety Resources – Breast Imaging - Reporting and Data Systems (BI-RADS) Atlas</w:t>
      </w:r>
      <w:r>
        <w:rPr>
          <w:color w:val="000000"/>
        </w:rPr>
        <w:t xml:space="preserve">. </w:t>
      </w:r>
      <w:hyperlink r:id="rId87">
        <w:r w:rsidR="00C727DC" w:rsidRPr="00C727DC">
          <w:rPr>
            <w:rStyle w:val="Hyperlink"/>
          </w:rPr>
          <w:t>https://www.acr.org/Quality-Safety/Resources/BIRADS</w:t>
        </w:r>
      </w:hyperlink>
      <w:r>
        <w:rPr>
          <w:color w:val="000000"/>
        </w:rPr>
        <w:t>.</w:t>
      </w:r>
    </w:p>
    <w:p w:rsidR="001A4987" w:rsidRDefault="00963D04">
      <w:pPr>
        <w:spacing w:before="200" w:after="0" w:line="240" w:lineRule="auto"/>
        <w:ind w:left="720" w:hanging="720"/>
        <w:jc w:val="both"/>
      </w:pPr>
      <w:bookmarkStart w:id="248" w:name="d0e2714"/>
      <w:bookmarkStart w:id="249" w:name="d0e1549"/>
      <w:bookmarkEnd w:id="246"/>
      <w:bookmarkEnd w:id="247"/>
      <w:r>
        <w:rPr>
          <w:i/>
          <w:color w:val="000000"/>
        </w:rPr>
        <w:t>Radiopedia - 5-tier ACR system of radiologic breast findings</w:t>
      </w:r>
      <w:r>
        <w:rPr>
          <w:color w:val="000000"/>
        </w:rPr>
        <w:t xml:space="preserve">. </w:t>
      </w:r>
      <w:hyperlink r:id="rId88">
        <w:r w:rsidR="00C727DC" w:rsidRPr="00C727DC">
          <w:rPr>
            <w:rStyle w:val="Hyperlink"/>
          </w:rPr>
          <w:t>https://radiopaedia.org/articles/5-tier-acr-system-of-radiologic-breast-findings</w:t>
        </w:r>
      </w:hyperlink>
      <w:r>
        <w:rPr>
          <w:color w:val="000000"/>
        </w:rPr>
        <w:t>.</w:t>
      </w:r>
    </w:p>
    <w:p w:rsidR="001A4987" w:rsidRDefault="00963D04">
      <w:pPr>
        <w:spacing w:before="200" w:after="0" w:line="240" w:lineRule="auto"/>
        <w:ind w:left="720" w:hanging="720"/>
        <w:jc w:val="both"/>
      </w:pPr>
      <w:bookmarkStart w:id="250" w:name="d0e2723"/>
      <w:bookmarkStart w:id="251" w:name="d0e1554"/>
      <w:bookmarkEnd w:id="248"/>
      <w:bookmarkEnd w:id="249"/>
      <w:r>
        <w:rPr>
          <w:i/>
          <w:color w:val="000000"/>
        </w:rPr>
        <w:t>Radiology Assistant - BI-RADS Final Assessment</w:t>
      </w:r>
      <w:r>
        <w:rPr>
          <w:color w:val="000000"/>
        </w:rPr>
        <w:t xml:space="preserve">. </w:t>
      </w:r>
      <w:hyperlink r:id="rId89" w:anchor="in53b4389d91374">
        <w:r w:rsidR="00C727DC" w:rsidRPr="00C727DC">
          <w:rPr>
            <w:rStyle w:val="Hyperlink"/>
          </w:rPr>
          <w:t>http://www.radiologyassistant.nl/en/p53b4082c92130/bi-rads-for-mammography-and-ultrasound-2013.html - in53b4389d91374</w:t>
        </w:r>
      </w:hyperlink>
      <w:r>
        <w:rPr>
          <w:color w:val="000000"/>
        </w:rPr>
        <w:t>.</w:t>
      </w:r>
    </w:p>
    <w:p w:rsidR="001A4987" w:rsidRDefault="00963D04">
      <w:pPr>
        <w:spacing w:before="200" w:after="0" w:line="240" w:lineRule="auto"/>
        <w:ind w:left="720" w:hanging="720"/>
        <w:jc w:val="both"/>
      </w:pPr>
      <w:bookmarkStart w:id="252" w:name="d0e2732"/>
      <w:bookmarkStart w:id="253" w:name="d0e1559"/>
      <w:bookmarkEnd w:id="250"/>
      <w:bookmarkEnd w:id="251"/>
      <w:r>
        <w:rPr>
          <w:color w:val="000000"/>
        </w:rPr>
        <w:t xml:space="preserve">American College of Radiology. </w:t>
      </w:r>
      <w:r>
        <w:rPr>
          <w:i/>
          <w:color w:val="000000"/>
        </w:rPr>
        <w:t>ACR BI-RADS Atlas 5th Edition – Mammography: Reporting System. American College of Radiology website</w:t>
      </w:r>
      <w:r>
        <w:rPr>
          <w:color w:val="000000"/>
        </w:rPr>
        <w:t xml:space="preserve">. </w:t>
      </w:r>
      <w:hyperlink r:id="rId90">
        <w:r w:rsidR="00C727DC" w:rsidRPr="00C727DC">
          <w:rPr>
            <w:rStyle w:val="Hyperlink"/>
          </w:rPr>
          <w:t>https://www.acr.org/~/media/ACR/Documents/PDF/QualitySafety/Resources/BIRADS/01-Mammography/02--BIRADS-Mammography-Reporting.pdf?la=en</w:t>
        </w:r>
      </w:hyperlink>
      <w:r>
        <w:rPr>
          <w:color w:val="000000"/>
        </w:rPr>
        <w:t>. Published 2013.</w:t>
      </w:r>
    </w:p>
    <w:p w:rsidR="001A4987" w:rsidRDefault="00963D04">
      <w:pPr>
        <w:spacing w:before="200" w:after="0" w:line="240" w:lineRule="auto"/>
        <w:ind w:left="720" w:hanging="720"/>
        <w:jc w:val="both"/>
      </w:pPr>
      <w:bookmarkStart w:id="254" w:name="d0e2749"/>
      <w:bookmarkStart w:id="255" w:name="d0e1569"/>
      <w:bookmarkEnd w:id="252"/>
      <w:bookmarkEnd w:id="253"/>
      <w:r>
        <w:rPr>
          <w:color w:val="000000"/>
        </w:rPr>
        <w:t xml:space="preserve">American College of Radiology. </w:t>
      </w:r>
      <w:r>
        <w:rPr>
          <w:i/>
          <w:color w:val="000000"/>
        </w:rPr>
        <w:t>ACR BI-RADS Atlas 5th Edition – Ultrasound: Reporting System. American College of Radiology website</w:t>
      </w:r>
      <w:r>
        <w:rPr>
          <w:color w:val="000000"/>
        </w:rPr>
        <w:t xml:space="preserve">. </w:t>
      </w:r>
      <w:hyperlink r:id="rId91">
        <w:r w:rsidR="00C727DC" w:rsidRPr="00C727DC">
          <w:rPr>
            <w:rStyle w:val="Hyperlink"/>
          </w:rPr>
          <w:t>https://www.acr.org/~/media/ACR/Documents/PDF/QualitySafety/Resources/BIRADS/02-Ultrasound/05--BIRADS-US-Reporting.pdf?la=en</w:t>
        </w:r>
      </w:hyperlink>
      <w:r>
        <w:rPr>
          <w:color w:val="000000"/>
        </w:rPr>
        <w:t>. Published 2013.</w:t>
      </w:r>
    </w:p>
    <w:p w:rsidR="001A4987" w:rsidRDefault="00963D04">
      <w:pPr>
        <w:spacing w:before="200" w:after="0" w:line="240" w:lineRule="auto"/>
        <w:ind w:left="720" w:hanging="720"/>
        <w:jc w:val="both"/>
      </w:pPr>
      <w:bookmarkStart w:id="256" w:name="d0e2766"/>
      <w:bookmarkStart w:id="257" w:name="d0e1579"/>
      <w:bookmarkEnd w:id="254"/>
      <w:bookmarkEnd w:id="255"/>
      <w:r>
        <w:rPr>
          <w:color w:val="000000"/>
        </w:rPr>
        <w:t xml:space="preserve">National Comprehensive Cancer Network. </w:t>
      </w:r>
      <w:r>
        <w:rPr>
          <w:i/>
          <w:color w:val="000000"/>
        </w:rPr>
        <w:t>NCCN Clinical Practice Guidelines in Oncology (NCCN Guidelines): Breast Cancer Screening and Diagnosis, Version 1.2017. National Comprehensive Cancer Network Guidelines website</w:t>
      </w:r>
      <w:r>
        <w:rPr>
          <w:color w:val="000000"/>
        </w:rPr>
        <w:t xml:space="preserve">. </w:t>
      </w:r>
      <w:hyperlink r:id="rId92">
        <w:r w:rsidR="00C727DC" w:rsidRPr="00C727DC">
          <w:rPr>
            <w:rStyle w:val="Hyperlink"/>
          </w:rPr>
          <w:t>https://www.nccn.org/professionals/physician_gls/pdf/breast-screening.pdf</w:t>
        </w:r>
      </w:hyperlink>
      <w:r>
        <w:rPr>
          <w:color w:val="000000"/>
        </w:rPr>
        <w:t>. Revised June 2017.</w:t>
      </w:r>
    </w:p>
    <w:p w:rsidR="001A4987" w:rsidRDefault="00963D04">
      <w:pPr>
        <w:spacing w:before="200" w:after="0" w:line="240" w:lineRule="auto"/>
        <w:ind w:left="720" w:hanging="720"/>
        <w:jc w:val="both"/>
      </w:pPr>
      <w:bookmarkStart w:id="258" w:name="d0e1589"/>
      <w:bookmarkStart w:id="259" w:name="d0e2783"/>
      <w:bookmarkEnd w:id="256"/>
      <w:bookmarkEnd w:id="257"/>
      <w:r>
        <w:rPr>
          <w:color w:val="000000"/>
        </w:rPr>
        <w:t xml:space="preserve">[Oeffinger, 2015] KC Oeffinger, ETH Fontham, R Etzioni, and et al. “Breast Cancer Screening for Women at Average Risk: 2015 Guideline Update From the American Cancer Society”. </w:t>
      </w:r>
      <w:r>
        <w:rPr>
          <w:i/>
          <w:color w:val="000000"/>
        </w:rPr>
        <w:t>JAMA</w:t>
      </w:r>
      <w:r>
        <w:rPr>
          <w:color w:val="000000"/>
        </w:rPr>
        <w:t>. 2015. 314. 15. 1599-1614.</w:t>
      </w:r>
      <w:bookmarkEnd w:id="258"/>
    </w:p>
    <w:bookmarkEnd w:id="259"/>
    <w:p w:rsidR="001A4987" w:rsidRDefault="001A4987">
      <w:pPr>
        <w:sectPr w:rsidR="001A4987">
          <w:headerReference w:type="even" r:id="rId93"/>
          <w:headerReference w:type="default" r:id="rId94"/>
          <w:footerReference w:type="even" r:id="rId95"/>
          <w:footerReference w:type="default" r:id="rId96"/>
          <w:headerReference w:type="first" r:id="rId97"/>
          <w:footerReference w:type="first" r:id="rId98"/>
          <w:pgSz w:w="11906" w:h="16838"/>
          <w:pgMar w:top="1440" w:right="1440" w:bottom="1440" w:left="1440" w:header="720" w:footer="720" w:gutter="0"/>
          <w:cols w:space="720"/>
          <w:titlePg/>
        </w:sectPr>
      </w:pPr>
    </w:p>
    <w:p w:rsidR="001A4987" w:rsidRDefault="00963D04">
      <w:pPr>
        <w:keepNext/>
        <w:spacing w:before="200" w:after="0" w:line="240" w:lineRule="auto"/>
      </w:pPr>
      <w:bookmarkStart w:id="260" w:name="_Toc508193360"/>
      <w:bookmarkStart w:id="261" w:name="d0e2846"/>
      <w:r>
        <w:rPr>
          <w:rFonts w:ascii="Arial" w:hAnsi="Arial"/>
          <w:b/>
          <w:color w:val="000000"/>
          <w:sz w:val="50"/>
        </w:rPr>
        <w:lastRenderedPageBreak/>
        <w:t>Appendix A. Existing VA Artifacts</w:t>
      </w:r>
      <w:bookmarkEnd w:id="260"/>
    </w:p>
    <w:p w:rsidR="001A4987" w:rsidRDefault="00963D04">
      <w:pPr>
        <w:keepNext/>
        <w:spacing w:before="240" w:after="0" w:line="240" w:lineRule="auto"/>
        <w:jc w:val="both"/>
      </w:pPr>
      <w:bookmarkStart w:id="262" w:name="_Toc508193364"/>
      <w:bookmarkStart w:id="263" w:name="d0e2851"/>
      <w:bookmarkEnd w:id="261"/>
      <w:r>
        <w:rPr>
          <w:b/>
          <w:color w:val="000000"/>
          <w:sz w:val="24"/>
        </w:rPr>
        <w:t>Figure A.1. </w:t>
      </w:r>
      <w:r w:rsidR="00990ECD" w:rsidRPr="00990ECD">
        <w:rPr>
          <w:b/>
          <w:color w:val="000000"/>
          <w:sz w:val="24"/>
        </w:rPr>
        <w:t>Non-VA Care Mammogram Consult (completed in conjunction with the imaging order set)</w:t>
      </w:r>
      <w:bookmarkStart w:id="264" w:name="d0e1272"/>
      <w:bookmarkEnd w:id="262"/>
    </w:p>
    <w:p w:rsidR="001A4987" w:rsidRDefault="00963D04">
      <w:pPr>
        <w:spacing w:before="144" w:after="0" w:line="240" w:lineRule="auto"/>
        <w:jc w:val="center"/>
      </w:pPr>
      <w:bookmarkStart w:id="265" w:name="d0e2856"/>
      <w:bookmarkStart w:id="266" w:name="d0e1637"/>
      <w:bookmarkEnd w:id="263"/>
      <w:r>
        <w:rPr>
          <w:noProof/>
          <w:color w:val="000000"/>
        </w:rPr>
        <w:drawing>
          <wp:inline distT="0" distB="0" distL="0" distR="0" wp14:editId="7AE7BEB5">
            <wp:extent cx="5731200" cy="4225236"/>
            <wp:effectExtent l="0" t="0" r="0" b="0"/>
            <wp:docPr id="3" name="C:\Users\sjmah\AppData\Local\Temp\xxe158725771124760357_d\resources\Fig1MammogramOrderSet.jpg" descr="Non-VA Care Mammogram Consult (completed in conjunction with the imaging order set)"/>
            <wp:cNvGraphicFramePr/>
            <a:graphic xmlns:a="http://schemas.openxmlformats.org/drawingml/2006/main">
              <a:graphicData uri="http://schemas.openxmlformats.org/drawingml/2006/picture">
                <pic:pic xmlns:pic="http://schemas.openxmlformats.org/drawingml/2006/picture">
                  <pic:nvPicPr>
                    <pic:cNvPr id="4" name="C:\Users\sjmah\AppData\Local\Temp\xxe158725771124760357_d\resources\Fig1MammogramOrderSet.jpg"/>
                    <pic:cNvPicPr/>
                  </pic:nvPicPr>
                  <pic:blipFill>
                    <a:blip r:embed="rId99"/>
                    <a:srcRect/>
                    <a:stretch>
                      <a:fillRect/>
                    </a:stretch>
                  </pic:blipFill>
                  <pic:spPr>
                    <a:xfrm>
                      <a:off x="0" y="0"/>
                      <a:ext cx="5731200" cy="4225236"/>
                    </a:xfrm>
                    <a:prstGeom prst="rect">
                      <a:avLst/>
                    </a:prstGeom>
                  </pic:spPr>
                </pic:pic>
              </a:graphicData>
            </a:graphic>
          </wp:inline>
        </w:drawing>
      </w:r>
    </w:p>
    <w:p w:rsidR="001A4987" w:rsidRDefault="00963D04">
      <w:pPr>
        <w:keepNext/>
        <w:spacing w:before="240" w:after="0" w:line="240" w:lineRule="auto"/>
        <w:jc w:val="both"/>
      </w:pPr>
      <w:bookmarkStart w:id="267" w:name="_Toc508193365"/>
      <w:bookmarkStart w:id="268" w:name="d0e2865"/>
      <w:bookmarkEnd w:id="265"/>
      <w:r>
        <w:rPr>
          <w:b/>
          <w:color w:val="000000"/>
          <w:sz w:val="24"/>
        </w:rPr>
        <w:lastRenderedPageBreak/>
        <w:t>Figure A.2. Reason for</w:t>
      </w:r>
      <w:r w:rsidR="00990ECD">
        <w:rPr>
          <w:b/>
          <w:color w:val="000000"/>
          <w:sz w:val="24"/>
        </w:rPr>
        <w:t xml:space="preserve"> Consult</w:t>
      </w:r>
      <w:r>
        <w:rPr>
          <w:b/>
          <w:color w:val="000000"/>
          <w:sz w:val="24"/>
        </w:rPr>
        <w:t xml:space="preserve"> Request</w:t>
      </w:r>
      <w:bookmarkEnd w:id="267"/>
    </w:p>
    <w:p w:rsidR="001A4987" w:rsidRDefault="00963D04">
      <w:pPr>
        <w:spacing w:before="144" w:after="0" w:line="240" w:lineRule="auto"/>
        <w:jc w:val="center"/>
      </w:pPr>
      <w:bookmarkStart w:id="269" w:name="d0e2870"/>
      <w:bookmarkStart w:id="270" w:name="d0e1645"/>
      <w:bookmarkEnd w:id="266"/>
      <w:bookmarkEnd w:id="268"/>
      <w:r>
        <w:rPr>
          <w:noProof/>
          <w:color w:val="000000"/>
        </w:rPr>
        <w:drawing>
          <wp:inline distT="0" distB="0" distL="0" distR="0" wp14:editId="784715D1">
            <wp:extent cx="5731200" cy="3482340"/>
            <wp:effectExtent l="0" t="0" r="0" b="0"/>
            <wp:docPr id="5" name="C:\Users\sjmah\AppData\Local\Temp\xxe158725771124760357_d\resources\Fig2ReasonForRequest.jpg" descr="Reason for Consult Request"/>
            <wp:cNvGraphicFramePr/>
            <a:graphic xmlns:a="http://schemas.openxmlformats.org/drawingml/2006/main">
              <a:graphicData uri="http://schemas.openxmlformats.org/drawingml/2006/picture">
                <pic:pic xmlns:pic="http://schemas.openxmlformats.org/drawingml/2006/picture">
                  <pic:nvPicPr>
                    <pic:cNvPr id="6" name="C:\Users\sjmah\AppData\Local\Temp\xxe158725771124760357_d\resources\Fig2ReasonForRequest.jpg"/>
                    <pic:cNvPicPr/>
                  </pic:nvPicPr>
                  <pic:blipFill>
                    <a:blip r:embed="rId100"/>
                    <a:srcRect l="-8124" r="-8124"/>
                    <a:stretch>
                      <a:fillRect/>
                    </a:stretch>
                  </pic:blipFill>
                  <pic:spPr>
                    <a:xfrm>
                      <a:off x="0" y="0"/>
                      <a:ext cx="5731200" cy="3482340"/>
                    </a:xfrm>
                    <a:prstGeom prst="rect">
                      <a:avLst/>
                    </a:prstGeom>
                  </pic:spPr>
                </pic:pic>
              </a:graphicData>
            </a:graphic>
          </wp:inline>
        </w:drawing>
      </w:r>
    </w:p>
    <w:p w:rsidR="001A4987" w:rsidRDefault="00963D04">
      <w:pPr>
        <w:keepNext/>
        <w:spacing w:before="240" w:after="0" w:line="240" w:lineRule="auto"/>
        <w:jc w:val="both"/>
      </w:pPr>
      <w:bookmarkStart w:id="271" w:name="_Toc508193366"/>
      <w:bookmarkStart w:id="272" w:name="d0e2879"/>
      <w:bookmarkEnd w:id="269"/>
      <w:r>
        <w:rPr>
          <w:b/>
          <w:color w:val="000000"/>
          <w:sz w:val="24"/>
        </w:rPr>
        <w:t>Figure A.3. Order an Imaging Procedure</w:t>
      </w:r>
      <w:bookmarkEnd w:id="271"/>
    </w:p>
    <w:p w:rsidR="001A4987" w:rsidRDefault="00963D04">
      <w:pPr>
        <w:spacing w:before="144" w:after="0" w:line="240" w:lineRule="auto"/>
        <w:jc w:val="center"/>
      </w:pPr>
      <w:bookmarkStart w:id="273" w:name="d0e2884"/>
      <w:bookmarkStart w:id="274" w:name="d0e1653"/>
      <w:bookmarkEnd w:id="270"/>
      <w:bookmarkEnd w:id="272"/>
      <w:r>
        <w:rPr>
          <w:noProof/>
          <w:color w:val="000000"/>
        </w:rPr>
        <w:drawing>
          <wp:inline distT="0" distB="0" distL="0" distR="0" wp14:editId="49E9C5A9">
            <wp:extent cx="5731200" cy="3101340"/>
            <wp:effectExtent l="0" t="0" r="0" b="0"/>
            <wp:docPr id="7" name="C:\Users\sjmah\AppData\Local\Temp\xxe158725771124760357_d\resources\Fig3ImagingProcedure.jpg" descr="Order an Imaging Procedure"/>
            <wp:cNvGraphicFramePr/>
            <a:graphic xmlns:a="http://schemas.openxmlformats.org/drawingml/2006/main">
              <a:graphicData uri="http://schemas.openxmlformats.org/drawingml/2006/picture">
                <pic:pic xmlns:pic="http://schemas.openxmlformats.org/drawingml/2006/picture">
                  <pic:nvPicPr>
                    <pic:cNvPr id="8" name="C:\Users\sjmah\AppData\Local\Temp\xxe158725771124760357_d\resources\Fig3ImagingProcedure.jpg"/>
                    <pic:cNvPicPr/>
                  </pic:nvPicPr>
                  <pic:blipFill>
                    <a:blip r:embed="rId101"/>
                    <a:srcRect l="-14175" r="-14175"/>
                    <a:stretch>
                      <a:fillRect/>
                    </a:stretch>
                  </pic:blipFill>
                  <pic:spPr>
                    <a:xfrm>
                      <a:off x="0" y="0"/>
                      <a:ext cx="5731200" cy="3101340"/>
                    </a:xfrm>
                    <a:prstGeom prst="rect">
                      <a:avLst/>
                    </a:prstGeom>
                  </pic:spPr>
                </pic:pic>
              </a:graphicData>
            </a:graphic>
          </wp:inline>
        </w:drawing>
      </w:r>
    </w:p>
    <w:p w:rsidR="001A4987" w:rsidRDefault="00963D04">
      <w:pPr>
        <w:keepNext/>
        <w:spacing w:before="240" w:after="0" w:line="240" w:lineRule="auto"/>
        <w:jc w:val="both"/>
      </w:pPr>
      <w:bookmarkStart w:id="275" w:name="_Toc508193367"/>
      <w:bookmarkStart w:id="276" w:name="d0e2893"/>
      <w:bookmarkEnd w:id="273"/>
      <w:r>
        <w:rPr>
          <w:b/>
          <w:color w:val="000000"/>
          <w:sz w:val="24"/>
        </w:rPr>
        <w:lastRenderedPageBreak/>
        <w:t>Figure A.4. </w:t>
      </w:r>
      <w:bookmarkStart w:id="277" w:name="_Hlk515867148"/>
      <w:r w:rsidR="00990ECD" w:rsidRPr="00990ECD">
        <w:rPr>
          <w:b/>
          <w:color w:val="000000"/>
          <w:sz w:val="24"/>
        </w:rPr>
        <w:t>Breast Imaging – Reporting and Data Systems (BI-RAD) Category 0 SMART Template</w:t>
      </w:r>
      <w:bookmarkEnd w:id="275"/>
      <w:bookmarkEnd w:id="277"/>
    </w:p>
    <w:p w:rsidR="001A4987" w:rsidRDefault="00963D04">
      <w:pPr>
        <w:spacing w:before="144" w:after="0" w:line="240" w:lineRule="auto"/>
        <w:jc w:val="center"/>
      </w:pPr>
      <w:bookmarkStart w:id="278" w:name="d0e2898"/>
      <w:bookmarkStart w:id="279" w:name="d0e1661"/>
      <w:bookmarkEnd w:id="274"/>
      <w:bookmarkEnd w:id="276"/>
      <w:r>
        <w:rPr>
          <w:noProof/>
          <w:color w:val="000000"/>
        </w:rPr>
        <w:drawing>
          <wp:inline distT="0" distB="0" distL="0" distR="0" wp14:editId="61BD0C43">
            <wp:extent cx="5731200" cy="1836420"/>
            <wp:effectExtent l="0" t="0" r="0" b="0"/>
            <wp:docPr id="9" name="C:\Users\sjmah\AppData\Local\Temp\xxe158725771124760357_d\resources\Fig4BI-RAD 0 SMART Template.png" descr="Breast Imaging – Reporting and Data Systems (BI-RAD) Category 0 SMART Template"/>
            <wp:cNvGraphicFramePr/>
            <a:graphic xmlns:a="http://schemas.openxmlformats.org/drawingml/2006/main">
              <a:graphicData uri="http://schemas.openxmlformats.org/drawingml/2006/picture">
                <pic:pic xmlns:pic="http://schemas.openxmlformats.org/drawingml/2006/picture">
                  <pic:nvPicPr>
                    <pic:cNvPr id="10" name="C:\Users\sjmah\AppData\Local\Temp\xxe158725771124760357_d\resources\Fig4BI-RAD 0 SMART Template.png"/>
                    <pic:cNvPicPr/>
                  </pic:nvPicPr>
                  <pic:blipFill>
                    <a:blip r:embed="rId102"/>
                    <a:srcRect l="-15976" r="-15976"/>
                    <a:stretch>
                      <a:fillRect/>
                    </a:stretch>
                  </pic:blipFill>
                  <pic:spPr>
                    <a:xfrm>
                      <a:off x="0" y="0"/>
                      <a:ext cx="5731200" cy="1836420"/>
                    </a:xfrm>
                    <a:prstGeom prst="rect">
                      <a:avLst/>
                    </a:prstGeom>
                  </pic:spPr>
                </pic:pic>
              </a:graphicData>
            </a:graphic>
          </wp:inline>
        </w:drawing>
      </w:r>
    </w:p>
    <w:p w:rsidR="001A4987" w:rsidRDefault="00963D04">
      <w:pPr>
        <w:keepNext/>
        <w:spacing w:before="240" w:after="0" w:line="240" w:lineRule="auto"/>
        <w:jc w:val="both"/>
      </w:pPr>
      <w:bookmarkStart w:id="280" w:name="_Toc508193368"/>
      <w:bookmarkStart w:id="281" w:name="d0e2907"/>
      <w:bookmarkEnd w:id="278"/>
      <w:r>
        <w:rPr>
          <w:b/>
          <w:color w:val="000000"/>
          <w:sz w:val="24"/>
        </w:rPr>
        <w:t>Figure A.5. </w:t>
      </w:r>
      <w:r w:rsidR="00990ECD" w:rsidRPr="00990ECD">
        <w:rPr>
          <w:b/>
          <w:color w:val="000000"/>
          <w:sz w:val="24"/>
        </w:rPr>
        <w:t>Breast Imaging – Reporting and Data Systems (BI-RAD) Category 3 SMART Template</w:t>
      </w:r>
      <w:bookmarkEnd w:id="280"/>
    </w:p>
    <w:p w:rsidR="001A4987" w:rsidRDefault="00963D04">
      <w:pPr>
        <w:spacing w:before="144" w:after="0" w:line="240" w:lineRule="auto"/>
        <w:jc w:val="center"/>
      </w:pPr>
      <w:bookmarkStart w:id="282" w:name="d0e2912"/>
      <w:bookmarkStart w:id="283" w:name="d0e1664"/>
      <w:bookmarkEnd w:id="279"/>
      <w:bookmarkEnd w:id="281"/>
      <w:r>
        <w:rPr>
          <w:noProof/>
          <w:color w:val="000000"/>
        </w:rPr>
        <w:drawing>
          <wp:inline distT="0" distB="0" distL="0" distR="0" wp14:editId="417851DD">
            <wp:extent cx="5731200" cy="1363980"/>
            <wp:effectExtent l="0" t="0" r="0" b="0"/>
            <wp:docPr id="11" name="C:\Users\sjmah\AppData\Local\Temp\xxe158725771124760357_d\resources\Fig5BI-RAD 3 SMART Template.png" descr="Breast Imaging – Reporting and Data Systems (BI-RAD) Category 3 SMART Template"/>
            <wp:cNvGraphicFramePr/>
            <a:graphic xmlns:a="http://schemas.openxmlformats.org/drawingml/2006/main">
              <a:graphicData uri="http://schemas.openxmlformats.org/drawingml/2006/picture">
                <pic:pic xmlns:pic="http://schemas.openxmlformats.org/drawingml/2006/picture">
                  <pic:nvPicPr>
                    <pic:cNvPr id="12" name="C:\Users\sjmah\AppData\Local\Temp\xxe158725771124760357_d\resources\Fig5BI-RAD 3 SMART Template.png"/>
                    <pic:cNvPicPr/>
                  </pic:nvPicPr>
                  <pic:blipFill>
                    <a:blip r:embed="rId103"/>
                    <a:srcRect l="-23022" r="-23022"/>
                    <a:stretch>
                      <a:fillRect/>
                    </a:stretch>
                  </pic:blipFill>
                  <pic:spPr>
                    <a:xfrm>
                      <a:off x="0" y="0"/>
                      <a:ext cx="5731200" cy="1363980"/>
                    </a:xfrm>
                    <a:prstGeom prst="rect">
                      <a:avLst/>
                    </a:prstGeom>
                  </pic:spPr>
                </pic:pic>
              </a:graphicData>
            </a:graphic>
          </wp:inline>
        </w:drawing>
      </w:r>
    </w:p>
    <w:p w:rsidR="001A4987" w:rsidRDefault="00963D04">
      <w:pPr>
        <w:keepNext/>
        <w:spacing w:before="240" w:after="0" w:line="240" w:lineRule="auto"/>
        <w:jc w:val="both"/>
      </w:pPr>
      <w:bookmarkStart w:id="284" w:name="_Toc508193369"/>
      <w:bookmarkStart w:id="285" w:name="d0e2921"/>
      <w:bookmarkEnd w:id="282"/>
      <w:r>
        <w:rPr>
          <w:b/>
          <w:color w:val="000000"/>
          <w:sz w:val="24"/>
        </w:rPr>
        <w:t>Figure A.6. </w:t>
      </w:r>
      <w:r w:rsidR="00990ECD" w:rsidRPr="00990ECD">
        <w:rPr>
          <w:b/>
          <w:color w:val="000000"/>
          <w:sz w:val="24"/>
        </w:rPr>
        <w:t>Breast Imaging – Reporting and Data Systems (BI-RAD) Category 4 SMART Template</w:t>
      </w:r>
      <w:bookmarkEnd w:id="284"/>
    </w:p>
    <w:p w:rsidR="001A4987" w:rsidRDefault="00963D04">
      <w:pPr>
        <w:spacing w:before="144" w:after="0" w:line="240" w:lineRule="auto"/>
        <w:jc w:val="center"/>
      </w:pPr>
      <w:bookmarkStart w:id="286" w:name="d0e2926"/>
      <w:bookmarkStart w:id="287" w:name="d0e1677"/>
      <w:bookmarkEnd w:id="283"/>
      <w:bookmarkEnd w:id="285"/>
      <w:r>
        <w:rPr>
          <w:noProof/>
          <w:color w:val="000000"/>
        </w:rPr>
        <w:drawing>
          <wp:inline distT="0" distB="0" distL="0" distR="0" wp14:editId="32535416">
            <wp:extent cx="5731200" cy="1501140"/>
            <wp:effectExtent l="0" t="0" r="0" b="0"/>
            <wp:docPr id="13" name="C:\Users\sjmah\AppData\Local\Temp\xxe158725771124760357_d\resources\Fig6BI-RAD 4 SMART Template.png" descr="Breast Imaging – Reporting and Data Systems (BI-RAD) Category 4 SMART Template"/>
            <wp:cNvGraphicFramePr/>
            <a:graphic xmlns:a="http://schemas.openxmlformats.org/drawingml/2006/main">
              <a:graphicData uri="http://schemas.openxmlformats.org/drawingml/2006/picture">
                <pic:pic xmlns:pic="http://schemas.openxmlformats.org/drawingml/2006/picture">
                  <pic:nvPicPr>
                    <pic:cNvPr id="14" name="C:\Users\sjmah\AppData\Local\Temp\xxe158725771124760357_d\resources\Fig6BI-RAD 4 SMART Template.png"/>
                    <pic:cNvPicPr/>
                  </pic:nvPicPr>
                  <pic:blipFill>
                    <a:blip r:embed="rId104"/>
                    <a:srcRect l="-17881" r="-17881"/>
                    <a:stretch>
                      <a:fillRect/>
                    </a:stretch>
                  </pic:blipFill>
                  <pic:spPr>
                    <a:xfrm>
                      <a:off x="0" y="0"/>
                      <a:ext cx="5731200" cy="1501140"/>
                    </a:xfrm>
                    <a:prstGeom prst="rect">
                      <a:avLst/>
                    </a:prstGeom>
                  </pic:spPr>
                </pic:pic>
              </a:graphicData>
            </a:graphic>
          </wp:inline>
        </w:drawing>
      </w:r>
    </w:p>
    <w:p w:rsidR="001A4987" w:rsidRDefault="00963D04">
      <w:pPr>
        <w:keepNext/>
        <w:spacing w:before="240" w:after="0" w:line="240" w:lineRule="auto"/>
        <w:jc w:val="both"/>
      </w:pPr>
      <w:bookmarkStart w:id="288" w:name="_Toc508193370"/>
      <w:bookmarkStart w:id="289" w:name="d0e2935"/>
      <w:bookmarkEnd w:id="286"/>
      <w:r>
        <w:rPr>
          <w:b/>
          <w:color w:val="000000"/>
          <w:sz w:val="24"/>
        </w:rPr>
        <w:t>Figure A.7. </w:t>
      </w:r>
      <w:r w:rsidR="00990ECD" w:rsidRPr="00990ECD">
        <w:rPr>
          <w:b/>
          <w:color w:val="000000"/>
          <w:sz w:val="24"/>
        </w:rPr>
        <w:t>Breast Imaging – Reporting and Data Systems (BI-RAD) Category 5 SMART Template</w:t>
      </w:r>
      <w:bookmarkEnd w:id="288"/>
    </w:p>
    <w:p w:rsidR="001A4987" w:rsidRDefault="00963D04">
      <w:pPr>
        <w:spacing w:before="144" w:after="0" w:line="240" w:lineRule="auto"/>
        <w:jc w:val="center"/>
      </w:pPr>
      <w:bookmarkStart w:id="290" w:name="d0e2940"/>
      <w:bookmarkStart w:id="291" w:name="d0e1685"/>
      <w:bookmarkEnd w:id="287"/>
      <w:bookmarkEnd w:id="289"/>
      <w:r>
        <w:rPr>
          <w:noProof/>
          <w:color w:val="000000"/>
        </w:rPr>
        <w:drawing>
          <wp:inline distT="0" distB="0" distL="0" distR="0" wp14:editId="128D22DD">
            <wp:extent cx="5731200" cy="1485900"/>
            <wp:effectExtent l="0" t="0" r="0" b="0"/>
            <wp:docPr id="15" name="C:\Users\sjmah\AppData\Local\Temp\xxe158725771124760357_d\resources\Fig7BI-RAD 5 SMART Template.png" descr="Breast Imaging – Reporting and Data Systems (BI-RAD) Category 5 SMART Template"/>
            <wp:cNvGraphicFramePr/>
            <a:graphic xmlns:a="http://schemas.openxmlformats.org/drawingml/2006/main">
              <a:graphicData uri="http://schemas.openxmlformats.org/drawingml/2006/picture">
                <pic:pic xmlns:pic="http://schemas.openxmlformats.org/drawingml/2006/picture">
                  <pic:nvPicPr>
                    <pic:cNvPr id="16" name="C:\Users\sjmah\AppData\Local\Temp\xxe158725771124760357_d\resources\Fig7BI-RAD 5 SMART Template.png"/>
                    <pic:cNvPicPr/>
                  </pic:nvPicPr>
                  <pic:blipFill>
                    <a:blip r:embed="rId105"/>
                    <a:srcRect l="-18625" r="-18625"/>
                    <a:stretch>
                      <a:fillRect/>
                    </a:stretch>
                  </pic:blipFill>
                  <pic:spPr>
                    <a:xfrm>
                      <a:off x="0" y="0"/>
                      <a:ext cx="5731200" cy="1485900"/>
                    </a:xfrm>
                    <a:prstGeom prst="rect">
                      <a:avLst/>
                    </a:prstGeom>
                  </pic:spPr>
                </pic:pic>
              </a:graphicData>
            </a:graphic>
          </wp:inline>
        </w:drawing>
      </w:r>
    </w:p>
    <w:p w:rsidR="001A4987" w:rsidRDefault="00963D04">
      <w:pPr>
        <w:keepNext/>
        <w:spacing w:before="240" w:after="0" w:line="240" w:lineRule="auto"/>
        <w:jc w:val="both"/>
      </w:pPr>
      <w:bookmarkStart w:id="292" w:name="_Toc508193371"/>
      <w:bookmarkStart w:id="293" w:name="d0e2949"/>
      <w:bookmarkEnd w:id="290"/>
      <w:r>
        <w:rPr>
          <w:b/>
          <w:color w:val="000000"/>
          <w:sz w:val="24"/>
        </w:rPr>
        <w:lastRenderedPageBreak/>
        <w:t>Figure A.8. </w:t>
      </w:r>
      <w:r w:rsidR="00990ECD" w:rsidRPr="00990ECD">
        <w:rPr>
          <w:b/>
          <w:color w:val="000000"/>
          <w:sz w:val="24"/>
        </w:rPr>
        <w:t>Breast Imaging – Reporting and Data Systems (BI-RAD) Category 6 SMART Template</w:t>
      </w:r>
      <w:bookmarkEnd w:id="292"/>
    </w:p>
    <w:p w:rsidR="001A4987" w:rsidRDefault="00963D04">
      <w:pPr>
        <w:spacing w:before="144" w:after="0" w:line="240" w:lineRule="auto"/>
        <w:jc w:val="center"/>
      </w:pPr>
      <w:bookmarkStart w:id="294" w:name="d0e2954"/>
      <w:bookmarkStart w:id="295" w:name="d0e1693"/>
      <w:bookmarkEnd w:id="291"/>
      <w:bookmarkEnd w:id="293"/>
      <w:r>
        <w:rPr>
          <w:noProof/>
          <w:color w:val="000000"/>
        </w:rPr>
        <w:drawing>
          <wp:inline distT="0" distB="0" distL="0" distR="0" wp14:editId="73D14EDE">
            <wp:extent cx="5731200" cy="1348740"/>
            <wp:effectExtent l="0" t="0" r="0" b="0"/>
            <wp:docPr id="17" name="C:\Users\sjmah\AppData\Local\Temp\xxe158725771124760357_d\resources\Fig8BI-RAD 6 SMART Template.png" descr="Breast Imaging – Reporting and Data Systems (BI-RAD) Category 6 SMART Template"/>
            <wp:cNvGraphicFramePr/>
            <a:graphic xmlns:a="http://schemas.openxmlformats.org/drawingml/2006/main">
              <a:graphicData uri="http://schemas.openxmlformats.org/drawingml/2006/picture">
                <pic:pic xmlns:pic="http://schemas.openxmlformats.org/drawingml/2006/picture">
                  <pic:nvPicPr>
                    <pic:cNvPr id="18" name="C:\Users\sjmah\AppData\Local\Temp\xxe158725771124760357_d\resources\Fig8BI-RAD 6 SMART Template.png"/>
                    <pic:cNvPicPr/>
                  </pic:nvPicPr>
                  <pic:blipFill>
                    <a:blip r:embed="rId106"/>
                    <a:srcRect l="-25667" r="-25667"/>
                    <a:stretch>
                      <a:fillRect/>
                    </a:stretch>
                  </pic:blipFill>
                  <pic:spPr>
                    <a:xfrm>
                      <a:off x="0" y="0"/>
                      <a:ext cx="5731200" cy="1348740"/>
                    </a:xfrm>
                    <a:prstGeom prst="rect">
                      <a:avLst/>
                    </a:prstGeom>
                  </pic:spPr>
                </pic:pic>
              </a:graphicData>
            </a:graphic>
          </wp:inline>
        </w:drawing>
      </w:r>
    </w:p>
    <w:p w:rsidR="001A4987" w:rsidRDefault="00963D04">
      <w:pPr>
        <w:keepNext/>
        <w:spacing w:before="240" w:after="0" w:line="240" w:lineRule="auto"/>
        <w:jc w:val="both"/>
      </w:pPr>
      <w:bookmarkStart w:id="296" w:name="_Toc508193372"/>
      <w:bookmarkStart w:id="297" w:name="d0e2963"/>
      <w:bookmarkEnd w:id="294"/>
      <w:r>
        <w:rPr>
          <w:b/>
          <w:color w:val="000000"/>
          <w:sz w:val="24"/>
        </w:rPr>
        <w:t>Figure A.9. Additional Imaging SMART Template</w:t>
      </w:r>
      <w:bookmarkEnd w:id="296"/>
    </w:p>
    <w:p w:rsidR="001A4987" w:rsidRDefault="00963D04">
      <w:pPr>
        <w:spacing w:before="144" w:after="0" w:line="240" w:lineRule="auto"/>
        <w:jc w:val="center"/>
      </w:pPr>
      <w:bookmarkStart w:id="298" w:name="d0e2968"/>
      <w:bookmarkStart w:id="299" w:name="d0e1701"/>
      <w:bookmarkEnd w:id="295"/>
      <w:bookmarkEnd w:id="297"/>
      <w:r>
        <w:rPr>
          <w:noProof/>
          <w:color w:val="000000"/>
        </w:rPr>
        <w:drawing>
          <wp:inline distT="0" distB="0" distL="0" distR="0" wp14:editId="568F35F4">
            <wp:extent cx="5731200" cy="2682240"/>
            <wp:effectExtent l="0" t="0" r="0" b="0"/>
            <wp:docPr id="19" name="C:\Users\sjmah\AppData\Local\Temp\xxe158725771124760357_d\resources\Fig9AdditionalImagingSMARTTemplate.png" descr="Additional Imaging SMART Template"/>
            <wp:cNvGraphicFramePr/>
            <a:graphic xmlns:a="http://schemas.openxmlformats.org/drawingml/2006/main">
              <a:graphicData uri="http://schemas.openxmlformats.org/drawingml/2006/picture">
                <pic:pic xmlns:pic="http://schemas.openxmlformats.org/drawingml/2006/picture">
                  <pic:nvPicPr>
                    <pic:cNvPr id="20" name="C:\Users\sjmah\AppData\Local\Temp\xxe158725771124760357_d\resources\Fig9AdditionalImagingSMARTTemplate.png"/>
                    <pic:cNvPicPr/>
                  </pic:nvPicPr>
                  <pic:blipFill>
                    <a:blip r:embed="rId107"/>
                    <a:srcRect l="-23164" r="-23164"/>
                    <a:stretch>
                      <a:fillRect/>
                    </a:stretch>
                  </pic:blipFill>
                  <pic:spPr>
                    <a:xfrm>
                      <a:off x="0" y="0"/>
                      <a:ext cx="5731200" cy="2682240"/>
                    </a:xfrm>
                    <a:prstGeom prst="rect">
                      <a:avLst/>
                    </a:prstGeom>
                  </pic:spPr>
                </pic:pic>
              </a:graphicData>
            </a:graphic>
          </wp:inline>
        </w:drawing>
      </w:r>
    </w:p>
    <w:p w:rsidR="001A4987" w:rsidRDefault="00963D04">
      <w:pPr>
        <w:keepNext/>
        <w:spacing w:before="240" w:after="0" w:line="240" w:lineRule="auto"/>
        <w:jc w:val="both"/>
      </w:pPr>
      <w:bookmarkStart w:id="300" w:name="_Toc508193373"/>
      <w:bookmarkStart w:id="301" w:name="d0e2977"/>
      <w:bookmarkEnd w:id="298"/>
      <w:r>
        <w:rPr>
          <w:b/>
          <w:color w:val="000000"/>
          <w:sz w:val="24"/>
        </w:rPr>
        <w:t>Figure A.10. Biopsy SMART Template</w:t>
      </w:r>
      <w:bookmarkEnd w:id="300"/>
    </w:p>
    <w:p w:rsidR="001A4987" w:rsidRDefault="00963D04">
      <w:pPr>
        <w:spacing w:before="144" w:after="0" w:line="240" w:lineRule="auto"/>
        <w:jc w:val="center"/>
      </w:pPr>
      <w:bookmarkStart w:id="302" w:name="d0e2982"/>
      <w:bookmarkStart w:id="303" w:name="d0e1709"/>
      <w:bookmarkEnd w:id="299"/>
      <w:bookmarkEnd w:id="301"/>
      <w:r>
        <w:rPr>
          <w:noProof/>
          <w:color w:val="000000"/>
        </w:rPr>
        <w:drawing>
          <wp:inline distT="0" distB="0" distL="0" distR="0" wp14:editId="3C3B4969">
            <wp:extent cx="5731200" cy="1181100"/>
            <wp:effectExtent l="0" t="0" r="0" b="0"/>
            <wp:docPr id="21" name="C:\Users\sjmah\AppData\Local\Temp\xxe158725771124760357_d\resources\Fig10BiopsySMARTTemplate.png" descr="Biopsy SMART Template"/>
            <wp:cNvGraphicFramePr/>
            <a:graphic xmlns:a="http://schemas.openxmlformats.org/drawingml/2006/main">
              <a:graphicData uri="http://schemas.openxmlformats.org/drawingml/2006/picture">
                <pic:pic xmlns:pic="http://schemas.openxmlformats.org/drawingml/2006/picture">
                  <pic:nvPicPr>
                    <pic:cNvPr id="22" name="C:\Users\sjmah\AppData\Local\Temp\xxe158725771124760357_d\resources\Fig10BiopsySMARTTemplate.png"/>
                    <pic:cNvPicPr/>
                  </pic:nvPicPr>
                  <pic:blipFill>
                    <a:blip r:embed="rId108"/>
                    <a:srcRect l="-22599" r="-22599"/>
                    <a:stretch>
                      <a:fillRect/>
                    </a:stretch>
                  </pic:blipFill>
                  <pic:spPr>
                    <a:xfrm>
                      <a:off x="0" y="0"/>
                      <a:ext cx="5731200" cy="1181100"/>
                    </a:xfrm>
                    <a:prstGeom prst="rect">
                      <a:avLst/>
                    </a:prstGeom>
                  </pic:spPr>
                </pic:pic>
              </a:graphicData>
            </a:graphic>
          </wp:inline>
        </w:drawing>
      </w:r>
    </w:p>
    <w:p w:rsidR="001A4987" w:rsidRDefault="00963D04">
      <w:pPr>
        <w:keepNext/>
        <w:spacing w:before="240" w:after="0" w:line="240" w:lineRule="auto"/>
        <w:jc w:val="both"/>
      </w:pPr>
      <w:bookmarkStart w:id="304" w:name="_Toc508193374"/>
      <w:bookmarkStart w:id="305" w:name="d0e2991"/>
      <w:bookmarkEnd w:id="302"/>
      <w:r>
        <w:rPr>
          <w:b/>
          <w:color w:val="000000"/>
          <w:sz w:val="24"/>
        </w:rPr>
        <w:t>Figure A.11. Referrals/Consults SMART Template</w:t>
      </w:r>
      <w:bookmarkEnd w:id="304"/>
    </w:p>
    <w:p w:rsidR="001A4987" w:rsidRDefault="00963D04">
      <w:pPr>
        <w:spacing w:before="144" w:after="0" w:line="240" w:lineRule="auto"/>
        <w:jc w:val="center"/>
      </w:pPr>
      <w:bookmarkStart w:id="306" w:name="d0e2996"/>
      <w:bookmarkStart w:id="307" w:name="d0e1717"/>
      <w:bookmarkEnd w:id="303"/>
      <w:bookmarkEnd w:id="305"/>
      <w:r>
        <w:rPr>
          <w:noProof/>
          <w:color w:val="000000"/>
        </w:rPr>
        <w:drawing>
          <wp:inline distT="0" distB="0" distL="0" distR="0" wp14:editId="2D8B21A8">
            <wp:extent cx="5731200" cy="1539240"/>
            <wp:effectExtent l="0" t="0" r="0" b="0"/>
            <wp:docPr id="23" name="C:\Users\sjmah\AppData\Local\Temp\xxe158725771124760357_d\resources\Fig11Referrals-Consult SMART Template.png" descr="Referrals/Consults SMART Template"/>
            <wp:cNvGraphicFramePr/>
            <a:graphic xmlns:a="http://schemas.openxmlformats.org/drawingml/2006/main">
              <a:graphicData uri="http://schemas.openxmlformats.org/drawingml/2006/picture">
                <pic:pic xmlns:pic="http://schemas.openxmlformats.org/drawingml/2006/picture">
                  <pic:nvPicPr>
                    <pic:cNvPr id="24" name="C:\Users\sjmah\AppData\Local\Temp\xxe158725771124760357_d\resources\Fig11Referrals-Consult SMART Template.png"/>
                    <pic:cNvPicPr/>
                  </pic:nvPicPr>
                  <pic:blipFill>
                    <a:blip r:embed="rId109"/>
                    <a:srcRect l="-25062" r="-25062"/>
                    <a:stretch>
                      <a:fillRect/>
                    </a:stretch>
                  </pic:blipFill>
                  <pic:spPr>
                    <a:xfrm>
                      <a:off x="0" y="0"/>
                      <a:ext cx="5731200" cy="1539240"/>
                    </a:xfrm>
                    <a:prstGeom prst="rect">
                      <a:avLst/>
                    </a:prstGeom>
                  </pic:spPr>
                </pic:pic>
              </a:graphicData>
            </a:graphic>
          </wp:inline>
        </w:drawing>
      </w:r>
    </w:p>
    <w:p w:rsidR="001A4987" w:rsidRDefault="00963D04">
      <w:pPr>
        <w:keepNext/>
        <w:spacing w:before="240" w:after="0" w:line="240" w:lineRule="auto"/>
        <w:jc w:val="both"/>
      </w:pPr>
      <w:bookmarkStart w:id="308" w:name="_Toc508193375"/>
      <w:bookmarkStart w:id="309" w:name="d0e3005"/>
      <w:bookmarkEnd w:id="306"/>
      <w:r>
        <w:rPr>
          <w:b/>
          <w:color w:val="000000"/>
          <w:sz w:val="24"/>
        </w:rPr>
        <w:lastRenderedPageBreak/>
        <w:t>Figure A.12. </w:t>
      </w:r>
      <w:r w:rsidR="00990ECD" w:rsidRPr="00990ECD">
        <w:rPr>
          <w:b/>
          <w:color w:val="000000"/>
          <w:sz w:val="24"/>
        </w:rPr>
        <w:t>Breast Imaging – Reporting and Data Systems (BI-RAD) Definitions</w:t>
      </w:r>
      <w:bookmarkEnd w:id="308"/>
    </w:p>
    <w:p w:rsidR="001A4987" w:rsidRDefault="00963D04">
      <w:pPr>
        <w:spacing w:before="144" w:after="0" w:line="240" w:lineRule="auto"/>
        <w:jc w:val="center"/>
      </w:pPr>
      <w:bookmarkStart w:id="310" w:name="d0e3010"/>
      <w:bookmarkStart w:id="311" w:name="d0e1725"/>
      <w:bookmarkEnd w:id="307"/>
      <w:bookmarkEnd w:id="309"/>
      <w:r>
        <w:rPr>
          <w:noProof/>
          <w:color w:val="000000"/>
        </w:rPr>
        <w:drawing>
          <wp:inline distT="0" distB="0" distL="0" distR="0" wp14:editId="5DB05D9C">
            <wp:extent cx="5731200" cy="2720340"/>
            <wp:effectExtent l="0" t="0" r="0" b="0"/>
            <wp:docPr id="25" name="C:\Users\sjmah\AppData\Local\Temp\xxe158725771124760357_d\resources\Fig12BI-RAD Definitions.png" descr="Breast Imaging – Reporting and Data Systems (BI-RAD) Definitions"/>
            <wp:cNvGraphicFramePr/>
            <a:graphic xmlns:a="http://schemas.openxmlformats.org/drawingml/2006/main">
              <a:graphicData uri="http://schemas.openxmlformats.org/drawingml/2006/picture">
                <pic:pic xmlns:pic="http://schemas.openxmlformats.org/drawingml/2006/picture">
                  <pic:nvPicPr>
                    <pic:cNvPr id="26" name="C:\Users\sjmah\AppData\Local\Temp\xxe158725771124760357_d\resources\Fig12BI-RAD Definitions.png"/>
                    <pic:cNvPicPr/>
                  </pic:nvPicPr>
                  <pic:blipFill>
                    <a:blip r:embed="rId110"/>
                    <a:srcRect l="-16678" r="-16678"/>
                    <a:stretch>
                      <a:fillRect/>
                    </a:stretch>
                  </pic:blipFill>
                  <pic:spPr>
                    <a:xfrm>
                      <a:off x="0" y="0"/>
                      <a:ext cx="5731200" cy="2720340"/>
                    </a:xfrm>
                    <a:prstGeom prst="rect">
                      <a:avLst/>
                    </a:prstGeom>
                  </pic:spPr>
                </pic:pic>
              </a:graphicData>
            </a:graphic>
          </wp:inline>
        </w:drawing>
      </w:r>
    </w:p>
    <w:p w:rsidR="001A4987" w:rsidRDefault="00963D04">
      <w:pPr>
        <w:keepNext/>
        <w:spacing w:before="240" w:after="0" w:line="240" w:lineRule="auto"/>
        <w:jc w:val="both"/>
      </w:pPr>
      <w:bookmarkStart w:id="312" w:name="_Toc508193376"/>
      <w:bookmarkStart w:id="313" w:name="d0e3019"/>
      <w:bookmarkEnd w:id="310"/>
      <w:r>
        <w:rPr>
          <w:b/>
          <w:color w:val="000000"/>
          <w:sz w:val="24"/>
        </w:rPr>
        <w:t>Figure A.13. Patient Notification SMART Template</w:t>
      </w:r>
      <w:bookmarkEnd w:id="312"/>
    </w:p>
    <w:p w:rsidR="001A4987" w:rsidRDefault="00963D04">
      <w:pPr>
        <w:spacing w:before="144" w:after="0" w:line="240" w:lineRule="auto"/>
        <w:jc w:val="center"/>
      </w:pPr>
      <w:bookmarkStart w:id="314" w:name="d0e3024"/>
      <w:bookmarkStart w:id="315" w:name="d0e1733"/>
      <w:bookmarkEnd w:id="311"/>
      <w:bookmarkEnd w:id="313"/>
      <w:r>
        <w:rPr>
          <w:noProof/>
          <w:color w:val="000000"/>
        </w:rPr>
        <w:drawing>
          <wp:inline distT="0" distB="0" distL="0" distR="0" wp14:editId="515DE04F">
            <wp:extent cx="5731200" cy="1813560"/>
            <wp:effectExtent l="0" t="0" r="0" b="0"/>
            <wp:docPr id="27" name="C:\Users\sjmah\AppData\Local\Temp\xxe158725771124760357_d\resources\Fig13PatientNotificationSMARTTemplate.png" descr="Patient Notification SMART Template"/>
            <wp:cNvGraphicFramePr/>
            <a:graphic xmlns:a="http://schemas.openxmlformats.org/drawingml/2006/main">
              <a:graphicData uri="http://schemas.openxmlformats.org/drawingml/2006/picture">
                <pic:pic xmlns:pic="http://schemas.openxmlformats.org/drawingml/2006/picture">
                  <pic:nvPicPr>
                    <pic:cNvPr id="28" name="C:\Users\sjmah\AppData\Local\Temp\xxe158725771124760357_d\resources\Fig13PatientNotificationSMARTTemplate.png"/>
                    <pic:cNvPicPr/>
                  </pic:nvPicPr>
                  <pic:blipFill>
                    <a:blip r:embed="rId111"/>
                    <a:srcRect l="-20161" r="-20161"/>
                    <a:stretch>
                      <a:fillRect/>
                    </a:stretch>
                  </pic:blipFill>
                  <pic:spPr>
                    <a:xfrm>
                      <a:off x="0" y="0"/>
                      <a:ext cx="5731200" cy="1813560"/>
                    </a:xfrm>
                    <a:prstGeom prst="rect">
                      <a:avLst/>
                    </a:prstGeom>
                  </pic:spPr>
                </pic:pic>
              </a:graphicData>
            </a:graphic>
          </wp:inline>
        </w:drawing>
      </w:r>
    </w:p>
    <w:p w:rsidR="001A4987" w:rsidRDefault="00963D04">
      <w:pPr>
        <w:keepNext/>
        <w:spacing w:before="240" w:after="0" w:line="240" w:lineRule="auto"/>
        <w:jc w:val="both"/>
      </w:pPr>
      <w:bookmarkStart w:id="316" w:name="_Toc508193377"/>
      <w:bookmarkStart w:id="317" w:name="d0e3033"/>
      <w:bookmarkEnd w:id="314"/>
      <w:r>
        <w:rPr>
          <w:b/>
          <w:color w:val="000000"/>
          <w:sz w:val="24"/>
        </w:rPr>
        <w:t>Figure A.14. Patient Notification Details SMART Template</w:t>
      </w:r>
      <w:bookmarkEnd w:id="316"/>
    </w:p>
    <w:p w:rsidR="001A4987" w:rsidRDefault="00963D04">
      <w:pPr>
        <w:spacing w:before="144" w:after="0" w:line="240" w:lineRule="auto"/>
        <w:jc w:val="center"/>
      </w:pPr>
      <w:bookmarkStart w:id="318" w:name="d0e3038"/>
      <w:bookmarkStart w:id="319" w:name="d0e1741"/>
      <w:bookmarkEnd w:id="315"/>
      <w:bookmarkEnd w:id="317"/>
      <w:r>
        <w:rPr>
          <w:noProof/>
          <w:color w:val="000000"/>
        </w:rPr>
        <w:drawing>
          <wp:inline distT="0" distB="0" distL="0" distR="0" wp14:editId="2E380AED">
            <wp:extent cx="5731200" cy="1120140"/>
            <wp:effectExtent l="0" t="0" r="0" b="0"/>
            <wp:docPr id="29" name="C:\Users\sjmah\AppData\Local\Temp\xxe158725771124760357_d\resources\Fig14PatientNotificatioinDetailsSMARTTemplate.png" descr="Patient Notification Details SMART Template"/>
            <wp:cNvGraphicFramePr/>
            <a:graphic xmlns:a="http://schemas.openxmlformats.org/drawingml/2006/main">
              <a:graphicData uri="http://schemas.openxmlformats.org/drawingml/2006/picture">
                <pic:pic xmlns:pic="http://schemas.openxmlformats.org/drawingml/2006/picture">
                  <pic:nvPicPr>
                    <pic:cNvPr id="30" name="C:\Users\sjmah\AppData\Local\Temp\xxe158725771124760357_d\resources\Fig14PatientNotificatioinDetailsSMARTTemplate.png"/>
                    <pic:cNvPicPr/>
                  </pic:nvPicPr>
                  <pic:blipFill>
                    <a:blip r:embed="rId112"/>
                    <a:srcRect l="-15289" r="-15289"/>
                    <a:stretch>
                      <a:fillRect/>
                    </a:stretch>
                  </pic:blipFill>
                  <pic:spPr>
                    <a:xfrm>
                      <a:off x="0" y="0"/>
                      <a:ext cx="5731200" cy="1120140"/>
                    </a:xfrm>
                    <a:prstGeom prst="rect">
                      <a:avLst/>
                    </a:prstGeom>
                  </pic:spPr>
                </pic:pic>
              </a:graphicData>
            </a:graphic>
          </wp:inline>
        </w:drawing>
      </w:r>
    </w:p>
    <w:p w:rsidR="001A4987" w:rsidRDefault="00963D04">
      <w:pPr>
        <w:keepNext/>
        <w:spacing w:before="240" w:after="0" w:line="240" w:lineRule="auto"/>
        <w:jc w:val="both"/>
      </w:pPr>
      <w:bookmarkStart w:id="320" w:name="_Toc508193378"/>
      <w:bookmarkStart w:id="321" w:name="d0e3047"/>
      <w:bookmarkEnd w:id="318"/>
      <w:r>
        <w:rPr>
          <w:b/>
          <w:color w:val="000000"/>
          <w:sz w:val="24"/>
        </w:rPr>
        <w:t>Figure A.15. Non-Registered Letter Details SMART Template</w:t>
      </w:r>
      <w:bookmarkEnd w:id="320"/>
    </w:p>
    <w:p w:rsidR="001A4987" w:rsidRDefault="00963D04">
      <w:pPr>
        <w:spacing w:before="144" w:after="0" w:line="240" w:lineRule="auto"/>
        <w:jc w:val="center"/>
      </w:pPr>
      <w:bookmarkStart w:id="322" w:name="d0e3052"/>
      <w:bookmarkStart w:id="323" w:name="d0e1749"/>
      <w:bookmarkEnd w:id="319"/>
      <w:bookmarkEnd w:id="321"/>
      <w:r>
        <w:rPr>
          <w:noProof/>
          <w:color w:val="000000"/>
        </w:rPr>
        <w:drawing>
          <wp:inline distT="0" distB="0" distL="0" distR="0" wp14:editId="7CCA16BB">
            <wp:extent cx="5731200" cy="762000"/>
            <wp:effectExtent l="0" t="0" r="0" b="0"/>
            <wp:docPr id="31" name="C:\Users\sjmah\AppData\Local\Temp\xxe158725771124760357_d\resources\Fig15Non-RegisteredLetter.png" descr="Non-Registered Letter Details SMART Template"/>
            <wp:cNvGraphicFramePr/>
            <a:graphic xmlns:a="http://schemas.openxmlformats.org/drawingml/2006/main">
              <a:graphicData uri="http://schemas.openxmlformats.org/drawingml/2006/picture">
                <pic:pic xmlns:pic="http://schemas.openxmlformats.org/drawingml/2006/picture">
                  <pic:nvPicPr>
                    <pic:cNvPr id="32" name="C:\Users\sjmah\AppData\Local\Temp\xxe158725771124760357_d\resources\Fig15Non-RegisteredLetter.png"/>
                    <pic:cNvPicPr/>
                  </pic:nvPicPr>
                  <pic:blipFill>
                    <a:blip r:embed="rId113"/>
                    <a:srcRect l="-48446" r="-48446"/>
                    <a:stretch>
                      <a:fillRect/>
                    </a:stretch>
                  </pic:blipFill>
                  <pic:spPr>
                    <a:xfrm>
                      <a:off x="0" y="0"/>
                      <a:ext cx="5731200" cy="762000"/>
                    </a:xfrm>
                    <a:prstGeom prst="rect">
                      <a:avLst/>
                    </a:prstGeom>
                  </pic:spPr>
                </pic:pic>
              </a:graphicData>
            </a:graphic>
          </wp:inline>
        </w:drawing>
      </w:r>
    </w:p>
    <w:p w:rsidR="001A4987" w:rsidRDefault="00963D04">
      <w:pPr>
        <w:keepNext/>
        <w:spacing w:before="240" w:after="0" w:line="240" w:lineRule="auto"/>
        <w:jc w:val="both"/>
      </w:pPr>
      <w:bookmarkStart w:id="324" w:name="_Toc508193379"/>
      <w:bookmarkStart w:id="325" w:name="d0e3061"/>
      <w:bookmarkEnd w:id="322"/>
      <w:r>
        <w:rPr>
          <w:b/>
          <w:color w:val="000000"/>
          <w:sz w:val="24"/>
        </w:rPr>
        <w:lastRenderedPageBreak/>
        <w:t>Figure A.16. Report Written Outside Report SMART Template</w:t>
      </w:r>
      <w:bookmarkEnd w:id="324"/>
    </w:p>
    <w:p w:rsidR="001A4987" w:rsidRDefault="00963D04">
      <w:pPr>
        <w:spacing w:before="144" w:after="0" w:line="240" w:lineRule="auto"/>
        <w:jc w:val="center"/>
      </w:pPr>
      <w:bookmarkStart w:id="326" w:name="d0e3066"/>
      <w:bookmarkStart w:id="327" w:name="d0e1757"/>
      <w:bookmarkEnd w:id="323"/>
      <w:bookmarkEnd w:id="325"/>
      <w:r>
        <w:rPr>
          <w:noProof/>
          <w:color w:val="000000"/>
        </w:rPr>
        <w:drawing>
          <wp:inline distT="0" distB="0" distL="0" distR="0" wp14:editId="6AA0291F">
            <wp:extent cx="5731200" cy="2423160"/>
            <wp:effectExtent l="0" t="0" r="0" b="0"/>
            <wp:docPr id="33" name="C:\Users\sjmah\AppData\Local\Temp\xxe158725771124760357_d\resources\Fig16ReportOutsideSMARTTemplate.png" descr="Report Written Outside Report SMART Template"/>
            <wp:cNvGraphicFramePr/>
            <a:graphic xmlns:a="http://schemas.openxmlformats.org/drawingml/2006/main">
              <a:graphicData uri="http://schemas.openxmlformats.org/drawingml/2006/picture">
                <pic:pic xmlns:pic="http://schemas.openxmlformats.org/drawingml/2006/picture">
                  <pic:nvPicPr>
                    <pic:cNvPr id="34" name="C:\Users\sjmah\AppData\Local\Temp\xxe158725771124760357_d\resources\Fig16ReportOutsideSMARTTemplate.png"/>
                    <pic:cNvPicPr/>
                  </pic:nvPicPr>
                  <pic:blipFill>
                    <a:blip r:embed="rId114"/>
                    <a:srcRect l="-20424" r="-20424"/>
                    <a:stretch>
                      <a:fillRect/>
                    </a:stretch>
                  </pic:blipFill>
                  <pic:spPr>
                    <a:xfrm>
                      <a:off x="0" y="0"/>
                      <a:ext cx="5731200" cy="2423160"/>
                    </a:xfrm>
                    <a:prstGeom prst="rect">
                      <a:avLst/>
                    </a:prstGeom>
                  </pic:spPr>
                </pic:pic>
              </a:graphicData>
            </a:graphic>
          </wp:inline>
        </w:drawing>
      </w:r>
    </w:p>
    <w:p w:rsidR="001A4987" w:rsidRDefault="00963D04">
      <w:pPr>
        <w:keepNext/>
        <w:spacing w:before="240" w:after="0" w:line="240" w:lineRule="auto"/>
        <w:jc w:val="both"/>
      </w:pPr>
      <w:bookmarkStart w:id="328" w:name="_Toc508193380"/>
      <w:bookmarkStart w:id="329" w:name="d0e3075"/>
      <w:bookmarkEnd w:id="326"/>
      <w:r>
        <w:rPr>
          <w:b/>
          <w:color w:val="000000"/>
          <w:sz w:val="24"/>
        </w:rPr>
        <w:t>Figure A.17. Verbal Outside Report SMART Template</w:t>
      </w:r>
      <w:bookmarkEnd w:id="328"/>
    </w:p>
    <w:p w:rsidR="001A4987" w:rsidRDefault="00963D04">
      <w:pPr>
        <w:spacing w:before="144" w:after="0" w:line="240" w:lineRule="auto"/>
        <w:jc w:val="center"/>
      </w:pPr>
      <w:bookmarkStart w:id="330" w:name="d0e3080"/>
      <w:bookmarkStart w:id="331" w:name="d0e1765"/>
      <w:bookmarkEnd w:id="327"/>
      <w:bookmarkEnd w:id="329"/>
      <w:r>
        <w:rPr>
          <w:noProof/>
          <w:color w:val="000000"/>
        </w:rPr>
        <w:drawing>
          <wp:inline distT="0" distB="0" distL="0" distR="0" wp14:editId="6A239BB8">
            <wp:extent cx="5731200" cy="1508760"/>
            <wp:effectExtent l="0" t="0" r="0" b="0"/>
            <wp:docPr id="35" name="C:\Users\sjmah\AppData\Local\Temp\xxe158725771124760357_d\resources\Fig17VerbalOutsideReportSMARTTemplate.png" descr="Verbal Outside Report SMART Template"/>
            <wp:cNvGraphicFramePr/>
            <a:graphic xmlns:a="http://schemas.openxmlformats.org/drawingml/2006/main">
              <a:graphicData uri="http://schemas.openxmlformats.org/drawingml/2006/picture">
                <pic:pic xmlns:pic="http://schemas.openxmlformats.org/drawingml/2006/picture">
                  <pic:nvPicPr>
                    <pic:cNvPr id="36" name="C:\Users\sjmah\AppData\Local\Temp\xxe158725771124760357_d\resources\Fig17VerbalOutsideReportSMARTTemplate.png"/>
                    <pic:cNvPicPr/>
                  </pic:nvPicPr>
                  <pic:blipFill>
                    <a:blip r:embed="rId115"/>
                    <a:srcRect l="-15289" r="-15289"/>
                    <a:stretch>
                      <a:fillRect/>
                    </a:stretch>
                  </pic:blipFill>
                  <pic:spPr>
                    <a:xfrm>
                      <a:off x="0" y="0"/>
                      <a:ext cx="5731200" cy="1508760"/>
                    </a:xfrm>
                    <a:prstGeom prst="rect">
                      <a:avLst/>
                    </a:prstGeom>
                  </pic:spPr>
                </pic:pic>
              </a:graphicData>
            </a:graphic>
          </wp:inline>
        </w:drawing>
      </w:r>
    </w:p>
    <w:p w:rsidR="001A4987" w:rsidRDefault="00963D04">
      <w:pPr>
        <w:keepNext/>
        <w:spacing w:before="240" w:after="0" w:line="240" w:lineRule="auto"/>
        <w:jc w:val="both"/>
      </w:pPr>
      <w:bookmarkStart w:id="332" w:name="_Toc508193381"/>
      <w:bookmarkStart w:id="333" w:name="d0e3089"/>
      <w:bookmarkEnd w:id="330"/>
      <w:r>
        <w:rPr>
          <w:b/>
          <w:color w:val="000000"/>
          <w:sz w:val="24"/>
        </w:rPr>
        <w:t>Figure A.18. Abnormal Mammogram SMART Template</w:t>
      </w:r>
      <w:bookmarkEnd w:id="332"/>
    </w:p>
    <w:p w:rsidR="001A4987" w:rsidRDefault="00963D04">
      <w:pPr>
        <w:spacing w:before="144" w:after="0" w:line="240" w:lineRule="auto"/>
        <w:jc w:val="center"/>
      </w:pPr>
      <w:bookmarkStart w:id="334" w:name="d0e3094"/>
      <w:bookmarkStart w:id="335" w:name="d0e1773"/>
      <w:bookmarkEnd w:id="331"/>
      <w:bookmarkEnd w:id="333"/>
      <w:r>
        <w:rPr>
          <w:noProof/>
          <w:color w:val="000000"/>
        </w:rPr>
        <w:drawing>
          <wp:inline distT="0" distB="0" distL="0" distR="0" wp14:editId="5C896114">
            <wp:extent cx="5731200" cy="1257300"/>
            <wp:effectExtent l="0" t="0" r="0" b="0"/>
            <wp:docPr id="37" name="C:\Users\sjmah\AppData\Local\Temp\xxe158725771124760357_d\resources\Fig18AbnormalMammogramSMARTTemplate.png" descr="Abnormal Mammogram SMART Template"/>
            <wp:cNvGraphicFramePr/>
            <a:graphic xmlns:a="http://schemas.openxmlformats.org/drawingml/2006/main">
              <a:graphicData uri="http://schemas.openxmlformats.org/drawingml/2006/picture">
                <pic:pic xmlns:pic="http://schemas.openxmlformats.org/drawingml/2006/picture">
                  <pic:nvPicPr>
                    <pic:cNvPr id="38" name="C:\Users\sjmah\AppData\Local\Temp\xxe158725771124760357_d\resources\Fig18AbnormalMammogramSMARTTemplate.png"/>
                    <pic:cNvPicPr/>
                  </pic:nvPicPr>
                  <pic:blipFill>
                    <a:blip r:embed="rId116"/>
                    <a:srcRect l="-34319" r="-34319"/>
                    <a:stretch>
                      <a:fillRect/>
                    </a:stretch>
                  </pic:blipFill>
                  <pic:spPr>
                    <a:xfrm>
                      <a:off x="0" y="0"/>
                      <a:ext cx="5731200" cy="1257300"/>
                    </a:xfrm>
                    <a:prstGeom prst="rect">
                      <a:avLst/>
                    </a:prstGeom>
                  </pic:spPr>
                </pic:pic>
              </a:graphicData>
            </a:graphic>
          </wp:inline>
        </w:drawing>
      </w:r>
    </w:p>
    <w:p w:rsidR="001A4987" w:rsidRDefault="00963D04">
      <w:pPr>
        <w:keepNext/>
        <w:spacing w:before="240" w:after="0" w:line="240" w:lineRule="auto"/>
        <w:jc w:val="both"/>
      </w:pPr>
      <w:bookmarkStart w:id="336" w:name="_Toc508193382"/>
      <w:bookmarkStart w:id="337" w:name="d0e3103"/>
      <w:bookmarkEnd w:id="334"/>
      <w:r>
        <w:rPr>
          <w:b/>
          <w:color w:val="000000"/>
          <w:sz w:val="24"/>
        </w:rPr>
        <w:t>Figure A.19. Incomplete Mammogram SMART Template</w:t>
      </w:r>
      <w:bookmarkEnd w:id="336"/>
    </w:p>
    <w:p w:rsidR="001A4987" w:rsidRDefault="00963D04">
      <w:pPr>
        <w:spacing w:before="144" w:after="0" w:line="240" w:lineRule="auto"/>
        <w:jc w:val="center"/>
      </w:pPr>
      <w:bookmarkStart w:id="338" w:name="d0e3108"/>
      <w:bookmarkStart w:id="339" w:name="d0e1781"/>
      <w:bookmarkEnd w:id="335"/>
      <w:bookmarkEnd w:id="337"/>
      <w:r>
        <w:rPr>
          <w:noProof/>
          <w:color w:val="000000"/>
        </w:rPr>
        <w:drawing>
          <wp:inline distT="0" distB="0" distL="0" distR="0" wp14:editId="03985C0C">
            <wp:extent cx="5731200" cy="1501140"/>
            <wp:effectExtent l="0" t="0" r="0" b="0"/>
            <wp:docPr id="39" name="C:\Users\sjmah\AppData\Local\Temp\xxe158725771124760357_d\resources\Fig19IncompleteMammogramSMARTTemplate.png" descr="Incomplete Mammogram SMART Template"/>
            <wp:cNvGraphicFramePr/>
            <a:graphic xmlns:a="http://schemas.openxmlformats.org/drawingml/2006/main">
              <a:graphicData uri="http://schemas.openxmlformats.org/drawingml/2006/picture">
                <pic:pic xmlns:pic="http://schemas.openxmlformats.org/drawingml/2006/picture">
                  <pic:nvPicPr>
                    <pic:cNvPr id="40" name="C:\Users\sjmah\AppData\Local\Temp\xxe158725771124760357_d\resources\Fig19IncompleteMammogramSMARTTemplate.png"/>
                    <pic:cNvPicPr/>
                  </pic:nvPicPr>
                  <pic:blipFill>
                    <a:blip r:embed="rId117"/>
                    <a:srcRect l="-34130" r="-34130"/>
                    <a:stretch>
                      <a:fillRect/>
                    </a:stretch>
                  </pic:blipFill>
                  <pic:spPr>
                    <a:xfrm>
                      <a:off x="0" y="0"/>
                      <a:ext cx="5731200" cy="1501140"/>
                    </a:xfrm>
                    <a:prstGeom prst="rect">
                      <a:avLst/>
                    </a:prstGeom>
                  </pic:spPr>
                </pic:pic>
              </a:graphicData>
            </a:graphic>
          </wp:inline>
        </w:drawing>
      </w:r>
    </w:p>
    <w:p w:rsidR="001A4987" w:rsidRDefault="00963D04">
      <w:pPr>
        <w:keepNext/>
        <w:spacing w:before="240" w:after="0" w:line="240" w:lineRule="auto"/>
        <w:jc w:val="both"/>
      </w:pPr>
      <w:bookmarkStart w:id="340" w:name="_Toc508193383"/>
      <w:bookmarkStart w:id="341" w:name="d0e3117"/>
      <w:bookmarkEnd w:id="338"/>
      <w:r>
        <w:rPr>
          <w:b/>
          <w:color w:val="000000"/>
          <w:sz w:val="24"/>
        </w:rPr>
        <w:lastRenderedPageBreak/>
        <w:t>Figure A.20. Verbal Outside Report Normal SMART Template</w:t>
      </w:r>
      <w:bookmarkEnd w:id="340"/>
    </w:p>
    <w:p w:rsidR="001A4987" w:rsidRDefault="00963D04">
      <w:pPr>
        <w:spacing w:before="144" w:after="0" w:line="240" w:lineRule="auto"/>
        <w:jc w:val="center"/>
      </w:pPr>
      <w:bookmarkStart w:id="342" w:name="d0e3122"/>
      <w:bookmarkStart w:id="343" w:name="d0e1789"/>
      <w:bookmarkEnd w:id="339"/>
      <w:bookmarkEnd w:id="341"/>
      <w:r>
        <w:rPr>
          <w:noProof/>
          <w:color w:val="000000"/>
        </w:rPr>
        <w:drawing>
          <wp:inline distT="0" distB="0" distL="0" distR="0" wp14:editId="66BCAF55">
            <wp:extent cx="5731200" cy="2316480"/>
            <wp:effectExtent l="0" t="0" r="0" b="0"/>
            <wp:docPr id="41" name="C:\Users\sjmah\AppData\Local\Temp\xxe158725771124760357_d\resources\Fig20VerbalOutsideReportNormalSMARTTemplate.png" descr="Verbal Outside Report Normal SMART Template"/>
            <wp:cNvGraphicFramePr/>
            <a:graphic xmlns:a="http://schemas.openxmlformats.org/drawingml/2006/main">
              <a:graphicData uri="http://schemas.openxmlformats.org/drawingml/2006/picture">
                <pic:pic xmlns:pic="http://schemas.openxmlformats.org/drawingml/2006/picture">
                  <pic:nvPicPr>
                    <pic:cNvPr id="42" name="C:\Users\sjmah\AppData\Local\Temp\xxe158725771124760357_d\resources\Fig20VerbalOutsideReportNormalSMARTTemplate.png"/>
                    <pic:cNvPicPr/>
                  </pic:nvPicPr>
                  <pic:blipFill>
                    <a:blip r:embed="rId118"/>
                    <a:srcRect l="-17637" r="-17637"/>
                    <a:stretch>
                      <a:fillRect/>
                    </a:stretch>
                  </pic:blipFill>
                  <pic:spPr>
                    <a:xfrm>
                      <a:off x="0" y="0"/>
                      <a:ext cx="5731200" cy="2316480"/>
                    </a:xfrm>
                    <a:prstGeom prst="rect">
                      <a:avLst/>
                    </a:prstGeom>
                  </pic:spPr>
                </pic:pic>
              </a:graphicData>
            </a:graphic>
          </wp:inline>
        </w:drawing>
      </w:r>
    </w:p>
    <w:p w:rsidR="001A4987" w:rsidRDefault="00963D04">
      <w:pPr>
        <w:keepNext/>
        <w:spacing w:before="240" w:after="0" w:line="240" w:lineRule="auto"/>
        <w:jc w:val="both"/>
      </w:pPr>
      <w:bookmarkStart w:id="344" w:name="_Toc508193384"/>
      <w:bookmarkStart w:id="345" w:name="d0e3131"/>
      <w:bookmarkEnd w:id="342"/>
      <w:r>
        <w:rPr>
          <w:b/>
          <w:color w:val="000000"/>
          <w:sz w:val="24"/>
        </w:rPr>
        <w:t>Figure A.21. Record Multiple Tests SMART Template</w:t>
      </w:r>
      <w:bookmarkEnd w:id="344"/>
    </w:p>
    <w:p w:rsidR="001A4987" w:rsidRDefault="00963D04">
      <w:pPr>
        <w:spacing w:before="144" w:after="0" w:line="240" w:lineRule="auto"/>
        <w:jc w:val="center"/>
      </w:pPr>
      <w:bookmarkStart w:id="346" w:name="d0e3136"/>
      <w:bookmarkEnd w:id="343"/>
      <w:bookmarkEnd w:id="345"/>
      <w:r>
        <w:rPr>
          <w:noProof/>
          <w:color w:val="000000"/>
        </w:rPr>
        <w:drawing>
          <wp:inline distT="0" distB="0" distL="0" distR="0" wp14:editId="2D4A6853">
            <wp:extent cx="5731200" cy="3840480"/>
            <wp:effectExtent l="0" t="0" r="0" b="0"/>
            <wp:docPr id="43" name="C:\Users\sjmah\AppData\Local\Temp\xxe158725771124760357_d\resources\Fig21ReminderDialogTemplate.png" descr="Record Multiple Tests SMART Template"/>
            <wp:cNvGraphicFramePr/>
            <a:graphic xmlns:a="http://schemas.openxmlformats.org/drawingml/2006/main">
              <a:graphicData uri="http://schemas.openxmlformats.org/drawingml/2006/picture">
                <pic:pic xmlns:pic="http://schemas.openxmlformats.org/drawingml/2006/picture">
                  <pic:nvPicPr>
                    <pic:cNvPr id="44" name="C:\Users\sjmah\AppData\Local\Temp\xxe158725771124760357_d\resources\Fig21ReminderDialogTemplate.png"/>
                    <pic:cNvPicPr/>
                  </pic:nvPicPr>
                  <pic:blipFill>
                    <a:blip r:embed="rId119"/>
                    <a:srcRect l="-11049" r="-11049"/>
                    <a:stretch>
                      <a:fillRect/>
                    </a:stretch>
                  </pic:blipFill>
                  <pic:spPr>
                    <a:xfrm>
                      <a:off x="0" y="0"/>
                      <a:ext cx="5731200" cy="3840480"/>
                    </a:xfrm>
                    <a:prstGeom prst="rect">
                      <a:avLst/>
                    </a:prstGeom>
                  </pic:spPr>
                </pic:pic>
              </a:graphicData>
            </a:graphic>
          </wp:inline>
        </w:drawing>
      </w:r>
    </w:p>
    <w:bookmarkEnd w:id="346"/>
    <w:p w:rsidR="001A4987" w:rsidRDefault="001A4987">
      <w:pPr>
        <w:sectPr w:rsidR="001A4987">
          <w:headerReference w:type="even" r:id="rId120"/>
          <w:headerReference w:type="default" r:id="rId121"/>
          <w:footerReference w:type="even" r:id="rId122"/>
          <w:footerReference w:type="default" r:id="rId123"/>
          <w:headerReference w:type="first" r:id="rId124"/>
          <w:footerReference w:type="first" r:id="rId125"/>
          <w:pgSz w:w="11906" w:h="16838"/>
          <w:pgMar w:top="1440" w:right="1440" w:bottom="1440" w:left="1440" w:header="720" w:footer="720" w:gutter="0"/>
          <w:cols w:space="720"/>
          <w:titlePg/>
        </w:sectPr>
      </w:pPr>
    </w:p>
    <w:p w:rsidR="001A4987" w:rsidRDefault="00963D04">
      <w:pPr>
        <w:keepNext/>
        <w:spacing w:before="200" w:after="0" w:line="240" w:lineRule="auto"/>
      </w:pPr>
      <w:bookmarkStart w:id="347" w:name="_Toc508193362"/>
      <w:bookmarkStart w:id="348" w:name="appendix_c_basic_laboratory_panel_defin"/>
      <w:r>
        <w:rPr>
          <w:rFonts w:ascii="Arial" w:hAnsi="Arial"/>
          <w:b/>
          <w:color w:val="000000"/>
          <w:sz w:val="50"/>
        </w:rPr>
        <w:lastRenderedPageBreak/>
        <w:t>Appendix </w:t>
      </w:r>
      <w:r w:rsidR="00CA21C5">
        <w:rPr>
          <w:rFonts w:ascii="Arial" w:hAnsi="Arial"/>
          <w:b/>
          <w:color w:val="000000"/>
          <w:sz w:val="50"/>
        </w:rPr>
        <w:t>B</w:t>
      </w:r>
      <w:r>
        <w:rPr>
          <w:rFonts w:ascii="Arial" w:hAnsi="Arial"/>
          <w:b/>
          <w:color w:val="000000"/>
          <w:sz w:val="50"/>
        </w:rPr>
        <w:t>. Basic Laboratory Panel Definition</w:t>
      </w:r>
      <w:bookmarkEnd w:id="347"/>
    </w:p>
    <w:p w:rsidR="001A4987" w:rsidRDefault="00963D04">
      <w:pPr>
        <w:numPr>
          <w:ilvl w:val="0"/>
          <w:numId w:val="25"/>
        </w:numPr>
        <w:tabs>
          <w:tab w:val="left" w:pos="200"/>
        </w:tabs>
        <w:spacing w:before="200" w:after="0" w:line="240" w:lineRule="auto"/>
        <w:ind w:left="200" w:hanging="200"/>
        <w:jc w:val="both"/>
      </w:pPr>
      <w:bookmarkStart w:id="349" w:name="d0e3168"/>
      <w:bookmarkStart w:id="350" w:name="d0e3166"/>
      <w:bookmarkStart w:id="351" w:name="d0e2445"/>
      <w:bookmarkStart w:id="352" w:name="d0e2446"/>
      <w:bookmarkEnd w:id="348"/>
      <w:r>
        <w:rPr>
          <w:color w:val="000000"/>
        </w:rPr>
        <w:t>Blood Urea Nitrogen</w:t>
      </w:r>
    </w:p>
    <w:p w:rsidR="001A4987" w:rsidRDefault="00963D04">
      <w:pPr>
        <w:numPr>
          <w:ilvl w:val="0"/>
          <w:numId w:val="25"/>
        </w:numPr>
        <w:tabs>
          <w:tab w:val="left" w:pos="200"/>
        </w:tabs>
        <w:spacing w:before="200" w:after="0" w:line="240" w:lineRule="auto"/>
        <w:ind w:left="200" w:hanging="200"/>
        <w:jc w:val="both"/>
      </w:pPr>
      <w:bookmarkStart w:id="353" w:name="d0e3173"/>
      <w:bookmarkStart w:id="354" w:name="d0e2449"/>
      <w:bookmarkEnd w:id="349"/>
      <w:bookmarkEnd w:id="350"/>
      <w:bookmarkEnd w:id="351"/>
      <w:bookmarkEnd w:id="352"/>
      <w:r>
        <w:rPr>
          <w:color w:val="000000"/>
        </w:rPr>
        <w:t>Calcium</w:t>
      </w:r>
    </w:p>
    <w:p w:rsidR="001A4987" w:rsidRDefault="00963D04">
      <w:pPr>
        <w:numPr>
          <w:ilvl w:val="0"/>
          <w:numId w:val="25"/>
        </w:numPr>
        <w:tabs>
          <w:tab w:val="left" w:pos="200"/>
        </w:tabs>
        <w:spacing w:before="200" w:after="0" w:line="240" w:lineRule="auto"/>
        <w:ind w:left="200" w:hanging="200"/>
        <w:jc w:val="both"/>
      </w:pPr>
      <w:bookmarkStart w:id="355" w:name="d0e3178"/>
      <w:bookmarkStart w:id="356" w:name="d0e2452"/>
      <w:bookmarkEnd w:id="353"/>
      <w:bookmarkEnd w:id="354"/>
      <w:r>
        <w:rPr>
          <w:color w:val="000000"/>
        </w:rPr>
        <w:t>Chloride</w:t>
      </w:r>
    </w:p>
    <w:p w:rsidR="001A4987" w:rsidRDefault="00963D04">
      <w:pPr>
        <w:numPr>
          <w:ilvl w:val="0"/>
          <w:numId w:val="25"/>
        </w:numPr>
        <w:tabs>
          <w:tab w:val="left" w:pos="200"/>
        </w:tabs>
        <w:spacing w:before="200" w:after="0" w:line="240" w:lineRule="auto"/>
        <w:ind w:left="200" w:hanging="200"/>
        <w:jc w:val="both"/>
      </w:pPr>
      <w:bookmarkStart w:id="357" w:name="d0e3183"/>
      <w:bookmarkStart w:id="358" w:name="d0e2455"/>
      <w:bookmarkEnd w:id="355"/>
      <w:bookmarkEnd w:id="356"/>
      <w:r>
        <w:rPr>
          <w:color w:val="000000"/>
        </w:rPr>
        <w:t>CO2 (Carbon Dioxide, Bicarbonate)</w:t>
      </w:r>
    </w:p>
    <w:p w:rsidR="001A4987" w:rsidRDefault="00963D04">
      <w:pPr>
        <w:numPr>
          <w:ilvl w:val="0"/>
          <w:numId w:val="25"/>
        </w:numPr>
        <w:tabs>
          <w:tab w:val="left" w:pos="200"/>
        </w:tabs>
        <w:spacing w:before="200" w:after="0" w:line="240" w:lineRule="auto"/>
        <w:ind w:left="200" w:hanging="200"/>
        <w:jc w:val="both"/>
      </w:pPr>
      <w:bookmarkStart w:id="359" w:name="d0e3188"/>
      <w:bookmarkStart w:id="360" w:name="d0e2458"/>
      <w:bookmarkEnd w:id="357"/>
      <w:bookmarkEnd w:id="358"/>
      <w:r>
        <w:rPr>
          <w:color w:val="000000"/>
        </w:rPr>
        <w:t>Creatinine</w:t>
      </w:r>
    </w:p>
    <w:p w:rsidR="001A4987" w:rsidRDefault="00963D04">
      <w:pPr>
        <w:numPr>
          <w:ilvl w:val="0"/>
          <w:numId w:val="25"/>
        </w:numPr>
        <w:tabs>
          <w:tab w:val="left" w:pos="200"/>
        </w:tabs>
        <w:spacing w:before="200" w:after="0" w:line="240" w:lineRule="auto"/>
        <w:ind w:left="200" w:hanging="200"/>
        <w:jc w:val="both"/>
      </w:pPr>
      <w:bookmarkStart w:id="361" w:name="d0e3193"/>
      <w:bookmarkStart w:id="362" w:name="d0e2461"/>
      <w:bookmarkEnd w:id="359"/>
      <w:bookmarkEnd w:id="360"/>
      <w:r>
        <w:rPr>
          <w:color w:val="000000"/>
        </w:rPr>
        <w:t>Glucose</w:t>
      </w:r>
    </w:p>
    <w:p w:rsidR="001A4987" w:rsidRDefault="00963D04">
      <w:pPr>
        <w:numPr>
          <w:ilvl w:val="0"/>
          <w:numId w:val="25"/>
        </w:numPr>
        <w:tabs>
          <w:tab w:val="left" w:pos="200"/>
        </w:tabs>
        <w:spacing w:before="200" w:after="0" w:line="240" w:lineRule="auto"/>
        <w:ind w:left="200" w:hanging="200"/>
        <w:jc w:val="both"/>
      </w:pPr>
      <w:bookmarkStart w:id="363" w:name="d0e3198"/>
      <w:bookmarkStart w:id="364" w:name="d0e2464"/>
      <w:bookmarkEnd w:id="361"/>
      <w:bookmarkEnd w:id="362"/>
      <w:r>
        <w:rPr>
          <w:color w:val="000000"/>
        </w:rPr>
        <w:t>Potassium</w:t>
      </w:r>
    </w:p>
    <w:p w:rsidR="001A4987" w:rsidRDefault="00963D04">
      <w:pPr>
        <w:numPr>
          <w:ilvl w:val="0"/>
          <w:numId w:val="25"/>
        </w:numPr>
        <w:tabs>
          <w:tab w:val="left" w:pos="200"/>
        </w:tabs>
        <w:spacing w:before="200" w:after="0" w:line="240" w:lineRule="auto"/>
        <w:ind w:left="200" w:hanging="200"/>
        <w:jc w:val="both"/>
      </w:pPr>
      <w:bookmarkStart w:id="365" w:name="d0e2467"/>
      <w:bookmarkStart w:id="366" w:name="d0e3203"/>
      <w:bookmarkEnd w:id="363"/>
      <w:bookmarkEnd w:id="364"/>
      <w:r>
        <w:rPr>
          <w:color w:val="000000"/>
        </w:rPr>
        <w:t>Sodium</w:t>
      </w:r>
      <w:bookmarkEnd w:id="365"/>
    </w:p>
    <w:bookmarkEnd w:id="366"/>
    <w:p w:rsidR="001A4987" w:rsidRDefault="001A4987">
      <w:pPr>
        <w:sectPr w:rsidR="001A4987">
          <w:headerReference w:type="even" r:id="rId126"/>
          <w:headerReference w:type="default" r:id="rId127"/>
          <w:footerReference w:type="even" r:id="rId128"/>
          <w:footerReference w:type="default" r:id="rId129"/>
          <w:headerReference w:type="first" r:id="rId130"/>
          <w:footerReference w:type="first" r:id="rId131"/>
          <w:pgSz w:w="11906" w:h="16838"/>
          <w:pgMar w:top="1440" w:right="1440" w:bottom="1440" w:left="1440" w:header="720" w:footer="720" w:gutter="0"/>
          <w:cols w:space="720"/>
          <w:titlePg/>
        </w:sectPr>
      </w:pPr>
    </w:p>
    <w:p w:rsidR="001A4987" w:rsidRDefault="00963D04">
      <w:pPr>
        <w:keepNext/>
        <w:spacing w:before="200" w:after="0" w:line="240" w:lineRule="auto"/>
      </w:pPr>
      <w:bookmarkStart w:id="367" w:name="acronyms"/>
      <w:r>
        <w:rPr>
          <w:rFonts w:ascii="Arial" w:hAnsi="Arial"/>
          <w:b/>
          <w:color w:val="000000"/>
          <w:sz w:val="50"/>
        </w:rPr>
        <w:lastRenderedPageBreak/>
        <w:t>Appendix </w:t>
      </w:r>
      <w:r w:rsidR="00CA21C5">
        <w:rPr>
          <w:rFonts w:ascii="Arial" w:hAnsi="Arial"/>
          <w:b/>
          <w:color w:val="000000"/>
          <w:sz w:val="50"/>
        </w:rPr>
        <w:t>C</w:t>
      </w:r>
      <w:r>
        <w:rPr>
          <w:rFonts w:ascii="Arial" w:hAnsi="Arial"/>
          <w:b/>
          <w:color w:val="000000"/>
          <w:sz w:val="50"/>
        </w:rPr>
        <w:t>. </w:t>
      </w:r>
      <w:bookmarkStart w:id="368" w:name="_Toc508193363"/>
      <w:r>
        <w:rPr>
          <w:rFonts w:ascii="Arial" w:hAnsi="Arial"/>
          <w:b/>
          <w:color w:val="000000"/>
          <w:sz w:val="50"/>
        </w:rPr>
        <w:t>Acronyms</w:t>
      </w:r>
      <w:bookmarkEnd w:id="368"/>
    </w:p>
    <w:p w:rsidR="001A4987" w:rsidRDefault="001A4987">
      <w:pPr>
        <w:spacing w:after="0" w:line="240" w:lineRule="auto"/>
      </w:pPr>
      <w:bookmarkStart w:id="369" w:name="d0e1811"/>
      <w:bookmarkEnd w:id="264"/>
      <w:bookmarkEnd w:id="367"/>
    </w:p>
    <w:tbl>
      <w:tblPr>
        <w:tblW w:w="0" w:type="auto"/>
        <w:tblInd w:w="45" w:type="dxa"/>
        <w:tblLayout w:type="fixed"/>
        <w:tblCellMar>
          <w:left w:w="10" w:type="dxa"/>
          <w:right w:w="10" w:type="dxa"/>
        </w:tblCellMar>
        <w:tblLook w:val="0000" w:firstRow="0" w:lastRow="0" w:firstColumn="0" w:lastColumn="0" w:noHBand="0" w:noVBand="0"/>
      </w:tblPr>
      <w:tblGrid>
        <w:gridCol w:w="4513"/>
        <w:gridCol w:w="4513"/>
      </w:tblGrid>
      <w:tr w:rsidR="001A4987">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1A4987" w:rsidRDefault="00963D04">
            <w:pPr>
              <w:keepNext/>
              <w:spacing w:after="0" w:line="240" w:lineRule="auto"/>
            </w:pPr>
            <w:bookmarkStart w:id="370" w:name="d0e3213"/>
            <w:bookmarkEnd w:id="369"/>
            <w:r>
              <w:rPr>
                <w:b/>
                <w:color w:val="000000"/>
              </w:rPr>
              <w:t>Acronym</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1A4987" w:rsidRDefault="00963D04">
            <w:pPr>
              <w:spacing w:after="0" w:line="240" w:lineRule="auto"/>
            </w:pPr>
            <w:r>
              <w:rPr>
                <w:b/>
                <w:color w:val="000000"/>
              </w:rPr>
              <w:t>Definition</w:t>
            </w:r>
          </w:p>
        </w:tc>
      </w:tr>
      <w:bookmarkEnd w:id="370"/>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ACR</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American College of Radiology</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BI-RADS</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Breast Imaging-Reporting and Data Systems</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BRCA</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Either of two genes (BRCA1 or BRCA2) that, if inherited in a mutated form, may predispose some carriers to develop breast or ovarian cancer</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CCWP</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Clinical Content White Paper</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CDS</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Clinical Decision Support</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CO2</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Carbon dioxide</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ECA</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Event-Condition-Action</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HL7</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Health Level 7</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KBS</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Knowledge Based Systems</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KNART</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Knowledge Artifact</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MRI</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Magnetic Resonance Imaging</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NCCN</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National Comprehensive Cancer Network</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OIIG</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Office of Informatics and Information Governance</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PCP</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Primary Care Provider</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SME</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Subject Matter Expert</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TO</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Task Order</w:t>
            </w:r>
          </w:p>
        </w:tc>
      </w:tr>
      <w:tr w:rsidR="001A498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VA</w:t>
            </w:r>
          </w:p>
        </w:tc>
        <w:tc>
          <w:tcPr>
            <w:tcW w:w="4513" w:type="dxa"/>
            <w:tcBorders>
              <w:bottom w:val="single" w:sz="4" w:space="0" w:color="000000"/>
              <w:right w:val="single" w:sz="4" w:space="0" w:color="000000"/>
            </w:tcBorders>
            <w:tcMar>
              <w:top w:w="40" w:type="dxa"/>
              <w:left w:w="40" w:type="dxa"/>
              <w:bottom w:w="40" w:type="dxa"/>
              <w:right w:w="40" w:type="dxa"/>
            </w:tcMar>
          </w:tcPr>
          <w:p w:rsidR="001A4987" w:rsidRDefault="00963D04">
            <w:pPr>
              <w:spacing w:after="0" w:line="240" w:lineRule="auto"/>
            </w:pPr>
            <w:r>
              <w:rPr>
                <w:color w:val="000000"/>
              </w:rPr>
              <w:t>Department of Veterans Affairs</w:t>
            </w:r>
          </w:p>
        </w:tc>
      </w:tr>
      <w:bookmarkEnd w:id="2"/>
    </w:tbl>
    <w:p w:rsidR="00963D04" w:rsidRDefault="00963D04"/>
    <w:sectPr w:rsidR="00963D04">
      <w:headerReference w:type="even" r:id="rId132"/>
      <w:headerReference w:type="default" r:id="rId133"/>
      <w:footerReference w:type="even" r:id="rId134"/>
      <w:footerReference w:type="default" r:id="rId135"/>
      <w:headerReference w:type="first" r:id="rId136"/>
      <w:footerReference w:type="first" r:id="rId137"/>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B77" w:rsidRDefault="00926B77">
      <w:pPr>
        <w:spacing w:after="0" w:line="240" w:lineRule="auto"/>
      </w:pPr>
      <w:r>
        <w:separator/>
      </w:r>
    </w:p>
  </w:endnote>
  <w:endnote w:type="continuationSeparator" w:id="0">
    <w:p w:rsidR="00926B77" w:rsidRDefault="00926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pPr>
        </w:p>
      </w:tc>
    </w:tr>
  </w:tbl>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pP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1C5" w:rsidRDefault="00CA21C5">
    <w:r>
      <w:cr/>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top w:val="single" w:sz="4" w:space="0" w:color="000000"/>
          </w:tcBorders>
          <w:vAlign w:val="bottom"/>
        </w:tcPr>
        <w:p w:rsidR="00CA21C5" w:rsidRDefault="00CA21C5">
          <w:pPr>
            <w:spacing w:after="0" w:line="240" w:lineRule="auto"/>
          </w:pPr>
        </w:p>
      </w:tc>
      <w:tc>
        <w:tcPr>
          <w:tcW w:w="3009" w:type="dxa"/>
          <w:tcBorders>
            <w:top w:val="single" w:sz="4" w:space="0" w:color="000000"/>
          </w:tcBorders>
          <w:vAlign w:val="bottom"/>
        </w:tcPr>
        <w:p w:rsidR="00CA21C5" w:rsidRDefault="00CA21C5">
          <w:pPr>
            <w:spacing w:after="0" w:line="240" w:lineRule="auto"/>
            <w:jc w:val="center"/>
          </w:pPr>
          <w:r>
            <w:rPr>
              <w:color w:val="000000"/>
            </w:rPr>
            <w:pgNum/>
          </w:r>
        </w:p>
      </w:tc>
      <w:tc>
        <w:tcPr>
          <w:tcW w:w="3009" w:type="dxa"/>
          <w:tcBorders>
            <w:top w:val="single" w:sz="4" w:space="0" w:color="000000"/>
          </w:tcBorders>
          <w:vAlign w:val="bottom"/>
        </w:tcPr>
        <w:p w:rsidR="00CA21C5" w:rsidRDefault="00CA21C5">
          <w:pPr>
            <w:spacing w:after="0" w:line="240"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B77" w:rsidRDefault="00926B77">
      <w:pPr>
        <w:spacing w:after="0" w:line="240" w:lineRule="auto"/>
      </w:pPr>
      <w:r>
        <w:separator/>
      </w:r>
    </w:p>
  </w:footnote>
  <w:footnote w:type="continuationSeparator" w:id="0">
    <w:p w:rsidR="00926B77" w:rsidRDefault="00926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r>
  </w:tbl>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CA21C5" w:rsidRDefault="00CA21C5">
          <w:pPr>
            <w:spacing w:after="0" w:line="240" w:lineRule="auto"/>
          </w:pPr>
        </w:p>
      </w:tc>
    </w:tr>
  </w:tbl>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CA21C5" w:rsidRDefault="00CA21C5">
          <w:pPr>
            <w:spacing w:after="0" w:line="240" w:lineRule="auto"/>
          </w:pP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r>
  </w:tbl>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VA Subject Matter Expert (SME) Panel</w:t>
          </w:r>
        </w:p>
      </w:tc>
      <w:tc>
        <w:tcPr>
          <w:tcW w:w="3009" w:type="dxa"/>
          <w:tcBorders>
            <w:bottom w:val="single" w:sz="4" w:space="0" w:color="000000"/>
          </w:tcBorders>
        </w:tcPr>
        <w:p w:rsidR="00CA21C5" w:rsidRDefault="00CA21C5">
          <w:pPr>
            <w:spacing w:after="0" w:line="240" w:lineRule="auto"/>
          </w:pPr>
        </w:p>
      </w:tc>
    </w:tr>
  </w:tbl>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VA Subject Matter Expert (SME) Panel</w:t>
          </w:r>
        </w:p>
      </w:tc>
      <w:tc>
        <w:tcPr>
          <w:tcW w:w="3009" w:type="dxa"/>
          <w:tcBorders>
            <w:bottom w:val="single" w:sz="4" w:space="0" w:color="000000"/>
          </w:tcBorders>
        </w:tcPr>
        <w:p w:rsidR="00CA21C5" w:rsidRDefault="00CA21C5">
          <w:pPr>
            <w:spacing w:after="0" w:line="240" w:lineRule="auto"/>
          </w:pP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r>
  </w:tbl>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Introduction</w:t>
          </w:r>
        </w:p>
      </w:tc>
      <w:tc>
        <w:tcPr>
          <w:tcW w:w="3009" w:type="dxa"/>
          <w:tcBorders>
            <w:bottom w:val="single" w:sz="4" w:space="0" w:color="000000"/>
          </w:tcBorders>
        </w:tcPr>
        <w:p w:rsidR="00CA21C5" w:rsidRDefault="00CA21C5">
          <w:pPr>
            <w:spacing w:after="0" w:line="240" w:lineRule="auto"/>
          </w:pPr>
        </w:p>
      </w:tc>
    </w:tr>
  </w:tbl>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Introduction</w:t>
          </w:r>
        </w:p>
      </w:tc>
      <w:tc>
        <w:tcPr>
          <w:tcW w:w="3009" w:type="dxa"/>
          <w:tcBorders>
            <w:bottom w:val="single" w:sz="4" w:space="0" w:color="000000"/>
          </w:tcBorders>
        </w:tcPr>
        <w:p w:rsidR="00CA21C5" w:rsidRDefault="00CA21C5">
          <w:pPr>
            <w:spacing w:after="0" w:line="240" w:lineRule="auto"/>
          </w:pP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r>
  </w:tbl>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Conventions Used</w:t>
          </w:r>
        </w:p>
      </w:tc>
      <w:tc>
        <w:tcPr>
          <w:tcW w:w="3009" w:type="dxa"/>
          <w:tcBorders>
            <w:bottom w:val="single" w:sz="4" w:space="0" w:color="000000"/>
          </w:tcBorders>
        </w:tcPr>
        <w:p w:rsidR="00CA21C5" w:rsidRDefault="00CA21C5">
          <w:pPr>
            <w:spacing w:after="0" w:line="240" w:lineRule="aut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r>
  </w:tbl>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Conventions Used</w:t>
          </w:r>
        </w:p>
      </w:tc>
      <w:tc>
        <w:tcPr>
          <w:tcW w:w="3009" w:type="dxa"/>
          <w:tcBorders>
            <w:bottom w:val="single" w:sz="4" w:space="0" w:color="000000"/>
          </w:tcBorders>
        </w:tcPr>
        <w:p w:rsidR="00CA21C5" w:rsidRDefault="00CA21C5">
          <w:pPr>
            <w:spacing w:after="0" w:line="240" w:lineRule="auto"/>
          </w:pP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r>
  </w:tbl>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Women’s Health: Diagnostic Breast Imaging</w:t>
          </w:r>
        </w:p>
      </w:tc>
      <w:tc>
        <w:tcPr>
          <w:tcW w:w="3009" w:type="dxa"/>
          <w:tcBorders>
            <w:bottom w:val="single" w:sz="4" w:space="0" w:color="000000"/>
          </w:tcBorders>
        </w:tcPr>
        <w:p w:rsidR="00CA21C5" w:rsidRDefault="00CA21C5">
          <w:pPr>
            <w:spacing w:after="0" w:line="240" w:lineRule="auto"/>
          </w:pPr>
        </w:p>
      </w:tc>
    </w:tr>
  </w:tbl>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Women’s Health: Diagnostic Breast Imaging</w:t>
          </w:r>
        </w:p>
      </w:tc>
      <w:tc>
        <w:tcPr>
          <w:tcW w:w="3009" w:type="dxa"/>
          <w:tcBorders>
            <w:bottom w:val="single" w:sz="4" w:space="0" w:color="000000"/>
          </w:tcBorders>
        </w:tcPr>
        <w:p w:rsidR="00CA21C5" w:rsidRDefault="00CA21C5">
          <w:pPr>
            <w:spacing w:after="0" w:line="240" w:lineRule="auto"/>
          </w:pP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r>
  </w:tbl>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Composite/Consult Request: Diagnostic Breast Imaging</w:t>
          </w:r>
        </w:p>
      </w:tc>
      <w:tc>
        <w:tcPr>
          <w:tcW w:w="3009" w:type="dxa"/>
          <w:tcBorders>
            <w:bottom w:val="single" w:sz="4" w:space="0" w:color="000000"/>
          </w:tcBorders>
        </w:tcPr>
        <w:p w:rsidR="00CA21C5" w:rsidRDefault="00CA21C5">
          <w:pPr>
            <w:spacing w:after="0" w:line="240" w:lineRule="auto"/>
          </w:pPr>
        </w:p>
      </w:tc>
    </w:tr>
  </w:tbl>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Composite/Consult Request: Diagnostic Breast Imaging</w:t>
          </w:r>
        </w:p>
      </w:tc>
      <w:tc>
        <w:tcPr>
          <w:tcW w:w="3009" w:type="dxa"/>
          <w:tcBorders>
            <w:bottom w:val="single" w:sz="4" w:space="0" w:color="000000"/>
          </w:tcBorders>
        </w:tcPr>
        <w:p w:rsidR="00CA21C5" w:rsidRDefault="00CA21C5">
          <w:pPr>
            <w:spacing w:after="0" w:line="240" w:lineRule="auto"/>
          </w:pP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r>
  </w:tbl>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Event-Condition-Action (ECA) Rule: Diagnostic Breast Imaging</w:t>
          </w:r>
        </w:p>
      </w:tc>
      <w:tc>
        <w:tcPr>
          <w:tcW w:w="3009" w:type="dxa"/>
          <w:tcBorders>
            <w:bottom w:val="single" w:sz="4" w:space="0" w:color="000000"/>
          </w:tcBorders>
        </w:tcPr>
        <w:p w:rsidR="00CA21C5" w:rsidRDefault="00CA21C5">
          <w:pPr>
            <w:spacing w:after="0" w:line="240" w:lineRule="auto"/>
          </w:pPr>
        </w:p>
      </w:tc>
    </w:tr>
  </w:tbl>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Event-Condition-Action (ECA) Rule: Diagnostic Breast Imaging</w:t>
          </w:r>
        </w:p>
      </w:tc>
      <w:tc>
        <w:tcPr>
          <w:tcW w:w="3009" w:type="dxa"/>
          <w:tcBorders>
            <w:bottom w:val="single" w:sz="4" w:space="0" w:color="000000"/>
          </w:tcBorders>
        </w:tcPr>
        <w:p w:rsidR="00CA21C5" w:rsidRDefault="00CA21C5">
          <w:pPr>
            <w:spacing w:after="0" w:line="240" w:lineRule="auto"/>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1C5" w:rsidRDefault="00CA21C5">
    <w:r>
      <w:cr/>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r>
  </w:tbl>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Documentation Template: Diagnostic Breast Imaging</w:t>
          </w:r>
        </w:p>
      </w:tc>
      <w:tc>
        <w:tcPr>
          <w:tcW w:w="3009" w:type="dxa"/>
          <w:tcBorders>
            <w:bottom w:val="single" w:sz="4" w:space="0" w:color="000000"/>
          </w:tcBorders>
        </w:tcPr>
        <w:p w:rsidR="00CA21C5" w:rsidRDefault="00CA21C5">
          <w:pPr>
            <w:spacing w:after="0" w:line="240" w:lineRule="auto"/>
          </w:pPr>
        </w:p>
      </w:tc>
    </w:tr>
  </w:tbl>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Documentation Template: Diagnostic Breast Imaging</w:t>
          </w:r>
        </w:p>
      </w:tc>
      <w:tc>
        <w:tcPr>
          <w:tcW w:w="3009" w:type="dxa"/>
          <w:tcBorders>
            <w:bottom w:val="single" w:sz="4" w:space="0" w:color="000000"/>
          </w:tcBorders>
        </w:tcPr>
        <w:p w:rsidR="00CA21C5" w:rsidRDefault="00CA21C5">
          <w:pPr>
            <w:spacing w:after="0" w:line="240" w:lineRule="auto"/>
          </w:pP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r>
  </w:tbl>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Order Set: Diagnostic Breast Imaging</w:t>
          </w:r>
        </w:p>
      </w:tc>
      <w:tc>
        <w:tcPr>
          <w:tcW w:w="3009" w:type="dxa"/>
          <w:tcBorders>
            <w:bottom w:val="single" w:sz="4" w:space="0" w:color="000000"/>
          </w:tcBorders>
        </w:tcPr>
        <w:p w:rsidR="00CA21C5" w:rsidRDefault="00CA21C5">
          <w:pPr>
            <w:spacing w:after="0" w:line="240" w:lineRule="auto"/>
          </w:pPr>
        </w:p>
      </w:tc>
    </w:tr>
  </w:tbl>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Order Set: Diagnostic Breast Imaging</w:t>
          </w:r>
        </w:p>
      </w:tc>
      <w:tc>
        <w:tcPr>
          <w:tcW w:w="3009" w:type="dxa"/>
          <w:tcBorders>
            <w:bottom w:val="single" w:sz="4" w:space="0" w:color="000000"/>
          </w:tcBorders>
        </w:tcPr>
        <w:p w:rsidR="00CA21C5" w:rsidRDefault="00CA21C5">
          <w:pPr>
            <w:spacing w:after="0" w:line="240" w:lineRule="auto"/>
          </w:pPr>
        </w:p>
      </w:tc>
    </w:tr>
  </w:tbl>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r>
  </w:tbl>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Documentation Template Consult Request: Diagnostic Breast Imaging</w:t>
          </w:r>
        </w:p>
      </w:tc>
      <w:tc>
        <w:tcPr>
          <w:tcW w:w="3009" w:type="dxa"/>
          <w:tcBorders>
            <w:bottom w:val="single" w:sz="4" w:space="0" w:color="000000"/>
          </w:tcBorders>
        </w:tcPr>
        <w:p w:rsidR="00CA21C5" w:rsidRDefault="00CA21C5">
          <w:pPr>
            <w:spacing w:after="0" w:line="240" w:lineRule="auto"/>
          </w:pPr>
        </w:p>
      </w:tc>
    </w:tr>
  </w:tbl>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Documentation Template Consult Request: Diagnostic Breast Imaging</w:t>
          </w:r>
        </w:p>
      </w:tc>
      <w:tc>
        <w:tcPr>
          <w:tcW w:w="3009" w:type="dxa"/>
          <w:tcBorders>
            <w:bottom w:val="single" w:sz="4" w:space="0" w:color="000000"/>
          </w:tcBorders>
        </w:tcPr>
        <w:p w:rsidR="00CA21C5" w:rsidRDefault="00CA21C5">
          <w:pPr>
            <w:spacing w:after="0" w:line="240" w:lineRule="auto"/>
          </w:pPr>
        </w:p>
      </w:tc>
    </w:tr>
  </w:tbl>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CA21C5" w:rsidRDefault="00CA21C5">
          <w:pPr>
            <w:spacing w:after="0" w:line="240" w:lineRule="auto"/>
          </w:pPr>
        </w:p>
      </w:tc>
    </w:tr>
  </w:tbl>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Bibliography/Evidence</w:t>
          </w:r>
        </w:p>
      </w:tc>
      <w:tc>
        <w:tcPr>
          <w:tcW w:w="3009" w:type="dxa"/>
          <w:tcBorders>
            <w:bottom w:val="single" w:sz="4" w:space="0" w:color="000000"/>
          </w:tcBorders>
        </w:tcPr>
        <w:p w:rsidR="00CA21C5" w:rsidRDefault="00CA21C5">
          <w:pPr>
            <w:spacing w:after="0" w:line="240" w:lineRule="auto"/>
          </w:pPr>
        </w:p>
      </w:tc>
    </w:tr>
  </w:tbl>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Bibliography/Evidence</w:t>
          </w:r>
        </w:p>
      </w:tc>
      <w:tc>
        <w:tcPr>
          <w:tcW w:w="3009" w:type="dxa"/>
          <w:tcBorders>
            <w:bottom w:val="single" w:sz="4" w:space="0" w:color="000000"/>
          </w:tcBorders>
        </w:tcPr>
        <w:p w:rsidR="00CA21C5" w:rsidRDefault="00CA21C5">
          <w:pPr>
            <w:spacing w:after="0" w:line="240" w:lineRule="auto"/>
          </w:pPr>
        </w:p>
      </w:tc>
    </w:tr>
  </w:tbl>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r>
  </w:tbl>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Existing VA Artifacts</w:t>
          </w:r>
        </w:p>
      </w:tc>
      <w:tc>
        <w:tcPr>
          <w:tcW w:w="3009" w:type="dxa"/>
          <w:tcBorders>
            <w:bottom w:val="single" w:sz="4" w:space="0" w:color="000000"/>
          </w:tcBorders>
        </w:tcPr>
        <w:p w:rsidR="00CA21C5" w:rsidRDefault="00CA21C5">
          <w:pPr>
            <w:spacing w:after="0" w:line="240" w:lineRule="auto"/>
          </w:pPr>
        </w:p>
      </w:tc>
    </w:tr>
  </w:tbl>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Existing VA Artifacts</w:t>
          </w:r>
        </w:p>
      </w:tc>
      <w:tc>
        <w:tcPr>
          <w:tcW w:w="3009" w:type="dxa"/>
          <w:tcBorders>
            <w:bottom w:val="single" w:sz="4" w:space="0" w:color="000000"/>
          </w:tcBorders>
        </w:tcPr>
        <w:p w:rsidR="00CA21C5" w:rsidRDefault="00CA21C5">
          <w:pPr>
            <w:spacing w:after="0" w:line="240" w:lineRule="auto"/>
          </w:pPr>
        </w:p>
      </w:tc>
    </w:tr>
  </w:tbl>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r>
  </w:tbl>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Basic Laboratory Panel Definition</w:t>
          </w:r>
        </w:p>
      </w:tc>
      <w:tc>
        <w:tcPr>
          <w:tcW w:w="3009" w:type="dxa"/>
          <w:tcBorders>
            <w:bottom w:val="single" w:sz="4" w:space="0" w:color="000000"/>
          </w:tcBorders>
        </w:tcPr>
        <w:p w:rsidR="00CA21C5" w:rsidRDefault="00CA21C5">
          <w:pPr>
            <w:spacing w:after="0" w:line="240" w:lineRule="auto"/>
          </w:pPr>
        </w:p>
      </w:tc>
    </w:tr>
  </w:tbl>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Basic Laboratory Panel Definition</w:t>
          </w:r>
        </w:p>
      </w:tc>
      <w:tc>
        <w:tcPr>
          <w:tcW w:w="3009" w:type="dxa"/>
          <w:tcBorders>
            <w:bottom w:val="single" w:sz="4" w:space="0" w:color="000000"/>
          </w:tcBorders>
        </w:tcPr>
        <w:p w:rsidR="00CA21C5" w:rsidRDefault="00CA21C5">
          <w:pPr>
            <w:spacing w:after="0" w:line="240" w:lineRule="auto"/>
          </w:pPr>
        </w:p>
      </w:tc>
    </w:tr>
  </w:tbl>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r>
  </w:tbl>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Acronyms</w:t>
          </w:r>
        </w:p>
      </w:tc>
      <w:tc>
        <w:tcPr>
          <w:tcW w:w="3009" w:type="dxa"/>
          <w:tcBorders>
            <w:bottom w:val="single" w:sz="4" w:space="0" w:color="000000"/>
          </w:tcBorders>
        </w:tcPr>
        <w:p w:rsidR="00CA21C5" w:rsidRDefault="00CA21C5">
          <w:pPr>
            <w:spacing w:after="0" w:line="240" w:lineRule="auto"/>
          </w:pP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CA21C5" w:rsidRDefault="00CA21C5">
          <w:pPr>
            <w:spacing w:after="0" w:line="240" w:lineRule="auto"/>
          </w:pPr>
        </w:p>
      </w:tc>
    </w:tr>
  </w:tbl>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Acronyms</w:t>
          </w:r>
        </w:p>
      </w:tc>
      <w:tc>
        <w:tcPr>
          <w:tcW w:w="3009" w:type="dxa"/>
          <w:tcBorders>
            <w:bottom w:val="single" w:sz="4" w:space="0" w:color="000000"/>
          </w:tcBorders>
        </w:tcPr>
        <w:p w:rsidR="00CA21C5" w:rsidRDefault="00CA21C5">
          <w:pPr>
            <w:spacing w:after="0" w:line="240" w:lineRule="auto"/>
          </w:pPr>
        </w:p>
      </w:tc>
    </w:tr>
  </w:tbl>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CA21C5" w:rsidRDefault="00CA21C5">
          <w:pPr>
            <w:spacing w:after="0" w:line="240" w:lineRule="auto"/>
          </w:pP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CA21C5" w:rsidRDefault="00CA21C5">
          <w:pPr>
            <w:spacing w:after="0" w:line="240" w:lineRule="auto"/>
          </w:pP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A21C5">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c>
        <w:tcPr>
          <w:tcW w:w="3009" w:type="dxa"/>
          <w:tcBorders>
            <w:bottom w:val="single" w:sz="4" w:space="0" w:color="000000"/>
          </w:tcBorders>
        </w:tcPr>
        <w:p w:rsidR="00CA21C5" w:rsidRDefault="00CA21C5">
          <w:pPr>
            <w:spacing w:after="0" w:line="240" w:lineRule="auto"/>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E6"/>
    <w:multiLevelType w:val="singleLevel"/>
    <w:tmpl w:val="3B1AA15C"/>
    <w:lvl w:ilvl="0">
      <w:start w:val="1"/>
      <w:numFmt w:val="bullet"/>
      <w:lvlText w:val="•"/>
      <w:lvlJc w:val="left"/>
      <w:rPr>
        <w:rFonts w:ascii="Times New Roman" w:hAnsi="Times New Roman"/>
        <w:color w:val="000000"/>
        <w:sz w:val="20"/>
      </w:rPr>
    </w:lvl>
  </w:abstractNum>
  <w:abstractNum w:abstractNumId="1" w15:restartNumberingAfterBreak="0">
    <w:nsid w:val="FFFFFFE7"/>
    <w:multiLevelType w:val="singleLevel"/>
    <w:tmpl w:val="FF4C99B4"/>
    <w:lvl w:ilvl="0">
      <w:start w:val="1"/>
      <w:numFmt w:val="bullet"/>
      <w:lvlText w:val="•"/>
      <w:lvlJc w:val="left"/>
      <w:rPr>
        <w:rFonts w:ascii="Times New Roman" w:hAnsi="Times New Roman"/>
        <w:color w:val="000000"/>
        <w:sz w:val="20"/>
      </w:rPr>
    </w:lvl>
  </w:abstractNum>
  <w:abstractNum w:abstractNumId="2" w15:restartNumberingAfterBreak="0">
    <w:nsid w:val="FFFFFFE8"/>
    <w:multiLevelType w:val="singleLevel"/>
    <w:tmpl w:val="220ED174"/>
    <w:lvl w:ilvl="0">
      <w:start w:val="1"/>
      <w:numFmt w:val="decimal"/>
      <w:lvlText w:val="%1."/>
      <w:lvlJc w:val="left"/>
      <w:rPr>
        <w:rFonts w:ascii="Times New Roman" w:hAnsi="Times New Roman"/>
        <w:color w:val="000000"/>
        <w:sz w:val="20"/>
      </w:rPr>
    </w:lvl>
  </w:abstractNum>
  <w:abstractNum w:abstractNumId="3" w15:restartNumberingAfterBreak="0">
    <w:nsid w:val="FFFFFFE9"/>
    <w:multiLevelType w:val="singleLevel"/>
    <w:tmpl w:val="F7EA5CD8"/>
    <w:lvl w:ilvl="0">
      <w:start w:val="1"/>
      <w:numFmt w:val="bullet"/>
      <w:lvlText w:val="•"/>
      <w:lvlJc w:val="left"/>
      <w:rPr>
        <w:rFonts w:ascii="Times New Roman" w:hAnsi="Times New Roman"/>
        <w:color w:val="000000"/>
        <w:sz w:val="20"/>
      </w:rPr>
    </w:lvl>
  </w:abstractNum>
  <w:abstractNum w:abstractNumId="4" w15:restartNumberingAfterBreak="0">
    <w:nsid w:val="FFFFFFEA"/>
    <w:multiLevelType w:val="singleLevel"/>
    <w:tmpl w:val="F16684D8"/>
    <w:lvl w:ilvl="0">
      <w:start w:val="1"/>
      <w:numFmt w:val="bullet"/>
      <w:lvlText w:val="•"/>
      <w:lvlJc w:val="left"/>
      <w:rPr>
        <w:rFonts w:ascii="Times New Roman" w:hAnsi="Times New Roman"/>
        <w:color w:val="000000"/>
        <w:sz w:val="20"/>
      </w:rPr>
    </w:lvl>
  </w:abstractNum>
  <w:abstractNum w:abstractNumId="5" w15:restartNumberingAfterBreak="0">
    <w:nsid w:val="FFFFFFEB"/>
    <w:multiLevelType w:val="singleLevel"/>
    <w:tmpl w:val="8A4C21B2"/>
    <w:lvl w:ilvl="0">
      <w:start w:val="1"/>
      <w:numFmt w:val="decimal"/>
      <w:lvlText w:val="%1."/>
      <w:lvlJc w:val="left"/>
      <w:rPr>
        <w:rFonts w:ascii="Times New Roman" w:hAnsi="Times New Roman"/>
        <w:color w:val="000000"/>
        <w:sz w:val="20"/>
      </w:rPr>
    </w:lvl>
  </w:abstractNum>
  <w:abstractNum w:abstractNumId="6" w15:restartNumberingAfterBreak="0">
    <w:nsid w:val="FFFFFFEC"/>
    <w:multiLevelType w:val="singleLevel"/>
    <w:tmpl w:val="9992FAFE"/>
    <w:lvl w:ilvl="0">
      <w:start w:val="1"/>
      <w:numFmt w:val="bullet"/>
      <w:lvlText w:val="•"/>
      <w:lvlJc w:val="left"/>
      <w:rPr>
        <w:rFonts w:ascii="Times New Roman" w:hAnsi="Times New Roman"/>
        <w:color w:val="000000"/>
        <w:sz w:val="20"/>
      </w:rPr>
    </w:lvl>
  </w:abstractNum>
  <w:abstractNum w:abstractNumId="7" w15:restartNumberingAfterBreak="0">
    <w:nsid w:val="FFFFFFED"/>
    <w:multiLevelType w:val="singleLevel"/>
    <w:tmpl w:val="2BC0E6EC"/>
    <w:lvl w:ilvl="0">
      <w:start w:val="1"/>
      <w:numFmt w:val="bullet"/>
      <w:lvlText w:val="•"/>
      <w:lvlJc w:val="left"/>
      <w:rPr>
        <w:rFonts w:ascii="Times New Roman" w:hAnsi="Times New Roman"/>
        <w:color w:val="000000"/>
        <w:sz w:val="20"/>
      </w:rPr>
    </w:lvl>
  </w:abstractNum>
  <w:abstractNum w:abstractNumId="8" w15:restartNumberingAfterBreak="0">
    <w:nsid w:val="FFFFFFEE"/>
    <w:multiLevelType w:val="singleLevel"/>
    <w:tmpl w:val="CF0A5DAC"/>
    <w:lvl w:ilvl="0">
      <w:start w:val="1"/>
      <w:numFmt w:val="decimal"/>
      <w:lvlText w:val="%1."/>
      <w:lvlJc w:val="left"/>
      <w:rPr>
        <w:rFonts w:ascii="Times New Roman" w:hAnsi="Times New Roman"/>
        <w:color w:val="000000"/>
        <w:sz w:val="20"/>
      </w:rPr>
    </w:lvl>
  </w:abstractNum>
  <w:abstractNum w:abstractNumId="9" w15:restartNumberingAfterBreak="0">
    <w:nsid w:val="FFFFFFEF"/>
    <w:multiLevelType w:val="singleLevel"/>
    <w:tmpl w:val="E3C6A72C"/>
    <w:lvl w:ilvl="0">
      <w:start w:val="1"/>
      <w:numFmt w:val="bullet"/>
      <w:lvlText w:val="•"/>
      <w:lvlJc w:val="left"/>
      <w:rPr>
        <w:rFonts w:ascii="Times New Roman" w:hAnsi="Times New Roman"/>
        <w:color w:val="000000"/>
        <w:sz w:val="20"/>
      </w:rPr>
    </w:lvl>
  </w:abstractNum>
  <w:abstractNum w:abstractNumId="10" w15:restartNumberingAfterBreak="0">
    <w:nsid w:val="FFFFFFF0"/>
    <w:multiLevelType w:val="singleLevel"/>
    <w:tmpl w:val="C258625C"/>
    <w:lvl w:ilvl="0">
      <w:start w:val="1"/>
      <w:numFmt w:val="bullet"/>
      <w:lvlText w:val="•"/>
      <w:lvlJc w:val="left"/>
      <w:rPr>
        <w:rFonts w:ascii="Times New Roman" w:hAnsi="Times New Roman"/>
        <w:color w:val="000000"/>
        <w:sz w:val="20"/>
      </w:rPr>
    </w:lvl>
  </w:abstractNum>
  <w:abstractNum w:abstractNumId="11" w15:restartNumberingAfterBreak="0">
    <w:nsid w:val="FFFFFFF1"/>
    <w:multiLevelType w:val="singleLevel"/>
    <w:tmpl w:val="5010FE84"/>
    <w:lvl w:ilvl="0">
      <w:start w:val="1"/>
      <w:numFmt w:val="bullet"/>
      <w:lvlText w:val="•"/>
      <w:lvlJc w:val="left"/>
      <w:rPr>
        <w:rFonts w:ascii="Times New Roman" w:hAnsi="Times New Roman"/>
        <w:color w:val="000000"/>
        <w:sz w:val="20"/>
      </w:rPr>
    </w:lvl>
  </w:abstractNum>
  <w:abstractNum w:abstractNumId="12" w15:restartNumberingAfterBreak="0">
    <w:nsid w:val="FFFFFFF2"/>
    <w:multiLevelType w:val="singleLevel"/>
    <w:tmpl w:val="273EC8D6"/>
    <w:lvl w:ilvl="0">
      <w:start w:val="1"/>
      <w:numFmt w:val="bullet"/>
      <w:lvlText w:val="•"/>
      <w:lvlJc w:val="left"/>
      <w:rPr>
        <w:rFonts w:ascii="Times New Roman" w:hAnsi="Times New Roman"/>
        <w:color w:val="000000"/>
        <w:sz w:val="20"/>
      </w:rPr>
    </w:lvl>
  </w:abstractNum>
  <w:abstractNum w:abstractNumId="13" w15:restartNumberingAfterBreak="0">
    <w:nsid w:val="FFFFFFF3"/>
    <w:multiLevelType w:val="singleLevel"/>
    <w:tmpl w:val="FE7A1CCC"/>
    <w:lvl w:ilvl="0">
      <w:start w:val="1"/>
      <w:numFmt w:val="bullet"/>
      <w:lvlText w:val="•"/>
      <w:lvlJc w:val="left"/>
      <w:rPr>
        <w:rFonts w:ascii="Times New Roman" w:hAnsi="Times New Roman"/>
        <w:color w:val="000000"/>
        <w:sz w:val="20"/>
      </w:rPr>
    </w:lvl>
  </w:abstractNum>
  <w:abstractNum w:abstractNumId="14" w15:restartNumberingAfterBreak="0">
    <w:nsid w:val="FFFFFFF4"/>
    <w:multiLevelType w:val="singleLevel"/>
    <w:tmpl w:val="E99CA358"/>
    <w:lvl w:ilvl="0">
      <w:start w:val="1"/>
      <w:numFmt w:val="bullet"/>
      <w:lvlText w:val="•"/>
      <w:lvlJc w:val="left"/>
      <w:rPr>
        <w:rFonts w:ascii="Times New Roman" w:hAnsi="Times New Roman"/>
        <w:color w:val="000000"/>
        <w:sz w:val="20"/>
      </w:rPr>
    </w:lvl>
  </w:abstractNum>
  <w:abstractNum w:abstractNumId="15" w15:restartNumberingAfterBreak="0">
    <w:nsid w:val="FFFFFFF5"/>
    <w:multiLevelType w:val="singleLevel"/>
    <w:tmpl w:val="B434D52E"/>
    <w:lvl w:ilvl="0">
      <w:start w:val="1"/>
      <w:numFmt w:val="bullet"/>
      <w:lvlText w:val="•"/>
      <w:lvlJc w:val="left"/>
      <w:rPr>
        <w:rFonts w:ascii="Times New Roman" w:hAnsi="Times New Roman"/>
        <w:color w:val="000000"/>
        <w:sz w:val="20"/>
      </w:rPr>
    </w:lvl>
  </w:abstractNum>
  <w:abstractNum w:abstractNumId="16" w15:restartNumberingAfterBreak="0">
    <w:nsid w:val="FFFFFFF6"/>
    <w:multiLevelType w:val="singleLevel"/>
    <w:tmpl w:val="047EAC8A"/>
    <w:lvl w:ilvl="0">
      <w:start w:val="1"/>
      <w:numFmt w:val="bullet"/>
      <w:lvlText w:val="•"/>
      <w:lvlJc w:val="left"/>
      <w:rPr>
        <w:rFonts w:ascii="Times New Roman" w:hAnsi="Times New Roman"/>
        <w:color w:val="000000"/>
        <w:sz w:val="20"/>
      </w:rPr>
    </w:lvl>
  </w:abstractNum>
  <w:abstractNum w:abstractNumId="17" w15:restartNumberingAfterBreak="0">
    <w:nsid w:val="FFFFFFF7"/>
    <w:multiLevelType w:val="singleLevel"/>
    <w:tmpl w:val="5DD05BD2"/>
    <w:lvl w:ilvl="0">
      <w:start w:val="1"/>
      <w:numFmt w:val="bullet"/>
      <w:lvlText w:val="•"/>
      <w:lvlJc w:val="left"/>
      <w:rPr>
        <w:rFonts w:ascii="Times New Roman" w:hAnsi="Times New Roman"/>
        <w:color w:val="000000"/>
        <w:sz w:val="20"/>
      </w:rPr>
    </w:lvl>
  </w:abstractNum>
  <w:abstractNum w:abstractNumId="18" w15:restartNumberingAfterBreak="0">
    <w:nsid w:val="FFFFFFF8"/>
    <w:multiLevelType w:val="singleLevel"/>
    <w:tmpl w:val="F01C1C2E"/>
    <w:lvl w:ilvl="0">
      <w:start w:val="1"/>
      <w:numFmt w:val="bullet"/>
      <w:lvlText w:val="•"/>
      <w:lvlJc w:val="left"/>
      <w:rPr>
        <w:rFonts w:ascii="Times New Roman" w:hAnsi="Times New Roman"/>
        <w:color w:val="000000"/>
        <w:sz w:val="20"/>
      </w:rPr>
    </w:lvl>
  </w:abstractNum>
  <w:abstractNum w:abstractNumId="19" w15:restartNumberingAfterBreak="0">
    <w:nsid w:val="FFFFFFF9"/>
    <w:multiLevelType w:val="singleLevel"/>
    <w:tmpl w:val="6BAE6E54"/>
    <w:lvl w:ilvl="0">
      <w:start w:val="1"/>
      <w:numFmt w:val="bullet"/>
      <w:lvlText w:val="•"/>
      <w:lvlJc w:val="left"/>
      <w:rPr>
        <w:rFonts w:ascii="Times New Roman" w:hAnsi="Times New Roman"/>
        <w:color w:val="000000"/>
        <w:sz w:val="20"/>
      </w:rPr>
    </w:lvl>
  </w:abstractNum>
  <w:abstractNum w:abstractNumId="20" w15:restartNumberingAfterBreak="0">
    <w:nsid w:val="FFFFFFFA"/>
    <w:multiLevelType w:val="singleLevel"/>
    <w:tmpl w:val="562A17F4"/>
    <w:lvl w:ilvl="0">
      <w:start w:val="1"/>
      <w:numFmt w:val="bullet"/>
      <w:lvlText w:val="•"/>
      <w:lvlJc w:val="left"/>
      <w:rPr>
        <w:rFonts w:ascii="Times New Roman" w:hAnsi="Times New Roman"/>
        <w:color w:val="000000"/>
        <w:sz w:val="20"/>
      </w:rPr>
    </w:lvl>
  </w:abstractNum>
  <w:abstractNum w:abstractNumId="21" w15:restartNumberingAfterBreak="0">
    <w:nsid w:val="FFFFFFFB"/>
    <w:multiLevelType w:val="singleLevel"/>
    <w:tmpl w:val="0F548D18"/>
    <w:lvl w:ilvl="0">
      <w:start w:val="1"/>
      <w:numFmt w:val="bullet"/>
      <w:lvlText w:val="•"/>
      <w:lvlJc w:val="left"/>
      <w:rPr>
        <w:rFonts w:ascii="Times New Roman" w:hAnsi="Times New Roman"/>
        <w:color w:val="000000"/>
        <w:sz w:val="20"/>
      </w:rPr>
    </w:lvl>
  </w:abstractNum>
  <w:abstractNum w:abstractNumId="22" w15:restartNumberingAfterBreak="0">
    <w:nsid w:val="FFFFFFFC"/>
    <w:multiLevelType w:val="singleLevel"/>
    <w:tmpl w:val="4C548E9A"/>
    <w:lvl w:ilvl="0">
      <w:start w:val="1"/>
      <w:numFmt w:val="bullet"/>
      <w:lvlText w:val="•"/>
      <w:lvlJc w:val="left"/>
      <w:rPr>
        <w:rFonts w:ascii="Times New Roman" w:hAnsi="Times New Roman"/>
        <w:color w:val="000000"/>
        <w:sz w:val="20"/>
      </w:rPr>
    </w:lvl>
  </w:abstractNum>
  <w:abstractNum w:abstractNumId="23" w15:restartNumberingAfterBreak="0">
    <w:nsid w:val="FFFFFFFD"/>
    <w:multiLevelType w:val="singleLevel"/>
    <w:tmpl w:val="38906880"/>
    <w:lvl w:ilvl="0">
      <w:start w:val="1"/>
      <w:numFmt w:val="bullet"/>
      <w:lvlText w:val="•"/>
      <w:lvlJc w:val="left"/>
      <w:rPr>
        <w:rFonts w:ascii="Times New Roman" w:hAnsi="Times New Roman"/>
        <w:color w:val="000000"/>
        <w:sz w:val="20"/>
      </w:rPr>
    </w:lvl>
  </w:abstractNum>
  <w:abstractNum w:abstractNumId="24" w15:restartNumberingAfterBreak="0">
    <w:nsid w:val="FFFFFFFE"/>
    <w:multiLevelType w:val="singleLevel"/>
    <w:tmpl w:val="629EE26E"/>
    <w:lvl w:ilvl="0">
      <w:start w:val="1"/>
      <w:numFmt w:val="bullet"/>
      <w:lvlText w:val="•"/>
      <w:lvlJc w:val="left"/>
      <w:rPr>
        <w:rFonts w:ascii="Times New Roman" w:hAnsi="Times New Roman"/>
        <w:color w:val="000000"/>
        <w:sz w:val="20"/>
      </w:rPr>
    </w:lvl>
  </w:abstractNum>
  <w:abstractNum w:abstractNumId="25" w15:restartNumberingAfterBreak="0">
    <w:nsid w:val="21737194"/>
    <w:multiLevelType w:val="multilevel"/>
    <w:tmpl w:val="2BCA563E"/>
    <w:lvl w:ilvl="0">
      <w:start w:val="1"/>
      <w:numFmt w:val="bullet"/>
      <w:pStyle w:val="ccwpCheckbox"/>
      <w:lvlText w:val=""/>
      <w:lvlJc w:val="left"/>
      <w:pPr>
        <w:ind w:left="648" w:hanging="432"/>
      </w:pPr>
      <w:rPr>
        <w:rFonts w:ascii="Wingdings" w:hAnsi="Wingdings" w:hint="default"/>
        <w:u w:val="none"/>
      </w:rPr>
    </w:lvl>
    <w:lvl w:ilvl="1">
      <w:start w:val="1"/>
      <w:numFmt w:val="bullet"/>
      <w:lvlText w:val=""/>
      <w:lvlJc w:val="left"/>
      <w:pPr>
        <w:ind w:left="1987" w:hanging="432"/>
      </w:pPr>
      <w:rPr>
        <w:rFonts w:ascii="Wingdings" w:hAnsi="Wingdings" w:hint="default"/>
        <w:u w:val="none"/>
      </w:rPr>
    </w:lvl>
    <w:lvl w:ilvl="2">
      <w:start w:val="1"/>
      <w:numFmt w:val="bullet"/>
      <w:lvlText w:val=""/>
      <w:lvlJc w:val="left"/>
      <w:pPr>
        <w:ind w:left="3326" w:hanging="432"/>
      </w:pPr>
      <w:rPr>
        <w:rFonts w:ascii="Wingdings" w:hAnsi="Wingdings" w:hint="default"/>
        <w:u w:val="none"/>
      </w:rPr>
    </w:lvl>
    <w:lvl w:ilvl="3">
      <w:start w:val="1"/>
      <w:numFmt w:val="bullet"/>
      <w:lvlText w:val=""/>
      <w:lvlJc w:val="left"/>
      <w:pPr>
        <w:ind w:left="4665" w:hanging="432"/>
      </w:pPr>
      <w:rPr>
        <w:rFonts w:ascii="Wingdings" w:hAnsi="Wingdings" w:hint="default"/>
        <w:u w:val="none"/>
      </w:rPr>
    </w:lvl>
    <w:lvl w:ilvl="4">
      <w:start w:val="1"/>
      <w:numFmt w:val="bullet"/>
      <w:lvlText w:val=""/>
      <w:lvlJc w:val="left"/>
      <w:pPr>
        <w:ind w:left="6004" w:hanging="432"/>
      </w:pPr>
      <w:rPr>
        <w:rFonts w:ascii="Wingdings" w:hAnsi="Wingdings" w:hint="default"/>
        <w:u w:val="none"/>
      </w:rPr>
    </w:lvl>
    <w:lvl w:ilvl="5">
      <w:start w:val="1"/>
      <w:numFmt w:val="bullet"/>
      <w:lvlText w:val=""/>
      <w:lvlJc w:val="left"/>
      <w:pPr>
        <w:ind w:left="7343" w:hanging="432"/>
      </w:pPr>
      <w:rPr>
        <w:rFonts w:ascii="Wingdings" w:hAnsi="Wingdings" w:hint="default"/>
        <w:u w:val="none"/>
      </w:rPr>
    </w:lvl>
    <w:lvl w:ilvl="6">
      <w:start w:val="1"/>
      <w:numFmt w:val="bullet"/>
      <w:lvlText w:val=""/>
      <w:lvlJc w:val="left"/>
      <w:pPr>
        <w:ind w:left="8682" w:hanging="432"/>
      </w:pPr>
      <w:rPr>
        <w:rFonts w:ascii="Wingdings" w:hAnsi="Wingdings" w:hint="default"/>
        <w:u w:val="none"/>
      </w:rPr>
    </w:lvl>
    <w:lvl w:ilvl="7">
      <w:start w:val="1"/>
      <w:numFmt w:val="bullet"/>
      <w:lvlText w:val=""/>
      <w:lvlJc w:val="left"/>
      <w:pPr>
        <w:ind w:left="10021" w:hanging="432"/>
      </w:pPr>
      <w:rPr>
        <w:rFonts w:ascii="Wingdings" w:hAnsi="Wingdings" w:hint="default"/>
        <w:u w:val="none"/>
      </w:rPr>
    </w:lvl>
    <w:lvl w:ilvl="8">
      <w:start w:val="1"/>
      <w:numFmt w:val="bullet"/>
      <w:lvlText w:val=""/>
      <w:lvlJc w:val="left"/>
      <w:pPr>
        <w:ind w:left="11360" w:hanging="432"/>
      </w:pPr>
      <w:rPr>
        <w:rFonts w:ascii="Wingdings" w:hAnsi="Wingdings" w:hint="default"/>
        <w:u w:val="none"/>
      </w:rPr>
    </w:lvl>
  </w:abstractNum>
  <w:abstractNum w:abstractNumId="26" w15:restartNumberingAfterBreak="0">
    <w:nsid w:val="2AAB2E91"/>
    <w:multiLevelType w:val="hybridMultilevel"/>
    <w:tmpl w:val="2D686990"/>
    <w:lvl w:ilvl="0" w:tplc="3A42621C">
      <w:start w:val="1"/>
      <w:numFmt w:val="bullet"/>
      <w:pStyle w:val="ccwpListBulleted"/>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5947E98"/>
    <w:multiLevelType w:val="hybridMultilevel"/>
    <w:tmpl w:val="C6D68F9E"/>
    <w:lvl w:ilvl="0" w:tplc="0E36A2CE">
      <w:start w:val="1"/>
      <w:numFmt w:val="decimal"/>
      <w:pStyle w:val="ccwpListNumber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DD6743"/>
    <w:multiLevelType w:val="hybridMultilevel"/>
    <w:tmpl w:val="7DE406C8"/>
    <w:lvl w:ilvl="0" w:tplc="4E823CDE">
      <w:start w:val="1"/>
      <w:numFmt w:val="bullet"/>
      <w:lvlText w:val="•"/>
      <w:lvlJc w:val="left"/>
      <w:pPr>
        <w:ind w:left="720" w:hanging="360"/>
      </w:pPr>
      <w:rPr>
        <w:rFonts w:ascii="Times New Roman" w:hAnsi="Times New Roman"/>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294343"/>
    <w:multiLevelType w:val="multilevel"/>
    <w:tmpl w:val="46C2E8EE"/>
    <w:lvl w:ilvl="0">
      <w:start w:val="1"/>
      <w:numFmt w:val="decimal"/>
      <w:pStyle w:val="Heading1"/>
      <w:suff w:val="space"/>
      <w:lvlText w:val="Chapter %1 - "/>
      <w:lvlJc w:val="left"/>
      <w:pPr>
        <w:ind w:left="0" w:firstLine="0"/>
      </w:pPr>
      <w:rPr>
        <w:rFonts w:hint="default"/>
      </w:rPr>
    </w:lvl>
    <w:lvl w:ilvl="1">
      <w:start w:val="1"/>
      <w:numFmt w:val="decimal"/>
      <w:pStyle w:val="Heading2"/>
      <w:suff w:val="nothing"/>
      <w:lvlText w:val="Section %1.%2 - "/>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24"/>
  </w:num>
  <w:num w:numId="2">
    <w:abstractNumId w:val="23"/>
  </w:num>
  <w:num w:numId="3">
    <w:abstractNumId w:val="22"/>
  </w:num>
  <w:num w:numId="4">
    <w:abstractNumId w:val="21"/>
  </w:num>
  <w:num w:numId="5">
    <w:abstractNumId w:val="20"/>
  </w:num>
  <w:num w:numId="6">
    <w:abstractNumId w:val="19"/>
  </w:num>
  <w:num w:numId="7">
    <w:abstractNumId w:val="18"/>
  </w:num>
  <w:num w:numId="8">
    <w:abstractNumId w:val="17"/>
  </w:num>
  <w:num w:numId="9">
    <w:abstractNumId w:val="16"/>
  </w:num>
  <w:num w:numId="10">
    <w:abstractNumId w:val="15"/>
  </w:num>
  <w:num w:numId="11">
    <w:abstractNumId w:val="14"/>
  </w:num>
  <w:num w:numId="12">
    <w:abstractNumId w:val="13"/>
  </w:num>
  <w:num w:numId="13">
    <w:abstractNumId w:val="12"/>
  </w:num>
  <w:num w:numId="14">
    <w:abstractNumId w:val="11"/>
  </w:num>
  <w:num w:numId="15">
    <w:abstractNumId w:val="10"/>
  </w:num>
  <w:num w:numId="16">
    <w:abstractNumId w:val="9"/>
  </w:num>
  <w:num w:numId="17">
    <w:abstractNumId w:val="8"/>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9"/>
  </w:num>
  <w:num w:numId="27">
    <w:abstractNumId w:val="26"/>
  </w:num>
  <w:num w:numId="28">
    <w:abstractNumId w:val="25"/>
  </w:num>
  <w:num w:numId="29">
    <w:abstractNumId w:val="27"/>
  </w:num>
  <w:num w:numId="30">
    <w:abstractNumId w:val="27"/>
    <w:lvlOverride w:ilvl="0">
      <w:startOverride w:val="1"/>
    </w:lvlOverride>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987"/>
    <w:rsid w:val="00000083"/>
    <w:rsid w:val="00000406"/>
    <w:rsid w:val="00000CE4"/>
    <w:rsid w:val="00001126"/>
    <w:rsid w:val="00001187"/>
    <w:rsid w:val="000013FE"/>
    <w:rsid w:val="0000247D"/>
    <w:rsid w:val="0000264A"/>
    <w:rsid w:val="00002B57"/>
    <w:rsid w:val="00002BCE"/>
    <w:rsid w:val="00002BF3"/>
    <w:rsid w:val="00003471"/>
    <w:rsid w:val="000039B3"/>
    <w:rsid w:val="00003A36"/>
    <w:rsid w:val="000041E9"/>
    <w:rsid w:val="000055BB"/>
    <w:rsid w:val="00005771"/>
    <w:rsid w:val="00005C55"/>
    <w:rsid w:val="00006AA8"/>
    <w:rsid w:val="000079BC"/>
    <w:rsid w:val="00007F3A"/>
    <w:rsid w:val="000120D1"/>
    <w:rsid w:val="0001280C"/>
    <w:rsid w:val="00013862"/>
    <w:rsid w:val="000171AC"/>
    <w:rsid w:val="000176AD"/>
    <w:rsid w:val="00017883"/>
    <w:rsid w:val="00020866"/>
    <w:rsid w:val="0002109D"/>
    <w:rsid w:val="00023142"/>
    <w:rsid w:val="000235B2"/>
    <w:rsid w:val="00024EBD"/>
    <w:rsid w:val="000254E6"/>
    <w:rsid w:val="000276AC"/>
    <w:rsid w:val="00027CD1"/>
    <w:rsid w:val="0003007B"/>
    <w:rsid w:val="00030D9C"/>
    <w:rsid w:val="00031212"/>
    <w:rsid w:val="000331AF"/>
    <w:rsid w:val="00033C3D"/>
    <w:rsid w:val="00034034"/>
    <w:rsid w:val="00035D8B"/>
    <w:rsid w:val="00035D94"/>
    <w:rsid w:val="00037241"/>
    <w:rsid w:val="0004082D"/>
    <w:rsid w:val="00041DE1"/>
    <w:rsid w:val="00042271"/>
    <w:rsid w:val="00042B32"/>
    <w:rsid w:val="000431AB"/>
    <w:rsid w:val="0004400B"/>
    <w:rsid w:val="000447E7"/>
    <w:rsid w:val="00045314"/>
    <w:rsid w:val="000457E6"/>
    <w:rsid w:val="00046DB3"/>
    <w:rsid w:val="00047D76"/>
    <w:rsid w:val="00050739"/>
    <w:rsid w:val="000510AB"/>
    <w:rsid w:val="0005123D"/>
    <w:rsid w:val="00051791"/>
    <w:rsid w:val="00051DC0"/>
    <w:rsid w:val="000524FC"/>
    <w:rsid w:val="0005316A"/>
    <w:rsid w:val="00053B9B"/>
    <w:rsid w:val="00053BDF"/>
    <w:rsid w:val="00053D1D"/>
    <w:rsid w:val="00054DDC"/>
    <w:rsid w:val="00055BC7"/>
    <w:rsid w:val="00055CA6"/>
    <w:rsid w:val="00055E24"/>
    <w:rsid w:val="000561C6"/>
    <w:rsid w:val="000563B2"/>
    <w:rsid w:val="0005649C"/>
    <w:rsid w:val="00056919"/>
    <w:rsid w:val="000570CF"/>
    <w:rsid w:val="00057B50"/>
    <w:rsid w:val="00060082"/>
    <w:rsid w:val="000602DE"/>
    <w:rsid w:val="00060A04"/>
    <w:rsid w:val="00061498"/>
    <w:rsid w:val="000625E9"/>
    <w:rsid w:val="000627A7"/>
    <w:rsid w:val="00062B76"/>
    <w:rsid w:val="0006335C"/>
    <w:rsid w:val="00064748"/>
    <w:rsid w:val="00064B26"/>
    <w:rsid w:val="00065075"/>
    <w:rsid w:val="000656B3"/>
    <w:rsid w:val="0006599F"/>
    <w:rsid w:val="00065EA2"/>
    <w:rsid w:val="0006607E"/>
    <w:rsid w:val="000672D2"/>
    <w:rsid w:val="0006746A"/>
    <w:rsid w:val="000674C2"/>
    <w:rsid w:val="00067A41"/>
    <w:rsid w:val="00071F0F"/>
    <w:rsid w:val="0007210C"/>
    <w:rsid w:val="00072A56"/>
    <w:rsid w:val="00072CC8"/>
    <w:rsid w:val="00073B6C"/>
    <w:rsid w:val="00073BAE"/>
    <w:rsid w:val="00074CBD"/>
    <w:rsid w:val="000753F2"/>
    <w:rsid w:val="0007665F"/>
    <w:rsid w:val="00076676"/>
    <w:rsid w:val="00076FA5"/>
    <w:rsid w:val="00077F98"/>
    <w:rsid w:val="00080E75"/>
    <w:rsid w:val="00082688"/>
    <w:rsid w:val="00082888"/>
    <w:rsid w:val="00082D08"/>
    <w:rsid w:val="00082F8B"/>
    <w:rsid w:val="00083875"/>
    <w:rsid w:val="00084089"/>
    <w:rsid w:val="000846A5"/>
    <w:rsid w:val="000853DC"/>
    <w:rsid w:val="00086AA3"/>
    <w:rsid w:val="00086C47"/>
    <w:rsid w:val="00090CD2"/>
    <w:rsid w:val="00091078"/>
    <w:rsid w:val="0009123A"/>
    <w:rsid w:val="00091BAC"/>
    <w:rsid w:val="00091C07"/>
    <w:rsid w:val="00091CAD"/>
    <w:rsid w:val="00091D98"/>
    <w:rsid w:val="00092155"/>
    <w:rsid w:val="000923FF"/>
    <w:rsid w:val="000926DE"/>
    <w:rsid w:val="0009281B"/>
    <w:rsid w:val="0009422A"/>
    <w:rsid w:val="000942A7"/>
    <w:rsid w:val="00094A17"/>
    <w:rsid w:val="00094B45"/>
    <w:rsid w:val="00096596"/>
    <w:rsid w:val="00096EF8"/>
    <w:rsid w:val="00096F63"/>
    <w:rsid w:val="000971DC"/>
    <w:rsid w:val="00097651"/>
    <w:rsid w:val="000A0518"/>
    <w:rsid w:val="000A0BAC"/>
    <w:rsid w:val="000A122F"/>
    <w:rsid w:val="000A14C4"/>
    <w:rsid w:val="000A1A6F"/>
    <w:rsid w:val="000A21EA"/>
    <w:rsid w:val="000A2478"/>
    <w:rsid w:val="000A2A0B"/>
    <w:rsid w:val="000A3AF7"/>
    <w:rsid w:val="000A4384"/>
    <w:rsid w:val="000A46A4"/>
    <w:rsid w:val="000A48F2"/>
    <w:rsid w:val="000A7782"/>
    <w:rsid w:val="000A7A79"/>
    <w:rsid w:val="000A7D27"/>
    <w:rsid w:val="000B0016"/>
    <w:rsid w:val="000B0719"/>
    <w:rsid w:val="000B09E0"/>
    <w:rsid w:val="000B0BE4"/>
    <w:rsid w:val="000B1BD4"/>
    <w:rsid w:val="000B1FB1"/>
    <w:rsid w:val="000B26EB"/>
    <w:rsid w:val="000B2AB9"/>
    <w:rsid w:val="000B2C8A"/>
    <w:rsid w:val="000B3569"/>
    <w:rsid w:val="000B3674"/>
    <w:rsid w:val="000B466B"/>
    <w:rsid w:val="000B4848"/>
    <w:rsid w:val="000B52DE"/>
    <w:rsid w:val="000B54B6"/>
    <w:rsid w:val="000B6CFE"/>
    <w:rsid w:val="000B6DFB"/>
    <w:rsid w:val="000C0658"/>
    <w:rsid w:val="000C085F"/>
    <w:rsid w:val="000C0A31"/>
    <w:rsid w:val="000C0B14"/>
    <w:rsid w:val="000C0EBE"/>
    <w:rsid w:val="000C1A51"/>
    <w:rsid w:val="000C2384"/>
    <w:rsid w:val="000C24CB"/>
    <w:rsid w:val="000C4640"/>
    <w:rsid w:val="000C54B9"/>
    <w:rsid w:val="000C55E8"/>
    <w:rsid w:val="000C648B"/>
    <w:rsid w:val="000C6C2F"/>
    <w:rsid w:val="000C7BAE"/>
    <w:rsid w:val="000D0398"/>
    <w:rsid w:val="000D0432"/>
    <w:rsid w:val="000D0C99"/>
    <w:rsid w:val="000D1665"/>
    <w:rsid w:val="000D1913"/>
    <w:rsid w:val="000D1E6B"/>
    <w:rsid w:val="000D2289"/>
    <w:rsid w:val="000D47FC"/>
    <w:rsid w:val="000D4A72"/>
    <w:rsid w:val="000D677F"/>
    <w:rsid w:val="000D6B3F"/>
    <w:rsid w:val="000D6DC1"/>
    <w:rsid w:val="000D76AC"/>
    <w:rsid w:val="000E0442"/>
    <w:rsid w:val="000E04D6"/>
    <w:rsid w:val="000E05CC"/>
    <w:rsid w:val="000E09A2"/>
    <w:rsid w:val="000E13E3"/>
    <w:rsid w:val="000E2903"/>
    <w:rsid w:val="000E3CB3"/>
    <w:rsid w:val="000E4043"/>
    <w:rsid w:val="000E4C74"/>
    <w:rsid w:val="000E4D1C"/>
    <w:rsid w:val="000E4D49"/>
    <w:rsid w:val="000E528F"/>
    <w:rsid w:val="000E62C9"/>
    <w:rsid w:val="000E658E"/>
    <w:rsid w:val="000E6CC7"/>
    <w:rsid w:val="000E749F"/>
    <w:rsid w:val="000E757E"/>
    <w:rsid w:val="000E76E6"/>
    <w:rsid w:val="000E7747"/>
    <w:rsid w:val="000F074A"/>
    <w:rsid w:val="000F3F32"/>
    <w:rsid w:val="000F415C"/>
    <w:rsid w:val="000F4316"/>
    <w:rsid w:val="000F50BC"/>
    <w:rsid w:val="000F6490"/>
    <w:rsid w:val="000F7228"/>
    <w:rsid w:val="000F76FD"/>
    <w:rsid w:val="000F7D12"/>
    <w:rsid w:val="00100212"/>
    <w:rsid w:val="00100B77"/>
    <w:rsid w:val="0010193A"/>
    <w:rsid w:val="001019A0"/>
    <w:rsid w:val="00101BEC"/>
    <w:rsid w:val="0010285B"/>
    <w:rsid w:val="00102B45"/>
    <w:rsid w:val="001040E1"/>
    <w:rsid w:val="00104747"/>
    <w:rsid w:val="0010541A"/>
    <w:rsid w:val="00105A2F"/>
    <w:rsid w:val="00105CDF"/>
    <w:rsid w:val="00106426"/>
    <w:rsid w:val="001067E4"/>
    <w:rsid w:val="00106E51"/>
    <w:rsid w:val="00107461"/>
    <w:rsid w:val="00107C0D"/>
    <w:rsid w:val="00110480"/>
    <w:rsid w:val="0011120B"/>
    <w:rsid w:val="001116A5"/>
    <w:rsid w:val="00113EB8"/>
    <w:rsid w:val="00114208"/>
    <w:rsid w:val="001142D5"/>
    <w:rsid w:val="00115C26"/>
    <w:rsid w:val="00115E75"/>
    <w:rsid w:val="00116A6E"/>
    <w:rsid w:val="00116DB7"/>
    <w:rsid w:val="00117D62"/>
    <w:rsid w:val="00117DBB"/>
    <w:rsid w:val="00117E72"/>
    <w:rsid w:val="00120999"/>
    <w:rsid w:val="00120BAD"/>
    <w:rsid w:val="00120E37"/>
    <w:rsid w:val="00121395"/>
    <w:rsid w:val="00121638"/>
    <w:rsid w:val="001234B0"/>
    <w:rsid w:val="00123DD3"/>
    <w:rsid w:val="0012400D"/>
    <w:rsid w:val="001242A3"/>
    <w:rsid w:val="0012484A"/>
    <w:rsid w:val="00124F82"/>
    <w:rsid w:val="0012522D"/>
    <w:rsid w:val="0012588B"/>
    <w:rsid w:val="00125B8B"/>
    <w:rsid w:val="00126C8F"/>
    <w:rsid w:val="001273DE"/>
    <w:rsid w:val="001276F6"/>
    <w:rsid w:val="00127BE1"/>
    <w:rsid w:val="0013165A"/>
    <w:rsid w:val="00132714"/>
    <w:rsid w:val="00132947"/>
    <w:rsid w:val="001333D1"/>
    <w:rsid w:val="00133579"/>
    <w:rsid w:val="00133E49"/>
    <w:rsid w:val="00135F5A"/>
    <w:rsid w:val="00136226"/>
    <w:rsid w:val="001373B9"/>
    <w:rsid w:val="00137B13"/>
    <w:rsid w:val="00140104"/>
    <w:rsid w:val="001407F8"/>
    <w:rsid w:val="00140890"/>
    <w:rsid w:val="00140A2E"/>
    <w:rsid w:val="00140A53"/>
    <w:rsid w:val="00141055"/>
    <w:rsid w:val="00141FDF"/>
    <w:rsid w:val="00142C73"/>
    <w:rsid w:val="00144B99"/>
    <w:rsid w:val="00146619"/>
    <w:rsid w:val="00146AB7"/>
    <w:rsid w:val="00146E4F"/>
    <w:rsid w:val="00147738"/>
    <w:rsid w:val="001501D4"/>
    <w:rsid w:val="00152DAD"/>
    <w:rsid w:val="00153D3F"/>
    <w:rsid w:val="00154F4E"/>
    <w:rsid w:val="00155626"/>
    <w:rsid w:val="001568CD"/>
    <w:rsid w:val="00156ED8"/>
    <w:rsid w:val="00157AB7"/>
    <w:rsid w:val="00160050"/>
    <w:rsid w:val="0016008F"/>
    <w:rsid w:val="00160091"/>
    <w:rsid w:val="00160399"/>
    <w:rsid w:val="001608CD"/>
    <w:rsid w:val="0016104B"/>
    <w:rsid w:val="00161D41"/>
    <w:rsid w:val="00163898"/>
    <w:rsid w:val="00163ABD"/>
    <w:rsid w:val="0016428A"/>
    <w:rsid w:val="001643C4"/>
    <w:rsid w:val="0016510A"/>
    <w:rsid w:val="001657F2"/>
    <w:rsid w:val="00165966"/>
    <w:rsid w:val="001668B7"/>
    <w:rsid w:val="00166C2F"/>
    <w:rsid w:val="00167593"/>
    <w:rsid w:val="00167636"/>
    <w:rsid w:val="00170E22"/>
    <w:rsid w:val="001710EF"/>
    <w:rsid w:val="001711EB"/>
    <w:rsid w:val="00172316"/>
    <w:rsid w:val="00173ADB"/>
    <w:rsid w:val="00174C9D"/>
    <w:rsid w:val="00175026"/>
    <w:rsid w:val="001760C6"/>
    <w:rsid w:val="001762C8"/>
    <w:rsid w:val="0017712F"/>
    <w:rsid w:val="00177A9F"/>
    <w:rsid w:val="001801CE"/>
    <w:rsid w:val="0018050B"/>
    <w:rsid w:val="001812F2"/>
    <w:rsid w:val="00181D82"/>
    <w:rsid w:val="00182858"/>
    <w:rsid w:val="00182DA2"/>
    <w:rsid w:val="00182DCD"/>
    <w:rsid w:val="001832D5"/>
    <w:rsid w:val="00183358"/>
    <w:rsid w:val="001835B1"/>
    <w:rsid w:val="001842EC"/>
    <w:rsid w:val="00185E7D"/>
    <w:rsid w:val="00185FF0"/>
    <w:rsid w:val="001860BE"/>
    <w:rsid w:val="00186D4A"/>
    <w:rsid w:val="00187109"/>
    <w:rsid w:val="001906E2"/>
    <w:rsid w:val="001914D8"/>
    <w:rsid w:val="0019247A"/>
    <w:rsid w:val="00192EA6"/>
    <w:rsid w:val="001933A7"/>
    <w:rsid w:val="00195120"/>
    <w:rsid w:val="001953D8"/>
    <w:rsid w:val="00195A1F"/>
    <w:rsid w:val="00195CC8"/>
    <w:rsid w:val="00195D84"/>
    <w:rsid w:val="001963FE"/>
    <w:rsid w:val="00196B22"/>
    <w:rsid w:val="00196BFB"/>
    <w:rsid w:val="001970E0"/>
    <w:rsid w:val="001A0185"/>
    <w:rsid w:val="001A13AB"/>
    <w:rsid w:val="001A148B"/>
    <w:rsid w:val="001A2456"/>
    <w:rsid w:val="001A3490"/>
    <w:rsid w:val="001A385B"/>
    <w:rsid w:val="001A3CE7"/>
    <w:rsid w:val="001A3D8A"/>
    <w:rsid w:val="001A4105"/>
    <w:rsid w:val="001A435B"/>
    <w:rsid w:val="001A4987"/>
    <w:rsid w:val="001A5139"/>
    <w:rsid w:val="001A5176"/>
    <w:rsid w:val="001A5AB3"/>
    <w:rsid w:val="001A7384"/>
    <w:rsid w:val="001A752E"/>
    <w:rsid w:val="001B14AA"/>
    <w:rsid w:val="001B307F"/>
    <w:rsid w:val="001B3C4F"/>
    <w:rsid w:val="001B41FD"/>
    <w:rsid w:val="001B4D32"/>
    <w:rsid w:val="001B4D43"/>
    <w:rsid w:val="001B5115"/>
    <w:rsid w:val="001B5570"/>
    <w:rsid w:val="001B5E28"/>
    <w:rsid w:val="001B6FAF"/>
    <w:rsid w:val="001B7309"/>
    <w:rsid w:val="001C245C"/>
    <w:rsid w:val="001C3438"/>
    <w:rsid w:val="001C3B41"/>
    <w:rsid w:val="001C45DB"/>
    <w:rsid w:val="001C4F18"/>
    <w:rsid w:val="001C65AC"/>
    <w:rsid w:val="001C7F07"/>
    <w:rsid w:val="001D02A2"/>
    <w:rsid w:val="001D21D8"/>
    <w:rsid w:val="001D2FF4"/>
    <w:rsid w:val="001D3C89"/>
    <w:rsid w:val="001D4516"/>
    <w:rsid w:val="001D49AF"/>
    <w:rsid w:val="001D58C0"/>
    <w:rsid w:val="001D5E70"/>
    <w:rsid w:val="001D6E16"/>
    <w:rsid w:val="001D76ED"/>
    <w:rsid w:val="001E0835"/>
    <w:rsid w:val="001E0B73"/>
    <w:rsid w:val="001E1CC6"/>
    <w:rsid w:val="001E2800"/>
    <w:rsid w:val="001E2DAC"/>
    <w:rsid w:val="001E3119"/>
    <w:rsid w:val="001E33A9"/>
    <w:rsid w:val="001E3E5B"/>
    <w:rsid w:val="001E5AD8"/>
    <w:rsid w:val="001E607B"/>
    <w:rsid w:val="001E6DE4"/>
    <w:rsid w:val="001E7888"/>
    <w:rsid w:val="001F00A7"/>
    <w:rsid w:val="001F09AB"/>
    <w:rsid w:val="001F14E6"/>
    <w:rsid w:val="001F1687"/>
    <w:rsid w:val="001F1A91"/>
    <w:rsid w:val="001F2115"/>
    <w:rsid w:val="001F2E09"/>
    <w:rsid w:val="001F4269"/>
    <w:rsid w:val="001F4505"/>
    <w:rsid w:val="001F5CCF"/>
    <w:rsid w:val="001F5FCA"/>
    <w:rsid w:val="001F6E5E"/>
    <w:rsid w:val="001F761A"/>
    <w:rsid w:val="001F7715"/>
    <w:rsid w:val="00200510"/>
    <w:rsid w:val="00200E55"/>
    <w:rsid w:val="00202051"/>
    <w:rsid w:val="002022FE"/>
    <w:rsid w:val="0020247A"/>
    <w:rsid w:val="002025B1"/>
    <w:rsid w:val="00202689"/>
    <w:rsid w:val="00205094"/>
    <w:rsid w:val="00205123"/>
    <w:rsid w:val="00205E1A"/>
    <w:rsid w:val="002069C8"/>
    <w:rsid w:val="002108EA"/>
    <w:rsid w:val="0021113A"/>
    <w:rsid w:val="00211365"/>
    <w:rsid w:val="00211655"/>
    <w:rsid w:val="00211D1F"/>
    <w:rsid w:val="00211FEB"/>
    <w:rsid w:val="0021277D"/>
    <w:rsid w:val="00212B6F"/>
    <w:rsid w:val="00212E1E"/>
    <w:rsid w:val="00214B7C"/>
    <w:rsid w:val="00214EC3"/>
    <w:rsid w:val="00215E7D"/>
    <w:rsid w:val="00216049"/>
    <w:rsid w:val="0021629A"/>
    <w:rsid w:val="0021630A"/>
    <w:rsid w:val="0021650E"/>
    <w:rsid w:val="00217008"/>
    <w:rsid w:val="00217ECA"/>
    <w:rsid w:val="002215C0"/>
    <w:rsid w:val="00221763"/>
    <w:rsid w:val="00221B8F"/>
    <w:rsid w:val="00221CCD"/>
    <w:rsid w:val="00221D6E"/>
    <w:rsid w:val="002224D8"/>
    <w:rsid w:val="002225BF"/>
    <w:rsid w:val="0022265B"/>
    <w:rsid w:val="00222788"/>
    <w:rsid w:val="00223174"/>
    <w:rsid w:val="00223B73"/>
    <w:rsid w:val="0022445D"/>
    <w:rsid w:val="00225379"/>
    <w:rsid w:val="002253EA"/>
    <w:rsid w:val="0022542D"/>
    <w:rsid w:val="00226149"/>
    <w:rsid w:val="00227512"/>
    <w:rsid w:val="00231B45"/>
    <w:rsid w:val="00232A6F"/>
    <w:rsid w:val="00232AA1"/>
    <w:rsid w:val="00232CDE"/>
    <w:rsid w:val="00232E68"/>
    <w:rsid w:val="00233519"/>
    <w:rsid w:val="0023476D"/>
    <w:rsid w:val="002350BE"/>
    <w:rsid w:val="00236025"/>
    <w:rsid w:val="00236A84"/>
    <w:rsid w:val="002401C4"/>
    <w:rsid w:val="00240B3A"/>
    <w:rsid w:val="00240B58"/>
    <w:rsid w:val="00241E3E"/>
    <w:rsid w:val="0024280D"/>
    <w:rsid w:val="00242F42"/>
    <w:rsid w:val="0024351C"/>
    <w:rsid w:val="00244862"/>
    <w:rsid w:val="00244E47"/>
    <w:rsid w:val="00247AD8"/>
    <w:rsid w:val="00250BA3"/>
    <w:rsid w:val="00250C6A"/>
    <w:rsid w:val="00251760"/>
    <w:rsid w:val="00251817"/>
    <w:rsid w:val="0025257A"/>
    <w:rsid w:val="002528EA"/>
    <w:rsid w:val="0025298F"/>
    <w:rsid w:val="002535DC"/>
    <w:rsid w:val="002535F7"/>
    <w:rsid w:val="0025482C"/>
    <w:rsid w:val="0025536F"/>
    <w:rsid w:val="0025552B"/>
    <w:rsid w:val="002559E5"/>
    <w:rsid w:val="00255F78"/>
    <w:rsid w:val="0025650E"/>
    <w:rsid w:val="00256603"/>
    <w:rsid w:val="00256D08"/>
    <w:rsid w:val="00257409"/>
    <w:rsid w:val="00257E3B"/>
    <w:rsid w:val="00260500"/>
    <w:rsid w:val="0026077E"/>
    <w:rsid w:val="00260892"/>
    <w:rsid w:val="00260CBE"/>
    <w:rsid w:val="00261CED"/>
    <w:rsid w:val="00261EA0"/>
    <w:rsid w:val="002628D5"/>
    <w:rsid w:val="002639D9"/>
    <w:rsid w:val="00263D6E"/>
    <w:rsid w:val="00263FC6"/>
    <w:rsid w:val="00264760"/>
    <w:rsid w:val="002652FB"/>
    <w:rsid w:val="00265764"/>
    <w:rsid w:val="002660E9"/>
    <w:rsid w:val="002661CC"/>
    <w:rsid w:val="002665E7"/>
    <w:rsid w:val="00266888"/>
    <w:rsid w:val="0026756D"/>
    <w:rsid w:val="00267BD0"/>
    <w:rsid w:val="00270BB6"/>
    <w:rsid w:val="00270D1C"/>
    <w:rsid w:val="00271511"/>
    <w:rsid w:val="0027241B"/>
    <w:rsid w:val="0027323B"/>
    <w:rsid w:val="002745D1"/>
    <w:rsid w:val="00274808"/>
    <w:rsid w:val="00274C40"/>
    <w:rsid w:val="002750DE"/>
    <w:rsid w:val="002765E4"/>
    <w:rsid w:val="002767B7"/>
    <w:rsid w:val="002767CC"/>
    <w:rsid w:val="00276997"/>
    <w:rsid w:val="00276D17"/>
    <w:rsid w:val="0027796C"/>
    <w:rsid w:val="00280B7F"/>
    <w:rsid w:val="00282192"/>
    <w:rsid w:val="002823A8"/>
    <w:rsid w:val="00282BD8"/>
    <w:rsid w:val="00282C7B"/>
    <w:rsid w:val="002832BF"/>
    <w:rsid w:val="00283FBD"/>
    <w:rsid w:val="0028564B"/>
    <w:rsid w:val="00285F70"/>
    <w:rsid w:val="002868DD"/>
    <w:rsid w:val="002874E0"/>
    <w:rsid w:val="002875BD"/>
    <w:rsid w:val="002909BC"/>
    <w:rsid w:val="00290A5F"/>
    <w:rsid w:val="002918D9"/>
    <w:rsid w:val="0029247E"/>
    <w:rsid w:val="002925B7"/>
    <w:rsid w:val="002934A6"/>
    <w:rsid w:val="002938B8"/>
    <w:rsid w:val="00293E40"/>
    <w:rsid w:val="00294708"/>
    <w:rsid w:val="002947A2"/>
    <w:rsid w:val="002954EF"/>
    <w:rsid w:val="00297221"/>
    <w:rsid w:val="00297E5D"/>
    <w:rsid w:val="002A07CC"/>
    <w:rsid w:val="002A08EB"/>
    <w:rsid w:val="002A104A"/>
    <w:rsid w:val="002A1A80"/>
    <w:rsid w:val="002A1ECA"/>
    <w:rsid w:val="002A27E5"/>
    <w:rsid w:val="002A2F30"/>
    <w:rsid w:val="002A3BA6"/>
    <w:rsid w:val="002A50F7"/>
    <w:rsid w:val="002A5364"/>
    <w:rsid w:val="002A5CD8"/>
    <w:rsid w:val="002A6448"/>
    <w:rsid w:val="002A6563"/>
    <w:rsid w:val="002A66A5"/>
    <w:rsid w:val="002A7BBA"/>
    <w:rsid w:val="002B0565"/>
    <w:rsid w:val="002B09F9"/>
    <w:rsid w:val="002B204B"/>
    <w:rsid w:val="002B20E7"/>
    <w:rsid w:val="002B238B"/>
    <w:rsid w:val="002B3CE2"/>
    <w:rsid w:val="002B4AFB"/>
    <w:rsid w:val="002B4FE6"/>
    <w:rsid w:val="002B598A"/>
    <w:rsid w:val="002B5A6E"/>
    <w:rsid w:val="002B63A1"/>
    <w:rsid w:val="002B63EF"/>
    <w:rsid w:val="002B6D58"/>
    <w:rsid w:val="002C0208"/>
    <w:rsid w:val="002C078F"/>
    <w:rsid w:val="002C163B"/>
    <w:rsid w:val="002C2466"/>
    <w:rsid w:val="002C2BE8"/>
    <w:rsid w:val="002C3D09"/>
    <w:rsid w:val="002C40EF"/>
    <w:rsid w:val="002C41AE"/>
    <w:rsid w:val="002C427E"/>
    <w:rsid w:val="002C4B3F"/>
    <w:rsid w:val="002C511F"/>
    <w:rsid w:val="002C6263"/>
    <w:rsid w:val="002C7037"/>
    <w:rsid w:val="002D071E"/>
    <w:rsid w:val="002D086E"/>
    <w:rsid w:val="002D0AD6"/>
    <w:rsid w:val="002D186A"/>
    <w:rsid w:val="002D1C66"/>
    <w:rsid w:val="002D1F24"/>
    <w:rsid w:val="002D3E96"/>
    <w:rsid w:val="002D4368"/>
    <w:rsid w:val="002D4C80"/>
    <w:rsid w:val="002D5B3B"/>
    <w:rsid w:val="002D64D4"/>
    <w:rsid w:val="002D7E07"/>
    <w:rsid w:val="002E077E"/>
    <w:rsid w:val="002E0C3F"/>
    <w:rsid w:val="002E0F34"/>
    <w:rsid w:val="002E2F97"/>
    <w:rsid w:val="002E32FE"/>
    <w:rsid w:val="002E5273"/>
    <w:rsid w:val="002E53C1"/>
    <w:rsid w:val="002E5A17"/>
    <w:rsid w:val="002E66BE"/>
    <w:rsid w:val="002E70C0"/>
    <w:rsid w:val="002E7696"/>
    <w:rsid w:val="002F0700"/>
    <w:rsid w:val="002F07D6"/>
    <w:rsid w:val="002F0C55"/>
    <w:rsid w:val="002F1A4C"/>
    <w:rsid w:val="002F2476"/>
    <w:rsid w:val="002F249F"/>
    <w:rsid w:val="002F2CBE"/>
    <w:rsid w:val="002F2E59"/>
    <w:rsid w:val="002F30DC"/>
    <w:rsid w:val="002F31C1"/>
    <w:rsid w:val="002F39A0"/>
    <w:rsid w:val="002F3B40"/>
    <w:rsid w:val="002F423A"/>
    <w:rsid w:val="002F44D4"/>
    <w:rsid w:val="002F4AA0"/>
    <w:rsid w:val="002F7E04"/>
    <w:rsid w:val="00300211"/>
    <w:rsid w:val="00300FE1"/>
    <w:rsid w:val="00301358"/>
    <w:rsid w:val="00301758"/>
    <w:rsid w:val="00302BB1"/>
    <w:rsid w:val="00302BE9"/>
    <w:rsid w:val="00304434"/>
    <w:rsid w:val="0030493B"/>
    <w:rsid w:val="00304EA9"/>
    <w:rsid w:val="00304FCD"/>
    <w:rsid w:val="0030549E"/>
    <w:rsid w:val="00305BC8"/>
    <w:rsid w:val="00305F8E"/>
    <w:rsid w:val="0030613C"/>
    <w:rsid w:val="00306E23"/>
    <w:rsid w:val="003074BC"/>
    <w:rsid w:val="00310471"/>
    <w:rsid w:val="00310A20"/>
    <w:rsid w:val="00310A68"/>
    <w:rsid w:val="003113EC"/>
    <w:rsid w:val="003116FC"/>
    <w:rsid w:val="00312073"/>
    <w:rsid w:val="00312F52"/>
    <w:rsid w:val="003132D8"/>
    <w:rsid w:val="00313E69"/>
    <w:rsid w:val="00314349"/>
    <w:rsid w:val="00314691"/>
    <w:rsid w:val="003148C7"/>
    <w:rsid w:val="00315219"/>
    <w:rsid w:val="00315B1F"/>
    <w:rsid w:val="00315B62"/>
    <w:rsid w:val="00316BA0"/>
    <w:rsid w:val="00316CFA"/>
    <w:rsid w:val="0031747D"/>
    <w:rsid w:val="0031764A"/>
    <w:rsid w:val="00317F8E"/>
    <w:rsid w:val="00320678"/>
    <w:rsid w:val="003210AC"/>
    <w:rsid w:val="00321257"/>
    <w:rsid w:val="0032143A"/>
    <w:rsid w:val="00321F4D"/>
    <w:rsid w:val="003225D7"/>
    <w:rsid w:val="00322F4C"/>
    <w:rsid w:val="0032374A"/>
    <w:rsid w:val="00324A71"/>
    <w:rsid w:val="00324C8F"/>
    <w:rsid w:val="00324FFE"/>
    <w:rsid w:val="00325455"/>
    <w:rsid w:val="00327A9C"/>
    <w:rsid w:val="00330D02"/>
    <w:rsid w:val="00332081"/>
    <w:rsid w:val="00332445"/>
    <w:rsid w:val="0033270B"/>
    <w:rsid w:val="00333BA1"/>
    <w:rsid w:val="00333E46"/>
    <w:rsid w:val="003346A8"/>
    <w:rsid w:val="0033497E"/>
    <w:rsid w:val="00334B11"/>
    <w:rsid w:val="00335A30"/>
    <w:rsid w:val="00335C8A"/>
    <w:rsid w:val="0033605A"/>
    <w:rsid w:val="00336112"/>
    <w:rsid w:val="00336192"/>
    <w:rsid w:val="003373B7"/>
    <w:rsid w:val="0033796A"/>
    <w:rsid w:val="00337C33"/>
    <w:rsid w:val="00337D8D"/>
    <w:rsid w:val="00337E88"/>
    <w:rsid w:val="0034036E"/>
    <w:rsid w:val="003417AC"/>
    <w:rsid w:val="00342047"/>
    <w:rsid w:val="003420C1"/>
    <w:rsid w:val="003426D2"/>
    <w:rsid w:val="003426E3"/>
    <w:rsid w:val="0034392F"/>
    <w:rsid w:val="00343A22"/>
    <w:rsid w:val="00343DD0"/>
    <w:rsid w:val="00344BF4"/>
    <w:rsid w:val="003452B0"/>
    <w:rsid w:val="003500D5"/>
    <w:rsid w:val="00350549"/>
    <w:rsid w:val="00350914"/>
    <w:rsid w:val="003525F2"/>
    <w:rsid w:val="0035292E"/>
    <w:rsid w:val="003529A5"/>
    <w:rsid w:val="00353231"/>
    <w:rsid w:val="003541AD"/>
    <w:rsid w:val="00354F2D"/>
    <w:rsid w:val="003579CB"/>
    <w:rsid w:val="00361BF4"/>
    <w:rsid w:val="00362788"/>
    <w:rsid w:val="00364F2F"/>
    <w:rsid w:val="003652FE"/>
    <w:rsid w:val="00366E3A"/>
    <w:rsid w:val="00367409"/>
    <w:rsid w:val="003676BE"/>
    <w:rsid w:val="00367804"/>
    <w:rsid w:val="00367847"/>
    <w:rsid w:val="003717CC"/>
    <w:rsid w:val="00371DB6"/>
    <w:rsid w:val="0037270E"/>
    <w:rsid w:val="00373547"/>
    <w:rsid w:val="003738C7"/>
    <w:rsid w:val="003739E8"/>
    <w:rsid w:val="00373DEB"/>
    <w:rsid w:val="00374710"/>
    <w:rsid w:val="00374A11"/>
    <w:rsid w:val="00375F41"/>
    <w:rsid w:val="00376654"/>
    <w:rsid w:val="0037689D"/>
    <w:rsid w:val="00376924"/>
    <w:rsid w:val="00380D6E"/>
    <w:rsid w:val="00381475"/>
    <w:rsid w:val="00381583"/>
    <w:rsid w:val="00381B24"/>
    <w:rsid w:val="00381B2F"/>
    <w:rsid w:val="00381B50"/>
    <w:rsid w:val="003820B9"/>
    <w:rsid w:val="00382761"/>
    <w:rsid w:val="00382879"/>
    <w:rsid w:val="00384198"/>
    <w:rsid w:val="003842B7"/>
    <w:rsid w:val="00384F54"/>
    <w:rsid w:val="00385AE1"/>
    <w:rsid w:val="00385B70"/>
    <w:rsid w:val="00385E38"/>
    <w:rsid w:val="003862E5"/>
    <w:rsid w:val="0038646F"/>
    <w:rsid w:val="00387008"/>
    <w:rsid w:val="003871DA"/>
    <w:rsid w:val="003871FB"/>
    <w:rsid w:val="0039003C"/>
    <w:rsid w:val="00390577"/>
    <w:rsid w:val="00390FF2"/>
    <w:rsid w:val="003914BD"/>
    <w:rsid w:val="00391E3D"/>
    <w:rsid w:val="003922B7"/>
    <w:rsid w:val="003928C4"/>
    <w:rsid w:val="0039297D"/>
    <w:rsid w:val="00392A08"/>
    <w:rsid w:val="00392DC6"/>
    <w:rsid w:val="00394421"/>
    <w:rsid w:val="003949F0"/>
    <w:rsid w:val="003959D5"/>
    <w:rsid w:val="00396C98"/>
    <w:rsid w:val="0039732B"/>
    <w:rsid w:val="003973A9"/>
    <w:rsid w:val="003A027A"/>
    <w:rsid w:val="003A0B07"/>
    <w:rsid w:val="003A2E78"/>
    <w:rsid w:val="003A38F4"/>
    <w:rsid w:val="003A3C2E"/>
    <w:rsid w:val="003A42C7"/>
    <w:rsid w:val="003A43FD"/>
    <w:rsid w:val="003A5EB9"/>
    <w:rsid w:val="003A611C"/>
    <w:rsid w:val="003A6662"/>
    <w:rsid w:val="003A68BA"/>
    <w:rsid w:val="003A773C"/>
    <w:rsid w:val="003A7D18"/>
    <w:rsid w:val="003B0C01"/>
    <w:rsid w:val="003B10F4"/>
    <w:rsid w:val="003B128F"/>
    <w:rsid w:val="003B17C8"/>
    <w:rsid w:val="003B1C02"/>
    <w:rsid w:val="003B244C"/>
    <w:rsid w:val="003B254C"/>
    <w:rsid w:val="003B28CC"/>
    <w:rsid w:val="003B3819"/>
    <w:rsid w:val="003B4C11"/>
    <w:rsid w:val="003B5481"/>
    <w:rsid w:val="003B587C"/>
    <w:rsid w:val="003B77F1"/>
    <w:rsid w:val="003B7EC3"/>
    <w:rsid w:val="003C05D4"/>
    <w:rsid w:val="003C1383"/>
    <w:rsid w:val="003C15D2"/>
    <w:rsid w:val="003C2757"/>
    <w:rsid w:val="003C3723"/>
    <w:rsid w:val="003C45C1"/>
    <w:rsid w:val="003C57A2"/>
    <w:rsid w:val="003C6B6A"/>
    <w:rsid w:val="003C6FB4"/>
    <w:rsid w:val="003D0303"/>
    <w:rsid w:val="003D195A"/>
    <w:rsid w:val="003D1D57"/>
    <w:rsid w:val="003D2959"/>
    <w:rsid w:val="003D32C1"/>
    <w:rsid w:val="003D3363"/>
    <w:rsid w:val="003D3499"/>
    <w:rsid w:val="003D42E3"/>
    <w:rsid w:val="003D4869"/>
    <w:rsid w:val="003D4C7A"/>
    <w:rsid w:val="003D502F"/>
    <w:rsid w:val="003D57DC"/>
    <w:rsid w:val="003D5FB0"/>
    <w:rsid w:val="003D6564"/>
    <w:rsid w:val="003D73B2"/>
    <w:rsid w:val="003E0049"/>
    <w:rsid w:val="003E23BD"/>
    <w:rsid w:val="003E29F3"/>
    <w:rsid w:val="003E3A16"/>
    <w:rsid w:val="003E3DF5"/>
    <w:rsid w:val="003E5364"/>
    <w:rsid w:val="003E5945"/>
    <w:rsid w:val="003E64F4"/>
    <w:rsid w:val="003E7658"/>
    <w:rsid w:val="003E7B36"/>
    <w:rsid w:val="003F1E1F"/>
    <w:rsid w:val="003F2083"/>
    <w:rsid w:val="003F2E50"/>
    <w:rsid w:val="003F2E70"/>
    <w:rsid w:val="003F3447"/>
    <w:rsid w:val="003F3752"/>
    <w:rsid w:val="003F3B8D"/>
    <w:rsid w:val="003F4169"/>
    <w:rsid w:val="003F4AED"/>
    <w:rsid w:val="003F52DC"/>
    <w:rsid w:val="003F5E5C"/>
    <w:rsid w:val="003F6159"/>
    <w:rsid w:val="003F67CF"/>
    <w:rsid w:val="003F6DA1"/>
    <w:rsid w:val="003F6FDA"/>
    <w:rsid w:val="0040028A"/>
    <w:rsid w:val="00400478"/>
    <w:rsid w:val="00402414"/>
    <w:rsid w:val="00402A9D"/>
    <w:rsid w:val="004039FC"/>
    <w:rsid w:val="00403AB4"/>
    <w:rsid w:val="00404AFC"/>
    <w:rsid w:val="00405331"/>
    <w:rsid w:val="00405484"/>
    <w:rsid w:val="00405B82"/>
    <w:rsid w:val="004076BB"/>
    <w:rsid w:val="00407948"/>
    <w:rsid w:val="00410BFE"/>
    <w:rsid w:val="00414837"/>
    <w:rsid w:val="00414C06"/>
    <w:rsid w:val="00415518"/>
    <w:rsid w:val="00415F71"/>
    <w:rsid w:val="004163D3"/>
    <w:rsid w:val="00416C59"/>
    <w:rsid w:val="004204BD"/>
    <w:rsid w:val="00420FE6"/>
    <w:rsid w:val="0042233D"/>
    <w:rsid w:val="0042250B"/>
    <w:rsid w:val="004225DA"/>
    <w:rsid w:val="00422CCA"/>
    <w:rsid w:val="004230CC"/>
    <w:rsid w:val="0042388B"/>
    <w:rsid w:val="00424066"/>
    <w:rsid w:val="004241E9"/>
    <w:rsid w:val="00424831"/>
    <w:rsid w:val="004255BC"/>
    <w:rsid w:val="00426063"/>
    <w:rsid w:val="0042725C"/>
    <w:rsid w:val="004279C2"/>
    <w:rsid w:val="00427EC4"/>
    <w:rsid w:val="0043003B"/>
    <w:rsid w:val="0043005B"/>
    <w:rsid w:val="004301FF"/>
    <w:rsid w:val="004316C8"/>
    <w:rsid w:val="004322BB"/>
    <w:rsid w:val="00432803"/>
    <w:rsid w:val="00432D9F"/>
    <w:rsid w:val="00432E6C"/>
    <w:rsid w:val="00433EB0"/>
    <w:rsid w:val="0043413A"/>
    <w:rsid w:val="0043428D"/>
    <w:rsid w:val="004347DA"/>
    <w:rsid w:val="004351C1"/>
    <w:rsid w:val="00435EA2"/>
    <w:rsid w:val="00436646"/>
    <w:rsid w:val="00436A27"/>
    <w:rsid w:val="00436C1E"/>
    <w:rsid w:val="00436FA0"/>
    <w:rsid w:val="004375E0"/>
    <w:rsid w:val="00440801"/>
    <w:rsid w:val="004411D1"/>
    <w:rsid w:val="004421A5"/>
    <w:rsid w:val="004423FF"/>
    <w:rsid w:val="004425B2"/>
    <w:rsid w:val="004428D1"/>
    <w:rsid w:val="00442C34"/>
    <w:rsid w:val="0044360B"/>
    <w:rsid w:val="00443915"/>
    <w:rsid w:val="00443A9F"/>
    <w:rsid w:val="00443F6C"/>
    <w:rsid w:val="0044590C"/>
    <w:rsid w:val="00445FE2"/>
    <w:rsid w:val="004463F4"/>
    <w:rsid w:val="00446839"/>
    <w:rsid w:val="00446F8E"/>
    <w:rsid w:val="00447745"/>
    <w:rsid w:val="00447A7A"/>
    <w:rsid w:val="004504D0"/>
    <w:rsid w:val="00450DC8"/>
    <w:rsid w:val="0045205B"/>
    <w:rsid w:val="00452803"/>
    <w:rsid w:val="00452DD9"/>
    <w:rsid w:val="0045348E"/>
    <w:rsid w:val="0045478A"/>
    <w:rsid w:val="004557F4"/>
    <w:rsid w:val="00456701"/>
    <w:rsid w:val="00456E02"/>
    <w:rsid w:val="00457EB3"/>
    <w:rsid w:val="00460187"/>
    <w:rsid w:val="00460904"/>
    <w:rsid w:val="00461695"/>
    <w:rsid w:val="00461EF1"/>
    <w:rsid w:val="00462F5D"/>
    <w:rsid w:val="00463459"/>
    <w:rsid w:val="0046416B"/>
    <w:rsid w:val="004654FE"/>
    <w:rsid w:val="004656EA"/>
    <w:rsid w:val="00465B6B"/>
    <w:rsid w:val="00465DDC"/>
    <w:rsid w:val="00466092"/>
    <w:rsid w:val="00466DDF"/>
    <w:rsid w:val="0046728A"/>
    <w:rsid w:val="00467DF0"/>
    <w:rsid w:val="00470C72"/>
    <w:rsid w:val="004718DB"/>
    <w:rsid w:val="00471970"/>
    <w:rsid w:val="00471B63"/>
    <w:rsid w:val="00472478"/>
    <w:rsid w:val="004727A2"/>
    <w:rsid w:val="00472AD6"/>
    <w:rsid w:val="00472C83"/>
    <w:rsid w:val="00473351"/>
    <w:rsid w:val="004734A4"/>
    <w:rsid w:val="00473D4E"/>
    <w:rsid w:val="00473E66"/>
    <w:rsid w:val="00474724"/>
    <w:rsid w:val="00474E7F"/>
    <w:rsid w:val="0047598D"/>
    <w:rsid w:val="00476070"/>
    <w:rsid w:val="00476D3A"/>
    <w:rsid w:val="00476F76"/>
    <w:rsid w:val="0048064F"/>
    <w:rsid w:val="0048068E"/>
    <w:rsid w:val="00482609"/>
    <w:rsid w:val="004831E1"/>
    <w:rsid w:val="00483DE2"/>
    <w:rsid w:val="0048400D"/>
    <w:rsid w:val="00484A0D"/>
    <w:rsid w:val="00484F91"/>
    <w:rsid w:val="00485823"/>
    <w:rsid w:val="004861F7"/>
    <w:rsid w:val="004863F3"/>
    <w:rsid w:val="004865E8"/>
    <w:rsid w:val="004874C7"/>
    <w:rsid w:val="00487979"/>
    <w:rsid w:val="00490705"/>
    <w:rsid w:val="004909E9"/>
    <w:rsid w:val="00490CC3"/>
    <w:rsid w:val="004921A9"/>
    <w:rsid w:val="00493A1A"/>
    <w:rsid w:val="00494E54"/>
    <w:rsid w:val="00494F97"/>
    <w:rsid w:val="00495D82"/>
    <w:rsid w:val="00495EE5"/>
    <w:rsid w:val="00495F13"/>
    <w:rsid w:val="00496A2C"/>
    <w:rsid w:val="00496FB9"/>
    <w:rsid w:val="004A01CD"/>
    <w:rsid w:val="004A353D"/>
    <w:rsid w:val="004A3938"/>
    <w:rsid w:val="004A3A31"/>
    <w:rsid w:val="004A45E8"/>
    <w:rsid w:val="004A4C51"/>
    <w:rsid w:val="004A4DE9"/>
    <w:rsid w:val="004A4E5F"/>
    <w:rsid w:val="004A4EE7"/>
    <w:rsid w:val="004A50B4"/>
    <w:rsid w:val="004A5E93"/>
    <w:rsid w:val="004A6F24"/>
    <w:rsid w:val="004A7D90"/>
    <w:rsid w:val="004B0F05"/>
    <w:rsid w:val="004B1486"/>
    <w:rsid w:val="004B1A0D"/>
    <w:rsid w:val="004B25FD"/>
    <w:rsid w:val="004B2AA3"/>
    <w:rsid w:val="004B4544"/>
    <w:rsid w:val="004B460F"/>
    <w:rsid w:val="004B5550"/>
    <w:rsid w:val="004B68BD"/>
    <w:rsid w:val="004B6B06"/>
    <w:rsid w:val="004C04BB"/>
    <w:rsid w:val="004C095B"/>
    <w:rsid w:val="004C17E7"/>
    <w:rsid w:val="004C22EC"/>
    <w:rsid w:val="004C2382"/>
    <w:rsid w:val="004C29CD"/>
    <w:rsid w:val="004C4565"/>
    <w:rsid w:val="004C4593"/>
    <w:rsid w:val="004C4597"/>
    <w:rsid w:val="004C5233"/>
    <w:rsid w:val="004C5BD8"/>
    <w:rsid w:val="004C5D64"/>
    <w:rsid w:val="004C6E9F"/>
    <w:rsid w:val="004C7CDD"/>
    <w:rsid w:val="004D1BDF"/>
    <w:rsid w:val="004D2B56"/>
    <w:rsid w:val="004D3874"/>
    <w:rsid w:val="004D39F3"/>
    <w:rsid w:val="004D3F8D"/>
    <w:rsid w:val="004D421B"/>
    <w:rsid w:val="004D4A84"/>
    <w:rsid w:val="004D5366"/>
    <w:rsid w:val="004D53D7"/>
    <w:rsid w:val="004D5643"/>
    <w:rsid w:val="004D7812"/>
    <w:rsid w:val="004D796E"/>
    <w:rsid w:val="004D7B3B"/>
    <w:rsid w:val="004E109C"/>
    <w:rsid w:val="004E1FB7"/>
    <w:rsid w:val="004E21A3"/>
    <w:rsid w:val="004E21B8"/>
    <w:rsid w:val="004E267D"/>
    <w:rsid w:val="004E2C45"/>
    <w:rsid w:val="004E304D"/>
    <w:rsid w:val="004E360D"/>
    <w:rsid w:val="004E3887"/>
    <w:rsid w:val="004E4276"/>
    <w:rsid w:val="004E5475"/>
    <w:rsid w:val="004E6394"/>
    <w:rsid w:val="004E6B9C"/>
    <w:rsid w:val="004E6FCF"/>
    <w:rsid w:val="004E76AF"/>
    <w:rsid w:val="004E78AD"/>
    <w:rsid w:val="004E7A4B"/>
    <w:rsid w:val="004F0524"/>
    <w:rsid w:val="004F0616"/>
    <w:rsid w:val="004F0A20"/>
    <w:rsid w:val="004F13C3"/>
    <w:rsid w:val="004F1509"/>
    <w:rsid w:val="004F16D9"/>
    <w:rsid w:val="004F1989"/>
    <w:rsid w:val="004F1AD7"/>
    <w:rsid w:val="004F1B71"/>
    <w:rsid w:val="004F1CB2"/>
    <w:rsid w:val="004F26AA"/>
    <w:rsid w:val="004F2AB6"/>
    <w:rsid w:val="004F2CD1"/>
    <w:rsid w:val="004F35CA"/>
    <w:rsid w:val="004F36DD"/>
    <w:rsid w:val="004F3701"/>
    <w:rsid w:val="004F5F18"/>
    <w:rsid w:val="004F5F20"/>
    <w:rsid w:val="004F622F"/>
    <w:rsid w:val="004F74FA"/>
    <w:rsid w:val="004F7796"/>
    <w:rsid w:val="004F7811"/>
    <w:rsid w:val="004F78D8"/>
    <w:rsid w:val="005003ED"/>
    <w:rsid w:val="0050061D"/>
    <w:rsid w:val="005008DC"/>
    <w:rsid w:val="00500D80"/>
    <w:rsid w:val="00500DBF"/>
    <w:rsid w:val="00500E2B"/>
    <w:rsid w:val="00500EB8"/>
    <w:rsid w:val="00501C82"/>
    <w:rsid w:val="00501EDB"/>
    <w:rsid w:val="00501FB4"/>
    <w:rsid w:val="00502D78"/>
    <w:rsid w:val="0050322B"/>
    <w:rsid w:val="0050377C"/>
    <w:rsid w:val="00503D3F"/>
    <w:rsid w:val="00504E07"/>
    <w:rsid w:val="005053DD"/>
    <w:rsid w:val="00505BEA"/>
    <w:rsid w:val="00506AA8"/>
    <w:rsid w:val="00510BAC"/>
    <w:rsid w:val="00510E53"/>
    <w:rsid w:val="0051184F"/>
    <w:rsid w:val="00513627"/>
    <w:rsid w:val="00514BE4"/>
    <w:rsid w:val="00514E1D"/>
    <w:rsid w:val="005155CC"/>
    <w:rsid w:val="00517455"/>
    <w:rsid w:val="00517891"/>
    <w:rsid w:val="0052015E"/>
    <w:rsid w:val="00520D14"/>
    <w:rsid w:val="00521215"/>
    <w:rsid w:val="0052136B"/>
    <w:rsid w:val="00522F26"/>
    <w:rsid w:val="00523F7B"/>
    <w:rsid w:val="005243E3"/>
    <w:rsid w:val="00524950"/>
    <w:rsid w:val="0052658F"/>
    <w:rsid w:val="00526707"/>
    <w:rsid w:val="00526C1E"/>
    <w:rsid w:val="0053037D"/>
    <w:rsid w:val="00531523"/>
    <w:rsid w:val="00532837"/>
    <w:rsid w:val="00532C2C"/>
    <w:rsid w:val="005337B6"/>
    <w:rsid w:val="005338F3"/>
    <w:rsid w:val="00533B38"/>
    <w:rsid w:val="00534959"/>
    <w:rsid w:val="005352FD"/>
    <w:rsid w:val="00535A89"/>
    <w:rsid w:val="00537DF7"/>
    <w:rsid w:val="00537F49"/>
    <w:rsid w:val="00540287"/>
    <w:rsid w:val="005413F6"/>
    <w:rsid w:val="00541509"/>
    <w:rsid w:val="0054371B"/>
    <w:rsid w:val="00544177"/>
    <w:rsid w:val="00544355"/>
    <w:rsid w:val="005452AF"/>
    <w:rsid w:val="00546034"/>
    <w:rsid w:val="0054671E"/>
    <w:rsid w:val="005467E9"/>
    <w:rsid w:val="00550C15"/>
    <w:rsid w:val="005516EB"/>
    <w:rsid w:val="00552395"/>
    <w:rsid w:val="00552C5F"/>
    <w:rsid w:val="0055316B"/>
    <w:rsid w:val="0055344A"/>
    <w:rsid w:val="00554551"/>
    <w:rsid w:val="005549D9"/>
    <w:rsid w:val="0055565C"/>
    <w:rsid w:val="00556013"/>
    <w:rsid w:val="00556346"/>
    <w:rsid w:val="005572D2"/>
    <w:rsid w:val="005576EC"/>
    <w:rsid w:val="00557EF2"/>
    <w:rsid w:val="005605CF"/>
    <w:rsid w:val="00560A71"/>
    <w:rsid w:val="00560CD3"/>
    <w:rsid w:val="00560E38"/>
    <w:rsid w:val="005627A2"/>
    <w:rsid w:val="00562977"/>
    <w:rsid w:val="005631B9"/>
    <w:rsid w:val="00563B8D"/>
    <w:rsid w:val="00563F9C"/>
    <w:rsid w:val="00564647"/>
    <w:rsid w:val="005649B0"/>
    <w:rsid w:val="0056548A"/>
    <w:rsid w:val="00566334"/>
    <w:rsid w:val="00566F13"/>
    <w:rsid w:val="0056732D"/>
    <w:rsid w:val="0056740A"/>
    <w:rsid w:val="00570273"/>
    <w:rsid w:val="00570A5F"/>
    <w:rsid w:val="005720DE"/>
    <w:rsid w:val="00572C45"/>
    <w:rsid w:val="00572E8B"/>
    <w:rsid w:val="00572FBF"/>
    <w:rsid w:val="0057357F"/>
    <w:rsid w:val="00573EA4"/>
    <w:rsid w:val="00574FAD"/>
    <w:rsid w:val="00575621"/>
    <w:rsid w:val="00575B34"/>
    <w:rsid w:val="00577015"/>
    <w:rsid w:val="0057726C"/>
    <w:rsid w:val="005777BC"/>
    <w:rsid w:val="00577965"/>
    <w:rsid w:val="00580443"/>
    <w:rsid w:val="00580C1A"/>
    <w:rsid w:val="00580CAD"/>
    <w:rsid w:val="005810DD"/>
    <w:rsid w:val="0058253E"/>
    <w:rsid w:val="0058265D"/>
    <w:rsid w:val="00582FD0"/>
    <w:rsid w:val="0058316A"/>
    <w:rsid w:val="00583420"/>
    <w:rsid w:val="0058350D"/>
    <w:rsid w:val="00583B5E"/>
    <w:rsid w:val="00583BDC"/>
    <w:rsid w:val="005846A9"/>
    <w:rsid w:val="00584852"/>
    <w:rsid w:val="00584E8D"/>
    <w:rsid w:val="00585574"/>
    <w:rsid w:val="0058601D"/>
    <w:rsid w:val="00586DEE"/>
    <w:rsid w:val="0059052C"/>
    <w:rsid w:val="00590734"/>
    <w:rsid w:val="00591BFC"/>
    <w:rsid w:val="005921AD"/>
    <w:rsid w:val="00592731"/>
    <w:rsid w:val="00592A49"/>
    <w:rsid w:val="00592AB5"/>
    <w:rsid w:val="00593D3C"/>
    <w:rsid w:val="00594B40"/>
    <w:rsid w:val="00594DCA"/>
    <w:rsid w:val="00596DB3"/>
    <w:rsid w:val="005A005B"/>
    <w:rsid w:val="005A022A"/>
    <w:rsid w:val="005A1684"/>
    <w:rsid w:val="005A1F7C"/>
    <w:rsid w:val="005A2464"/>
    <w:rsid w:val="005A2565"/>
    <w:rsid w:val="005A27CB"/>
    <w:rsid w:val="005A27FF"/>
    <w:rsid w:val="005A3050"/>
    <w:rsid w:val="005A4293"/>
    <w:rsid w:val="005A4946"/>
    <w:rsid w:val="005A4C5F"/>
    <w:rsid w:val="005A572D"/>
    <w:rsid w:val="005A67BA"/>
    <w:rsid w:val="005A76DF"/>
    <w:rsid w:val="005B0353"/>
    <w:rsid w:val="005B0A1E"/>
    <w:rsid w:val="005B0A7C"/>
    <w:rsid w:val="005B0DDB"/>
    <w:rsid w:val="005B1187"/>
    <w:rsid w:val="005B1765"/>
    <w:rsid w:val="005B186E"/>
    <w:rsid w:val="005B19F1"/>
    <w:rsid w:val="005B30AE"/>
    <w:rsid w:val="005B3623"/>
    <w:rsid w:val="005B3B6E"/>
    <w:rsid w:val="005B4405"/>
    <w:rsid w:val="005B4CE9"/>
    <w:rsid w:val="005B4D36"/>
    <w:rsid w:val="005B4FA5"/>
    <w:rsid w:val="005B5C5E"/>
    <w:rsid w:val="005B62F2"/>
    <w:rsid w:val="005B6736"/>
    <w:rsid w:val="005B7714"/>
    <w:rsid w:val="005B77CA"/>
    <w:rsid w:val="005C02B1"/>
    <w:rsid w:val="005C05E4"/>
    <w:rsid w:val="005C0953"/>
    <w:rsid w:val="005C0DD4"/>
    <w:rsid w:val="005C117E"/>
    <w:rsid w:val="005C1439"/>
    <w:rsid w:val="005C1857"/>
    <w:rsid w:val="005C2B9B"/>
    <w:rsid w:val="005C386C"/>
    <w:rsid w:val="005C49EF"/>
    <w:rsid w:val="005C4F41"/>
    <w:rsid w:val="005C592B"/>
    <w:rsid w:val="005C6B8D"/>
    <w:rsid w:val="005C715B"/>
    <w:rsid w:val="005C79E8"/>
    <w:rsid w:val="005D0230"/>
    <w:rsid w:val="005D0655"/>
    <w:rsid w:val="005D1672"/>
    <w:rsid w:val="005D24F0"/>
    <w:rsid w:val="005D2687"/>
    <w:rsid w:val="005D272E"/>
    <w:rsid w:val="005D294B"/>
    <w:rsid w:val="005D43E1"/>
    <w:rsid w:val="005D47B8"/>
    <w:rsid w:val="005D4D11"/>
    <w:rsid w:val="005D5CF4"/>
    <w:rsid w:val="005D5D5E"/>
    <w:rsid w:val="005D5E72"/>
    <w:rsid w:val="005D66BE"/>
    <w:rsid w:val="005D6F4A"/>
    <w:rsid w:val="005D77CF"/>
    <w:rsid w:val="005D7ADC"/>
    <w:rsid w:val="005E0A01"/>
    <w:rsid w:val="005E0B0F"/>
    <w:rsid w:val="005E0D7B"/>
    <w:rsid w:val="005E1D73"/>
    <w:rsid w:val="005E2081"/>
    <w:rsid w:val="005E3C49"/>
    <w:rsid w:val="005E5183"/>
    <w:rsid w:val="005E5327"/>
    <w:rsid w:val="005E640C"/>
    <w:rsid w:val="005E642E"/>
    <w:rsid w:val="005E6506"/>
    <w:rsid w:val="005E775F"/>
    <w:rsid w:val="005E7C11"/>
    <w:rsid w:val="005E7E99"/>
    <w:rsid w:val="005F0E46"/>
    <w:rsid w:val="005F1B5F"/>
    <w:rsid w:val="005F29FF"/>
    <w:rsid w:val="005F2D56"/>
    <w:rsid w:val="005F3ECD"/>
    <w:rsid w:val="005F4597"/>
    <w:rsid w:val="005F50B4"/>
    <w:rsid w:val="005F5F3D"/>
    <w:rsid w:val="005F76B6"/>
    <w:rsid w:val="005F7BE8"/>
    <w:rsid w:val="00600BFD"/>
    <w:rsid w:val="00600FFF"/>
    <w:rsid w:val="00601730"/>
    <w:rsid w:val="00601998"/>
    <w:rsid w:val="00602831"/>
    <w:rsid w:val="006035F6"/>
    <w:rsid w:val="00603FB7"/>
    <w:rsid w:val="0060692C"/>
    <w:rsid w:val="00606E72"/>
    <w:rsid w:val="00606FA3"/>
    <w:rsid w:val="00610EF2"/>
    <w:rsid w:val="0061113C"/>
    <w:rsid w:val="0061157B"/>
    <w:rsid w:val="00611E37"/>
    <w:rsid w:val="006128A9"/>
    <w:rsid w:val="00612D42"/>
    <w:rsid w:val="0061338A"/>
    <w:rsid w:val="00613E67"/>
    <w:rsid w:val="00614562"/>
    <w:rsid w:val="00614870"/>
    <w:rsid w:val="00614D61"/>
    <w:rsid w:val="00614F5E"/>
    <w:rsid w:val="00615864"/>
    <w:rsid w:val="006165FC"/>
    <w:rsid w:val="00616B4E"/>
    <w:rsid w:val="00616DF2"/>
    <w:rsid w:val="0061733A"/>
    <w:rsid w:val="0062098E"/>
    <w:rsid w:val="00620E26"/>
    <w:rsid w:val="00621027"/>
    <w:rsid w:val="00622315"/>
    <w:rsid w:val="00622845"/>
    <w:rsid w:val="00623050"/>
    <w:rsid w:val="0062449F"/>
    <w:rsid w:val="00624723"/>
    <w:rsid w:val="006258A3"/>
    <w:rsid w:val="00625D3D"/>
    <w:rsid w:val="006272D5"/>
    <w:rsid w:val="006313D6"/>
    <w:rsid w:val="00632C4E"/>
    <w:rsid w:val="006333C6"/>
    <w:rsid w:val="00633BEB"/>
    <w:rsid w:val="00633C66"/>
    <w:rsid w:val="0063510F"/>
    <w:rsid w:val="00637699"/>
    <w:rsid w:val="00637D5C"/>
    <w:rsid w:val="006410F9"/>
    <w:rsid w:val="00641285"/>
    <w:rsid w:val="00641341"/>
    <w:rsid w:val="00641809"/>
    <w:rsid w:val="00642EDC"/>
    <w:rsid w:val="00643B66"/>
    <w:rsid w:val="00643CDD"/>
    <w:rsid w:val="00644076"/>
    <w:rsid w:val="006447A2"/>
    <w:rsid w:val="00644CA7"/>
    <w:rsid w:val="00645DB4"/>
    <w:rsid w:val="00645ECA"/>
    <w:rsid w:val="006504C6"/>
    <w:rsid w:val="006508B6"/>
    <w:rsid w:val="00650D81"/>
    <w:rsid w:val="00651092"/>
    <w:rsid w:val="00651DED"/>
    <w:rsid w:val="00651EE2"/>
    <w:rsid w:val="00652D98"/>
    <w:rsid w:val="00653BD6"/>
    <w:rsid w:val="00653E65"/>
    <w:rsid w:val="00655010"/>
    <w:rsid w:val="00655179"/>
    <w:rsid w:val="00655F74"/>
    <w:rsid w:val="006565BA"/>
    <w:rsid w:val="006565C1"/>
    <w:rsid w:val="00656F4F"/>
    <w:rsid w:val="0065746A"/>
    <w:rsid w:val="00660811"/>
    <w:rsid w:val="006614DF"/>
    <w:rsid w:val="0066275F"/>
    <w:rsid w:val="00663474"/>
    <w:rsid w:val="00663BF7"/>
    <w:rsid w:val="00663F30"/>
    <w:rsid w:val="006655D9"/>
    <w:rsid w:val="00666064"/>
    <w:rsid w:val="00666BD5"/>
    <w:rsid w:val="00667EE2"/>
    <w:rsid w:val="00670456"/>
    <w:rsid w:val="0067050A"/>
    <w:rsid w:val="00670BF9"/>
    <w:rsid w:val="00670E25"/>
    <w:rsid w:val="006719EB"/>
    <w:rsid w:val="00671EC4"/>
    <w:rsid w:val="0067254B"/>
    <w:rsid w:val="00672869"/>
    <w:rsid w:val="00673253"/>
    <w:rsid w:val="006733E8"/>
    <w:rsid w:val="006737F9"/>
    <w:rsid w:val="006738BF"/>
    <w:rsid w:val="00673F57"/>
    <w:rsid w:val="006746A4"/>
    <w:rsid w:val="006748B8"/>
    <w:rsid w:val="0067494D"/>
    <w:rsid w:val="00676DB8"/>
    <w:rsid w:val="00680519"/>
    <w:rsid w:val="006809FD"/>
    <w:rsid w:val="00680A6A"/>
    <w:rsid w:val="0068122E"/>
    <w:rsid w:val="00681289"/>
    <w:rsid w:val="006821E9"/>
    <w:rsid w:val="00682549"/>
    <w:rsid w:val="00683154"/>
    <w:rsid w:val="00684015"/>
    <w:rsid w:val="0068520E"/>
    <w:rsid w:val="00685300"/>
    <w:rsid w:val="00686BBC"/>
    <w:rsid w:val="00687369"/>
    <w:rsid w:val="00687CA7"/>
    <w:rsid w:val="006906BC"/>
    <w:rsid w:val="00690974"/>
    <w:rsid w:val="0069122D"/>
    <w:rsid w:val="0069199C"/>
    <w:rsid w:val="00691B63"/>
    <w:rsid w:val="00692528"/>
    <w:rsid w:val="006934E4"/>
    <w:rsid w:val="00693532"/>
    <w:rsid w:val="00695CB9"/>
    <w:rsid w:val="00697164"/>
    <w:rsid w:val="00697299"/>
    <w:rsid w:val="0069766C"/>
    <w:rsid w:val="00697AFA"/>
    <w:rsid w:val="006A03A4"/>
    <w:rsid w:val="006A0CCC"/>
    <w:rsid w:val="006A3039"/>
    <w:rsid w:val="006A30EB"/>
    <w:rsid w:val="006A3D25"/>
    <w:rsid w:val="006A3E19"/>
    <w:rsid w:val="006A4554"/>
    <w:rsid w:val="006A6F94"/>
    <w:rsid w:val="006A779A"/>
    <w:rsid w:val="006A7CD5"/>
    <w:rsid w:val="006B0132"/>
    <w:rsid w:val="006B0200"/>
    <w:rsid w:val="006B0432"/>
    <w:rsid w:val="006B0C69"/>
    <w:rsid w:val="006B0CF8"/>
    <w:rsid w:val="006B1407"/>
    <w:rsid w:val="006B146B"/>
    <w:rsid w:val="006B2BE6"/>
    <w:rsid w:val="006B32E3"/>
    <w:rsid w:val="006B334D"/>
    <w:rsid w:val="006B33E6"/>
    <w:rsid w:val="006B369E"/>
    <w:rsid w:val="006B4151"/>
    <w:rsid w:val="006B4166"/>
    <w:rsid w:val="006B56A3"/>
    <w:rsid w:val="006B7247"/>
    <w:rsid w:val="006B76C2"/>
    <w:rsid w:val="006C038D"/>
    <w:rsid w:val="006C06BC"/>
    <w:rsid w:val="006C155C"/>
    <w:rsid w:val="006C18D6"/>
    <w:rsid w:val="006C2510"/>
    <w:rsid w:val="006C25D9"/>
    <w:rsid w:val="006C2A1F"/>
    <w:rsid w:val="006C3A40"/>
    <w:rsid w:val="006C3D0A"/>
    <w:rsid w:val="006C3D82"/>
    <w:rsid w:val="006C3FA5"/>
    <w:rsid w:val="006C4045"/>
    <w:rsid w:val="006C60FB"/>
    <w:rsid w:val="006C6E94"/>
    <w:rsid w:val="006C6FF8"/>
    <w:rsid w:val="006C73C9"/>
    <w:rsid w:val="006C7BCE"/>
    <w:rsid w:val="006C7DF5"/>
    <w:rsid w:val="006D04EF"/>
    <w:rsid w:val="006D0621"/>
    <w:rsid w:val="006D0863"/>
    <w:rsid w:val="006D1ED8"/>
    <w:rsid w:val="006D2E0D"/>
    <w:rsid w:val="006D320A"/>
    <w:rsid w:val="006D545D"/>
    <w:rsid w:val="006D5C96"/>
    <w:rsid w:val="006D6122"/>
    <w:rsid w:val="006D65FE"/>
    <w:rsid w:val="006D6DA8"/>
    <w:rsid w:val="006D70EA"/>
    <w:rsid w:val="006D7B79"/>
    <w:rsid w:val="006E0D7D"/>
    <w:rsid w:val="006E0DBC"/>
    <w:rsid w:val="006E17B7"/>
    <w:rsid w:val="006E2D7D"/>
    <w:rsid w:val="006E312D"/>
    <w:rsid w:val="006E45D9"/>
    <w:rsid w:val="006E48B5"/>
    <w:rsid w:val="006E52D0"/>
    <w:rsid w:val="006E6206"/>
    <w:rsid w:val="006E64AF"/>
    <w:rsid w:val="006E69CC"/>
    <w:rsid w:val="006E6BAE"/>
    <w:rsid w:val="006E6F51"/>
    <w:rsid w:val="006E714C"/>
    <w:rsid w:val="006F0628"/>
    <w:rsid w:val="006F0A17"/>
    <w:rsid w:val="006F20AF"/>
    <w:rsid w:val="006F44BA"/>
    <w:rsid w:val="006F56AF"/>
    <w:rsid w:val="006F5D37"/>
    <w:rsid w:val="006F605A"/>
    <w:rsid w:val="006F706F"/>
    <w:rsid w:val="006F7F64"/>
    <w:rsid w:val="006F7FFB"/>
    <w:rsid w:val="00700255"/>
    <w:rsid w:val="0070134B"/>
    <w:rsid w:val="00701D5A"/>
    <w:rsid w:val="007023E0"/>
    <w:rsid w:val="007026E0"/>
    <w:rsid w:val="00702E7E"/>
    <w:rsid w:val="007036C2"/>
    <w:rsid w:val="007040F7"/>
    <w:rsid w:val="007042D2"/>
    <w:rsid w:val="007044EB"/>
    <w:rsid w:val="00704875"/>
    <w:rsid w:val="00704A11"/>
    <w:rsid w:val="00704FCA"/>
    <w:rsid w:val="00705DC3"/>
    <w:rsid w:val="00707969"/>
    <w:rsid w:val="00710341"/>
    <w:rsid w:val="00710592"/>
    <w:rsid w:val="00710A6B"/>
    <w:rsid w:val="0071203C"/>
    <w:rsid w:val="0071220F"/>
    <w:rsid w:val="0071308C"/>
    <w:rsid w:val="007130FE"/>
    <w:rsid w:val="00713797"/>
    <w:rsid w:val="00713E4F"/>
    <w:rsid w:val="00713EEF"/>
    <w:rsid w:val="00714167"/>
    <w:rsid w:val="00714425"/>
    <w:rsid w:val="00714DA1"/>
    <w:rsid w:val="007150BC"/>
    <w:rsid w:val="007163D1"/>
    <w:rsid w:val="00716730"/>
    <w:rsid w:val="00717190"/>
    <w:rsid w:val="00720D0E"/>
    <w:rsid w:val="00720DE3"/>
    <w:rsid w:val="00721B6A"/>
    <w:rsid w:val="00723B6D"/>
    <w:rsid w:val="00724BCF"/>
    <w:rsid w:val="00724D0A"/>
    <w:rsid w:val="00725156"/>
    <w:rsid w:val="00725E33"/>
    <w:rsid w:val="00726374"/>
    <w:rsid w:val="00726599"/>
    <w:rsid w:val="00726CE0"/>
    <w:rsid w:val="00726DF1"/>
    <w:rsid w:val="00726F90"/>
    <w:rsid w:val="00727367"/>
    <w:rsid w:val="00727537"/>
    <w:rsid w:val="00727A4E"/>
    <w:rsid w:val="00730095"/>
    <w:rsid w:val="00730EBF"/>
    <w:rsid w:val="00731780"/>
    <w:rsid w:val="00732709"/>
    <w:rsid w:val="00732CDC"/>
    <w:rsid w:val="00732E35"/>
    <w:rsid w:val="00733220"/>
    <w:rsid w:val="00734E46"/>
    <w:rsid w:val="00735A10"/>
    <w:rsid w:val="00735D6D"/>
    <w:rsid w:val="0073653F"/>
    <w:rsid w:val="007366AF"/>
    <w:rsid w:val="0073705F"/>
    <w:rsid w:val="00737329"/>
    <w:rsid w:val="007401C1"/>
    <w:rsid w:val="00740953"/>
    <w:rsid w:val="00741472"/>
    <w:rsid w:val="00741C08"/>
    <w:rsid w:val="00742425"/>
    <w:rsid w:val="007426ED"/>
    <w:rsid w:val="007429C6"/>
    <w:rsid w:val="0074471B"/>
    <w:rsid w:val="00746C89"/>
    <w:rsid w:val="007505BF"/>
    <w:rsid w:val="0075062B"/>
    <w:rsid w:val="00752E51"/>
    <w:rsid w:val="00752E71"/>
    <w:rsid w:val="0076034B"/>
    <w:rsid w:val="0076037B"/>
    <w:rsid w:val="007606F2"/>
    <w:rsid w:val="007614BB"/>
    <w:rsid w:val="0076179E"/>
    <w:rsid w:val="00761A72"/>
    <w:rsid w:val="00761C58"/>
    <w:rsid w:val="00761CA2"/>
    <w:rsid w:val="00762264"/>
    <w:rsid w:val="00763E6D"/>
    <w:rsid w:val="0076488C"/>
    <w:rsid w:val="0076516C"/>
    <w:rsid w:val="0076545B"/>
    <w:rsid w:val="00765A60"/>
    <w:rsid w:val="0076785D"/>
    <w:rsid w:val="00767E22"/>
    <w:rsid w:val="00770D72"/>
    <w:rsid w:val="00770E31"/>
    <w:rsid w:val="00770F09"/>
    <w:rsid w:val="00771085"/>
    <w:rsid w:val="00771F8E"/>
    <w:rsid w:val="007724FE"/>
    <w:rsid w:val="00772667"/>
    <w:rsid w:val="00773C95"/>
    <w:rsid w:val="00773E60"/>
    <w:rsid w:val="007740EE"/>
    <w:rsid w:val="00775DA6"/>
    <w:rsid w:val="00777058"/>
    <w:rsid w:val="00777C4A"/>
    <w:rsid w:val="00777C57"/>
    <w:rsid w:val="00777D02"/>
    <w:rsid w:val="0078030C"/>
    <w:rsid w:val="00781324"/>
    <w:rsid w:val="00781AFA"/>
    <w:rsid w:val="00781E2E"/>
    <w:rsid w:val="00782C1D"/>
    <w:rsid w:val="00783C1C"/>
    <w:rsid w:val="00783C62"/>
    <w:rsid w:val="00783DD2"/>
    <w:rsid w:val="00784380"/>
    <w:rsid w:val="00784777"/>
    <w:rsid w:val="00784A5F"/>
    <w:rsid w:val="00786EB4"/>
    <w:rsid w:val="00786ECB"/>
    <w:rsid w:val="00787ED2"/>
    <w:rsid w:val="007902D9"/>
    <w:rsid w:val="0079040B"/>
    <w:rsid w:val="007905B9"/>
    <w:rsid w:val="007906FE"/>
    <w:rsid w:val="00790FC3"/>
    <w:rsid w:val="00791368"/>
    <w:rsid w:val="00791A1D"/>
    <w:rsid w:val="00792B28"/>
    <w:rsid w:val="00793771"/>
    <w:rsid w:val="007940B7"/>
    <w:rsid w:val="007945E4"/>
    <w:rsid w:val="00794E4A"/>
    <w:rsid w:val="00797EE3"/>
    <w:rsid w:val="007A1116"/>
    <w:rsid w:val="007A186F"/>
    <w:rsid w:val="007A1CAA"/>
    <w:rsid w:val="007A2574"/>
    <w:rsid w:val="007A28D1"/>
    <w:rsid w:val="007A3DD4"/>
    <w:rsid w:val="007A4629"/>
    <w:rsid w:val="007A50C0"/>
    <w:rsid w:val="007A5AE5"/>
    <w:rsid w:val="007A656A"/>
    <w:rsid w:val="007A6AF3"/>
    <w:rsid w:val="007A6DB7"/>
    <w:rsid w:val="007A7E3A"/>
    <w:rsid w:val="007B141E"/>
    <w:rsid w:val="007B2053"/>
    <w:rsid w:val="007B214D"/>
    <w:rsid w:val="007B24B9"/>
    <w:rsid w:val="007B2D18"/>
    <w:rsid w:val="007B3622"/>
    <w:rsid w:val="007B3FBE"/>
    <w:rsid w:val="007B4EE5"/>
    <w:rsid w:val="007B5CA8"/>
    <w:rsid w:val="007B5D91"/>
    <w:rsid w:val="007B673D"/>
    <w:rsid w:val="007B6BAA"/>
    <w:rsid w:val="007B6EE7"/>
    <w:rsid w:val="007B6FE8"/>
    <w:rsid w:val="007C1BD1"/>
    <w:rsid w:val="007C1E5F"/>
    <w:rsid w:val="007C2034"/>
    <w:rsid w:val="007C2367"/>
    <w:rsid w:val="007C28E5"/>
    <w:rsid w:val="007C2A95"/>
    <w:rsid w:val="007C2D37"/>
    <w:rsid w:val="007C3EA8"/>
    <w:rsid w:val="007C4755"/>
    <w:rsid w:val="007C485E"/>
    <w:rsid w:val="007C4C2C"/>
    <w:rsid w:val="007C4C9D"/>
    <w:rsid w:val="007C4DCF"/>
    <w:rsid w:val="007C50A1"/>
    <w:rsid w:val="007C597E"/>
    <w:rsid w:val="007C5E08"/>
    <w:rsid w:val="007C634C"/>
    <w:rsid w:val="007C63EF"/>
    <w:rsid w:val="007C7131"/>
    <w:rsid w:val="007C73D7"/>
    <w:rsid w:val="007D0C47"/>
    <w:rsid w:val="007D14EB"/>
    <w:rsid w:val="007D170D"/>
    <w:rsid w:val="007D2D26"/>
    <w:rsid w:val="007D358E"/>
    <w:rsid w:val="007D3C96"/>
    <w:rsid w:val="007D5260"/>
    <w:rsid w:val="007D5E62"/>
    <w:rsid w:val="007D71E2"/>
    <w:rsid w:val="007E04E1"/>
    <w:rsid w:val="007E070F"/>
    <w:rsid w:val="007E0971"/>
    <w:rsid w:val="007E0F13"/>
    <w:rsid w:val="007E231F"/>
    <w:rsid w:val="007E2D86"/>
    <w:rsid w:val="007E3FB6"/>
    <w:rsid w:val="007E4136"/>
    <w:rsid w:val="007E5609"/>
    <w:rsid w:val="007E56CF"/>
    <w:rsid w:val="007E6A99"/>
    <w:rsid w:val="007E740B"/>
    <w:rsid w:val="007E76EC"/>
    <w:rsid w:val="007E771A"/>
    <w:rsid w:val="007F0157"/>
    <w:rsid w:val="007F03FF"/>
    <w:rsid w:val="007F0947"/>
    <w:rsid w:val="007F1AE8"/>
    <w:rsid w:val="007F278A"/>
    <w:rsid w:val="007F3CA0"/>
    <w:rsid w:val="007F3EEE"/>
    <w:rsid w:val="007F42D1"/>
    <w:rsid w:val="007F4621"/>
    <w:rsid w:val="007F48AC"/>
    <w:rsid w:val="007F51CC"/>
    <w:rsid w:val="007F5922"/>
    <w:rsid w:val="007F5E89"/>
    <w:rsid w:val="007F5EEA"/>
    <w:rsid w:val="007F72D5"/>
    <w:rsid w:val="008009C9"/>
    <w:rsid w:val="00801B1D"/>
    <w:rsid w:val="00802A92"/>
    <w:rsid w:val="00802BFD"/>
    <w:rsid w:val="00803070"/>
    <w:rsid w:val="00803257"/>
    <w:rsid w:val="00803BB7"/>
    <w:rsid w:val="00803C7C"/>
    <w:rsid w:val="0080548E"/>
    <w:rsid w:val="00805652"/>
    <w:rsid w:val="00805AD7"/>
    <w:rsid w:val="008063AE"/>
    <w:rsid w:val="00807448"/>
    <w:rsid w:val="00807AB7"/>
    <w:rsid w:val="00807BBA"/>
    <w:rsid w:val="00812470"/>
    <w:rsid w:val="00812743"/>
    <w:rsid w:val="008129A6"/>
    <w:rsid w:val="008143BA"/>
    <w:rsid w:val="00814568"/>
    <w:rsid w:val="00814900"/>
    <w:rsid w:val="00814D5C"/>
    <w:rsid w:val="00814D94"/>
    <w:rsid w:val="00814DA5"/>
    <w:rsid w:val="00814EA3"/>
    <w:rsid w:val="00815517"/>
    <w:rsid w:val="00816FEC"/>
    <w:rsid w:val="00817F6E"/>
    <w:rsid w:val="008204B8"/>
    <w:rsid w:val="008207D8"/>
    <w:rsid w:val="0082104D"/>
    <w:rsid w:val="008216DA"/>
    <w:rsid w:val="00821866"/>
    <w:rsid w:val="0082193D"/>
    <w:rsid w:val="00821985"/>
    <w:rsid w:val="0082232C"/>
    <w:rsid w:val="00822996"/>
    <w:rsid w:val="00822C9A"/>
    <w:rsid w:val="00822DFE"/>
    <w:rsid w:val="00823401"/>
    <w:rsid w:val="00823AC0"/>
    <w:rsid w:val="00823F5F"/>
    <w:rsid w:val="0082507E"/>
    <w:rsid w:val="00825980"/>
    <w:rsid w:val="0082635A"/>
    <w:rsid w:val="008264C3"/>
    <w:rsid w:val="00826900"/>
    <w:rsid w:val="00827249"/>
    <w:rsid w:val="00827881"/>
    <w:rsid w:val="00830303"/>
    <w:rsid w:val="00830F6E"/>
    <w:rsid w:val="00831180"/>
    <w:rsid w:val="008318A5"/>
    <w:rsid w:val="00831B05"/>
    <w:rsid w:val="008329AD"/>
    <w:rsid w:val="00832E20"/>
    <w:rsid w:val="00832EC0"/>
    <w:rsid w:val="0083344F"/>
    <w:rsid w:val="0083381F"/>
    <w:rsid w:val="0083394B"/>
    <w:rsid w:val="00833C7D"/>
    <w:rsid w:val="00835024"/>
    <w:rsid w:val="00835B95"/>
    <w:rsid w:val="00836257"/>
    <w:rsid w:val="00837A20"/>
    <w:rsid w:val="00840049"/>
    <w:rsid w:val="00840127"/>
    <w:rsid w:val="00840224"/>
    <w:rsid w:val="00840663"/>
    <w:rsid w:val="00840723"/>
    <w:rsid w:val="00841818"/>
    <w:rsid w:val="00842B7B"/>
    <w:rsid w:val="008454F7"/>
    <w:rsid w:val="008455B8"/>
    <w:rsid w:val="008470BA"/>
    <w:rsid w:val="00847416"/>
    <w:rsid w:val="008477A3"/>
    <w:rsid w:val="00851AD8"/>
    <w:rsid w:val="00851DB2"/>
    <w:rsid w:val="008522C2"/>
    <w:rsid w:val="0085297C"/>
    <w:rsid w:val="00854104"/>
    <w:rsid w:val="0085514C"/>
    <w:rsid w:val="008553D1"/>
    <w:rsid w:val="00855EEA"/>
    <w:rsid w:val="00856111"/>
    <w:rsid w:val="008568E8"/>
    <w:rsid w:val="00856B47"/>
    <w:rsid w:val="00857025"/>
    <w:rsid w:val="00857B41"/>
    <w:rsid w:val="00857BD3"/>
    <w:rsid w:val="00860AD8"/>
    <w:rsid w:val="00860B7A"/>
    <w:rsid w:val="008615EF"/>
    <w:rsid w:val="008616F8"/>
    <w:rsid w:val="00863000"/>
    <w:rsid w:val="008630D6"/>
    <w:rsid w:val="008634D9"/>
    <w:rsid w:val="0086503C"/>
    <w:rsid w:val="0086595B"/>
    <w:rsid w:val="00865FC8"/>
    <w:rsid w:val="008661AD"/>
    <w:rsid w:val="0086646C"/>
    <w:rsid w:val="00871082"/>
    <w:rsid w:val="008718F6"/>
    <w:rsid w:val="00871C43"/>
    <w:rsid w:val="00872A3B"/>
    <w:rsid w:val="00873F6A"/>
    <w:rsid w:val="00874612"/>
    <w:rsid w:val="00874AD5"/>
    <w:rsid w:val="00874EBA"/>
    <w:rsid w:val="008758F4"/>
    <w:rsid w:val="00875A91"/>
    <w:rsid w:val="00875DFB"/>
    <w:rsid w:val="00876379"/>
    <w:rsid w:val="00876680"/>
    <w:rsid w:val="00877494"/>
    <w:rsid w:val="008775AC"/>
    <w:rsid w:val="00877D67"/>
    <w:rsid w:val="0088019F"/>
    <w:rsid w:val="00880C07"/>
    <w:rsid w:val="00880C60"/>
    <w:rsid w:val="00880EFD"/>
    <w:rsid w:val="008814CB"/>
    <w:rsid w:val="00881D09"/>
    <w:rsid w:val="0088240F"/>
    <w:rsid w:val="00884C43"/>
    <w:rsid w:val="00885D38"/>
    <w:rsid w:val="008864ED"/>
    <w:rsid w:val="00886ECE"/>
    <w:rsid w:val="00886F32"/>
    <w:rsid w:val="008904E7"/>
    <w:rsid w:val="00890B9B"/>
    <w:rsid w:val="00890D3C"/>
    <w:rsid w:val="00891172"/>
    <w:rsid w:val="00891281"/>
    <w:rsid w:val="008912CB"/>
    <w:rsid w:val="0089177F"/>
    <w:rsid w:val="00891984"/>
    <w:rsid w:val="00892FA4"/>
    <w:rsid w:val="008932E9"/>
    <w:rsid w:val="00893A69"/>
    <w:rsid w:val="00893C91"/>
    <w:rsid w:val="0089402B"/>
    <w:rsid w:val="00895480"/>
    <w:rsid w:val="00895707"/>
    <w:rsid w:val="00895B05"/>
    <w:rsid w:val="00895CF5"/>
    <w:rsid w:val="00895F66"/>
    <w:rsid w:val="008960BE"/>
    <w:rsid w:val="00896E00"/>
    <w:rsid w:val="0089716E"/>
    <w:rsid w:val="008A04D7"/>
    <w:rsid w:val="008A0663"/>
    <w:rsid w:val="008A13B0"/>
    <w:rsid w:val="008A178E"/>
    <w:rsid w:val="008A18E7"/>
    <w:rsid w:val="008A1AF0"/>
    <w:rsid w:val="008A22C4"/>
    <w:rsid w:val="008A2355"/>
    <w:rsid w:val="008A25D7"/>
    <w:rsid w:val="008A2894"/>
    <w:rsid w:val="008A29EA"/>
    <w:rsid w:val="008A32D7"/>
    <w:rsid w:val="008A4F32"/>
    <w:rsid w:val="008A553A"/>
    <w:rsid w:val="008A55E1"/>
    <w:rsid w:val="008A65AA"/>
    <w:rsid w:val="008A6BD9"/>
    <w:rsid w:val="008B0D3E"/>
    <w:rsid w:val="008B0EF4"/>
    <w:rsid w:val="008B11E8"/>
    <w:rsid w:val="008B27FA"/>
    <w:rsid w:val="008B35A9"/>
    <w:rsid w:val="008B4903"/>
    <w:rsid w:val="008B50A8"/>
    <w:rsid w:val="008B7FEB"/>
    <w:rsid w:val="008C0305"/>
    <w:rsid w:val="008C06D6"/>
    <w:rsid w:val="008C08C1"/>
    <w:rsid w:val="008C091D"/>
    <w:rsid w:val="008C0F15"/>
    <w:rsid w:val="008C1AB4"/>
    <w:rsid w:val="008C1B4D"/>
    <w:rsid w:val="008C28BC"/>
    <w:rsid w:val="008C2C16"/>
    <w:rsid w:val="008C2C3A"/>
    <w:rsid w:val="008C2D40"/>
    <w:rsid w:val="008C35A2"/>
    <w:rsid w:val="008C376D"/>
    <w:rsid w:val="008C3E9F"/>
    <w:rsid w:val="008C4B6F"/>
    <w:rsid w:val="008C4BB2"/>
    <w:rsid w:val="008C4F67"/>
    <w:rsid w:val="008C676A"/>
    <w:rsid w:val="008C797B"/>
    <w:rsid w:val="008C79C3"/>
    <w:rsid w:val="008C79D0"/>
    <w:rsid w:val="008D01E0"/>
    <w:rsid w:val="008D0E79"/>
    <w:rsid w:val="008D12FE"/>
    <w:rsid w:val="008D13E5"/>
    <w:rsid w:val="008D1ED3"/>
    <w:rsid w:val="008D2C28"/>
    <w:rsid w:val="008D2D62"/>
    <w:rsid w:val="008D3349"/>
    <w:rsid w:val="008D33B2"/>
    <w:rsid w:val="008D3C97"/>
    <w:rsid w:val="008D417F"/>
    <w:rsid w:val="008D45E0"/>
    <w:rsid w:val="008D4B7B"/>
    <w:rsid w:val="008D5160"/>
    <w:rsid w:val="008D5284"/>
    <w:rsid w:val="008E0397"/>
    <w:rsid w:val="008E03CC"/>
    <w:rsid w:val="008E062E"/>
    <w:rsid w:val="008E0D8C"/>
    <w:rsid w:val="008E0EE4"/>
    <w:rsid w:val="008E1EE8"/>
    <w:rsid w:val="008E29F9"/>
    <w:rsid w:val="008E3472"/>
    <w:rsid w:val="008E4129"/>
    <w:rsid w:val="008E4919"/>
    <w:rsid w:val="008E4FB6"/>
    <w:rsid w:val="008E61F5"/>
    <w:rsid w:val="008E6ABE"/>
    <w:rsid w:val="008E7452"/>
    <w:rsid w:val="008E79B5"/>
    <w:rsid w:val="008E7F13"/>
    <w:rsid w:val="008F0164"/>
    <w:rsid w:val="008F0794"/>
    <w:rsid w:val="008F0B96"/>
    <w:rsid w:val="008F0D08"/>
    <w:rsid w:val="008F0F98"/>
    <w:rsid w:val="008F1496"/>
    <w:rsid w:val="008F1712"/>
    <w:rsid w:val="008F1986"/>
    <w:rsid w:val="008F1BF6"/>
    <w:rsid w:val="008F1C11"/>
    <w:rsid w:val="008F248E"/>
    <w:rsid w:val="008F31D1"/>
    <w:rsid w:val="008F41D7"/>
    <w:rsid w:val="008F5386"/>
    <w:rsid w:val="008F5540"/>
    <w:rsid w:val="008F5F00"/>
    <w:rsid w:val="008F6C0E"/>
    <w:rsid w:val="008F7926"/>
    <w:rsid w:val="008F7B4F"/>
    <w:rsid w:val="0090040F"/>
    <w:rsid w:val="00900B86"/>
    <w:rsid w:val="00901EE2"/>
    <w:rsid w:val="009020BE"/>
    <w:rsid w:val="00902699"/>
    <w:rsid w:val="00902A38"/>
    <w:rsid w:val="0090393B"/>
    <w:rsid w:val="00903FCF"/>
    <w:rsid w:val="00904E0C"/>
    <w:rsid w:val="009062A4"/>
    <w:rsid w:val="00907985"/>
    <w:rsid w:val="00907AA6"/>
    <w:rsid w:val="00907B6D"/>
    <w:rsid w:val="00907F3D"/>
    <w:rsid w:val="009105C1"/>
    <w:rsid w:val="00910903"/>
    <w:rsid w:val="00910C0C"/>
    <w:rsid w:val="009110AC"/>
    <w:rsid w:val="009110B7"/>
    <w:rsid w:val="0091151B"/>
    <w:rsid w:val="009115EB"/>
    <w:rsid w:val="00912CBA"/>
    <w:rsid w:val="0091339F"/>
    <w:rsid w:val="00913A78"/>
    <w:rsid w:val="00913CEA"/>
    <w:rsid w:val="00913D14"/>
    <w:rsid w:val="00914182"/>
    <w:rsid w:val="009158F6"/>
    <w:rsid w:val="00915EE3"/>
    <w:rsid w:val="009168F2"/>
    <w:rsid w:val="0091743F"/>
    <w:rsid w:val="00917715"/>
    <w:rsid w:val="00917847"/>
    <w:rsid w:val="0091796D"/>
    <w:rsid w:val="00917AD9"/>
    <w:rsid w:val="00917D17"/>
    <w:rsid w:val="009205D7"/>
    <w:rsid w:val="00920EF7"/>
    <w:rsid w:val="00921797"/>
    <w:rsid w:val="00921B98"/>
    <w:rsid w:val="00922A36"/>
    <w:rsid w:val="009233A8"/>
    <w:rsid w:val="00924742"/>
    <w:rsid w:val="00924810"/>
    <w:rsid w:val="0092486C"/>
    <w:rsid w:val="00924D61"/>
    <w:rsid w:val="00925303"/>
    <w:rsid w:val="0092547F"/>
    <w:rsid w:val="00925626"/>
    <w:rsid w:val="0092616C"/>
    <w:rsid w:val="0092642A"/>
    <w:rsid w:val="00926B77"/>
    <w:rsid w:val="009303AC"/>
    <w:rsid w:val="009305F4"/>
    <w:rsid w:val="0093076C"/>
    <w:rsid w:val="009319FB"/>
    <w:rsid w:val="00932570"/>
    <w:rsid w:val="00932B20"/>
    <w:rsid w:val="00932E6F"/>
    <w:rsid w:val="00934F72"/>
    <w:rsid w:val="00935582"/>
    <w:rsid w:val="00935636"/>
    <w:rsid w:val="00935E4E"/>
    <w:rsid w:val="00937209"/>
    <w:rsid w:val="009376B3"/>
    <w:rsid w:val="00937B4E"/>
    <w:rsid w:val="00937B87"/>
    <w:rsid w:val="00937C12"/>
    <w:rsid w:val="00940B92"/>
    <w:rsid w:val="00940D9D"/>
    <w:rsid w:val="00941238"/>
    <w:rsid w:val="00941616"/>
    <w:rsid w:val="00942298"/>
    <w:rsid w:val="0094552C"/>
    <w:rsid w:val="00945736"/>
    <w:rsid w:val="0094650A"/>
    <w:rsid w:val="00946ED2"/>
    <w:rsid w:val="00947E80"/>
    <w:rsid w:val="00947F32"/>
    <w:rsid w:val="0095134E"/>
    <w:rsid w:val="00952602"/>
    <w:rsid w:val="00953042"/>
    <w:rsid w:val="0095330F"/>
    <w:rsid w:val="0095454D"/>
    <w:rsid w:val="00954B20"/>
    <w:rsid w:val="00954D65"/>
    <w:rsid w:val="00955527"/>
    <w:rsid w:val="00955D8E"/>
    <w:rsid w:val="009560DB"/>
    <w:rsid w:val="00956560"/>
    <w:rsid w:val="0095725B"/>
    <w:rsid w:val="009601C1"/>
    <w:rsid w:val="00960B44"/>
    <w:rsid w:val="00960DB1"/>
    <w:rsid w:val="00961798"/>
    <w:rsid w:val="00962478"/>
    <w:rsid w:val="009636A0"/>
    <w:rsid w:val="0096374B"/>
    <w:rsid w:val="0096384B"/>
    <w:rsid w:val="00963CA7"/>
    <w:rsid w:val="00963D04"/>
    <w:rsid w:val="009642F0"/>
    <w:rsid w:val="00965164"/>
    <w:rsid w:val="009657D3"/>
    <w:rsid w:val="00965F11"/>
    <w:rsid w:val="00967B29"/>
    <w:rsid w:val="009707E1"/>
    <w:rsid w:val="00971531"/>
    <w:rsid w:val="00971BCD"/>
    <w:rsid w:val="00973423"/>
    <w:rsid w:val="009741CD"/>
    <w:rsid w:val="00974C11"/>
    <w:rsid w:val="009750EE"/>
    <w:rsid w:val="009751E6"/>
    <w:rsid w:val="009756DA"/>
    <w:rsid w:val="009758F9"/>
    <w:rsid w:val="00975F4F"/>
    <w:rsid w:val="00976634"/>
    <w:rsid w:val="00976B85"/>
    <w:rsid w:val="00977391"/>
    <w:rsid w:val="00977AAE"/>
    <w:rsid w:val="00980215"/>
    <w:rsid w:val="00980988"/>
    <w:rsid w:val="00981B04"/>
    <w:rsid w:val="00981FE3"/>
    <w:rsid w:val="00982903"/>
    <w:rsid w:val="009829D6"/>
    <w:rsid w:val="009841C8"/>
    <w:rsid w:val="00984256"/>
    <w:rsid w:val="0098483B"/>
    <w:rsid w:val="0098615F"/>
    <w:rsid w:val="0098617F"/>
    <w:rsid w:val="00986698"/>
    <w:rsid w:val="00986CDE"/>
    <w:rsid w:val="009871DA"/>
    <w:rsid w:val="00987BCD"/>
    <w:rsid w:val="00987F3B"/>
    <w:rsid w:val="00990488"/>
    <w:rsid w:val="009904DA"/>
    <w:rsid w:val="00990ECD"/>
    <w:rsid w:val="00990F66"/>
    <w:rsid w:val="0099171F"/>
    <w:rsid w:val="0099183E"/>
    <w:rsid w:val="00991A0B"/>
    <w:rsid w:val="00991C16"/>
    <w:rsid w:val="00991CAC"/>
    <w:rsid w:val="00991EBC"/>
    <w:rsid w:val="00992576"/>
    <w:rsid w:val="009925B1"/>
    <w:rsid w:val="00992937"/>
    <w:rsid w:val="0099339A"/>
    <w:rsid w:val="00993D86"/>
    <w:rsid w:val="00993F0A"/>
    <w:rsid w:val="009941AE"/>
    <w:rsid w:val="009946C1"/>
    <w:rsid w:val="00994D23"/>
    <w:rsid w:val="00994EA0"/>
    <w:rsid w:val="009950AB"/>
    <w:rsid w:val="00995514"/>
    <w:rsid w:val="00997E8F"/>
    <w:rsid w:val="009A0164"/>
    <w:rsid w:val="009A0328"/>
    <w:rsid w:val="009A1BF6"/>
    <w:rsid w:val="009A1CBC"/>
    <w:rsid w:val="009A2B2F"/>
    <w:rsid w:val="009A2F46"/>
    <w:rsid w:val="009A3052"/>
    <w:rsid w:val="009A4719"/>
    <w:rsid w:val="009A5BDE"/>
    <w:rsid w:val="009A5E65"/>
    <w:rsid w:val="009A611E"/>
    <w:rsid w:val="009A6130"/>
    <w:rsid w:val="009A6749"/>
    <w:rsid w:val="009A67D1"/>
    <w:rsid w:val="009A68D4"/>
    <w:rsid w:val="009A723C"/>
    <w:rsid w:val="009A7A03"/>
    <w:rsid w:val="009A7C7B"/>
    <w:rsid w:val="009A7D39"/>
    <w:rsid w:val="009B033D"/>
    <w:rsid w:val="009B057E"/>
    <w:rsid w:val="009B0BFA"/>
    <w:rsid w:val="009B3936"/>
    <w:rsid w:val="009B4FB1"/>
    <w:rsid w:val="009C0558"/>
    <w:rsid w:val="009C0A83"/>
    <w:rsid w:val="009C0BE8"/>
    <w:rsid w:val="009C228A"/>
    <w:rsid w:val="009C2662"/>
    <w:rsid w:val="009C2D1A"/>
    <w:rsid w:val="009C2F94"/>
    <w:rsid w:val="009C356A"/>
    <w:rsid w:val="009C37B9"/>
    <w:rsid w:val="009C3E28"/>
    <w:rsid w:val="009C478B"/>
    <w:rsid w:val="009C4D3F"/>
    <w:rsid w:val="009C53AF"/>
    <w:rsid w:val="009C5DDC"/>
    <w:rsid w:val="009C62AE"/>
    <w:rsid w:val="009C62C3"/>
    <w:rsid w:val="009C7498"/>
    <w:rsid w:val="009C7870"/>
    <w:rsid w:val="009C78FE"/>
    <w:rsid w:val="009C78FF"/>
    <w:rsid w:val="009D051B"/>
    <w:rsid w:val="009D056E"/>
    <w:rsid w:val="009D1BEE"/>
    <w:rsid w:val="009D2223"/>
    <w:rsid w:val="009D2F43"/>
    <w:rsid w:val="009D395F"/>
    <w:rsid w:val="009D557C"/>
    <w:rsid w:val="009D5E26"/>
    <w:rsid w:val="009D674E"/>
    <w:rsid w:val="009D699F"/>
    <w:rsid w:val="009D6D2E"/>
    <w:rsid w:val="009E0E25"/>
    <w:rsid w:val="009E15E5"/>
    <w:rsid w:val="009E29C5"/>
    <w:rsid w:val="009E337A"/>
    <w:rsid w:val="009E3548"/>
    <w:rsid w:val="009E364E"/>
    <w:rsid w:val="009E3926"/>
    <w:rsid w:val="009E39C5"/>
    <w:rsid w:val="009E3FB0"/>
    <w:rsid w:val="009E503D"/>
    <w:rsid w:val="009E6548"/>
    <w:rsid w:val="009F3155"/>
    <w:rsid w:val="009F4099"/>
    <w:rsid w:val="009F44E6"/>
    <w:rsid w:val="009F4868"/>
    <w:rsid w:val="009F4A38"/>
    <w:rsid w:val="009F4BFA"/>
    <w:rsid w:val="009F5177"/>
    <w:rsid w:val="009F5B6E"/>
    <w:rsid w:val="009F64E1"/>
    <w:rsid w:val="009F6EF4"/>
    <w:rsid w:val="00A0000B"/>
    <w:rsid w:val="00A01CEA"/>
    <w:rsid w:val="00A02715"/>
    <w:rsid w:val="00A02722"/>
    <w:rsid w:val="00A02EDF"/>
    <w:rsid w:val="00A03655"/>
    <w:rsid w:val="00A03C77"/>
    <w:rsid w:val="00A04E24"/>
    <w:rsid w:val="00A05050"/>
    <w:rsid w:val="00A06D9F"/>
    <w:rsid w:val="00A076AF"/>
    <w:rsid w:val="00A106FC"/>
    <w:rsid w:val="00A1090C"/>
    <w:rsid w:val="00A10C03"/>
    <w:rsid w:val="00A10E83"/>
    <w:rsid w:val="00A1113E"/>
    <w:rsid w:val="00A1137C"/>
    <w:rsid w:val="00A11C1C"/>
    <w:rsid w:val="00A11F96"/>
    <w:rsid w:val="00A1202E"/>
    <w:rsid w:val="00A121AD"/>
    <w:rsid w:val="00A12781"/>
    <w:rsid w:val="00A12B0F"/>
    <w:rsid w:val="00A13DF2"/>
    <w:rsid w:val="00A141CF"/>
    <w:rsid w:val="00A145BC"/>
    <w:rsid w:val="00A14A91"/>
    <w:rsid w:val="00A159FA"/>
    <w:rsid w:val="00A15FBE"/>
    <w:rsid w:val="00A16FC0"/>
    <w:rsid w:val="00A17A1E"/>
    <w:rsid w:val="00A203F5"/>
    <w:rsid w:val="00A209CE"/>
    <w:rsid w:val="00A21210"/>
    <w:rsid w:val="00A21F99"/>
    <w:rsid w:val="00A22235"/>
    <w:rsid w:val="00A2225E"/>
    <w:rsid w:val="00A22EDC"/>
    <w:rsid w:val="00A23260"/>
    <w:rsid w:val="00A237E2"/>
    <w:rsid w:val="00A23A55"/>
    <w:rsid w:val="00A24065"/>
    <w:rsid w:val="00A24AE3"/>
    <w:rsid w:val="00A24E12"/>
    <w:rsid w:val="00A25786"/>
    <w:rsid w:val="00A26829"/>
    <w:rsid w:val="00A26B1E"/>
    <w:rsid w:val="00A26CD4"/>
    <w:rsid w:val="00A26D95"/>
    <w:rsid w:val="00A26ED8"/>
    <w:rsid w:val="00A27812"/>
    <w:rsid w:val="00A308BA"/>
    <w:rsid w:val="00A31314"/>
    <w:rsid w:val="00A31515"/>
    <w:rsid w:val="00A317F9"/>
    <w:rsid w:val="00A32201"/>
    <w:rsid w:val="00A327AF"/>
    <w:rsid w:val="00A3287C"/>
    <w:rsid w:val="00A329F8"/>
    <w:rsid w:val="00A32DBD"/>
    <w:rsid w:val="00A3304A"/>
    <w:rsid w:val="00A331E9"/>
    <w:rsid w:val="00A334D3"/>
    <w:rsid w:val="00A33E44"/>
    <w:rsid w:val="00A3583B"/>
    <w:rsid w:val="00A36480"/>
    <w:rsid w:val="00A36EF9"/>
    <w:rsid w:val="00A374E8"/>
    <w:rsid w:val="00A37AC5"/>
    <w:rsid w:val="00A37BF4"/>
    <w:rsid w:val="00A409E1"/>
    <w:rsid w:val="00A4144D"/>
    <w:rsid w:val="00A4189E"/>
    <w:rsid w:val="00A42654"/>
    <w:rsid w:val="00A42B05"/>
    <w:rsid w:val="00A431B0"/>
    <w:rsid w:val="00A44338"/>
    <w:rsid w:val="00A44BCF"/>
    <w:rsid w:val="00A4509E"/>
    <w:rsid w:val="00A453FD"/>
    <w:rsid w:val="00A45A2F"/>
    <w:rsid w:val="00A473C9"/>
    <w:rsid w:val="00A474F6"/>
    <w:rsid w:val="00A475E8"/>
    <w:rsid w:val="00A51512"/>
    <w:rsid w:val="00A51C12"/>
    <w:rsid w:val="00A51E82"/>
    <w:rsid w:val="00A5431B"/>
    <w:rsid w:val="00A55F8E"/>
    <w:rsid w:val="00A5605B"/>
    <w:rsid w:val="00A565BF"/>
    <w:rsid w:val="00A56655"/>
    <w:rsid w:val="00A569E4"/>
    <w:rsid w:val="00A5710E"/>
    <w:rsid w:val="00A60279"/>
    <w:rsid w:val="00A60732"/>
    <w:rsid w:val="00A60A6A"/>
    <w:rsid w:val="00A60AA3"/>
    <w:rsid w:val="00A60CC6"/>
    <w:rsid w:val="00A61282"/>
    <w:rsid w:val="00A6128A"/>
    <w:rsid w:val="00A6149A"/>
    <w:rsid w:val="00A61A1F"/>
    <w:rsid w:val="00A61AD1"/>
    <w:rsid w:val="00A628E9"/>
    <w:rsid w:val="00A636A1"/>
    <w:rsid w:val="00A63D46"/>
    <w:rsid w:val="00A63E80"/>
    <w:rsid w:val="00A6410B"/>
    <w:rsid w:val="00A64A8B"/>
    <w:rsid w:val="00A661BC"/>
    <w:rsid w:val="00A66D78"/>
    <w:rsid w:val="00A67272"/>
    <w:rsid w:val="00A67617"/>
    <w:rsid w:val="00A7028C"/>
    <w:rsid w:val="00A702C6"/>
    <w:rsid w:val="00A70A96"/>
    <w:rsid w:val="00A7103D"/>
    <w:rsid w:val="00A713A3"/>
    <w:rsid w:val="00A7266B"/>
    <w:rsid w:val="00A7331E"/>
    <w:rsid w:val="00A7365B"/>
    <w:rsid w:val="00A73A1F"/>
    <w:rsid w:val="00A73F03"/>
    <w:rsid w:val="00A74F03"/>
    <w:rsid w:val="00A76C9A"/>
    <w:rsid w:val="00A76CAD"/>
    <w:rsid w:val="00A77B80"/>
    <w:rsid w:val="00A80954"/>
    <w:rsid w:val="00A80DB9"/>
    <w:rsid w:val="00A80FB6"/>
    <w:rsid w:val="00A81410"/>
    <w:rsid w:val="00A81848"/>
    <w:rsid w:val="00A82195"/>
    <w:rsid w:val="00A82211"/>
    <w:rsid w:val="00A824FF"/>
    <w:rsid w:val="00A839A6"/>
    <w:rsid w:val="00A83AB7"/>
    <w:rsid w:val="00A83ABB"/>
    <w:rsid w:val="00A83C3F"/>
    <w:rsid w:val="00A84AE5"/>
    <w:rsid w:val="00A8532C"/>
    <w:rsid w:val="00A86672"/>
    <w:rsid w:val="00A868AB"/>
    <w:rsid w:val="00A8768E"/>
    <w:rsid w:val="00A87B26"/>
    <w:rsid w:val="00A87DEA"/>
    <w:rsid w:val="00A9013E"/>
    <w:rsid w:val="00A90DEE"/>
    <w:rsid w:val="00A90EBE"/>
    <w:rsid w:val="00A91D88"/>
    <w:rsid w:val="00A92288"/>
    <w:rsid w:val="00A9395F"/>
    <w:rsid w:val="00A945F5"/>
    <w:rsid w:val="00A948A9"/>
    <w:rsid w:val="00A951FE"/>
    <w:rsid w:val="00A9653E"/>
    <w:rsid w:val="00A967A0"/>
    <w:rsid w:val="00A979A7"/>
    <w:rsid w:val="00A97EAC"/>
    <w:rsid w:val="00AA0694"/>
    <w:rsid w:val="00AA124B"/>
    <w:rsid w:val="00AA1308"/>
    <w:rsid w:val="00AA17E2"/>
    <w:rsid w:val="00AA19E3"/>
    <w:rsid w:val="00AA1BBA"/>
    <w:rsid w:val="00AA221B"/>
    <w:rsid w:val="00AA3286"/>
    <w:rsid w:val="00AA3700"/>
    <w:rsid w:val="00AA3D66"/>
    <w:rsid w:val="00AA4E23"/>
    <w:rsid w:val="00AA4F3C"/>
    <w:rsid w:val="00AA5018"/>
    <w:rsid w:val="00AA503E"/>
    <w:rsid w:val="00AA5145"/>
    <w:rsid w:val="00AA5517"/>
    <w:rsid w:val="00AA5B2F"/>
    <w:rsid w:val="00AA5CD4"/>
    <w:rsid w:val="00AA6D1C"/>
    <w:rsid w:val="00AA74BE"/>
    <w:rsid w:val="00AA7896"/>
    <w:rsid w:val="00AB073E"/>
    <w:rsid w:val="00AB0C70"/>
    <w:rsid w:val="00AB1117"/>
    <w:rsid w:val="00AB1649"/>
    <w:rsid w:val="00AB2357"/>
    <w:rsid w:val="00AB299A"/>
    <w:rsid w:val="00AB2A07"/>
    <w:rsid w:val="00AB2D5D"/>
    <w:rsid w:val="00AB3213"/>
    <w:rsid w:val="00AB39DC"/>
    <w:rsid w:val="00AB3AB2"/>
    <w:rsid w:val="00AB3B94"/>
    <w:rsid w:val="00AB4079"/>
    <w:rsid w:val="00AB4264"/>
    <w:rsid w:val="00AB44A6"/>
    <w:rsid w:val="00AB4545"/>
    <w:rsid w:val="00AB4CBC"/>
    <w:rsid w:val="00AB5251"/>
    <w:rsid w:val="00AB5A43"/>
    <w:rsid w:val="00AB5FF9"/>
    <w:rsid w:val="00AB6218"/>
    <w:rsid w:val="00AB6692"/>
    <w:rsid w:val="00AB6A37"/>
    <w:rsid w:val="00AB6AC8"/>
    <w:rsid w:val="00AB6C3D"/>
    <w:rsid w:val="00AB71A3"/>
    <w:rsid w:val="00AB71B5"/>
    <w:rsid w:val="00AB7650"/>
    <w:rsid w:val="00AB7EF4"/>
    <w:rsid w:val="00AC0217"/>
    <w:rsid w:val="00AC15AC"/>
    <w:rsid w:val="00AC23E9"/>
    <w:rsid w:val="00AC2FC6"/>
    <w:rsid w:val="00AC31DE"/>
    <w:rsid w:val="00AC354A"/>
    <w:rsid w:val="00AC3CDA"/>
    <w:rsid w:val="00AC463A"/>
    <w:rsid w:val="00AC4701"/>
    <w:rsid w:val="00AC4A8D"/>
    <w:rsid w:val="00AC574C"/>
    <w:rsid w:val="00AC5A41"/>
    <w:rsid w:val="00AC5BF2"/>
    <w:rsid w:val="00AC6109"/>
    <w:rsid w:val="00AC7274"/>
    <w:rsid w:val="00AC7C6C"/>
    <w:rsid w:val="00AC7CC2"/>
    <w:rsid w:val="00AD0A2E"/>
    <w:rsid w:val="00AD1614"/>
    <w:rsid w:val="00AD308A"/>
    <w:rsid w:val="00AD3CBA"/>
    <w:rsid w:val="00AD3F88"/>
    <w:rsid w:val="00AD45A9"/>
    <w:rsid w:val="00AD547F"/>
    <w:rsid w:val="00AD63C0"/>
    <w:rsid w:val="00AD670E"/>
    <w:rsid w:val="00AD6CEA"/>
    <w:rsid w:val="00AD6EDC"/>
    <w:rsid w:val="00AD72FE"/>
    <w:rsid w:val="00AD7363"/>
    <w:rsid w:val="00AE08E8"/>
    <w:rsid w:val="00AE0B2B"/>
    <w:rsid w:val="00AE0DE4"/>
    <w:rsid w:val="00AE1058"/>
    <w:rsid w:val="00AE12E9"/>
    <w:rsid w:val="00AE1C31"/>
    <w:rsid w:val="00AE2E8B"/>
    <w:rsid w:val="00AE38AE"/>
    <w:rsid w:val="00AE3A6E"/>
    <w:rsid w:val="00AE4229"/>
    <w:rsid w:val="00AE47A6"/>
    <w:rsid w:val="00AE5123"/>
    <w:rsid w:val="00AE5668"/>
    <w:rsid w:val="00AE5874"/>
    <w:rsid w:val="00AE670C"/>
    <w:rsid w:val="00AE6820"/>
    <w:rsid w:val="00AF0CC7"/>
    <w:rsid w:val="00AF0DE0"/>
    <w:rsid w:val="00AF1E52"/>
    <w:rsid w:val="00AF2492"/>
    <w:rsid w:val="00AF2916"/>
    <w:rsid w:val="00AF3064"/>
    <w:rsid w:val="00AF3169"/>
    <w:rsid w:val="00AF32BE"/>
    <w:rsid w:val="00AF5EA0"/>
    <w:rsid w:val="00AF6669"/>
    <w:rsid w:val="00AF730C"/>
    <w:rsid w:val="00AF7750"/>
    <w:rsid w:val="00B00089"/>
    <w:rsid w:val="00B0030E"/>
    <w:rsid w:val="00B005BE"/>
    <w:rsid w:val="00B00B27"/>
    <w:rsid w:val="00B00FFD"/>
    <w:rsid w:val="00B0112A"/>
    <w:rsid w:val="00B017C6"/>
    <w:rsid w:val="00B0286D"/>
    <w:rsid w:val="00B02B93"/>
    <w:rsid w:val="00B039CB"/>
    <w:rsid w:val="00B0459D"/>
    <w:rsid w:val="00B04EA4"/>
    <w:rsid w:val="00B04F99"/>
    <w:rsid w:val="00B056DE"/>
    <w:rsid w:val="00B07F04"/>
    <w:rsid w:val="00B10891"/>
    <w:rsid w:val="00B10B46"/>
    <w:rsid w:val="00B11768"/>
    <w:rsid w:val="00B119D5"/>
    <w:rsid w:val="00B123F2"/>
    <w:rsid w:val="00B13346"/>
    <w:rsid w:val="00B13347"/>
    <w:rsid w:val="00B139AA"/>
    <w:rsid w:val="00B14095"/>
    <w:rsid w:val="00B15D82"/>
    <w:rsid w:val="00B166DA"/>
    <w:rsid w:val="00B172C6"/>
    <w:rsid w:val="00B17BB5"/>
    <w:rsid w:val="00B20B4C"/>
    <w:rsid w:val="00B2151C"/>
    <w:rsid w:val="00B21A78"/>
    <w:rsid w:val="00B21EDE"/>
    <w:rsid w:val="00B22046"/>
    <w:rsid w:val="00B227A4"/>
    <w:rsid w:val="00B227F4"/>
    <w:rsid w:val="00B2380C"/>
    <w:rsid w:val="00B2422A"/>
    <w:rsid w:val="00B245D0"/>
    <w:rsid w:val="00B24959"/>
    <w:rsid w:val="00B24A94"/>
    <w:rsid w:val="00B24B76"/>
    <w:rsid w:val="00B26140"/>
    <w:rsid w:val="00B263BF"/>
    <w:rsid w:val="00B27607"/>
    <w:rsid w:val="00B27F3F"/>
    <w:rsid w:val="00B3039A"/>
    <w:rsid w:val="00B30C0C"/>
    <w:rsid w:val="00B32A3E"/>
    <w:rsid w:val="00B33ED5"/>
    <w:rsid w:val="00B33ED8"/>
    <w:rsid w:val="00B33F91"/>
    <w:rsid w:val="00B35143"/>
    <w:rsid w:val="00B3539C"/>
    <w:rsid w:val="00B3558F"/>
    <w:rsid w:val="00B35667"/>
    <w:rsid w:val="00B371F4"/>
    <w:rsid w:val="00B37DF3"/>
    <w:rsid w:val="00B4018D"/>
    <w:rsid w:val="00B41A74"/>
    <w:rsid w:val="00B41BDD"/>
    <w:rsid w:val="00B41F4F"/>
    <w:rsid w:val="00B4269C"/>
    <w:rsid w:val="00B427C9"/>
    <w:rsid w:val="00B42F6F"/>
    <w:rsid w:val="00B432B6"/>
    <w:rsid w:val="00B43396"/>
    <w:rsid w:val="00B43B18"/>
    <w:rsid w:val="00B43B77"/>
    <w:rsid w:val="00B4400F"/>
    <w:rsid w:val="00B4490D"/>
    <w:rsid w:val="00B45DB7"/>
    <w:rsid w:val="00B46093"/>
    <w:rsid w:val="00B46206"/>
    <w:rsid w:val="00B463AD"/>
    <w:rsid w:val="00B46AFE"/>
    <w:rsid w:val="00B46CD4"/>
    <w:rsid w:val="00B46E2E"/>
    <w:rsid w:val="00B47109"/>
    <w:rsid w:val="00B50398"/>
    <w:rsid w:val="00B50420"/>
    <w:rsid w:val="00B508B2"/>
    <w:rsid w:val="00B5099B"/>
    <w:rsid w:val="00B50EE4"/>
    <w:rsid w:val="00B5100E"/>
    <w:rsid w:val="00B51418"/>
    <w:rsid w:val="00B51AAD"/>
    <w:rsid w:val="00B51E6E"/>
    <w:rsid w:val="00B521BF"/>
    <w:rsid w:val="00B5263B"/>
    <w:rsid w:val="00B52BCD"/>
    <w:rsid w:val="00B548B4"/>
    <w:rsid w:val="00B54E84"/>
    <w:rsid w:val="00B554C9"/>
    <w:rsid w:val="00B5683F"/>
    <w:rsid w:val="00B571EE"/>
    <w:rsid w:val="00B5724B"/>
    <w:rsid w:val="00B57AAC"/>
    <w:rsid w:val="00B57CF8"/>
    <w:rsid w:val="00B60357"/>
    <w:rsid w:val="00B609A6"/>
    <w:rsid w:val="00B61F95"/>
    <w:rsid w:val="00B6324A"/>
    <w:rsid w:val="00B63348"/>
    <w:rsid w:val="00B6354E"/>
    <w:rsid w:val="00B646E1"/>
    <w:rsid w:val="00B647C4"/>
    <w:rsid w:val="00B66E41"/>
    <w:rsid w:val="00B701D0"/>
    <w:rsid w:val="00B70851"/>
    <w:rsid w:val="00B70C9F"/>
    <w:rsid w:val="00B70F94"/>
    <w:rsid w:val="00B71A46"/>
    <w:rsid w:val="00B72101"/>
    <w:rsid w:val="00B72E50"/>
    <w:rsid w:val="00B72E52"/>
    <w:rsid w:val="00B72F68"/>
    <w:rsid w:val="00B73AB0"/>
    <w:rsid w:val="00B74AA0"/>
    <w:rsid w:val="00B74CEC"/>
    <w:rsid w:val="00B74E3F"/>
    <w:rsid w:val="00B766CC"/>
    <w:rsid w:val="00B779D7"/>
    <w:rsid w:val="00B77A41"/>
    <w:rsid w:val="00B77AA8"/>
    <w:rsid w:val="00B77CD3"/>
    <w:rsid w:val="00B801EE"/>
    <w:rsid w:val="00B8029A"/>
    <w:rsid w:val="00B805CC"/>
    <w:rsid w:val="00B81B9A"/>
    <w:rsid w:val="00B820A3"/>
    <w:rsid w:val="00B82F43"/>
    <w:rsid w:val="00B833D1"/>
    <w:rsid w:val="00B835C5"/>
    <w:rsid w:val="00B83603"/>
    <w:rsid w:val="00B84172"/>
    <w:rsid w:val="00B84B91"/>
    <w:rsid w:val="00B854CE"/>
    <w:rsid w:val="00B85D76"/>
    <w:rsid w:val="00B85DB6"/>
    <w:rsid w:val="00B86EB0"/>
    <w:rsid w:val="00B87457"/>
    <w:rsid w:val="00B905E1"/>
    <w:rsid w:val="00B907E7"/>
    <w:rsid w:val="00B91884"/>
    <w:rsid w:val="00B918A4"/>
    <w:rsid w:val="00B91D48"/>
    <w:rsid w:val="00B92CF9"/>
    <w:rsid w:val="00B9344B"/>
    <w:rsid w:val="00B93F25"/>
    <w:rsid w:val="00B94A8B"/>
    <w:rsid w:val="00B95598"/>
    <w:rsid w:val="00B95711"/>
    <w:rsid w:val="00B957E6"/>
    <w:rsid w:val="00B95C28"/>
    <w:rsid w:val="00B95E8F"/>
    <w:rsid w:val="00B96DBC"/>
    <w:rsid w:val="00B96F94"/>
    <w:rsid w:val="00B970DF"/>
    <w:rsid w:val="00BA1ECD"/>
    <w:rsid w:val="00BA239A"/>
    <w:rsid w:val="00BA397E"/>
    <w:rsid w:val="00BA4C2B"/>
    <w:rsid w:val="00BA5210"/>
    <w:rsid w:val="00BA5EA4"/>
    <w:rsid w:val="00BA676F"/>
    <w:rsid w:val="00BA6984"/>
    <w:rsid w:val="00BA6EA5"/>
    <w:rsid w:val="00BA77C8"/>
    <w:rsid w:val="00BA7B16"/>
    <w:rsid w:val="00BB04A3"/>
    <w:rsid w:val="00BB0A2E"/>
    <w:rsid w:val="00BB1FE9"/>
    <w:rsid w:val="00BB215D"/>
    <w:rsid w:val="00BB30AF"/>
    <w:rsid w:val="00BB4084"/>
    <w:rsid w:val="00BB4AAA"/>
    <w:rsid w:val="00BB4ED0"/>
    <w:rsid w:val="00BB53A7"/>
    <w:rsid w:val="00BB716E"/>
    <w:rsid w:val="00BB782D"/>
    <w:rsid w:val="00BB7BB6"/>
    <w:rsid w:val="00BC1A93"/>
    <w:rsid w:val="00BC263B"/>
    <w:rsid w:val="00BC318C"/>
    <w:rsid w:val="00BC3AAC"/>
    <w:rsid w:val="00BC3D74"/>
    <w:rsid w:val="00BC49F2"/>
    <w:rsid w:val="00BC4E7A"/>
    <w:rsid w:val="00BC4F0E"/>
    <w:rsid w:val="00BC5526"/>
    <w:rsid w:val="00BC57B2"/>
    <w:rsid w:val="00BC5C08"/>
    <w:rsid w:val="00BC5E27"/>
    <w:rsid w:val="00BC651E"/>
    <w:rsid w:val="00BC6869"/>
    <w:rsid w:val="00BC6A53"/>
    <w:rsid w:val="00BC6CE6"/>
    <w:rsid w:val="00BC715D"/>
    <w:rsid w:val="00BC76CE"/>
    <w:rsid w:val="00BC7A3A"/>
    <w:rsid w:val="00BC7D93"/>
    <w:rsid w:val="00BD0644"/>
    <w:rsid w:val="00BD06CE"/>
    <w:rsid w:val="00BD0BD1"/>
    <w:rsid w:val="00BD1FA3"/>
    <w:rsid w:val="00BD2068"/>
    <w:rsid w:val="00BD2669"/>
    <w:rsid w:val="00BD2A51"/>
    <w:rsid w:val="00BD318B"/>
    <w:rsid w:val="00BD3645"/>
    <w:rsid w:val="00BD39BA"/>
    <w:rsid w:val="00BD3C38"/>
    <w:rsid w:val="00BD47FD"/>
    <w:rsid w:val="00BD50E8"/>
    <w:rsid w:val="00BD51A8"/>
    <w:rsid w:val="00BD5307"/>
    <w:rsid w:val="00BD59EF"/>
    <w:rsid w:val="00BD5BA5"/>
    <w:rsid w:val="00BD5F38"/>
    <w:rsid w:val="00BD602E"/>
    <w:rsid w:val="00BD68AC"/>
    <w:rsid w:val="00BD6B43"/>
    <w:rsid w:val="00BD7005"/>
    <w:rsid w:val="00BD7371"/>
    <w:rsid w:val="00BD7B76"/>
    <w:rsid w:val="00BE017B"/>
    <w:rsid w:val="00BE0EEA"/>
    <w:rsid w:val="00BE199B"/>
    <w:rsid w:val="00BE1C2D"/>
    <w:rsid w:val="00BE2029"/>
    <w:rsid w:val="00BE29E0"/>
    <w:rsid w:val="00BE6C17"/>
    <w:rsid w:val="00BE73EB"/>
    <w:rsid w:val="00BF19D7"/>
    <w:rsid w:val="00BF2228"/>
    <w:rsid w:val="00BF2A87"/>
    <w:rsid w:val="00BF37A2"/>
    <w:rsid w:val="00BF4770"/>
    <w:rsid w:val="00BF48FE"/>
    <w:rsid w:val="00BF4AD6"/>
    <w:rsid w:val="00BF4CAE"/>
    <w:rsid w:val="00BF50BE"/>
    <w:rsid w:val="00BF51F2"/>
    <w:rsid w:val="00BF5E55"/>
    <w:rsid w:val="00BF6359"/>
    <w:rsid w:val="00BF675A"/>
    <w:rsid w:val="00BF6C58"/>
    <w:rsid w:val="00BF7453"/>
    <w:rsid w:val="00BF7A65"/>
    <w:rsid w:val="00C00646"/>
    <w:rsid w:val="00C019B6"/>
    <w:rsid w:val="00C01C51"/>
    <w:rsid w:val="00C0207D"/>
    <w:rsid w:val="00C02989"/>
    <w:rsid w:val="00C03A3E"/>
    <w:rsid w:val="00C04A5F"/>
    <w:rsid w:val="00C04AF8"/>
    <w:rsid w:val="00C057D3"/>
    <w:rsid w:val="00C05A27"/>
    <w:rsid w:val="00C102E9"/>
    <w:rsid w:val="00C10A04"/>
    <w:rsid w:val="00C13EC8"/>
    <w:rsid w:val="00C148F0"/>
    <w:rsid w:val="00C160B1"/>
    <w:rsid w:val="00C17B93"/>
    <w:rsid w:val="00C17F59"/>
    <w:rsid w:val="00C201BA"/>
    <w:rsid w:val="00C21377"/>
    <w:rsid w:val="00C22040"/>
    <w:rsid w:val="00C2344B"/>
    <w:rsid w:val="00C2394A"/>
    <w:rsid w:val="00C23FE7"/>
    <w:rsid w:val="00C24265"/>
    <w:rsid w:val="00C266E1"/>
    <w:rsid w:val="00C2766D"/>
    <w:rsid w:val="00C27F03"/>
    <w:rsid w:val="00C30476"/>
    <w:rsid w:val="00C3236A"/>
    <w:rsid w:val="00C325D7"/>
    <w:rsid w:val="00C328FF"/>
    <w:rsid w:val="00C32F34"/>
    <w:rsid w:val="00C33C57"/>
    <w:rsid w:val="00C33E6A"/>
    <w:rsid w:val="00C342C1"/>
    <w:rsid w:val="00C34BD6"/>
    <w:rsid w:val="00C34FD8"/>
    <w:rsid w:val="00C35C07"/>
    <w:rsid w:val="00C3649F"/>
    <w:rsid w:val="00C36EDF"/>
    <w:rsid w:val="00C370E7"/>
    <w:rsid w:val="00C37B14"/>
    <w:rsid w:val="00C37F34"/>
    <w:rsid w:val="00C40EE6"/>
    <w:rsid w:val="00C413D7"/>
    <w:rsid w:val="00C41422"/>
    <w:rsid w:val="00C424A0"/>
    <w:rsid w:val="00C42D9A"/>
    <w:rsid w:val="00C43BD5"/>
    <w:rsid w:val="00C43E99"/>
    <w:rsid w:val="00C447CC"/>
    <w:rsid w:val="00C44C12"/>
    <w:rsid w:val="00C44C17"/>
    <w:rsid w:val="00C457EF"/>
    <w:rsid w:val="00C46389"/>
    <w:rsid w:val="00C46591"/>
    <w:rsid w:val="00C47338"/>
    <w:rsid w:val="00C476D0"/>
    <w:rsid w:val="00C5041C"/>
    <w:rsid w:val="00C513E6"/>
    <w:rsid w:val="00C5254C"/>
    <w:rsid w:val="00C53193"/>
    <w:rsid w:val="00C53218"/>
    <w:rsid w:val="00C532AB"/>
    <w:rsid w:val="00C54B0C"/>
    <w:rsid w:val="00C54CD0"/>
    <w:rsid w:val="00C57707"/>
    <w:rsid w:val="00C60058"/>
    <w:rsid w:val="00C60281"/>
    <w:rsid w:val="00C60419"/>
    <w:rsid w:val="00C6067D"/>
    <w:rsid w:val="00C62D6D"/>
    <w:rsid w:val="00C641D4"/>
    <w:rsid w:val="00C65680"/>
    <w:rsid w:val="00C65CCA"/>
    <w:rsid w:val="00C6637F"/>
    <w:rsid w:val="00C66533"/>
    <w:rsid w:val="00C66960"/>
    <w:rsid w:val="00C67852"/>
    <w:rsid w:val="00C70C2A"/>
    <w:rsid w:val="00C70DBB"/>
    <w:rsid w:val="00C71A43"/>
    <w:rsid w:val="00C71D61"/>
    <w:rsid w:val="00C71FA4"/>
    <w:rsid w:val="00C7211D"/>
    <w:rsid w:val="00C727DC"/>
    <w:rsid w:val="00C729F0"/>
    <w:rsid w:val="00C74000"/>
    <w:rsid w:val="00C747F5"/>
    <w:rsid w:val="00C76EEC"/>
    <w:rsid w:val="00C77BAD"/>
    <w:rsid w:val="00C80E07"/>
    <w:rsid w:val="00C81F7A"/>
    <w:rsid w:val="00C83CEB"/>
    <w:rsid w:val="00C83E15"/>
    <w:rsid w:val="00C847EE"/>
    <w:rsid w:val="00C85780"/>
    <w:rsid w:val="00C85C9B"/>
    <w:rsid w:val="00C864E3"/>
    <w:rsid w:val="00C86D37"/>
    <w:rsid w:val="00C86E49"/>
    <w:rsid w:val="00C903F3"/>
    <w:rsid w:val="00C906E3"/>
    <w:rsid w:val="00C90733"/>
    <w:rsid w:val="00C9092B"/>
    <w:rsid w:val="00C90983"/>
    <w:rsid w:val="00C90B6B"/>
    <w:rsid w:val="00C90EB7"/>
    <w:rsid w:val="00C9217A"/>
    <w:rsid w:val="00C92CFF"/>
    <w:rsid w:val="00C92D38"/>
    <w:rsid w:val="00C94CB1"/>
    <w:rsid w:val="00C96900"/>
    <w:rsid w:val="00C9726B"/>
    <w:rsid w:val="00C97BB9"/>
    <w:rsid w:val="00C97DC9"/>
    <w:rsid w:val="00C97F96"/>
    <w:rsid w:val="00CA01AE"/>
    <w:rsid w:val="00CA0224"/>
    <w:rsid w:val="00CA06FB"/>
    <w:rsid w:val="00CA0D7A"/>
    <w:rsid w:val="00CA128E"/>
    <w:rsid w:val="00CA17FE"/>
    <w:rsid w:val="00CA1946"/>
    <w:rsid w:val="00CA1DA3"/>
    <w:rsid w:val="00CA21C5"/>
    <w:rsid w:val="00CA2733"/>
    <w:rsid w:val="00CA3351"/>
    <w:rsid w:val="00CA342B"/>
    <w:rsid w:val="00CA4531"/>
    <w:rsid w:val="00CA46FA"/>
    <w:rsid w:val="00CA479F"/>
    <w:rsid w:val="00CA5281"/>
    <w:rsid w:val="00CA5A0F"/>
    <w:rsid w:val="00CA5C1A"/>
    <w:rsid w:val="00CA6C5A"/>
    <w:rsid w:val="00CA7814"/>
    <w:rsid w:val="00CA7E44"/>
    <w:rsid w:val="00CA7F8F"/>
    <w:rsid w:val="00CB0041"/>
    <w:rsid w:val="00CB0922"/>
    <w:rsid w:val="00CB108A"/>
    <w:rsid w:val="00CB1568"/>
    <w:rsid w:val="00CB1ACF"/>
    <w:rsid w:val="00CB2C26"/>
    <w:rsid w:val="00CB4281"/>
    <w:rsid w:val="00CB4780"/>
    <w:rsid w:val="00CB4A11"/>
    <w:rsid w:val="00CB5168"/>
    <w:rsid w:val="00CB52F3"/>
    <w:rsid w:val="00CB5C17"/>
    <w:rsid w:val="00CB6B33"/>
    <w:rsid w:val="00CB770F"/>
    <w:rsid w:val="00CB794F"/>
    <w:rsid w:val="00CC0072"/>
    <w:rsid w:val="00CC0C3F"/>
    <w:rsid w:val="00CC0D43"/>
    <w:rsid w:val="00CC0D78"/>
    <w:rsid w:val="00CC0F89"/>
    <w:rsid w:val="00CC2F8B"/>
    <w:rsid w:val="00CC36CC"/>
    <w:rsid w:val="00CC486E"/>
    <w:rsid w:val="00CC516A"/>
    <w:rsid w:val="00CC6FA1"/>
    <w:rsid w:val="00CC78F8"/>
    <w:rsid w:val="00CC7D84"/>
    <w:rsid w:val="00CD0645"/>
    <w:rsid w:val="00CD07C2"/>
    <w:rsid w:val="00CD1C61"/>
    <w:rsid w:val="00CD1F32"/>
    <w:rsid w:val="00CD263C"/>
    <w:rsid w:val="00CD36ED"/>
    <w:rsid w:val="00CD38F8"/>
    <w:rsid w:val="00CD4085"/>
    <w:rsid w:val="00CD482F"/>
    <w:rsid w:val="00CD4B59"/>
    <w:rsid w:val="00CD5373"/>
    <w:rsid w:val="00CD5A77"/>
    <w:rsid w:val="00CD6453"/>
    <w:rsid w:val="00CD6916"/>
    <w:rsid w:val="00CD6AE2"/>
    <w:rsid w:val="00CD74BD"/>
    <w:rsid w:val="00CD7879"/>
    <w:rsid w:val="00CE0044"/>
    <w:rsid w:val="00CE007F"/>
    <w:rsid w:val="00CE0647"/>
    <w:rsid w:val="00CE0847"/>
    <w:rsid w:val="00CE115D"/>
    <w:rsid w:val="00CE2E46"/>
    <w:rsid w:val="00CE30BE"/>
    <w:rsid w:val="00CE33EA"/>
    <w:rsid w:val="00CE35C7"/>
    <w:rsid w:val="00CE3ABD"/>
    <w:rsid w:val="00CE430E"/>
    <w:rsid w:val="00CE4566"/>
    <w:rsid w:val="00CE4F59"/>
    <w:rsid w:val="00CE5CBA"/>
    <w:rsid w:val="00CE5F25"/>
    <w:rsid w:val="00CE631B"/>
    <w:rsid w:val="00CE75BF"/>
    <w:rsid w:val="00CE7D6A"/>
    <w:rsid w:val="00CF041E"/>
    <w:rsid w:val="00CF0744"/>
    <w:rsid w:val="00CF21B7"/>
    <w:rsid w:val="00CF2AD1"/>
    <w:rsid w:val="00CF2DF8"/>
    <w:rsid w:val="00CF5CA5"/>
    <w:rsid w:val="00CF6329"/>
    <w:rsid w:val="00CF6398"/>
    <w:rsid w:val="00CF799F"/>
    <w:rsid w:val="00D00123"/>
    <w:rsid w:val="00D005D0"/>
    <w:rsid w:val="00D021B6"/>
    <w:rsid w:val="00D0391E"/>
    <w:rsid w:val="00D03F98"/>
    <w:rsid w:val="00D0414B"/>
    <w:rsid w:val="00D0416D"/>
    <w:rsid w:val="00D06162"/>
    <w:rsid w:val="00D067DC"/>
    <w:rsid w:val="00D076ED"/>
    <w:rsid w:val="00D07C0B"/>
    <w:rsid w:val="00D07F0D"/>
    <w:rsid w:val="00D10508"/>
    <w:rsid w:val="00D1081A"/>
    <w:rsid w:val="00D10F3B"/>
    <w:rsid w:val="00D115E2"/>
    <w:rsid w:val="00D117F5"/>
    <w:rsid w:val="00D1203F"/>
    <w:rsid w:val="00D1264D"/>
    <w:rsid w:val="00D12B96"/>
    <w:rsid w:val="00D13E7A"/>
    <w:rsid w:val="00D14135"/>
    <w:rsid w:val="00D14217"/>
    <w:rsid w:val="00D14719"/>
    <w:rsid w:val="00D15C88"/>
    <w:rsid w:val="00D16A46"/>
    <w:rsid w:val="00D178A7"/>
    <w:rsid w:val="00D200EE"/>
    <w:rsid w:val="00D202E2"/>
    <w:rsid w:val="00D20936"/>
    <w:rsid w:val="00D21610"/>
    <w:rsid w:val="00D2189A"/>
    <w:rsid w:val="00D219F1"/>
    <w:rsid w:val="00D21A23"/>
    <w:rsid w:val="00D21F7B"/>
    <w:rsid w:val="00D222BF"/>
    <w:rsid w:val="00D22466"/>
    <w:rsid w:val="00D225AD"/>
    <w:rsid w:val="00D22B40"/>
    <w:rsid w:val="00D23582"/>
    <w:rsid w:val="00D23F3A"/>
    <w:rsid w:val="00D2484E"/>
    <w:rsid w:val="00D25F02"/>
    <w:rsid w:val="00D3043A"/>
    <w:rsid w:val="00D31040"/>
    <w:rsid w:val="00D31C40"/>
    <w:rsid w:val="00D3246A"/>
    <w:rsid w:val="00D326C0"/>
    <w:rsid w:val="00D328E2"/>
    <w:rsid w:val="00D331AB"/>
    <w:rsid w:val="00D3331B"/>
    <w:rsid w:val="00D338D3"/>
    <w:rsid w:val="00D33A69"/>
    <w:rsid w:val="00D34617"/>
    <w:rsid w:val="00D36F60"/>
    <w:rsid w:val="00D371F5"/>
    <w:rsid w:val="00D3726C"/>
    <w:rsid w:val="00D3738F"/>
    <w:rsid w:val="00D37CA1"/>
    <w:rsid w:val="00D402E9"/>
    <w:rsid w:val="00D4119B"/>
    <w:rsid w:val="00D4146F"/>
    <w:rsid w:val="00D42FC2"/>
    <w:rsid w:val="00D438CB"/>
    <w:rsid w:val="00D43F05"/>
    <w:rsid w:val="00D43FA1"/>
    <w:rsid w:val="00D448A6"/>
    <w:rsid w:val="00D4543B"/>
    <w:rsid w:val="00D46106"/>
    <w:rsid w:val="00D46634"/>
    <w:rsid w:val="00D4693E"/>
    <w:rsid w:val="00D469E2"/>
    <w:rsid w:val="00D50E25"/>
    <w:rsid w:val="00D511A1"/>
    <w:rsid w:val="00D51310"/>
    <w:rsid w:val="00D51D6D"/>
    <w:rsid w:val="00D520A5"/>
    <w:rsid w:val="00D526BE"/>
    <w:rsid w:val="00D52757"/>
    <w:rsid w:val="00D52A09"/>
    <w:rsid w:val="00D5390B"/>
    <w:rsid w:val="00D53B4B"/>
    <w:rsid w:val="00D53D99"/>
    <w:rsid w:val="00D55C5A"/>
    <w:rsid w:val="00D56836"/>
    <w:rsid w:val="00D568BA"/>
    <w:rsid w:val="00D57031"/>
    <w:rsid w:val="00D602DC"/>
    <w:rsid w:val="00D616A7"/>
    <w:rsid w:val="00D61E4B"/>
    <w:rsid w:val="00D61F92"/>
    <w:rsid w:val="00D63E95"/>
    <w:rsid w:val="00D6447D"/>
    <w:rsid w:val="00D64E0B"/>
    <w:rsid w:val="00D657A9"/>
    <w:rsid w:val="00D666C6"/>
    <w:rsid w:val="00D66830"/>
    <w:rsid w:val="00D67818"/>
    <w:rsid w:val="00D67A56"/>
    <w:rsid w:val="00D67B6F"/>
    <w:rsid w:val="00D70498"/>
    <w:rsid w:val="00D70796"/>
    <w:rsid w:val="00D70868"/>
    <w:rsid w:val="00D71079"/>
    <w:rsid w:val="00D719C5"/>
    <w:rsid w:val="00D71F6C"/>
    <w:rsid w:val="00D72291"/>
    <w:rsid w:val="00D72C54"/>
    <w:rsid w:val="00D72D6C"/>
    <w:rsid w:val="00D72E05"/>
    <w:rsid w:val="00D72F12"/>
    <w:rsid w:val="00D7307D"/>
    <w:rsid w:val="00D7314F"/>
    <w:rsid w:val="00D733C6"/>
    <w:rsid w:val="00D74436"/>
    <w:rsid w:val="00D74B27"/>
    <w:rsid w:val="00D751DA"/>
    <w:rsid w:val="00D75B28"/>
    <w:rsid w:val="00D75D77"/>
    <w:rsid w:val="00D76A45"/>
    <w:rsid w:val="00D77349"/>
    <w:rsid w:val="00D807C8"/>
    <w:rsid w:val="00D809D3"/>
    <w:rsid w:val="00D80C9C"/>
    <w:rsid w:val="00D80FDB"/>
    <w:rsid w:val="00D817EA"/>
    <w:rsid w:val="00D82005"/>
    <w:rsid w:val="00D8230D"/>
    <w:rsid w:val="00D8312F"/>
    <w:rsid w:val="00D83BBA"/>
    <w:rsid w:val="00D83E30"/>
    <w:rsid w:val="00D84494"/>
    <w:rsid w:val="00D8488A"/>
    <w:rsid w:val="00D848E8"/>
    <w:rsid w:val="00D85E3D"/>
    <w:rsid w:val="00D86DCA"/>
    <w:rsid w:val="00D878E0"/>
    <w:rsid w:val="00D87CFC"/>
    <w:rsid w:val="00D9027E"/>
    <w:rsid w:val="00D90829"/>
    <w:rsid w:val="00D90D63"/>
    <w:rsid w:val="00D92636"/>
    <w:rsid w:val="00D93FE8"/>
    <w:rsid w:val="00D93FEF"/>
    <w:rsid w:val="00D94E91"/>
    <w:rsid w:val="00D955A6"/>
    <w:rsid w:val="00D96129"/>
    <w:rsid w:val="00D969EC"/>
    <w:rsid w:val="00D96D5E"/>
    <w:rsid w:val="00DA0047"/>
    <w:rsid w:val="00DA017C"/>
    <w:rsid w:val="00DA0DFC"/>
    <w:rsid w:val="00DA11B7"/>
    <w:rsid w:val="00DA13FF"/>
    <w:rsid w:val="00DA1782"/>
    <w:rsid w:val="00DA17D8"/>
    <w:rsid w:val="00DA23A1"/>
    <w:rsid w:val="00DA2F50"/>
    <w:rsid w:val="00DA37E8"/>
    <w:rsid w:val="00DA4063"/>
    <w:rsid w:val="00DA439E"/>
    <w:rsid w:val="00DA4DE7"/>
    <w:rsid w:val="00DA54DB"/>
    <w:rsid w:val="00DA5B23"/>
    <w:rsid w:val="00DA5C0E"/>
    <w:rsid w:val="00DA6223"/>
    <w:rsid w:val="00DA6854"/>
    <w:rsid w:val="00DA6964"/>
    <w:rsid w:val="00DA77CA"/>
    <w:rsid w:val="00DA78F0"/>
    <w:rsid w:val="00DB0175"/>
    <w:rsid w:val="00DB0408"/>
    <w:rsid w:val="00DB0717"/>
    <w:rsid w:val="00DB0CBA"/>
    <w:rsid w:val="00DB0F84"/>
    <w:rsid w:val="00DB1EDB"/>
    <w:rsid w:val="00DB2DA8"/>
    <w:rsid w:val="00DB49D1"/>
    <w:rsid w:val="00DB521C"/>
    <w:rsid w:val="00DB66B0"/>
    <w:rsid w:val="00DB72E0"/>
    <w:rsid w:val="00DB7B40"/>
    <w:rsid w:val="00DB7D7F"/>
    <w:rsid w:val="00DB7F46"/>
    <w:rsid w:val="00DC078B"/>
    <w:rsid w:val="00DC110C"/>
    <w:rsid w:val="00DC1631"/>
    <w:rsid w:val="00DC221C"/>
    <w:rsid w:val="00DC239B"/>
    <w:rsid w:val="00DC3A90"/>
    <w:rsid w:val="00DC3B68"/>
    <w:rsid w:val="00DC3B6D"/>
    <w:rsid w:val="00DC3D9B"/>
    <w:rsid w:val="00DC3E88"/>
    <w:rsid w:val="00DC4B94"/>
    <w:rsid w:val="00DC4E2C"/>
    <w:rsid w:val="00DC5132"/>
    <w:rsid w:val="00DC5593"/>
    <w:rsid w:val="00DC77EA"/>
    <w:rsid w:val="00DD0238"/>
    <w:rsid w:val="00DD05B2"/>
    <w:rsid w:val="00DD0670"/>
    <w:rsid w:val="00DD0884"/>
    <w:rsid w:val="00DD1562"/>
    <w:rsid w:val="00DD16DB"/>
    <w:rsid w:val="00DD1D63"/>
    <w:rsid w:val="00DD3737"/>
    <w:rsid w:val="00DD3C7A"/>
    <w:rsid w:val="00DD4EE1"/>
    <w:rsid w:val="00DD5027"/>
    <w:rsid w:val="00DD514E"/>
    <w:rsid w:val="00DD5912"/>
    <w:rsid w:val="00DD59BA"/>
    <w:rsid w:val="00DD6977"/>
    <w:rsid w:val="00DD6B02"/>
    <w:rsid w:val="00DD7424"/>
    <w:rsid w:val="00DD7648"/>
    <w:rsid w:val="00DD7F01"/>
    <w:rsid w:val="00DE0897"/>
    <w:rsid w:val="00DE0E04"/>
    <w:rsid w:val="00DE0E33"/>
    <w:rsid w:val="00DE1350"/>
    <w:rsid w:val="00DE154D"/>
    <w:rsid w:val="00DE1BB5"/>
    <w:rsid w:val="00DE2274"/>
    <w:rsid w:val="00DE23BA"/>
    <w:rsid w:val="00DE289F"/>
    <w:rsid w:val="00DE5C65"/>
    <w:rsid w:val="00DE5D44"/>
    <w:rsid w:val="00DE61E5"/>
    <w:rsid w:val="00DE659C"/>
    <w:rsid w:val="00DE7273"/>
    <w:rsid w:val="00DF0165"/>
    <w:rsid w:val="00DF0572"/>
    <w:rsid w:val="00DF1182"/>
    <w:rsid w:val="00DF1957"/>
    <w:rsid w:val="00DF2180"/>
    <w:rsid w:val="00DF2669"/>
    <w:rsid w:val="00DF3086"/>
    <w:rsid w:val="00DF3E6C"/>
    <w:rsid w:val="00DF3F1B"/>
    <w:rsid w:val="00DF4DFD"/>
    <w:rsid w:val="00DF6478"/>
    <w:rsid w:val="00DF7098"/>
    <w:rsid w:val="00DF7B77"/>
    <w:rsid w:val="00DF7C9E"/>
    <w:rsid w:val="00E005AF"/>
    <w:rsid w:val="00E00991"/>
    <w:rsid w:val="00E00C35"/>
    <w:rsid w:val="00E01F48"/>
    <w:rsid w:val="00E02CC2"/>
    <w:rsid w:val="00E03CF4"/>
    <w:rsid w:val="00E04240"/>
    <w:rsid w:val="00E045FB"/>
    <w:rsid w:val="00E047D9"/>
    <w:rsid w:val="00E04EC5"/>
    <w:rsid w:val="00E05625"/>
    <w:rsid w:val="00E06521"/>
    <w:rsid w:val="00E068DE"/>
    <w:rsid w:val="00E071C6"/>
    <w:rsid w:val="00E072BF"/>
    <w:rsid w:val="00E077E6"/>
    <w:rsid w:val="00E0780A"/>
    <w:rsid w:val="00E10087"/>
    <w:rsid w:val="00E10412"/>
    <w:rsid w:val="00E105FA"/>
    <w:rsid w:val="00E10EC3"/>
    <w:rsid w:val="00E11021"/>
    <w:rsid w:val="00E1122F"/>
    <w:rsid w:val="00E11511"/>
    <w:rsid w:val="00E116E8"/>
    <w:rsid w:val="00E11A19"/>
    <w:rsid w:val="00E11FE2"/>
    <w:rsid w:val="00E15028"/>
    <w:rsid w:val="00E1540A"/>
    <w:rsid w:val="00E168F4"/>
    <w:rsid w:val="00E16D0C"/>
    <w:rsid w:val="00E16FB7"/>
    <w:rsid w:val="00E172BC"/>
    <w:rsid w:val="00E17583"/>
    <w:rsid w:val="00E176EB"/>
    <w:rsid w:val="00E17D70"/>
    <w:rsid w:val="00E207EB"/>
    <w:rsid w:val="00E209FA"/>
    <w:rsid w:val="00E218D7"/>
    <w:rsid w:val="00E21AAE"/>
    <w:rsid w:val="00E230F8"/>
    <w:rsid w:val="00E23520"/>
    <w:rsid w:val="00E2471B"/>
    <w:rsid w:val="00E25389"/>
    <w:rsid w:val="00E2743E"/>
    <w:rsid w:val="00E2794E"/>
    <w:rsid w:val="00E30277"/>
    <w:rsid w:val="00E306B8"/>
    <w:rsid w:val="00E31699"/>
    <w:rsid w:val="00E31ACC"/>
    <w:rsid w:val="00E31CF5"/>
    <w:rsid w:val="00E3228A"/>
    <w:rsid w:val="00E33457"/>
    <w:rsid w:val="00E33707"/>
    <w:rsid w:val="00E33A29"/>
    <w:rsid w:val="00E34E7F"/>
    <w:rsid w:val="00E36597"/>
    <w:rsid w:val="00E36C82"/>
    <w:rsid w:val="00E371F1"/>
    <w:rsid w:val="00E37433"/>
    <w:rsid w:val="00E37B66"/>
    <w:rsid w:val="00E37F77"/>
    <w:rsid w:val="00E435FD"/>
    <w:rsid w:val="00E43B86"/>
    <w:rsid w:val="00E45359"/>
    <w:rsid w:val="00E453A7"/>
    <w:rsid w:val="00E4543A"/>
    <w:rsid w:val="00E45F45"/>
    <w:rsid w:val="00E460AB"/>
    <w:rsid w:val="00E46B99"/>
    <w:rsid w:val="00E46CC1"/>
    <w:rsid w:val="00E46EB0"/>
    <w:rsid w:val="00E47089"/>
    <w:rsid w:val="00E47BB9"/>
    <w:rsid w:val="00E47E0F"/>
    <w:rsid w:val="00E5011D"/>
    <w:rsid w:val="00E5027A"/>
    <w:rsid w:val="00E50832"/>
    <w:rsid w:val="00E509D7"/>
    <w:rsid w:val="00E510AD"/>
    <w:rsid w:val="00E515F4"/>
    <w:rsid w:val="00E51A1C"/>
    <w:rsid w:val="00E52963"/>
    <w:rsid w:val="00E52C63"/>
    <w:rsid w:val="00E536A5"/>
    <w:rsid w:val="00E53C86"/>
    <w:rsid w:val="00E53F37"/>
    <w:rsid w:val="00E54356"/>
    <w:rsid w:val="00E554C9"/>
    <w:rsid w:val="00E556A5"/>
    <w:rsid w:val="00E557E7"/>
    <w:rsid w:val="00E55E75"/>
    <w:rsid w:val="00E569E3"/>
    <w:rsid w:val="00E56FB2"/>
    <w:rsid w:val="00E60BAC"/>
    <w:rsid w:val="00E61459"/>
    <w:rsid w:val="00E6153D"/>
    <w:rsid w:val="00E61679"/>
    <w:rsid w:val="00E616E6"/>
    <w:rsid w:val="00E619FD"/>
    <w:rsid w:val="00E61C99"/>
    <w:rsid w:val="00E62CDD"/>
    <w:rsid w:val="00E63721"/>
    <w:rsid w:val="00E63B78"/>
    <w:rsid w:val="00E647C3"/>
    <w:rsid w:val="00E64D3D"/>
    <w:rsid w:val="00E6551A"/>
    <w:rsid w:val="00E6652A"/>
    <w:rsid w:val="00E66799"/>
    <w:rsid w:val="00E66EBE"/>
    <w:rsid w:val="00E70745"/>
    <w:rsid w:val="00E70996"/>
    <w:rsid w:val="00E7171E"/>
    <w:rsid w:val="00E720B7"/>
    <w:rsid w:val="00E72271"/>
    <w:rsid w:val="00E72D77"/>
    <w:rsid w:val="00E730DA"/>
    <w:rsid w:val="00E73486"/>
    <w:rsid w:val="00E736E6"/>
    <w:rsid w:val="00E74AA2"/>
    <w:rsid w:val="00E74EDE"/>
    <w:rsid w:val="00E75B2A"/>
    <w:rsid w:val="00E76074"/>
    <w:rsid w:val="00E760C8"/>
    <w:rsid w:val="00E76B35"/>
    <w:rsid w:val="00E77408"/>
    <w:rsid w:val="00E774B8"/>
    <w:rsid w:val="00E77634"/>
    <w:rsid w:val="00E776BD"/>
    <w:rsid w:val="00E77AA6"/>
    <w:rsid w:val="00E77DCE"/>
    <w:rsid w:val="00E8078E"/>
    <w:rsid w:val="00E80A2C"/>
    <w:rsid w:val="00E81F09"/>
    <w:rsid w:val="00E82120"/>
    <w:rsid w:val="00E8245B"/>
    <w:rsid w:val="00E82B39"/>
    <w:rsid w:val="00E8315A"/>
    <w:rsid w:val="00E831B5"/>
    <w:rsid w:val="00E835CD"/>
    <w:rsid w:val="00E83823"/>
    <w:rsid w:val="00E8426C"/>
    <w:rsid w:val="00E855E8"/>
    <w:rsid w:val="00E86030"/>
    <w:rsid w:val="00E8618A"/>
    <w:rsid w:val="00E86C25"/>
    <w:rsid w:val="00E87131"/>
    <w:rsid w:val="00E87685"/>
    <w:rsid w:val="00E8781E"/>
    <w:rsid w:val="00E9012A"/>
    <w:rsid w:val="00E91269"/>
    <w:rsid w:val="00E914B6"/>
    <w:rsid w:val="00E923AE"/>
    <w:rsid w:val="00E925D1"/>
    <w:rsid w:val="00E931EC"/>
    <w:rsid w:val="00E93E96"/>
    <w:rsid w:val="00E95545"/>
    <w:rsid w:val="00E96562"/>
    <w:rsid w:val="00E97B92"/>
    <w:rsid w:val="00E97FFC"/>
    <w:rsid w:val="00EA09BD"/>
    <w:rsid w:val="00EA0FB1"/>
    <w:rsid w:val="00EA1026"/>
    <w:rsid w:val="00EA185B"/>
    <w:rsid w:val="00EA1AFF"/>
    <w:rsid w:val="00EA1C64"/>
    <w:rsid w:val="00EA20C8"/>
    <w:rsid w:val="00EA24B2"/>
    <w:rsid w:val="00EA2684"/>
    <w:rsid w:val="00EA2E37"/>
    <w:rsid w:val="00EA31FD"/>
    <w:rsid w:val="00EA321F"/>
    <w:rsid w:val="00EA394B"/>
    <w:rsid w:val="00EA421E"/>
    <w:rsid w:val="00EA4637"/>
    <w:rsid w:val="00EA4786"/>
    <w:rsid w:val="00EA565D"/>
    <w:rsid w:val="00EA62EE"/>
    <w:rsid w:val="00EA744D"/>
    <w:rsid w:val="00EA75D7"/>
    <w:rsid w:val="00EB0208"/>
    <w:rsid w:val="00EB03D9"/>
    <w:rsid w:val="00EB08F0"/>
    <w:rsid w:val="00EB09B0"/>
    <w:rsid w:val="00EB0A0A"/>
    <w:rsid w:val="00EB0FF3"/>
    <w:rsid w:val="00EB1C38"/>
    <w:rsid w:val="00EB1DE0"/>
    <w:rsid w:val="00EB21EE"/>
    <w:rsid w:val="00EB3942"/>
    <w:rsid w:val="00EB3DF5"/>
    <w:rsid w:val="00EB4248"/>
    <w:rsid w:val="00EB4AF6"/>
    <w:rsid w:val="00EB4DEF"/>
    <w:rsid w:val="00EB51E8"/>
    <w:rsid w:val="00EB623D"/>
    <w:rsid w:val="00EB62A8"/>
    <w:rsid w:val="00EB77F3"/>
    <w:rsid w:val="00EC07D7"/>
    <w:rsid w:val="00EC0A16"/>
    <w:rsid w:val="00EC0DF3"/>
    <w:rsid w:val="00EC3C5A"/>
    <w:rsid w:val="00EC4488"/>
    <w:rsid w:val="00EC47BE"/>
    <w:rsid w:val="00EC5BA6"/>
    <w:rsid w:val="00EC6114"/>
    <w:rsid w:val="00EC678C"/>
    <w:rsid w:val="00EC6D27"/>
    <w:rsid w:val="00EC6DCF"/>
    <w:rsid w:val="00EC70E1"/>
    <w:rsid w:val="00EC7519"/>
    <w:rsid w:val="00EC7687"/>
    <w:rsid w:val="00EC7AD6"/>
    <w:rsid w:val="00ED0046"/>
    <w:rsid w:val="00ED0158"/>
    <w:rsid w:val="00ED0772"/>
    <w:rsid w:val="00ED0C08"/>
    <w:rsid w:val="00ED0EDE"/>
    <w:rsid w:val="00ED26EB"/>
    <w:rsid w:val="00ED2FC8"/>
    <w:rsid w:val="00ED323E"/>
    <w:rsid w:val="00ED3A0D"/>
    <w:rsid w:val="00ED4844"/>
    <w:rsid w:val="00ED4AAC"/>
    <w:rsid w:val="00ED4C16"/>
    <w:rsid w:val="00ED4FDF"/>
    <w:rsid w:val="00ED5330"/>
    <w:rsid w:val="00ED6763"/>
    <w:rsid w:val="00EE02BF"/>
    <w:rsid w:val="00EE113B"/>
    <w:rsid w:val="00EE234F"/>
    <w:rsid w:val="00EE2922"/>
    <w:rsid w:val="00EE2B81"/>
    <w:rsid w:val="00EE33B3"/>
    <w:rsid w:val="00EE38CE"/>
    <w:rsid w:val="00EE3AC9"/>
    <w:rsid w:val="00EE3BB6"/>
    <w:rsid w:val="00EE3C2E"/>
    <w:rsid w:val="00EE3F29"/>
    <w:rsid w:val="00EE4418"/>
    <w:rsid w:val="00EE46ED"/>
    <w:rsid w:val="00EE4B9B"/>
    <w:rsid w:val="00EE4F5D"/>
    <w:rsid w:val="00EE5C5D"/>
    <w:rsid w:val="00EE5FB2"/>
    <w:rsid w:val="00EE612A"/>
    <w:rsid w:val="00EE6701"/>
    <w:rsid w:val="00EE69EE"/>
    <w:rsid w:val="00EE69FE"/>
    <w:rsid w:val="00EE7852"/>
    <w:rsid w:val="00EF09A6"/>
    <w:rsid w:val="00EF0A54"/>
    <w:rsid w:val="00EF0E6F"/>
    <w:rsid w:val="00EF2113"/>
    <w:rsid w:val="00EF2BD4"/>
    <w:rsid w:val="00EF3E15"/>
    <w:rsid w:val="00EF3F7A"/>
    <w:rsid w:val="00EF4B2D"/>
    <w:rsid w:val="00EF4E1E"/>
    <w:rsid w:val="00EF4FC6"/>
    <w:rsid w:val="00EF5059"/>
    <w:rsid w:val="00EF5887"/>
    <w:rsid w:val="00EF7CB7"/>
    <w:rsid w:val="00EF7D1C"/>
    <w:rsid w:val="00F00D3E"/>
    <w:rsid w:val="00F01742"/>
    <w:rsid w:val="00F022AB"/>
    <w:rsid w:val="00F03266"/>
    <w:rsid w:val="00F036AE"/>
    <w:rsid w:val="00F0456C"/>
    <w:rsid w:val="00F0480C"/>
    <w:rsid w:val="00F04C64"/>
    <w:rsid w:val="00F055B3"/>
    <w:rsid w:val="00F059D0"/>
    <w:rsid w:val="00F05ECD"/>
    <w:rsid w:val="00F06309"/>
    <w:rsid w:val="00F06623"/>
    <w:rsid w:val="00F07B70"/>
    <w:rsid w:val="00F10008"/>
    <w:rsid w:val="00F1011B"/>
    <w:rsid w:val="00F1094A"/>
    <w:rsid w:val="00F10A0B"/>
    <w:rsid w:val="00F11069"/>
    <w:rsid w:val="00F112C4"/>
    <w:rsid w:val="00F11C89"/>
    <w:rsid w:val="00F11DE2"/>
    <w:rsid w:val="00F12FDF"/>
    <w:rsid w:val="00F1305A"/>
    <w:rsid w:val="00F13A54"/>
    <w:rsid w:val="00F13FA7"/>
    <w:rsid w:val="00F14F08"/>
    <w:rsid w:val="00F16BBE"/>
    <w:rsid w:val="00F173B8"/>
    <w:rsid w:val="00F1760B"/>
    <w:rsid w:val="00F17BAE"/>
    <w:rsid w:val="00F2225B"/>
    <w:rsid w:val="00F22609"/>
    <w:rsid w:val="00F22A7A"/>
    <w:rsid w:val="00F2331A"/>
    <w:rsid w:val="00F2366F"/>
    <w:rsid w:val="00F23D9D"/>
    <w:rsid w:val="00F2461A"/>
    <w:rsid w:val="00F247CF"/>
    <w:rsid w:val="00F251A7"/>
    <w:rsid w:val="00F251AD"/>
    <w:rsid w:val="00F2535A"/>
    <w:rsid w:val="00F254E7"/>
    <w:rsid w:val="00F26364"/>
    <w:rsid w:val="00F301B9"/>
    <w:rsid w:val="00F30E86"/>
    <w:rsid w:val="00F31428"/>
    <w:rsid w:val="00F31792"/>
    <w:rsid w:val="00F31A12"/>
    <w:rsid w:val="00F31ABB"/>
    <w:rsid w:val="00F31D3E"/>
    <w:rsid w:val="00F31D8E"/>
    <w:rsid w:val="00F33013"/>
    <w:rsid w:val="00F34A07"/>
    <w:rsid w:val="00F35211"/>
    <w:rsid w:val="00F35CD7"/>
    <w:rsid w:val="00F35F65"/>
    <w:rsid w:val="00F367F6"/>
    <w:rsid w:val="00F404D1"/>
    <w:rsid w:val="00F40BE5"/>
    <w:rsid w:val="00F40FFC"/>
    <w:rsid w:val="00F42374"/>
    <w:rsid w:val="00F42ECE"/>
    <w:rsid w:val="00F44084"/>
    <w:rsid w:val="00F4483D"/>
    <w:rsid w:val="00F44B04"/>
    <w:rsid w:val="00F44C62"/>
    <w:rsid w:val="00F45E84"/>
    <w:rsid w:val="00F4726E"/>
    <w:rsid w:val="00F47BB3"/>
    <w:rsid w:val="00F50707"/>
    <w:rsid w:val="00F50789"/>
    <w:rsid w:val="00F50F56"/>
    <w:rsid w:val="00F51224"/>
    <w:rsid w:val="00F5133E"/>
    <w:rsid w:val="00F518C3"/>
    <w:rsid w:val="00F51B68"/>
    <w:rsid w:val="00F52269"/>
    <w:rsid w:val="00F52F93"/>
    <w:rsid w:val="00F54555"/>
    <w:rsid w:val="00F54BE6"/>
    <w:rsid w:val="00F55449"/>
    <w:rsid w:val="00F55632"/>
    <w:rsid w:val="00F557FF"/>
    <w:rsid w:val="00F559B4"/>
    <w:rsid w:val="00F55BC3"/>
    <w:rsid w:val="00F56C05"/>
    <w:rsid w:val="00F57277"/>
    <w:rsid w:val="00F60276"/>
    <w:rsid w:val="00F607A3"/>
    <w:rsid w:val="00F61552"/>
    <w:rsid w:val="00F615D8"/>
    <w:rsid w:val="00F61734"/>
    <w:rsid w:val="00F61FBE"/>
    <w:rsid w:val="00F62EA7"/>
    <w:rsid w:val="00F63928"/>
    <w:rsid w:val="00F64E9B"/>
    <w:rsid w:val="00F66164"/>
    <w:rsid w:val="00F67066"/>
    <w:rsid w:val="00F70508"/>
    <w:rsid w:val="00F70549"/>
    <w:rsid w:val="00F71B63"/>
    <w:rsid w:val="00F71DFF"/>
    <w:rsid w:val="00F72725"/>
    <w:rsid w:val="00F72983"/>
    <w:rsid w:val="00F72989"/>
    <w:rsid w:val="00F72ADD"/>
    <w:rsid w:val="00F73526"/>
    <w:rsid w:val="00F73E6F"/>
    <w:rsid w:val="00F74DFF"/>
    <w:rsid w:val="00F75943"/>
    <w:rsid w:val="00F761A6"/>
    <w:rsid w:val="00F76934"/>
    <w:rsid w:val="00F76BDE"/>
    <w:rsid w:val="00F76F56"/>
    <w:rsid w:val="00F80933"/>
    <w:rsid w:val="00F809E8"/>
    <w:rsid w:val="00F80E1A"/>
    <w:rsid w:val="00F80EF7"/>
    <w:rsid w:val="00F81608"/>
    <w:rsid w:val="00F819BA"/>
    <w:rsid w:val="00F82D65"/>
    <w:rsid w:val="00F8326B"/>
    <w:rsid w:val="00F83C3E"/>
    <w:rsid w:val="00F8508C"/>
    <w:rsid w:val="00F85102"/>
    <w:rsid w:val="00F85741"/>
    <w:rsid w:val="00F85FFE"/>
    <w:rsid w:val="00F8606B"/>
    <w:rsid w:val="00F86B09"/>
    <w:rsid w:val="00F91005"/>
    <w:rsid w:val="00F911F7"/>
    <w:rsid w:val="00F919C6"/>
    <w:rsid w:val="00F91A38"/>
    <w:rsid w:val="00F9269F"/>
    <w:rsid w:val="00F933B1"/>
    <w:rsid w:val="00F94CD9"/>
    <w:rsid w:val="00F95182"/>
    <w:rsid w:val="00F95BFB"/>
    <w:rsid w:val="00F95C89"/>
    <w:rsid w:val="00F95F64"/>
    <w:rsid w:val="00F96700"/>
    <w:rsid w:val="00F97762"/>
    <w:rsid w:val="00FA016B"/>
    <w:rsid w:val="00FA043A"/>
    <w:rsid w:val="00FA062D"/>
    <w:rsid w:val="00FA1807"/>
    <w:rsid w:val="00FA33AA"/>
    <w:rsid w:val="00FA3CA1"/>
    <w:rsid w:val="00FA5413"/>
    <w:rsid w:val="00FA6BD3"/>
    <w:rsid w:val="00FA7287"/>
    <w:rsid w:val="00FA7A35"/>
    <w:rsid w:val="00FA7E46"/>
    <w:rsid w:val="00FB1325"/>
    <w:rsid w:val="00FB1E9D"/>
    <w:rsid w:val="00FB2047"/>
    <w:rsid w:val="00FB3411"/>
    <w:rsid w:val="00FB360A"/>
    <w:rsid w:val="00FB3CAB"/>
    <w:rsid w:val="00FB3E2A"/>
    <w:rsid w:val="00FB3F4D"/>
    <w:rsid w:val="00FB489E"/>
    <w:rsid w:val="00FB4CF6"/>
    <w:rsid w:val="00FB4E72"/>
    <w:rsid w:val="00FB4FBD"/>
    <w:rsid w:val="00FB5888"/>
    <w:rsid w:val="00FB6BD7"/>
    <w:rsid w:val="00FB7AB8"/>
    <w:rsid w:val="00FB7BD7"/>
    <w:rsid w:val="00FC0E87"/>
    <w:rsid w:val="00FC13B0"/>
    <w:rsid w:val="00FC1A04"/>
    <w:rsid w:val="00FC24CF"/>
    <w:rsid w:val="00FC38C3"/>
    <w:rsid w:val="00FC58F7"/>
    <w:rsid w:val="00FC66B6"/>
    <w:rsid w:val="00FC69E0"/>
    <w:rsid w:val="00FC797D"/>
    <w:rsid w:val="00FD006F"/>
    <w:rsid w:val="00FD0490"/>
    <w:rsid w:val="00FD0CE8"/>
    <w:rsid w:val="00FD102F"/>
    <w:rsid w:val="00FD2BCD"/>
    <w:rsid w:val="00FD2F85"/>
    <w:rsid w:val="00FD439D"/>
    <w:rsid w:val="00FD44C5"/>
    <w:rsid w:val="00FD5D2A"/>
    <w:rsid w:val="00FD6952"/>
    <w:rsid w:val="00FD77BB"/>
    <w:rsid w:val="00FE0684"/>
    <w:rsid w:val="00FE0DA0"/>
    <w:rsid w:val="00FE0EF1"/>
    <w:rsid w:val="00FE12D2"/>
    <w:rsid w:val="00FE1788"/>
    <w:rsid w:val="00FE2463"/>
    <w:rsid w:val="00FE25C8"/>
    <w:rsid w:val="00FE273F"/>
    <w:rsid w:val="00FE2C98"/>
    <w:rsid w:val="00FE336B"/>
    <w:rsid w:val="00FE37E3"/>
    <w:rsid w:val="00FE4ED4"/>
    <w:rsid w:val="00FE507A"/>
    <w:rsid w:val="00FE5B9C"/>
    <w:rsid w:val="00FE5EDC"/>
    <w:rsid w:val="00FE6566"/>
    <w:rsid w:val="00FE7398"/>
    <w:rsid w:val="00FE7991"/>
    <w:rsid w:val="00FF1212"/>
    <w:rsid w:val="00FF3872"/>
    <w:rsid w:val="00FF38BD"/>
    <w:rsid w:val="00FF38F8"/>
    <w:rsid w:val="00FF3AC3"/>
    <w:rsid w:val="00FF40AA"/>
    <w:rsid w:val="00FF432F"/>
    <w:rsid w:val="00FF44AB"/>
    <w:rsid w:val="00FF500C"/>
    <w:rsid w:val="00FF5B14"/>
    <w:rsid w:val="00FF5CBF"/>
    <w:rsid w:val="00FF6646"/>
    <w:rsid w:val="00FF6A5C"/>
    <w:rsid w:val="00FF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023405-9EC8-4757-A0E2-A64662A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pPr>
      <w:keepNext/>
      <w:keepLines/>
      <w:numPr>
        <w:numId w:val="26"/>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aliases w:val="ccwpHeading4"/>
    <w:basedOn w:val="Normal"/>
    <w:next w:val="Normal"/>
    <w:link w:val="Heading4Char"/>
    <w:unhideWhenUsed/>
    <w:qFormat/>
    <w:pPr>
      <w:keepNext/>
      <w:keepLines/>
      <w:numPr>
        <w:ilvl w:val="3"/>
        <w:numId w:val="26"/>
      </w:numPr>
      <w:spacing w:before="40" w:after="0" w:line="240" w:lineRule="auto"/>
      <w:outlineLvl w:val="3"/>
    </w:pPr>
    <w:rPr>
      <w:rFonts w:asciiTheme="majorHAnsi" w:eastAsiaTheme="majorEastAsia" w:hAnsiTheme="majorHAnsi" w:cstheme="majorBidi"/>
      <w:b/>
      <w:i/>
      <w:iCs/>
      <w:sz w:val="28"/>
      <w:szCs w:val="26"/>
      <w:lang w:val="en-US"/>
    </w:rPr>
  </w:style>
  <w:style w:type="paragraph" w:styleId="Heading5">
    <w:name w:val="heading 5"/>
    <w:basedOn w:val="Normal"/>
    <w:next w:val="Normal"/>
    <w:link w:val="Heading5Char"/>
    <w:semiHidden/>
    <w:unhideWhenUsed/>
    <w:qFormat/>
    <w:pPr>
      <w:keepNext/>
      <w:keepLines/>
      <w:numPr>
        <w:ilvl w:val="4"/>
        <w:numId w:val="26"/>
      </w:numPr>
      <w:spacing w:before="40" w:after="0"/>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semiHidden/>
    <w:unhideWhenUsed/>
    <w:qFormat/>
    <w:pPr>
      <w:keepNext/>
      <w:keepLines/>
      <w:numPr>
        <w:ilvl w:val="5"/>
        <w:numId w:val="26"/>
      </w:numPr>
      <w:spacing w:before="40" w:after="0"/>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semiHidden/>
    <w:unhideWhenUsed/>
    <w:qFormat/>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semiHidden/>
    <w:unhideWhenUsed/>
    <w:qFormat/>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semiHidden/>
    <w:unhideWhenUsed/>
    <w:qFormat/>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7DC"/>
    <w:rPr>
      <w:color w:val="0563C1" w:themeColor="hyperlink"/>
      <w:u w:val="single"/>
    </w:rPr>
  </w:style>
  <w:style w:type="character" w:styleId="UnresolvedMention">
    <w:name w:val="Unresolved Mention"/>
    <w:basedOn w:val="DefaultParagraphFont"/>
    <w:uiPriority w:val="99"/>
    <w:semiHidden/>
    <w:unhideWhenUsed/>
    <w:rsid w:val="00C727DC"/>
    <w:rPr>
      <w:color w:val="605E5C"/>
      <w:shd w:val="clear" w:color="auto" w:fill="E1DFDD"/>
    </w:rPr>
  </w:style>
  <w:style w:type="paragraph" w:styleId="BalloonText">
    <w:name w:val="Balloon Text"/>
    <w:basedOn w:val="Normal"/>
    <w:link w:val="BalloonTextChar"/>
    <w:uiPriority w:val="99"/>
    <w:semiHidden/>
    <w:unhideWhenUsed/>
    <w:rsid w:val="008E03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397"/>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aliases w:val="ccwpHeading4 Char"/>
    <w:basedOn w:val="DefaultParagraphFont"/>
    <w:link w:val="Heading4"/>
    <w:rPr>
      <w:rFonts w:asciiTheme="majorHAnsi" w:eastAsiaTheme="majorEastAsia" w:hAnsiTheme="majorHAnsi" w:cstheme="majorBidi"/>
      <w:b/>
      <w:i/>
      <w:iCs/>
      <w:sz w:val="28"/>
      <w:szCs w:val="26"/>
      <w:lang w:val="en-US"/>
    </w:rPr>
  </w:style>
  <w:style w:type="character" w:customStyle="1" w:styleId="Heading5Char">
    <w:name w:val="Heading 5 Char"/>
    <w:basedOn w:val="DefaultParagraphFont"/>
    <w:link w:val="Heading5"/>
    <w:semiHidden/>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semiHidden/>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semiHidden/>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272727" w:themeColor="text1" w:themeTint="D8"/>
      <w:sz w:val="21"/>
      <w:szCs w:val="21"/>
      <w:lang w:val="en-US"/>
    </w:rPr>
  </w:style>
  <w:style w:type="paragraph" w:customStyle="1" w:styleId="ccwpHeading1">
    <w:name w:val="ccwpHeading1"/>
    <w:basedOn w:val="Heading1"/>
    <w:next w:val="Normal"/>
    <w:link w:val="ccwpHeading1Char"/>
    <w:qFormat/>
    <w:pPr>
      <w:spacing w:before="200" w:line="240" w:lineRule="auto"/>
    </w:pPr>
    <w:rPr>
      <w:rFonts w:ascii="Arial" w:hAnsi="Arial"/>
      <w:b/>
      <w:color w:val="000000" w:themeColor="text1"/>
      <w:sz w:val="50"/>
    </w:rPr>
  </w:style>
  <w:style w:type="character" w:customStyle="1" w:styleId="ccwpHeading1Char">
    <w:name w:val="ccwpHeading1 Char"/>
    <w:basedOn w:val="Heading1Char"/>
    <w:link w:val="ccwpHeading1"/>
    <w:rPr>
      <w:rFonts w:ascii="Arial" w:eastAsiaTheme="majorEastAsia" w:hAnsi="Arial" w:cstheme="majorBidi"/>
      <w:b/>
      <w:color w:val="000000" w:themeColor="text1"/>
      <w:sz w:val="50"/>
      <w:szCs w:val="32"/>
      <w:lang w:val="en-US"/>
    </w:rPr>
  </w:style>
  <w:style w:type="paragraph" w:customStyle="1" w:styleId="ccwpListBulleted">
    <w:name w:val="ccwpListBulleted"/>
    <w:basedOn w:val="Normal"/>
    <w:qFormat/>
    <w:pPr>
      <w:numPr>
        <w:numId w:val="27"/>
      </w:numPr>
      <w:spacing w:before="120" w:after="120" w:line="240" w:lineRule="auto"/>
    </w:pPr>
    <w:rPr>
      <w:color w:val="000000" w:themeColor="text1"/>
      <w:lang w:val="en-US"/>
    </w:rPr>
  </w:style>
  <w:style w:type="paragraph" w:customStyle="1" w:styleId="ccwpCheckbox">
    <w:name w:val="ccwpCheckbox"/>
    <w:basedOn w:val="Normal"/>
    <w:link w:val="ccwpCheckboxChar"/>
    <w:qFormat/>
    <w:pPr>
      <w:numPr>
        <w:numId w:val="28"/>
      </w:numPr>
      <w:tabs>
        <w:tab w:val="left" w:pos="200"/>
      </w:tabs>
      <w:spacing w:before="200" w:after="0" w:line="240" w:lineRule="auto"/>
      <w:jc w:val="both"/>
    </w:pPr>
    <w:rPr>
      <w:color w:val="000000"/>
      <w:lang w:val="en-US"/>
    </w:rPr>
  </w:style>
  <w:style w:type="character" w:customStyle="1" w:styleId="ccwpCheckboxChar">
    <w:name w:val="ccwpCheckbox Char"/>
    <w:basedOn w:val="DefaultParagraphFont"/>
    <w:link w:val="ccwpCheckbox"/>
    <w:rPr>
      <w:color w:val="000000"/>
      <w:lang w:val="en-US"/>
    </w:rPr>
  </w:style>
  <w:style w:type="paragraph" w:customStyle="1" w:styleId="ccwpListNumbered">
    <w:name w:val="ccwpListNumbered"/>
    <w:basedOn w:val="Normal"/>
    <w:qFormat/>
    <w:pPr>
      <w:numPr>
        <w:numId w:val="29"/>
      </w:numPr>
      <w:spacing w:before="120" w:after="120" w:line="240" w:lineRule="auto"/>
    </w:pPr>
    <w:rPr>
      <w:color w:val="000000" w:themeColor="text1"/>
      <w:lang w:val="en-US"/>
    </w:r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lang w:val="en-US"/>
    </w:rPr>
  </w:style>
  <w:style w:type="character" w:customStyle="1" w:styleId="CommentTextChar">
    <w:name w:val="Comment Text Char"/>
    <w:basedOn w:val="DefaultParagraphFont"/>
    <w:link w:val="CommentText"/>
    <w:uiPriority w:val="99"/>
    <w:rPr>
      <w:lang w:val="en-US"/>
    </w:rPr>
  </w:style>
  <w:style w:type="paragraph" w:styleId="Caption">
    <w:name w:val="caption"/>
    <w:basedOn w:val="Normal"/>
    <w:next w:val="Normal"/>
    <w:uiPriority w:val="35"/>
    <w:unhideWhenUsed/>
    <w:pPr>
      <w:spacing w:after="200" w:line="240" w:lineRule="auto"/>
    </w:pPr>
    <w:rPr>
      <w:i/>
      <w:iCs/>
      <w:color w:val="44546A" w:themeColor="text2"/>
      <w:sz w:val="18"/>
      <w:szCs w:val="18"/>
      <w:lang w:val="en-US"/>
    </w:rPr>
  </w:style>
  <w:style w:type="paragraph" w:styleId="Revision">
    <w:name w:val="Revision"/>
    <w:hidden/>
    <w:uiPriority w:val="99"/>
    <w:semiHidden/>
    <w:rsid w:val="00473E66"/>
    <w:pPr>
      <w:spacing w:after="0" w:line="240" w:lineRule="auto"/>
    </w:pPr>
  </w:style>
  <w:style w:type="paragraph" w:styleId="CommentSubject">
    <w:name w:val="annotation subject"/>
    <w:basedOn w:val="CommentText"/>
    <w:next w:val="CommentText"/>
    <w:link w:val="CommentSubjectChar"/>
    <w:uiPriority w:val="99"/>
    <w:semiHidden/>
    <w:unhideWhenUsed/>
    <w:rsid w:val="00257409"/>
    <w:rPr>
      <w:b/>
      <w:bCs/>
      <w:lang w:val="en"/>
    </w:rPr>
  </w:style>
  <w:style w:type="character" w:customStyle="1" w:styleId="CommentSubjectChar">
    <w:name w:val="Comment Subject Char"/>
    <w:basedOn w:val="CommentTextChar"/>
    <w:link w:val="CommentSubject"/>
    <w:uiPriority w:val="99"/>
    <w:semiHidden/>
    <w:rsid w:val="00257409"/>
    <w:rPr>
      <w:b/>
      <w:bCs/>
      <w:lang w:val="en-US"/>
    </w:rPr>
  </w:style>
  <w:style w:type="paragraph" w:styleId="Footer">
    <w:name w:val="footer"/>
    <w:basedOn w:val="Normal"/>
    <w:link w:val="FooterChar"/>
    <w:uiPriority w:val="99"/>
    <w:unhideWhenUsed/>
    <w:rsid w:val="00ED0772"/>
    <w:pPr>
      <w:tabs>
        <w:tab w:val="center" w:pos="4680"/>
        <w:tab w:val="right" w:pos="9360"/>
      </w:tabs>
      <w:spacing w:after="0" w:line="240" w:lineRule="auto"/>
    </w:pPr>
    <w:rPr>
      <w:rFonts w:asciiTheme="minorHAnsi" w:eastAsiaTheme="minorEastAsia" w:hAnsiTheme="minorHAnsi"/>
      <w:sz w:val="22"/>
      <w:szCs w:val="22"/>
      <w:lang w:val="en-US"/>
    </w:rPr>
  </w:style>
  <w:style w:type="character" w:customStyle="1" w:styleId="FooterChar">
    <w:name w:val="Footer Char"/>
    <w:basedOn w:val="DefaultParagraphFont"/>
    <w:link w:val="Footer"/>
    <w:uiPriority w:val="99"/>
    <w:rsid w:val="00ED0772"/>
    <w:rPr>
      <w:rFonts w:asciiTheme="minorHAnsi" w:eastAsiaTheme="minorEastAsia" w:hAnsi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image" Target="media/image20.png"/><Relationship Id="rId21" Type="http://schemas.openxmlformats.org/officeDocument/2006/relationships/header" Target="header7.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header" Target="header28.xml"/><Relationship Id="rId68" Type="http://schemas.openxmlformats.org/officeDocument/2006/relationships/footer" Target="footer30.xml"/><Relationship Id="rId84" Type="http://schemas.openxmlformats.org/officeDocument/2006/relationships/footer" Target="footer38.xml"/><Relationship Id="rId89" Type="http://schemas.openxmlformats.org/officeDocument/2006/relationships/hyperlink" Target="http://www.radiologyassistant.nl/en/p53b4082c92130/bi-rads-for-mammography-and-ultrasound-2013.html" TargetMode="External"/><Relationship Id="rId112" Type="http://schemas.openxmlformats.org/officeDocument/2006/relationships/image" Target="media/image15.png"/><Relationship Id="rId133" Type="http://schemas.openxmlformats.org/officeDocument/2006/relationships/header" Target="header50.xml"/><Relationship Id="rId138" Type="http://schemas.openxmlformats.org/officeDocument/2006/relationships/fontTable" Target="fontTable.xml"/><Relationship Id="rId16" Type="http://schemas.openxmlformats.org/officeDocument/2006/relationships/header" Target="header5.xml"/><Relationship Id="rId107" Type="http://schemas.openxmlformats.org/officeDocument/2006/relationships/image" Target="media/image10.png"/><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2.xml"/><Relationship Id="rId58" Type="http://schemas.openxmlformats.org/officeDocument/2006/relationships/header" Target="header26.xml"/><Relationship Id="rId74" Type="http://schemas.openxmlformats.org/officeDocument/2006/relationships/footer" Target="footer33.xml"/><Relationship Id="rId79" Type="http://schemas.openxmlformats.org/officeDocument/2006/relationships/header" Target="header36.xml"/><Relationship Id="rId102" Type="http://schemas.openxmlformats.org/officeDocument/2006/relationships/image" Target="media/image5.png"/><Relationship Id="rId123" Type="http://schemas.openxmlformats.org/officeDocument/2006/relationships/footer" Target="footer44.xml"/><Relationship Id="rId128" Type="http://schemas.openxmlformats.org/officeDocument/2006/relationships/footer" Target="footer46.xml"/><Relationship Id="rId5" Type="http://schemas.openxmlformats.org/officeDocument/2006/relationships/webSettings" Target="webSettings.xml"/><Relationship Id="rId90" Type="http://schemas.openxmlformats.org/officeDocument/2006/relationships/hyperlink" Target="https://www.acr.org/~/media/ACR/Documents/PDF/QualitySafety/Resources/BIRADS/01-Mammography/02--BIRADS-Mammography-Reporting.pdf?la=en" TargetMode="External"/><Relationship Id="rId95" Type="http://schemas.openxmlformats.org/officeDocument/2006/relationships/footer" Target="footer40.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footer" Target="footer20.xml"/><Relationship Id="rId64" Type="http://schemas.openxmlformats.org/officeDocument/2006/relationships/header" Target="header29.xml"/><Relationship Id="rId69" Type="http://schemas.openxmlformats.org/officeDocument/2006/relationships/header" Target="header31.xml"/><Relationship Id="rId113" Type="http://schemas.openxmlformats.org/officeDocument/2006/relationships/image" Target="media/image16.png"/><Relationship Id="rId118" Type="http://schemas.openxmlformats.org/officeDocument/2006/relationships/image" Target="media/image21.png"/><Relationship Id="rId134" Type="http://schemas.openxmlformats.org/officeDocument/2006/relationships/footer" Target="footer49.xml"/><Relationship Id="rId139"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eader" Target="header22.xml"/><Relationship Id="rId72" Type="http://schemas.openxmlformats.org/officeDocument/2006/relationships/footer" Target="footer32.xml"/><Relationship Id="rId80" Type="http://schemas.openxmlformats.org/officeDocument/2006/relationships/footer" Target="footer36.xml"/><Relationship Id="rId85" Type="http://schemas.openxmlformats.org/officeDocument/2006/relationships/header" Target="header39.xml"/><Relationship Id="rId93" Type="http://schemas.openxmlformats.org/officeDocument/2006/relationships/header" Target="header40.xml"/><Relationship Id="rId98" Type="http://schemas.openxmlformats.org/officeDocument/2006/relationships/footer" Target="footer42.xml"/><Relationship Id="rId121" Type="http://schemas.openxmlformats.org/officeDocument/2006/relationships/header" Target="header4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20.xml"/><Relationship Id="rId59" Type="http://schemas.openxmlformats.org/officeDocument/2006/relationships/footer" Target="footer25.xml"/><Relationship Id="rId67" Type="http://schemas.openxmlformats.org/officeDocument/2006/relationships/header" Target="header30.xml"/><Relationship Id="rId103" Type="http://schemas.openxmlformats.org/officeDocument/2006/relationships/image" Target="media/image6.png"/><Relationship Id="rId108" Type="http://schemas.openxmlformats.org/officeDocument/2006/relationships/image" Target="media/image11.png"/><Relationship Id="rId116" Type="http://schemas.openxmlformats.org/officeDocument/2006/relationships/image" Target="media/image19.png"/><Relationship Id="rId124" Type="http://schemas.openxmlformats.org/officeDocument/2006/relationships/header" Target="header45.xml"/><Relationship Id="rId129" Type="http://schemas.openxmlformats.org/officeDocument/2006/relationships/footer" Target="footer47.xml"/><Relationship Id="rId137" Type="http://schemas.openxmlformats.org/officeDocument/2006/relationships/footer" Target="footer51.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header" Target="header32.xml"/><Relationship Id="rId75" Type="http://schemas.openxmlformats.org/officeDocument/2006/relationships/header" Target="header34.xml"/><Relationship Id="rId83" Type="http://schemas.openxmlformats.org/officeDocument/2006/relationships/footer" Target="footer37.xml"/><Relationship Id="rId88" Type="http://schemas.openxmlformats.org/officeDocument/2006/relationships/hyperlink" Target="https://radiopaedia.org/articles/5-tier-acr-system-of-radiologic-breast-findings" TargetMode="External"/><Relationship Id="rId91" Type="http://schemas.openxmlformats.org/officeDocument/2006/relationships/hyperlink" Target="https://www.acr.org/~/media/ACR/Documents/PDF/QualitySafety/Resources/BIRADS/02-Ultrasound/05--BIRADS-US-Reporting.pdf?la=en" TargetMode="External"/><Relationship Id="rId96" Type="http://schemas.openxmlformats.org/officeDocument/2006/relationships/footer" Target="footer41.xml"/><Relationship Id="rId111" Type="http://schemas.openxmlformats.org/officeDocument/2006/relationships/image" Target="media/image14.png"/><Relationship Id="rId13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header" Target="header25.xml"/><Relationship Id="rId106" Type="http://schemas.openxmlformats.org/officeDocument/2006/relationships/image" Target="media/image9.png"/><Relationship Id="rId114" Type="http://schemas.openxmlformats.org/officeDocument/2006/relationships/image" Target="media/image17.png"/><Relationship Id="rId119" Type="http://schemas.openxmlformats.org/officeDocument/2006/relationships/image" Target="media/image22.png"/><Relationship Id="rId127" Type="http://schemas.openxmlformats.org/officeDocument/2006/relationships/header" Target="header47.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header" Target="header23.xml"/><Relationship Id="rId60" Type="http://schemas.openxmlformats.org/officeDocument/2006/relationships/footer" Target="footer26.xml"/><Relationship Id="rId65" Type="http://schemas.openxmlformats.org/officeDocument/2006/relationships/footer" Target="footer28.xml"/><Relationship Id="rId73" Type="http://schemas.openxmlformats.org/officeDocument/2006/relationships/header" Target="header33.xml"/><Relationship Id="rId78" Type="http://schemas.openxmlformats.org/officeDocument/2006/relationships/footer" Target="footer35.xml"/><Relationship Id="rId81" Type="http://schemas.openxmlformats.org/officeDocument/2006/relationships/header" Target="header37.xml"/><Relationship Id="rId86" Type="http://schemas.openxmlformats.org/officeDocument/2006/relationships/footer" Target="footer39.xml"/><Relationship Id="rId94" Type="http://schemas.openxmlformats.org/officeDocument/2006/relationships/header" Target="header41.xml"/><Relationship Id="rId99" Type="http://schemas.openxmlformats.org/officeDocument/2006/relationships/image" Target="media/image2.jpg"/><Relationship Id="rId101" Type="http://schemas.openxmlformats.org/officeDocument/2006/relationships/image" Target="media/image4.jpg"/><Relationship Id="rId122" Type="http://schemas.openxmlformats.org/officeDocument/2006/relationships/footer" Target="footer43.xml"/><Relationship Id="rId130" Type="http://schemas.openxmlformats.org/officeDocument/2006/relationships/header" Target="header48.xml"/><Relationship Id="rId135" Type="http://schemas.openxmlformats.org/officeDocument/2006/relationships/footer" Target="footer5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image" Target="media/image12.png"/><Relationship Id="rId34" Type="http://schemas.openxmlformats.org/officeDocument/2006/relationships/header" Target="header14.xml"/><Relationship Id="rId50" Type="http://schemas.openxmlformats.org/officeDocument/2006/relationships/footer" Target="footer21.xml"/><Relationship Id="rId55" Type="http://schemas.openxmlformats.org/officeDocument/2006/relationships/header" Target="header24.xml"/><Relationship Id="rId76" Type="http://schemas.openxmlformats.org/officeDocument/2006/relationships/header" Target="header35.xml"/><Relationship Id="rId97" Type="http://schemas.openxmlformats.org/officeDocument/2006/relationships/header" Target="header42.xml"/><Relationship Id="rId104" Type="http://schemas.openxmlformats.org/officeDocument/2006/relationships/image" Target="media/image7.png"/><Relationship Id="rId120" Type="http://schemas.openxmlformats.org/officeDocument/2006/relationships/header" Target="header43.xml"/><Relationship Id="rId125" Type="http://schemas.openxmlformats.org/officeDocument/2006/relationships/footer" Target="footer45.xml"/><Relationship Id="rId7" Type="http://schemas.openxmlformats.org/officeDocument/2006/relationships/endnotes" Target="endnotes.xml"/><Relationship Id="rId71" Type="http://schemas.openxmlformats.org/officeDocument/2006/relationships/footer" Target="footer31.xml"/><Relationship Id="rId92" Type="http://schemas.openxmlformats.org/officeDocument/2006/relationships/hyperlink" Target="https://www.nccn.org/professionals/physician_gls/pdf/breast-screening.pdf" TargetMode="Externa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7.xml"/><Relationship Id="rId45" Type="http://schemas.openxmlformats.org/officeDocument/2006/relationships/header" Target="header19.xml"/><Relationship Id="rId66" Type="http://schemas.openxmlformats.org/officeDocument/2006/relationships/footer" Target="footer29.xml"/><Relationship Id="rId87" Type="http://schemas.openxmlformats.org/officeDocument/2006/relationships/hyperlink" Target="https://www.acr.org/Quality-Safety/Resources/BIRADS" TargetMode="External"/><Relationship Id="rId110" Type="http://schemas.openxmlformats.org/officeDocument/2006/relationships/image" Target="media/image13.png"/><Relationship Id="rId115" Type="http://schemas.openxmlformats.org/officeDocument/2006/relationships/image" Target="media/image18.png"/><Relationship Id="rId131" Type="http://schemas.openxmlformats.org/officeDocument/2006/relationships/footer" Target="footer48.xml"/><Relationship Id="rId136" Type="http://schemas.openxmlformats.org/officeDocument/2006/relationships/header" Target="header51.xml"/><Relationship Id="rId61" Type="http://schemas.openxmlformats.org/officeDocument/2006/relationships/header" Target="header27.xml"/><Relationship Id="rId82" Type="http://schemas.openxmlformats.org/officeDocument/2006/relationships/header" Target="header38.xm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footer" Target="footer34.xml"/><Relationship Id="rId100" Type="http://schemas.openxmlformats.org/officeDocument/2006/relationships/image" Target="media/image3.jpg"/><Relationship Id="rId105" Type="http://schemas.openxmlformats.org/officeDocument/2006/relationships/image" Target="media/image8.png"/><Relationship Id="rId126" Type="http://schemas.openxmlformats.org/officeDocument/2006/relationships/header" Target="head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21013-AD77-4882-BA02-440D8FCB5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7122</Words>
  <Characters>44017</Characters>
  <Application>Microsoft Office Word</Application>
  <DocSecurity>0</DocSecurity>
  <Lines>1222</Lines>
  <Paragraphs>824</Paragraphs>
  <ScaleCrop>false</ScaleCrop>
  <HeadingPairs>
    <vt:vector size="2" baseType="variant">
      <vt:variant>
        <vt:lpstr>Title</vt:lpstr>
      </vt:variant>
      <vt:variant>
        <vt:i4>1</vt:i4>
      </vt:variant>
    </vt:vector>
  </HeadingPairs>
  <TitlesOfParts>
    <vt:vector size="1" baseType="lpstr">
      <vt:lpstr>Women’s Health: Diagnostic Breast Imaging Clinical Content White Paper</vt:lpstr>
    </vt:vector>
  </TitlesOfParts>
  <Company/>
  <LinksUpToDate>false</LinksUpToDate>
  <CharactersWithSpaces>50315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Women’s Health: Diagnostic Breast Imaging Clinical Content White Paper</dc:title>
  <dc:creator>Wedemeyer, Linda</dc:creator>
  <cp:lastModifiedBy>Juanita Mathis</cp:lastModifiedBy>
  <cp:revision>2</cp:revision>
  <dcterms:created xsi:type="dcterms:W3CDTF">2018-06-19T16:02:00Z</dcterms:created>
  <dcterms:modified xsi:type="dcterms:W3CDTF">2018-06-19T16:02:00Z</dcterms:modified>
</cp:coreProperties>
</file>