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1426E" w14:textId="77777777" w:rsidR="00A722CC" w:rsidRDefault="00393083">
      <w:pPr>
        <w:keepNext/>
        <w:spacing w:before="373" w:after="0" w:line="240" w:lineRule="auto"/>
        <w:jc w:val="center"/>
      </w:pPr>
      <w:bookmarkStart w:id="0" w:name="d0e1"/>
      <w:r>
        <w:rPr>
          <w:rFonts w:ascii="Arial" w:hAnsi="Arial"/>
          <w:b/>
          <w:color w:val="000000"/>
          <w:sz w:val="50"/>
        </w:rPr>
        <w:t>Clinical Decision Support (CDS) Content and Health Level 7 (HL7)-Compliant Knowledge Artifacts (KN</w:t>
      </w:r>
      <w:bookmarkStart w:id="1" w:name="_GoBack"/>
      <w:bookmarkEnd w:id="1"/>
      <w:r>
        <w:rPr>
          <w:rFonts w:ascii="Arial" w:hAnsi="Arial"/>
          <w:b/>
          <w:color w:val="000000"/>
          <w:sz w:val="50"/>
        </w:rPr>
        <w:t>ARTs)</w:t>
      </w:r>
    </w:p>
    <w:bookmarkEnd w:id="0"/>
    <w:p w14:paraId="5F0E5DCF" w14:textId="77777777" w:rsidR="00A722CC" w:rsidRDefault="00393083">
      <w:pPr>
        <w:spacing w:before="311" w:after="0" w:line="240" w:lineRule="auto"/>
        <w:jc w:val="center"/>
      </w:pPr>
      <w:r>
        <w:rPr>
          <w:rFonts w:ascii="Arial" w:hAnsi="Arial"/>
          <w:b/>
          <w:color w:val="000000"/>
          <w:sz w:val="41"/>
        </w:rPr>
        <w:t>Neurology: Traumatic Brain Injury (TBI) Clinical Content White Paper</w:t>
      </w:r>
    </w:p>
    <w:p w14:paraId="4531C4F6" w14:textId="77777777" w:rsidR="00A722CC" w:rsidRDefault="00393083">
      <w:pPr>
        <w:spacing w:before="2880" w:after="0" w:line="240" w:lineRule="auto"/>
        <w:jc w:val="center"/>
      </w:pPr>
      <w:r>
        <w:rPr>
          <w:rFonts w:ascii="Arial" w:hAnsi="Arial"/>
          <w:b/>
          <w:color w:val="000000"/>
          <w:sz w:val="24"/>
        </w:rPr>
        <w:t>Department of Veterans Affairs (VA)</w:t>
      </w:r>
    </w:p>
    <w:p w14:paraId="215DE763" w14:textId="77777777" w:rsidR="00A722CC" w:rsidRDefault="00393083">
      <w:pPr>
        <w:spacing w:after="0" w:line="240" w:lineRule="auto"/>
        <w:jc w:val="center"/>
      </w:pPr>
      <w:r>
        <w:rPr>
          <w:rFonts w:ascii="Arial" w:hAnsi="Arial"/>
          <w:b/>
          <w:noProof/>
          <w:color w:val="000000"/>
          <w:sz w:val="24"/>
        </w:rPr>
        <w:drawing>
          <wp:inline distT="0" distB="0" distL="0" distR="0" wp14:anchorId="3B477949" wp14:editId="333006D7">
            <wp:extent cx="1828800" cy="1828800"/>
            <wp:effectExtent l="0" t="0" r="0" b="0"/>
            <wp:docPr id="1" name="C:\Users\sjmah\AppData\Local\Temp\xxe654462899580870890_d\resources\VASealColor.jpg" descr="VA seal color"/>
            <wp:cNvGraphicFramePr/>
            <a:graphic xmlns:a="http://schemas.openxmlformats.org/drawingml/2006/main">
              <a:graphicData uri="http://schemas.openxmlformats.org/drawingml/2006/picture">
                <pic:pic xmlns:pic="http://schemas.openxmlformats.org/drawingml/2006/picture">
                  <pic:nvPicPr>
                    <pic:cNvPr id="2" name="C:\Users\sjmah\AppData\Local\Temp\xxe654462899580870890_d\resources\VASealColor.jpg"/>
                    <pic:cNvPicPr/>
                  </pic:nvPicPr>
                  <pic:blipFill>
                    <a:blip r:embed="rId7"/>
                    <a:srcRect/>
                    <a:stretch>
                      <a:fillRect/>
                    </a:stretch>
                  </pic:blipFill>
                  <pic:spPr>
                    <a:xfrm>
                      <a:off x="0" y="0"/>
                      <a:ext cx="1828800" cy="1828800"/>
                    </a:xfrm>
                    <a:prstGeom prst="rect">
                      <a:avLst/>
                    </a:prstGeom>
                  </pic:spPr>
                </pic:pic>
              </a:graphicData>
            </a:graphic>
          </wp:inline>
        </w:drawing>
      </w:r>
    </w:p>
    <w:p w14:paraId="2A828886" w14:textId="77777777" w:rsidR="00A722CC" w:rsidRDefault="00393083">
      <w:pPr>
        <w:spacing w:after="0" w:line="240" w:lineRule="auto"/>
        <w:jc w:val="center"/>
      </w:pPr>
      <w:r>
        <w:rPr>
          <w:rFonts w:ascii="Arial" w:hAnsi="Arial"/>
          <w:b/>
          <w:color w:val="000000"/>
          <w:sz w:val="24"/>
        </w:rPr>
        <w:t>Knowledge Based Systems (KBS)</w:t>
      </w:r>
    </w:p>
    <w:p w14:paraId="6CBC4210" w14:textId="77777777" w:rsidR="00A722CC" w:rsidRDefault="00393083">
      <w:pPr>
        <w:spacing w:after="0" w:line="240" w:lineRule="auto"/>
        <w:jc w:val="center"/>
      </w:pPr>
      <w:r>
        <w:rPr>
          <w:rFonts w:ascii="Arial" w:hAnsi="Arial"/>
          <w:b/>
          <w:color w:val="000000"/>
          <w:sz w:val="24"/>
        </w:rPr>
        <w:t>Office of Informatics and Information Governance (OIIG)</w:t>
      </w:r>
    </w:p>
    <w:p w14:paraId="0D3F414C" w14:textId="77777777" w:rsidR="00A722CC" w:rsidRDefault="00393083">
      <w:pPr>
        <w:spacing w:after="0" w:line="240" w:lineRule="auto"/>
        <w:jc w:val="center"/>
      </w:pPr>
      <w:r>
        <w:rPr>
          <w:rFonts w:ascii="Arial" w:hAnsi="Arial"/>
          <w:b/>
          <w:color w:val="000000"/>
          <w:sz w:val="24"/>
        </w:rPr>
        <w:t>Clinical Decision Support (CDS)</w:t>
      </w:r>
    </w:p>
    <w:p w14:paraId="4EB8C039" w14:textId="77777777" w:rsidR="00A722CC" w:rsidRDefault="00393083">
      <w:pPr>
        <w:pageBreakBefore/>
        <w:spacing w:after="0" w:line="240" w:lineRule="auto"/>
        <w:jc w:val="both"/>
      </w:pPr>
      <w:r>
        <w:rPr>
          <w:rFonts w:ascii="Arial" w:hAnsi="Arial"/>
          <w:b/>
          <w:color w:val="000000"/>
          <w:sz w:val="29"/>
        </w:rPr>
        <w:lastRenderedPageBreak/>
        <w:t>Clinical Decision Support (CDS) Content and Health Level 7 (HL7)-Compliant Knowledge Artifacts (KNARTs): Neurology: Traumatic Brain Injury (TBI) Clinical Content White Paper</w:t>
      </w:r>
    </w:p>
    <w:p w14:paraId="20B32CB7" w14:textId="4D708921" w:rsidR="00A722CC" w:rsidRDefault="00393083">
      <w:pPr>
        <w:spacing w:after="0" w:line="240" w:lineRule="auto"/>
        <w:jc w:val="both"/>
      </w:pPr>
      <w:r>
        <w:rPr>
          <w:color w:val="000000"/>
        </w:rPr>
        <w:t>by Department of Veterans Affairs (VA)</w:t>
      </w:r>
    </w:p>
    <w:p w14:paraId="14C73270" w14:textId="7149A368" w:rsidR="00A722CC" w:rsidRDefault="00393083">
      <w:pPr>
        <w:spacing w:before="200" w:after="0" w:line="240" w:lineRule="auto"/>
        <w:jc w:val="both"/>
      </w:pPr>
      <w:r>
        <w:rPr>
          <w:color w:val="000000"/>
        </w:rPr>
        <w:t xml:space="preserve">Publication date </w:t>
      </w:r>
      <w:r w:rsidR="003775AB">
        <w:rPr>
          <w:color w:val="000000"/>
        </w:rPr>
        <w:t xml:space="preserve">May </w:t>
      </w:r>
      <w:r>
        <w:rPr>
          <w:color w:val="000000"/>
        </w:rPr>
        <w:t>2018</w:t>
      </w:r>
    </w:p>
    <w:p w14:paraId="38E6B0E1" w14:textId="77777777" w:rsidR="00A722CC" w:rsidRDefault="00393083">
      <w:pPr>
        <w:keepNext/>
        <w:spacing w:before="200" w:after="0" w:line="240" w:lineRule="auto"/>
        <w:jc w:val="center"/>
      </w:pPr>
      <w:r>
        <w:rPr>
          <w:rFonts w:ascii="Arial" w:hAnsi="Arial"/>
          <w:b/>
          <w:color w:val="000000"/>
        </w:rPr>
        <w:t>Contract: VA118-16-D-1008, Task Order (TO): VA-118-16-F-1008-0007</w:t>
      </w:r>
    </w:p>
    <w:p w14:paraId="051C7871" w14:textId="77777777" w:rsidR="00A722CC" w:rsidRDefault="00393083">
      <w:pPr>
        <w:keepNext/>
        <w:spacing w:before="240" w:after="0" w:line="240" w:lineRule="auto"/>
        <w:jc w:val="both"/>
      </w:pPr>
      <w:bookmarkStart w:id="2" w:name="d0e52"/>
      <w:r>
        <w:rPr>
          <w:b/>
          <w:color w:val="000000"/>
          <w:sz w:val="24"/>
        </w:rPr>
        <w:t>Table 1. Relevant KNART Information: Neurology: Traumatic Brain Injury (TBI)</w:t>
      </w:r>
    </w:p>
    <w:bookmarkEnd w:id="2"/>
    <w:p w14:paraId="30452C37" w14:textId="77777777" w:rsidR="00A722CC" w:rsidRDefault="00A722CC">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A722CC" w14:paraId="78960181" w14:textId="77777777">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68BE176A" w14:textId="77777777" w:rsidR="00A722CC" w:rsidRDefault="00393083">
            <w:pPr>
              <w:keepNext/>
              <w:spacing w:after="0" w:line="240" w:lineRule="auto"/>
            </w:pPr>
            <w:r>
              <w:rPr>
                <w:b/>
                <w:color w:val="000000"/>
              </w:rPr>
              <w:t>Neurology KNART</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5F952AC0" w14:textId="77777777" w:rsidR="00A722CC" w:rsidRDefault="00393083">
            <w:pPr>
              <w:spacing w:after="0" w:line="240" w:lineRule="auto"/>
            </w:pPr>
            <w:r>
              <w:rPr>
                <w:b/>
                <w:color w:val="000000"/>
              </w:rPr>
              <w:t>Associated CLIN</w:t>
            </w:r>
          </w:p>
        </w:tc>
      </w:tr>
      <w:tr w:rsidR="00A722CC" w14:paraId="49CB11ED"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C4B870" w14:textId="310EC69E" w:rsidR="00A722CC" w:rsidRDefault="00393083">
            <w:pPr>
              <w:spacing w:after="0" w:line="240" w:lineRule="auto"/>
            </w:pPr>
            <w:r>
              <w:rPr>
                <w:color w:val="000000"/>
              </w:rPr>
              <w:t xml:space="preserve">Traumatic Brain Injury (TBI) Screening </w:t>
            </w:r>
            <w:r w:rsidR="00AF0D4E">
              <w:rPr>
                <w:color w:val="000000"/>
              </w:rPr>
              <w:t>–</w:t>
            </w:r>
            <w:r>
              <w:rPr>
                <w:color w:val="000000"/>
              </w:rPr>
              <w:t xml:space="preserve"> </w:t>
            </w:r>
            <w:r w:rsidR="00AF0D4E">
              <w:rPr>
                <w:color w:val="000000"/>
              </w:rPr>
              <w:t>Event Condition Action (</w:t>
            </w:r>
            <w:r>
              <w:rPr>
                <w:color w:val="000000"/>
              </w:rPr>
              <w:t>ECA</w:t>
            </w:r>
            <w:r w:rsidR="00AF0D4E">
              <w:rPr>
                <w:color w:val="000000"/>
              </w:rPr>
              <w:t>)</w:t>
            </w:r>
            <w:r>
              <w:rPr>
                <w:color w:val="000000"/>
              </w:rPr>
              <w:t xml:space="preserve"> Rule</w:t>
            </w:r>
          </w:p>
        </w:tc>
        <w:tc>
          <w:tcPr>
            <w:tcW w:w="4513" w:type="dxa"/>
            <w:tcBorders>
              <w:bottom w:val="single" w:sz="4" w:space="0" w:color="000000"/>
              <w:right w:val="single" w:sz="4" w:space="0" w:color="000000"/>
            </w:tcBorders>
            <w:tcMar>
              <w:top w:w="40" w:type="dxa"/>
              <w:left w:w="40" w:type="dxa"/>
              <w:bottom w:w="40" w:type="dxa"/>
              <w:right w:w="40" w:type="dxa"/>
            </w:tcMar>
          </w:tcPr>
          <w:p w14:paraId="6EE45CDA" w14:textId="77777777" w:rsidR="00A722CC" w:rsidRDefault="00393083">
            <w:pPr>
              <w:spacing w:after="0" w:line="240" w:lineRule="auto"/>
            </w:pPr>
            <w:r>
              <w:rPr>
                <w:color w:val="000000"/>
              </w:rPr>
              <w:t>CLIN0003AA</w:t>
            </w:r>
          </w:p>
        </w:tc>
      </w:tr>
      <w:tr w:rsidR="00A722CC" w14:paraId="6E485592"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7B9F52" w14:textId="77777777" w:rsidR="00A722CC" w:rsidRDefault="00393083">
            <w:pPr>
              <w:spacing w:after="0" w:line="240" w:lineRule="auto"/>
            </w:pPr>
            <w:r>
              <w:rPr>
                <w:color w:val="000000"/>
              </w:rPr>
              <w:t>Traumatic Brain Injury (TBI) Screening - Documentation Template</w:t>
            </w:r>
          </w:p>
        </w:tc>
        <w:tc>
          <w:tcPr>
            <w:tcW w:w="4513" w:type="dxa"/>
            <w:tcBorders>
              <w:bottom w:val="single" w:sz="4" w:space="0" w:color="000000"/>
              <w:right w:val="single" w:sz="4" w:space="0" w:color="000000"/>
            </w:tcBorders>
            <w:tcMar>
              <w:top w:w="40" w:type="dxa"/>
              <w:left w:w="40" w:type="dxa"/>
              <w:bottom w:w="40" w:type="dxa"/>
              <w:right w:w="40" w:type="dxa"/>
            </w:tcMar>
          </w:tcPr>
          <w:p w14:paraId="379BC7AF" w14:textId="77777777" w:rsidR="00A722CC" w:rsidRDefault="00393083">
            <w:pPr>
              <w:spacing w:after="0" w:line="240" w:lineRule="auto"/>
            </w:pPr>
            <w:r>
              <w:rPr>
                <w:color w:val="000000"/>
              </w:rPr>
              <w:t>CLIN0005AB</w:t>
            </w:r>
          </w:p>
        </w:tc>
      </w:tr>
      <w:tr w:rsidR="00A722CC" w14:paraId="4B8AEBBE"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07A970" w14:textId="77777777" w:rsidR="00A722CC" w:rsidRDefault="00393083">
            <w:pPr>
              <w:spacing w:after="0" w:line="240" w:lineRule="auto"/>
            </w:pPr>
            <w:r>
              <w:rPr>
                <w:color w:val="000000"/>
              </w:rPr>
              <w:t>Traumatic Brain Injury (TBI) Screening - Documentation Template/Consult Request</w:t>
            </w:r>
          </w:p>
        </w:tc>
        <w:tc>
          <w:tcPr>
            <w:tcW w:w="4513" w:type="dxa"/>
            <w:tcBorders>
              <w:bottom w:val="single" w:sz="4" w:space="0" w:color="000000"/>
              <w:right w:val="single" w:sz="4" w:space="0" w:color="000000"/>
            </w:tcBorders>
            <w:tcMar>
              <w:top w:w="40" w:type="dxa"/>
              <w:left w:w="40" w:type="dxa"/>
              <w:bottom w:w="40" w:type="dxa"/>
              <w:right w:w="40" w:type="dxa"/>
            </w:tcMar>
          </w:tcPr>
          <w:p w14:paraId="08FC2101" w14:textId="77777777" w:rsidR="00A722CC" w:rsidRDefault="00393083">
            <w:pPr>
              <w:spacing w:after="0" w:line="240" w:lineRule="auto"/>
            </w:pPr>
            <w:r>
              <w:rPr>
                <w:color w:val="000000"/>
              </w:rPr>
              <w:t>CLIN0005AB</w:t>
            </w:r>
          </w:p>
        </w:tc>
      </w:tr>
      <w:tr w:rsidR="00A722CC" w14:paraId="071BCE60"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82C3B2" w14:textId="77777777" w:rsidR="00A722CC" w:rsidRDefault="00393083">
            <w:pPr>
              <w:spacing w:after="0" w:line="240" w:lineRule="auto"/>
            </w:pPr>
            <w:r>
              <w:rPr>
                <w:color w:val="000000"/>
              </w:rPr>
              <w:t>Traumatic Brain Injury (TBI) Polytrauma Interdisciplinary Rehabilitation Clinic - Order Set</w:t>
            </w:r>
          </w:p>
        </w:tc>
        <w:tc>
          <w:tcPr>
            <w:tcW w:w="4513" w:type="dxa"/>
            <w:tcBorders>
              <w:bottom w:val="single" w:sz="4" w:space="0" w:color="000000"/>
              <w:right w:val="single" w:sz="4" w:space="0" w:color="000000"/>
            </w:tcBorders>
            <w:tcMar>
              <w:top w:w="40" w:type="dxa"/>
              <w:left w:w="40" w:type="dxa"/>
              <w:bottom w:w="40" w:type="dxa"/>
              <w:right w:w="40" w:type="dxa"/>
            </w:tcMar>
          </w:tcPr>
          <w:p w14:paraId="529A5E2D" w14:textId="77777777" w:rsidR="00A722CC" w:rsidRDefault="00393083">
            <w:pPr>
              <w:spacing w:after="0" w:line="240" w:lineRule="auto"/>
            </w:pPr>
            <w:r>
              <w:rPr>
                <w:color w:val="000000"/>
              </w:rPr>
              <w:t>CLIN0004AA</w:t>
            </w:r>
          </w:p>
        </w:tc>
      </w:tr>
      <w:tr w:rsidR="00A722CC" w14:paraId="70411E55"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C8ED2D" w14:textId="77777777" w:rsidR="00A722CC" w:rsidRDefault="00393083">
            <w:pPr>
              <w:spacing w:after="0" w:line="240" w:lineRule="auto"/>
            </w:pPr>
            <w:r>
              <w:rPr>
                <w:color w:val="000000"/>
              </w:rPr>
              <w:t>Traumatic Brain Injury (TBI) Polytrauma Concussion - Order Set</w:t>
            </w:r>
          </w:p>
        </w:tc>
        <w:tc>
          <w:tcPr>
            <w:tcW w:w="4513" w:type="dxa"/>
            <w:tcBorders>
              <w:bottom w:val="single" w:sz="4" w:space="0" w:color="000000"/>
              <w:right w:val="single" w:sz="4" w:space="0" w:color="000000"/>
            </w:tcBorders>
            <w:tcMar>
              <w:top w:w="40" w:type="dxa"/>
              <w:left w:w="40" w:type="dxa"/>
              <w:bottom w:w="40" w:type="dxa"/>
              <w:right w:w="40" w:type="dxa"/>
            </w:tcMar>
          </w:tcPr>
          <w:p w14:paraId="473FA8F2" w14:textId="77777777" w:rsidR="00A722CC" w:rsidRDefault="00393083">
            <w:pPr>
              <w:spacing w:after="0" w:line="240" w:lineRule="auto"/>
            </w:pPr>
            <w:r>
              <w:rPr>
                <w:color w:val="000000"/>
              </w:rPr>
              <w:t>CLIN0004AA</w:t>
            </w:r>
          </w:p>
        </w:tc>
      </w:tr>
      <w:tr w:rsidR="00A722CC" w14:paraId="50849C2A"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359B98" w14:textId="77777777" w:rsidR="00A722CC" w:rsidRDefault="00393083">
            <w:pPr>
              <w:spacing w:after="0" w:line="240" w:lineRule="auto"/>
            </w:pPr>
            <w:r>
              <w:rPr>
                <w:color w:val="000000"/>
              </w:rPr>
              <w:t>Traumatic Brain Injury (TBI) Rehabilitation Medicine Spasticity Clinic - Order Set</w:t>
            </w:r>
          </w:p>
        </w:tc>
        <w:tc>
          <w:tcPr>
            <w:tcW w:w="4513" w:type="dxa"/>
            <w:tcBorders>
              <w:bottom w:val="single" w:sz="4" w:space="0" w:color="000000"/>
              <w:right w:val="single" w:sz="4" w:space="0" w:color="000000"/>
            </w:tcBorders>
            <w:tcMar>
              <w:top w:w="40" w:type="dxa"/>
              <w:left w:w="40" w:type="dxa"/>
              <w:bottom w:w="40" w:type="dxa"/>
              <w:right w:w="40" w:type="dxa"/>
            </w:tcMar>
          </w:tcPr>
          <w:p w14:paraId="5C9EBB4F" w14:textId="77777777" w:rsidR="00A722CC" w:rsidRDefault="00393083">
            <w:pPr>
              <w:spacing w:after="0" w:line="240" w:lineRule="auto"/>
            </w:pPr>
            <w:r>
              <w:rPr>
                <w:color w:val="000000"/>
              </w:rPr>
              <w:t>CLIN0004AA</w:t>
            </w:r>
          </w:p>
        </w:tc>
      </w:tr>
      <w:tr w:rsidR="00A722CC" w14:paraId="67BC102B"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67E8A1" w14:textId="77777777" w:rsidR="00A722CC" w:rsidRDefault="00393083">
            <w:pPr>
              <w:spacing w:after="0" w:line="240" w:lineRule="auto"/>
            </w:pPr>
            <w:r>
              <w:rPr>
                <w:color w:val="000000"/>
              </w:rPr>
              <w:t>Traumatic Brain Injury (TBI) Screening - Composite/Consult Request</w:t>
            </w:r>
          </w:p>
        </w:tc>
        <w:tc>
          <w:tcPr>
            <w:tcW w:w="4513" w:type="dxa"/>
            <w:tcBorders>
              <w:bottom w:val="single" w:sz="4" w:space="0" w:color="000000"/>
              <w:right w:val="single" w:sz="4" w:space="0" w:color="000000"/>
            </w:tcBorders>
            <w:tcMar>
              <w:top w:w="40" w:type="dxa"/>
              <w:left w:w="40" w:type="dxa"/>
              <w:bottom w:w="40" w:type="dxa"/>
              <w:right w:w="40" w:type="dxa"/>
            </w:tcMar>
          </w:tcPr>
          <w:p w14:paraId="4F541525" w14:textId="77777777" w:rsidR="00A722CC" w:rsidRDefault="00393083">
            <w:pPr>
              <w:spacing w:after="0" w:line="240" w:lineRule="auto"/>
            </w:pPr>
            <w:r>
              <w:rPr>
                <w:color w:val="000000"/>
              </w:rPr>
              <w:t>N/A</w:t>
            </w:r>
          </w:p>
        </w:tc>
      </w:tr>
    </w:tbl>
    <w:p w14:paraId="34C538C2" w14:textId="77777777" w:rsidR="00A722CC" w:rsidRDefault="00A722CC">
      <w:pPr>
        <w:sectPr w:rsidR="00A722C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fmt="lowerRoman"/>
          <w:cols w:space="720"/>
          <w:titlePg/>
        </w:sectPr>
      </w:pPr>
    </w:p>
    <w:p w14:paraId="0D1F3CFA" w14:textId="77777777" w:rsidR="00A722CC" w:rsidRDefault="00393083">
      <w:pPr>
        <w:spacing w:before="518" w:after="0" w:line="240" w:lineRule="auto"/>
        <w:jc w:val="both"/>
      </w:pPr>
      <w:bookmarkStart w:id="3" w:name="toc___d0e1"/>
      <w:r>
        <w:rPr>
          <w:rFonts w:ascii="Arial" w:hAnsi="Arial"/>
          <w:b/>
          <w:color w:val="000000"/>
          <w:sz w:val="35"/>
        </w:rPr>
        <w:lastRenderedPageBreak/>
        <w:t>Table of Contents</w:t>
      </w:r>
    </w:p>
    <w:bookmarkEnd w:id="3"/>
    <w:p w14:paraId="0272F5C7" w14:textId="77777777" w:rsidR="00A722CC" w:rsidRDefault="00393083">
      <w:pPr>
        <w:tabs>
          <w:tab w:val="right" w:leader="dot" w:pos="8120"/>
        </w:tabs>
        <w:spacing w:before="173" w:after="0" w:line="240" w:lineRule="auto"/>
        <w:ind w:right="480"/>
      </w:pPr>
      <w:r>
        <w:rPr>
          <w:color w:val="000000"/>
        </w:rPr>
        <w:fldChar w:fldCharType="begin"/>
      </w:r>
      <w:r>
        <w:rPr>
          <w:color w:val="000000"/>
        </w:rPr>
        <w:instrText xml:space="preserve"> HYPERLINK \l "neurology_traumatic_brain_injury_tbi_sc" \h </w:instrText>
      </w:r>
      <w:r>
        <w:rPr>
          <w:color w:val="000000"/>
        </w:rPr>
        <w:fldChar w:fldCharType="separate"/>
      </w:r>
      <w:r>
        <w:rPr>
          <w:color w:val="000000"/>
        </w:rPr>
        <w:t>A Subject Matter Expert (SME) Panel</w:t>
      </w:r>
      <w:r>
        <w:rPr>
          <w:color w:val="000000"/>
        </w:rPr>
        <w:fldChar w:fldCharType="end"/>
      </w:r>
      <w:r>
        <w:rPr>
          <w:color w:val="000000"/>
        </w:rPr>
        <w:tab/>
      </w:r>
      <w:hyperlink w:anchor="neurology_traumatic_brain_injury_tbi_sc">
        <w:r>
          <w:fldChar w:fldCharType="begin"/>
        </w:r>
        <w:r>
          <w:rPr>
            <w:color w:val="000000"/>
          </w:rPr>
          <w:instrText>PAGEREF neurology_traumatic_brain_injury_tbi_sc</w:instrText>
        </w:r>
        <w:r>
          <w:fldChar w:fldCharType="separate"/>
        </w:r>
        <w:r w:rsidR="00A50F5B">
          <w:rPr>
            <w:noProof/>
            <w:color w:val="000000"/>
          </w:rPr>
          <w:t>vi</w:t>
        </w:r>
        <w:r>
          <w:fldChar w:fldCharType="end"/>
        </w:r>
      </w:hyperlink>
    </w:p>
    <w:p w14:paraId="0F4B7431" w14:textId="77777777" w:rsidR="00A722CC" w:rsidRDefault="003775AB">
      <w:pPr>
        <w:tabs>
          <w:tab w:val="right" w:leader="dot" w:pos="8120"/>
        </w:tabs>
        <w:spacing w:after="0" w:line="240" w:lineRule="auto"/>
        <w:ind w:right="480"/>
      </w:pPr>
      <w:hyperlink w:anchor="d0e258">
        <w:r w:rsidR="00393083">
          <w:rPr>
            <w:color w:val="000000"/>
          </w:rPr>
          <w:t>Introduction</w:t>
        </w:r>
      </w:hyperlink>
      <w:r w:rsidR="00393083">
        <w:rPr>
          <w:color w:val="000000"/>
        </w:rPr>
        <w:tab/>
      </w:r>
      <w:hyperlink w:anchor="d0e258">
        <w:r w:rsidR="00393083">
          <w:fldChar w:fldCharType="begin"/>
        </w:r>
        <w:r w:rsidR="00393083">
          <w:rPr>
            <w:color w:val="000000"/>
          </w:rPr>
          <w:instrText>PAGEREF d0e258</w:instrText>
        </w:r>
        <w:r w:rsidR="00393083">
          <w:fldChar w:fldCharType="separate"/>
        </w:r>
        <w:r w:rsidR="00A50F5B">
          <w:rPr>
            <w:noProof/>
            <w:color w:val="000000"/>
          </w:rPr>
          <w:t>vii</w:t>
        </w:r>
        <w:r w:rsidR="00393083">
          <w:fldChar w:fldCharType="end"/>
        </w:r>
      </w:hyperlink>
    </w:p>
    <w:p w14:paraId="5CB52550" w14:textId="77777777" w:rsidR="00A722CC" w:rsidRDefault="003775AB">
      <w:pPr>
        <w:tabs>
          <w:tab w:val="right" w:leader="dot" w:pos="8120"/>
        </w:tabs>
        <w:spacing w:after="0" w:line="240" w:lineRule="auto"/>
        <w:ind w:right="480"/>
      </w:pPr>
      <w:hyperlink w:anchor="d0e274">
        <w:r w:rsidR="00393083">
          <w:rPr>
            <w:color w:val="000000"/>
          </w:rPr>
          <w:t>Conventions Used</w:t>
        </w:r>
      </w:hyperlink>
      <w:r w:rsidR="00393083">
        <w:rPr>
          <w:color w:val="000000"/>
        </w:rPr>
        <w:tab/>
      </w:r>
      <w:hyperlink w:anchor="d0e274">
        <w:r w:rsidR="00393083">
          <w:fldChar w:fldCharType="begin"/>
        </w:r>
        <w:r w:rsidR="00393083">
          <w:rPr>
            <w:color w:val="000000"/>
          </w:rPr>
          <w:instrText>PAGEREF d0e274</w:instrText>
        </w:r>
        <w:r w:rsidR="00393083">
          <w:fldChar w:fldCharType="separate"/>
        </w:r>
        <w:r w:rsidR="00A50F5B">
          <w:rPr>
            <w:noProof/>
            <w:color w:val="000000"/>
          </w:rPr>
          <w:t>viii</w:t>
        </w:r>
        <w:r w:rsidR="00393083">
          <w:fldChar w:fldCharType="end"/>
        </w:r>
      </w:hyperlink>
    </w:p>
    <w:p w14:paraId="2C6550AB" w14:textId="77777777" w:rsidR="00A722CC" w:rsidRDefault="003775AB">
      <w:pPr>
        <w:tabs>
          <w:tab w:val="right" w:leader="dot" w:pos="8120"/>
        </w:tabs>
        <w:spacing w:after="0" w:line="240" w:lineRule="auto"/>
        <w:ind w:right="480"/>
      </w:pPr>
      <w:hyperlink w:anchor="clinical_context">
        <w:r w:rsidR="00393083">
          <w:rPr>
            <w:color w:val="000000"/>
          </w:rPr>
          <w:t>1. Neurology: Traumatic Brain Injury (TBI) Screening</w:t>
        </w:r>
      </w:hyperlink>
      <w:r w:rsidR="00393083">
        <w:rPr>
          <w:color w:val="000000"/>
        </w:rPr>
        <w:tab/>
      </w:r>
      <w:hyperlink w:anchor="clinical_context">
        <w:r w:rsidR="00393083">
          <w:fldChar w:fldCharType="begin"/>
        </w:r>
        <w:r w:rsidR="00393083">
          <w:rPr>
            <w:color w:val="000000"/>
          </w:rPr>
          <w:instrText>PAGEREF clinical_context</w:instrText>
        </w:r>
        <w:r w:rsidR="00393083">
          <w:fldChar w:fldCharType="separate"/>
        </w:r>
        <w:r w:rsidR="00A50F5B">
          <w:rPr>
            <w:noProof/>
            <w:color w:val="000000"/>
          </w:rPr>
          <w:t>1</w:t>
        </w:r>
        <w:r w:rsidR="00393083">
          <w:fldChar w:fldCharType="end"/>
        </w:r>
      </w:hyperlink>
    </w:p>
    <w:bookmarkStart w:id="4" w:name="toc_d0e1_clinical_context"/>
    <w:p w14:paraId="45D48B75"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"d0e345" \h </w:instrText>
      </w:r>
      <w:r>
        <w:rPr>
          <w:color w:val="000000"/>
        </w:rPr>
        <w:fldChar w:fldCharType="separate"/>
      </w:r>
      <w:r>
        <w:rPr>
          <w:color w:val="000000"/>
        </w:rPr>
        <w:t>1. Clinical Context</w:t>
      </w:r>
      <w:r>
        <w:rPr>
          <w:color w:val="000000"/>
        </w:rPr>
        <w:fldChar w:fldCharType="end"/>
      </w:r>
      <w:r>
        <w:rPr>
          <w:color w:val="000000"/>
        </w:rPr>
        <w:tab/>
      </w:r>
      <w:hyperlink w:anchor="d0e345">
        <w:r>
          <w:fldChar w:fldCharType="begin"/>
        </w:r>
        <w:r>
          <w:rPr>
            <w:color w:val="000000"/>
          </w:rPr>
          <w:instrText>PAGEREF d0e345</w:instrText>
        </w:r>
        <w:r>
          <w:fldChar w:fldCharType="separate"/>
        </w:r>
        <w:r w:rsidR="00A50F5B">
          <w:rPr>
            <w:noProof/>
            <w:color w:val="000000"/>
          </w:rPr>
          <w:t>1</w:t>
        </w:r>
        <w:r>
          <w:fldChar w:fldCharType="end"/>
        </w:r>
      </w:hyperlink>
    </w:p>
    <w:bookmarkEnd w:id="4"/>
    <w:p w14:paraId="05F6F175"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"knowledge_artifacts" \h </w:instrText>
      </w:r>
      <w:r>
        <w:rPr>
          <w:color w:val="000000"/>
        </w:rPr>
        <w:fldChar w:fldCharType="separate"/>
      </w:r>
      <w:r>
        <w:rPr>
          <w:color w:val="000000"/>
        </w:rPr>
        <w:t>2. Knowledge Artifacts</w:t>
      </w:r>
      <w:r>
        <w:rPr>
          <w:color w:val="000000"/>
        </w:rPr>
        <w:fldChar w:fldCharType="end"/>
      </w:r>
      <w:r>
        <w:rPr>
          <w:color w:val="000000"/>
        </w:rPr>
        <w:tab/>
      </w:r>
      <w:hyperlink w:anchor="knowledge_artifacts">
        <w:r>
          <w:fldChar w:fldCharType="begin"/>
        </w:r>
        <w:r>
          <w:rPr>
            <w:color w:val="000000"/>
          </w:rPr>
          <w:instrText>PAGEREF knowledge_artifacts</w:instrText>
        </w:r>
        <w:r>
          <w:fldChar w:fldCharType="separate"/>
        </w:r>
        <w:r w:rsidR="00A50F5B">
          <w:rPr>
            <w:noProof/>
            <w:color w:val="000000"/>
          </w:rPr>
          <w:t>1</w:t>
        </w:r>
        <w:r>
          <w:fldChar w:fldCharType="end"/>
        </w:r>
      </w:hyperlink>
    </w:p>
    <w:p w14:paraId="6D99C2D5" w14:textId="77777777" w:rsidR="00A722CC" w:rsidRDefault="003775AB">
      <w:pPr>
        <w:tabs>
          <w:tab w:val="right" w:leader="dot" w:pos="8120"/>
        </w:tabs>
        <w:spacing w:after="0" w:line="240" w:lineRule="auto"/>
        <w:ind w:right="480"/>
      </w:pPr>
      <w:hyperlink w:anchor="composite_traumatic_brain_injury_screen">
        <w:r w:rsidR="00393083">
          <w:rPr>
            <w:color w:val="000000"/>
          </w:rPr>
          <w:t>2. Composite: Traumatic Brain Injury Screening</w:t>
        </w:r>
      </w:hyperlink>
      <w:r w:rsidR="00393083">
        <w:rPr>
          <w:color w:val="000000"/>
        </w:rPr>
        <w:tab/>
      </w:r>
      <w:hyperlink w:anchor="composite_traumatic_brain_injury_screen">
        <w:r w:rsidR="00393083">
          <w:fldChar w:fldCharType="begin"/>
        </w:r>
        <w:r w:rsidR="00393083">
          <w:rPr>
            <w:color w:val="000000"/>
          </w:rPr>
          <w:instrText>PAGEREF composite_traumatic_brain_injury_screen</w:instrText>
        </w:r>
        <w:r w:rsidR="00393083">
          <w:fldChar w:fldCharType="separate"/>
        </w:r>
        <w:r w:rsidR="00A50F5B">
          <w:rPr>
            <w:noProof/>
            <w:color w:val="000000"/>
          </w:rPr>
          <w:t>3</w:t>
        </w:r>
        <w:r w:rsidR="00393083">
          <w:fldChar w:fldCharType="end"/>
        </w:r>
      </w:hyperlink>
    </w:p>
    <w:bookmarkStart w:id="5" w:name="toc_d0e1_composite_traumatic_brain_inju"/>
    <w:p w14:paraId="3ED46176"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"knowledge_narrative" \h </w:instrText>
      </w:r>
      <w:r>
        <w:rPr>
          <w:color w:val="000000"/>
        </w:rPr>
        <w:fldChar w:fldCharType="separate"/>
      </w:r>
      <w:r>
        <w:rPr>
          <w:color w:val="000000"/>
        </w:rPr>
        <w:t>1. Knowledge Narrative</w:t>
      </w:r>
      <w:r>
        <w:rPr>
          <w:color w:val="000000"/>
        </w:rPr>
        <w:fldChar w:fldCharType="end"/>
      </w:r>
      <w:r>
        <w:rPr>
          <w:color w:val="000000"/>
        </w:rPr>
        <w:tab/>
      </w:r>
      <w:hyperlink w:anchor="knowledge_narrative">
        <w:r>
          <w:fldChar w:fldCharType="begin"/>
        </w:r>
        <w:r>
          <w:rPr>
            <w:color w:val="000000"/>
          </w:rPr>
          <w:instrText>PAGEREF knowledge_narrative</w:instrText>
        </w:r>
        <w:r>
          <w:fldChar w:fldCharType="separate"/>
        </w:r>
        <w:r w:rsidR="00A50F5B">
          <w:rPr>
            <w:noProof/>
            <w:color w:val="000000"/>
          </w:rPr>
          <w:t>3</w:t>
        </w:r>
        <w:r>
          <w:fldChar w:fldCharType="end"/>
        </w:r>
      </w:hyperlink>
    </w:p>
    <w:bookmarkEnd w:id="5"/>
    <w:p w14:paraId="74ABBDE9"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"consult_request" \h </w:instrText>
      </w:r>
      <w:r>
        <w:rPr>
          <w:color w:val="000000"/>
        </w:rPr>
        <w:fldChar w:fldCharType="separate"/>
      </w:r>
      <w:r>
        <w:rPr>
          <w:color w:val="000000"/>
        </w:rPr>
        <w:t>2. Consult Request</w:t>
      </w:r>
      <w:r>
        <w:rPr>
          <w:color w:val="000000"/>
        </w:rPr>
        <w:fldChar w:fldCharType="end"/>
      </w:r>
      <w:r>
        <w:rPr>
          <w:color w:val="000000"/>
        </w:rPr>
        <w:tab/>
      </w:r>
      <w:hyperlink w:anchor="consult_request">
        <w:r>
          <w:fldChar w:fldCharType="begin"/>
        </w:r>
        <w:r>
          <w:rPr>
            <w:color w:val="000000"/>
          </w:rPr>
          <w:instrText>PAGEREF consult_request</w:instrText>
        </w:r>
        <w:r>
          <w:fldChar w:fldCharType="separate"/>
        </w:r>
        <w:r w:rsidR="00A50F5B">
          <w:rPr>
            <w:noProof/>
            <w:color w:val="000000"/>
          </w:rPr>
          <w:t>3</w:t>
        </w:r>
        <w:r>
          <w:fldChar w:fldCharType="end"/>
        </w:r>
      </w:hyperlink>
    </w:p>
    <w:p w14:paraId="7BA18FDF" w14:textId="77777777" w:rsidR="00A722CC" w:rsidRDefault="003775AB">
      <w:pPr>
        <w:tabs>
          <w:tab w:val="right" w:leader="dot" w:pos="8120"/>
        </w:tabs>
        <w:spacing w:after="0" w:line="240" w:lineRule="auto"/>
        <w:ind w:right="480"/>
      </w:pPr>
      <w:hyperlink w:anchor="event_condition_action_eca_rule___traum">
        <w:r w:rsidR="00393083">
          <w:rPr>
            <w:color w:val="000000"/>
          </w:rPr>
          <w:t>3. Event Condition Action (ECA) Rule - Traumatic Brain Injury (TBI) Screening</w:t>
        </w:r>
      </w:hyperlink>
      <w:r w:rsidR="00393083">
        <w:rPr>
          <w:color w:val="000000"/>
        </w:rPr>
        <w:tab/>
      </w:r>
      <w:hyperlink w:anchor="event_condition_action_eca_rule___traum">
        <w:r w:rsidR="00393083">
          <w:fldChar w:fldCharType="begin"/>
        </w:r>
        <w:r w:rsidR="00393083">
          <w:rPr>
            <w:color w:val="000000"/>
          </w:rPr>
          <w:instrText>PAGEREF event_condition_action_eca_rule___traum</w:instrText>
        </w:r>
        <w:r w:rsidR="00393083">
          <w:fldChar w:fldCharType="separate"/>
        </w:r>
        <w:r w:rsidR="00A50F5B">
          <w:rPr>
            <w:noProof/>
            <w:color w:val="000000"/>
          </w:rPr>
          <w:t>4</w:t>
        </w:r>
        <w:r w:rsidR="00393083">
          <w:fldChar w:fldCharType="end"/>
        </w:r>
      </w:hyperlink>
    </w:p>
    <w:bookmarkStart w:id="6" w:name="toc_d0e1_event_condition_action_eca_rul"/>
    <w:p w14:paraId="00196483"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"knowledge_narrative_1" \h </w:instrText>
      </w:r>
      <w:r>
        <w:rPr>
          <w:color w:val="000000"/>
        </w:rPr>
        <w:fldChar w:fldCharType="separate"/>
      </w:r>
      <w:r>
        <w:rPr>
          <w:color w:val="000000"/>
        </w:rPr>
        <w:t>1. Knowledge Narrative</w:t>
      </w:r>
      <w:r>
        <w:rPr>
          <w:color w:val="000000"/>
        </w:rPr>
        <w:fldChar w:fldCharType="end"/>
      </w:r>
      <w:r>
        <w:rPr>
          <w:color w:val="000000"/>
        </w:rPr>
        <w:tab/>
      </w:r>
      <w:hyperlink w:anchor="knowledge_narrative_1">
        <w:r>
          <w:fldChar w:fldCharType="begin"/>
        </w:r>
        <w:r>
          <w:rPr>
            <w:color w:val="000000"/>
          </w:rPr>
          <w:instrText>PAGEREF knowledge_narrative_1</w:instrText>
        </w:r>
        <w:r>
          <w:fldChar w:fldCharType="separate"/>
        </w:r>
        <w:r w:rsidR="00A50F5B">
          <w:rPr>
            <w:noProof/>
            <w:color w:val="000000"/>
          </w:rPr>
          <w:t>4</w:t>
        </w:r>
        <w:r>
          <w:fldChar w:fldCharType="end"/>
        </w:r>
      </w:hyperlink>
    </w:p>
    <w:bookmarkStart w:id="7" w:name="toc_d0e1_knowledge_narrative_1"/>
    <w:bookmarkEnd w:id="6"/>
    <w:p w14:paraId="6931AADD" w14:textId="77777777" w:rsidR="00A722CC" w:rsidRDefault="00393083">
      <w:pPr>
        <w:tabs>
          <w:tab w:val="right" w:leader="dot" w:pos="8120"/>
        </w:tabs>
        <w:spacing w:after="0" w:line="240" w:lineRule="auto"/>
        <w:ind w:left="960" w:right="480"/>
      </w:pPr>
      <w:r>
        <w:rPr>
          <w:color w:val="000000"/>
        </w:rPr>
        <w:fldChar w:fldCharType="begin"/>
      </w:r>
      <w:r>
        <w:rPr>
          <w:color w:val="000000"/>
        </w:rPr>
        <w:instrText xml:space="preserve"> HYPERLINK \l "mild_traumatic_brain_injuryconcussion" \h </w:instrText>
      </w:r>
      <w:r>
        <w:rPr>
          <w:color w:val="000000"/>
        </w:rPr>
        <w:fldChar w:fldCharType="separate"/>
      </w:r>
      <w:r>
        <w:rPr>
          <w:color w:val="000000"/>
        </w:rPr>
        <w:t>1.1. Mild Traumatic Brain Injury/Concussion</w:t>
      </w:r>
      <w:r>
        <w:rPr>
          <w:color w:val="000000"/>
        </w:rPr>
        <w:fldChar w:fldCharType="end"/>
      </w:r>
      <w:r>
        <w:rPr>
          <w:color w:val="000000"/>
        </w:rPr>
        <w:tab/>
      </w:r>
      <w:hyperlink w:anchor="mild_traumatic_brain_injuryconcussion">
        <w:r>
          <w:fldChar w:fldCharType="begin"/>
        </w:r>
        <w:r>
          <w:rPr>
            <w:color w:val="000000"/>
          </w:rPr>
          <w:instrText>PAGEREF mild_traumatic_brain_injuryconcussion</w:instrText>
        </w:r>
        <w:r>
          <w:fldChar w:fldCharType="separate"/>
        </w:r>
        <w:r w:rsidR="00A50F5B">
          <w:rPr>
            <w:noProof/>
            <w:color w:val="000000"/>
          </w:rPr>
          <w:t>4</w:t>
        </w:r>
        <w:r>
          <w:fldChar w:fldCharType="end"/>
        </w:r>
      </w:hyperlink>
    </w:p>
    <w:bookmarkEnd w:id="7"/>
    <w:p w14:paraId="3174BFBF" w14:textId="77777777" w:rsidR="00A722CC" w:rsidRDefault="00393083">
      <w:pPr>
        <w:tabs>
          <w:tab w:val="right" w:leader="dot" w:pos="8120"/>
        </w:tabs>
        <w:spacing w:after="0" w:line="240" w:lineRule="auto"/>
        <w:ind w:right="480"/>
      </w:pPr>
      <w:r>
        <w:rPr>
          <w:color w:val="000000"/>
        </w:rPr>
        <w:fldChar w:fldCharType="begin"/>
      </w:r>
      <w:r>
        <w:rPr>
          <w:color w:val="000000"/>
        </w:rPr>
        <w:instrText xml:space="preserve"> HYPERLINK \l "documentation_template_traumatic_brain_" \h </w:instrText>
      </w:r>
      <w:r>
        <w:rPr>
          <w:color w:val="000000"/>
        </w:rPr>
        <w:fldChar w:fldCharType="separate"/>
      </w:r>
      <w:r>
        <w:rPr>
          <w:color w:val="000000"/>
        </w:rPr>
        <w:t>4. Documentation Template: Traumatic Brain Injury (TBI) Screening</w:t>
      </w:r>
      <w:r>
        <w:rPr>
          <w:color w:val="000000"/>
        </w:rPr>
        <w:fldChar w:fldCharType="end"/>
      </w:r>
      <w:r>
        <w:rPr>
          <w:color w:val="000000"/>
        </w:rPr>
        <w:tab/>
      </w:r>
      <w:hyperlink w:anchor="documentation_template_traumatic_brain_">
        <w:r>
          <w:fldChar w:fldCharType="begin"/>
        </w:r>
        <w:r>
          <w:rPr>
            <w:color w:val="000000"/>
          </w:rPr>
          <w:instrText>PAGEREF documentation_template_traumatic_brain_</w:instrText>
        </w:r>
        <w:r>
          <w:fldChar w:fldCharType="separate"/>
        </w:r>
        <w:r w:rsidR="00A50F5B">
          <w:rPr>
            <w:noProof/>
            <w:color w:val="000000"/>
          </w:rPr>
          <w:t>6</w:t>
        </w:r>
        <w:r>
          <w:fldChar w:fldCharType="end"/>
        </w:r>
      </w:hyperlink>
    </w:p>
    <w:bookmarkStart w:id="8" w:name="toc_d0e1_documentation_template_traumat"/>
    <w:p w14:paraId="66ECD33B"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"knowledge_narrative_2" \h </w:instrText>
      </w:r>
      <w:r>
        <w:rPr>
          <w:color w:val="000000"/>
        </w:rPr>
        <w:fldChar w:fldCharType="separate"/>
      </w:r>
      <w:r>
        <w:rPr>
          <w:color w:val="000000"/>
        </w:rPr>
        <w:t>1. Knowledge Narrative</w:t>
      </w:r>
      <w:r>
        <w:rPr>
          <w:color w:val="000000"/>
        </w:rPr>
        <w:fldChar w:fldCharType="end"/>
      </w:r>
      <w:r>
        <w:rPr>
          <w:color w:val="000000"/>
        </w:rPr>
        <w:tab/>
      </w:r>
      <w:hyperlink w:anchor="knowledge_narrative_2">
        <w:r>
          <w:fldChar w:fldCharType="begin"/>
        </w:r>
        <w:r>
          <w:rPr>
            <w:color w:val="000000"/>
          </w:rPr>
          <w:instrText>PAGEREF knowledge_narrative_2</w:instrText>
        </w:r>
        <w:r>
          <w:fldChar w:fldCharType="separate"/>
        </w:r>
        <w:r w:rsidR="00A50F5B">
          <w:rPr>
            <w:noProof/>
            <w:color w:val="000000"/>
          </w:rPr>
          <w:t>6</w:t>
        </w:r>
        <w:r>
          <w:fldChar w:fldCharType="end"/>
        </w:r>
      </w:hyperlink>
    </w:p>
    <w:bookmarkEnd w:id="8"/>
    <w:p w14:paraId="26707E43"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"reason_for_presentation" \h </w:instrText>
      </w:r>
      <w:r>
        <w:rPr>
          <w:color w:val="000000"/>
        </w:rPr>
        <w:fldChar w:fldCharType="separate"/>
      </w:r>
      <w:r>
        <w:rPr>
          <w:color w:val="000000"/>
        </w:rPr>
        <w:t>2. Reason for Presentation</w:t>
      </w:r>
      <w:r>
        <w:rPr>
          <w:color w:val="000000"/>
        </w:rPr>
        <w:fldChar w:fldCharType="end"/>
      </w:r>
      <w:r>
        <w:rPr>
          <w:color w:val="000000"/>
        </w:rPr>
        <w:tab/>
      </w:r>
      <w:hyperlink w:anchor="reason_for_presentation">
        <w:r>
          <w:fldChar w:fldCharType="begin"/>
        </w:r>
        <w:r>
          <w:rPr>
            <w:color w:val="000000"/>
          </w:rPr>
          <w:instrText>PAGEREF reason_for_presentation</w:instrText>
        </w:r>
        <w:r>
          <w:fldChar w:fldCharType="separate"/>
        </w:r>
        <w:r w:rsidR="00A50F5B">
          <w:rPr>
            <w:noProof/>
            <w:color w:val="000000"/>
          </w:rPr>
          <w:t>7</w:t>
        </w:r>
        <w:r>
          <w:fldChar w:fldCharType="end"/>
        </w:r>
      </w:hyperlink>
    </w:p>
    <w:p w14:paraId="44A8A589" w14:textId="77777777" w:rsidR="00A722CC" w:rsidRDefault="003775AB">
      <w:pPr>
        <w:tabs>
          <w:tab w:val="right" w:leader="dot" w:pos="8120"/>
        </w:tabs>
        <w:spacing w:after="0" w:line="240" w:lineRule="auto"/>
        <w:ind w:left="480" w:right="480"/>
      </w:pPr>
      <w:hyperlink w:anchor="history_of_present_illness">
        <w:r w:rsidR="00393083">
          <w:rPr>
            <w:color w:val="000000"/>
          </w:rPr>
          <w:t>3. History of Present Illness</w:t>
        </w:r>
      </w:hyperlink>
      <w:r w:rsidR="00393083">
        <w:rPr>
          <w:color w:val="000000"/>
        </w:rPr>
        <w:tab/>
      </w:r>
      <w:hyperlink w:anchor="history_of_present_illness">
        <w:r w:rsidR="00393083">
          <w:fldChar w:fldCharType="begin"/>
        </w:r>
        <w:r w:rsidR="00393083">
          <w:rPr>
            <w:color w:val="000000"/>
          </w:rPr>
          <w:instrText>PAGEREF history_of_present_illness</w:instrText>
        </w:r>
        <w:r w:rsidR="00393083">
          <w:fldChar w:fldCharType="separate"/>
        </w:r>
        <w:r w:rsidR="00A50F5B">
          <w:rPr>
            <w:noProof/>
            <w:color w:val="000000"/>
          </w:rPr>
          <w:t>7</w:t>
        </w:r>
        <w:r w:rsidR="00393083">
          <w:fldChar w:fldCharType="end"/>
        </w:r>
      </w:hyperlink>
    </w:p>
    <w:p w14:paraId="14E34067" w14:textId="77777777" w:rsidR="00A722CC" w:rsidRDefault="003775AB">
      <w:pPr>
        <w:tabs>
          <w:tab w:val="right" w:leader="dot" w:pos="8120"/>
        </w:tabs>
        <w:spacing w:after="0" w:line="240" w:lineRule="auto"/>
        <w:ind w:left="480" w:right="480"/>
      </w:pPr>
      <w:hyperlink w:anchor="neuropsychological_testing">
        <w:r w:rsidR="00393083">
          <w:rPr>
            <w:color w:val="000000"/>
          </w:rPr>
          <w:t>4. Neuropsychological Testing</w:t>
        </w:r>
      </w:hyperlink>
      <w:r w:rsidR="00393083">
        <w:rPr>
          <w:color w:val="000000"/>
        </w:rPr>
        <w:tab/>
      </w:r>
      <w:hyperlink w:anchor="neuropsychological_testing">
        <w:r w:rsidR="00393083">
          <w:fldChar w:fldCharType="begin"/>
        </w:r>
        <w:r w:rsidR="00393083">
          <w:rPr>
            <w:color w:val="000000"/>
          </w:rPr>
          <w:instrText>PAGEREF neuropsychological_testing</w:instrText>
        </w:r>
        <w:r w:rsidR="00393083">
          <w:fldChar w:fldCharType="separate"/>
        </w:r>
        <w:r w:rsidR="00A50F5B">
          <w:rPr>
            <w:noProof/>
            <w:color w:val="000000"/>
          </w:rPr>
          <w:t>8</w:t>
        </w:r>
        <w:r w:rsidR="00393083">
          <w:fldChar w:fldCharType="end"/>
        </w:r>
      </w:hyperlink>
    </w:p>
    <w:p w14:paraId="6D2A7BC4" w14:textId="77777777" w:rsidR="00A722CC" w:rsidRDefault="003775AB">
      <w:pPr>
        <w:tabs>
          <w:tab w:val="right" w:leader="dot" w:pos="8120"/>
        </w:tabs>
        <w:spacing w:after="0" w:line="240" w:lineRule="auto"/>
        <w:ind w:left="480" w:right="480"/>
      </w:pPr>
      <w:hyperlink w:anchor="imaging_and_electroencephalogram">
        <w:r w:rsidR="00393083">
          <w:rPr>
            <w:color w:val="000000"/>
          </w:rPr>
          <w:t>5. Imaging and Electroencephalogram</w:t>
        </w:r>
      </w:hyperlink>
      <w:r w:rsidR="00393083">
        <w:rPr>
          <w:color w:val="000000"/>
        </w:rPr>
        <w:tab/>
      </w:r>
      <w:hyperlink w:anchor="imaging_and_electroencephalogram">
        <w:r w:rsidR="00393083">
          <w:fldChar w:fldCharType="begin"/>
        </w:r>
        <w:r w:rsidR="00393083">
          <w:rPr>
            <w:color w:val="000000"/>
          </w:rPr>
          <w:instrText>PAGEREF imaging_and_electroencephalogram</w:instrText>
        </w:r>
        <w:r w:rsidR="00393083">
          <w:fldChar w:fldCharType="separate"/>
        </w:r>
        <w:r w:rsidR="00A50F5B">
          <w:rPr>
            <w:noProof/>
            <w:color w:val="000000"/>
          </w:rPr>
          <w:t>9</w:t>
        </w:r>
        <w:r w:rsidR="00393083">
          <w:fldChar w:fldCharType="end"/>
        </w:r>
      </w:hyperlink>
    </w:p>
    <w:p w14:paraId="11DB11EE" w14:textId="77777777" w:rsidR="00A722CC" w:rsidRDefault="003775AB">
      <w:pPr>
        <w:tabs>
          <w:tab w:val="right" w:leader="dot" w:pos="8120"/>
        </w:tabs>
        <w:spacing w:after="0" w:line="240" w:lineRule="auto"/>
        <w:ind w:left="480" w:right="480"/>
      </w:pPr>
      <w:hyperlink w:anchor="deployment_history">
        <w:r w:rsidR="00393083">
          <w:rPr>
            <w:color w:val="000000"/>
          </w:rPr>
          <w:t>6. Deployment History</w:t>
        </w:r>
      </w:hyperlink>
      <w:r w:rsidR="00393083">
        <w:rPr>
          <w:color w:val="000000"/>
        </w:rPr>
        <w:tab/>
      </w:r>
      <w:hyperlink w:anchor="deployment_history">
        <w:r w:rsidR="00393083">
          <w:fldChar w:fldCharType="begin"/>
        </w:r>
        <w:r w:rsidR="00393083">
          <w:rPr>
            <w:color w:val="000000"/>
          </w:rPr>
          <w:instrText>PAGEREF deployment_history</w:instrText>
        </w:r>
        <w:r w:rsidR="00393083">
          <w:fldChar w:fldCharType="separate"/>
        </w:r>
        <w:r w:rsidR="00A50F5B">
          <w:rPr>
            <w:noProof/>
            <w:color w:val="000000"/>
          </w:rPr>
          <w:t>11</w:t>
        </w:r>
        <w:r w:rsidR="00393083">
          <w:fldChar w:fldCharType="end"/>
        </w:r>
      </w:hyperlink>
    </w:p>
    <w:p w14:paraId="1C4B9787" w14:textId="77777777" w:rsidR="00A722CC" w:rsidRDefault="003775AB">
      <w:pPr>
        <w:tabs>
          <w:tab w:val="right" w:leader="dot" w:pos="8120"/>
        </w:tabs>
        <w:spacing w:after="0" w:line="240" w:lineRule="auto"/>
        <w:ind w:left="480" w:right="480"/>
      </w:pPr>
      <w:hyperlink w:anchor="psychosocial_history">
        <w:r w:rsidR="00393083">
          <w:rPr>
            <w:color w:val="000000"/>
          </w:rPr>
          <w:t>7. Psychosocial History</w:t>
        </w:r>
      </w:hyperlink>
      <w:r w:rsidR="00393083">
        <w:rPr>
          <w:color w:val="000000"/>
        </w:rPr>
        <w:tab/>
      </w:r>
      <w:hyperlink w:anchor="psychosocial_history">
        <w:r w:rsidR="00393083">
          <w:fldChar w:fldCharType="begin"/>
        </w:r>
        <w:r w:rsidR="00393083">
          <w:rPr>
            <w:color w:val="000000"/>
          </w:rPr>
          <w:instrText>PAGEREF psychosocial_history</w:instrText>
        </w:r>
        <w:r w:rsidR="00393083">
          <w:fldChar w:fldCharType="separate"/>
        </w:r>
        <w:r w:rsidR="00A50F5B">
          <w:rPr>
            <w:noProof/>
            <w:color w:val="000000"/>
          </w:rPr>
          <w:t>11</w:t>
        </w:r>
        <w:r w:rsidR="00393083">
          <w:fldChar w:fldCharType="end"/>
        </w:r>
      </w:hyperlink>
    </w:p>
    <w:p w14:paraId="1B00D523" w14:textId="77777777" w:rsidR="00A722CC" w:rsidRDefault="003775AB">
      <w:pPr>
        <w:tabs>
          <w:tab w:val="right" w:leader="dot" w:pos="8120"/>
        </w:tabs>
        <w:spacing w:after="0" w:line="240" w:lineRule="auto"/>
        <w:ind w:left="480" w:right="480"/>
      </w:pPr>
      <w:hyperlink w:anchor="additional_medical_history">
        <w:r w:rsidR="00393083">
          <w:rPr>
            <w:color w:val="000000"/>
          </w:rPr>
          <w:t>8. Additional Medical History</w:t>
        </w:r>
      </w:hyperlink>
      <w:r w:rsidR="00393083">
        <w:rPr>
          <w:color w:val="000000"/>
        </w:rPr>
        <w:tab/>
      </w:r>
      <w:hyperlink w:anchor="additional_medical_history">
        <w:r w:rsidR="00393083">
          <w:fldChar w:fldCharType="begin"/>
        </w:r>
        <w:r w:rsidR="00393083">
          <w:rPr>
            <w:color w:val="000000"/>
          </w:rPr>
          <w:instrText>PAGEREF additional_medical_history</w:instrText>
        </w:r>
        <w:r w:rsidR="00393083">
          <w:fldChar w:fldCharType="separate"/>
        </w:r>
        <w:r w:rsidR="00A50F5B">
          <w:rPr>
            <w:noProof/>
            <w:color w:val="000000"/>
          </w:rPr>
          <w:t>12</w:t>
        </w:r>
        <w:r w:rsidR="00393083">
          <w:fldChar w:fldCharType="end"/>
        </w:r>
      </w:hyperlink>
    </w:p>
    <w:p w14:paraId="09FD50F2" w14:textId="77777777" w:rsidR="00A722CC" w:rsidRDefault="003775AB">
      <w:pPr>
        <w:tabs>
          <w:tab w:val="right" w:leader="dot" w:pos="8120"/>
        </w:tabs>
        <w:spacing w:after="0" w:line="240" w:lineRule="auto"/>
        <w:ind w:left="480" w:right="480"/>
      </w:pPr>
      <w:hyperlink w:anchor="surgical_history">
        <w:r w:rsidR="00393083">
          <w:rPr>
            <w:color w:val="000000"/>
          </w:rPr>
          <w:t>9. Surgical History</w:t>
        </w:r>
      </w:hyperlink>
      <w:r w:rsidR="00393083">
        <w:rPr>
          <w:color w:val="000000"/>
        </w:rPr>
        <w:tab/>
      </w:r>
      <w:hyperlink w:anchor="surgical_history">
        <w:r w:rsidR="00393083">
          <w:fldChar w:fldCharType="begin"/>
        </w:r>
        <w:r w:rsidR="00393083">
          <w:rPr>
            <w:color w:val="000000"/>
          </w:rPr>
          <w:instrText>PAGEREF surgical_history</w:instrText>
        </w:r>
        <w:r w:rsidR="00393083">
          <w:fldChar w:fldCharType="separate"/>
        </w:r>
        <w:r w:rsidR="00A50F5B">
          <w:rPr>
            <w:noProof/>
            <w:color w:val="000000"/>
          </w:rPr>
          <w:t>13</w:t>
        </w:r>
        <w:r w:rsidR="00393083">
          <w:fldChar w:fldCharType="end"/>
        </w:r>
      </w:hyperlink>
    </w:p>
    <w:p w14:paraId="5617145A" w14:textId="77777777" w:rsidR="00A722CC" w:rsidRDefault="003775AB">
      <w:pPr>
        <w:tabs>
          <w:tab w:val="right" w:leader="dot" w:pos="8120"/>
        </w:tabs>
        <w:spacing w:after="0" w:line="240" w:lineRule="auto"/>
        <w:ind w:left="480" w:right="480"/>
      </w:pPr>
      <w:hyperlink w:anchor="treatment_history">
        <w:r w:rsidR="00393083">
          <w:rPr>
            <w:color w:val="000000"/>
          </w:rPr>
          <w:t>10. Treatment History</w:t>
        </w:r>
      </w:hyperlink>
      <w:r w:rsidR="00393083">
        <w:rPr>
          <w:color w:val="000000"/>
        </w:rPr>
        <w:tab/>
      </w:r>
      <w:hyperlink w:anchor="treatment_history">
        <w:r w:rsidR="00393083">
          <w:fldChar w:fldCharType="begin"/>
        </w:r>
        <w:r w:rsidR="00393083">
          <w:rPr>
            <w:color w:val="000000"/>
          </w:rPr>
          <w:instrText>PAGEREF treatment_history</w:instrText>
        </w:r>
        <w:r w:rsidR="00393083">
          <w:fldChar w:fldCharType="separate"/>
        </w:r>
        <w:r w:rsidR="00A50F5B">
          <w:rPr>
            <w:noProof/>
            <w:color w:val="000000"/>
          </w:rPr>
          <w:t>13</w:t>
        </w:r>
        <w:r w:rsidR="00393083">
          <w:fldChar w:fldCharType="end"/>
        </w:r>
      </w:hyperlink>
    </w:p>
    <w:p w14:paraId="4E74A2A0" w14:textId="77777777" w:rsidR="00A722CC" w:rsidRDefault="003775AB">
      <w:pPr>
        <w:tabs>
          <w:tab w:val="right" w:leader="dot" w:pos="8120"/>
        </w:tabs>
        <w:spacing w:after="0" w:line="240" w:lineRule="auto"/>
        <w:ind w:left="480" w:right="480"/>
      </w:pPr>
      <w:hyperlink w:anchor="exam">
        <w:r w:rsidR="00393083">
          <w:rPr>
            <w:color w:val="000000"/>
          </w:rPr>
          <w:t>11. Exam</w:t>
        </w:r>
      </w:hyperlink>
      <w:r w:rsidR="00393083">
        <w:rPr>
          <w:color w:val="000000"/>
        </w:rPr>
        <w:tab/>
      </w:r>
      <w:hyperlink w:anchor="exam">
        <w:r w:rsidR="00393083">
          <w:fldChar w:fldCharType="begin"/>
        </w:r>
        <w:r w:rsidR="00393083">
          <w:rPr>
            <w:color w:val="000000"/>
          </w:rPr>
          <w:instrText>PAGEREF exam</w:instrText>
        </w:r>
        <w:r w:rsidR="00393083">
          <w:fldChar w:fldCharType="separate"/>
        </w:r>
        <w:r w:rsidR="00A50F5B">
          <w:rPr>
            <w:noProof/>
            <w:color w:val="000000"/>
          </w:rPr>
          <w:t>13</w:t>
        </w:r>
        <w:r w:rsidR="00393083">
          <w:fldChar w:fldCharType="end"/>
        </w:r>
      </w:hyperlink>
    </w:p>
    <w:p w14:paraId="6B8FBD79" w14:textId="77777777" w:rsidR="00A722CC" w:rsidRDefault="003775AB">
      <w:pPr>
        <w:tabs>
          <w:tab w:val="right" w:leader="dot" w:pos="8120"/>
        </w:tabs>
        <w:spacing w:after="0" w:line="240" w:lineRule="auto"/>
        <w:ind w:left="480" w:right="480"/>
      </w:pPr>
      <w:hyperlink w:anchor="plan">
        <w:r w:rsidR="00393083">
          <w:rPr>
            <w:color w:val="000000"/>
          </w:rPr>
          <w:t>12. Plan</w:t>
        </w:r>
      </w:hyperlink>
      <w:r w:rsidR="00393083">
        <w:rPr>
          <w:color w:val="000000"/>
        </w:rPr>
        <w:tab/>
      </w:r>
      <w:hyperlink w:anchor="plan">
        <w:r w:rsidR="00393083">
          <w:fldChar w:fldCharType="begin"/>
        </w:r>
        <w:r w:rsidR="00393083">
          <w:rPr>
            <w:color w:val="000000"/>
          </w:rPr>
          <w:instrText>PAGEREF plan</w:instrText>
        </w:r>
        <w:r w:rsidR="00393083">
          <w:fldChar w:fldCharType="separate"/>
        </w:r>
        <w:r w:rsidR="00A50F5B">
          <w:rPr>
            <w:noProof/>
            <w:color w:val="000000"/>
          </w:rPr>
          <w:t>14</w:t>
        </w:r>
        <w:r w:rsidR="00393083">
          <w:fldChar w:fldCharType="end"/>
        </w:r>
      </w:hyperlink>
    </w:p>
    <w:p w14:paraId="0464B3A3" w14:textId="77777777" w:rsidR="00A722CC" w:rsidRDefault="003775AB">
      <w:pPr>
        <w:tabs>
          <w:tab w:val="right" w:leader="dot" w:pos="8120"/>
        </w:tabs>
        <w:spacing w:after="0" w:line="240" w:lineRule="auto"/>
        <w:ind w:right="480"/>
      </w:pPr>
      <w:hyperlink w:anchor="documentation_templateconsult_request_t">
        <w:r w:rsidR="00393083">
          <w:rPr>
            <w:color w:val="000000"/>
          </w:rPr>
          <w:t>5. Documentation Template/Consult Request: Traumatic Brain Injury (TBI) Screening</w:t>
        </w:r>
      </w:hyperlink>
      <w:r w:rsidR="00393083">
        <w:rPr>
          <w:color w:val="000000"/>
        </w:rPr>
        <w:tab/>
      </w:r>
      <w:hyperlink w:anchor="documentation_templateconsult_request_t">
        <w:r w:rsidR="00393083">
          <w:fldChar w:fldCharType="begin"/>
        </w:r>
        <w:r w:rsidR="00393083">
          <w:rPr>
            <w:color w:val="000000"/>
          </w:rPr>
          <w:instrText>PAGEREF documentation_templateconsult_request_t</w:instrText>
        </w:r>
        <w:r w:rsidR="00393083">
          <w:fldChar w:fldCharType="separate"/>
        </w:r>
        <w:r w:rsidR="00A50F5B">
          <w:rPr>
            <w:noProof/>
            <w:color w:val="000000"/>
          </w:rPr>
          <w:t>15</w:t>
        </w:r>
        <w:r w:rsidR="00393083">
          <w:fldChar w:fldCharType="end"/>
        </w:r>
      </w:hyperlink>
    </w:p>
    <w:bookmarkStart w:id="9" w:name="toc_d0e1_documentation_templateconsult_"/>
    <w:p w14:paraId="264C1E40"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"knowledge_narrative_3" \h </w:instrText>
      </w:r>
      <w:r>
        <w:rPr>
          <w:color w:val="000000"/>
        </w:rPr>
        <w:fldChar w:fldCharType="separate"/>
      </w:r>
      <w:r>
        <w:rPr>
          <w:color w:val="000000"/>
        </w:rPr>
        <w:t>1. Knowledge Narrative</w:t>
      </w:r>
      <w:r>
        <w:rPr>
          <w:color w:val="000000"/>
        </w:rPr>
        <w:fldChar w:fldCharType="end"/>
      </w:r>
      <w:r>
        <w:rPr>
          <w:color w:val="000000"/>
        </w:rPr>
        <w:tab/>
      </w:r>
      <w:hyperlink w:anchor="knowledge_narrative_3">
        <w:r>
          <w:fldChar w:fldCharType="begin"/>
        </w:r>
        <w:r>
          <w:rPr>
            <w:color w:val="000000"/>
          </w:rPr>
          <w:instrText>PAGEREF knowledge_narrative_3</w:instrText>
        </w:r>
        <w:r>
          <w:fldChar w:fldCharType="separate"/>
        </w:r>
        <w:r w:rsidR="00A50F5B">
          <w:rPr>
            <w:noProof/>
            <w:color w:val="000000"/>
          </w:rPr>
          <w:t>15</w:t>
        </w:r>
        <w:r>
          <w:fldChar w:fldCharType="end"/>
        </w:r>
      </w:hyperlink>
    </w:p>
    <w:bookmarkEnd w:id="9"/>
    <w:p w14:paraId="51315344"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"consults_and_referrals" \h </w:instrText>
      </w:r>
      <w:r>
        <w:rPr>
          <w:color w:val="000000"/>
        </w:rPr>
        <w:fldChar w:fldCharType="separate"/>
      </w:r>
      <w:r>
        <w:rPr>
          <w:color w:val="000000"/>
        </w:rPr>
        <w:t>2. Consults and Referrals</w:t>
      </w:r>
      <w:r>
        <w:rPr>
          <w:color w:val="000000"/>
        </w:rPr>
        <w:fldChar w:fldCharType="end"/>
      </w:r>
      <w:r>
        <w:rPr>
          <w:color w:val="000000"/>
        </w:rPr>
        <w:tab/>
      </w:r>
      <w:hyperlink w:anchor="consults_and_referrals">
        <w:r>
          <w:fldChar w:fldCharType="begin"/>
        </w:r>
        <w:r>
          <w:rPr>
            <w:color w:val="000000"/>
          </w:rPr>
          <w:instrText>PAGEREF consults_and_referrals</w:instrText>
        </w:r>
        <w:r>
          <w:fldChar w:fldCharType="separate"/>
        </w:r>
        <w:r w:rsidR="00A50F5B">
          <w:rPr>
            <w:noProof/>
            <w:color w:val="000000"/>
          </w:rPr>
          <w:t>15</w:t>
        </w:r>
        <w:r>
          <w:fldChar w:fldCharType="end"/>
        </w:r>
      </w:hyperlink>
    </w:p>
    <w:p w14:paraId="6C54459F" w14:textId="77777777" w:rsidR="00A722CC" w:rsidRDefault="003775AB">
      <w:pPr>
        <w:tabs>
          <w:tab w:val="right" w:leader="dot" w:pos="8120"/>
        </w:tabs>
        <w:spacing w:after="0" w:line="240" w:lineRule="auto"/>
        <w:ind w:right="480"/>
      </w:pPr>
      <w:hyperlink w:anchor="order_sets_polytrauma_interdisciplinary">
        <w:r w:rsidR="00393083">
          <w:rPr>
            <w:color w:val="000000"/>
          </w:rPr>
          <w:t>6. Order Sets: Polytrauma Interdisciplinary Rehabilitation Clinic, Concussion, Rehabilitation Medicine Spasticity Clinic</w:t>
        </w:r>
      </w:hyperlink>
      <w:r w:rsidR="00393083">
        <w:rPr>
          <w:color w:val="000000"/>
        </w:rPr>
        <w:tab/>
      </w:r>
      <w:hyperlink w:anchor="order_sets_polytrauma_interdisciplinary">
        <w:r w:rsidR="00393083">
          <w:fldChar w:fldCharType="begin"/>
        </w:r>
        <w:r w:rsidR="00393083">
          <w:rPr>
            <w:color w:val="000000"/>
          </w:rPr>
          <w:instrText>PAGEREF order_sets_polytrauma_interdisciplinary</w:instrText>
        </w:r>
        <w:r w:rsidR="00393083">
          <w:fldChar w:fldCharType="separate"/>
        </w:r>
        <w:r w:rsidR="00A50F5B">
          <w:rPr>
            <w:noProof/>
            <w:color w:val="000000"/>
          </w:rPr>
          <w:t>17</w:t>
        </w:r>
        <w:r w:rsidR="00393083">
          <w:fldChar w:fldCharType="end"/>
        </w:r>
      </w:hyperlink>
    </w:p>
    <w:bookmarkStart w:id="10" w:name="toc_d0e1_order_sets_polytrauma_interdis"/>
    <w:p w14:paraId="77FFD081"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"knowledge_narrative_4" \h </w:instrText>
      </w:r>
      <w:r>
        <w:rPr>
          <w:color w:val="000000"/>
        </w:rPr>
        <w:fldChar w:fldCharType="separate"/>
      </w:r>
      <w:r>
        <w:rPr>
          <w:color w:val="000000"/>
        </w:rPr>
        <w:t>1. Knowledge Narrative</w:t>
      </w:r>
      <w:r>
        <w:rPr>
          <w:color w:val="000000"/>
        </w:rPr>
        <w:fldChar w:fldCharType="end"/>
      </w:r>
      <w:r>
        <w:rPr>
          <w:color w:val="000000"/>
        </w:rPr>
        <w:tab/>
      </w:r>
      <w:hyperlink w:anchor="knowledge_narrative_4">
        <w:r>
          <w:fldChar w:fldCharType="begin"/>
        </w:r>
        <w:r>
          <w:rPr>
            <w:color w:val="000000"/>
          </w:rPr>
          <w:instrText>PAGEREF knowledge_narrative_4</w:instrText>
        </w:r>
        <w:r>
          <w:fldChar w:fldCharType="separate"/>
        </w:r>
        <w:r w:rsidR="00A50F5B">
          <w:rPr>
            <w:noProof/>
            <w:color w:val="000000"/>
          </w:rPr>
          <w:t>17</w:t>
        </w:r>
        <w:r>
          <w:fldChar w:fldCharType="end"/>
        </w:r>
      </w:hyperlink>
    </w:p>
    <w:bookmarkEnd w:id="10"/>
    <w:p w14:paraId="2BEEECDC"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"consults_and_referrals_1" \h </w:instrText>
      </w:r>
      <w:r>
        <w:rPr>
          <w:color w:val="000000"/>
        </w:rPr>
        <w:fldChar w:fldCharType="separate"/>
      </w:r>
      <w:r>
        <w:rPr>
          <w:color w:val="000000"/>
        </w:rPr>
        <w:t>2. Consults and Referrals</w:t>
      </w:r>
      <w:r>
        <w:rPr>
          <w:color w:val="000000"/>
        </w:rPr>
        <w:fldChar w:fldCharType="end"/>
      </w:r>
      <w:r>
        <w:rPr>
          <w:color w:val="000000"/>
        </w:rPr>
        <w:tab/>
      </w:r>
      <w:hyperlink w:anchor="consults_and_referrals_1">
        <w:r>
          <w:fldChar w:fldCharType="begin"/>
        </w:r>
        <w:r>
          <w:rPr>
            <w:color w:val="000000"/>
          </w:rPr>
          <w:instrText>PAGEREF consults_and_referrals_1</w:instrText>
        </w:r>
        <w:r>
          <w:fldChar w:fldCharType="separate"/>
        </w:r>
        <w:r w:rsidR="00A50F5B">
          <w:rPr>
            <w:noProof/>
            <w:color w:val="000000"/>
          </w:rPr>
          <w:t>17</w:t>
        </w:r>
        <w:r>
          <w:fldChar w:fldCharType="end"/>
        </w:r>
      </w:hyperlink>
    </w:p>
    <w:p w14:paraId="0801817A" w14:textId="77777777" w:rsidR="00A722CC" w:rsidRDefault="003775AB">
      <w:pPr>
        <w:tabs>
          <w:tab w:val="right" w:leader="dot" w:pos="8120"/>
        </w:tabs>
        <w:spacing w:after="0" w:line="240" w:lineRule="auto"/>
        <w:ind w:left="480" w:right="480"/>
      </w:pPr>
      <w:hyperlink w:anchor="patient_and_caregiver_education">
        <w:r w:rsidR="00393083">
          <w:rPr>
            <w:color w:val="000000"/>
          </w:rPr>
          <w:t>3. Patient and Caregiver Education</w:t>
        </w:r>
      </w:hyperlink>
      <w:r w:rsidR="00393083">
        <w:rPr>
          <w:color w:val="000000"/>
        </w:rPr>
        <w:tab/>
      </w:r>
      <w:hyperlink w:anchor="patient_and_caregiver_education">
        <w:r w:rsidR="00393083">
          <w:fldChar w:fldCharType="begin"/>
        </w:r>
        <w:r w:rsidR="00393083">
          <w:rPr>
            <w:color w:val="000000"/>
          </w:rPr>
          <w:instrText>PAGEREF patient_and_caregiver_education</w:instrText>
        </w:r>
        <w:r w:rsidR="00393083">
          <w:fldChar w:fldCharType="separate"/>
        </w:r>
        <w:r w:rsidR="00A50F5B">
          <w:rPr>
            <w:noProof/>
            <w:color w:val="000000"/>
          </w:rPr>
          <w:t>18</w:t>
        </w:r>
        <w:r w:rsidR="00393083">
          <w:fldChar w:fldCharType="end"/>
        </w:r>
      </w:hyperlink>
    </w:p>
    <w:p w14:paraId="3CD0D8B9" w14:textId="77777777" w:rsidR="00A722CC" w:rsidRDefault="003775AB">
      <w:pPr>
        <w:tabs>
          <w:tab w:val="right" w:leader="dot" w:pos="8120"/>
        </w:tabs>
        <w:spacing w:after="0" w:line="240" w:lineRule="auto"/>
        <w:ind w:right="480"/>
      </w:pPr>
      <w:hyperlink w:anchor="d0e1979">
        <w:r w:rsidR="00393083">
          <w:rPr>
            <w:color w:val="000000"/>
          </w:rPr>
          <w:t>Bibliography/Evidence</w:t>
        </w:r>
      </w:hyperlink>
      <w:r w:rsidR="00393083">
        <w:rPr>
          <w:color w:val="000000"/>
        </w:rPr>
        <w:tab/>
      </w:r>
      <w:hyperlink w:anchor="d0e1979">
        <w:r w:rsidR="00393083">
          <w:fldChar w:fldCharType="begin"/>
        </w:r>
        <w:r w:rsidR="00393083">
          <w:rPr>
            <w:color w:val="000000"/>
          </w:rPr>
          <w:instrText>PAGEREF d0e1979</w:instrText>
        </w:r>
        <w:r w:rsidR="00393083">
          <w:fldChar w:fldCharType="separate"/>
        </w:r>
        <w:r w:rsidR="00A50F5B">
          <w:rPr>
            <w:noProof/>
            <w:color w:val="000000"/>
          </w:rPr>
          <w:t>19</w:t>
        </w:r>
        <w:r w:rsidR="00393083">
          <w:fldChar w:fldCharType="end"/>
        </w:r>
      </w:hyperlink>
    </w:p>
    <w:p w14:paraId="3316FBE9" w14:textId="77777777" w:rsidR="00A722CC" w:rsidRDefault="003775AB">
      <w:pPr>
        <w:tabs>
          <w:tab w:val="right" w:leader="dot" w:pos="8120"/>
        </w:tabs>
        <w:spacing w:after="0" w:line="240" w:lineRule="auto"/>
        <w:ind w:right="480"/>
      </w:pPr>
      <w:hyperlink w:anchor="d0e2023">
        <w:r w:rsidR="00393083">
          <w:rPr>
            <w:color w:val="000000"/>
          </w:rPr>
          <w:t>A. Existing VA Artifacts</w:t>
        </w:r>
      </w:hyperlink>
      <w:r w:rsidR="00393083">
        <w:rPr>
          <w:color w:val="000000"/>
        </w:rPr>
        <w:tab/>
      </w:r>
      <w:hyperlink w:anchor="d0e2023">
        <w:r w:rsidR="00393083">
          <w:fldChar w:fldCharType="begin"/>
        </w:r>
        <w:r w:rsidR="00393083">
          <w:rPr>
            <w:color w:val="000000"/>
          </w:rPr>
          <w:instrText>PAGEREF d0e2023</w:instrText>
        </w:r>
        <w:r w:rsidR="00393083">
          <w:fldChar w:fldCharType="separate"/>
        </w:r>
        <w:r w:rsidR="00A50F5B">
          <w:rPr>
            <w:noProof/>
            <w:color w:val="000000"/>
          </w:rPr>
          <w:t>20</w:t>
        </w:r>
        <w:r w:rsidR="00393083">
          <w:fldChar w:fldCharType="end"/>
        </w:r>
      </w:hyperlink>
    </w:p>
    <w:p w14:paraId="13CAF728" w14:textId="77777777" w:rsidR="00A722CC" w:rsidRDefault="003775AB">
      <w:pPr>
        <w:tabs>
          <w:tab w:val="right" w:leader="dot" w:pos="8120"/>
        </w:tabs>
        <w:spacing w:after="0" w:line="240" w:lineRule="auto"/>
        <w:ind w:right="480"/>
      </w:pPr>
      <w:hyperlink w:anchor="d0e2093">
        <w:r w:rsidR="00393083">
          <w:rPr>
            <w:color w:val="000000"/>
          </w:rPr>
          <w:t>B. Basic Laboratory Panel Definition</w:t>
        </w:r>
      </w:hyperlink>
      <w:r w:rsidR="00393083">
        <w:rPr>
          <w:color w:val="000000"/>
        </w:rPr>
        <w:tab/>
      </w:r>
      <w:hyperlink w:anchor="d0e2093">
        <w:r w:rsidR="00393083">
          <w:fldChar w:fldCharType="begin"/>
        </w:r>
        <w:r w:rsidR="00393083">
          <w:rPr>
            <w:color w:val="000000"/>
          </w:rPr>
          <w:instrText>PAGEREF d0e2093</w:instrText>
        </w:r>
        <w:r w:rsidR="00393083">
          <w:fldChar w:fldCharType="separate"/>
        </w:r>
        <w:r w:rsidR="00A50F5B">
          <w:rPr>
            <w:noProof/>
            <w:color w:val="000000"/>
          </w:rPr>
          <w:t>23</w:t>
        </w:r>
        <w:r w:rsidR="00393083">
          <w:fldChar w:fldCharType="end"/>
        </w:r>
      </w:hyperlink>
    </w:p>
    <w:p w14:paraId="6C788761" w14:textId="77777777" w:rsidR="00A722CC" w:rsidRDefault="003775AB">
      <w:pPr>
        <w:tabs>
          <w:tab w:val="right" w:leader="dot" w:pos="8120"/>
        </w:tabs>
        <w:spacing w:after="0" w:line="240" w:lineRule="auto"/>
        <w:ind w:right="480"/>
      </w:pPr>
      <w:hyperlink w:anchor="d0e2140">
        <w:r w:rsidR="00393083">
          <w:rPr>
            <w:color w:val="000000"/>
          </w:rPr>
          <w:t>C. Logic Diagrams</w:t>
        </w:r>
      </w:hyperlink>
      <w:r w:rsidR="00393083">
        <w:rPr>
          <w:color w:val="000000"/>
        </w:rPr>
        <w:tab/>
      </w:r>
      <w:hyperlink w:anchor="d0e2140">
        <w:r w:rsidR="00393083">
          <w:fldChar w:fldCharType="begin"/>
        </w:r>
        <w:r w:rsidR="00393083">
          <w:rPr>
            <w:color w:val="000000"/>
          </w:rPr>
          <w:instrText>PAGEREF d0e2140</w:instrText>
        </w:r>
        <w:r w:rsidR="00393083">
          <w:fldChar w:fldCharType="separate"/>
        </w:r>
        <w:r w:rsidR="00A50F5B">
          <w:rPr>
            <w:noProof/>
            <w:color w:val="000000"/>
          </w:rPr>
          <w:t>24</w:t>
        </w:r>
        <w:r w:rsidR="00393083">
          <w:fldChar w:fldCharType="end"/>
        </w:r>
      </w:hyperlink>
    </w:p>
    <w:p w14:paraId="6EE08F23" w14:textId="7220C194" w:rsidR="00121602" w:rsidRDefault="00121602" w:rsidP="00121602">
      <w:pPr>
        <w:tabs>
          <w:tab w:val="right" w:leader="dot" w:pos="8120"/>
        </w:tabs>
        <w:spacing w:after="0" w:line="240" w:lineRule="auto"/>
        <w:ind w:right="480"/>
      </w:pPr>
      <w:r>
        <w:t>D. Acronyms</w:t>
      </w:r>
      <w:r>
        <w:rPr>
          <w:color w:val="000000"/>
        </w:rPr>
        <w:tab/>
      </w:r>
      <w:hyperlink w:anchor="d0e2140">
        <w:r>
          <w:fldChar w:fldCharType="begin"/>
        </w:r>
        <w:r>
          <w:rPr>
            <w:color w:val="000000"/>
          </w:rPr>
          <w:instrText>PAGEREF d0e2140</w:instrText>
        </w:r>
        <w:r>
          <w:fldChar w:fldCharType="separate"/>
        </w:r>
        <w:r>
          <w:rPr>
            <w:noProof/>
            <w:color w:val="000000"/>
          </w:rPr>
          <w:t>2</w:t>
        </w:r>
        <w:r>
          <w:rPr>
            <w:noProof/>
            <w:color w:val="000000"/>
          </w:rPr>
          <w:t>5</w:t>
        </w:r>
        <w:r>
          <w:fldChar w:fldCharType="end"/>
        </w:r>
      </w:hyperlink>
    </w:p>
    <w:p w14:paraId="66EE89E0" w14:textId="032AD5FC" w:rsidR="00121602" w:rsidRDefault="00121602">
      <w:pPr>
        <w:sectPr w:rsidR="0012160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fmt="lowerRoman"/>
          <w:cols w:space="720"/>
          <w:titlePg/>
        </w:sectPr>
      </w:pPr>
    </w:p>
    <w:p w14:paraId="682C371B" w14:textId="77777777" w:rsidR="00A722CC" w:rsidRDefault="00393083">
      <w:pPr>
        <w:spacing w:before="518" w:after="0" w:line="240" w:lineRule="auto"/>
        <w:jc w:val="both"/>
      </w:pPr>
      <w:bookmarkStart w:id="11" w:name="lot___figure___d0e1"/>
      <w:r>
        <w:rPr>
          <w:rFonts w:ascii="Arial" w:hAnsi="Arial"/>
          <w:b/>
          <w:color w:val="000000"/>
          <w:sz w:val="35"/>
        </w:rPr>
        <w:lastRenderedPageBreak/>
        <w:t>List of Figures</w:t>
      </w:r>
    </w:p>
    <w:bookmarkEnd w:id="11"/>
    <w:p w14:paraId="034AF3C2" w14:textId="77777777" w:rsidR="00A722CC" w:rsidRDefault="00393083">
      <w:pPr>
        <w:tabs>
          <w:tab w:val="right" w:leader="dot" w:pos="8120"/>
        </w:tabs>
        <w:spacing w:before="173" w:after="0" w:line="240" w:lineRule="auto"/>
        <w:ind w:right="480"/>
      </w:pPr>
      <w:r>
        <w:rPr>
          <w:color w:val="000000"/>
        </w:rPr>
        <w:fldChar w:fldCharType="begin"/>
      </w:r>
      <w:r>
        <w:rPr>
          <w:color w:val="000000"/>
        </w:rPr>
        <w:instrText xml:space="preserve"> HYPERLINK \l "d0e2031" \h </w:instrText>
      </w:r>
      <w:r>
        <w:rPr>
          <w:color w:val="000000"/>
        </w:rPr>
        <w:fldChar w:fldCharType="separate"/>
      </w:r>
      <w:r>
        <w:rPr>
          <w:color w:val="000000"/>
        </w:rPr>
        <w:t>A.1. Rehabilitation Medicine Spasticit</w:t>
      </w:r>
      <w:r>
        <w:rPr>
          <w:color w:val="000000"/>
        </w:rPr>
        <w:t>y</w:t>
      </w:r>
      <w:r>
        <w:rPr>
          <w:color w:val="000000"/>
        </w:rPr>
        <w:t xml:space="preserve"> Clinic</w:t>
      </w:r>
      <w:r>
        <w:rPr>
          <w:color w:val="000000"/>
        </w:rPr>
        <w:fldChar w:fldCharType="end"/>
      </w:r>
      <w:r>
        <w:rPr>
          <w:color w:val="000000"/>
        </w:rPr>
        <w:tab/>
      </w:r>
      <w:hyperlink w:anchor="d0e2031">
        <w:r>
          <w:fldChar w:fldCharType="begin"/>
        </w:r>
        <w:r>
          <w:rPr>
            <w:color w:val="000000"/>
          </w:rPr>
          <w:instrText>PAGEREF d0e2031</w:instrText>
        </w:r>
        <w:r>
          <w:fldChar w:fldCharType="separate"/>
        </w:r>
        <w:r w:rsidR="00A50F5B">
          <w:rPr>
            <w:noProof/>
            <w:color w:val="000000"/>
          </w:rPr>
          <w:t>20</w:t>
        </w:r>
        <w:r>
          <w:fldChar w:fldCharType="end"/>
        </w:r>
      </w:hyperlink>
    </w:p>
    <w:p w14:paraId="6D7610FF" w14:textId="1EE65C5D" w:rsidR="00A722CC" w:rsidRDefault="003775AB">
      <w:pPr>
        <w:tabs>
          <w:tab w:val="right" w:leader="dot" w:pos="8120"/>
        </w:tabs>
        <w:spacing w:after="0" w:line="240" w:lineRule="auto"/>
        <w:ind w:right="480"/>
      </w:pPr>
      <w:hyperlink w:anchor="d0e2045">
        <w:r w:rsidR="00393083">
          <w:rPr>
            <w:color w:val="000000"/>
          </w:rPr>
          <w:t>A.2. Polytrauma Concussion Traumatic Brain Injury (TBI) Eval/Education</w:t>
        </w:r>
      </w:hyperlink>
      <w:r w:rsidR="00393083">
        <w:rPr>
          <w:color w:val="000000"/>
        </w:rPr>
        <w:tab/>
      </w:r>
      <w:hyperlink w:anchor="d0e2045">
        <w:r w:rsidR="00393083">
          <w:fldChar w:fldCharType="begin"/>
        </w:r>
        <w:r w:rsidR="00393083">
          <w:rPr>
            <w:color w:val="000000"/>
          </w:rPr>
          <w:instrText>PAGEREF d0e2045</w:instrText>
        </w:r>
        <w:r w:rsidR="00393083">
          <w:fldChar w:fldCharType="separate"/>
        </w:r>
        <w:r w:rsidR="00A50F5B">
          <w:rPr>
            <w:noProof/>
            <w:color w:val="000000"/>
          </w:rPr>
          <w:t>2</w:t>
        </w:r>
        <w:r w:rsidR="00121602">
          <w:rPr>
            <w:noProof/>
            <w:color w:val="000000"/>
          </w:rPr>
          <w:t>1</w:t>
        </w:r>
        <w:r w:rsidR="00393083">
          <w:fldChar w:fldCharType="end"/>
        </w:r>
      </w:hyperlink>
    </w:p>
    <w:p w14:paraId="6576F754" w14:textId="067221C6" w:rsidR="00A722CC" w:rsidRDefault="003775AB">
      <w:pPr>
        <w:tabs>
          <w:tab w:val="right" w:leader="dot" w:pos="8120"/>
        </w:tabs>
        <w:spacing w:after="0" w:line="240" w:lineRule="auto"/>
        <w:ind w:right="480"/>
      </w:pPr>
      <w:hyperlink w:anchor="d0e2062">
        <w:r w:rsidR="00393083">
          <w:rPr>
            <w:color w:val="000000"/>
          </w:rPr>
          <w:t>A.3. Reason for Request: Physical Medicine and Rehabilitation (PM&amp;R) Traumatic Brain Injury/Polytrauma (Image 1 of 2)</w:t>
        </w:r>
      </w:hyperlink>
      <w:r w:rsidR="00393083">
        <w:rPr>
          <w:color w:val="000000"/>
        </w:rPr>
        <w:tab/>
      </w:r>
      <w:hyperlink w:anchor="d0e2062">
        <w:r w:rsidR="00393083">
          <w:fldChar w:fldCharType="begin"/>
        </w:r>
        <w:r w:rsidR="00393083">
          <w:rPr>
            <w:color w:val="000000"/>
          </w:rPr>
          <w:instrText>PAGEREF d0e2062</w:instrText>
        </w:r>
        <w:r w:rsidR="00393083">
          <w:fldChar w:fldCharType="separate"/>
        </w:r>
        <w:r w:rsidR="00A50F5B">
          <w:rPr>
            <w:noProof/>
            <w:color w:val="000000"/>
          </w:rPr>
          <w:t>2</w:t>
        </w:r>
        <w:r w:rsidR="00121602">
          <w:rPr>
            <w:noProof/>
            <w:color w:val="000000"/>
          </w:rPr>
          <w:t>2</w:t>
        </w:r>
        <w:r w:rsidR="00393083">
          <w:fldChar w:fldCharType="end"/>
        </w:r>
      </w:hyperlink>
    </w:p>
    <w:p w14:paraId="1FFB49A1" w14:textId="77777777" w:rsidR="00A722CC" w:rsidRDefault="003775AB">
      <w:pPr>
        <w:tabs>
          <w:tab w:val="right" w:leader="dot" w:pos="8120"/>
        </w:tabs>
        <w:spacing w:after="0" w:line="240" w:lineRule="auto"/>
        <w:ind w:right="480"/>
      </w:pPr>
      <w:hyperlink w:anchor="d0e2079">
        <w:r w:rsidR="00393083">
          <w:rPr>
            <w:color w:val="000000"/>
          </w:rPr>
          <w:t>A.4. Reason for Request: Physical Medicine and Rehabilitation (PM&amp;R) Traumatic Brain Injury/Polytrauma (Image 2 of 2)</w:t>
        </w:r>
      </w:hyperlink>
      <w:r w:rsidR="00393083">
        <w:rPr>
          <w:color w:val="000000"/>
        </w:rPr>
        <w:tab/>
      </w:r>
      <w:hyperlink w:anchor="d0e2079">
        <w:r w:rsidR="00393083">
          <w:fldChar w:fldCharType="begin"/>
        </w:r>
        <w:r w:rsidR="00393083">
          <w:rPr>
            <w:color w:val="000000"/>
          </w:rPr>
          <w:instrText>PAGEREF d0e2079</w:instrText>
        </w:r>
        <w:r w:rsidR="00393083">
          <w:fldChar w:fldCharType="separate"/>
        </w:r>
        <w:r w:rsidR="00A50F5B">
          <w:rPr>
            <w:noProof/>
            <w:color w:val="000000"/>
          </w:rPr>
          <w:t>22</w:t>
        </w:r>
        <w:r w:rsidR="00393083">
          <w:fldChar w:fldCharType="end"/>
        </w:r>
      </w:hyperlink>
    </w:p>
    <w:p w14:paraId="06445F7D" w14:textId="77777777" w:rsidR="00A722CC" w:rsidRDefault="003775AB">
      <w:pPr>
        <w:tabs>
          <w:tab w:val="right" w:leader="dot" w:pos="8120"/>
        </w:tabs>
        <w:spacing w:after="0" w:line="240" w:lineRule="auto"/>
        <w:ind w:right="480"/>
      </w:pPr>
      <w:hyperlink w:anchor="d0e2145">
        <w:r w:rsidR="00393083">
          <w:rPr>
            <w:color w:val="000000"/>
          </w:rPr>
          <w:t>C.1. ECA Rule: Traumatic Brain Injury Screening</w:t>
        </w:r>
      </w:hyperlink>
      <w:r w:rsidR="00393083">
        <w:rPr>
          <w:color w:val="000000"/>
        </w:rPr>
        <w:tab/>
      </w:r>
      <w:hyperlink w:anchor="d0e2145">
        <w:r w:rsidR="00393083">
          <w:fldChar w:fldCharType="begin"/>
        </w:r>
        <w:r w:rsidR="00393083">
          <w:rPr>
            <w:color w:val="000000"/>
          </w:rPr>
          <w:instrText>PAGEREF d0e2145</w:instrText>
        </w:r>
        <w:r w:rsidR="00393083">
          <w:fldChar w:fldCharType="separate"/>
        </w:r>
        <w:r w:rsidR="00A50F5B">
          <w:rPr>
            <w:noProof/>
            <w:color w:val="000000"/>
          </w:rPr>
          <w:t>24</w:t>
        </w:r>
        <w:r w:rsidR="00393083">
          <w:fldChar w:fldCharType="end"/>
        </w:r>
      </w:hyperlink>
    </w:p>
    <w:p w14:paraId="080FE228" w14:textId="77777777" w:rsidR="00A722CC" w:rsidRDefault="00A722CC">
      <w:pPr>
        <w:sectPr w:rsidR="00A722CC">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pgNumType w:fmt="lowerRoman"/>
          <w:cols w:space="720"/>
          <w:titlePg/>
        </w:sectPr>
      </w:pPr>
    </w:p>
    <w:p w14:paraId="6463BE4B" w14:textId="77777777" w:rsidR="00A722CC" w:rsidRDefault="00393083">
      <w:pPr>
        <w:spacing w:before="518" w:after="0" w:line="240" w:lineRule="auto"/>
        <w:jc w:val="both"/>
      </w:pPr>
      <w:bookmarkStart w:id="12" w:name="lot___table___d0e1"/>
      <w:r>
        <w:rPr>
          <w:rFonts w:ascii="Arial" w:hAnsi="Arial"/>
          <w:b/>
          <w:color w:val="000000"/>
          <w:sz w:val="35"/>
        </w:rPr>
        <w:lastRenderedPageBreak/>
        <w:t>List of Tables</w:t>
      </w:r>
    </w:p>
    <w:bookmarkEnd w:id="12"/>
    <w:p w14:paraId="61883210" w14:textId="77777777" w:rsidR="00A722CC" w:rsidRDefault="00393083">
      <w:pPr>
        <w:tabs>
          <w:tab w:val="right" w:leader="dot" w:pos="8120"/>
        </w:tabs>
        <w:spacing w:before="173" w:after="0" w:line="240" w:lineRule="auto"/>
        <w:ind w:right="480"/>
      </w:pPr>
      <w:r>
        <w:rPr>
          <w:color w:val="000000"/>
        </w:rPr>
        <w:fldChar w:fldCharType="begin"/>
      </w:r>
      <w:r>
        <w:rPr>
          <w:color w:val="000000"/>
        </w:rPr>
        <w:instrText xml:space="preserve"> HYPERLINK \l "d0e52" \h </w:instrText>
      </w:r>
      <w:r>
        <w:rPr>
          <w:color w:val="000000"/>
        </w:rPr>
        <w:fldChar w:fldCharType="separate"/>
      </w:r>
      <w:r>
        <w:rPr>
          <w:color w:val="000000"/>
        </w:rPr>
        <w:t>1. Relevant KNART Information: Neurology: Traumatic Brain Injury (TBI)</w:t>
      </w:r>
      <w:r>
        <w:rPr>
          <w:color w:val="000000"/>
        </w:rPr>
        <w:fldChar w:fldCharType="end"/>
      </w:r>
      <w:r>
        <w:rPr>
          <w:color w:val="000000"/>
        </w:rPr>
        <w:tab/>
      </w:r>
      <w:hyperlink w:anchor="d0e52">
        <w:r>
          <w:fldChar w:fldCharType="begin"/>
        </w:r>
        <w:r>
          <w:rPr>
            <w:color w:val="000000"/>
          </w:rPr>
          <w:instrText>PAGEREF d0e52</w:instrText>
        </w:r>
        <w:r>
          <w:fldChar w:fldCharType="separate"/>
        </w:r>
        <w:r w:rsidR="00A50F5B">
          <w:rPr>
            <w:noProof/>
            <w:color w:val="000000"/>
          </w:rPr>
          <w:t>ii</w:t>
        </w:r>
        <w:r>
          <w:fldChar w:fldCharType="end"/>
        </w:r>
      </w:hyperlink>
    </w:p>
    <w:p w14:paraId="40F58274" w14:textId="77777777" w:rsidR="00A722CC" w:rsidRDefault="003775AB">
      <w:pPr>
        <w:tabs>
          <w:tab w:val="right" w:leader="dot" w:pos="8120"/>
        </w:tabs>
        <w:spacing w:after="0" w:line="240" w:lineRule="auto"/>
        <w:ind w:right="480"/>
      </w:pPr>
      <w:hyperlink w:anchor="d0e142">
        <w:r w:rsidR="00393083">
          <w:rPr>
            <w:color w:val="000000"/>
          </w:rPr>
          <w:t>2. VA Subject Matter Expert (SME) Panel</w:t>
        </w:r>
      </w:hyperlink>
      <w:r w:rsidR="00393083">
        <w:rPr>
          <w:color w:val="000000"/>
        </w:rPr>
        <w:tab/>
      </w:r>
      <w:hyperlink w:anchor="d0e142">
        <w:r w:rsidR="00393083">
          <w:fldChar w:fldCharType="begin"/>
        </w:r>
        <w:r w:rsidR="00393083">
          <w:rPr>
            <w:color w:val="000000"/>
          </w:rPr>
          <w:instrText>PAGEREF d0e142</w:instrText>
        </w:r>
        <w:r w:rsidR="00393083">
          <w:fldChar w:fldCharType="separate"/>
        </w:r>
        <w:r w:rsidR="00A50F5B">
          <w:rPr>
            <w:noProof/>
            <w:color w:val="000000"/>
          </w:rPr>
          <w:t>vi</w:t>
        </w:r>
        <w:r w:rsidR="00393083">
          <w:fldChar w:fldCharType="end"/>
        </w:r>
      </w:hyperlink>
    </w:p>
    <w:p w14:paraId="259A7289" w14:textId="77777777" w:rsidR="00A722CC" w:rsidRDefault="00A722CC">
      <w:pPr>
        <w:sectPr w:rsidR="00A722CC">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pgNumType w:fmt="lowerRoman"/>
          <w:cols w:space="720"/>
          <w:titlePg/>
        </w:sectPr>
      </w:pPr>
    </w:p>
    <w:p w14:paraId="3128B5CE" w14:textId="77777777" w:rsidR="00A722CC" w:rsidRDefault="00393083">
      <w:pPr>
        <w:keepNext/>
        <w:spacing w:before="200" w:after="0" w:line="240" w:lineRule="auto"/>
      </w:pPr>
      <w:bookmarkStart w:id="13" w:name="neurology_traumatic_brain_injury_tbi_sc"/>
      <w:r>
        <w:rPr>
          <w:rFonts w:ascii="Arial" w:hAnsi="Arial"/>
          <w:b/>
          <w:color w:val="000000"/>
          <w:sz w:val="50"/>
        </w:rPr>
        <w:lastRenderedPageBreak/>
        <w:t>A Subject Matter Expert (SME) Panel</w:t>
      </w:r>
    </w:p>
    <w:p w14:paraId="01D376FB" w14:textId="77777777" w:rsidR="00A722CC" w:rsidRDefault="00393083">
      <w:pPr>
        <w:keepNext/>
        <w:spacing w:before="240" w:after="0" w:line="240" w:lineRule="auto"/>
        <w:jc w:val="both"/>
      </w:pPr>
      <w:bookmarkStart w:id="14" w:name="d0e142"/>
      <w:bookmarkEnd w:id="13"/>
      <w:r>
        <w:rPr>
          <w:b/>
          <w:color w:val="000000"/>
          <w:sz w:val="24"/>
        </w:rPr>
        <w:t>Table 2. VA Subject Matter Expert (SME) Panel</w:t>
      </w:r>
    </w:p>
    <w:bookmarkEnd w:id="14"/>
    <w:p w14:paraId="2888382D" w14:textId="77777777" w:rsidR="00A722CC" w:rsidRDefault="00A722CC">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1805"/>
        <w:gridCol w:w="4061"/>
        <w:gridCol w:w="3159"/>
      </w:tblGrid>
      <w:tr w:rsidR="00A722CC" w14:paraId="0C2439F8" w14:textId="77777777">
        <w:trPr>
          <w:tblHeader/>
        </w:trPr>
        <w:tc>
          <w:tcPr>
            <w:tcW w:w="1805"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0CDFEAA6" w14:textId="77777777" w:rsidR="00A722CC" w:rsidRDefault="00393083">
            <w:pPr>
              <w:keepNext/>
              <w:spacing w:after="0" w:line="240" w:lineRule="auto"/>
            </w:pPr>
            <w:r>
              <w:rPr>
                <w:b/>
                <w:color w:val="000000"/>
              </w:rPr>
              <w:t>Name</w:t>
            </w:r>
          </w:p>
        </w:tc>
        <w:tc>
          <w:tcPr>
            <w:tcW w:w="4061"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053993B0" w14:textId="77777777" w:rsidR="00A722CC" w:rsidRDefault="00393083">
            <w:pPr>
              <w:spacing w:after="0" w:line="240" w:lineRule="auto"/>
            </w:pPr>
            <w:r>
              <w:rPr>
                <w:b/>
                <w:color w:val="000000"/>
              </w:rPr>
              <w:t>Title</w:t>
            </w:r>
          </w:p>
        </w:tc>
        <w:tc>
          <w:tcPr>
            <w:tcW w:w="315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0CE36EF4" w14:textId="77777777" w:rsidR="00A722CC" w:rsidRDefault="00393083">
            <w:pPr>
              <w:spacing w:after="0" w:line="240" w:lineRule="auto"/>
            </w:pPr>
            <w:r>
              <w:rPr>
                <w:b/>
                <w:color w:val="000000"/>
              </w:rPr>
              <w:t>Project Role</w:t>
            </w:r>
          </w:p>
        </w:tc>
      </w:tr>
      <w:tr w:rsidR="00AF0D4E" w14:paraId="32C82474" w14:textId="77777777">
        <w:tc>
          <w:tcPr>
            <w:tcW w:w="18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D0A2D4" w14:textId="77777777" w:rsidR="00AF0D4E" w:rsidRDefault="00AF0D4E" w:rsidP="00AF0D4E">
            <w:pPr>
              <w:spacing w:after="0" w:line="240" w:lineRule="auto"/>
            </w:pPr>
            <w:r>
              <w:rPr>
                <w:color w:val="000000"/>
              </w:rPr>
              <w:t>Donald Higgins, MD</w:t>
            </w:r>
          </w:p>
        </w:tc>
        <w:tc>
          <w:tcPr>
            <w:tcW w:w="4061" w:type="dxa"/>
            <w:tcBorders>
              <w:bottom w:val="single" w:sz="4" w:space="0" w:color="000000"/>
              <w:right w:val="single" w:sz="4" w:space="0" w:color="000000"/>
            </w:tcBorders>
            <w:tcMar>
              <w:top w:w="40" w:type="dxa"/>
              <w:left w:w="40" w:type="dxa"/>
              <w:bottom w:w="40" w:type="dxa"/>
              <w:right w:w="40" w:type="dxa"/>
            </w:tcMar>
          </w:tcPr>
          <w:p w14:paraId="330380A6" w14:textId="77777777" w:rsidR="00AF0D4E" w:rsidRDefault="00AF0D4E" w:rsidP="00AF0D4E">
            <w:pPr>
              <w:spacing w:before="200" w:after="0" w:line="240" w:lineRule="auto"/>
            </w:pPr>
            <w:r>
              <w:rPr>
                <w:color w:val="000000"/>
              </w:rPr>
              <w:t>National Program Director of Neurology 810 Vermont Ave NW Rm 668 Washington, DC 20420</w:t>
            </w:r>
          </w:p>
        </w:tc>
        <w:tc>
          <w:tcPr>
            <w:tcW w:w="3159" w:type="dxa"/>
            <w:tcBorders>
              <w:bottom w:val="single" w:sz="4" w:space="0" w:color="000000"/>
              <w:right w:val="single" w:sz="4" w:space="0" w:color="000000"/>
            </w:tcBorders>
            <w:tcMar>
              <w:top w:w="40" w:type="dxa"/>
              <w:left w:w="40" w:type="dxa"/>
              <w:bottom w:w="40" w:type="dxa"/>
              <w:right w:w="40" w:type="dxa"/>
            </w:tcMar>
          </w:tcPr>
          <w:p w14:paraId="286B2DC8" w14:textId="77777777" w:rsidR="00AF0D4E" w:rsidRDefault="00AF0D4E" w:rsidP="00AF0D4E">
            <w:pPr>
              <w:spacing w:after="0" w:line="240" w:lineRule="auto"/>
            </w:pPr>
            <w:r>
              <w:rPr>
                <w:color w:val="000000"/>
              </w:rPr>
              <w:t>SME, Primary</w:t>
            </w:r>
          </w:p>
        </w:tc>
      </w:tr>
      <w:tr w:rsidR="00AF0D4E" w14:paraId="4790D5D8" w14:textId="77777777">
        <w:tc>
          <w:tcPr>
            <w:tcW w:w="18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2B44F7" w14:textId="77777777" w:rsidR="00AF0D4E" w:rsidRDefault="00AF0D4E" w:rsidP="00AF0D4E">
            <w:pPr>
              <w:spacing w:after="0" w:line="240" w:lineRule="auto"/>
            </w:pPr>
            <w:r>
              <w:rPr>
                <w:color w:val="000000"/>
              </w:rPr>
              <w:t>Glenn Graham, MD</w:t>
            </w:r>
          </w:p>
        </w:tc>
        <w:tc>
          <w:tcPr>
            <w:tcW w:w="4061" w:type="dxa"/>
            <w:tcBorders>
              <w:bottom w:val="single" w:sz="4" w:space="0" w:color="000000"/>
              <w:right w:val="single" w:sz="4" w:space="0" w:color="000000"/>
            </w:tcBorders>
            <w:tcMar>
              <w:top w:w="40" w:type="dxa"/>
              <w:left w:w="40" w:type="dxa"/>
              <w:bottom w:w="40" w:type="dxa"/>
              <w:right w:w="40" w:type="dxa"/>
            </w:tcMar>
          </w:tcPr>
          <w:p w14:paraId="6E0194DD" w14:textId="77777777" w:rsidR="00AF0D4E" w:rsidRDefault="00AF0D4E" w:rsidP="00AF0D4E">
            <w:pPr>
              <w:spacing w:before="200" w:after="0" w:line="240" w:lineRule="auto"/>
            </w:pPr>
            <w:r>
              <w:rPr>
                <w:color w:val="000000"/>
              </w:rPr>
              <w:t>Deputy National Director of Neurology 810 Vermont Ave NW Rm 670 Washington, DC 20420</w:t>
            </w:r>
          </w:p>
        </w:tc>
        <w:tc>
          <w:tcPr>
            <w:tcW w:w="3159" w:type="dxa"/>
            <w:tcBorders>
              <w:bottom w:val="single" w:sz="4" w:space="0" w:color="000000"/>
              <w:right w:val="single" w:sz="4" w:space="0" w:color="000000"/>
            </w:tcBorders>
            <w:tcMar>
              <w:top w:w="40" w:type="dxa"/>
              <w:left w:w="40" w:type="dxa"/>
              <w:bottom w:w="40" w:type="dxa"/>
              <w:right w:w="40" w:type="dxa"/>
            </w:tcMar>
          </w:tcPr>
          <w:p w14:paraId="4DB8DA05" w14:textId="77777777" w:rsidR="00AF0D4E" w:rsidRDefault="00AF0D4E" w:rsidP="00AF0D4E">
            <w:pPr>
              <w:spacing w:after="0" w:line="240" w:lineRule="auto"/>
            </w:pPr>
            <w:r>
              <w:rPr>
                <w:color w:val="000000"/>
              </w:rPr>
              <w:t>SME, Secondary</w:t>
            </w:r>
          </w:p>
        </w:tc>
      </w:tr>
      <w:tr w:rsidR="00AF0D4E" w14:paraId="5DED9509" w14:textId="77777777">
        <w:tc>
          <w:tcPr>
            <w:tcW w:w="18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68AC1E" w14:textId="7AFEBA83" w:rsidR="00AF0D4E" w:rsidRDefault="00E541EB" w:rsidP="00AF0D4E">
            <w:pPr>
              <w:spacing w:after="0" w:line="240" w:lineRule="auto"/>
            </w:pPr>
            <w:r>
              <w:rPr>
                <w:color w:val="000000"/>
              </w:rPr>
              <w:t>Ellis</w:t>
            </w:r>
            <w:r>
              <w:rPr>
                <w:color w:val="000000"/>
              </w:rPr>
              <w:t xml:space="preserve"> </w:t>
            </w:r>
            <w:r w:rsidR="00AF0D4E">
              <w:rPr>
                <w:color w:val="000000"/>
              </w:rPr>
              <w:t>Boudreau, MD</w:t>
            </w:r>
          </w:p>
        </w:tc>
        <w:tc>
          <w:tcPr>
            <w:tcW w:w="4061" w:type="dxa"/>
            <w:tcBorders>
              <w:bottom w:val="single" w:sz="4" w:space="0" w:color="000000"/>
              <w:right w:val="single" w:sz="4" w:space="0" w:color="000000"/>
            </w:tcBorders>
            <w:tcMar>
              <w:top w:w="40" w:type="dxa"/>
              <w:left w:w="40" w:type="dxa"/>
              <w:bottom w:w="40" w:type="dxa"/>
              <w:right w:w="40" w:type="dxa"/>
            </w:tcMar>
          </w:tcPr>
          <w:p w14:paraId="3C9FBCE9" w14:textId="77777777" w:rsidR="00AF0D4E" w:rsidRDefault="00AF0D4E" w:rsidP="00AF0D4E">
            <w:pPr>
              <w:spacing w:before="200" w:after="0" w:line="240" w:lineRule="auto"/>
            </w:pPr>
            <w:r>
              <w:rPr>
                <w:color w:val="000000"/>
              </w:rPr>
              <w:t>Staff Neurologist, Portland VAMC Portland VA Medical Center (VAMC) 3710 SW US Veterans Hospital Road Portland, OR 97239</w:t>
            </w:r>
          </w:p>
        </w:tc>
        <w:tc>
          <w:tcPr>
            <w:tcW w:w="3159" w:type="dxa"/>
            <w:tcBorders>
              <w:bottom w:val="single" w:sz="4" w:space="0" w:color="000000"/>
              <w:right w:val="single" w:sz="4" w:space="0" w:color="000000"/>
            </w:tcBorders>
            <w:tcMar>
              <w:top w:w="40" w:type="dxa"/>
              <w:left w:w="40" w:type="dxa"/>
              <w:bottom w:w="40" w:type="dxa"/>
              <w:right w:w="40" w:type="dxa"/>
            </w:tcMar>
          </w:tcPr>
          <w:p w14:paraId="571F1175" w14:textId="77777777" w:rsidR="00AF0D4E" w:rsidRDefault="00AF0D4E" w:rsidP="00AF0D4E">
            <w:pPr>
              <w:spacing w:after="0" w:line="240" w:lineRule="auto"/>
            </w:pPr>
            <w:r>
              <w:rPr>
                <w:color w:val="000000"/>
              </w:rPr>
              <w:t>SME</w:t>
            </w:r>
          </w:p>
        </w:tc>
      </w:tr>
      <w:tr w:rsidR="00AF0D4E" w14:paraId="32B58D75" w14:textId="77777777" w:rsidTr="00975F3F">
        <w:tc>
          <w:tcPr>
            <w:tcW w:w="1805" w:type="dxa"/>
            <w:tcBorders>
              <w:left w:val="single" w:sz="4" w:space="0" w:color="000000"/>
              <w:bottom w:val="single" w:sz="4" w:space="0" w:color="auto"/>
              <w:right w:val="single" w:sz="4" w:space="0" w:color="000000"/>
            </w:tcBorders>
            <w:tcMar>
              <w:top w:w="40" w:type="dxa"/>
              <w:left w:w="40" w:type="dxa"/>
              <w:bottom w:w="40" w:type="dxa"/>
              <w:right w:w="40" w:type="dxa"/>
            </w:tcMar>
          </w:tcPr>
          <w:p w14:paraId="7E7B6ACF" w14:textId="77777777" w:rsidR="00AF0D4E" w:rsidRDefault="00AF0D4E" w:rsidP="00AF0D4E">
            <w:pPr>
              <w:spacing w:after="0" w:line="240" w:lineRule="auto"/>
            </w:pPr>
            <w:r>
              <w:rPr>
                <w:color w:val="000000"/>
              </w:rPr>
              <w:t>Jason Sico, MD</w:t>
            </w:r>
          </w:p>
        </w:tc>
        <w:tc>
          <w:tcPr>
            <w:tcW w:w="4061" w:type="dxa"/>
            <w:tcBorders>
              <w:bottom w:val="single" w:sz="4" w:space="0" w:color="auto"/>
              <w:right w:val="single" w:sz="4" w:space="0" w:color="000000"/>
            </w:tcBorders>
            <w:tcMar>
              <w:top w:w="40" w:type="dxa"/>
              <w:left w:w="40" w:type="dxa"/>
              <w:bottom w:w="40" w:type="dxa"/>
              <w:right w:w="40" w:type="dxa"/>
            </w:tcMar>
          </w:tcPr>
          <w:p w14:paraId="5FBD80A8" w14:textId="77777777" w:rsidR="00AF0D4E" w:rsidRDefault="00AF0D4E" w:rsidP="00AF0D4E">
            <w:pPr>
              <w:spacing w:before="200" w:after="0" w:line="240" w:lineRule="auto"/>
            </w:pPr>
            <w:r>
              <w:rPr>
                <w:color w:val="000000"/>
              </w:rPr>
              <w:t>Physician, VAMC Connecticut VAMC Connecticut 950 Campbell Ave West Haven, CT 06516</w:t>
            </w:r>
          </w:p>
        </w:tc>
        <w:tc>
          <w:tcPr>
            <w:tcW w:w="3159" w:type="dxa"/>
            <w:tcBorders>
              <w:bottom w:val="single" w:sz="4" w:space="0" w:color="auto"/>
              <w:right w:val="single" w:sz="4" w:space="0" w:color="000000"/>
            </w:tcBorders>
            <w:tcMar>
              <w:top w:w="40" w:type="dxa"/>
              <w:left w:w="40" w:type="dxa"/>
              <w:bottom w:w="40" w:type="dxa"/>
              <w:right w:w="40" w:type="dxa"/>
            </w:tcMar>
          </w:tcPr>
          <w:p w14:paraId="03FD97CF" w14:textId="77777777" w:rsidR="00AF0D4E" w:rsidRDefault="00AF0D4E" w:rsidP="00AF0D4E">
            <w:pPr>
              <w:spacing w:after="0" w:line="240" w:lineRule="auto"/>
            </w:pPr>
            <w:r>
              <w:rPr>
                <w:color w:val="000000"/>
              </w:rPr>
              <w:t>SME</w:t>
            </w:r>
          </w:p>
        </w:tc>
      </w:tr>
      <w:tr w:rsidR="00AF0D4E" w14:paraId="72FC660D" w14:textId="77777777" w:rsidTr="00975F3F">
        <w:tc>
          <w:tcPr>
            <w:tcW w:w="180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A009040" w14:textId="77777777" w:rsidR="00AF0D4E" w:rsidRDefault="00AF0D4E" w:rsidP="00AF0D4E">
            <w:pPr>
              <w:spacing w:after="0" w:line="240" w:lineRule="auto"/>
            </w:pPr>
            <w:r>
              <w:rPr>
                <w:color w:val="000000"/>
              </w:rPr>
              <w:t>Michael Phipps, MD</w:t>
            </w:r>
          </w:p>
        </w:tc>
        <w:tc>
          <w:tcPr>
            <w:tcW w:w="4061"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2AAE3C9" w14:textId="77777777" w:rsidR="00AF0D4E" w:rsidRDefault="00AF0D4E" w:rsidP="00AF0D4E">
            <w:pPr>
              <w:spacing w:before="200" w:after="0" w:line="240" w:lineRule="auto"/>
            </w:pPr>
            <w:r>
              <w:rPr>
                <w:color w:val="000000"/>
              </w:rPr>
              <w:t>Neurologist, VAMC Baltimore, Baltimore VAMC 10 N Greene St Baltimore, MD 21201</w:t>
            </w:r>
          </w:p>
        </w:tc>
        <w:tc>
          <w:tcPr>
            <w:tcW w:w="315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0F1454C" w14:textId="77777777" w:rsidR="00AF0D4E" w:rsidRDefault="00AF0D4E" w:rsidP="00AF0D4E">
            <w:pPr>
              <w:spacing w:after="0" w:line="240" w:lineRule="auto"/>
            </w:pPr>
            <w:r>
              <w:rPr>
                <w:color w:val="000000"/>
              </w:rPr>
              <w:t>SME</w:t>
            </w:r>
          </w:p>
        </w:tc>
      </w:tr>
      <w:tr w:rsidR="00AF0D4E" w14:paraId="61C08929" w14:textId="77777777" w:rsidTr="00975F3F">
        <w:tc>
          <w:tcPr>
            <w:tcW w:w="180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7E3F1CA" w14:textId="77777777" w:rsidR="00AF0D4E" w:rsidRDefault="00AF0D4E" w:rsidP="00AF0D4E">
            <w:pPr>
              <w:spacing w:after="0" w:line="240" w:lineRule="auto"/>
            </w:pPr>
            <w:r>
              <w:rPr>
                <w:color w:val="000000"/>
              </w:rPr>
              <w:t>Sarah Maulden, MD</w:t>
            </w:r>
          </w:p>
        </w:tc>
        <w:tc>
          <w:tcPr>
            <w:tcW w:w="4061"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EBFAFF7" w14:textId="77777777" w:rsidR="00AF0D4E" w:rsidRDefault="00AF0D4E" w:rsidP="00AF0D4E">
            <w:pPr>
              <w:spacing w:before="200" w:after="0" w:line="240" w:lineRule="auto"/>
            </w:pPr>
            <w:r>
              <w:rPr>
                <w:color w:val="000000"/>
              </w:rPr>
              <w:t>Assistant Professor of Neurology 550 Foothill Dr, Ste 400 SLC, UT 84113</w:t>
            </w:r>
          </w:p>
        </w:tc>
        <w:tc>
          <w:tcPr>
            <w:tcW w:w="315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ACE91E9" w14:textId="77777777" w:rsidR="00AF0D4E" w:rsidRDefault="00AF0D4E" w:rsidP="00AF0D4E">
            <w:pPr>
              <w:spacing w:after="0" w:line="240" w:lineRule="auto"/>
            </w:pPr>
            <w:r>
              <w:rPr>
                <w:color w:val="000000"/>
              </w:rPr>
              <w:t>SME</w:t>
            </w:r>
          </w:p>
        </w:tc>
      </w:tr>
      <w:tr w:rsidR="00AF0D4E" w14:paraId="1B7001BD" w14:textId="77777777" w:rsidTr="00975F3F">
        <w:tc>
          <w:tcPr>
            <w:tcW w:w="180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25ACAEE" w14:textId="77777777" w:rsidR="00AF0D4E" w:rsidRDefault="00AF0D4E" w:rsidP="00AF0D4E">
            <w:pPr>
              <w:spacing w:after="0" w:line="240" w:lineRule="auto"/>
            </w:pPr>
            <w:r>
              <w:rPr>
                <w:color w:val="000000"/>
              </w:rPr>
              <w:t>Joel Scholten, MD</w:t>
            </w:r>
          </w:p>
        </w:tc>
        <w:tc>
          <w:tcPr>
            <w:tcW w:w="4061"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027C88D" w14:textId="77777777" w:rsidR="00AF0D4E" w:rsidRDefault="00AF0D4E" w:rsidP="00AF0D4E">
            <w:pPr>
              <w:spacing w:before="200" w:after="0" w:line="240" w:lineRule="auto"/>
            </w:pPr>
            <w:r>
              <w:rPr>
                <w:color w:val="000000"/>
              </w:rPr>
              <w:t>National Director, Physical Medicine and Rehabilitation, 50 Irving St NW Washington, DC 20422</w:t>
            </w:r>
          </w:p>
        </w:tc>
        <w:tc>
          <w:tcPr>
            <w:tcW w:w="315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145BCFC" w14:textId="77777777" w:rsidR="00AF0D4E" w:rsidRDefault="00AF0D4E" w:rsidP="00AF0D4E">
            <w:pPr>
              <w:spacing w:after="0" w:line="240" w:lineRule="auto"/>
            </w:pPr>
            <w:r>
              <w:rPr>
                <w:color w:val="000000"/>
              </w:rPr>
              <w:t>SME</w:t>
            </w:r>
          </w:p>
        </w:tc>
      </w:tr>
      <w:tr w:rsidR="00AF0D4E" w14:paraId="1DAA1873" w14:textId="77777777" w:rsidTr="00975F3F">
        <w:tc>
          <w:tcPr>
            <w:tcW w:w="180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2FF829B" w14:textId="77777777" w:rsidR="00AF0D4E" w:rsidRDefault="00AF0D4E" w:rsidP="00AF0D4E">
            <w:pPr>
              <w:spacing w:after="0" w:line="240" w:lineRule="auto"/>
            </w:pPr>
            <w:r>
              <w:rPr>
                <w:color w:val="000000"/>
              </w:rPr>
              <w:t>Lisa Perla</w:t>
            </w:r>
          </w:p>
        </w:tc>
        <w:tc>
          <w:tcPr>
            <w:tcW w:w="4061"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F425113" w14:textId="77777777" w:rsidR="00AF0D4E" w:rsidRDefault="00AF0D4E" w:rsidP="00AF0D4E">
            <w:pPr>
              <w:spacing w:before="200" w:after="0" w:line="240" w:lineRule="auto"/>
            </w:pPr>
            <w:r>
              <w:rPr>
                <w:color w:val="000000"/>
              </w:rPr>
              <w:t>Rehabilitation Planning Specialist, 31 Hopkins Plaza, Room 1250 Baltimore, MD 21201</w:t>
            </w:r>
          </w:p>
        </w:tc>
        <w:tc>
          <w:tcPr>
            <w:tcW w:w="315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E2CF46E" w14:textId="77777777" w:rsidR="00AF0D4E" w:rsidRDefault="00AF0D4E" w:rsidP="00AF0D4E">
            <w:pPr>
              <w:spacing w:after="0" w:line="240" w:lineRule="auto"/>
            </w:pPr>
            <w:r>
              <w:rPr>
                <w:color w:val="000000"/>
              </w:rPr>
              <w:t>SME</w:t>
            </w:r>
          </w:p>
        </w:tc>
      </w:tr>
    </w:tbl>
    <w:p w14:paraId="2178AA41" w14:textId="77777777" w:rsidR="00A722CC" w:rsidRDefault="00A722CC">
      <w:pPr>
        <w:sectPr w:rsidR="00A722CC">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20" w:footer="720" w:gutter="0"/>
          <w:pgNumType w:fmt="lowerRoman"/>
          <w:cols w:space="720"/>
          <w:titlePg/>
        </w:sectPr>
      </w:pPr>
    </w:p>
    <w:p w14:paraId="2D28351D" w14:textId="77777777" w:rsidR="00A722CC" w:rsidRDefault="00393083">
      <w:pPr>
        <w:keepNext/>
        <w:spacing w:before="200" w:after="0" w:line="240" w:lineRule="auto"/>
      </w:pPr>
      <w:bookmarkStart w:id="15" w:name="d0e258"/>
      <w:r>
        <w:rPr>
          <w:rFonts w:ascii="Arial" w:hAnsi="Arial"/>
          <w:b/>
          <w:color w:val="000000"/>
          <w:sz w:val="50"/>
        </w:rPr>
        <w:lastRenderedPageBreak/>
        <w:t>Introduction</w:t>
      </w:r>
    </w:p>
    <w:bookmarkEnd w:id="15"/>
    <w:p w14:paraId="7A8A6788" w14:textId="77777777" w:rsidR="00A722CC" w:rsidRDefault="00393083">
      <w:pPr>
        <w:spacing w:before="200" w:after="0" w:line="240" w:lineRule="auto"/>
        <w:jc w:val="both"/>
      </w:pPr>
      <w:r>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(HL7) Knowledge Artifact Specification for a wide range of VA clinical use cases. Knowledge Artifacts, referred to as (KNARTs), enable the structuring and encoding of clinical knowledge so the knowledge can be integrated with electronic health records to enable clinical decision support.</w:t>
      </w:r>
    </w:p>
    <w:p w14:paraId="2AB2CFFB" w14:textId="77777777" w:rsidR="00A722CC" w:rsidRDefault="00393083">
      <w:pPr>
        <w:spacing w:before="200" w:after="0" w:line="240" w:lineRule="auto"/>
        <w:jc w:val="both"/>
      </w:pPr>
      <w:r>
        <w:rPr>
          <w:color w:val="000000"/>
        </w:rPr>
        <w:t>The purpose of this Clinical Content White Paper (CCWP) is to capture the clinical context and intent of KNART use cases in sufficient detail to provide the KNART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14:paraId="28E1A887" w14:textId="77777777" w:rsidR="00A722CC" w:rsidRDefault="00393083">
      <w:pPr>
        <w:spacing w:before="200" w:after="0" w:line="240" w:lineRule="auto"/>
        <w:jc w:val="both"/>
      </w:pPr>
      <w:r>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14:paraId="740AFC6F" w14:textId="77777777" w:rsidR="00A722CC" w:rsidRDefault="00A722CC">
      <w:pPr>
        <w:sectPr w:rsidR="00A722CC">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20" w:footer="720" w:gutter="0"/>
          <w:pgNumType w:fmt="lowerRoman"/>
          <w:cols w:space="720"/>
          <w:titlePg/>
        </w:sectPr>
      </w:pPr>
    </w:p>
    <w:p w14:paraId="648333C5" w14:textId="77777777" w:rsidR="00A722CC" w:rsidRDefault="00393083">
      <w:pPr>
        <w:keepNext/>
        <w:spacing w:before="200" w:after="0" w:line="240" w:lineRule="auto"/>
      </w:pPr>
      <w:bookmarkStart w:id="16" w:name="d0e274"/>
      <w:r>
        <w:rPr>
          <w:rFonts w:ascii="Arial" w:hAnsi="Arial"/>
          <w:b/>
          <w:color w:val="000000"/>
          <w:sz w:val="50"/>
        </w:rPr>
        <w:lastRenderedPageBreak/>
        <w:t>Conventions Used</w:t>
      </w:r>
    </w:p>
    <w:bookmarkEnd w:id="16"/>
    <w:p w14:paraId="1865F9BD" w14:textId="77777777" w:rsidR="00A722CC" w:rsidRDefault="00393083">
      <w:pPr>
        <w:spacing w:before="200" w:after="0" w:line="240" w:lineRule="auto"/>
        <w:jc w:val="both"/>
      </w:pPr>
      <w:r>
        <w:rPr>
          <w:color w:val="000000"/>
        </w:rPr>
        <w:t>Conventions used within the knowledge artifact descriptions include:</w:t>
      </w:r>
    </w:p>
    <w:p w14:paraId="1B2A9417" w14:textId="77777777" w:rsidR="00A722CC" w:rsidRDefault="00393083">
      <w:pPr>
        <w:spacing w:before="200" w:after="0" w:line="240" w:lineRule="auto"/>
        <w:jc w:val="both"/>
      </w:pPr>
      <w:r>
        <w:rPr>
          <w:color w:val="000000"/>
        </w:rPr>
        <w:t>&lt;obtain&gt;: Indicates a prompt to obtain the information listed</w:t>
      </w:r>
    </w:p>
    <w:p w14:paraId="4B7FF452" w14:textId="77777777" w:rsidR="003775AB" w:rsidRDefault="00393083" w:rsidP="003775AB">
      <w:pPr>
        <w:numPr>
          <w:ilvl w:val="0"/>
          <w:numId w:val="1"/>
        </w:numPr>
        <w:tabs>
          <w:tab w:val="left" w:pos="200"/>
        </w:tabs>
        <w:spacing w:before="200" w:after="0" w:line="240" w:lineRule="auto"/>
        <w:ind w:left="200" w:hanging="200"/>
        <w:jc w:val="both"/>
      </w:pPr>
      <w:bookmarkStart w:id="17" w:name="d0e289"/>
      <w:bookmarkStart w:id="18" w:name="d0e287"/>
      <w:r>
        <w:rPr>
          <w:color w:val="000000"/>
        </w:rPr>
        <w:t>If possible, the requested information should be obtained from the underlying system(s). Otherwise, prompting the user for information may be required</w:t>
      </w:r>
    </w:p>
    <w:p w14:paraId="06CCCFF3" w14:textId="77777777" w:rsidR="003775AB" w:rsidRPr="003775AB" w:rsidRDefault="003775AB" w:rsidP="00975F3F">
      <w:pPr>
        <w:numPr>
          <w:ilvl w:val="0"/>
          <w:numId w:val="1"/>
        </w:numPr>
        <w:tabs>
          <w:tab w:val="left" w:pos="200"/>
        </w:tabs>
        <w:spacing w:before="200" w:after="0" w:line="240" w:lineRule="auto"/>
        <w:ind w:left="200" w:hanging="200"/>
        <w:jc w:val="both"/>
      </w:pPr>
      <w:r w:rsidRPr="003775AB">
        <w:t>The technical and clinical comments associated with a section should be consulted for specific constraints on the information (e.g., time-frame, patient interview, etc.)</w:t>
      </w:r>
    </w:p>
    <w:p w14:paraId="42A61126" w14:textId="77777777" w:rsidR="00A722CC" w:rsidRDefault="00393083">
      <w:pPr>
        <w:numPr>
          <w:ilvl w:val="0"/>
          <w:numId w:val="1"/>
        </w:numPr>
        <w:tabs>
          <w:tab w:val="left" w:pos="200"/>
        </w:tabs>
        <w:spacing w:before="200" w:after="0" w:line="240" w:lineRule="auto"/>
        <w:ind w:left="200" w:hanging="200"/>
        <w:jc w:val="both"/>
      </w:pPr>
      <w:bookmarkStart w:id="19" w:name="d0e294"/>
      <w:bookmarkEnd w:id="17"/>
      <w:bookmarkEnd w:id="18"/>
      <w:r>
        <w:rPr>
          <w:color w:val="000000"/>
        </w:rPr>
        <w:t>Default Values: Unless otherwise noted, &lt;obtain&gt; indicates to obtain the most recent observation. It is recognized that this default time-frame value may be altered by future implementations</w:t>
      </w:r>
    </w:p>
    <w:bookmarkEnd w:id="19"/>
    <w:p w14:paraId="77ECB040" w14:textId="77777777" w:rsidR="00A722CC" w:rsidRDefault="00393083">
      <w:pPr>
        <w:spacing w:before="200" w:after="0" w:line="240" w:lineRule="auto"/>
        <w:jc w:val="both"/>
      </w:pPr>
      <w:r>
        <w:rPr>
          <w:color w:val="000000"/>
        </w:rPr>
        <w:t>[...]: Square brackets enclose explanatory text that indicates some action on the part of the clinical user, or general guidance to the clinical or technical teams. Examples include, but are not limited to:</w:t>
      </w:r>
    </w:p>
    <w:p w14:paraId="4E327219" w14:textId="77777777" w:rsidR="00A722CC" w:rsidRDefault="00393083">
      <w:pPr>
        <w:spacing w:before="200" w:after="0" w:line="240" w:lineRule="auto"/>
        <w:ind w:left="720" w:right="720"/>
        <w:jc w:val="both"/>
      </w:pPr>
      <w:r>
        <w:rPr>
          <w:color w:val="000000"/>
        </w:rPr>
        <w:t>[Begin ...],[End ...]: Indicates the start and end of specific areas to clearly delineate them for technical purposes.</w:t>
      </w:r>
    </w:p>
    <w:p w14:paraId="005003D3" w14:textId="77777777" w:rsidR="00A722CC" w:rsidRDefault="00393083">
      <w:pPr>
        <w:spacing w:before="200" w:after="0" w:line="240" w:lineRule="auto"/>
        <w:ind w:left="720" w:right="720"/>
        <w:jc w:val="both"/>
      </w:pPr>
      <w:r>
        <w:rPr>
          <w:color w:val="000000"/>
        </w:rPr>
        <w:t>[Activate ...]: Initiates another knowledge artifact or knowledge artifact section.</w:t>
      </w:r>
    </w:p>
    <w:p w14:paraId="18AF67DB" w14:textId="77777777" w:rsidR="00A722CC" w:rsidRDefault="00393083">
      <w:pPr>
        <w:spacing w:before="200" w:after="0" w:line="240" w:lineRule="auto"/>
        <w:ind w:left="720" w:right="720"/>
        <w:jc w:val="both"/>
      </w:pPr>
      <w:r>
        <w:rPr>
          <w:color w:val="000000"/>
        </w:rPr>
        <w:t>[Section Prompt: ...]: If this section is applicable, then the following prompt should be displayed to the user.</w:t>
      </w:r>
    </w:p>
    <w:p w14:paraId="1C300ADD" w14:textId="77777777" w:rsidR="00A722CC" w:rsidRDefault="00393083">
      <w:pPr>
        <w:spacing w:before="200" w:after="0" w:line="240" w:lineRule="auto"/>
        <w:ind w:left="720" w:right="720"/>
        <w:jc w:val="both"/>
      </w:pPr>
      <w:r>
        <w:rPr>
          <w:color w:val="000000"/>
        </w:rPr>
        <w:t>[Section Selection Behavior: ...]: Indicates technical constraints or considerations for the selection of items within the section.</w:t>
      </w:r>
    </w:p>
    <w:p w14:paraId="7A1D7B02" w14:textId="77777777" w:rsidR="00A722CC" w:rsidRDefault="00393083">
      <w:pPr>
        <w:spacing w:before="200" w:after="0" w:line="240" w:lineRule="auto"/>
        <w:ind w:left="720" w:right="720"/>
        <w:jc w:val="both"/>
      </w:pPr>
      <w:r>
        <w:rPr>
          <w:color w:val="000000"/>
        </w:rPr>
        <w:t>[Attach: ...]: Indicates that the specified item should be attached to the documentation template if available.</w:t>
      </w:r>
    </w:p>
    <w:p w14:paraId="5804ED04" w14:textId="77777777" w:rsidR="00A722CC" w:rsidRDefault="00393083">
      <w:pPr>
        <w:spacing w:before="200" w:after="0" w:line="240" w:lineRule="auto"/>
        <w:ind w:left="720" w:right="720"/>
        <w:jc w:val="both"/>
      </w:pPr>
      <w:r>
        <w:rPr>
          <w:color w:val="000000"/>
        </w:rPr>
        <w:t>[Link: ...]: Indicates that rather than attaching an item, a link should be included in the documentation template.</w:t>
      </w:r>
    </w:p>
    <w:p w14:paraId="5005A4DE" w14:textId="77777777" w:rsidR="00A722CC" w:rsidRDefault="00393083">
      <w:pPr>
        <w:spacing w:before="200" w:after="0" w:line="240" w:lineRule="auto"/>
        <w:ind w:left="720" w:right="720"/>
        <w:jc w:val="both"/>
      </w:pPr>
      <w:r>
        <w:rPr>
          <w:color w:val="000000"/>
        </w:rPr>
        <w:t>[Clinical Comment: ...]: Indicates clinical rationale or guidance.</w:t>
      </w:r>
    </w:p>
    <w:p w14:paraId="0392C081" w14:textId="77777777" w:rsidR="00A722CC" w:rsidRDefault="00393083">
      <w:pPr>
        <w:spacing w:before="200" w:after="0" w:line="240" w:lineRule="auto"/>
        <w:ind w:left="720" w:right="720"/>
        <w:jc w:val="both"/>
      </w:pPr>
      <w:r>
        <w:rPr>
          <w:color w:val="000000"/>
        </w:rPr>
        <w:t>[Technical Note: ...]: Indicates technical considerations or notes.</w:t>
      </w:r>
    </w:p>
    <w:p w14:paraId="2FEFBEE6" w14:textId="77777777" w:rsidR="00A722CC" w:rsidRDefault="00393083">
      <w:pPr>
        <w:spacing w:before="200" w:after="0" w:line="240" w:lineRule="auto"/>
        <w:ind w:left="720" w:right="720"/>
        <w:jc w:val="both"/>
      </w:pPr>
      <w:r>
        <w:rPr>
          <w:color w:val="000000"/>
        </w:rPr>
        <w:t>[If ...]: Indicates the beginning of a conditional section.</w:t>
      </w:r>
    </w:p>
    <w:p w14:paraId="1B7B5393" w14:textId="77777777" w:rsidR="00A722CC" w:rsidRDefault="00393083">
      <w:pPr>
        <w:spacing w:before="200" w:after="0" w:line="240" w:lineRule="auto"/>
        <w:ind w:left="720" w:right="720"/>
        <w:jc w:val="both"/>
      </w:pPr>
      <w:r>
        <w:rPr>
          <w:color w:val="000000"/>
        </w:rPr>
        <w:t>[Else, ...]: Indicates the beginning of the alternative branch of a conditional section.</w:t>
      </w:r>
    </w:p>
    <w:p w14:paraId="6541F5F5" w14:textId="77777777" w:rsidR="00A722CC" w:rsidRDefault="00393083">
      <w:pPr>
        <w:spacing w:before="200" w:after="0" w:line="240" w:lineRule="auto"/>
        <w:ind w:left="720" w:right="720"/>
        <w:jc w:val="both"/>
      </w:pPr>
      <w:r>
        <w:rPr>
          <w:color w:val="000000"/>
        </w:rPr>
        <w:t>[End if ...]: Indicates the end of a conditional section.</w:t>
      </w:r>
    </w:p>
    <w:p w14:paraId="2E85A3C1" w14:textId="77777777" w:rsidR="00A722CC" w:rsidRDefault="00393083">
      <w:pPr>
        <w:spacing w:before="200" w:after="0" w:line="240" w:lineRule="auto"/>
        <w:jc w:val="both"/>
      </w:pPr>
      <w:r>
        <w:rPr>
          <w:color w:val="000000"/>
        </w:rPr>
        <w:t>☐: Indicates items that should be selected based upon the section selection behavior.</w:t>
      </w:r>
    </w:p>
    <w:p w14:paraId="57E7DE3B" w14:textId="77777777" w:rsidR="00A722CC" w:rsidRDefault="00A722CC">
      <w:pPr>
        <w:sectPr w:rsidR="00A722CC">
          <w:headerReference w:type="even" r:id="rId44"/>
          <w:headerReference w:type="default" r:id="rId45"/>
          <w:footerReference w:type="even" r:id="rId46"/>
          <w:footerReference w:type="default" r:id="rId47"/>
          <w:headerReference w:type="first" r:id="rId48"/>
          <w:footerReference w:type="first" r:id="rId49"/>
          <w:pgSz w:w="11906" w:h="16838"/>
          <w:pgMar w:top="1440" w:right="1440" w:bottom="1440" w:left="1440" w:header="720" w:footer="720" w:gutter="0"/>
          <w:pgNumType w:fmt="lowerRoman"/>
          <w:cols w:space="720"/>
          <w:titlePg/>
        </w:sectPr>
      </w:pPr>
    </w:p>
    <w:p w14:paraId="75456355" w14:textId="77777777" w:rsidR="00A722CC" w:rsidRDefault="00393083">
      <w:pPr>
        <w:keepNext/>
        <w:spacing w:before="200" w:after="0" w:line="240" w:lineRule="auto"/>
      </w:pPr>
      <w:bookmarkStart w:id="20" w:name="clinical_context"/>
      <w:r>
        <w:rPr>
          <w:rFonts w:ascii="Arial" w:hAnsi="Arial"/>
          <w:b/>
          <w:color w:val="000000"/>
          <w:sz w:val="50"/>
        </w:rPr>
        <w:lastRenderedPageBreak/>
        <w:t>Chapter 1. Neurology: Traumatic Brain Injury (TBI) Screening</w:t>
      </w:r>
    </w:p>
    <w:p w14:paraId="0200B549" w14:textId="77777777" w:rsidR="00A722CC" w:rsidRDefault="00393083">
      <w:pPr>
        <w:spacing w:before="200" w:after="0" w:line="240" w:lineRule="auto"/>
      </w:pPr>
      <w:bookmarkStart w:id="21" w:name="d0e345"/>
      <w:bookmarkEnd w:id="20"/>
      <w:r>
        <w:rPr>
          <w:rFonts w:ascii="Arial" w:hAnsi="Arial"/>
          <w:b/>
          <w:color w:val="000000"/>
          <w:sz w:val="35"/>
        </w:rPr>
        <w:t>1. Clinical Context</w:t>
      </w:r>
    </w:p>
    <w:bookmarkEnd w:id="21"/>
    <w:p w14:paraId="7037594E" w14:textId="77777777" w:rsidR="00A722CC" w:rsidRDefault="00393083">
      <w:pPr>
        <w:spacing w:before="200" w:after="0" w:line="240" w:lineRule="auto"/>
        <w:jc w:val="both"/>
      </w:pPr>
      <w:r>
        <w:rPr>
          <w:color w:val="000000"/>
        </w:rPr>
        <w:t>[Begin Clinical Context.]</w:t>
      </w:r>
    </w:p>
    <w:p w14:paraId="1669F07D" w14:textId="77777777" w:rsidR="00A722CC" w:rsidRDefault="00393083">
      <w:pPr>
        <w:spacing w:before="200" w:after="0" w:line="240" w:lineRule="auto"/>
        <w:jc w:val="both"/>
      </w:pPr>
      <w:r>
        <w:rPr>
          <w:color w:val="000000"/>
        </w:rPr>
        <w:t>Mild traumatic brain injury with symptomatology is a highly prevalent condition, whose incidence is especially high within the VA population, and among those returning from deployment in particular. As such, it is a significant cause of morbidity and disability. It is therefore essential that best practices for post deployment screening and treatment be standardized across the VA in accordance with evidence-based guidelines.</w:t>
      </w:r>
    </w:p>
    <w:p w14:paraId="793BAC38" w14:textId="77777777" w:rsidR="00A722CC" w:rsidRDefault="00393083">
      <w:pPr>
        <w:spacing w:before="200" w:after="0" w:line="240" w:lineRule="auto"/>
        <w:jc w:val="both"/>
      </w:pPr>
      <w:r>
        <w:rPr>
          <w:color w:val="000000"/>
        </w:rPr>
        <w:t>Clinical Context Domains</w:t>
      </w:r>
    </w:p>
    <w:p w14:paraId="014AE51F" w14:textId="77777777" w:rsidR="00A722CC" w:rsidRDefault="00A722CC">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A722CC" w14:paraId="48A42634" w14:textId="77777777">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4484A5" w14:textId="77777777" w:rsidR="00A722CC" w:rsidRDefault="00393083">
            <w:pPr>
              <w:spacing w:after="0" w:line="240" w:lineRule="auto"/>
            </w:pPr>
            <w:bookmarkStart w:id="22" w:name="d0e359"/>
            <w:r>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14:paraId="2CA17221" w14:textId="555DD812" w:rsidR="00A722CC" w:rsidRDefault="003775AB">
            <w:pPr>
              <w:spacing w:after="0" w:line="240" w:lineRule="auto"/>
            </w:pPr>
            <w:r>
              <w:rPr>
                <w:color w:val="000000"/>
              </w:rPr>
              <w:t>Provider to include Primary Care</w:t>
            </w:r>
          </w:p>
        </w:tc>
      </w:tr>
      <w:bookmarkEnd w:id="22"/>
      <w:tr w:rsidR="00A722CC" w14:paraId="69832687"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C5A82A7" w14:textId="77777777" w:rsidR="00A722CC" w:rsidRDefault="00393083">
            <w:pPr>
              <w:spacing w:after="0" w:line="240" w:lineRule="auto"/>
            </w:pPr>
            <w:r>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14:paraId="17531617" w14:textId="77777777" w:rsidR="00A722CC" w:rsidRDefault="00393083">
            <w:pPr>
              <w:spacing w:after="0" w:line="240" w:lineRule="auto"/>
            </w:pPr>
            <w:r>
              <w:rPr>
                <w:color w:val="000000"/>
              </w:rPr>
              <w:t>Adult patients</w:t>
            </w:r>
          </w:p>
        </w:tc>
      </w:tr>
      <w:tr w:rsidR="00A722CC" w14:paraId="55059E0F"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769EF65" w14:textId="77777777" w:rsidR="00A722CC" w:rsidRDefault="00393083">
            <w:pPr>
              <w:spacing w:after="0" w:line="240" w:lineRule="auto"/>
            </w:pPr>
            <w:r>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14:paraId="6611D42D" w14:textId="77777777" w:rsidR="00A722CC" w:rsidRDefault="00393083">
            <w:pPr>
              <w:spacing w:after="0" w:line="240" w:lineRule="auto"/>
            </w:pPr>
            <w:r>
              <w:rPr>
                <w:color w:val="000000"/>
              </w:rPr>
              <w:t>Routine unless otherwise identified</w:t>
            </w:r>
          </w:p>
        </w:tc>
      </w:tr>
      <w:tr w:rsidR="00A722CC" w14:paraId="2F529D9C"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8D8BE0" w14:textId="77777777" w:rsidR="00A722CC" w:rsidRDefault="00393083">
            <w:pPr>
              <w:spacing w:after="0" w:line="240" w:lineRule="auto"/>
            </w:pPr>
            <w:r>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14:paraId="783BF5D3" w14:textId="77777777" w:rsidR="00A722CC" w:rsidRDefault="00393083">
            <w:pPr>
              <w:spacing w:after="0" w:line="240" w:lineRule="auto"/>
            </w:pPr>
            <w:r>
              <w:rPr>
                <w:color w:val="000000"/>
              </w:rPr>
              <w:t>Primary Care</w:t>
            </w:r>
          </w:p>
        </w:tc>
      </w:tr>
      <w:tr w:rsidR="00A722CC" w14:paraId="608376AF"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F752A30" w14:textId="77777777" w:rsidR="00A722CC" w:rsidRDefault="00393083">
            <w:pPr>
              <w:spacing w:after="0" w:line="240" w:lineRule="auto"/>
            </w:pPr>
            <w:r>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14:paraId="1CE035FA" w14:textId="77777777" w:rsidR="00A722CC" w:rsidRDefault="00393083">
            <w:pPr>
              <w:spacing w:after="0" w:line="240" w:lineRule="auto"/>
            </w:pPr>
            <w:r>
              <w:rPr>
                <w:color w:val="000000"/>
              </w:rPr>
              <w:t>Outpatient</w:t>
            </w:r>
          </w:p>
        </w:tc>
      </w:tr>
    </w:tbl>
    <w:p w14:paraId="2E6D00A0" w14:textId="77777777" w:rsidR="00A722CC" w:rsidRDefault="00393083">
      <w:pPr>
        <w:spacing w:before="200" w:after="0" w:line="240" w:lineRule="auto"/>
        <w:jc w:val="both"/>
      </w:pPr>
      <w:r>
        <w:rPr>
          <w:color w:val="000000"/>
        </w:rPr>
        <w:t>[End Clinical Context.]</w:t>
      </w:r>
    </w:p>
    <w:p w14:paraId="26BDC6EE" w14:textId="77777777" w:rsidR="00A722CC" w:rsidRDefault="00393083">
      <w:pPr>
        <w:spacing w:before="200" w:after="0" w:line="240" w:lineRule="auto"/>
      </w:pPr>
      <w:bookmarkStart w:id="23" w:name="knowledge_artifacts"/>
      <w:r>
        <w:rPr>
          <w:rFonts w:ascii="Arial" w:hAnsi="Arial"/>
          <w:b/>
          <w:color w:val="000000"/>
          <w:sz w:val="35"/>
        </w:rPr>
        <w:t>2. Knowledge Artifacts</w:t>
      </w:r>
    </w:p>
    <w:bookmarkEnd w:id="23"/>
    <w:p w14:paraId="598552E7" w14:textId="77777777" w:rsidR="00A722CC" w:rsidRDefault="00393083">
      <w:pPr>
        <w:spacing w:before="200" w:after="0" w:line="240" w:lineRule="auto"/>
        <w:jc w:val="both"/>
      </w:pPr>
      <w:r>
        <w:rPr>
          <w:color w:val="000000"/>
        </w:rPr>
        <w:t>[Begin Knowledge Artifacts.]</w:t>
      </w:r>
    </w:p>
    <w:p w14:paraId="6ACA5BD4" w14:textId="77777777" w:rsidR="00A722CC" w:rsidRDefault="00393083">
      <w:pPr>
        <w:spacing w:before="200" w:after="0" w:line="240" w:lineRule="auto"/>
        <w:jc w:val="both"/>
      </w:pPr>
      <w:r>
        <w:rPr>
          <w:color w:val="000000"/>
        </w:rPr>
        <w:t>This section describes the CDS knowledge artifacts that are part of the Neurology Traumatic Brain Injury (TBI) group, and that are intended for clinical providers caring for adult patients who may require TBI screening. Target clinical users include Primary Care clinical providers. Patient cohort includes adult outpatients</w:t>
      </w:r>
      <w:r w:rsidR="003775AB">
        <w:rPr>
          <w:color w:val="000000"/>
        </w:rPr>
        <w:t>.</w:t>
      </w:r>
    </w:p>
    <w:p w14:paraId="7031D424" w14:textId="77777777" w:rsidR="00A722CC" w:rsidRDefault="00393083">
      <w:pPr>
        <w:spacing w:before="200" w:after="0" w:line="240" w:lineRule="auto"/>
        <w:jc w:val="both"/>
      </w:pPr>
      <w:r>
        <w:rPr>
          <w:color w:val="000000"/>
        </w:rPr>
        <w:t>The intent of these artifacts is to ensure screening for and proper treatment of patients with persistent symptoms who sustained head trauma resulting in alteration or loss of consciousness during deployment.</w:t>
      </w:r>
    </w:p>
    <w:p w14:paraId="42A45A4C" w14:textId="77777777" w:rsidR="00A722CC" w:rsidRDefault="00393083">
      <w:pPr>
        <w:spacing w:before="200" w:after="0" w:line="240" w:lineRule="auto"/>
        <w:jc w:val="both"/>
      </w:pPr>
      <w:r>
        <w:rPr>
          <w:color w:val="000000"/>
        </w:rPr>
        <w:t>Seven knowledge artifacts define this clinical use case. These are described in detail in the following sections.</w:t>
      </w:r>
    </w:p>
    <w:p w14:paraId="3628DAC5" w14:textId="77777777" w:rsidR="00A722CC" w:rsidRDefault="00393083">
      <w:pPr>
        <w:numPr>
          <w:ilvl w:val="0"/>
          <w:numId w:val="8"/>
        </w:numPr>
        <w:tabs>
          <w:tab w:val="left" w:pos="200"/>
        </w:tabs>
        <w:spacing w:before="200" w:after="0" w:line="240" w:lineRule="auto"/>
        <w:ind w:left="200" w:hanging="200"/>
        <w:jc w:val="both"/>
      </w:pPr>
      <w:bookmarkStart w:id="24" w:name="d0e431"/>
      <w:bookmarkStart w:id="25" w:name="d0e429"/>
      <w:r>
        <w:rPr>
          <w:color w:val="000000"/>
        </w:rPr>
        <w:t>Event Condition Action (ECA) Rule - Neurology: Traumatic Brain Injury Screening KNART</w:t>
      </w:r>
    </w:p>
    <w:p w14:paraId="585D8424" w14:textId="77777777" w:rsidR="00A722CC" w:rsidRDefault="00393083">
      <w:pPr>
        <w:numPr>
          <w:ilvl w:val="0"/>
          <w:numId w:val="2"/>
        </w:numPr>
        <w:tabs>
          <w:tab w:val="left" w:pos="400"/>
        </w:tabs>
        <w:spacing w:before="200" w:after="0" w:line="240" w:lineRule="auto"/>
        <w:ind w:left="400" w:hanging="200"/>
        <w:jc w:val="both"/>
      </w:pPr>
      <w:bookmarkStart w:id="26" w:name="d0e438"/>
      <w:bookmarkStart w:id="27" w:name="d0e436"/>
      <w:bookmarkEnd w:id="24"/>
      <w:bookmarkEnd w:id="25"/>
      <w:r>
        <w:rPr>
          <w:color w:val="000000"/>
        </w:rPr>
        <w:t>Rule logic for activation of the screening documentation template</w:t>
      </w:r>
    </w:p>
    <w:p w14:paraId="16A34B59" w14:textId="77777777" w:rsidR="00A722CC" w:rsidRDefault="00393083">
      <w:pPr>
        <w:numPr>
          <w:ilvl w:val="0"/>
          <w:numId w:val="2"/>
        </w:numPr>
        <w:tabs>
          <w:tab w:val="left" w:pos="400"/>
        </w:tabs>
        <w:spacing w:before="200" w:after="0" w:line="240" w:lineRule="auto"/>
        <w:ind w:left="400" w:hanging="200"/>
        <w:jc w:val="both"/>
      </w:pPr>
      <w:bookmarkStart w:id="28" w:name="d0e443"/>
      <w:bookmarkEnd w:id="26"/>
      <w:bookmarkEnd w:id="27"/>
      <w:r>
        <w:rPr>
          <w:color w:val="000000"/>
        </w:rPr>
        <w:t>Action includes activating the TBI screening documentation template</w:t>
      </w:r>
    </w:p>
    <w:p w14:paraId="118E48E3" w14:textId="77777777" w:rsidR="00A722CC" w:rsidRDefault="00393083">
      <w:pPr>
        <w:numPr>
          <w:ilvl w:val="0"/>
          <w:numId w:val="8"/>
        </w:numPr>
        <w:tabs>
          <w:tab w:val="left" w:pos="200"/>
        </w:tabs>
        <w:spacing w:before="200" w:after="0" w:line="240" w:lineRule="auto"/>
        <w:ind w:left="200" w:hanging="200"/>
        <w:jc w:val="both"/>
      </w:pPr>
      <w:bookmarkStart w:id="29" w:name="d0e448"/>
      <w:bookmarkEnd w:id="28"/>
      <w:r>
        <w:rPr>
          <w:color w:val="000000"/>
        </w:rPr>
        <w:t>Documentation Template - Neurology: Traumatic Brain Injury Screening KNART</w:t>
      </w:r>
    </w:p>
    <w:p w14:paraId="1A8EDEBF" w14:textId="77777777" w:rsidR="00A722CC" w:rsidRDefault="00393083">
      <w:pPr>
        <w:numPr>
          <w:ilvl w:val="0"/>
          <w:numId w:val="4"/>
        </w:numPr>
        <w:tabs>
          <w:tab w:val="left" w:pos="400"/>
        </w:tabs>
        <w:spacing w:before="200" w:after="0" w:line="240" w:lineRule="auto"/>
        <w:ind w:left="400" w:hanging="200"/>
        <w:jc w:val="both"/>
      </w:pPr>
      <w:bookmarkStart w:id="30" w:name="d0e455"/>
      <w:bookmarkStart w:id="31" w:name="d0e453"/>
      <w:bookmarkEnd w:id="29"/>
      <w:r>
        <w:rPr>
          <w:color w:val="000000"/>
        </w:rPr>
        <w:t>Documents information provided by the clinician screening the patient for TBI</w:t>
      </w:r>
    </w:p>
    <w:p w14:paraId="7603F44A" w14:textId="77777777" w:rsidR="00A722CC" w:rsidRDefault="00393083" w:rsidP="00975F3F">
      <w:pPr>
        <w:numPr>
          <w:ilvl w:val="0"/>
          <w:numId w:val="3"/>
        </w:numPr>
        <w:tabs>
          <w:tab w:val="left" w:pos="450"/>
        </w:tabs>
        <w:spacing w:before="200" w:after="0" w:line="240" w:lineRule="auto"/>
        <w:ind w:left="360" w:hanging="200"/>
        <w:jc w:val="both"/>
      </w:pPr>
      <w:bookmarkStart w:id="32" w:name="d0e462"/>
      <w:bookmarkStart w:id="33" w:name="d0e460"/>
      <w:bookmarkEnd w:id="30"/>
      <w:bookmarkEnd w:id="31"/>
      <w:r>
        <w:rPr>
          <w:color w:val="000000"/>
        </w:rPr>
        <w:t>Includes logic for appropriate display of documentation sections</w:t>
      </w:r>
    </w:p>
    <w:p w14:paraId="10BFAFD9" w14:textId="77777777" w:rsidR="00A722CC" w:rsidRDefault="00393083">
      <w:pPr>
        <w:numPr>
          <w:ilvl w:val="0"/>
          <w:numId w:val="8"/>
        </w:numPr>
        <w:tabs>
          <w:tab w:val="left" w:pos="200"/>
        </w:tabs>
        <w:spacing w:before="200" w:after="0" w:line="240" w:lineRule="auto"/>
        <w:ind w:left="200" w:hanging="200"/>
        <w:jc w:val="both"/>
      </w:pPr>
      <w:bookmarkStart w:id="34" w:name="d0e467"/>
      <w:bookmarkEnd w:id="32"/>
      <w:bookmarkEnd w:id="33"/>
      <w:r>
        <w:rPr>
          <w:color w:val="000000"/>
        </w:rPr>
        <w:t>Composite/Consult Request - Neurology: Traumatic Brain Injury Screening KNART</w:t>
      </w:r>
    </w:p>
    <w:p w14:paraId="24C9E024" w14:textId="77777777" w:rsidR="00A722CC" w:rsidRDefault="00393083">
      <w:pPr>
        <w:numPr>
          <w:ilvl w:val="0"/>
          <w:numId w:val="5"/>
        </w:numPr>
        <w:tabs>
          <w:tab w:val="left" w:pos="400"/>
        </w:tabs>
        <w:spacing w:before="200" w:after="0" w:line="240" w:lineRule="auto"/>
        <w:ind w:left="400" w:hanging="200"/>
        <w:jc w:val="both"/>
      </w:pPr>
      <w:bookmarkStart w:id="35" w:name="d0e474"/>
      <w:bookmarkStart w:id="36" w:name="d0e472"/>
      <w:bookmarkEnd w:id="34"/>
      <w:r>
        <w:rPr>
          <w:color w:val="000000"/>
        </w:rPr>
        <w:t>High-level, encompassing artifact which uses the Documentation Template, the Documentation Template/Consult Request and the 3 Order Set KNARTs in the Neurology Traumatic Brain Injury (TBI) group.</w:t>
      </w:r>
    </w:p>
    <w:p w14:paraId="6FA8836A" w14:textId="77777777" w:rsidR="00A722CC" w:rsidRDefault="00393083">
      <w:pPr>
        <w:numPr>
          <w:ilvl w:val="0"/>
          <w:numId w:val="8"/>
        </w:numPr>
        <w:tabs>
          <w:tab w:val="left" w:pos="200"/>
        </w:tabs>
        <w:spacing w:before="200" w:after="0" w:line="240" w:lineRule="auto"/>
        <w:ind w:left="200" w:hanging="200"/>
        <w:jc w:val="both"/>
      </w:pPr>
      <w:bookmarkStart w:id="37" w:name="d0e479"/>
      <w:bookmarkEnd w:id="35"/>
      <w:bookmarkEnd w:id="36"/>
      <w:r>
        <w:rPr>
          <w:color w:val="000000"/>
        </w:rPr>
        <w:t>Documentation Template/Consult Request - Neurology: Traumatic Brain Injury Screening KNART</w:t>
      </w:r>
    </w:p>
    <w:p w14:paraId="2EC67E82" w14:textId="77777777" w:rsidR="00A722CC" w:rsidRDefault="00393083">
      <w:pPr>
        <w:numPr>
          <w:ilvl w:val="0"/>
          <w:numId w:val="6"/>
        </w:numPr>
        <w:tabs>
          <w:tab w:val="left" w:pos="400"/>
        </w:tabs>
        <w:spacing w:before="200" w:after="0" w:line="240" w:lineRule="auto"/>
        <w:ind w:left="400" w:hanging="200"/>
        <w:jc w:val="both"/>
      </w:pPr>
      <w:bookmarkStart w:id="38" w:name="d0e486"/>
      <w:bookmarkStart w:id="39" w:name="d0e484"/>
      <w:bookmarkEnd w:id="37"/>
      <w:r>
        <w:rPr>
          <w:color w:val="000000"/>
        </w:rPr>
        <w:lastRenderedPageBreak/>
        <w:t>Documents the information provided by the referring provider, in conjunction with information provided in the standalone documentation template</w:t>
      </w:r>
    </w:p>
    <w:p w14:paraId="0FF00497" w14:textId="77777777" w:rsidR="00A722CC" w:rsidRDefault="00393083">
      <w:pPr>
        <w:numPr>
          <w:ilvl w:val="0"/>
          <w:numId w:val="6"/>
        </w:numPr>
        <w:tabs>
          <w:tab w:val="left" w:pos="400"/>
        </w:tabs>
        <w:spacing w:before="200" w:after="0" w:line="240" w:lineRule="auto"/>
        <w:ind w:left="400" w:hanging="200"/>
        <w:jc w:val="both"/>
      </w:pPr>
      <w:bookmarkStart w:id="40" w:name="d0e491"/>
      <w:bookmarkEnd w:id="38"/>
      <w:bookmarkEnd w:id="39"/>
      <w:r>
        <w:rPr>
          <w:color w:val="000000"/>
        </w:rPr>
        <w:t>Includes logic for appropriate display of documentation sections</w:t>
      </w:r>
    </w:p>
    <w:p w14:paraId="05ECD3A6" w14:textId="77777777" w:rsidR="00A722CC" w:rsidRDefault="00393083">
      <w:pPr>
        <w:numPr>
          <w:ilvl w:val="0"/>
          <w:numId w:val="8"/>
        </w:numPr>
        <w:tabs>
          <w:tab w:val="left" w:pos="200"/>
        </w:tabs>
        <w:spacing w:before="200" w:after="0" w:line="240" w:lineRule="auto"/>
        <w:ind w:left="200" w:hanging="200"/>
        <w:jc w:val="both"/>
      </w:pPr>
      <w:bookmarkStart w:id="41" w:name="d0e496"/>
      <w:bookmarkEnd w:id="40"/>
      <w:r>
        <w:rPr>
          <w:color w:val="000000"/>
        </w:rPr>
        <w:t>Order Sets - Neurology: Traumatic Brain Injury - Polytrauma Interdisciplinary Rehabilitation Clinic, Concussion, and Rehabilitation Medicine Spasticity KNARTs</w:t>
      </w:r>
    </w:p>
    <w:p w14:paraId="69804305" w14:textId="77777777" w:rsidR="00A722CC" w:rsidRDefault="00393083">
      <w:pPr>
        <w:numPr>
          <w:ilvl w:val="0"/>
          <w:numId w:val="7"/>
        </w:numPr>
        <w:tabs>
          <w:tab w:val="left" w:pos="400"/>
        </w:tabs>
        <w:spacing w:before="200" w:after="0" w:line="240" w:lineRule="auto"/>
        <w:ind w:left="400" w:hanging="200"/>
        <w:jc w:val="both"/>
      </w:pPr>
      <w:bookmarkStart w:id="42" w:name="d0e503"/>
      <w:bookmarkStart w:id="43" w:name="d0e501"/>
      <w:bookmarkEnd w:id="41"/>
      <w:r>
        <w:rPr>
          <w:color w:val="000000"/>
        </w:rPr>
        <w:t>Orderable items associated with related consult requests</w:t>
      </w:r>
    </w:p>
    <w:p w14:paraId="78980E19" w14:textId="77777777" w:rsidR="00A722CC" w:rsidRDefault="00393083">
      <w:pPr>
        <w:numPr>
          <w:ilvl w:val="0"/>
          <w:numId w:val="7"/>
        </w:numPr>
        <w:tabs>
          <w:tab w:val="left" w:pos="400"/>
        </w:tabs>
        <w:spacing w:before="200" w:after="0" w:line="240" w:lineRule="auto"/>
        <w:ind w:left="400" w:hanging="200"/>
        <w:jc w:val="both"/>
      </w:pPr>
      <w:bookmarkStart w:id="44" w:name="d0e508"/>
      <w:bookmarkEnd w:id="42"/>
      <w:bookmarkEnd w:id="43"/>
      <w:r>
        <w:rPr>
          <w:color w:val="000000"/>
        </w:rPr>
        <w:t>Include logic for appropriate display of the order sets</w:t>
      </w:r>
    </w:p>
    <w:bookmarkEnd w:id="44"/>
    <w:p w14:paraId="7C61DBE0" w14:textId="77777777" w:rsidR="00A722CC" w:rsidRDefault="00393083">
      <w:pPr>
        <w:spacing w:before="200" w:after="0" w:line="240" w:lineRule="auto"/>
        <w:jc w:val="both"/>
      </w:pPr>
      <w:r>
        <w:rPr>
          <w:color w:val="000000"/>
        </w:rPr>
        <w:t>[End Knowledge Artifacts.]</w:t>
      </w:r>
    </w:p>
    <w:p w14:paraId="513D17E3" w14:textId="77777777" w:rsidR="00A722CC" w:rsidRDefault="00A722CC">
      <w:pPr>
        <w:sectPr w:rsidR="00A722CC">
          <w:headerReference w:type="even" r:id="rId50"/>
          <w:headerReference w:type="default" r:id="rId51"/>
          <w:footerReference w:type="even" r:id="rId52"/>
          <w:footerReference w:type="default" r:id="rId53"/>
          <w:headerReference w:type="first" r:id="rId54"/>
          <w:footerReference w:type="first" r:id="rId55"/>
          <w:pgSz w:w="11906" w:h="16838"/>
          <w:pgMar w:top="1440" w:right="1440" w:bottom="1440" w:left="1440" w:header="720" w:footer="720" w:gutter="0"/>
          <w:pgNumType w:start="1"/>
          <w:cols w:space="720"/>
          <w:titlePg/>
        </w:sectPr>
      </w:pPr>
    </w:p>
    <w:p w14:paraId="2FCA2E84" w14:textId="77777777" w:rsidR="00A722CC" w:rsidRDefault="00393083">
      <w:pPr>
        <w:keepNext/>
        <w:spacing w:before="200" w:after="0" w:line="240" w:lineRule="auto"/>
      </w:pPr>
      <w:bookmarkStart w:id="45" w:name="composite_traumatic_brain_injury_screen"/>
      <w:r>
        <w:rPr>
          <w:rFonts w:ascii="Arial" w:hAnsi="Arial"/>
          <w:b/>
          <w:color w:val="000000"/>
          <w:sz w:val="50"/>
        </w:rPr>
        <w:lastRenderedPageBreak/>
        <w:t>Chapter 2. Composite: Traumatic Brain Injury Screening</w:t>
      </w:r>
    </w:p>
    <w:bookmarkEnd w:id="45"/>
    <w:p w14:paraId="7A6749A1" w14:textId="77777777" w:rsidR="00A722CC" w:rsidRDefault="00393083">
      <w:pPr>
        <w:spacing w:before="200" w:after="0" w:line="240" w:lineRule="auto"/>
        <w:jc w:val="both"/>
      </w:pPr>
      <w:r>
        <w:rPr>
          <w:color w:val="000000"/>
        </w:rPr>
        <w:t>[Begin Composite: Traumatic Brain Injury Screening</w:t>
      </w:r>
      <w:r w:rsidR="003775AB">
        <w:rPr>
          <w:color w:val="000000"/>
        </w:rPr>
        <w:t>.</w:t>
      </w:r>
      <w:r>
        <w:rPr>
          <w:color w:val="000000"/>
        </w:rPr>
        <w:t>]</w:t>
      </w:r>
    </w:p>
    <w:p w14:paraId="678090DC" w14:textId="77777777" w:rsidR="00A722CC" w:rsidRDefault="00393083">
      <w:pPr>
        <w:spacing w:before="200" w:after="0" w:line="240" w:lineRule="auto"/>
      </w:pPr>
      <w:bookmarkStart w:id="46" w:name="knowledge_narrative"/>
      <w:r>
        <w:rPr>
          <w:rFonts w:ascii="Arial" w:hAnsi="Arial"/>
          <w:b/>
          <w:color w:val="000000"/>
          <w:sz w:val="35"/>
        </w:rPr>
        <w:t>1. Knowledge Narrative</w:t>
      </w:r>
    </w:p>
    <w:bookmarkEnd w:id="46"/>
    <w:p w14:paraId="4A422D00" w14:textId="77777777" w:rsidR="00A722CC" w:rsidRDefault="00393083">
      <w:pPr>
        <w:spacing w:before="200" w:after="0" w:line="240" w:lineRule="auto"/>
        <w:jc w:val="both"/>
      </w:pPr>
      <w:r>
        <w:rPr>
          <w:color w:val="000000"/>
        </w:rPr>
        <w:t>[Begin Knowledge Narrative.]</w:t>
      </w:r>
    </w:p>
    <w:p w14:paraId="67C5341C" w14:textId="77777777" w:rsidR="00A722CC" w:rsidRDefault="00393083">
      <w:pPr>
        <w:spacing w:before="200" w:after="0" w:line="240" w:lineRule="auto"/>
        <w:jc w:val="both"/>
      </w:pPr>
      <w:r>
        <w:rPr>
          <w:color w:val="000000"/>
        </w:rPr>
        <w:t>[See Clinical Context in Chapter 1.]</w:t>
      </w:r>
    </w:p>
    <w:p w14:paraId="136D1195" w14:textId="77777777" w:rsidR="00A722CC" w:rsidRDefault="00393083">
      <w:pPr>
        <w:spacing w:before="200" w:after="0" w:line="240" w:lineRule="auto"/>
        <w:jc w:val="both"/>
      </w:pPr>
      <w:r>
        <w:rPr>
          <w:color w:val="000000"/>
        </w:rPr>
        <w:t>[End Knowledge Narrative.]</w:t>
      </w:r>
    </w:p>
    <w:p w14:paraId="5A483AD3" w14:textId="77777777" w:rsidR="00A722CC" w:rsidRDefault="00393083">
      <w:pPr>
        <w:spacing w:before="200" w:after="0" w:line="240" w:lineRule="auto"/>
      </w:pPr>
      <w:bookmarkStart w:id="47" w:name="consult_request"/>
      <w:r>
        <w:rPr>
          <w:rFonts w:ascii="Arial" w:hAnsi="Arial"/>
          <w:b/>
          <w:color w:val="000000"/>
          <w:sz w:val="35"/>
        </w:rPr>
        <w:t>2. Consult Request</w:t>
      </w:r>
    </w:p>
    <w:bookmarkEnd w:id="47"/>
    <w:p w14:paraId="20058540" w14:textId="77777777" w:rsidR="00A722CC" w:rsidRDefault="00393083">
      <w:pPr>
        <w:spacing w:before="200" w:after="0" w:line="240" w:lineRule="auto"/>
        <w:jc w:val="both"/>
      </w:pPr>
      <w:r>
        <w:rPr>
          <w:color w:val="000000"/>
        </w:rPr>
        <w:t>[Begin Consult Request.]</w:t>
      </w:r>
    </w:p>
    <w:p w14:paraId="0ED59E80" w14:textId="77777777" w:rsidR="00A722CC" w:rsidRDefault="00393083">
      <w:pPr>
        <w:spacing w:before="200" w:after="0" w:line="240" w:lineRule="auto"/>
        <w:jc w:val="both"/>
      </w:pPr>
      <w:r>
        <w:rPr>
          <w:color w:val="000000"/>
        </w:rPr>
        <w:t>[Technical Note: The following list provides the basic components of the consult request. This is the high-level, encompassing artifact, and must be combined with the documentation templates and 3 order sets to form a fully functional knowledge artifact. The information for the consult request can be obtained as part of the composite or within the corresponding order set component in the consult section. If obtained within the composite, this information should pre-populate the respective order set component.]</w:t>
      </w:r>
    </w:p>
    <w:p w14:paraId="342E5B75" w14:textId="77777777" w:rsidR="00A722CC" w:rsidRDefault="00393083">
      <w:pPr>
        <w:spacing w:before="200" w:after="0" w:line="240" w:lineRule="auto"/>
        <w:jc w:val="both"/>
      </w:pPr>
      <w:r>
        <w:rPr>
          <w:color w:val="000000"/>
        </w:rPr>
        <w:t>[Section Prompt: In order to initiate a Traumatic Brain Injury consult, please provide the following information.]</w:t>
      </w:r>
    </w:p>
    <w:p w14:paraId="717771DD" w14:textId="77777777" w:rsidR="00A722CC" w:rsidRDefault="00393083">
      <w:pPr>
        <w:spacing w:before="200" w:after="0" w:line="240" w:lineRule="auto"/>
        <w:jc w:val="both"/>
      </w:pPr>
      <w:r>
        <w:rPr>
          <w:color w:val="000000"/>
        </w:rPr>
        <w:t>[Section Prompt: Reason for Consult]</w:t>
      </w:r>
    </w:p>
    <w:p w14:paraId="0E582DBD" w14:textId="77777777" w:rsidR="00A722CC" w:rsidRDefault="00393083">
      <w:pPr>
        <w:spacing w:before="200" w:after="0" w:line="240" w:lineRule="auto"/>
        <w:ind w:left="720" w:right="720"/>
        <w:jc w:val="both"/>
      </w:pPr>
      <w:r>
        <w:rPr>
          <w:color w:val="000000"/>
        </w:rPr>
        <w:t>&lt;obtain&gt; Consult reason details</w:t>
      </w:r>
    </w:p>
    <w:p w14:paraId="67DF6846" w14:textId="77777777" w:rsidR="00A722CC" w:rsidRDefault="00393083">
      <w:pPr>
        <w:spacing w:before="200" w:after="0" w:line="240" w:lineRule="auto"/>
        <w:jc w:val="both"/>
      </w:pPr>
      <w:r>
        <w:rPr>
          <w:color w:val="000000"/>
        </w:rPr>
        <w:t>[Section Prompt: Goal of Consult: Please provide your recommendations and:</w:t>
      </w:r>
    </w:p>
    <w:p w14:paraId="00B0439D" w14:textId="77777777" w:rsidR="00A722CC" w:rsidRDefault="00393083">
      <w:pPr>
        <w:spacing w:before="200" w:after="0" w:line="240" w:lineRule="auto"/>
        <w:ind w:left="720" w:right="720"/>
        <w:jc w:val="both"/>
      </w:pPr>
      <w:r>
        <w:rPr>
          <w:color w:val="000000"/>
        </w:rPr>
        <w:t>☐ Return to Primary Care Provider (PCP) for therapy</w:t>
      </w:r>
    </w:p>
    <w:p w14:paraId="051E8D05" w14:textId="77777777" w:rsidR="00A722CC" w:rsidRDefault="00393083">
      <w:pPr>
        <w:spacing w:before="200" w:after="0" w:line="240" w:lineRule="auto"/>
        <w:ind w:left="720" w:right="720"/>
        <w:jc w:val="both"/>
      </w:pPr>
      <w:r>
        <w:rPr>
          <w:color w:val="000000"/>
        </w:rPr>
        <w:t>☐ Start treatment and return to PCP for follow up and maintenance</w:t>
      </w:r>
    </w:p>
    <w:p w14:paraId="0014A807" w14:textId="77777777" w:rsidR="00A722CC" w:rsidRDefault="00393083">
      <w:pPr>
        <w:spacing w:before="200" w:after="0" w:line="240" w:lineRule="auto"/>
        <w:ind w:left="720" w:right="720"/>
        <w:jc w:val="both"/>
      </w:pPr>
      <w:r>
        <w:rPr>
          <w:color w:val="000000"/>
        </w:rPr>
        <w:t>☐ Start treatment, monitor for effect and when on stable therapy return to PCP</w:t>
      </w:r>
    </w:p>
    <w:p w14:paraId="337EBDCA" w14:textId="77777777" w:rsidR="00A722CC" w:rsidRDefault="00393083">
      <w:pPr>
        <w:spacing w:before="200" w:after="0" w:line="240" w:lineRule="auto"/>
        <w:ind w:left="720" w:right="720"/>
        <w:jc w:val="both"/>
      </w:pPr>
      <w:r>
        <w:rPr>
          <w:color w:val="000000"/>
        </w:rPr>
        <w:t>☐ Treat as long as necessary (or indefinitely)</w:t>
      </w:r>
    </w:p>
    <w:p w14:paraId="2043AD27" w14:textId="77777777" w:rsidR="00A722CC" w:rsidRDefault="00393083">
      <w:pPr>
        <w:spacing w:before="200" w:after="0" w:line="240" w:lineRule="auto"/>
        <w:jc w:val="both"/>
      </w:pPr>
      <w:r>
        <w:rPr>
          <w:color w:val="000000"/>
        </w:rPr>
        <w:t>[Section Prompt: Consult Specialty]</w:t>
      </w:r>
    </w:p>
    <w:p w14:paraId="5F567ABF" w14:textId="77777777" w:rsidR="00A722CC" w:rsidRDefault="00393083">
      <w:pPr>
        <w:spacing w:before="200" w:after="0" w:line="240" w:lineRule="auto"/>
        <w:ind w:left="720" w:right="720"/>
        <w:jc w:val="both"/>
      </w:pPr>
      <w:r>
        <w:rPr>
          <w:color w:val="000000"/>
        </w:rPr>
        <w:t>&lt;obtain&gt; Consult Specialty</w:t>
      </w:r>
    </w:p>
    <w:p w14:paraId="13AFD977" w14:textId="77777777" w:rsidR="00A722CC" w:rsidRDefault="00393083">
      <w:pPr>
        <w:spacing w:before="200" w:after="0" w:line="240" w:lineRule="auto"/>
        <w:ind w:left="720" w:right="720"/>
        <w:jc w:val="both"/>
      </w:pPr>
      <w:r>
        <w:rPr>
          <w:color w:val="000000"/>
        </w:rPr>
        <w:t>Priority: Routine</w:t>
      </w:r>
    </w:p>
    <w:p w14:paraId="5C36692B" w14:textId="77777777" w:rsidR="00A722CC" w:rsidRDefault="00393083">
      <w:pPr>
        <w:spacing w:before="200" w:after="0" w:line="240" w:lineRule="auto"/>
        <w:jc w:val="both"/>
      </w:pPr>
      <w:r>
        <w:rPr>
          <w:color w:val="000000"/>
        </w:rPr>
        <w:t>[Section Prompt: Referring Physician Information]</w:t>
      </w:r>
    </w:p>
    <w:p w14:paraId="2E6D86A4" w14:textId="77777777" w:rsidR="00A722CC" w:rsidRDefault="00393083">
      <w:pPr>
        <w:spacing w:before="200" w:after="0" w:line="240" w:lineRule="auto"/>
        <w:ind w:left="720" w:right="720"/>
        <w:jc w:val="both"/>
      </w:pPr>
      <w:r>
        <w:rPr>
          <w:color w:val="000000"/>
        </w:rPr>
        <w:t>&lt;obtain&gt; Referring Physician Name</w:t>
      </w:r>
    </w:p>
    <w:p w14:paraId="3AD30A42" w14:textId="77777777" w:rsidR="00A722CC" w:rsidRDefault="00393083">
      <w:pPr>
        <w:spacing w:before="200" w:after="0" w:line="240" w:lineRule="auto"/>
        <w:ind w:left="720" w:right="720"/>
        <w:jc w:val="both"/>
      </w:pPr>
      <w:r>
        <w:rPr>
          <w:color w:val="000000"/>
        </w:rPr>
        <w:t>&lt;obtain&gt; Referring Physician Contact Information</w:t>
      </w:r>
    </w:p>
    <w:p w14:paraId="4D3D6728" w14:textId="77777777" w:rsidR="00A722CC" w:rsidRDefault="00393083">
      <w:pPr>
        <w:spacing w:before="200" w:after="0" w:line="240" w:lineRule="auto"/>
        <w:jc w:val="both"/>
      </w:pPr>
      <w:r>
        <w:rPr>
          <w:color w:val="000000"/>
        </w:rPr>
        <w:t>[End Consult Request.]</w:t>
      </w:r>
    </w:p>
    <w:p w14:paraId="47AB59EC" w14:textId="77777777" w:rsidR="00A722CC" w:rsidRDefault="00393083">
      <w:pPr>
        <w:spacing w:before="200" w:after="0" w:line="240" w:lineRule="auto"/>
        <w:jc w:val="both"/>
      </w:pPr>
      <w:r>
        <w:rPr>
          <w:color w:val="000000"/>
        </w:rPr>
        <w:t>[End Composite: Traumatic Brain Injury Screening</w:t>
      </w:r>
      <w:r w:rsidR="003775AB">
        <w:rPr>
          <w:color w:val="000000"/>
        </w:rPr>
        <w:t>.</w:t>
      </w:r>
      <w:r>
        <w:rPr>
          <w:color w:val="000000"/>
        </w:rPr>
        <w:t>]</w:t>
      </w:r>
    </w:p>
    <w:p w14:paraId="13A59E42" w14:textId="77777777" w:rsidR="00A722CC" w:rsidRDefault="00A722CC">
      <w:pPr>
        <w:sectPr w:rsidR="00A722CC">
          <w:headerReference w:type="even" r:id="rId56"/>
          <w:headerReference w:type="default" r:id="rId57"/>
          <w:footerReference w:type="even" r:id="rId58"/>
          <w:footerReference w:type="default" r:id="rId59"/>
          <w:headerReference w:type="first" r:id="rId60"/>
          <w:footerReference w:type="first" r:id="rId61"/>
          <w:pgSz w:w="11906" w:h="16838"/>
          <w:pgMar w:top="1440" w:right="1440" w:bottom="1440" w:left="1440" w:header="720" w:footer="720" w:gutter="0"/>
          <w:cols w:space="720"/>
          <w:titlePg/>
        </w:sectPr>
      </w:pPr>
    </w:p>
    <w:p w14:paraId="53B5168D" w14:textId="7E4A4E38" w:rsidR="00A722CC" w:rsidRDefault="00393083">
      <w:pPr>
        <w:keepNext/>
        <w:spacing w:before="200" w:after="0" w:line="240" w:lineRule="auto"/>
      </w:pPr>
      <w:bookmarkStart w:id="48" w:name="event_condition_action_eca_rule___traum"/>
      <w:r>
        <w:rPr>
          <w:rFonts w:ascii="Arial" w:hAnsi="Arial"/>
          <w:b/>
          <w:color w:val="000000"/>
          <w:sz w:val="50"/>
        </w:rPr>
        <w:lastRenderedPageBreak/>
        <w:t>Chapter 3. Event Condition Action (ECA) Rule</w:t>
      </w:r>
      <w:r w:rsidR="003775AB">
        <w:rPr>
          <w:rFonts w:ascii="Arial" w:hAnsi="Arial"/>
          <w:b/>
          <w:color w:val="000000"/>
          <w:sz w:val="50"/>
        </w:rPr>
        <w:t>:</w:t>
      </w:r>
      <w:r>
        <w:rPr>
          <w:rFonts w:ascii="Arial" w:hAnsi="Arial"/>
          <w:b/>
          <w:color w:val="000000"/>
          <w:sz w:val="50"/>
        </w:rPr>
        <w:t xml:space="preserve"> Traumatic Brain Injury (TBI) Screening</w:t>
      </w:r>
    </w:p>
    <w:bookmarkEnd w:id="48"/>
    <w:p w14:paraId="652F117D" w14:textId="141446AF" w:rsidR="00A722CC" w:rsidRDefault="00393083">
      <w:pPr>
        <w:spacing w:before="200" w:after="0" w:line="240" w:lineRule="auto"/>
        <w:jc w:val="both"/>
      </w:pPr>
      <w:r>
        <w:rPr>
          <w:color w:val="000000"/>
        </w:rPr>
        <w:t>[Begin Event Condition Action (ECA</w:t>
      </w:r>
      <w:r>
        <w:rPr>
          <w:i/>
          <w:color w:val="000000"/>
        </w:rPr>
        <w:t>)</w:t>
      </w:r>
      <w:r>
        <w:rPr>
          <w:color w:val="000000"/>
        </w:rPr>
        <w:t xml:space="preserve"> Rule</w:t>
      </w:r>
      <w:r w:rsidR="003775AB">
        <w:rPr>
          <w:color w:val="000000"/>
        </w:rPr>
        <w:t>: Traumatic Brain Injury (TBI) Screening.</w:t>
      </w:r>
      <w:r>
        <w:rPr>
          <w:color w:val="000000"/>
        </w:rPr>
        <w:t>]</w:t>
      </w:r>
    </w:p>
    <w:p w14:paraId="59BEC253" w14:textId="77777777" w:rsidR="00A722CC" w:rsidRDefault="00393083">
      <w:pPr>
        <w:spacing w:before="200" w:after="0" w:line="240" w:lineRule="auto"/>
      </w:pPr>
      <w:bookmarkStart w:id="49" w:name="knowledge_narrative_1"/>
      <w:r>
        <w:rPr>
          <w:rFonts w:ascii="Arial" w:hAnsi="Arial"/>
          <w:b/>
          <w:color w:val="000000"/>
          <w:sz w:val="35"/>
        </w:rPr>
        <w:t>1. Knowledge Narrative</w:t>
      </w:r>
    </w:p>
    <w:bookmarkEnd w:id="49"/>
    <w:p w14:paraId="0631C2CC" w14:textId="77777777" w:rsidR="00A722CC" w:rsidRDefault="00393083">
      <w:pPr>
        <w:spacing w:before="200" w:after="0" w:line="240" w:lineRule="auto"/>
        <w:jc w:val="both"/>
      </w:pPr>
      <w:r>
        <w:rPr>
          <w:color w:val="000000"/>
        </w:rPr>
        <w:t>[Begin Knowledge Narrative.]</w:t>
      </w:r>
    </w:p>
    <w:p w14:paraId="3E0ABB04" w14:textId="77777777" w:rsidR="00A722CC" w:rsidRDefault="00393083">
      <w:pPr>
        <w:spacing w:before="200" w:after="0" w:line="240" w:lineRule="auto"/>
        <w:jc w:val="both"/>
      </w:pPr>
      <w:r>
        <w:rPr>
          <w:color w:val="000000"/>
        </w:rPr>
        <w:t>[See Clinical Context in Chapter 1.]</w:t>
      </w:r>
    </w:p>
    <w:p w14:paraId="3CB5570E" w14:textId="77777777" w:rsidR="00A722CC" w:rsidRDefault="00393083">
      <w:pPr>
        <w:spacing w:before="200" w:after="0" w:line="240" w:lineRule="auto"/>
        <w:jc w:val="both"/>
      </w:pPr>
      <w:r>
        <w:rPr>
          <w:color w:val="000000"/>
        </w:rPr>
        <w:t>[End Knowledge Narrative.]</w:t>
      </w:r>
    </w:p>
    <w:p w14:paraId="13D97C52" w14:textId="77777777" w:rsidR="00A722CC" w:rsidRDefault="00393083">
      <w:pPr>
        <w:spacing w:before="200" w:after="0" w:line="240" w:lineRule="auto"/>
      </w:pPr>
      <w:bookmarkStart w:id="50" w:name="d0e631"/>
      <w:r>
        <w:rPr>
          <w:rFonts w:ascii="Arial" w:hAnsi="Arial"/>
          <w:b/>
          <w:color w:val="000000"/>
          <w:sz w:val="29"/>
        </w:rPr>
        <w:t>Events</w:t>
      </w:r>
    </w:p>
    <w:p w14:paraId="19830D2A" w14:textId="77777777" w:rsidR="00A722CC" w:rsidRDefault="00393083">
      <w:pPr>
        <w:numPr>
          <w:ilvl w:val="0"/>
          <w:numId w:val="9"/>
        </w:numPr>
        <w:tabs>
          <w:tab w:val="left" w:pos="960"/>
        </w:tabs>
        <w:spacing w:before="200" w:after="0" w:line="240" w:lineRule="auto"/>
        <w:ind w:left="960" w:right="720" w:hanging="240"/>
        <w:jc w:val="both"/>
      </w:pPr>
      <w:bookmarkStart w:id="51" w:name="d0e638"/>
      <w:bookmarkStart w:id="52" w:name="d0e636"/>
      <w:bookmarkEnd w:id="50"/>
      <w:r>
        <w:rPr>
          <w:color w:val="000000"/>
        </w:rPr>
        <w:t>Any access of the patient record</w:t>
      </w:r>
    </w:p>
    <w:p w14:paraId="539CC0A6" w14:textId="77777777" w:rsidR="00A722CC" w:rsidRDefault="00393083">
      <w:pPr>
        <w:spacing w:before="200" w:after="0" w:line="240" w:lineRule="auto"/>
      </w:pPr>
      <w:bookmarkStart w:id="53" w:name="d0e643"/>
      <w:bookmarkEnd w:id="51"/>
      <w:bookmarkEnd w:id="52"/>
      <w:r>
        <w:rPr>
          <w:rFonts w:ascii="Arial" w:hAnsi="Arial"/>
          <w:b/>
          <w:color w:val="000000"/>
          <w:sz w:val="29"/>
        </w:rPr>
        <w:t>Conditions</w:t>
      </w:r>
    </w:p>
    <w:bookmarkEnd w:id="53"/>
    <w:p w14:paraId="3F978994" w14:textId="77777777" w:rsidR="00A722CC" w:rsidRDefault="00393083">
      <w:pPr>
        <w:spacing w:before="200" w:after="0" w:line="240" w:lineRule="auto"/>
        <w:jc w:val="both"/>
      </w:pPr>
      <w:r>
        <w:rPr>
          <w:color w:val="000000"/>
        </w:rPr>
        <w:t>Patient meets the following criteria:</w:t>
      </w:r>
    </w:p>
    <w:p w14:paraId="3385D479" w14:textId="77777777" w:rsidR="00A722CC" w:rsidRDefault="00393083">
      <w:pPr>
        <w:numPr>
          <w:ilvl w:val="0"/>
          <w:numId w:val="10"/>
        </w:numPr>
        <w:tabs>
          <w:tab w:val="left" w:pos="960"/>
        </w:tabs>
        <w:spacing w:before="200" w:after="0" w:line="240" w:lineRule="auto"/>
        <w:ind w:left="960" w:right="720" w:hanging="240"/>
        <w:jc w:val="both"/>
      </w:pPr>
      <w:bookmarkStart w:id="54" w:name="d0e653"/>
      <w:bookmarkStart w:id="55" w:name="d0e651"/>
      <w:r>
        <w:rPr>
          <w:color w:val="000000"/>
        </w:rPr>
        <w:t>Adult</w:t>
      </w:r>
    </w:p>
    <w:p w14:paraId="3034FA67" w14:textId="77777777" w:rsidR="00A722CC" w:rsidRDefault="00393083">
      <w:pPr>
        <w:numPr>
          <w:ilvl w:val="0"/>
          <w:numId w:val="10"/>
        </w:numPr>
        <w:tabs>
          <w:tab w:val="left" w:pos="960"/>
        </w:tabs>
        <w:spacing w:before="200" w:after="0" w:line="240" w:lineRule="auto"/>
        <w:ind w:left="960" w:right="720" w:hanging="240"/>
        <w:jc w:val="both"/>
      </w:pPr>
      <w:bookmarkStart w:id="56" w:name="d0e658"/>
      <w:bookmarkEnd w:id="54"/>
      <w:bookmarkEnd w:id="55"/>
      <w:r>
        <w:rPr>
          <w:color w:val="000000"/>
        </w:rPr>
        <w:t>Outpatient</w:t>
      </w:r>
    </w:p>
    <w:p w14:paraId="7B771017" w14:textId="77777777" w:rsidR="00A722CC" w:rsidRDefault="00393083">
      <w:pPr>
        <w:numPr>
          <w:ilvl w:val="0"/>
          <w:numId w:val="10"/>
        </w:numPr>
        <w:tabs>
          <w:tab w:val="left" w:pos="960"/>
        </w:tabs>
        <w:spacing w:before="200" w:after="0" w:line="240" w:lineRule="auto"/>
        <w:ind w:left="960" w:right="720" w:hanging="240"/>
        <w:jc w:val="both"/>
      </w:pPr>
      <w:bookmarkStart w:id="57" w:name="d0e663"/>
      <w:bookmarkEnd w:id="56"/>
      <w:r>
        <w:rPr>
          <w:color w:val="000000"/>
        </w:rPr>
        <w:t>Injured with head trauma resulting in alteration or loss of consciousness during deployment.</w:t>
      </w:r>
    </w:p>
    <w:bookmarkEnd w:id="57"/>
    <w:p w14:paraId="21B137EC" w14:textId="77777777" w:rsidR="00A722CC" w:rsidRDefault="00393083">
      <w:pPr>
        <w:spacing w:before="200" w:after="0" w:line="240" w:lineRule="auto"/>
        <w:jc w:val="both"/>
      </w:pPr>
      <w:r>
        <w:rPr>
          <w:color w:val="000000"/>
        </w:rPr>
        <w:t>Patients should be excluded if any of the following criteria are met:</w:t>
      </w:r>
    </w:p>
    <w:p w14:paraId="26BB0C10" w14:textId="77777777" w:rsidR="00A722CC" w:rsidRDefault="00393083">
      <w:pPr>
        <w:numPr>
          <w:ilvl w:val="0"/>
          <w:numId w:val="11"/>
        </w:numPr>
        <w:tabs>
          <w:tab w:val="left" w:pos="960"/>
        </w:tabs>
        <w:spacing w:before="200" w:after="0" w:line="240" w:lineRule="auto"/>
        <w:ind w:left="960" w:right="720" w:hanging="240"/>
        <w:jc w:val="both"/>
      </w:pPr>
      <w:bookmarkStart w:id="58" w:name="d0e675"/>
      <w:bookmarkStart w:id="59" w:name="d0e673"/>
      <w:r>
        <w:rPr>
          <w:color w:val="000000"/>
        </w:rPr>
        <w:t>A referral is in process for evaluation of mild traumatic brain injury with current symptomatology</w:t>
      </w:r>
    </w:p>
    <w:p w14:paraId="70CA858C" w14:textId="77777777" w:rsidR="00A722CC" w:rsidRDefault="00393083">
      <w:pPr>
        <w:numPr>
          <w:ilvl w:val="0"/>
          <w:numId w:val="11"/>
        </w:numPr>
        <w:tabs>
          <w:tab w:val="left" w:pos="960"/>
        </w:tabs>
        <w:spacing w:before="200" w:after="0" w:line="240" w:lineRule="auto"/>
        <w:ind w:left="960" w:right="720" w:hanging="240"/>
        <w:jc w:val="both"/>
      </w:pPr>
      <w:bookmarkStart w:id="60" w:name="d0e680"/>
      <w:bookmarkEnd w:id="58"/>
      <w:bookmarkEnd w:id="59"/>
      <w:r>
        <w:rPr>
          <w:color w:val="000000"/>
        </w:rPr>
        <w:t>A traumatic brain injury screening has been completed since the most recent deployment.</w:t>
      </w:r>
    </w:p>
    <w:p w14:paraId="24722D7E" w14:textId="77777777" w:rsidR="00A722CC" w:rsidRDefault="00393083">
      <w:pPr>
        <w:spacing w:before="200" w:after="0" w:line="240" w:lineRule="auto"/>
      </w:pPr>
      <w:bookmarkStart w:id="61" w:name="mild_traumatic_brain_injuryconcussion"/>
      <w:bookmarkEnd w:id="60"/>
      <w:r>
        <w:rPr>
          <w:rFonts w:ascii="Arial" w:hAnsi="Arial"/>
          <w:b/>
          <w:color w:val="000000"/>
          <w:sz w:val="29"/>
        </w:rPr>
        <w:t>1.1. Mild Traumatic Brain Injury/Concussion</w:t>
      </w:r>
    </w:p>
    <w:bookmarkEnd w:id="61"/>
    <w:p w14:paraId="4B480853" w14:textId="77777777" w:rsidR="00A722CC" w:rsidRDefault="00393083">
      <w:pPr>
        <w:spacing w:before="200" w:after="0" w:line="240" w:lineRule="auto"/>
        <w:jc w:val="both"/>
      </w:pPr>
      <w:r>
        <w:rPr>
          <w:color w:val="000000"/>
        </w:rPr>
        <w:t>[Begin Mild Traumatic Brain Injury/Concussion.]</w:t>
      </w:r>
    </w:p>
    <w:p w14:paraId="257431EB" w14:textId="77777777" w:rsidR="00A722CC" w:rsidRDefault="00393083">
      <w:pPr>
        <w:spacing w:before="200" w:after="0" w:line="240" w:lineRule="auto"/>
      </w:pPr>
      <w:bookmarkStart w:id="62" w:name="d0e693"/>
      <w:r>
        <w:rPr>
          <w:rFonts w:ascii="Arial" w:hAnsi="Arial"/>
          <w:b/>
          <w:color w:val="000000"/>
          <w:sz w:val="24"/>
        </w:rPr>
        <w:t>Conditions</w:t>
      </w:r>
    </w:p>
    <w:bookmarkEnd w:id="62"/>
    <w:p w14:paraId="75ABCF12" w14:textId="77777777" w:rsidR="00A722CC" w:rsidRDefault="00393083">
      <w:pPr>
        <w:spacing w:before="200" w:after="0" w:line="240" w:lineRule="auto"/>
        <w:jc w:val="both"/>
      </w:pPr>
      <w:r>
        <w:rPr>
          <w:color w:val="000000"/>
        </w:rPr>
        <w:t>Patient has history of traumatic brain injury that met any of the following criteria:</w:t>
      </w:r>
    </w:p>
    <w:p w14:paraId="5B33E969" w14:textId="77777777" w:rsidR="00A722CC" w:rsidRDefault="00393083">
      <w:pPr>
        <w:numPr>
          <w:ilvl w:val="0"/>
          <w:numId w:val="12"/>
        </w:numPr>
        <w:tabs>
          <w:tab w:val="left" w:pos="240"/>
        </w:tabs>
        <w:spacing w:before="200" w:after="0" w:line="240" w:lineRule="auto"/>
        <w:ind w:left="240" w:hanging="240"/>
        <w:jc w:val="both"/>
      </w:pPr>
      <w:bookmarkStart w:id="63" w:name="d0e701"/>
      <w:bookmarkStart w:id="64" w:name="d0e699"/>
      <w:r>
        <w:rPr>
          <w:color w:val="000000"/>
        </w:rPr>
        <w:t>Injured with head trauma resulting in alteration or loss of consciousness during deployment.</w:t>
      </w:r>
    </w:p>
    <w:bookmarkEnd w:id="63"/>
    <w:bookmarkEnd w:id="64"/>
    <w:p w14:paraId="718E555B" w14:textId="77777777" w:rsidR="00A722CC" w:rsidRDefault="003775AB">
      <w:pPr>
        <w:spacing w:before="200" w:after="0" w:line="240" w:lineRule="auto"/>
        <w:jc w:val="both"/>
      </w:pPr>
      <w:r>
        <w:rPr>
          <w:color w:val="000000"/>
        </w:rPr>
        <w:t xml:space="preserve">2. </w:t>
      </w:r>
      <w:r w:rsidR="00393083">
        <w:rPr>
          <w:color w:val="000000"/>
        </w:rPr>
        <w:t>Persistent symptoms which may include headache, dizziness/balance disorder, nausea, sleep disturbance, vision changes/ light sensitivity, tinnitus, numbness and/or tingling, memory/cognitive problems, behavioral changes</w:t>
      </w:r>
    </w:p>
    <w:p w14:paraId="7C6D79B1" w14:textId="77777777" w:rsidR="00A722CC" w:rsidRDefault="00393083">
      <w:pPr>
        <w:spacing w:before="200" w:after="0" w:line="240" w:lineRule="auto"/>
        <w:jc w:val="both"/>
      </w:pPr>
      <w:r>
        <w:rPr>
          <w:color w:val="000000"/>
        </w:rPr>
        <w:t>Patients should be excluded if any of the following criteria are met:</w:t>
      </w:r>
    </w:p>
    <w:p w14:paraId="0EE28266" w14:textId="77777777" w:rsidR="00A722CC" w:rsidRDefault="00393083">
      <w:pPr>
        <w:numPr>
          <w:ilvl w:val="0"/>
          <w:numId w:val="13"/>
        </w:numPr>
        <w:tabs>
          <w:tab w:val="left" w:pos="960"/>
        </w:tabs>
        <w:spacing w:before="200" w:after="0" w:line="240" w:lineRule="auto"/>
        <w:ind w:left="960" w:right="720" w:hanging="240"/>
        <w:jc w:val="both"/>
      </w:pPr>
      <w:bookmarkStart w:id="65" w:name="d0e716"/>
      <w:bookmarkStart w:id="66" w:name="d0e714"/>
      <w:r>
        <w:rPr>
          <w:color w:val="000000"/>
        </w:rPr>
        <w:t>Meets condition criteria for Emergency Evaluation and Treatment</w:t>
      </w:r>
    </w:p>
    <w:p w14:paraId="22B149B7" w14:textId="77777777" w:rsidR="00A722CC" w:rsidRDefault="00393083">
      <w:pPr>
        <w:numPr>
          <w:ilvl w:val="0"/>
          <w:numId w:val="13"/>
        </w:numPr>
        <w:tabs>
          <w:tab w:val="left" w:pos="960"/>
        </w:tabs>
        <w:spacing w:before="200" w:after="0" w:line="240" w:lineRule="auto"/>
        <w:ind w:left="960" w:right="720" w:hanging="240"/>
        <w:jc w:val="both"/>
      </w:pPr>
      <w:bookmarkStart w:id="67" w:name="d0e721"/>
      <w:bookmarkEnd w:id="65"/>
      <w:bookmarkEnd w:id="66"/>
      <w:r>
        <w:rPr>
          <w:color w:val="000000"/>
        </w:rPr>
        <w:t>Meets condition criteria for Severe Traumatic Brain Injury</w:t>
      </w:r>
    </w:p>
    <w:p w14:paraId="0665AFF9" w14:textId="77777777" w:rsidR="00A722CC" w:rsidRDefault="00393083">
      <w:pPr>
        <w:numPr>
          <w:ilvl w:val="0"/>
          <w:numId w:val="13"/>
        </w:numPr>
        <w:tabs>
          <w:tab w:val="left" w:pos="960"/>
        </w:tabs>
        <w:spacing w:before="200" w:after="0" w:line="240" w:lineRule="auto"/>
        <w:ind w:left="960" w:right="720" w:hanging="240"/>
        <w:jc w:val="both"/>
      </w:pPr>
      <w:bookmarkStart w:id="68" w:name="d0e726"/>
      <w:bookmarkEnd w:id="67"/>
      <w:r>
        <w:rPr>
          <w:color w:val="000000"/>
        </w:rPr>
        <w:lastRenderedPageBreak/>
        <w:t>Meets condition criteria for Moderate Traumatic Brain Injury</w:t>
      </w:r>
    </w:p>
    <w:p w14:paraId="061CA9AB" w14:textId="77777777" w:rsidR="00A722CC" w:rsidRDefault="00393083">
      <w:pPr>
        <w:spacing w:before="200" w:after="0" w:line="240" w:lineRule="auto"/>
      </w:pPr>
      <w:bookmarkStart w:id="69" w:name="d0e731"/>
      <w:bookmarkEnd w:id="68"/>
      <w:r>
        <w:rPr>
          <w:rFonts w:ascii="Arial" w:hAnsi="Arial"/>
          <w:b/>
          <w:color w:val="000000"/>
          <w:sz w:val="24"/>
        </w:rPr>
        <w:t>Actions</w:t>
      </w:r>
    </w:p>
    <w:p w14:paraId="14A5C02B" w14:textId="77777777" w:rsidR="00A722CC" w:rsidRDefault="00393083">
      <w:pPr>
        <w:numPr>
          <w:ilvl w:val="0"/>
          <w:numId w:val="14"/>
        </w:numPr>
        <w:tabs>
          <w:tab w:val="left" w:pos="960"/>
        </w:tabs>
        <w:spacing w:before="200" w:after="0" w:line="240" w:lineRule="auto"/>
        <w:ind w:left="960" w:right="720" w:hanging="240"/>
        <w:jc w:val="both"/>
      </w:pPr>
      <w:bookmarkStart w:id="70" w:name="d0e738"/>
      <w:bookmarkStart w:id="71" w:name="d0e736"/>
      <w:bookmarkEnd w:id="69"/>
      <w:r>
        <w:rPr>
          <w:color w:val="000000"/>
        </w:rPr>
        <w:t>Identify the patient as a candidate for “mild traumatic brain injury with current symptomatology” screening</w:t>
      </w:r>
    </w:p>
    <w:p w14:paraId="35C9EA31" w14:textId="77777777" w:rsidR="00A722CC" w:rsidRDefault="00393083">
      <w:pPr>
        <w:numPr>
          <w:ilvl w:val="0"/>
          <w:numId w:val="14"/>
        </w:numPr>
        <w:tabs>
          <w:tab w:val="left" w:pos="960"/>
        </w:tabs>
        <w:spacing w:before="200" w:after="0" w:line="240" w:lineRule="auto"/>
        <w:ind w:left="960" w:right="720" w:hanging="240"/>
        <w:jc w:val="both"/>
      </w:pPr>
      <w:bookmarkStart w:id="72" w:name="d0e743"/>
      <w:bookmarkEnd w:id="70"/>
      <w:bookmarkEnd w:id="71"/>
      <w:r>
        <w:rPr>
          <w:color w:val="000000"/>
        </w:rPr>
        <w:t>Open Documentation Template: Traumatic Brain Injury (TBI) Screening KNART</w:t>
      </w:r>
    </w:p>
    <w:p w14:paraId="1E2A38F6" w14:textId="77777777" w:rsidR="00A722CC" w:rsidRDefault="00393083">
      <w:pPr>
        <w:numPr>
          <w:ilvl w:val="0"/>
          <w:numId w:val="14"/>
        </w:numPr>
        <w:tabs>
          <w:tab w:val="left" w:pos="960"/>
        </w:tabs>
        <w:spacing w:before="200" w:after="0" w:line="240" w:lineRule="auto"/>
        <w:ind w:left="960" w:right="720" w:hanging="240"/>
        <w:jc w:val="both"/>
      </w:pPr>
      <w:bookmarkStart w:id="73" w:name="d0e748"/>
      <w:bookmarkEnd w:id="72"/>
      <w:r>
        <w:rPr>
          <w:color w:val="000000"/>
        </w:rPr>
        <w:t>Make sure guideline recommendations are available to care team.</w:t>
      </w:r>
    </w:p>
    <w:bookmarkEnd w:id="73"/>
    <w:p w14:paraId="54D80311" w14:textId="77777777" w:rsidR="00A722CC" w:rsidRDefault="00393083">
      <w:pPr>
        <w:spacing w:before="200" w:after="0" w:line="240" w:lineRule="auto"/>
        <w:jc w:val="both"/>
      </w:pPr>
      <w:r>
        <w:rPr>
          <w:color w:val="000000"/>
        </w:rPr>
        <w:t>[End Mild Traumatic Brain Injury/Concussion.]</w:t>
      </w:r>
    </w:p>
    <w:p w14:paraId="7DFA8AE0" w14:textId="68E87353" w:rsidR="00A722CC" w:rsidRDefault="00393083">
      <w:pPr>
        <w:spacing w:before="200" w:after="0" w:line="240" w:lineRule="auto"/>
        <w:jc w:val="both"/>
      </w:pPr>
      <w:r>
        <w:rPr>
          <w:color w:val="000000"/>
        </w:rPr>
        <w:t>[End Event Condition Action (ECA</w:t>
      </w:r>
      <w:r>
        <w:rPr>
          <w:i/>
          <w:color w:val="000000"/>
        </w:rPr>
        <w:t>)</w:t>
      </w:r>
      <w:r>
        <w:rPr>
          <w:color w:val="000000"/>
        </w:rPr>
        <w:t xml:space="preserve"> Rule</w:t>
      </w:r>
      <w:r w:rsidR="003775AB">
        <w:rPr>
          <w:color w:val="000000"/>
        </w:rPr>
        <w:t>: Traumatic Brain Injury (TBI) Screening</w:t>
      </w:r>
      <w:r>
        <w:rPr>
          <w:color w:val="000000"/>
        </w:rPr>
        <w:t>.]</w:t>
      </w:r>
    </w:p>
    <w:p w14:paraId="0FAE9C34" w14:textId="77777777" w:rsidR="00A722CC" w:rsidRDefault="00A722CC">
      <w:pPr>
        <w:sectPr w:rsidR="00A722CC">
          <w:headerReference w:type="even" r:id="rId62"/>
          <w:headerReference w:type="default" r:id="rId63"/>
          <w:footerReference w:type="even" r:id="rId64"/>
          <w:footerReference w:type="default" r:id="rId65"/>
          <w:headerReference w:type="first" r:id="rId66"/>
          <w:footerReference w:type="first" r:id="rId67"/>
          <w:pgSz w:w="11906" w:h="16838"/>
          <w:pgMar w:top="1440" w:right="1440" w:bottom="1440" w:left="1440" w:header="720" w:footer="720" w:gutter="0"/>
          <w:cols w:space="720"/>
          <w:titlePg/>
        </w:sectPr>
      </w:pPr>
    </w:p>
    <w:p w14:paraId="38AB2EDD" w14:textId="77777777" w:rsidR="00A722CC" w:rsidRDefault="00393083">
      <w:pPr>
        <w:keepNext/>
        <w:spacing w:before="200" w:after="0" w:line="240" w:lineRule="auto"/>
      </w:pPr>
      <w:bookmarkStart w:id="74" w:name="documentation_template_traumatic_brain_"/>
      <w:r>
        <w:rPr>
          <w:rFonts w:ascii="Arial" w:hAnsi="Arial"/>
          <w:b/>
          <w:color w:val="000000"/>
          <w:sz w:val="50"/>
        </w:rPr>
        <w:lastRenderedPageBreak/>
        <w:t>Chapter 4. Documentation Template: Traumatic Brain Injury (TBI) Screening</w:t>
      </w:r>
    </w:p>
    <w:bookmarkEnd w:id="74"/>
    <w:p w14:paraId="1A31A210" w14:textId="77777777" w:rsidR="00A722CC" w:rsidRDefault="00393083">
      <w:pPr>
        <w:spacing w:before="200" w:after="0" w:line="240" w:lineRule="auto"/>
        <w:jc w:val="both"/>
      </w:pPr>
      <w:r>
        <w:rPr>
          <w:color w:val="000000"/>
        </w:rPr>
        <w:t>[Begin Documentation Template: Traumatic Brain Injury (TBI) Screening.]</w:t>
      </w:r>
    </w:p>
    <w:p w14:paraId="7D23081D" w14:textId="77777777" w:rsidR="00A722CC" w:rsidRDefault="00393083">
      <w:pPr>
        <w:spacing w:before="200" w:after="0" w:line="240" w:lineRule="auto"/>
        <w:jc w:val="both"/>
      </w:pPr>
      <w:r>
        <w:rPr>
          <w:color w:val="000000"/>
        </w:rPr>
        <w:t>[Section Prompt: This documentation template is not applicable for use with patients who: require emergency evaluation and treatment, suffer from severe traumatic brain injury, or suffer from moderate traumatic brain injury.</w:t>
      </w:r>
    </w:p>
    <w:p w14:paraId="43FB4B9A" w14:textId="77777777" w:rsidR="00A722CC" w:rsidRDefault="00393083">
      <w:pPr>
        <w:spacing w:before="200" w:after="0" w:line="240" w:lineRule="auto"/>
        <w:jc w:val="both"/>
      </w:pPr>
      <w:r>
        <w:rPr>
          <w:color w:val="000000"/>
        </w:rPr>
        <w:t>Requires emergency evaluation and treatment:</w:t>
      </w:r>
    </w:p>
    <w:p w14:paraId="1A903195" w14:textId="77777777" w:rsidR="00A722CC" w:rsidRDefault="00393083">
      <w:pPr>
        <w:numPr>
          <w:ilvl w:val="0"/>
          <w:numId w:val="15"/>
        </w:numPr>
        <w:tabs>
          <w:tab w:val="left" w:pos="960"/>
        </w:tabs>
        <w:spacing w:before="200" w:after="0" w:line="240" w:lineRule="auto"/>
        <w:ind w:left="960" w:right="720" w:hanging="240"/>
        <w:jc w:val="both"/>
      </w:pPr>
      <w:bookmarkStart w:id="75" w:name="d0e781"/>
      <w:bookmarkStart w:id="76" w:name="d0e779"/>
      <w:r>
        <w:rPr>
          <w:color w:val="000000"/>
        </w:rPr>
        <w:t>Progressively declining neurological exam</w:t>
      </w:r>
    </w:p>
    <w:p w14:paraId="28CAE46B" w14:textId="77777777" w:rsidR="00A722CC" w:rsidRDefault="00393083">
      <w:pPr>
        <w:numPr>
          <w:ilvl w:val="0"/>
          <w:numId w:val="15"/>
        </w:numPr>
        <w:tabs>
          <w:tab w:val="left" w:pos="960"/>
        </w:tabs>
        <w:spacing w:before="200" w:after="0" w:line="240" w:lineRule="auto"/>
        <w:ind w:left="960" w:right="720" w:hanging="240"/>
        <w:jc w:val="both"/>
      </w:pPr>
      <w:bookmarkStart w:id="77" w:name="d0e786"/>
      <w:bookmarkEnd w:id="75"/>
      <w:bookmarkEnd w:id="76"/>
      <w:r>
        <w:rPr>
          <w:color w:val="000000"/>
        </w:rPr>
        <w:t>Pupillary asymmetry</w:t>
      </w:r>
    </w:p>
    <w:p w14:paraId="0AA994B2" w14:textId="77777777" w:rsidR="00A722CC" w:rsidRDefault="00393083">
      <w:pPr>
        <w:numPr>
          <w:ilvl w:val="0"/>
          <w:numId w:val="15"/>
        </w:numPr>
        <w:tabs>
          <w:tab w:val="left" w:pos="960"/>
        </w:tabs>
        <w:spacing w:before="200" w:after="0" w:line="240" w:lineRule="auto"/>
        <w:ind w:left="960" w:right="720" w:hanging="240"/>
        <w:jc w:val="both"/>
      </w:pPr>
      <w:bookmarkStart w:id="78" w:name="d0e791"/>
      <w:bookmarkEnd w:id="77"/>
      <w:r>
        <w:rPr>
          <w:color w:val="000000"/>
        </w:rPr>
        <w:t>Seizures</w:t>
      </w:r>
    </w:p>
    <w:p w14:paraId="26BA3081" w14:textId="77777777" w:rsidR="00A722CC" w:rsidRDefault="00393083">
      <w:pPr>
        <w:numPr>
          <w:ilvl w:val="0"/>
          <w:numId w:val="15"/>
        </w:numPr>
        <w:tabs>
          <w:tab w:val="left" w:pos="960"/>
        </w:tabs>
        <w:spacing w:before="200" w:after="0" w:line="240" w:lineRule="auto"/>
        <w:ind w:left="960" w:right="720" w:hanging="240"/>
        <w:jc w:val="both"/>
      </w:pPr>
      <w:bookmarkStart w:id="79" w:name="d0e796"/>
      <w:bookmarkEnd w:id="78"/>
      <w:r>
        <w:rPr>
          <w:color w:val="000000"/>
        </w:rPr>
        <w:t>Repeated vomiting</w:t>
      </w:r>
    </w:p>
    <w:p w14:paraId="4FE39569" w14:textId="77777777" w:rsidR="00A722CC" w:rsidRDefault="00393083">
      <w:pPr>
        <w:numPr>
          <w:ilvl w:val="0"/>
          <w:numId w:val="15"/>
        </w:numPr>
        <w:tabs>
          <w:tab w:val="left" w:pos="960"/>
        </w:tabs>
        <w:spacing w:before="200" w:after="0" w:line="240" w:lineRule="auto"/>
        <w:ind w:left="960" w:right="720" w:hanging="240"/>
        <w:jc w:val="both"/>
      </w:pPr>
      <w:bookmarkStart w:id="80" w:name="d0e801"/>
      <w:bookmarkEnd w:id="79"/>
      <w:r>
        <w:rPr>
          <w:color w:val="000000"/>
        </w:rPr>
        <w:t>Neurological deficit (motor or sensory)</w:t>
      </w:r>
    </w:p>
    <w:p w14:paraId="68E7C119" w14:textId="77777777" w:rsidR="00A722CC" w:rsidRDefault="00393083">
      <w:pPr>
        <w:numPr>
          <w:ilvl w:val="0"/>
          <w:numId w:val="15"/>
        </w:numPr>
        <w:tabs>
          <w:tab w:val="left" w:pos="960"/>
        </w:tabs>
        <w:spacing w:before="200" w:after="0" w:line="240" w:lineRule="auto"/>
        <w:ind w:left="960" w:right="720" w:hanging="240"/>
        <w:jc w:val="both"/>
      </w:pPr>
      <w:bookmarkStart w:id="81" w:name="d0e806"/>
      <w:bookmarkEnd w:id="80"/>
      <w:r>
        <w:rPr>
          <w:color w:val="000000"/>
        </w:rPr>
        <w:t>Double vision</w:t>
      </w:r>
    </w:p>
    <w:p w14:paraId="1DE7C1C3" w14:textId="77777777" w:rsidR="00A722CC" w:rsidRDefault="00393083">
      <w:pPr>
        <w:numPr>
          <w:ilvl w:val="0"/>
          <w:numId w:val="15"/>
        </w:numPr>
        <w:tabs>
          <w:tab w:val="left" w:pos="960"/>
        </w:tabs>
        <w:spacing w:before="200" w:after="0" w:line="240" w:lineRule="auto"/>
        <w:ind w:left="960" w:right="720" w:hanging="240"/>
        <w:jc w:val="both"/>
      </w:pPr>
      <w:bookmarkStart w:id="82" w:name="d0e811"/>
      <w:bookmarkEnd w:id="81"/>
      <w:r>
        <w:rPr>
          <w:color w:val="000000"/>
        </w:rPr>
        <w:t>Worsening headache</w:t>
      </w:r>
    </w:p>
    <w:p w14:paraId="5F011BF9" w14:textId="77777777" w:rsidR="00A722CC" w:rsidRDefault="00393083">
      <w:pPr>
        <w:numPr>
          <w:ilvl w:val="0"/>
          <w:numId w:val="15"/>
        </w:numPr>
        <w:tabs>
          <w:tab w:val="left" w:pos="960"/>
        </w:tabs>
        <w:spacing w:before="200" w:after="0" w:line="240" w:lineRule="auto"/>
        <w:ind w:left="960" w:right="720" w:hanging="240"/>
        <w:jc w:val="both"/>
      </w:pPr>
      <w:bookmarkStart w:id="83" w:name="d0e816"/>
      <w:bookmarkEnd w:id="82"/>
      <w:r>
        <w:rPr>
          <w:color w:val="000000"/>
        </w:rPr>
        <w:t>Cannot recognize people or disoriented to place</w:t>
      </w:r>
    </w:p>
    <w:p w14:paraId="489AF9E5" w14:textId="77777777" w:rsidR="00A722CC" w:rsidRDefault="00393083">
      <w:pPr>
        <w:numPr>
          <w:ilvl w:val="0"/>
          <w:numId w:val="15"/>
        </w:numPr>
        <w:tabs>
          <w:tab w:val="left" w:pos="960"/>
        </w:tabs>
        <w:spacing w:before="200" w:after="0" w:line="240" w:lineRule="auto"/>
        <w:ind w:left="960" w:right="720" w:hanging="240"/>
        <w:jc w:val="both"/>
      </w:pPr>
      <w:bookmarkStart w:id="84" w:name="d0e821"/>
      <w:bookmarkEnd w:id="83"/>
      <w:r>
        <w:rPr>
          <w:color w:val="000000"/>
        </w:rPr>
        <w:t>Slurred speech</w:t>
      </w:r>
    </w:p>
    <w:p w14:paraId="7C71A93E" w14:textId="77777777" w:rsidR="00A722CC" w:rsidRDefault="00393083">
      <w:pPr>
        <w:numPr>
          <w:ilvl w:val="0"/>
          <w:numId w:val="15"/>
        </w:numPr>
        <w:tabs>
          <w:tab w:val="left" w:pos="960"/>
        </w:tabs>
        <w:spacing w:before="200" w:after="0" w:line="240" w:lineRule="auto"/>
        <w:ind w:left="960" w:right="720" w:hanging="240"/>
        <w:jc w:val="both"/>
      </w:pPr>
      <w:bookmarkStart w:id="85" w:name="d0e826"/>
      <w:bookmarkEnd w:id="84"/>
      <w:r>
        <w:rPr>
          <w:color w:val="000000"/>
        </w:rPr>
        <w:t>Unusual behavior.</w:t>
      </w:r>
    </w:p>
    <w:bookmarkEnd w:id="85"/>
    <w:p w14:paraId="2F76B4AC" w14:textId="77777777" w:rsidR="00A722CC" w:rsidRDefault="00393083">
      <w:pPr>
        <w:spacing w:before="200" w:after="0" w:line="240" w:lineRule="auto"/>
        <w:jc w:val="both"/>
      </w:pPr>
      <w:r>
        <w:rPr>
          <w:color w:val="000000"/>
        </w:rPr>
        <w:t>Severe traumatic brain injury:</w:t>
      </w:r>
    </w:p>
    <w:p w14:paraId="77FDFBC7" w14:textId="77777777" w:rsidR="00A722CC" w:rsidRDefault="00393083">
      <w:pPr>
        <w:numPr>
          <w:ilvl w:val="0"/>
          <w:numId w:val="16"/>
        </w:numPr>
        <w:tabs>
          <w:tab w:val="left" w:pos="960"/>
        </w:tabs>
        <w:spacing w:before="200" w:after="0" w:line="240" w:lineRule="auto"/>
        <w:ind w:left="960" w:right="720" w:hanging="240"/>
        <w:jc w:val="both"/>
      </w:pPr>
      <w:bookmarkStart w:id="86" w:name="d0e838"/>
      <w:bookmarkStart w:id="87" w:name="d0e836"/>
      <w:r>
        <w:rPr>
          <w:color w:val="000000"/>
        </w:rPr>
        <w:t>Post-traumatic loss of consciousness &gt; 24 hours</w:t>
      </w:r>
    </w:p>
    <w:p w14:paraId="65B10491" w14:textId="77777777" w:rsidR="00A722CC" w:rsidRDefault="00393083">
      <w:pPr>
        <w:numPr>
          <w:ilvl w:val="0"/>
          <w:numId w:val="16"/>
        </w:numPr>
        <w:tabs>
          <w:tab w:val="left" w:pos="960"/>
        </w:tabs>
        <w:spacing w:before="200" w:after="0" w:line="240" w:lineRule="auto"/>
        <w:ind w:left="960" w:right="720" w:hanging="240"/>
        <w:jc w:val="both"/>
      </w:pPr>
      <w:bookmarkStart w:id="88" w:name="d0e843"/>
      <w:bookmarkEnd w:id="86"/>
      <w:bookmarkEnd w:id="87"/>
      <w:r>
        <w:rPr>
          <w:color w:val="000000"/>
        </w:rPr>
        <w:t>Posttraumatic amnesia &gt; 7 days</w:t>
      </w:r>
    </w:p>
    <w:p w14:paraId="53091181" w14:textId="77777777" w:rsidR="00A722CC" w:rsidRDefault="00393083">
      <w:pPr>
        <w:numPr>
          <w:ilvl w:val="0"/>
          <w:numId w:val="16"/>
        </w:numPr>
        <w:tabs>
          <w:tab w:val="left" w:pos="960"/>
        </w:tabs>
        <w:spacing w:before="200" w:after="0" w:line="240" w:lineRule="auto"/>
        <w:ind w:left="960" w:right="720" w:hanging="240"/>
        <w:jc w:val="both"/>
      </w:pPr>
      <w:bookmarkStart w:id="89" w:name="d0e848"/>
      <w:bookmarkEnd w:id="88"/>
      <w:r>
        <w:rPr>
          <w:color w:val="000000"/>
        </w:rPr>
        <w:t>Best available score in first 24 hours post traumatic brain injury for Glasgow Coma Scale &lt; 9</w:t>
      </w:r>
    </w:p>
    <w:bookmarkEnd w:id="89"/>
    <w:p w14:paraId="1DF1721C" w14:textId="77777777" w:rsidR="00A722CC" w:rsidRDefault="00393083">
      <w:pPr>
        <w:spacing w:before="200" w:after="0" w:line="240" w:lineRule="auto"/>
        <w:jc w:val="both"/>
      </w:pPr>
      <w:r>
        <w:rPr>
          <w:color w:val="000000"/>
        </w:rPr>
        <w:t>Moderate traumatic brain injury:</w:t>
      </w:r>
    </w:p>
    <w:p w14:paraId="52B35365" w14:textId="77777777" w:rsidR="00A722CC" w:rsidRDefault="00393083">
      <w:pPr>
        <w:numPr>
          <w:ilvl w:val="0"/>
          <w:numId w:val="17"/>
        </w:numPr>
        <w:tabs>
          <w:tab w:val="left" w:pos="960"/>
        </w:tabs>
        <w:spacing w:before="200" w:after="0" w:line="240" w:lineRule="auto"/>
        <w:ind w:left="960" w:right="720" w:hanging="240"/>
        <w:jc w:val="both"/>
      </w:pPr>
      <w:bookmarkStart w:id="90" w:name="d0e860"/>
      <w:bookmarkStart w:id="91" w:name="d0e858"/>
      <w:r>
        <w:rPr>
          <w:color w:val="000000"/>
        </w:rPr>
        <w:t>Post-traumatic loss of consciousness &gt; 30 minutes but &lt; 24 hours</w:t>
      </w:r>
    </w:p>
    <w:p w14:paraId="44931E83" w14:textId="77777777" w:rsidR="00A722CC" w:rsidRDefault="00393083">
      <w:pPr>
        <w:numPr>
          <w:ilvl w:val="0"/>
          <w:numId w:val="17"/>
        </w:numPr>
        <w:tabs>
          <w:tab w:val="left" w:pos="960"/>
        </w:tabs>
        <w:spacing w:before="200" w:after="0" w:line="240" w:lineRule="auto"/>
        <w:ind w:left="960" w:right="720" w:hanging="240"/>
        <w:jc w:val="both"/>
      </w:pPr>
      <w:bookmarkStart w:id="92" w:name="d0e865"/>
      <w:bookmarkEnd w:id="90"/>
      <w:bookmarkEnd w:id="91"/>
      <w:r>
        <w:rPr>
          <w:color w:val="000000"/>
        </w:rPr>
        <w:t>Alteration of consciousness/mental state related to head trauma &gt; 24 hours</w:t>
      </w:r>
    </w:p>
    <w:p w14:paraId="5B0652BE" w14:textId="77777777" w:rsidR="00A722CC" w:rsidRDefault="00393083">
      <w:pPr>
        <w:numPr>
          <w:ilvl w:val="0"/>
          <w:numId w:val="17"/>
        </w:numPr>
        <w:tabs>
          <w:tab w:val="left" w:pos="960"/>
        </w:tabs>
        <w:spacing w:before="200" w:after="0" w:line="240" w:lineRule="auto"/>
        <w:ind w:left="960" w:right="720" w:hanging="240"/>
        <w:jc w:val="both"/>
      </w:pPr>
      <w:bookmarkStart w:id="93" w:name="d0e870"/>
      <w:bookmarkEnd w:id="92"/>
      <w:r>
        <w:rPr>
          <w:color w:val="000000"/>
        </w:rPr>
        <w:t>Posttraumatic amnesia &gt; 1 day but &lt; 7 days</w:t>
      </w:r>
    </w:p>
    <w:p w14:paraId="1CA123FC" w14:textId="77777777" w:rsidR="00A722CC" w:rsidRDefault="00393083">
      <w:pPr>
        <w:numPr>
          <w:ilvl w:val="0"/>
          <w:numId w:val="17"/>
        </w:numPr>
        <w:tabs>
          <w:tab w:val="left" w:pos="960"/>
        </w:tabs>
        <w:spacing w:before="200" w:after="0" w:line="240" w:lineRule="auto"/>
        <w:ind w:left="960" w:right="720" w:hanging="240"/>
        <w:jc w:val="both"/>
      </w:pPr>
      <w:bookmarkStart w:id="94" w:name="d0e875"/>
      <w:bookmarkEnd w:id="93"/>
      <w:r>
        <w:rPr>
          <w:color w:val="000000"/>
        </w:rPr>
        <w:t>Best available score in first 24 hours post traumatic brain injury for Glasgow Coma Scale 9-12</w:t>
      </w:r>
    </w:p>
    <w:p w14:paraId="6CEE2FAB" w14:textId="77777777" w:rsidR="00A722CC" w:rsidRDefault="00393083">
      <w:pPr>
        <w:numPr>
          <w:ilvl w:val="0"/>
          <w:numId w:val="17"/>
        </w:numPr>
        <w:tabs>
          <w:tab w:val="left" w:pos="960"/>
        </w:tabs>
        <w:spacing w:before="200" w:after="0" w:line="240" w:lineRule="auto"/>
        <w:ind w:left="960" w:right="720" w:hanging="240"/>
        <w:jc w:val="both"/>
      </w:pPr>
      <w:bookmarkStart w:id="95" w:name="d0e880"/>
      <w:bookmarkEnd w:id="94"/>
      <w:r>
        <w:rPr>
          <w:color w:val="000000"/>
        </w:rPr>
        <w:t>Abnormal structural brain imaging]</w:t>
      </w:r>
    </w:p>
    <w:p w14:paraId="08A7AB03" w14:textId="77777777" w:rsidR="00A722CC" w:rsidRDefault="00393083">
      <w:pPr>
        <w:spacing w:before="200" w:after="0" w:line="240" w:lineRule="auto"/>
      </w:pPr>
      <w:bookmarkStart w:id="96" w:name="knowledge_narrative_2"/>
      <w:bookmarkEnd w:id="95"/>
      <w:r>
        <w:rPr>
          <w:rFonts w:ascii="Arial" w:hAnsi="Arial"/>
          <w:b/>
          <w:color w:val="000000"/>
          <w:sz w:val="35"/>
        </w:rPr>
        <w:t>1. Knowledge Narrative</w:t>
      </w:r>
    </w:p>
    <w:bookmarkEnd w:id="96"/>
    <w:p w14:paraId="2358372E" w14:textId="77777777" w:rsidR="00A722CC" w:rsidRDefault="00393083">
      <w:pPr>
        <w:spacing w:before="200" w:after="0" w:line="240" w:lineRule="auto"/>
        <w:jc w:val="both"/>
      </w:pPr>
      <w:r>
        <w:rPr>
          <w:color w:val="000000"/>
        </w:rPr>
        <w:t>[Begin Knowledge Narrative.]</w:t>
      </w:r>
    </w:p>
    <w:p w14:paraId="0A49B62F" w14:textId="77777777" w:rsidR="00A722CC" w:rsidRDefault="00393083">
      <w:pPr>
        <w:spacing w:before="200" w:after="0" w:line="240" w:lineRule="auto"/>
        <w:jc w:val="both"/>
      </w:pPr>
      <w:r>
        <w:rPr>
          <w:color w:val="000000"/>
        </w:rPr>
        <w:lastRenderedPageBreak/>
        <w:t>[See Clinical Context in Chapter 1.]</w:t>
      </w:r>
    </w:p>
    <w:p w14:paraId="48DECDB7" w14:textId="77777777" w:rsidR="00A722CC" w:rsidRDefault="00393083">
      <w:pPr>
        <w:spacing w:before="200" w:after="0" w:line="240" w:lineRule="auto"/>
        <w:jc w:val="both"/>
      </w:pPr>
      <w:r>
        <w:rPr>
          <w:color w:val="000000"/>
        </w:rPr>
        <w:t>[Technical Note: This documentation template should be activated when indicated by the Traumatic Brain Injury (TBI) ECA rule (section 3.1.1).]</w:t>
      </w:r>
    </w:p>
    <w:p w14:paraId="2686B881" w14:textId="77777777" w:rsidR="00A722CC" w:rsidRDefault="00393083">
      <w:pPr>
        <w:spacing w:before="200" w:after="0" w:line="240" w:lineRule="auto"/>
        <w:jc w:val="both"/>
      </w:pPr>
      <w:r>
        <w:rPr>
          <w:color w:val="000000"/>
        </w:rPr>
        <w:t>[End Knowledge Narrative.]</w:t>
      </w:r>
    </w:p>
    <w:p w14:paraId="1960EA3B" w14:textId="77777777" w:rsidR="00A722CC" w:rsidRDefault="00393083">
      <w:pPr>
        <w:spacing w:before="200" w:after="0" w:line="240" w:lineRule="auto"/>
      </w:pPr>
      <w:bookmarkStart w:id="97" w:name="reason_for_presentation"/>
      <w:r>
        <w:rPr>
          <w:rFonts w:ascii="Arial" w:hAnsi="Arial"/>
          <w:b/>
          <w:color w:val="000000"/>
          <w:sz w:val="35"/>
        </w:rPr>
        <w:t>2. Reason for Presentation</w:t>
      </w:r>
    </w:p>
    <w:bookmarkEnd w:id="97"/>
    <w:p w14:paraId="3606AA35" w14:textId="77777777" w:rsidR="00A722CC" w:rsidRDefault="00393083">
      <w:pPr>
        <w:spacing w:before="200" w:after="0" w:line="240" w:lineRule="auto"/>
        <w:jc w:val="both"/>
      </w:pPr>
      <w:r>
        <w:rPr>
          <w:color w:val="000000"/>
        </w:rPr>
        <w:t>[Begin Reason for Presentation.]</w:t>
      </w:r>
    </w:p>
    <w:p w14:paraId="38BC85C0" w14:textId="77777777" w:rsidR="00A722CC" w:rsidRDefault="00393083">
      <w:pPr>
        <w:spacing w:before="200" w:after="0" w:line="240" w:lineRule="auto"/>
        <w:ind w:left="720" w:right="720"/>
        <w:jc w:val="both"/>
      </w:pPr>
      <w:r>
        <w:rPr>
          <w:color w:val="000000"/>
        </w:rPr>
        <w:t>&lt;obtain&gt; Chief Complaint</w:t>
      </w:r>
    </w:p>
    <w:p w14:paraId="3363F011" w14:textId="77777777" w:rsidR="00A722CC" w:rsidRDefault="00393083">
      <w:pPr>
        <w:spacing w:before="200" w:after="0" w:line="240" w:lineRule="auto"/>
        <w:jc w:val="both"/>
      </w:pPr>
      <w:r>
        <w:rPr>
          <w:color w:val="000000"/>
        </w:rPr>
        <w:t>[End Reason for Presentation.]</w:t>
      </w:r>
    </w:p>
    <w:p w14:paraId="1BFD836F" w14:textId="77777777" w:rsidR="00A722CC" w:rsidRDefault="00393083">
      <w:pPr>
        <w:spacing w:before="200" w:after="0" w:line="240" w:lineRule="auto"/>
      </w:pPr>
      <w:bookmarkStart w:id="98" w:name="history_of_present_illness"/>
      <w:r>
        <w:rPr>
          <w:rFonts w:ascii="Arial" w:hAnsi="Arial"/>
          <w:b/>
          <w:color w:val="000000"/>
          <w:sz w:val="35"/>
        </w:rPr>
        <w:t>3. History of Present Illness</w:t>
      </w:r>
    </w:p>
    <w:bookmarkEnd w:id="98"/>
    <w:p w14:paraId="67A80932" w14:textId="77777777" w:rsidR="00A722CC" w:rsidRDefault="00393083">
      <w:pPr>
        <w:spacing w:before="200" w:after="0" w:line="240" w:lineRule="auto"/>
        <w:jc w:val="both"/>
      </w:pPr>
      <w:r>
        <w:rPr>
          <w:color w:val="000000"/>
        </w:rPr>
        <w:t>[Begin History of Present Illness.]</w:t>
      </w:r>
    </w:p>
    <w:p w14:paraId="3475B522" w14:textId="77777777" w:rsidR="00A722CC" w:rsidRDefault="00393083">
      <w:pPr>
        <w:spacing w:before="200" w:after="0" w:line="240" w:lineRule="auto"/>
        <w:jc w:val="both"/>
      </w:pPr>
      <w:r>
        <w:rPr>
          <w:color w:val="000000"/>
        </w:rPr>
        <w:t>[Begin Instances of Mild Traumatic Brain Injury]</w:t>
      </w:r>
    </w:p>
    <w:p w14:paraId="22B29765" w14:textId="77777777" w:rsidR="00A722CC" w:rsidRDefault="00393083">
      <w:pPr>
        <w:spacing w:before="200" w:after="0" w:line="240" w:lineRule="auto"/>
        <w:jc w:val="both"/>
      </w:pPr>
      <w:r>
        <w:rPr>
          <w:color w:val="000000"/>
        </w:rPr>
        <w:t>[Section Prompt: Describe each instance of mild traumatic brain injury with symptomatology in chronological order.]</w:t>
      </w:r>
    </w:p>
    <w:p w14:paraId="3866C074" w14:textId="77777777" w:rsidR="00A722CC" w:rsidRDefault="00393083">
      <w:pPr>
        <w:spacing w:before="200" w:after="0" w:line="240" w:lineRule="auto"/>
        <w:ind w:left="720" w:right="720"/>
        <w:jc w:val="both"/>
      </w:pPr>
      <w:r>
        <w:rPr>
          <w:color w:val="000000"/>
        </w:rPr>
        <w:t>&lt;obtain&gt; Description of Instance of Mild Traumatic Brain Injury with Symptomatology</w:t>
      </w:r>
    </w:p>
    <w:p w14:paraId="58F1F5E9" w14:textId="77777777" w:rsidR="00A722CC" w:rsidRDefault="00393083">
      <w:pPr>
        <w:spacing w:before="200" w:after="0" w:line="240" w:lineRule="auto"/>
        <w:ind w:left="720" w:right="720"/>
        <w:jc w:val="both"/>
      </w:pPr>
      <w:r>
        <w:rPr>
          <w:color w:val="000000"/>
        </w:rPr>
        <w:t>&lt;obtain&gt; Date</w:t>
      </w:r>
    </w:p>
    <w:p w14:paraId="5573C854" w14:textId="77777777" w:rsidR="00A722CC" w:rsidRDefault="00393083">
      <w:pPr>
        <w:spacing w:before="200" w:after="0" w:line="240" w:lineRule="auto"/>
        <w:ind w:left="720" w:right="720"/>
        <w:jc w:val="both"/>
      </w:pPr>
      <w:r>
        <w:rPr>
          <w:color w:val="000000"/>
        </w:rPr>
        <w:t>&lt;obtain&gt; Loss of Consciousness?</w:t>
      </w:r>
    </w:p>
    <w:p w14:paraId="55D932CE" w14:textId="77777777" w:rsidR="00A722CC" w:rsidRDefault="00393083">
      <w:pPr>
        <w:spacing w:before="200" w:after="0" w:line="240" w:lineRule="auto"/>
        <w:ind w:left="720" w:right="720"/>
        <w:jc w:val="both"/>
      </w:pPr>
      <w:r>
        <w:rPr>
          <w:color w:val="000000"/>
        </w:rPr>
        <w:t>☐ Yes</w:t>
      </w:r>
    </w:p>
    <w:p w14:paraId="087EDF15" w14:textId="77777777" w:rsidR="00A722CC" w:rsidRDefault="00393083">
      <w:pPr>
        <w:spacing w:before="200" w:after="0" w:line="240" w:lineRule="auto"/>
        <w:ind w:left="1440" w:right="1440"/>
        <w:jc w:val="both"/>
      </w:pPr>
      <w:r>
        <w:rPr>
          <w:color w:val="000000"/>
        </w:rPr>
        <w:t>&lt;obtain&gt; Duration[Technical Note: Indicate Time Units]</w:t>
      </w:r>
    </w:p>
    <w:p w14:paraId="0640DEBB" w14:textId="77777777" w:rsidR="00A722CC" w:rsidRDefault="00393083">
      <w:pPr>
        <w:spacing w:before="200" w:after="0" w:line="240" w:lineRule="auto"/>
        <w:ind w:left="720" w:right="720"/>
        <w:jc w:val="both"/>
      </w:pPr>
      <w:r>
        <w:rPr>
          <w:color w:val="000000"/>
        </w:rPr>
        <w:t>☐ No</w:t>
      </w:r>
    </w:p>
    <w:p w14:paraId="01AD64F5" w14:textId="77777777" w:rsidR="00A722CC" w:rsidRDefault="00393083">
      <w:pPr>
        <w:spacing w:before="200" w:after="0" w:line="240" w:lineRule="auto"/>
        <w:ind w:left="720" w:right="720"/>
        <w:jc w:val="both"/>
      </w:pPr>
      <w:r>
        <w:rPr>
          <w:color w:val="000000"/>
        </w:rPr>
        <w:t>☐ Unknown</w:t>
      </w:r>
    </w:p>
    <w:p w14:paraId="7406C73E" w14:textId="77777777" w:rsidR="00A722CC" w:rsidRDefault="00393083">
      <w:pPr>
        <w:spacing w:before="200" w:after="0" w:line="240" w:lineRule="auto"/>
        <w:ind w:left="720" w:right="720"/>
        <w:jc w:val="both"/>
      </w:pPr>
      <w:r>
        <w:rPr>
          <w:color w:val="000000"/>
        </w:rPr>
        <w:t>&lt;obtain&gt; Alterations in Consciousness or Mental State?</w:t>
      </w:r>
    </w:p>
    <w:p w14:paraId="4316973A" w14:textId="77777777" w:rsidR="00A722CC" w:rsidRDefault="00393083">
      <w:pPr>
        <w:spacing w:before="200" w:after="0" w:line="240" w:lineRule="auto"/>
        <w:ind w:left="720" w:right="720"/>
        <w:jc w:val="both"/>
      </w:pPr>
      <w:r>
        <w:rPr>
          <w:color w:val="000000"/>
        </w:rPr>
        <w:t>☐ Yes</w:t>
      </w:r>
    </w:p>
    <w:p w14:paraId="54B466A8" w14:textId="77777777" w:rsidR="00A722CC" w:rsidRDefault="00393083">
      <w:pPr>
        <w:spacing w:before="200" w:after="0" w:line="240" w:lineRule="auto"/>
        <w:ind w:left="1440" w:right="1440"/>
        <w:jc w:val="both"/>
      </w:pPr>
      <w:r>
        <w:rPr>
          <w:color w:val="000000"/>
        </w:rPr>
        <w:t>&lt;obtain&gt; Duration</w:t>
      </w:r>
      <w:r w:rsidR="003775AB">
        <w:rPr>
          <w:color w:val="000000"/>
        </w:rPr>
        <w:t xml:space="preserve"> </w:t>
      </w:r>
      <w:r>
        <w:rPr>
          <w:color w:val="000000"/>
        </w:rPr>
        <w:t>[Technical Note: Indicate Time Units]</w:t>
      </w:r>
    </w:p>
    <w:p w14:paraId="27D32C06" w14:textId="77777777" w:rsidR="00A722CC" w:rsidRDefault="00393083">
      <w:pPr>
        <w:spacing w:before="200" w:after="0" w:line="240" w:lineRule="auto"/>
        <w:ind w:left="720" w:right="720"/>
        <w:jc w:val="both"/>
      </w:pPr>
      <w:r>
        <w:rPr>
          <w:color w:val="000000"/>
        </w:rPr>
        <w:t>☐ No</w:t>
      </w:r>
    </w:p>
    <w:p w14:paraId="6B4CB8B8" w14:textId="77777777" w:rsidR="00A722CC" w:rsidRDefault="00393083">
      <w:pPr>
        <w:spacing w:before="200" w:after="0" w:line="240" w:lineRule="auto"/>
        <w:ind w:left="720" w:right="720"/>
        <w:jc w:val="both"/>
      </w:pPr>
      <w:r>
        <w:rPr>
          <w:color w:val="000000"/>
        </w:rPr>
        <w:t>☐ Unknown</w:t>
      </w:r>
    </w:p>
    <w:p w14:paraId="7957632D" w14:textId="77777777" w:rsidR="00A722CC" w:rsidRDefault="00393083">
      <w:pPr>
        <w:spacing w:before="200" w:after="0" w:line="240" w:lineRule="auto"/>
        <w:ind w:left="1440" w:right="1440"/>
        <w:jc w:val="both"/>
      </w:pPr>
      <w:r>
        <w:rPr>
          <w:color w:val="000000"/>
        </w:rPr>
        <w:t>&lt;obtain&gt; Amnesia?</w:t>
      </w:r>
    </w:p>
    <w:p w14:paraId="2884AAC3" w14:textId="77777777" w:rsidR="00A722CC" w:rsidRDefault="00393083">
      <w:pPr>
        <w:spacing w:before="200" w:after="0" w:line="240" w:lineRule="auto"/>
        <w:ind w:left="720" w:right="720"/>
        <w:jc w:val="both"/>
      </w:pPr>
      <w:r>
        <w:rPr>
          <w:color w:val="000000"/>
        </w:rPr>
        <w:t>☐ Yes</w:t>
      </w:r>
    </w:p>
    <w:p w14:paraId="0497C699" w14:textId="77777777" w:rsidR="00A722CC" w:rsidRDefault="00393083">
      <w:pPr>
        <w:spacing w:before="200" w:after="0" w:line="240" w:lineRule="auto"/>
        <w:ind w:left="1440" w:right="1440"/>
        <w:jc w:val="both"/>
      </w:pPr>
      <w:r>
        <w:rPr>
          <w:color w:val="000000"/>
        </w:rPr>
        <w:t>&lt;obtain&gt; Duration</w:t>
      </w:r>
      <w:r w:rsidR="003775AB">
        <w:rPr>
          <w:color w:val="000000"/>
        </w:rPr>
        <w:t xml:space="preserve"> </w:t>
      </w:r>
      <w:r>
        <w:rPr>
          <w:color w:val="000000"/>
        </w:rPr>
        <w:t>[Technical Note: Indicate Time Units]</w:t>
      </w:r>
    </w:p>
    <w:p w14:paraId="4DAA8132" w14:textId="77777777" w:rsidR="00A722CC" w:rsidRDefault="00393083">
      <w:pPr>
        <w:spacing w:before="200" w:after="0" w:line="240" w:lineRule="auto"/>
        <w:ind w:left="720" w:right="720"/>
        <w:jc w:val="both"/>
      </w:pPr>
      <w:r>
        <w:rPr>
          <w:color w:val="000000"/>
        </w:rPr>
        <w:t>☐ No</w:t>
      </w:r>
    </w:p>
    <w:p w14:paraId="212B3C0C" w14:textId="77777777" w:rsidR="00A722CC" w:rsidRDefault="00393083">
      <w:pPr>
        <w:spacing w:before="200" w:after="0" w:line="240" w:lineRule="auto"/>
        <w:ind w:left="720" w:right="720"/>
        <w:jc w:val="both"/>
      </w:pPr>
      <w:r>
        <w:rPr>
          <w:color w:val="000000"/>
        </w:rPr>
        <w:t>☐ Unknown</w:t>
      </w:r>
    </w:p>
    <w:p w14:paraId="12AB6CE2" w14:textId="77777777" w:rsidR="00A722CC" w:rsidRDefault="00393083">
      <w:pPr>
        <w:spacing w:before="200" w:after="0" w:line="240" w:lineRule="auto"/>
        <w:ind w:left="720" w:right="720"/>
        <w:jc w:val="both"/>
      </w:pPr>
      <w:r>
        <w:rPr>
          <w:color w:val="000000"/>
        </w:rPr>
        <w:t>&lt;obtain number&gt; Best Glasgow Coma Score in First 24 Hours</w:t>
      </w:r>
    </w:p>
    <w:p w14:paraId="557CC961" w14:textId="77777777" w:rsidR="00A722CC" w:rsidRDefault="00393083">
      <w:pPr>
        <w:spacing w:before="200" w:after="0" w:line="240" w:lineRule="auto"/>
        <w:ind w:left="1440" w:right="1440"/>
        <w:jc w:val="both"/>
      </w:pPr>
      <w:r>
        <w:rPr>
          <w:color w:val="000000"/>
        </w:rPr>
        <w:t>&lt;obtain&gt; Treatment (Including Any Surgery and/or Rehabilitation Therapy)</w:t>
      </w:r>
    </w:p>
    <w:p w14:paraId="2F467FAE" w14:textId="77777777" w:rsidR="00A722CC" w:rsidRDefault="00393083">
      <w:pPr>
        <w:spacing w:before="200" w:after="0" w:line="240" w:lineRule="auto"/>
        <w:ind w:left="1440" w:right="1440"/>
        <w:jc w:val="both"/>
      </w:pPr>
      <w:r>
        <w:rPr>
          <w:color w:val="000000"/>
        </w:rPr>
        <w:lastRenderedPageBreak/>
        <w:t>&lt;obtain&gt; Additional Details</w:t>
      </w:r>
    </w:p>
    <w:p w14:paraId="3E9D1033" w14:textId="77777777" w:rsidR="00A722CC" w:rsidRDefault="00393083">
      <w:pPr>
        <w:spacing w:before="200" w:after="0" w:line="240" w:lineRule="auto"/>
        <w:ind w:left="720" w:right="720"/>
        <w:jc w:val="both"/>
      </w:pPr>
      <w:r>
        <w:rPr>
          <w:color w:val="000000"/>
        </w:rPr>
        <w:t>[Section Prompt: Additional Mild Traumatic Brain Injury Event/s?]</w:t>
      </w:r>
    </w:p>
    <w:p w14:paraId="2A835423" w14:textId="77777777" w:rsidR="00A722CC" w:rsidRDefault="00393083">
      <w:pPr>
        <w:spacing w:before="200" w:after="0" w:line="240" w:lineRule="auto"/>
        <w:ind w:left="1440" w:right="1440"/>
        <w:jc w:val="both"/>
      </w:pPr>
      <w:r>
        <w:rPr>
          <w:color w:val="000000"/>
        </w:rPr>
        <w:t>☐ Yes</w:t>
      </w:r>
    </w:p>
    <w:p w14:paraId="0B3F93DE" w14:textId="77777777" w:rsidR="00A722CC" w:rsidRDefault="00393083">
      <w:pPr>
        <w:spacing w:before="200" w:after="0" w:line="240" w:lineRule="auto"/>
        <w:ind w:left="1440" w:right="1440"/>
        <w:jc w:val="both"/>
      </w:pPr>
      <w:r>
        <w:rPr>
          <w:color w:val="000000"/>
        </w:rPr>
        <w:t>☐ No</w:t>
      </w:r>
    </w:p>
    <w:p w14:paraId="21185443" w14:textId="77777777" w:rsidR="00A722CC" w:rsidRDefault="00393083">
      <w:pPr>
        <w:spacing w:before="200" w:after="0" w:line="240" w:lineRule="auto"/>
        <w:jc w:val="both"/>
      </w:pPr>
      <w:r>
        <w:rPr>
          <w:color w:val="000000"/>
        </w:rPr>
        <w:t>[Technical Note: If “yes” is selected, present another instance of the “Instances of Mild Traumatic Brain Injury” section. If “no” is selected, display next section.]</w:t>
      </w:r>
    </w:p>
    <w:p w14:paraId="3D65530D" w14:textId="77777777" w:rsidR="00A722CC" w:rsidRDefault="00393083">
      <w:pPr>
        <w:spacing w:before="200" w:after="0" w:line="240" w:lineRule="auto"/>
        <w:jc w:val="both"/>
      </w:pPr>
      <w:r>
        <w:rPr>
          <w:color w:val="000000"/>
        </w:rPr>
        <w:t>[End Instances of Mild Traumatic Brain Injury]</w:t>
      </w:r>
    </w:p>
    <w:p w14:paraId="732FE2DA" w14:textId="77777777" w:rsidR="00A722CC" w:rsidRDefault="00393083">
      <w:pPr>
        <w:spacing w:before="200" w:after="0" w:line="240" w:lineRule="auto"/>
        <w:jc w:val="both"/>
      </w:pPr>
      <w:r>
        <w:rPr>
          <w:color w:val="000000"/>
        </w:rPr>
        <w:t>[Section Prompt: Persistent Symptoms.]</w:t>
      </w:r>
    </w:p>
    <w:p w14:paraId="0F1EA9D4" w14:textId="77777777" w:rsidR="00A722CC" w:rsidRDefault="00393083">
      <w:pPr>
        <w:spacing w:before="200" w:after="0" w:line="240" w:lineRule="auto"/>
        <w:ind w:left="720" w:right="720"/>
        <w:jc w:val="both"/>
      </w:pPr>
      <w:r>
        <w:rPr>
          <w:color w:val="000000"/>
        </w:rPr>
        <w:t>☐ Headache</w:t>
      </w:r>
    </w:p>
    <w:p w14:paraId="2665DB65" w14:textId="77777777" w:rsidR="00A722CC" w:rsidRDefault="00393083">
      <w:pPr>
        <w:spacing w:before="200" w:after="0" w:line="240" w:lineRule="auto"/>
        <w:ind w:left="720" w:right="720"/>
        <w:jc w:val="both"/>
      </w:pPr>
      <w:r>
        <w:rPr>
          <w:color w:val="000000"/>
        </w:rPr>
        <w:t>☐ Dizziness/Balance Disorder</w:t>
      </w:r>
    </w:p>
    <w:p w14:paraId="2C9E8011" w14:textId="77777777" w:rsidR="00A722CC" w:rsidRDefault="00393083">
      <w:pPr>
        <w:spacing w:before="200" w:after="0" w:line="240" w:lineRule="auto"/>
        <w:ind w:left="720" w:right="720"/>
        <w:jc w:val="both"/>
      </w:pPr>
      <w:r>
        <w:rPr>
          <w:color w:val="000000"/>
        </w:rPr>
        <w:t>☐ Nausea</w:t>
      </w:r>
    </w:p>
    <w:p w14:paraId="57A3E5DD" w14:textId="77777777" w:rsidR="00A722CC" w:rsidRDefault="00393083">
      <w:pPr>
        <w:spacing w:before="200" w:after="0" w:line="240" w:lineRule="auto"/>
        <w:ind w:left="720" w:right="720"/>
        <w:jc w:val="both"/>
      </w:pPr>
      <w:r>
        <w:rPr>
          <w:color w:val="000000"/>
        </w:rPr>
        <w:t>☐ Sleep Disturbance</w:t>
      </w:r>
    </w:p>
    <w:p w14:paraId="45B63962" w14:textId="77777777" w:rsidR="00A722CC" w:rsidRDefault="00393083">
      <w:pPr>
        <w:spacing w:before="200" w:after="0" w:line="240" w:lineRule="auto"/>
        <w:ind w:left="720" w:right="720"/>
        <w:jc w:val="both"/>
      </w:pPr>
      <w:r>
        <w:rPr>
          <w:color w:val="000000"/>
        </w:rPr>
        <w:t>☐ Vision Changes/ Light Sensitivity</w:t>
      </w:r>
    </w:p>
    <w:p w14:paraId="7AC4463B" w14:textId="77777777" w:rsidR="00A722CC" w:rsidRDefault="00393083">
      <w:pPr>
        <w:spacing w:before="200" w:after="0" w:line="240" w:lineRule="auto"/>
        <w:ind w:left="720" w:right="720"/>
        <w:jc w:val="both"/>
      </w:pPr>
      <w:r>
        <w:rPr>
          <w:color w:val="000000"/>
        </w:rPr>
        <w:t>☐ Tinnitus</w:t>
      </w:r>
    </w:p>
    <w:p w14:paraId="56C73946" w14:textId="77777777" w:rsidR="00A722CC" w:rsidRDefault="00393083">
      <w:pPr>
        <w:spacing w:before="200" w:after="0" w:line="240" w:lineRule="auto"/>
        <w:ind w:left="720" w:right="720"/>
        <w:jc w:val="both"/>
      </w:pPr>
      <w:r>
        <w:rPr>
          <w:color w:val="000000"/>
        </w:rPr>
        <w:t>☐ Numbness and/or Tingling</w:t>
      </w:r>
    </w:p>
    <w:p w14:paraId="33ED0560" w14:textId="77777777" w:rsidR="00A722CC" w:rsidRDefault="00393083">
      <w:pPr>
        <w:spacing w:before="200" w:after="0" w:line="240" w:lineRule="auto"/>
        <w:ind w:left="720" w:right="720"/>
        <w:jc w:val="both"/>
      </w:pPr>
      <w:r>
        <w:rPr>
          <w:color w:val="000000"/>
        </w:rPr>
        <w:t>☐ Memory/Cognitive Problems</w:t>
      </w:r>
    </w:p>
    <w:p w14:paraId="26F410A3" w14:textId="77777777" w:rsidR="00A722CC" w:rsidRDefault="00393083">
      <w:pPr>
        <w:spacing w:before="200" w:after="0" w:line="240" w:lineRule="auto"/>
        <w:ind w:left="720" w:right="720"/>
        <w:jc w:val="both"/>
      </w:pPr>
      <w:r>
        <w:rPr>
          <w:color w:val="000000"/>
        </w:rPr>
        <w:t>☐ Behavioral Changes</w:t>
      </w:r>
    </w:p>
    <w:p w14:paraId="7C2F121B" w14:textId="77777777" w:rsidR="00A722CC" w:rsidRDefault="00393083">
      <w:pPr>
        <w:spacing w:before="200" w:after="0" w:line="240" w:lineRule="auto"/>
        <w:ind w:left="1440" w:right="1440"/>
        <w:jc w:val="both"/>
      </w:pPr>
      <w:r>
        <w:rPr>
          <w:color w:val="000000"/>
        </w:rPr>
        <w:t>&lt;obtain&gt; Other/Additional Details</w:t>
      </w:r>
    </w:p>
    <w:p w14:paraId="34D68E4B" w14:textId="77777777" w:rsidR="00A722CC" w:rsidRDefault="00393083">
      <w:pPr>
        <w:spacing w:before="200" w:after="0" w:line="240" w:lineRule="auto"/>
        <w:jc w:val="both"/>
      </w:pPr>
      <w:r>
        <w:rPr>
          <w:color w:val="000000"/>
        </w:rPr>
        <w:t>[Section Prompt: Do Symptoms Impact Function?]</w:t>
      </w:r>
    </w:p>
    <w:p w14:paraId="261DB016" w14:textId="77777777" w:rsidR="00A722CC" w:rsidRDefault="00393083">
      <w:pPr>
        <w:spacing w:before="200" w:after="0" w:line="240" w:lineRule="auto"/>
        <w:ind w:left="720" w:right="720"/>
        <w:jc w:val="both"/>
      </w:pPr>
      <w:r>
        <w:rPr>
          <w:color w:val="000000"/>
        </w:rPr>
        <w:t>☐ Yes</w:t>
      </w:r>
    </w:p>
    <w:p w14:paraId="5BF8F17D" w14:textId="77777777" w:rsidR="00A722CC" w:rsidRDefault="00393083">
      <w:pPr>
        <w:spacing w:before="200" w:after="0" w:line="240" w:lineRule="auto"/>
        <w:ind w:left="1440" w:right="1440"/>
        <w:jc w:val="both"/>
      </w:pPr>
      <w:r>
        <w:rPr>
          <w:color w:val="000000"/>
        </w:rPr>
        <w:t>&lt;obtain&gt; Details</w:t>
      </w:r>
    </w:p>
    <w:p w14:paraId="78553CC5" w14:textId="77777777" w:rsidR="00A722CC" w:rsidRDefault="00393083">
      <w:pPr>
        <w:spacing w:before="200" w:after="0" w:line="240" w:lineRule="auto"/>
        <w:ind w:left="720" w:right="720"/>
        <w:jc w:val="both"/>
      </w:pPr>
      <w:r>
        <w:rPr>
          <w:color w:val="000000"/>
        </w:rPr>
        <w:t>☐ No</w:t>
      </w:r>
    </w:p>
    <w:p w14:paraId="79095523" w14:textId="77777777" w:rsidR="00A722CC" w:rsidRDefault="00393083">
      <w:pPr>
        <w:spacing w:before="200" w:after="0" w:line="240" w:lineRule="auto"/>
        <w:ind w:left="720" w:right="720"/>
        <w:jc w:val="both"/>
      </w:pPr>
      <w:r>
        <w:rPr>
          <w:color w:val="000000"/>
        </w:rPr>
        <w:t>☐ No symptoms</w:t>
      </w:r>
    </w:p>
    <w:p w14:paraId="76141E6A" w14:textId="77777777" w:rsidR="00A722CC" w:rsidRDefault="00393083">
      <w:pPr>
        <w:spacing w:before="200" w:after="0" w:line="240" w:lineRule="auto"/>
        <w:jc w:val="both"/>
      </w:pPr>
      <w:r>
        <w:rPr>
          <w:color w:val="000000"/>
        </w:rPr>
        <w:t>[End History of Present Illness.]</w:t>
      </w:r>
    </w:p>
    <w:p w14:paraId="7CDFCEB3" w14:textId="77777777" w:rsidR="00A722CC" w:rsidRDefault="00393083">
      <w:pPr>
        <w:spacing w:before="200" w:after="0" w:line="240" w:lineRule="auto"/>
      </w:pPr>
      <w:bookmarkStart w:id="99" w:name="neuropsychological_testing"/>
      <w:r>
        <w:rPr>
          <w:rFonts w:ascii="Arial" w:hAnsi="Arial"/>
          <w:b/>
          <w:color w:val="000000"/>
          <w:sz w:val="35"/>
        </w:rPr>
        <w:t>4. Neuropsychological Testing</w:t>
      </w:r>
    </w:p>
    <w:bookmarkEnd w:id="99"/>
    <w:p w14:paraId="3109B585" w14:textId="77777777" w:rsidR="00A722CC" w:rsidRDefault="00393083">
      <w:pPr>
        <w:spacing w:before="200" w:after="0" w:line="240" w:lineRule="auto"/>
        <w:jc w:val="both"/>
      </w:pPr>
      <w:r>
        <w:rPr>
          <w:color w:val="000000"/>
        </w:rPr>
        <w:t>[Begin Neuropsychological Testing.]</w:t>
      </w:r>
    </w:p>
    <w:p w14:paraId="5C8578F8" w14:textId="77777777" w:rsidR="00A722CC" w:rsidRDefault="00393083">
      <w:pPr>
        <w:spacing w:before="200" w:after="0" w:line="240" w:lineRule="auto"/>
        <w:jc w:val="both"/>
      </w:pPr>
      <w:r>
        <w:rPr>
          <w:color w:val="000000"/>
        </w:rPr>
        <w:t>[Section Prompt: Neuropsychological Testing?]</w:t>
      </w:r>
    </w:p>
    <w:p w14:paraId="077EB124" w14:textId="77777777" w:rsidR="00A722CC" w:rsidRDefault="00393083">
      <w:pPr>
        <w:spacing w:before="200" w:after="0" w:line="240" w:lineRule="auto"/>
        <w:ind w:left="720" w:right="720"/>
        <w:jc w:val="both"/>
      </w:pPr>
      <w:r>
        <w:rPr>
          <w:color w:val="000000"/>
        </w:rPr>
        <w:t>☐ Yes</w:t>
      </w:r>
    </w:p>
    <w:p w14:paraId="225E6CE6" w14:textId="77777777" w:rsidR="00A722CC" w:rsidRDefault="00393083">
      <w:pPr>
        <w:spacing w:before="200" w:after="0" w:line="240" w:lineRule="auto"/>
        <w:ind w:left="1440" w:right="1440"/>
        <w:jc w:val="both"/>
      </w:pPr>
      <w:r>
        <w:rPr>
          <w:color w:val="000000"/>
        </w:rPr>
        <w:t>&lt;obtain&gt; Date</w:t>
      </w:r>
    </w:p>
    <w:p w14:paraId="1B847D96" w14:textId="77777777" w:rsidR="00A722CC" w:rsidRDefault="00393083">
      <w:pPr>
        <w:spacing w:before="200" w:after="0" w:line="240" w:lineRule="auto"/>
        <w:ind w:left="1440" w:right="1440"/>
        <w:jc w:val="both"/>
      </w:pPr>
      <w:r>
        <w:rPr>
          <w:color w:val="000000"/>
        </w:rPr>
        <w:t>&lt;obtain&gt; Details</w:t>
      </w:r>
    </w:p>
    <w:p w14:paraId="44D2A8A7" w14:textId="77777777" w:rsidR="00A722CC" w:rsidRDefault="00393083">
      <w:pPr>
        <w:spacing w:before="200" w:after="0" w:line="240" w:lineRule="auto"/>
        <w:ind w:left="720" w:right="720"/>
        <w:jc w:val="both"/>
      </w:pPr>
      <w:r>
        <w:rPr>
          <w:color w:val="000000"/>
        </w:rPr>
        <w:t>☐ No</w:t>
      </w:r>
    </w:p>
    <w:p w14:paraId="609CDB3E" w14:textId="77777777" w:rsidR="00A722CC" w:rsidRDefault="00393083">
      <w:pPr>
        <w:spacing w:before="200" w:after="0" w:line="240" w:lineRule="auto"/>
        <w:ind w:left="720" w:right="720"/>
        <w:jc w:val="both"/>
      </w:pPr>
      <w:r>
        <w:rPr>
          <w:color w:val="000000"/>
        </w:rPr>
        <w:lastRenderedPageBreak/>
        <w:t>☐ Unknown</w:t>
      </w:r>
    </w:p>
    <w:p w14:paraId="7C93CBC9" w14:textId="77777777" w:rsidR="00A722CC" w:rsidRDefault="00393083">
      <w:pPr>
        <w:spacing w:before="200" w:after="0" w:line="240" w:lineRule="auto"/>
        <w:jc w:val="both"/>
      </w:pPr>
      <w:r>
        <w:rPr>
          <w:color w:val="000000"/>
        </w:rPr>
        <w:t>[Section Prompt: Additional Neuropsychological Testing?]</w:t>
      </w:r>
    </w:p>
    <w:p w14:paraId="4CFDDE4C" w14:textId="77777777" w:rsidR="00A722CC" w:rsidRDefault="00393083">
      <w:pPr>
        <w:spacing w:before="200" w:after="0" w:line="240" w:lineRule="auto"/>
        <w:ind w:left="720" w:right="720"/>
        <w:jc w:val="both"/>
      </w:pPr>
      <w:r>
        <w:rPr>
          <w:color w:val="000000"/>
        </w:rPr>
        <w:t>☐ Yes</w:t>
      </w:r>
    </w:p>
    <w:p w14:paraId="4245E240" w14:textId="77777777" w:rsidR="00A722CC" w:rsidRDefault="00393083">
      <w:pPr>
        <w:spacing w:before="200" w:after="0" w:line="240" w:lineRule="auto"/>
        <w:ind w:left="720" w:right="720"/>
        <w:jc w:val="both"/>
      </w:pPr>
      <w:r>
        <w:rPr>
          <w:color w:val="000000"/>
        </w:rPr>
        <w:t>☐ No</w:t>
      </w:r>
    </w:p>
    <w:p w14:paraId="0E058686" w14:textId="77777777" w:rsidR="00A722CC" w:rsidRDefault="00393083">
      <w:pPr>
        <w:spacing w:before="200" w:after="0" w:line="240" w:lineRule="auto"/>
        <w:jc w:val="both"/>
      </w:pPr>
      <w:r>
        <w:rPr>
          <w:color w:val="000000"/>
        </w:rPr>
        <w:t>[Section Prompt: Add a new set of “Neuropsychological Testing” questions if “Yes” is selected.]</w:t>
      </w:r>
    </w:p>
    <w:p w14:paraId="05066AEC" w14:textId="77777777" w:rsidR="00A722CC" w:rsidRDefault="00393083">
      <w:pPr>
        <w:spacing w:before="200" w:after="0" w:line="240" w:lineRule="auto"/>
        <w:jc w:val="both"/>
      </w:pPr>
      <w:r>
        <w:rPr>
          <w:color w:val="000000"/>
        </w:rPr>
        <w:t>[End Neuropsychological Testing.]</w:t>
      </w:r>
    </w:p>
    <w:p w14:paraId="6240819A" w14:textId="77777777" w:rsidR="00A722CC" w:rsidRDefault="00393083">
      <w:pPr>
        <w:spacing w:before="200" w:after="0" w:line="240" w:lineRule="auto"/>
      </w:pPr>
      <w:bookmarkStart w:id="100" w:name="imaging_and_electroencephalogram"/>
      <w:r>
        <w:rPr>
          <w:rFonts w:ascii="Arial" w:hAnsi="Arial"/>
          <w:b/>
          <w:color w:val="000000"/>
          <w:sz w:val="35"/>
        </w:rPr>
        <w:t>5. Imaging and Electroencephalogram</w:t>
      </w:r>
    </w:p>
    <w:bookmarkEnd w:id="100"/>
    <w:p w14:paraId="5FB8CEAE" w14:textId="77777777" w:rsidR="00A722CC" w:rsidRDefault="00393083">
      <w:pPr>
        <w:spacing w:before="200" w:after="0" w:line="240" w:lineRule="auto"/>
        <w:jc w:val="both"/>
      </w:pPr>
      <w:r>
        <w:rPr>
          <w:color w:val="000000"/>
        </w:rPr>
        <w:t>[Begin Imaging and Electroencephalogram.]</w:t>
      </w:r>
    </w:p>
    <w:p w14:paraId="4FDDCBF7" w14:textId="77777777" w:rsidR="00A722CC" w:rsidRDefault="00393083">
      <w:pPr>
        <w:spacing w:before="200" w:after="0" w:line="240" w:lineRule="auto"/>
        <w:jc w:val="both"/>
      </w:pPr>
      <w:r>
        <w:rPr>
          <w:color w:val="000000"/>
        </w:rPr>
        <w:t>[Technical Note: Auto Populate this section and allow updates. Include date of most recent update]</w:t>
      </w:r>
    </w:p>
    <w:p w14:paraId="0AE6AC02" w14:textId="77777777" w:rsidR="00A722CC" w:rsidRDefault="00393083">
      <w:pPr>
        <w:spacing w:before="200" w:after="0" w:line="240" w:lineRule="auto"/>
        <w:jc w:val="both"/>
      </w:pPr>
      <w:r>
        <w:rPr>
          <w:color w:val="000000"/>
        </w:rPr>
        <w:t>[Section Prompt: Head Computed Tomography (CT)?]</w:t>
      </w:r>
    </w:p>
    <w:p w14:paraId="4E618412" w14:textId="77777777" w:rsidR="00A722CC" w:rsidRDefault="00393083">
      <w:pPr>
        <w:spacing w:before="200" w:after="0" w:line="240" w:lineRule="auto"/>
        <w:ind w:left="720" w:right="720"/>
        <w:jc w:val="both"/>
      </w:pPr>
      <w:r>
        <w:rPr>
          <w:color w:val="000000"/>
        </w:rPr>
        <w:t>☐ Yes</w:t>
      </w:r>
    </w:p>
    <w:p w14:paraId="0E147AFD" w14:textId="77777777" w:rsidR="00A722CC" w:rsidRDefault="00393083">
      <w:pPr>
        <w:spacing w:before="200" w:after="0" w:line="240" w:lineRule="auto"/>
        <w:ind w:left="1440" w:right="1440"/>
        <w:jc w:val="both"/>
      </w:pPr>
      <w:r>
        <w:rPr>
          <w:color w:val="000000"/>
        </w:rPr>
        <w:t>&lt;obtain&gt; Date</w:t>
      </w:r>
    </w:p>
    <w:p w14:paraId="42BEE439" w14:textId="77777777" w:rsidR="00A722CC" w:rsidRDefault="00393083">
      <w:pPr>
        <w:spacing w:before="200" w:after="0" w:line="240" w:lineRule="auto"/>
        <w:ind w:left="1440" w:right="1440"/>
        <w:jc w:val="both"/>
      </w:pPr>
      <w:r>
        <w:rPr>
          <w:color w:val="000000"/>
        </w:rPr>
        <w:t>&lt;obtain&gt; Head CT Interpretation</w:t>
      </w:r>
    </w:p>
    <w:p w14:paraId="30462DE8" w14:textId="77777777" w:rsidR="00A722CC" w:rsidRDefault="00393083" w:rsidP="00975F3F">
      <w:pPr>
        <w:spacing w:before="200" w:after="0" w:line="240" w:lineRule="auto"/>
        <w:ind w:left="720" w:firstLine="720"/>
        <w:jc w:val="both"/>
      </w:pPr>
      <w:r>
        <w:rPr>
          <w:color w:val="000000"/>
        </w:rPr>
        <w:t>[Technical Note: Link to Full Report and Images: Head CT]</w:t>
      </w:r>
    </w:p>
    <w:p w14:paraId="0F5BF6E6" w14:textId="77777777" w:rsidR="00A722CC" w:rsidRDefault="00393083">
      <w:pPr>
        <w:spacing w:before="200" w:after="0" w:line="240" w:lineRule="auto"/>
        <w:ind w:left="720" w:right="720"/>
        <w:jc w:val="both"/>
      </w:pPr>
      <w:r>
        <w:rPr>
          <w:color w:val="000000"/>
        </w:rPr>
        <w:t>☐ No</w:t>
      </w:r>
    </w:p>
    <w:p w14:paraId="561B9252" w14:textId="77777777" w:rsidR="00A722CC" w:rsidRDefault="00393083">
      <w:pPr>
        <w:spacing w:before="200" w:after="0" w:line="240" w:lineRule="auto"/>
        <w:ind w:left="720" w:right="720"/>
        <w:jc w:val="both"/>
      </w:pPr>
      <w:r>
        <w:rPr>
          <w:color w:val="000000"/>
        </w:rPr>
        <w:t>☐ Unknown</w:t>
      </w:r>
    </w:p>
    <w:p w14:paraId="7AC9398A" w14:textId="77777777" w:rsidR="00A722CC" w:rsidRDefault="00393083">
      <w:pPr>
        <w:spacing w:before="200" w:after="0" w:line="240" w:lineRule="auto"/>
        <w:jc w:val="both"/>
      </w:pPr>
      <w:r>
        <w:rPr>
          <w:color w:val="000000"/>
        </w:rPr>
        <w:t>[Section Prompt: Additional Head Computed Tomography (CT)?]</w:t>
      </w:r>
    </w:p>
    <w:p w14:paraId="14B1569A" w14:textId="77777777" w:rsidR="00A722CC" w:rsidRDefault="00393083">
      <w:pPr>
        <w:spacing w:before="200" w:after="0" w:line="240" w:lineRule="auto"/>
        <w:ind w:left="720" w:right="720"/>
        <w:jc w:val="both"/>
      </w:pPr>
      <w:r>
        <w:rPr>
          <w:color w:val="000000"/>
        </w:rPr>
        <w:t>☐ Yes</w:t>
      </w:r>
    </w:p>
    <w:p w14:paraId="725401F9" w14:textId="77777777" w:rsidR="00A722CC" w:rsidRDefault="00393083">
      <w:pPr>
        <w:spacing w:before="200" w:after="0" w:line="240" w:lineRule="auto"/>
        <w:ind w:left="720" w:right="720"/>
        <w:jc w:val="both"/>
      </w:pPr>
      <w:r>
        <w:rPr>
          <w:color w:val="000000"/>
        </w:rPr>
        <w:t>☐ No</w:t>
      </w:r>
    </w:p>
    <w:p w14:paraId="1BDC97DC" w14:textId="77777777" w:rsidR="00A722CC" w:rsidRDefault="00393083">
      <w:pPr>
        <w:spacing w:before="200" w:after="0" w:line="240" w:lineRule="auto"/>
        <w:jc w:val="both"/>
      </w:pPr>
      <w:r>
        <w:rPr>
          <w:color w:val="000000"/>
        </w:rPr>
        <w:t>[Technical Note: Display a new set of “Head CT” questions if “Yes” is selected.]</w:t>
      </w:r>
    </w:p>
    <w:p w14:paraId="78BA83B2" w14:textId="77777777" w:rsidR="00A722CC" w:rsidRDefault="00393083">
      <w:pPr>
        <w:spacing w:before="200" w:after="0" w:line="240" w:lineRule="auto"/>
        <w:jc w:val="both"/>
      </w:pPr>
      <w:r>
        <w:rPr>
          <w:color w:val="000000"/>
        </w:rPr>
        <w:t>[Section Prompt: Head Magnetic Resonance Imaging (MRI)?]</w:t>
      </w:r>
    </w:p>
    <w:p w14:paraId="265B4D62" w14:textId="77777777" w:rsidR="00A722CC" w:rsidRDefault="00393083">
      <w:pPr>
        <w:spacing w:before="200" w:after="0" w:line="240" w:lineRule="auto"/>
        <w:ind w:left="720" w:right="720"/>
        <w:jc w:val="both"/>
      </w:pPr>
      <w:r>
        <w:rPr>
          <w:color w:val="000000"/>
        </w:rPr>
        <w:t>☐ Yes</w:t>
      </w:r>
    </w:p>
    <w:p w14:paraId="17B47D0C" w14:textId="77777777" w:rsidR="00A722CC" w:rsidRDefault="00393083">
      <w:pPr>
        <w:spacing w:before="200" w:after="0" w:line="240" w:lineRule="auto"/>
        <w:ind w:left="1440" w:right="1440"/>
        <w:jc w:val="both"/>
      </w:pPr>
      <w:r>
        <w:rPr>
          <w:color w:val="000000"/>
        </w:rPr>
        <w:t>&lt;obtain&gt; Date</w:t>
      </w:r>
    </w:p>
    <w:p w14:paraId="022E040A" w14:textId="77777777" w:rsidR="00A722CC" w:rsidRDefault="00393083">
      <w:pPr>
        <w:spacing w:before="200" w:after="0" w:line="240" w:lineRule="auto"/>
        <w:ind w:left="1440" w:right="1440"/>
        <w:jc w:val="both"/>
      </w:pPr>
      <w:r>
        <w:rPr>
          <w:color w:val="000000"/>
        </w:rPr>
        <w:t>&lt;obtain&gt; Head MRI Interpretation</w:t>
      </w:r>
    </w:p>
    <w:p w14:paraId="3A5D9C78" w14:textId="77777777" w:rsidR="00A722CC" w:rsidRDefault="00393083" w:rsidP="00975F3F">
      <w:pPr>
        <w:spacing w:before="200" w:after="0" w:line="240" w:lineRule="auto"/>
        <w:ind w:left="720" w:firstLine="720"/>
        <w:jc w:val="both"/>
      </w:pPr>
      <w:r>
        <w:rPr>
          <w:color w:val="000000"/>
        </w:rPr>
        <w:t>[Technical Note: Link to Full Report and Images: Head MRI]</w:t>
      </w:r>
    </w:p>
    <w:p w14:paraId="34488136" w14:textId="77777777" w:rsidR="00A722CC" w:rsidRDefault="00393083">
      <w:pPr>
        <w:spacing w:before="200" w:after="0" w:line="240" w:lineRule="auto"/>
        <w:ind w:left="720" w:right="720"/>
        <w:jc w:val="both"/>
      </w:pPr>
      <w:r>
        <w:rPr>
          <w:color w:val="000000"/>
        </w:rPr>
        <w:t>☐ No</w:t>
      </w:r>
    </w:p>
    <w:p w14:paraId="5C91C863" w14:textId="77777777" w:rsidR="00A722CC" w:rsidRDefault="00393083">
      <w:pPr>
        <w:spacing w:before="200" w:after="0" w:line="240" w:lineRule="auto"/>
        <w:ind w:left="720" w:right="720"/>
        <w:jc w:val="both"/>
      </w:pPr>
      <w:r>
        <w:rPr>
          <w:color w:val="000000"/>
        </w:rPr>
        <w:t>☐ Unknown</w:t>
      </w:r>
    </w:p>
    <w:p w14:paraId="5FC15AA6" w14:textId="77777777" w:rsidR="00A722CC" w:rsidRDefault="00393083">
      <w:pPr>
        <w:spacing w:before="200" w:after="0" w:line="240" w:lineRule="auto"/>
        <w:jc w:val="both"/>
      </w:pPr>
      <w:r>
        <w:rPr>
          <w:color w:val="000000"/>
        </w:rPr>
        <w:t>[Section Prompt: Additional Head MRI?]</w:t>
      </w:r>
    </w:p>
    <w:p w14:paraId="17BF8699" w14:textId="77777777" w:rsidR="00A722CC" w:rsidRDefault="00393083">
      <w:pPr>
        <w:spacing w:before="200" w:after="0" w:line="240" w:lineRule="auto"/>
        <w:ind w:left="720" w:right="720"/>
        <w:jc w:val="both"/>
      </w:pPr>
      <w:r>
        <w:rPr>
          <w:color w:val="000000"/>
        </w:rPr>
        <w:t>☐ Yes</w:t>
      </w:r>
    </w:p>
    <w:p w14:paraId="299B4B77" w14:textId="77777777" w:rsidR="00A722CC" w:rsidRDefault="00393083">
      <w:pPr>
        <w:spacing w:before="200" w:after="0" w:line="240" w:lineRule="auto"/>
        <w:ind w:left="720" w:right="720"/>
        <w:jc w:val="both"/>
      </w:pPr>
      <w:r>
        <w:rPr>
          <w:color w:val="000000"/>
        </w:rPr>
        <w:t>☐ No</w:t>
      </w:r>
    </w:p>
    <w:p w14:paraId="45AACA54" w14:textId="77777777" w:rsidR="00A722CC" w:rsidRDefault="00393083">
      <w:pPr>
        <w:spacing w:before="200" w:after="0" w:line="240" w:lineRule="auto"/>
        <w:jc w:val="both"/>
      </w:pPr>
      <w:r>
        <w:rPr>
          <w:color w:val="000000"/>
        </w:rPr>
        <w:t>[Technical Note: Display a new set of “Head MRI” questions if “Yes” is selected.]</w:t>
      </w:r>
    </w:p>
    <w:p w14:paraId="4420D7E6" w14:textId="77777777" w:rsidR="00A722CC" w:rsidRDefault="00393083">
      <w:pPr>
        <w:spacing w:before="200" w:after="0" w:line="240" w:lineRule="auto"/>
        <w:jc w:val="both"/>
      </w:pPr>
      <w:r>
        <w:rPr>
          <w:color w:val="000000"/>
        </w:rPr>
        <w:lastRenderedPageBreak/>
        <w:t>[Section Prompt: Other Relevant Imaging?]</w:t>
      </w:r>
    </w:p>
    <w:p w14:paraId="3B077529" w14:textId="77777777" w:rsidR="00A722CC" w:rsidRDefault="00393083">
      <w:pPr>
        <w:spacing w:before="200" w:after="0" w:line="240" w:lineRule="auto"/>
        <w:ind w:left="720" w:right="720"/>
        <w:jc w:val="both"/>
      </w:pPr>
      <w:r>
        <w:rPr>
          <w:color w:val="000000"/>
        </w:rPr>
        <w:t>☐ Yes</w:t>
      </w:r>
    </w:p>
    <w:p w14:paraId="2826813C" w14:textId="77777777" w:rsidR="00A722CC" w:rsidRDefault="00393083">
      <w:pPr>
        <w:spacing w:before="200" w:after="0" w:line="240" w:lineRule="auto"/>
        <w:ind w:left="1440" w:right="1440"/>
        <w:jc w:val="both"/>
      </w:pPr>
      <w:r>
        <w:rPr>
          <w:color w:val="000000"/>
        </w:rPr>
        <w:t>&lt;obtain&gt; Date</w:t>
      </w:r>
    </w:p>
    <w:p w14:paraId="68389E61" w14:textId="77777777" w:rsidR="00A722CC" w:rsidRDefault="00393083">
      <w:pPr>
        <w:spacing w:before="200" w:after="0" w:line="240" w:lineRule="auto"/>
        <w:ind w:left="1440" w:right="1440"/>
        <w:jc w:val="both"/>
      </w:pPr>
      <w:r>
        <w:rPr>
          <w:color w:val="000000"/>
        </w:rPr>
        <w:t>&lt;obtain&gt; Interpretation</w:t>
      </w:r>
    </w:p>
    <w:p w14:paraId="5F20E94B" w14:textId="77777777" w:rsidR="00A722CC" w:rsidRDefault="00393083" w:rsidP="00975F3F">
      <w:pPr>
        <w:spacing w:before="200" w:after="0" w:line="240" w:lineRule="auto"/>
        <w:ind w:left="720" w:firstLine="720"/>
        <w:jc w:val="both"/>
      </w:pPr>
      <w:r>
        <w:rPr>
          <w:color w:val="000000"/>
        </w:rPr>
        <w:t>[Technical Note: Link to Full Report and Images: Other Relevant Imaging]</w:t>
      </w:r>
    </w:p>
    <w:p w14:paraId="0CA2DE55" w14:textId="77777777" w:rsidR="00A722CC" w:rsidRDefault="00393083">
      <w:pPr>
        <w:spacing w:before="200" w:after="0" w:line="240" w:lineRule="auto"/>
        <w:ind w:left="720" w:right="720"/>
        <w:jc w:val="both"/>
      </w:pPr>
      <w:r>
        <w:rPr>
          <w:color w:val="000000"/>
        </w:rPr>
        <w:t>☐ No</w:t>
      </w:r>
    </w:p>
    <w:p w14:paraId="5F380E8F" w14:textId="77777777" w:rsidR="00A722CC" w:rsidRDefault="00393083">
      <w:pPr>
        <w:spacing w:before="200" w:after="0" w:line="240" w:lineRule="auto"/>
        <w:ind w:left="720" w:right="720"/>
        <w:jc w:val="both"/>
      </w:pPr>
      <w:r>
        <w:rPr>
          <w:color w:val="000000"/>
        </w:rPr>
        <w:t>☐ Unknown</w:t>
      </w:r>
    </w:p>
    <w:p w14:paraId="0493802F" w14:textId="77777777" w:rsidR="00A722CC" w:rsidRDefault="00393083">
      <w:pPr>
        <w:spacing w:before="200" w:after="0" w:line="240" w:lineRule="auto"/>
        <w:jc w:val="both"/>
      </w:pPr>
      <w:r>
        <w:rPr>
          <w:color w:val="000000"/>
        </w:rPr>
        <w:t>[Section Prompt: Additional Other Imaging Study?]</w:t>
      </w:r>
    </w:p>
    <w:p w14:paraId="29A944B2" w14:textId="77777777" w:rsidR="00A722CC" w:rsidRDefault="00393083">
      <w:pPr>
        <w:spacing w:before="200" w:after="0" w:line="240" w:lineRule="auto"/>
        <w:ind w:left="720" w:right="720"/>
        <w:jc w:val="both"/>
      </w:pPr>
      <w:r>
        <w:rPr>
          <w:color w:val="000000"/>
        </w:rPr>
        <w:t>☐ Yes</w:t>
      </w:r>
    </w:p>
    <w:p w14:paraId="5DBD2E4A" w14:textId="77777777" w:rsidR="00A722CC" w:rsidRDefault="00393083">
      <w:pPr>
        <w:spacing w:before="200" w:after="0" w:line="240" w:lineRule="auto"/>
        <w:ind w:left="720" w:right="720"/>
        <w:jc w:val="both"/>
      </w:pPr>
      <w:r>
        <w:rPr>
          <w:color w:val="000000"/>
        </w:rPr>
        <w:t>☐ No</w:t>
      </w:r>
    </w:p>
    <w:p w14:paraId="3DA5AD9E" w14:textId="77777777" w:rsidR="00A722CC" w:rsidRDefault="00393083">
      <w:pPr>
        <w:spacing w:before="200" w:after="0" w:line="240" w:lineRule="auto"/>
        <w:jc w:val="both"/>
      </w:pPr>
      <w:r>
        <w:rPr>
          <w:color w:val="000000"/>
        </w:rPr>
        <w:t>[Technical Note: Add a new set of “Other Imaging” questions if “Yes” is selected.]</w:t>
      </w:r>
    </w:p>
    <w:p w14:paraId="18024CFC" w14:textId="77777777" w:rsidR="00A722CC" w:rsidRDefault="00393083">
      <w:pPr>
        <w:spacing w:before="200" w:after="0" w:line="240" w:lineRule="auto"/>
        <w:jc w:val="both"/>
      </w:pPr>
      <w:r>
        <w:rPr>
          <w:color w:val="000000"/>
        </w:rPr>
        <w:t>[Section Prompt: Electroencephalogram?]</w:t>
      </w:r>
    </w:p>
    <w:p w14:paraId="2B501712" w14:textId="77777777" w:rsidR="00A722CC" w:rsidRDefault="00393083">
      <w:pPr>
        <w:spacing w:before="200" w:after="0" w:line="240" w:lineRule="auto"/>
        <w:ind w:left="720" w:right="720"/>
        <w:jc w:val="both"/>
      </w:pPr>
      <w:r>
        <w:rPr>
          <w:color w:val="000000"/>
        </w:rPr>
        <w:t>☐ Yes</w:t>
      </w:r>
    </w:p>
    <w:p w14:paraId="3A91D7DE" w14:textId="77777777" w:rsidR="00A722CC" w:rsidRDefault="00393083">
      <w:pPr>
        <w:spacing w:before="200" w:after="0" w:line="240" w:lineRule="auto"/>
        <w:ind w:left="1440" w:right="1440"/>
        <w:jc w:val="both"/>
      </w:pPr>
      <w:r>
        <w:rPr>
          <w:color w:val="000000"/>
        </w:rPr>
        <w:t>&lt;obtain&gt; Date</w:t>
      </w:r>
    </w:p>
    <w:p w14:paraId="081340AF" w14:textId="77777777" w:rsidR="00A722CC" w:rsidRDefault="00393083">
      <w:pPr>
        <w:spacing w:before="200" w:after="0" w:line="240" w:lineRule="auto"/>
        <w:ind w:left="1440" w:right="1440"/>
        <w:jc w:val="both"/>
      </w:pPr>
      <w:r>
        <w:rPr>
          <w:color w:val="000000"/>
        </w:rPr>
        <w:t>&lt;obtain&gt; Electroencephalogram Interpretation</w:t>
      </w:r>
    </w:p>
    <w:p w14:paraId="65A535AA" w14:textId="77777777" w:rsidR="00A722CC" w:rsidRDefault="00393083" w:rsidP="00975F3F">
      <w:pPr>
        <w:spacing w:before="200" w:after="0" w:line="240" w:lineRule="auto"/>
        <w:ind w:left="720" w:firstLine="720"/>
        <w:jc w:val="both"/>
      </w:pPr>
      <w:r>
        <w:rPr>
          <w:color w:val="000000"/>
        </w:rPr>
        <w:t>[Technical Note: Link to Full Report: Electroencephalogram]</w:t>
      </w:r>
    </w:p>
    <w:p w14:paraId="0E08AE87" w14:textId="77777777" w:rsidR="00A722CC" w:rsidRDefault="00393083">
      <w:pPr>
        <w:spacing w:before="200" w:after="0" w:line="240" w:lineRule="auto"/>
        <w:ind w:left="720" w:right="720"/>
        <w:jc w:val="both"/>
      </w:pPr>
      <w:r>
        <w:rPr>
          <w:color w:val="000000"/>
        </w:rPr>
        <w:t>☐ No</w:t>
      </w:r>
    </w:p>
    <w:p w14:paraId="7E1C1681" w14:textId="77777777" w:rsidR="00A722CC" w:rsidRDefault="00393083">
      <w:pPr>
        <w:spacing w:before="200" w:after="0" w:line="240" w:lineRule="auto"/>
        <w:ind w:left="720" w:right="720"/>
        <w:jc w:val="both"/>
      </w:pPr>
      <w:r>
        <w:rPr>
          <w:color w:val="000000"/>
        </w:rPr>
        <w:t>☐ Unknown</w:t>
      </w:r>
    </w:p>
    <w:p w14:paraId="16984C2D" w14:textId="77777777" w:rsidR="00A722CC" w:rsidRDefault="00393083">
      <w:pPr>
        <w:spacing w:before="200" w:after="0" w:line="240" w:lineRule="auto"/>
        <w:jc w:val="both"/>
      </w:pPr>
      <w:r>
        <w:rPr>
          <w:color w:val="000000"/>
        </w:rPr>
        <w:t>[Section Prompt: Additional Electroencephalogram?]</w:t>
      </w:r>
    </w:p>
    <w:p w14:paraId="6BAF10D1" w14:textId="77777777" w:rsidR="00A722CC" w:rsidRDefault="00393083">
      <w:pPr>
        <w:spacing w:before="200" w:after="0" w:line="240" w:lineRule="auto"/>
        <w:ind w:left="720" w:right="720"/>
        <w:jc w:val="both"/>
      </w:pPr>
      <w:r>
        <w:rPr>
          <w:color w:val="000000"/>
        </w:rPr>
        <w:t>☐ Yes</w:t>
      </w:r>
    </w:p>
    <w:p w14:paraId="36252427" w14:textId="77777777" w:rsidR="00A722CC" w:rsidRDefault="00393083">
      <w:pPr>
        <w:spacing w:before="200" w:after="0" w:line="240" w:lineRule="auto"/>
        <w:ind w:left="720" w:right="720"/>
        <w:jc w:val="both"/>
      </w:pPr>
      <w:r>
        <w:rPr>
          <w:color w:val="000000"/>
        </w:rPr>
        <w:t>☐ No</w:t>
      </w:r>
    </w:p>
    <w:p w14:paraId="49E8BA51" w14:textId="77777777" w:rsidR="00A722CC" w:rsidRDefault="00393083">
      <w:pPr>
        <w:spacing w:before="200" w:after="0" w:line="240" w:lineRule="auto"/>
        <w:jc w:val="both"/>
      </w:pPr>
      <w:r>
        <w:rPr>
          <w:color w:val="000000"/>
        </w:rPr>
        <w:t>[Section Prompt: Add a new set of “Electroencephalogram” questions if “Yes” is selected.]</w:t>
      </w:r>
    </w:p>
    <w:p w14:paraId="0040A094" w14:textId="77777777" w:rsidR="00A722CC" w:rsidRDefault="00393083">
      <w:pPr>
        <w:spacing w:before="200" w:after="0" w:line="240" w:lineRule="auto"/>
        <w:jc w:val="both"/>
      </w:pPr>
      <w:r>
        <w:rPr>
          <w:color w:val="000000"/>
        </w:rPr>
        <w:t>[End Imaging and Electroencephalogram.]</w:t>
      </w:r>
    </w:p>
    <w:p w14:paraId="4A5CF780" w14:textId="389D297E" w:rsidR="00A722CC" w:rsidRPr="00975F3F" w:rsidRDefault="00393083" w:rsidP="00975F3F">
      <w:pPr>
        <w:spacing w:before="200" w:after="0" w:line="240" w:lineRule="auto"/>
        <w:rPr>
          <w:rFonts w:ascii="Arial" w:hAnsi="Arial"/>
          <w:b/>
          <w:color w:val="000000"/>
          <w:sz w:val="35"/>
        </w:rPr>
      </w:pPr>
      <w:r w:rsidRPr="00975F3F">
        <w:rPr>
          <w:rFonts w:ascii="Arial" w:hAnsi="Arial"/>
          <w:b/>
          <w:color w:val="000000"/>
          <w:sz w:val="35"/>
        </w:rPr>
        <w:t>6. Comorbid Conditions</w:t>
      </w:r>
    </w:p>
    <w:p w14:paraId="6B8FCA02" w14:textId="77777777" w:rsidR="00A722CC" w:rsidRDefault="00393083">
      <w:pPr>
        <w:spacing w:before="200" w:after="0" w:line="240" w:lineRule="auto"/>
        <w:jc w:val="both"/>
      </w:pPr>
      <w:r>
        <w:rPr>
          <w:color w:val="000000"/>
        </w:rPr>
        <w:t>[Begin Comorbid Conditions.]</w:t>
      </w:r>
    </w:p>
    <w:p w14:paraId="06459528" w14:textId="77777777" w:rsidR="00A722CC" w:rsidRDefault="00393083">
      <w:pPr>
        <w:spacing w:before="200" w:after="0" w:line="240" w:lineRule="auto"/>
        <w:ind w:left="720" w:right="720"/>
        <w:jc w:val="both"/>
      </w:pPr>
      <w:r>
        <w:rPr>
          <w:color w:val="000000"/>
        </w:rPr>
        <w:t>☐ Depression</w:t>
      </w:r>
    </w:p>
    <w:p w14:paraId="3677DEB2" w14:textId="77777777" w:rsidR="00A722CC" w:rsidRDefault="00393083">
      <w:pPr>
        <w:spacing w:before="200" w:after="0" w:line="240" w:lineRule="auto"/>
        <w:ind w:left="720" w:right="720"/>
        <w:jc w:val="both"/>
      </w:pPr>
      <w:r>
        <w:rPr>
          <w:color w:val="000000"/>
        </w:rPr>
        <w:t>☐ Anxiety</w:t>
      </w:r>
    </w:p>
    <w:p w14:paraId="2FA7313A" w14:textId="77777777" w:rsidR="00A722CC" w:rsidRDefault="00393083">
      <w:pPr>
        <w:spacing w:before="200" w:after="0" w:line="240" w:lineRule="auto"/>
        <w:ind w:left="720" w:right="720"/>
        <w:jc w:val="both"/>
      </w:pPr>
      <w:r>
        <w:rPr>
          <w:color w:val="000000"/>
        </w:rPr>
        <w:t>☐ Pain</w:t>
      </w:r>
    </w:p>
    <w:p w14:paraId="3C183A63" w14:textId="4539925A" w:rsidR="00A722CC" w:rsidRDefault="00393083">
      <w:pPr>
        <w:spacing w:before="200" w:after="0" w:line="240" w:lineRule="auto"/>
        <w:ind w:left="720" w:right="720"/>
        <w:jc w:val="both"/>
      </w:pPr>
      <w:r>
        <w:rPr>
          <w:color w:val="000000"/>
        </w:rPr>
        <w:t>☐ Posttraumatic Stress Disorder</w:t>
      </w:r>
      <w:r w:rsidR="001C655B">
        <w:rPr>
          <w:color w:val="000000"/>
        </w:rPr>
        <w:t xml:space="preserve"> (PTSD)</w:t>
      </w:r>
    </w:p>
    <w:p w14:paraId="0884CA46" w14:textId="77777777" w:rsidR="00A722CC" w:rsidRDefault="00393083">
      <w:pPr>
        <w:spacing w:before="200" w:after="0" w:line="240" w:lineRule="auto"/>
        <w:ind w:left="720" w:right="720"/>
        <w:jc w:val="both"/>
      </w:pPr>
      <w:r>
        <w:rPr>
          <w:color w:val="000000"/>
        </w:rPr>
        <w:t>☐ Sleep Disorder</w:t>
      </w:r>
    </w:p>
    <w:p w14:paraId="69509EE4" w14:textId="77777777" w:rsidR="00A722CC" w:rsidRDefault="00393083">
      <w:pPr>
        <w:spacing w:before="200" w:after="0" w:line="240" w:lineRule="auto"/>
        <w:ind w:left="720" w:right="720"/>
        <w:jc w:val="both"/>
      </w:pPr>
      <w:r>
        <w:rPr>
          <w:color w:val="000000"/>
        </w:rPr>
        <w:t>☐ Substance Use Disorder</w:t>
      </w:r>
    </w:p>
    <w:p w14:paraId="54EC8B43" w14:textId="77777777" w:rsidR="00A722CC" w:rsidRDefault="00393083">
      <w:pPr>
        <w:spacing w:before="200" w:after="0" w:line="240" w:lineRule="auto"/>
        <w:ind w:left="720" w:right="720"/>
        <w:jc w:val="both"/>
      </w:pPr>
      <w:r>
        <w:rPr>
          <w:color w:val="000000"/>
        </w:rPr>
        <w:lastRenderedPageBreak/>
        <w:t>☐ Suicidality</w:t>
      </w:r>
    </w:p>
    <w:p w14:paraId="11A75B8A" w14:textId="77777777" w:rsidR="00A722CC" w:rsidRDefault="00393083">
      <w:pPr>
        <w:spacing w:before="200" w:after="0" w:line="240" w:lineRule="auto"/>
        <w:ind w:left="720" w:right="720"/>
        <w:jc w:val="both"/>
      </w:pPr>
      <w:r>
        <w:rPr>
          <w:color w:val="000000"/>
        </w:rPr>
        <w:t>&lt;obtain&gt; Additional Details</w:t>
      </w:r>
    </w:p>
    <w:p w14:paraId="5C6F7A93" w14:textId="77777777" w:rsidR="00A722CC" w:rsidRDefault="00393083">
      <w:pPr>
        <w:spacing w:before="200" w:after="0" w:line="240" w:lineRule="auto"/>
        <w:jc w:val="both"/>
      </w:pPr>
      <w:r>
        <w:rPr>
          <w:color w:val="000000"/>
        </w:rPr>
        <w:t>[End Comorbid Conditions.]</w:t>
      </w:r>
    </w:p>
    <w:p w14:paraId="3BBE3125" w14:textId="004DA7A9" w:rsidR="00A722CC" w:rsidRDefault="00AF0D4E">
      <w:pPr>
        <w:spacing w:before="200" w:after="0" w:line="240" w:lineRule="auto"/>
      </w:pPr>
      <w:bookmarkStart w:id="101" w:name="deployment_history"/>
      <w:r>
        <w:rPr>
          <w:rFonts w:ascii="Arial" w:hAnsi="Arial"/>
          <w:b/>
          <w:color w:val="000000"/>
          <w:sz w:val="35"/>
        </w:rPr>
        <w:t>7</w:t>
      </w:r>
      <w:r w:rsidR="00393083">
        <w:rPr>
          <w:rFonts w:ascii="Arial" w:hAnsi="Arial"/>
          <w:b/>
          <w:color w:val="000000"/>
          <w:sz w:val="35"/>
        </w:rPr>
        <w:t>. Deployment History</w:t>
      </w:r>
    </w:p>
    <w:bookmarkEnd w:id="101"/>
    <w:p w14:paraId="0A7026D2" w14:textId="77777777" w:rsidR="00A722CC" w:rsidRDefault="00393083">
      <w:pPr>
        <w:spacing w:before="200" w:after="0" w:line="240" w:lineRule="auto"/>
        <w:jc w:val="both"/>
      </w:pPr>
      <w:r>
        <w:rPr>
          <w:color w:val="000000"/>
        </w:rPr>
        <w:t>[Begin Deployment History.]</w:t>
      </w:r>
    </w:p>
    <w:p w14:paraId="0B8DF99E" w14:textId="77777777" w:rsidR="00A722CC" w:rsidRDefault="00393083">
      <w:pPr>
        <w:spacing w:before="200" w:after="0" w:line="240" w:lineRule="auto"/>
        <w:jc w:val="both"/>
      </w:pPr>
      <w:r>
        <w:rPr>
          <w:color w:val="000000"/>
        </w:rPr>
        <w:t>[Section Prompt: Did the veteran serve in Operation Iraqi Freedom (OIF) or in Operation Enduring Freedom (OEF), either on the ground, in nearby coastal waters, or in the air above, after September 11, 2001? (Consider most recent OIF/OEF deployment only.)]</w:t>
      </w:r>
    </w:p>
    <w:p w14:paraId="60ADE622" w14:textId="77777777" w:rsidR="00A722CC" w:rsidRDefault="00393083">
      <w:pPr>
        <w:spacing w:before="200" w:after="0" w:line="240" w:lineRule="auto"/>
        <w:ind w:left="720" w:right="720"/>
        <w:jc w:val="both"/>
      </w:pPr>
      <w:r>
        <w:rPr>
          <w:color w:val="000000"/>
        </w:rPr>
        <w:t>☐ Yes</w:t>
      </w:r>
    </w:p>
    <w:p w14:paraId="0A6287FD" w14:textId="77777777" w:rsidR="00A722CC" w:rsidRDefault="00393083">
      <w:pPr>
        <w:spacing w:before="200" w:after="0" w:line="240" w:lineRule="auto"/>
        <w:ind w:left="1440" w:right="1440"/>
        <w:jc w:val="both"/>
      </w:pPr>
      <w:r>
        <w:rPr>
          <w:color w:val="000000"/>
        </w:rPr>
        <w:t>☐ Operation Iraqi Freedom</w:t>
      </w:r>
    </w:p>
    <w:p w14:paraId="01079C07" w14:textId="77777777" w:rsidR="00A722CC" w:rsidRDefault="00393083">
      <w:pPr>
        <w:spacing w:before="200" w:after="0" w:line="240" w:lineRule="auto"/>
        <w:ind w:left="1440" w:right="1440"/>
        <w:jc w:val="both"/>
      </w:pPr>
      <w:r>
        <w:rPr>
          <w:color w:val="000000"/>
        </w:rPr>
        <w:t>☐ Operation Enduring Freedom</w:t>
      </w:r>
    </w:p>
    <w:p w14:paraId="1BF964FA" w14:textId="77777777" w:rsidR="00A722CC" w:rsidRDefault="00393083">
      <w:pPr>
        <w:spacing w:before="200" w:after="0" w:line="240" w:lineRule="auto"/>
        <w:ind w:left="720" w:right="720"/>
        <w:jc w:val="both"/>
      </w:pPr>
      <w:r>
        <w:rPr>
          <w:color w:val="000000"/>
        </w:rPr>
        <w:t>☐ No</w:t>
      </w:r>
    </w:p>
    <w:p w14:paraId="49A399A5" w14:textId="77777777" w:rsidR="00A722CC" w:rsidRDefault="00393083">
      <w:pPr>
        <w:spacing w:before="200" w:after="0" w:line="240" w:lineRule="auto"/>
        <w:ind w:left="1440" w:right="1440"/>
        <w:jc w:val="both"/>
      </w:pPr>
      <w:r>
        <w:rPr>
          <w:color w:val="000000"/>
        </w:rPr>
        <w:t>&lt;obtain&gt; Details of deployment history</w:t>
      </w:r>
    </w:p>
    <w:p w14:paraId="244A3795" w14:textId="77777777" w:rsidR="00A722CC" w:rsidRDefault="00393083">
      <w:pPr>
        <w:spacing w:before="200" w:after="0" w:line="240" w:lineRule="auto"/>
        <w:jc w:val="both"/>
      </w:pPr>
      <w:r>
        <w:rPr>
          <w:color w:val="000000"/>
        </w:rPr>
        <w:t>[End Deployment History.]</w:t>
      </w:r>
    </w:p>
    <w:p w14:paraId="4E4308D3" w14:textId="793EEEA3" w:rsidR="00A722CC" w:rsidRDefault="00AF0D4E">
      <w:pPr>
        <w:spacing w:before="200" w:after="0" w:line="240" w:lineRule="auto"/>
      </w:pPr>
      <w:bookmarkStart w:id="102" w:name="psychosocial_history"/>
      <w:r>
        <w:rPr>
          <w:rFonts w:ascii="Arial" w:hAnsi="Arial"/>
          <w:b/>
          <w:color w:val="000000"/>
          <w:sz w:val="35"/>
        </w:rPr>
        <w:t>8</w:t>
      </w:r>
      <w:r w:rsidR="00393083">
        <w:rPr>
          <w:rFonts w:ascii="Arial" w:hAnsi="Arial"/>
          <w:b/>
          <w:color w:val="000000"/>
          <w:sz w:val="35"/>
        </w:rPr>
        <w:t>. Psychosocial History</w:t>
      </w:r>
    </w:p>
    <w:bookmarkEnd w:id="102"/>
    <w:p w14:paraId="7CB65B3E" w14:textId="77777777" w:rsidR="00A722CC" w:rsidRDefault="00393083">
      <w:pPr>
        <w:spacing w:before="200" w:after="0" w:line="240" w:lineRule="auto"/>
        <w:jc w:val="both"/>
      </w:pPr>
      <w:r>
        <w:rPr>
          <w:color w:val="000000"/>
        </w:rPr>
        <w:t>[Begin Psychosocial History.]</w:t>
      </w:r>
    </w:p>
    <w:p w14:paraId="7AD75C7F" w14:textId="77777777" w:rsidR="00A722CC" w:rsidRDefault="00393083">
      <w:pPr>
        <w:spacing w:before="200" w:after="0" w:line="240" w:lineRule="auto"/>
        <w:jc w:val="both"/>
      </w:pPr>
      <w:r>
        <w:rPr>
          <w:color w:val="000000"/>
        </w:rPr>
        <w:t>[Section Prompt: Spouse/Caregiver in the home?]</w:t>
      </w:r>
    </w:p>
    <w:p w14:paraId="33046175" w14:textId="77777777" w:rsidR="00A722CC" w:rsidRDefault="00393083">
      <w:pPr>
        <w:spacing w:before="200" w:after="0" w:line="240" w:lineRule="auto"/>
        <w:ind w:left="720" w:right="720"/>
        <w:jc w:val="both"/>
      </w:pPr>
      <w:r>
        <w:rPr>
          <w:color w:val="000000"/>
        </w:rPr>
        <w:t>☐ Yes</w:t>
      </w:r>
    </w:p>
    <w:p w14:paraId="4A1B9FF1" w14:textId="77777777" w:rsidR="00A722CC" w:rsidRDefault="00393083">
      <w:pPr>
        <w:spacing w:before="200" w:after="0" w:line="240" w:lineRule="auto"/>
        <w:ind w:left="1440" w:right="1440"/>
        <w:jc w:val="both"/>
      </w:pPr>
      <w:r>
        <w:rPr>
          <w:color w:val="000000"/>
        </w:rPr>
        <w:t>&lt;obtain&gt; Details</w:t>
      </w:r>
    </w:p>
    <w:p w14:paraId="20D3C39C" w14:textId="77777777" w:rsidR="00A722CC" w:rsidRDefault="00393083">
      <w:pPr>
        <w:spacing w:before="200" w:after="0" w:line="240" w:lineRule="auto"/>
        <w:ind w:left="720" w:right="720"/>
        <w:jc w:val="both"/>
      </w:pPr>
      <w:r>
        <w:rPr>
          <w:color w:val="000000"/>
        </w:rPr>
        <w:t>☐ No</w:t>
      </w:r>
    </w:p>
    <w:p w14:paraId="7703F017" w14:textId="77777777" w:rsidR="00A722CC" w:rsidRDefault="00393083">
      <w:pPr>
        <w:spacing w:before="200" w:after="0" w:line="240" w:lineRule="auto"/>
        <w:jc w:val="both"/>
      </w:pPr>
      <w:r>
        <w:rPr>
          <w:color w:val="000000"/>
        </w:rPr>
        <w:t>[Section Prompt: Children in the home?]</w:t>
      </w:r>
    </w:p>
    <w:p w14:paraId="6D1E99F0" w14:textId="77777777" w:rsidR="00A722CC" w:rsidRDefault="00393083">
      <w:pPr>
        <w:spacing w:before="200" w:after="0" w:line="240" w:lineRule="auto"/>
        <w:ind w:left="720" w:right="720"/>
        <w:jc w:val="both"/>
      </w:pPr>
      <w:r>
        <w:rPr>
          <w:color w:val="000000"/>
        </w:rPr>
        <w:t>☐ Yes</w:t>
      </w:r>
    </w:p>
    <w:p w14:paraId="4A04887E" w14:textId="77777777" w:rsidR="00A722CC" w:rsidRDefault="00393083">
      <w:pPr>
        <w:spacing w:before="200" w:after="0" w:line="240" w:lineRule="auto"/>
        <w:ind w:left="1440" w:right="1440"/>
        <w:jc w:val="both"/>
      </w:pPr>
      <w:r>
        <w:rPr>
          <w:color w:val="000000"/>
        </w:rPr>
        <w:t>&lt;obtain&gt; Details</w:t>
      </w:r>
    </w:p>
    <w:p w14:paraId="2AF530CD" w14:textId="77777777" w:rsidR="00A722CC" w:rsidRDefault="00393083">
      <w:pPr>
        <w:spacing w:before="200" w:after="0" w:line="240" w:lineRule="auto"/>
        <w:ind w:left="720" w:right="720"/>
        <w:jc w:val="both"/>
      </w:pPr>
      <w:r>
        <w:rPr>
          <w:color w:val="000000"/>
        </w:rPr>
        <w:t>☐ No</w:t>
      </w:r>
    </w:p>
    <w:p w14:paraId="1B5DF8F3" w14:textId="77777777" w:rsidR="00A722CC" w:rsidRDefault="00393083">
      <w:pPr>
        <w:spacing w:before="200" w:after="0" w:line="240" w:lineRule="auto"/>
        <w:jc w:val="both"/>
      </w:pPr>
      <w:r>
        <w:rPr>
          <w:color w:val="000000"/>
        </w:rPr>
        <w:t>[Section Prompt: Homeless?]</w:t>
      </w:r>
    </w:p>
    <w:p w14:paraId="7F2438E6" w14:textId="77777777" w:rsidR="00A722CC" w:rsidRDefault="00393083">
      <w:pPr>
        <w:spacing w:before="200" w:after="0" w:line="240" w:lineRule="auto"/>
        <w:ind w:left="720" w:right="720"/>
        <w:jc w:val="both"/>
      </w:pPr>
      <w:r>
        <w:rPr>
          <w:color w:val="000000"/>
        </w:rPr>
        <w:t>☐ Yes</w:t>
      </w:r>
    </w:p>
    <w:p w14:paraId="2BA7B95B" w14:textId="77777777" w:rsidR="00A722CC" w:rsidRDefault="00393083">
      <w:pPr>
        <w:spacing w:before="200" w:after="0" w:line="240" w:lineRule="auto"/>
        <w:ind w:left="1440" w:right="1440"/>
        <w:jc w:val="both"/>
      </w:pPr>
      <w:r>
        <w:rPr>
          <w:color w:val="000000"/>
        </w:rPr>
        <w:t>&lt;obtain&gt; Details</w:t>
      </w:r>
    </w:p>
    <w:p w14:paraId="5C7E9DD1" w14:textId="77777777" w:rsidR="00A722CC" w:rsidRDefault="00393083">
      <w:pPr>
        <w:spacing w:before="200" w:after="0" w:line="240" w:lineRule="auto"/>
        <w:ind w:left="720" w:right="720"/>
        <w:jc w:val="both"/>
      </w:pPr>
      <w:r>
        <w:rPr>
          <w:color w:val="000000"/>
        </w:rPr>
        <w:t>☐ No</w:t>
      </w:r>
    </w:p>
    <w:p w14:paraId="007938E4" w14:textId="77777777" w:rsidR="00A722CC" w:rsidRDefault="00393083">
      <w:pPr>
        <w:spacing w:before="200" w:after="0" w:line="240" w:lineRule="auto"/>
        <w:jc w:val="both"/>
      </w:pPr>
      <w:r>
        <w:rPr>
          <w:color w:val="000000"/>
        </w:rPr>
        <w:t>[Section Prompt: Other Social, Living Situation, or Support Instability?]</w:t>
      </w:r>
    </w:p>
    <w:p w14:paraId="45882DC3" w14:textId="77777777" w:rsidR="00A722CC" w:rsidRDefault="00393083">
      <w:pPr>
        <w:spacing w:before="200" w:after="0" w:line="240" w:lineRule="auto"/>
        <w:ind w:left="720" w:right="720"/>
        <w:jc w:val="both"/>
      </w:pPr>
      <w:r>
        <w:rPr>
          <w:color w:val="000000"/>
        </w:rPr>
        <w:t>☐ Yes</w:t>
      </w:r>
    </w:p>
    <w:p w14:paraId="14506EC1" w14:textId="77777777" w:rsidR="00A722CC" w:rsidRDefault="00393083">
      <w:pPr>
        <w:spacing w:before="200" w:after="0" w:line="240" w:lineRule="auto"/>
        <w:ind w:left="1440" w:right="1440"/>
        <w:jc w:val="both"/>
      </w:pPr>
      <w:r>
        <w:rPr>
          <w:color w:val="000000"/>
        </w:rPr>
        <w:t>&lt;obtain&gt; Details</w:t>
      </w:r>
    </w:p>
    <w:p w14:paraId="6CB5AA0B" w14:textId="77777777" w:rsidR="00A722CC" w:rsidRDefault="00393083">
      <w:pPr>
        <w:spacing w:before="200" w:after="0" w:line="240" w:lineRule="auto"/>
        <w:ind w:left="720" w:right="720"/>
        <w:jc w:val="both"/>
      </w:pPr>
      <w:r>
        <w:rPr>
          <w:color w:val="000000"/>
        </w:rPr>
        <w:lastRenderedPageBreak/>
        <w:t>☐ No</w:t>
      </w:r>
    </w:p>
    <w:p w14:paraId="10495039" w14:textId="77777777" w:rsidR="00A722CC" w:rsidRDefault="00393083">
      <w:pPr>
        <w:spacing w:before="200" w:after="0" w:line="240" w:lineRule="auto"/>
        <w:jc w:val="both"/>
      </w:pPr>
      <w:r>
        <w:rPr>
          <w:color w:val="000000"/>
        </w:rPr>
        <w:t>[Section Prompt: Currently Employed?]</w:t>
      </w:r>
    </w:p>
    <w:p w14:paraId="679767A8" w14:textId="77777777" w:rsidR="00A722CC" w:rsidRDefault="00393083">
      <w:pPr>
        <w:spacing w:before="200" w:after="0" w:line="240" w:lineRule="auto"/>
        <w:ind w:left="720" w:right="720"/>
        <w:jc w:val="both"/>
      </w:pPr>
      <w:r>
        <w:rPr>
          <w:color w:val="000000"/>
        </w:rPr>
        <w:t>☐ Yes</w:t>
      </w:r>
    </w:p>
    <w:p w14:paraId="367086C7" w14:textId="77777777" w:rsidR="00A722CC" w:rsidRDefault="00393083">
      <w:pPr>
        <w:spacing w:before="200" w:after="0" w:line="240" w:lineRule="auto"/>
        <w:ind w:left="1440" w:right="1440"/>
        <w:jc w:val="both"/>
      </w:pPr>
      <w:r>
        <w:rPr>
          <w:color w:val="000000"/>
        </w:rPr>
        <w:t>&lt;obtain&gt; Details</w:t>
      </w:r>
    </w:p>
    <w:p w14:paraId="15EF459B" w14:textId="77777777" w:rsidR="00A722CC" w:rsidRDefault="00393083">
      <w:pPr>
        <w:spacing w:before="200" w:after="0" w:line="240" w:lineRule="auto"/>
        <w:ind w:left="720" w:right="720"/>
        <w:jc w:val="both"/>
      </w:pPr>
      <w:r>
        <w:rPr>
          <w:color w:val="000000"/>
        </w:rPr>
        <w:t>☐ No</w:t>
      </w:r>
    </w:p>
    <w:p w14:paraId="174DFF76" w14:textId="77777777" w:rsidR="00A722CC" w:rsidRDefault="00393083">
      <w:pPr>
        <w:spacing w:before="200" w:after="0" w:line="240" w:lineRule="auto"/>
        <w:jc w:val="both"/>
      </w:pPr>
      <w:r>
        <w:rPr>
          <w:color w:val="000000"/>
        </w:rPr>
        <w:t>[Section Prompt: Currently Attending School?]</w:t>
      </w:r>
    </w:p>
    <w:p w14:paraId="264E1588" w14:textId="77777777" w:rsidR="00A722CC" w:rsidRDefault="00393083">
      <w:pPr>
        <w:spacing w:before="200" w:after="0" w:line="240" w:lineRule="auto"/>
        <w:ind w:left="720" w:right="720"/>
        <w:jc w:val="both"/>
      </w:pPr>
      <w:r>
        <w:rPr>
          <w:color w:val="000000"/>
        </w:rPr>
        <w:t>☐ Yes</w:t>
      </w:r>
    </w:p>
    <w:p w14:paraId="1C9CB6B5" w14:textId="77777777" w:rsidR="00A722CC" w:rsidRDefault="00393083">
      <w:pPr>
        <w:spacing w:before="200" w:after="0" w:line="240" w:lineRule="auto"/>
        <w:ind w:left="1440" w:right="1440"/>
        <w:jc w:val="both"/>
      </w:pPr>
      <w:r>
        <w:rPr>
          <w:color w:val="000000"/>
        </w:rPr>
        <w:t>&lt;obtain&gt; Details</w:t>
      </w:r>
    </w:p>
    <w:p w14:paraId="431A0F5A" w14:textId="77777777" w:rsidR="00A722CC" w:rsidRDefault="00393083">
      <w:pPr>
        <w:spacing w:before="200" w:after="0" w:line="240" w:lineRule="auto"/>
        <w:ind w:left="720" w:right="720"/>
        <w:jc w:val="both"/>
      </w:pPr>
      <w:r>
        <w:rPr>
          <w:color w:val="000000"/>
        </w:rPr>
        <w:t>☐ No</w:t>
      </w:r>
    </w:p>
    <w:p w14:paraId="59CBC21D" w14:textId="77777777" w:rsidR="00A722CC" w:rsidRDefault="00393083">
      <w:pPr>
        <w:spacing w:before="200" w:after="0" w:line="240" w:lineRule="auto"/>
        <w:jc w:val="both"/>
      </w:pPr>
      <w:r>
        <w:rPr>
          <w:color w:val="000000"/>
        </w:rPr>
        <w:t>[Section Prompt: Highest Level of Education Completed/Degree Attained?]</w:t>
      </w:r>
    </w:p>
    <w:p w14:paraId="78E2CB3E" w14:textId="77777777" w:rsidR="00A722CC" w:rsidRDefault="00393083">
      <w:pPr>
        <w:spacing w:before="200" w:after="0" w:line="240" w:lineRule="auto"/>
        <w:ind w:left="720" w:right="720"/>
        <w:jc w:val="both"/>
      </w:pPr>
      <w:r>
        <w:rPr>
          <w:color w:val="000000"/>
        </w:rPr>
        <w:t>☐ High School Graduate</w:t>
      </w:r>
    </w:p>
    <w:p w14:paraId="2F9BFB44" w14:textId="77777777" w:rsidR="00A722CC" w:rsidRDefault="00393083">
      <w:pPr>
        <w:spacing w:before="200" w:after="0" w:line="240" w:lineRule="auto"/>
        <w:ind w:left="720" w:right="720"/>
        <w:jc w:val="both"/>
      </w:pPr>
      <w:r>
        <w:rPr>
          <w:color w:val="000000"/>
        </w:rPr>
        <w:t>☐ General Equivalency Development (GED) or Equivalent</w:t>
      </w:r>
    </w:p>
    <w:p w14:paraId="0E032F5B" w14:textId="77777777" w:rsidR="00A722CC" w:rsidRDefault="00393083">
      <w:pPr>
        <w:spacing w:before="200" w:after="0" w:line="240" w:lineRule="auto"/>
        <w:ind w:left="720" w:right="720"/>
        <w:jc w:val="both"/>
      </w:pPr>
      <w:r>
        <w:rPr>
          <w:color w:val="000000"/>
        </w:rPr>
        <w:t>☐ Some College, No Degree</w:t>
      </w:r>
    </w:p>
    <w:p w14:paraId="2B3C6CC2" w14:textId="77777777" w:rsidR="00A722CC" w:rsidRDefault="00393083">
      <w:pPr>
        <w:spacing w:before="200" w:after="0" w:line="240" w:lineRule="auto"/>
        <w:ind w:left="720" w:right="720"/>
        <w:jc w:val="both"/>
      </w:pPr>
      <w:r>
        <w:rPr>
          <w:color w:val="000000"/>
        </w:rPr>
        <w:t>☐ Associate Degree: Occupational, Technical, or Vocational Program</w:t>
      </w:r>
    </w:p>
    <w:p w14:paraId="482518E1" w14:textId="77777777" w:rsidR="00A722CC" w:rsidRDefault="00393083">
      <w:pPr>
        <w:spacing w:before="200" w:after="0" w:line="240" w:lineRule="auto"/>
        <w:ind w:left="720" w:right="720"/>
        <w:jc w:val="both"/>
      </w:pPr>
      <w:r>
        <w:rPr>
          <w:color w:val="000000"/>
        </w:rPr>
        <w:t>☐ Associate Degree: Academic Program</w:t>
      </w:r>
    </w:p>
    <w:p w14:paraId="523857BD" w14:textId="77777777" w:rsidR="00A722CC" w:rsidRDefault="00393083">
      <w:pPr>
        <w:spacing w:before="200" w:after="0" w:line="240" w:lineRule="auto"/>
        <w:ind w:left="720" w:right="720"/>
        <w:jc w:val="both"/>
      </w:pPr>
      <w:r>
        <w:rPr>
          <w:color w:val="000000"/>
        </w:rPr>
        <w:t>☐ Bachelor's Degree (e.g., BA, AB, BS)</w:t>
      </w:r>
    </w:p>
    <w:p w14:paraId="568ACBFE" w14:textId="77777777" w:rsidR="00A722CC" w:rsidRDefault="00393083">
      <w:pPr>
        <w:spacing w:before="200" w:after="0" w:line="240" w:lineRule="auto"/>
        <w:ind w:left="720" w:right="720"/>
        <w:jc w:val="both"/>
      </w:pPr>
      <w:r>
        <w:rPr>
          <w:color w:val="000000"/>
        </w:rPr>
        <w:t>☐ Master's Degree (e.g., MA, MS, MEng, MEd, MSW, MBA)</w:t>
      </w:r>
    </w:p>
    <w:p w14:paraId="25C0C36A" w14:textId="77777777" w:rsidR="00A722CC" w:rsidRDefault="00393083">
      <w:pPr>
        <w:spacing w:before="200" w:after="0" w:line="240" w:lineRule="auto"/>
        <w:ind w:left="720" w:right="720"/>
        <w:jc w:val="both"/>
      </w:pPr>
      <w:r>
        <w:rPr>
          <w:color w:val="000000"/>
        </w:rPr>
        <w:t>☐ Professional School Degree (e.g., MD, DDS, DVM, JD)</w:t>
      </w:r>
    </w:p>
    <w:p w14:paraId="6F1581D0" w14:textId="77777777" w:rsidR="00A722CC" w:rsidRDefault="00393083">
      <w:pPr>
        <w:spacing w:before="200" w:after="0" w:line="240" w:lineRule="auto"/>
        <w:ind w:left="720" w:right="720"/>
        <w:jc w:val="both"/>
      </w:pPr>
      <w:r>
        <w:rPr>
          <w:color w:val="000000"/>
        </w:rPr>
        <w:t>☐ Doctoral Degree (e.g., PhD, EdD)</w:t>
      </w:r>
    </w:p>
    <w:p w14:paraId="2721ED45" w14:textId="77777777" w:rsidR="00A722CC" w:rsidRDefault="00393083">
      <w:pPr>
        <w:spacing w:before="200" w:after="0" w:line="240" w:lineRule="auto"/>
        <w:ind w:left="720" w:right="720"/>
        <w:jc w:val="both"/>
      </w:pPr>
      <w:r>
        <w:rPr>
          <w:color w:val="000000"/>
        </w:rPr>
        <w:t>&lt;obtain&gt; Details</w:t>
      </w:r>
    </w:p>
    <w:p w14:paraId="5B982856" w14:textId="77777777" w:rsidR="00A722CC" w:rsidRDefault="00393083">
      <w:pPr>
        <w:spacing w:before="200" w:after="0" w:line="240" w:lineRule="auto"/>
        <w:jc w:val="both"/>
      </w:pPr>
      <w:r>
        <w:rPr>
          <w:color w:val="000000"/>
        </w:rPr>
        <w:t>[Section Prompt: Caffeine Use]</w:t>
      </w:r>
    </w:p>
    <w:p w14:paraId="775054E3" w14:textId="77777777" w:rsidR="00A722CC" w:rsidRDefault="00393083">
      <w:pPr>
        <w:spacing w:before="200" w:after="0" w:line="240" w:lineRule="auto"/>
        <w:ind w:left="720" w:right="720"/>
        <w:jc w:val="both"/>
      </w:pPr>
      <w:r>
        <w:rPr>
          <w:color w:val="000000"/>
        </w:rPr>
        <w:t>&lt;obtain&gt; details</w:t>
      </w:r>
    </w:p>
    <w:p w14:paraId="5FD58D03" w14:textId="77777777" w:rsidR="00A722CC" w:rsidRDefault="00393083">
      <w:pPr>
        <w:spacing w:before="200" w:after="0" w:line="240" w:lineRule="auto"/>
        <w:jc w:val="both"/>
      </w:pPr>
      <w:r>
        <w:rPr>
          <w:color w:val="000000"/>
        </w:rPr>
        <w:t>[Section Prompt: Alcohol Use]</w:t>
      </w:r>
    </w:p>
    <w:p w14:paraId="1E8F925F" w14:textId="77777777" w:rsidR="00A722CC" w:rsidRDefault="00393083">
      <w:pPr>
        <w:spacing w:before="200" w:after="0" w:line="240" w:lineRule="auto"/>
        <w:ind w:left="720" w:right="720"/>
        <w:jc w:val="both"/>
      </w:pPr>
      <w:r>
        <w:rPr>
          <w:color w:val="000000"/>
        </w:rPr>
        <w:t>&lt;obtain&gt; details</w:t>
      </w:r>
    </w:p>
    <w:p w14:paraId="04EEF7AB" w14:textId="77777777" w:rsidR="00A722CC" w:rsidRDefault="00393083">
      <w:pPr>
        <w:spacing w:before="200" w:after="0" w:line="240" w:lineRule="auto"/>
        <w:jc w:val="both"/>
      </w:pPr>
      <w:r>
        <w:rPr>
          <w:color w:val="000000"/>
        </w:rPr>
        <w:t>[Section Prompt: Tobacco Use]</w:t>
      </w:r>
    </w:p>
    <w:p w14:paraId="5EA01497" w14:textId="77777777" w:rsidR="00A722CC" w:rsidRDefault="00393083">
      <w:pPr>
        <w:spacing w:before="200" w:after="0" w:line="240" w:lineRule="auto"/>
        <w:ind w:left="720" w:right="720"/>
        <w:jc w:val="both"/>
      </w:pPr>
      <w:r>
        <w:rPr>
          <w:color w:val="000000"/>
        </w:rPr>
        <w:t>&lt;obtain&gt; details</w:t>
      </w:r>
    </w:p>
    <w:p w14:paraId="3E42CAE9" w14:textId="77777777" w:rsidR="00A722CC" w:rsidRDefault="00393083">
      <w:pPr>
        <w:spacing w:before="200" w:after="0" w:line="240" w:lineRule="auto"/>
        <w:jc w:val="both"/>
      </w:pPr>
      <w:r>
        <w:rPr>
          <w:color w:val="000000"/>
        </w:rPr>
        <w:t>[Section Prompt: Other Substance Use]</w:t>
      </w:r>
    </w:p>
    <w:p w14:paraId="236F0F42" w14:textId="77777777" w:rsidR="00A722CC" w:rsidRDefault="00393083">
      <w:pPr>
        <w:spacing w:before="200" w:after="0" w:line="240" w:lineRule="auto"/>
        <w:ind w:left="720" w:right="720"/>
        <w:jc w:val="both"/>
      </w:pPr>
      <w:r>
        <w:rPr>
          <w:color w:val="000000"/>
        </w:rPr>
        <w:t>&lt;obtain&gt; Details</w:t>
      </w:r>
    </w:p>
    <w:p w14:paraId="76A91CCF" w14:textId="77777777" w:rsidR="00A722CC" w:rsidRDefault="00393083">
      <w:pPr>
        <w:spacing w:before="200" w:after="0" w:line="240" w:lineRule="auto"/>
        <w:jc w:val="both"/>
      </w:pPr>
      <w:r>
        <w:rPr>
          <w:color w:val="000000"/>
        </w:rPr>
        <w:t>[End Psychosocial History.]</w:t>
      </w:r>
    </w:p>
    <w:p w14:paraId="50C31620" w14:textId="2B703ED8" w:rsidR="00A722CC" w:rsidRDefault="00AF0D4E">
      <w:pPr>
        <w:spacing w:before="200" w:after="0" w:line="240" w:lineRule="auto"/>
      </w:pPr>
      <w:bookmarkStart w:id="103" w:name="additional_medical_history"/>
      <w:r>
        <w:rPr>
          <w:rFonts w:ascii="Arial" w:hAnsi="Arial"/>
          <w:b/>
          <w:color w:val="000000"/>
          <w:sz w:val="35"/>
        </w:rPr>
        <w:t>9</w:t>
      </w:r>
      <w:r w:rsidR="00393083">
        <w:rPr>
          <w:rFonts w:ascii="Arial" w:hAnsi="Arial"/>
          <w:b/>
          <w:color w:val="000000"/>
          <w:sz w:val="35"/>
        </w:rPr>
        <w:t>. Additional Medical History</w:t>
      </w:r>
    </w:p>
    <w:bookmarkEnd w:id="103"/>
    <w:p w14:paraId="6734BD3D" w14:textId="77777777" w:rsidR="00A722CC" w:rsidRDefault="00393083">
      <w:pPr>
        <w:spacing w:before="200" w:after="0" w:line="240" w:lineRule="auto"/>
        <w:jc w:val="both"/>
      </w:pPr>
      <w:r>
        <w:rPr>
          <w:color w:val="000000"/>
        </w:rPr>
        <w:t>[Begin Additional Medical History.]</w:t>
      </w:r>
    </w:p>
    <w:p w14:paraId="6D4CB169" w14:textId="77777777" w:rsidR="00A722CC" w:rsidRDefault="00393083">
      <w:pPr>
        <w:spacing w:before="200" w:after="0" w:line="240" w:lineRule="auto"/>
        <w:jc w:val="both"/>
      </w:pPr>
      <w:r>
        <w:rPr>
          <w:color w:val="000000"/>
        </w:rPr>
        <w:lastRenderedPageBreak/>
        <w:t>[Section Prompt: Additional medical history not captured above that the screening provider feels is important:]</w:t>
      </w:r>
    </w:p>
    <w:p w14:paraId="323F0AB2" w14:textId="77777777" w:rsidR="00A722CC" w:rsidRDefault="00393083">
      <w:pPr>
        <w:spacing w:before="200" w:after="0" w:line="240" w:lineRule="auto"/>
        <w:ind w:left="720" w:right="720"/>
        <w:jc w:val="both"/>
      </w:pPr>
      <w:r>
        <w:rPr>
          <w:color w:val="000000"/>
        </w:rPr>
        <w:t>&lt;obtain&gt; Additional medical history</w:t>
      </w:r>
    </w:p>
    <w:p w14:paraId="378A2AC0" w14:textId="77777777" w:rsidR="00A722CC" w:rsidRDefault="00393083">
      <w:pPr>
        <w:spacing w:before="200" w:after="0" w:line="240" w:lineRule="auto"/>
        <w:jc w:val="both"/>
      </w:pPr>
      <w:r>
        <w:rPr>
          <w:color w:val="000000"/>
        </w:rPr>
        <w:t>[End Medical History.]</w:t>
      </w:r>
    </w:p>
    <w:p w14:paraId="4A96EAA8" w14:textId="214C177D" w:rsidR="00A722CC" w:rsidRDefault="00AF0D4E">
      <w:pPr>
        <w:spacing w:before="200" w:after="0" w:line="240" w:lineRule="auto"/>
      </w:pPr>
      <w:bookmarkStart w:id="104" w:name="surgical_history"/>
      <w:r>
        <w:rPr>
          <w:rFonts w:ascii="Arial" w:hAnsi="Arial"/>
          <w:b/>
          <w:color w:val="000000"/>
          <w:sz w:val="35"/>
        </w:rPr>
        <w:t>10</w:t>
      </w:r>
      <w:r w:rsidR="00393083">
        <w:rPr>
          <w:rFonts w:ascii="Arial" w:hAnsi="Arial"/>
          <w:b/>
          <w:color w:val="000000"/>
          <w:sz w:val="35"/>
        </w:rPr>
        <w:t>. Surgical History</w:t>
      </w:r>
    </w:p>
    <w:bookmarkEnd w:id="104"/>
    <w:p w14:paraId="1AB4FFE2" w14:textId="77777777" w:rsidR="00A722CC" w:rsidRDefault="00393083">
      <w:pPr>
        <w:spacing w:before="200" w:after="0" w:line="240" w:lineRule="auto"/>
        <w:jc w:val="both"/>
      </w:pPr>
      <w:r>
        <w:rPr>
          <w:color w:val="000000"/>
        </w:rPr>
        <w:t>[Begin Surgical History.]</w:t>
      </w:r>
    </w:p>
    <w:p w14:paraId="2CC93434" w14:textId="77777777" w:rsidR="00A722CC" w:rsidRDefault="00393083">
      <w:pPr>
        <w:spacing w:before="200" w:after="0" w:line="240" w:lineRule="auto"/>
        <w:jc w:val="both"/>
      </w:pPr>
      <w:r>
        <w:rPr>
          <w:color w:val="000000"/>
        </w:rPr>
        <w:t>[Section Prompt: Additional surgical history not captured above that the screening provider feels is important:]</w:t>
      </w:r>
    </w:p>
    <w:p w14:paraId="3DE48416" w14:textId="77777777" w:rsidR="00A722CC" w:rsidRDefault="00393083">
      <w:pPr>
        <w:spacing w:before="200" w:after="0" w:line="240" w:lineRule="auto"/>
        <w:ind w:left="720" w:right="720"/>
        <w:jc w:val="both"/>
      </w:pPr>
      <w:r>
        <w:rPr>
          <w:color w:val="000000"/>
        </w:rPr>
        <w:t>&lt;obtain&gt; Additional surgical history</w:t>
      </w:r>
    </w:p>
    <w:p w14:paraId="02AC07A1" w14:textId="77777777" w:rsidR="00A722CC" w:rsidRDefault="00393083">
      <w:pPr>
        <w:spacing w:before="200" w:after="0" w:line="240" w:lineRule="auto"/>
        <w:jc w:val="both"/>
      </w:pPr>
      <w:r>
        <w:rPr>
          <w:color w:val="000000"/>
        </w:rPr>
        <w:t>[End Surgical History.]</w:t>
      </w:r>
    </w:p>
    <w:p w14:paraId="1CAD517B" w14:textId="63D33160" w:rsidR="00A722CC" w:rsidRDefault="00393083">
      <w:pPr>
        <w:spacing w:before="200" w:after="0" w:line="240" w:lineRule="auto"/>
      </w:pPr>
      <w:bookmarkStart w:id="105" w:name="treatment_history"/>
      <w:r>
        <w:rPr>
          <w:rFonts w:ascii="Arial" w:hAnsi="Arial"/>
          <w:b/>
          <w:color w:val="000000"/>
          <w:sz w:val="35"/>
        </w:rPr>
        <w:t>1</w:t>
      </w:r>
      <w:r w:rsidR="00AF0D4E">
        <w:rPr>
          <w:rFonts w:ascii="Arial" w:hAnsi="Arial"/>
          <w:b/>
          <w:color w:val="000000"/>
          <w:sz w:val="35"/>
        </w:rPr>
        <w:t>1</w:t>
      </w:r>
      <w:r>
        <w:rPr>
          <w:rFonts w:ascii="Arial" w:hAnsi="Arial"/>
          <w:b/>
          <w:color w:val="000000"/>
          <w:sz w:val="35"/>
        </w:rPr>
        <w:t>. Treatment History</w:t>
      </w:r>
    </w:p>
    <w:bookmarkEnd w:id="105"/>
    <w:p w14:paraId="401B92AF" w14:textId="77777777" w:rsidR="00A722CC" w:rsidRDefault="00393083">
      <w:pPr>
        <w:spacing w:before="200" w:after="0" w:line="240" w:lineRule="auto"/>
        <w:jc w:val="both"/>
      </w:pPr>
      <w:r>
        <w:rPr>
          <w:color w:val="000000"/>
        </w:rPr>
        <w:t>[Begin Treatment History.]</w:t>
      </w:r>
    </w:p>
    <w:p w14:paraId="7CD71A7D" w14:textId="77777777" w:rsidR="00A722CC" w:rsidRDefault="00393083">
      <w:pPr>
        <w:spacing w:before="200" w:after="0" w:line="240" w:lineRule="auto"/>
        <w:jc w:val="both"/>
      </w:pPr>
      <w:r>
        <w:rPr>
          <w:color w:val="000000"/>
        </w:rPr>
        <w:t>[Section Prompt: Additional treatment history not captured above that the screening provider feels is important:]</w:t>
      </w:r>
    </w:p>
    <w:p w14:paraId="63202239" w14:textId="77777777" w:rsidR="00A722CC" w:rsidRDefault="00393083">
      <w:pPr>
        <w:spacing w:before="200" w:after="0" w:line="240" w:lineRule="auto"/>
        <w:ind w:left="720" w:right="720"/>
        <w:jc w:val="both"/>
      </w:pPr>
      <w:r>
        <w:rPr>
          <w:color w:val="000000"/>
        </w:rPr>
        <w:t>&lt;obtain&gt; Additional treatment history</w:t>
      </w:r>
    </w:p>
    <w:p w14:paraId="62CDC570" w14:textId="77777777" w:rsidR="00A722CC" w:rsidRDefault="00393083">
      <w:pPr>
        <w:spacing w:before="200" w:after="0" w:line="240" w:lineRule="auto"/>
        <w:jc w:val="both"/>
      </w:pPr>
      <w:r>
        <w:rPr>
          <w:color w:val="000000"/>
        </w:rPr>
        <w:t>[End Treatment History.]</w:t>
      </w:r>
    </w:p>
    <w:p w14:paraId="0B1C46A3" w14:textId="07CC4C08" w:rsidR="00A722CC" w:rsidRDefault="00393083">
      <w:pPr>
        <w:spacing w:before="200" w:after="0" w:line="240" w:lineRule="auto"/>
      </w:pPr>
      <w:bookmarkStart w:id="106" w:name="exam"/>
      <w:r>
        <w:rPr>
          <w:rFonts w:ascii="Arial" w:hAnsi="Arial"/>
          <w:b/>
          <w:color w:val="000000"/>
          <w:sz w:val="35"/>
        </w:rPr>
        <w:t>1</w:t>
      </w:r>
      <w:r w:rsidR="00AF0D4E">
        <w:rPr>
          <w:rFonts w:ascii="Arial" w:hAnsi="Arial"/>
          <w:b/>
          <w:color w:val="000000"/>
          <w:sz w:val="35"/>
        </w:rPr>
        <w:t>2</w:t>
      </w:r>
      <w:r>
        <w:rPr>
          <w:rFonts w:ascii="Arial" w:hAnsi="Arial"/>
          <w:b/>
          <w:color w:val="000000"/>
          <w:sz w:val="35"/>
        </w:rPr>
        <w:t>. Exam</w:t>
      </w:r>
    </w:p>
    <w:bookmarkEnd w:id="106"/>
    <w:p w14:paraId="56CE92BC" w14:textId="77777777" w:rsidR="00A722CC" w:rsidRDefault="00393083">
      <w:pPr>
        <w:spacing w:before="200" w:after="0" w:line="240" w:lineRule="auto"/>
        <w:jc w:val="both"/>
      </w:pPr>
      <w:r>
        <w:rPr>
          <w:color w:val="000000"/>
        </w:rPr>
        <w:t>[Begin Exam.]</w:t>
      </w:r>
    </w:p>
    <w:p w14:paraId="4DE026FD" w14:textId="77777777" w:rsidR="00A722CC" w:rsidRDefault="00393083">
      <w:pPr>
        <w:spacing w:before="200" w:after="0" w:line="240" w:lineRule="auto"/>
        <w:jc w:val="both"/>
      </w:pPr>
      <w:r>
        <w:rPr>
          <w:color w:val="000000"/>
        </w:rPr>
        <w:t>[Section Prompt: Cognitive Examination (e.g., Montreal Cognitive Assessment)]</w:t>
      </w:r>
    </w:p>
    <w:p w14:paraId="2B4498F2" w14:textId="77777777" w:rsidR="00A722CC" w:rsidRDefault="00393083">
      <w:pPr>
        <w:spacing w:before="200" w:after="0" w:line="240" w:lineRule="auto"/>
        <w:ind w:left="720" w:right="720"/>
        <w:jc w:val="both"/>
      </w:pPr>
      <w:r>
        <w:rPr>
          <w:color w:val="000000"/>
        </w:rPr>
        <w:t>&lt;obtain&gt; Details</w:t>
      </w:r>
    </w:p>
    <w:p w14:paraId="01AC3803" w14:textId="77777777" w:rsidR="00A722CC" w:rsidRDefault="00393083">
      <w:pPr>
        <w:spacing w:before="200" w:after="0" w:line="240" w:lineRule="auto"/>
        <w:jc w:val="both"/>
      </w:pPr>
      <w:r>
        <w:rPr>
          <w:color w:val="000000"/>
        </w:rPr>
        <w:t>[Section Prompt: Neurological Findings?]</w:t>
      </w:r>
    </w:p>
    <w:p w14:paraId="46ED7221" w14:textId="77777777" w:rsidR="00A722CC" w:rsidRDefault="00393083">
      <w:pPr>
        <w:spacing w:before="200" w:after="0" w:line="240" w:lineRule="auto"/>
        <w:ind w:left="720" w:right="720"/>
        <w:jc w:val="both"/>
      </w:pPr>
      <w:r>
        <w:rPr>
          <w:color w:val="000000"/>
        </w:rPr>
        <w:t>☐ Aphasia</w:t>
      </w:r>
    </w:p>
    <w:p w14:paraId="1E4027D2" w14:textId="77777777" w:rsidR="00A722CC" w:rsidRDefault="00393083">
      <w:pPr>
        <w:spacing w:before="200" w:after="0" w:line="240" w:lineRule="auto"/>
        <w:ind w:left="720" w:right="720"/>
        <w:jc w:val="both"/>
      </w:pPr>
      <w:r>
        <w:rPr>
          <w:color w:val="000000"/>
        </w:rPr>
        <w:t>☐ Pupillary Asymmetry</w:t>
      </w:r>
    </w:p>
    <w:p w14:paraId="1E4466E0" w14:textId="77777777" w:rsidR="00A722CC" w:rsidRDefault="00393083">
      <w:pPr>
        <w:spacing w:before="200" w:after="0" w:line="240" w:lineRule="auto"/>
        <w:ind w:left="720" w:right="720"/>
        <w:jc w:val="both"/>
      </w:pPr>
      <w:r>
        <w:rPr>
          <w:color w:val="000000"/>
        </w:rPr>
        <w:t>☐ Vision Loss</w:t>
      </w:r>
    </w:p>
    <w:p w14:paraId="412B7312" w14:textId="77777777" w:rsidR="00A722CC" w:rsidRDefault="00393083">
      <w:pPr>
        <w:spacing w:before="200" w:after="0" w:line="240" w:lineRule="auto"/>
        <w:ind w:left="720" w:right="720"/>
        <w:jc w:val="both"/>
      </w:pPr>
      <w:r>
        <w:rPr>
          <w:color w:val="000000"/>
        </w:rPr>
        <w:t>☐ Hearing Loss</w:t>
      </w:r>
    </w:p>
    <w:p w14:paraId="3AEA4F42" w14:textId="77777777" w:rsidR="00A722CC" w:rsidRDefault="00393083">
      <w:pPr>
        <w:spacing w:before="200" w:after="0" w:line="240" w:lineRule="auto"/>
        <w:ind w:left="720" w:right="720"/>
        <w:jc w:val="both"/>
      </w:pPr>
      <w:r>
        <w:rPr>
          <w:color w:val="000000"/>
        </w:rPr>
        <w:t>☐ Extraocular Muscle Movement Abnormality</w:t>
      </w:r>
    </w:p>
    <w:p w14:paraId="49EF6906" w14:textId="77777777" w:rsidR="00A722CC" w:rsidRDefault="00393083">
      <w:pPr>
        <w:spacing w:before="200" w:after="0" w:line="240" w:lineRule="auto"/>
        <w:ind w:left="720" w:right="720"/>
        <w:jc w:val="both"/>
      </w:pPr>
      <w:r>
        <w:rPr>
          <w:color w:val="000000"/>
        </w:rPr>
        <w:t>☐ Muscle Weakness</w:t>
      </w:r>
    </w:p>
    <w:p w14:paraId="009CE10D" w14:textId="77777777" w:rsidR="00A722CC" w:rsidRDefault="00393083">
      <w:pPr>
        <w:spacing w:before="200" w:after="0" w:line="240" w:lineRule="auto"/>
        <w:ind w:left="720" w:right="720"/>
        <w:jc w:val="both"/>
      </w:pPr>
      <w:r>
        <w:rPr>
          <w:color w:val="000000"/>
        </w:rPr>
        <w:t>☐ Pronator Drift</w:t>
      </w:r>
    </w:p>
    <w:p w14:paraId="1D726958" w14:textId="77777777" w:rsidR="00A722CC" w:rsidRDefault="00393083">
      <w:pPr>
        <w:spacing w:before="200" w:after="0" w:line="240" w:lineRule="auto"/>
        <w:ind w:left="720" w:right="720"/>
        <w:jc w:val="both"/>
      </w:pPr>
      <w:r>
        <w:rPr>
          <w:color w:val="000000"/>
        </w:rPr>
        <w:t>☐ Spasticity</w:t>
      </w:r>
    </w:p>
    <w:p w14:paraId="49402298" w14:textId="77777777" w:rsidR="00A722CC" w:rsidRDefault="00393083">
      <w:pPr>
        <w:spacing w:before="200" w:after="0" w:line="240" w:lineRule="auto"/>
        <w:ind w:left="720" w:right="720"/>
        <w:jc w:val="both"/>
      </w:pPr>
      <w:r>
        <w:rPr>
          <w:color w:val="000000"/>
        </w:rPr>
        <w:t>☐ Clasp-Knife Response</w:t>
      </w:r>
    </w:p>
    <w:p w14:paraId="3C7C0D74" w14:textId="77777777" w:rsidR="00A722CC" w:rsidRDefault="00393083">
      <w:pPr>
        <w:spacing w:before="200" w:after="0" w:line="240" w:lineRule="auto"/>
        <w:ind w:left="720" w:right="720"/>
        <w:jc w:val="both"/>
      </w:pPr>
      <w:r>
        <w:rPr>
          <w:color w:val="000000"/>
        </w:rPr>
        <w:t>☐ Gross Sensory Loss</w:t>
      </w:r>
    </w:p>
    <w:p w14:paraId="7E1CF068" w14:textId="77777777" w:rsidR="00A722CC" w:rsidRDefault="00393083">
      <w:pPr>
        <w:spacing w:before="200" w:after="0" w:line="240" w:lineRule="auto"/>
        <w:ind w:left="720" w:right="720"/>
        <w:jc w:val="both"/>
      </w:pPr>
      <w:r>
        <w:rPr>
          <w:color w:val="000000"/>
        </w:rPr>
        <w:t>☐ Hyperreflexia</w:t>
      </w:r>
    </w:p>
    <w:p w14:paraId="373FBABF" w14:textId="77777777" w:rsidR="00A722CC" w:rsidRDefault="00393083">
      <w:pPr>
        <w:spacing w:before="200" w:after="0" w:line="240" w:lineRule="auto"/>
        <w:ind w:left="720" w:right="720"/>
        <w:jc w:val="both"/>
      </w:pPr>
      <w:r>
        <w:rPr>
          <w:color w:val="000000"/>
        </w:rPr>
        <w:t>☐ Babinski Sign</w:t>
      </w:r>
    </w:p>
    <w:p w14:paraId="22EBF9B2" w14:textId="77777777" w:rsidR="00A722CC" w:rsidRDefault="00393083">
      <w:pPr>
        <w:spacing w:before="200" w:after="0" w:line="240" w:lineRule="auto"/>
        <w:ind w:left="720" w:right="720"/>
        <w:jc w:val="both"/>
      </w:pPr>
      <w:r>
        <w:rPr>
          <w:color w:val="000000"/>
        </w:rPr>
        <w:lastRenderedPageBreak/>
        <w:t>☐ Impaired Balance</w:t>
      </w:r>
    </w:p>
    <w:p w14:paraId="51D6E001" w14:textId="77777777" w:rsidR="00A722CC" w:rsidRDefault="00393083">
      <w:pPr>
        <w:spacing w:before="200" w:after="0" w:line="240" w:lineRule="auto"/>
        <w:ind w:left="720" w:right="720"/>
        <w:jc w:val="both"/>
      </w:pPr>
      <w:r>
        <w:rPr>
          <w:color w:val="000000"/>
        </w:rPr>
        <w:t>☐ Impaired Coordination</w:t>
      </w:r>
    </w:p>
    <w:p w14:paraId="3B5C6500" w14:textId="77777777" w:rsidR="00A722CC" w:rsidRDefault="00393083">
      <w:pPr>
        <w:spacing w:before="200" w:after="0" w:line="240" w:lineRule="auto"/>
        <w:ind w:left="720" w:right="720"/>
        <w:jc w:val="both"/>
      </w:pPr>
      <w:r>
        <w:rPr>
          <w:color w:val="000000"/>
        </w:rPr>
        <w:t>&lt;obtain&gt; Additional Neurological Findings</w:t>
      </w:r>
    </w:p>
    <w:p w14:paraId="629B7449" w14:textId="77777777" w:rsidR="00A722CC" w:rsidRDefault="00393083">
      <w:pPr>
        <w:spacing w:before="200" w:after="0" w:line="240" w:lineRule="auto"/>
        <w:ind w:left="720" w:right="720"/>
        <w:jc w:val="both"/>
      </w:pPr>
      <w:r>
        <w:rPr>
          <w:color w:val="000000"/>
        </w:rPr>
        <w:t>&lt;obtain&gt; Other Findings</w:t>
      </w:r>
    </w:p>
    <w:p w14:paraId="00C8F2B5" w14:textId="77777777" w:rsidR="00A722CC" w:rsidRDefault="00393083">
      <w:pPr>
        <w:spacing w:before="200" w:after="0" w:line="240" w:lineRule="auto"/>
        <w:jc w:val="both"/>
      </w:pPr>
      <w:r>
        <w:rPr>
          <w:color w:val="000000"/>
        </w:rPr>
        <w:t>[End Exam.]</w:t>
      </w:r>
    </w:p>
    <w:p w14:paraId="3813C998" w14:textId="0C13DCC8" w:rsidR="00A722CC" w:rsidRDefault="00393083">
      <w:pPr>
        <w:spacing w:before="200" w:after="0" w:line="240" w:lineRule="auto"/>
      </w:pPr>
      <w:bookmarkStart w:id="107" w:name="plan"/>
      <w:r>
        <w:rPr>
          <w:rFonts w:ascii="Arial" w:hAnsi="Arial"/>
          <w:b/>
          <w:color w:val="000000"/>
          <w:sz w:val="35"/>
        </w:rPr>
        <w:t>1</w:t>
      </w:r>
      <w:r w:rsidR="00AF0D4E">
        <w:rPr>
          <w:rFonts w:ascii="Arial" w:hAnsi="Arial"/>
          <w:b/>
          <w:color w:val="000000"/>
          <w:sz w:val="35"/>
        </w:rPr>
        <w:t>3</w:t>
      </w:r>
      <w:r>
        <w:rPr>
          <w:rFonts w:ascii="Arial" w:hAnsi="Arial"/>
          <w:b/>
          <w:color w:val="000000"/>
          <w:sz w:val="35"/>
        </w:rPr>
        <w:t>. Plan</w:t>
      </w:r>
    </w:p>
    <w:bookmarkEnd w:id="107"/>
    <w:p w14:paraId="6A299CC4" w14:textId="77777777" w:rsidR="00A722CC" w:rsidRDefault="00393083">
      <w:pPr>
        <w:spacing w:before="200" w:after="0" w:line="240" w:lineRule="auto"/>
        <w:jc w:val="both"/>
      </w:pPr>
      <w:r>
        <w:rPr>
          <w:color w:val="000000"/>
        </w:rPr>
        <w:t>[Begin Plan.]</w:t>
      </w:r>
    </w:p>
    <w:p w14:paraId="596FFA9F" w14:textId="77777777" w:rsidR="00A722CC" w:rsidRDefault="00393083">
      <w:pPr>
        <w:spacing w:before="200" w:after="0" w:line="240" w:lineRule="auto"/>
        <w:ind w:left="720" w:right="720"/>
        <w:jc w:val="both"/>
      </w:pPr>
      <w:r>
        <w:rPr>
          <w:color w:val="000000"/>
        </w:rPr>
        <w:t>☐ Patient Education</w:t>
      </w:r>
    </w:p>
    <w:p w14:paraId="37EE836C" w14:textId="77777777" w:rsidR="00A722CC" w:rsidRDefault="00393083">
      <w:pPr>
        <w:spacing w:before="200" w:after="0" w:line="240" w:lineRule="auto"/>
        <w:ind w:left="720" w:right="720"/>
        <w:jc w:val="both"/>
      </w:pPr>
      <w:r>
        <w:rPr>
          <w:color w:val="000000"/>
        </w:rPr>
        <w:t>☐ Family Education</w:t>
      </w:r>
    </w:p>
    <w:p w14:paraId="5434A205" w14:textId="77777777" w:rsidR="00A722CC" w:rsidRDefault="00393083">
      <w:pPr>
        <w:spacing w:before="200" w:after="0" w:line="240" w:lineRule="auto"/>
        <w:ind w:left="720" w:right="720"/>
        <w:jc w:val="both"/>
      </w:pPr>
      <w:r>
        <w:rPr>
          <w:color w:val="000000"/>
        </w:rPr>
        <w:t>☐ Symptom Management</w:t>
      </w:r>
    </w:p>
    <w:p w14:paraId="02388737" w14:textId="77777777" w:rsidR="00A722CC" w:rsidRDefault="00393083">
      <w:pPr>
        <w:spacing w:before="200" w:after="0" w:line="240" w:lineRule="auto"/>
        <w:ind w:left="720" w:right="720"/>
        <w:jc w:val="both"/>
      </w:pPr>
      <w:r>
        <w:rPr>
          <w:color w:val="000000"/>
        </w:rPr>
        <w:t>☐ Polytrauma Rehabilitation Clinic Referral</w:t>
      </w:r>
    </w:p>
    <w:p w14:paraId="4DA803F3" w14:textId="77777777" w:rsidR="00A722CC" w:rsidRDefault="00393083">
      <w:pPr>
        <w:spacing w:before="200" w:after="0" w:line="240" w:lineRule="auto"/>
        <w:ind w:left="720" w:right="720"/>
        <w:jc w:val="both"/>
      </w:pPr>
      <w:r>
        <w:rPr>
          <w:color w:val="000000"/>
        </w:rPr>
        <w:t>☐ Physical Therapy Referral</w:t>
      </w:r>
    </w:p>
    <w:p w14:paraId="41AC593F" w14:textId="77777777" w:rsidR="00A722CC" w:rsidRDefault="00393083">
      <w:pPr>
        <w:spacing w:before="200" w:after="0" w:line="240" w:lineRule="auto"/>
        <w:ind w:left="720" w:right="720"/>
        <w:jc w:val="both"/>
      </w:pPr>
      <w:r>
        <w:rPr>
          <w:color w:val="000000"/>
        </w:rPr>
        <w:t>☐ Occupational Therapy Referral</w:t>
      </w:r>
    </w:p>
    <w:p w14:paraId="0BE899CF" w14:textId="77777777" w:rsidR="00A722CC" w:rsidRDefault="00393083">
      <w:pPr>
        <w:spacing w:before="200" w:after="0" w:line="240" w:lineRule="auto"/>
        <w:ind w:left="720" w:right="720"/>
        <w:jc w:val="both"/>
      </w:pPr>
      <w:r>
        <w:rPr>
          <w:color w:val="000000"/>
        </w:rPr>
        <w:t>☐ Speech-Language Pathology Referral</w:t>
      </w:r>
    </w:p>
    <w:p w14:paraId="75615E75" w14:textId="77777777" w:rsidR="00A722CC" w:rsidRDefault="00393083">
      <w:pPr>
        <w:spacing w:before="200" w:after="0" w:line="240" w:lineRule="auto"/>
        <w:ind w:left="720" w:right="720"/>
        <w:jc w:val="both"/>
      </w:pPr>
      <w:r>
        <w:rPr>
          <w:color w:val="000000"/>
        </w:rPr>
        <w:t>☐ Neurology Referral</w:t>
      </w:r>
    </w:p>
    <w:p w14:paraId="33719A8D" w14:textId="77777777" w:rsidR="00A722CC" w:rsidRDefault="00393083">
      <w:pPr>
        <w:spacing w:before="200" w:after="0" w:line="240" w:lineRule="auto"/>
        <w:ind w:left="720" w:right="720"/>
        <w:jc w:val="both"/>
      </w:pPr>
      <w:r>
        <w:rPr>
          <w:color w:val="000000"/>
        </w:rPr>
        <w:t>☐ Mental Health Referral</w:t>
      </w:r>
    </w:p>
    <w:p w14:paraId="2842EA5E" w14:textId="77777777" w:rsidR="00A722CC" w:rsidRDefault="00393083">
      <w:pPr>
        <w:spacing w:before="200" w:after="0" w:line="240" w:lineRule="auto"/>
        <w:ind w:left="720" w:right="720"/>
        <w:jc w:val="both"/>
      </w:pPr>
      <w:r>
        <w:rPr>
          <w:color w:val="000000"/>
        </w:rPr>
        <w:t>☐ Social Work Referral</w:t>
      </w:r>
    </w:p>
    <w:p w14:paraId="2A25D524" w14:textId="77777777" w:rsidR="00A722CC" w:rsidRDefault="00393083">
      <w:pPr>
        <w:spacing w:before="200" w:after="0" w:line="240" w:lineRule="auto"/>
        <w:ind w:left="720" w:right="720"/>
        <w:jc w:val="both"/>
      </w:pPr>
      <w:r>
        <w:rPr>
          <w:color w:val="000000"/>
        </w:rPr>
        <w:t>☐ Integrative Health Consult</w:t>
      </w:r>
    </w:p>
    <w:p w14:paraId="086E9A60" w14:textId="77777777" w:rsidR="00A722CC" w:rsidRDefault="00393083">
      <w:pPr>
        <w:spacing w:before="200" w:after="0" w:line="240" w:lineRule="auto"/>
        <w:ind w:left="720" w:right="720"/>
        <w:jc w:val="both"/>
      </w:pPr>
      <w:r>
        <w:rPr>
          <w:color w:val="000000"/>
        </w:rPr>
        <w:t>☐ Rehabilitation Medicine Spasticity Clinic</w:t>
      </w:r>
    </w:p>
    <w:p w14:paraId="1625159E" w14:textId="77777777" w:rsidR="00A722CC" w:rsidRDefault="00393083">
      <w:pPr>
        <w:spacing w:before="200" w:after="0" w:line="240" w:lineRule="auto"/>
        <w:ind w:left="720" w:right="720"/>
        <w:jc w:val="both"/>
      </w:pPr>
      <w:r>
        <w:rPr>
          <w:color w:val="000000"/>
        </w:rPr>
        <w:t>☐ Other</w:t>
      </w:r>
    </w:p>
    <w:p w14:paraId="27BAFF7A" w14:textId="77777777" w:rsidR="00A722CC" w:rsidRDefault="00393083">
      <w:pPr>
        <w:spacing w:before="200" w:after="0" w:line="240" w:lineRule="auto"/>
        <w:ind w:left="1440" w:right="1440"/>
        <w:jc w:val="both"/>
      </w:pPr>
      <w:r>
        <w:rPr>
          <w:color w:val="000000"/>
        </w:rPr>
        <w:t>&lt;obtain&gt; Details</w:t>
      </w:r>
    </w:p>
    <w:p w14:paraId="4BE7C42F" w14:textId="77777777" w:rsidR="00A722CC" w:rsidRDefault="00393083">
      <w:pPr>
        <w:spacing w:before="200" w:after="0" w:line="240" w:lineRule="auto"/>
        <w:jc w:val="both"/>
      </w:pPr>
      <w:r>
        <w:rPr>
          <w:color w:val="000000"/>
        </w:rPr>
        <w:t>[End Plan.]</w:t>
      </w:r>
    </w:p>
    <w:p w14:paraId="155E2940" w14:textId="77777777" w:rsidR="00A722CC" w:rsidRDefault="00393083">
      <w:pPr>
        <w:spacing w:before="200" w:after="0" w:line="240" w:lineRule="auto"/>
        <w:jc w:val="both"/>
      </w:pPr>
      <w:r>
        <w:rPr>
          <w:color w:val="000000"/>
        </w:rPr>
        <w:t>[End Documentation Template: Traumatic Brain Injury (TBI) Screening.]</w:t>
      </w:r>
    </w:p>
    <w:p w14:paraId="58613E7C" w14:textId="77777777" w:rsidR="00A722CC" w:rsidRDefault="00A722CC">
      <w:pPr>
        <w:sectPr w:rsidR="00A722CC">
          <w:headerReference w:type="even" r:id="rId68"/>
          <w:headerReference w:type="default" r:id="rId69"/>
          <w:footerReference w:type="even" r:id="rId70"/>
          <w:footerReference w:type="default" r:id="rId71"/>
          <w:headerReference w:type="first" r:id="rId72"/>
          <w:footerReference w:type="first" r:id="rId73"/>
          <w:pgSz w:w="11906" w:h="16838"/>
          <w:pgMar w:top="1440" w:right="1440" w:bottom="1440" w:left="1440" w:header="720" w:footer="720" w:gutter="0"/>
          <w:cols w:space="720"/>
          <w:titlePg/>
        </w:sectPr>
      </w:pPr>
    </w:p>
    <w:p w14:paraId="25A70AC4" w14:textId="77777777" w:rsidR="00A722CC" w:rsidRDefault="00393083">
      <w:pPr>
        <w:keepNext/>
        <w:spacing w:before="200" w:after="0" w:line="240" w:lineRule="auto"/>
      </w:pPr>
      <w:bookmarkStart w:id="108" w:name="documentation_templateconsult_request_t"/>
      <w:r>
        <w:rPr>
          <w:rFonts w:ascii="Arial" w:hAnsi="Arial"/>
          <w:b/>
          <w:color w:val="000000"/>
          <w:sz w:val="50"/>
        </w:rPr>
        <w:lastRenderedPageBreak/>
        <w:t>Chapter 5. Documentation Template/Consult Request: Traumatic Brain Injury (TBI) Screening</w:t>
      </w:r>
    </w:p>
    <w:bookmarkEnd w:id="108"/>
    <w:p w14:paraId="1454D460" w14:textId="77777777" w:rsidR="00A722CC" w:rsidRDefault="00393083">
      <w:pPr>
        <w:spacing w:before="200" w:after="0" w:line="240" w:lineRule="auto"/>
        <w:jc w:val="both"/>
      </w:pPr>
      <w:r>
        <w:rPr>
          <w:color w:val="000000"/>
        </w:rPr>
        <w:t>[Begin Documentation Template/Consult Request: Traumatic Brain Injury (TBI) Screening.]</w:t>
      </w:r>
    </w:p>
    <w:p w14:paraId="1564322E" w14:textId="77777777" w:rsidR="00A722CC" w:rsidRDefault="00393083">
      <w:pPr>
        <w:spacing w:before="200" w:after="0" w:line="240" w:lineRule="auto"/>
      </w:pPr>
      <w:bookmarkStart w:id="109" w:name="knowledge_narrative_3"/>
      <w:r>
        <w:rPr>
          <w:rFonts w:ascii="Arial" w:hAnsi="Arial"/>
          <w:b/>
          <w:color w:val="000000"/>
          <w:sz w:val="35"/>
        </w:rPr>
        <w:t>1. Knowledge Narrative</w:t>
      </w:r>
    </w:p>
    <w:bookmarkEnd w:id="109"/>
    <w:p w14:paraId="3FE5D73E" w14:textId="77777777" w:rsidR="00A722CC" w:rsidRDefault="00393083">
      <w:pPr>
        <w:spacing w:before="200" w:after="0" w:line="240" w:lineRule="auto"/>
        <w:jc w:val="both"/>
      </w:pPr>
      <w:r>
        <w:rPr>
          <w:color w:val="000000"/>
        </w:rPr>
        <w:t>[Begin Knowledge Narrative.]</w:t>
      </w:r>
    </w:p>
    <w:p w14:paraId="6F7F38C4" w14:textId="77777777" w:rsidR="00A722CC" w:rsidRDefault="00393083">
      <w:pPr>
        <w:spacing w:before="200" w:after="0" w:line="240" w:lineRule="auto"/>
        <w:jc w:val="both"/>
      </w:pPr>
      <w:r>
        <w:rPr>
          <w:color w:val="000000"/>
        </w:rPr>
        <w:t>[See Clinical Context in Chapter 1.]</w:t>
      </w:r>
    </w:p>
    <w:p w14:paraId="7EB1AFD6" w14:textId="77777777" w:rsidR="00A722CC" w:rsidRDefault="00393083">
      <w:pPr>
        <w:spacing w:before="200" w:after="0" w:line="240" w:lineRule="auto"/>
        <w:jc w:val="both"/>
      </w:pPr>
      <w:r>
        <w:rPr>
          <w:color w:val="000000"/>
        </w:rPr>
        <w:t>[Technical Note: This Documentation Template/Consult Request should be completed automatically based on selections made in the TBI Screening Documentation KNART (section 4.13), and only when any of the following components of the plan are selected: Polytrauma Rehabilitation Clinic Referral, Physical Therapy Referral, Occupational Therapy Referral, Speech-Language Pathology Referral, Neurology Referral, Mental Health Referral, Social Work Referral, Integrative Health Consult.]</w:t>
      </w:r>
    </w:p>
    <w:p w14:paraId="01B38FAB" w14:textId="77777777" w:rsidR="00A722CC" w:rsidRDefault="00393083">
      <w:pPr>
        <w:spacing w:before="200" w:after="0" w:line="240" w:lineRule="auto"/>
        <w:jc w:val="both"/>
      </w:pPr>
      <w:r>
        <w:rPr>
          <w:color w:val="000000"/>
        </w:rPr>
        <w:t>[Technical Note: Include Documentation Template: Traumatic Brain Injury (TBI) Screening with this Documentation Template/Consult Request.]</w:t>
      </w:r>
    </w:p>
    <w:p w14:paraId="609B4E63" w14:textId="77777777" w:rsidR="00A722CC" w:rsidRDefault="00393083">
      <w:pPr>
        <w:spacing w:before="200" w:after="0" w:line="240" w:lineRule="auto"/>
        <w:jc w:val="both"/>
      </w:pPr>
      <w:r>
        <w:rPr>
          <w:color w:val="000000"/>
        </w:rPr>
        <w:t>[End Knowledge Narrative.]</w:t>
      </w:r>
    </w:p>
    <w:p w14:paraId="411B1FCE" w14:textId="77777777" w:rsidR="00A722CC" w:rsidRDefault="00393083">
      <w:pPr>
        <w:spacing w:before="200" w:after="0" w:line="240" w:lineRule="auto"/>
      </w:pPr>
      <w:bookmarkStart w:id="110" w:name="consults_and_referrals"/>
      <w:r>
        <w:rPr>
          <w:rFonts w:ascii="Arial" w:hAnsi="Arial"/>
          <w:b/>
          <w:color w:val="000000"/>
          <w:sz w:val="35"/>
        </w:rPr>
        <w:t>2. Consults and Referrals</w:t>
      </w:r>
    </w:p>
    <w:bookmarkEnd w:id="110"/>
    <w:p w14:paraId="48A00BA2" w14:textId="77777777" w:rsidR="00A722CC" w:rsidRDefault="00393083">
      <w:pPr>
        <w:spacing w:before="200" w:after="0" w:line="240" w:lineRule="auto"/>
        <w:jc w:val="both"/>
      </w:pPr>
      <w:r>
        <w:rPr>
          <w:color w:val="000000"/>
        </w:rPr>
        <w:t>[Begin Consults and Referrals.]</w:t>
      </w:r>
    </w:p>
    <w:p w14:paraId="3EEB31F9" w14:textId="77777777" w:rsidR="00A722CC" w:rsidRDefault="00393083">
      <w:pPr>
        <w:spacing w:before="200" w:after="0" w:line="240" w:lineRule="auto"/>
        <w:jc w:val="both"/>
      </w:pPr>
      <w:r>
        <w:rPr>
          <w:color w:val="000000"/>
        </w:rPr>
        <w:t>[Section Prompt: Referral Request: Polytrauma Rehabilitation Clinic.]</w:t>
      </w:r>
    </w:p>
    <w:p w14:paraId="5FE8FB6A" w14:textId="77777777" w:rsidR="00A722CC" w:rsidRDefault="00393083">
      <w:pPr>
        <w:spacing w:before="200" w:after="0" w:line="240" w:lineRule="auto"/>
        <w:ind w:left="720" w:right="720"/>
        <w:jc w:val="both"/>
      </w:pPr>
      <w:r>
        <w:rPr>
          <w:color w:val="000000"/>
        </w:rPr>
        <w:t>☐ Reason for Referral: Evaluate and Manage Rehabilitation needs for Mild Traumatic Brain Injury with Current Symptomatology</w:t>
      </w:r>
    </w:p>
    <w:p w14:paraId="0802092C" w14:textId="77777777" w:rsidR="00A722CC" w:rsidRDefault="00393083">
      <w:pPr>
        <w:spacing w:before="200" w:after="0" w:line="240" w:lineRule="auto"/>
        <w:ind w:left="720" w:right="720"/>
        <w:jc w:val="both"/>
      </w:pPr>
      <w:r>
        <w:rPr>
          <w:color w:val="000000"/>
        </w:rPr>
        <w:t>☐ Priority: Routine</w:t>
      </w:r>
    </w:p>
    <w:p w14:paraId="51269388" w14:textId="77777777" w:rsidR="00A722CC" w:rsidRDefault="00393083">
      <w:pPr>
        <w:spacing w:before="200" w:after="0" w:line="240" w:lineRule="auto"/>
        <w:jc w:val="both"/>
      </w:pPr>
      <w:r>
        <w:rPr>
          <w:color w:val="000000"/>
        </w:rPr>
        <w:t>[Section Prompt: Referral Request: Physical Therapy.]</w:t>
      </w:r>
    </w:p>
    <w:p w14:paraId="4FF6AB3C" w14:textId="77777777" w:rsidR="00A722CC" w:rsidRDefault="00393083">
      <w:pPr>
        <w:spacing w:before="200" w:after="0" w:line="240" w:lineRule="auto"/>
        <w:ind w:left="720" w:right="720"/>
        <w:jc w:val="both"/>
      </w:pPr>
      <w:r>
        <w:rPr>
          <w:color w:val="000000"/>
        </w:rPr>
        <w:t>☐ Reason for Referral: Evaluate and Manage Mobility Issues Related to Mild Traumatic Brain Injury with Current Symptomatology</w:t>
      </w:r>
    </w:p>
    <w:p w14:paraId="45140D0A" w14:textId="77777777" w:rsidR="00A722CC" w:rsidRDefault="00393083">
      <w:pPr>
        <w:spacing w:before="200" w:after="0" w:line="240" w:lineRule="auto"/>
        <w:ind w:left="720" w:right="720"/>
        <w:jc w:val="both"/>
      </w:pPr>
      <w:r>
        <w:rPr>
          <w:color w:val="000000"/>
        </w:rPr>
        <w:t>☐ Priority: Routine</w:t>
      </w:r>
    </w:p>
    <w:p w14:paraId="2D451638" w14:textId="77777777" w:rsidR="00A722CC" w:rsidRDefault="00393083">
      <w:pPr>
        <w:spacing w:before="200" w:after="0" w:line="240" w:lineRule="auto"/>
        <w:jc w:val="both"/>
      </w:pPr>
      <w:r>
        <w:rPr>
          <w:color w:val="000000"/>
        </w:rPr>
        <w:t>[Section Prompt: Referral Request: Occupational Therapy.]</w:t>
      </w:r>
    </w:p>
    <w:p w14:paraId="4E723729" w14:textId="77777777" w:rsidR="00A722CC" w:rsidRDefault="00393083">
      <w:pPr>
        <w:spacing w:before="200" w:after="0" w:line="240" w:lineRule="auto"/>
        <w:ind w:left="720" w:right="720"/>
        <w:jc w:val="both"/>
      </w:pPr>
      <w:r>
        <w:rPr>
          <w:color w:val="000000"/>
        </w:rPr>
        <w:t>☐ Reason for Referral: Evaluate and Manage Activities of Daily Living Issues Related to Mild Traumatic Brain Injury with Current Symptomatology</w:t>
      </w:r>
    </w:p>
    <w:p w14:paraId="0EBB116A" w14:textId="77777777" w:rsidR="00A722CC" w:rsidRDefault="00393083">
      <w:pPr>
        <w:spacing w:before="200" w:after="0" w:line="240" w:lineRule="auto"/>
        <w:ind w:left="720" w:right="720"/>
        <w:jc w:val="both"/>
      </w:pPr>
      <w:r>
        <w:rPr>
          <w:color w:val="000000"/>
        </w:rPr>
        <w:t>☐ Priority: Routine</w:t>
      </w:r>
    </w:p>
    <w:p w14:paraId="3997CA1A" w14:textId="77777777" w:rsidR="00A722CC" w:rsidRDefault="00393083">
      <w:pPr>
        <w:spacing w:before="200" w:after="0" w:line="240" w:lineRule="auto"/>
        <w:jc w:val="both"/>
      </w:pPr>
      <w:r>
        <w:rPr>
          <w:color w:val="000000"/>
        </w:rPr>
        <w:t>[Section Prompt: Referral Request: Speech-Language Pathology.]</w:t>
      </w:r>
    </w:p>
    <w:p w14:paraId="0F3122F0" w14:textId="77777777" w:rsidR="00A722CC" w:rsidRDefault="00393083">
      <w:pPr>
        <w:spacing w:before="200" w:after="0" w:line="240" w:lineRule="auto"/>
        <w:ind w:left="720" w:right="720"/>
        <w:jc w:val="both"/>
      </w:pPr>
      <w:r>
        <w:rPr>
          <w:color w:val="000000"/>
        </w:rPr>
        <w:t>☐ Reason for Referral: Evaluate and Manage Speech, Language, and Cognitive Issues Related to Mild Traumatic Brain Injury with Current Symptomatology</w:t>
      </w:r>
    </w:p>
    <w:p w14:paraId="6B15FC58" w14:textId="77777777" w:rsidR="00A722CC" w:rsidRDefault="00393083">
      <w:pPr>
        <w:spacing w:before="200" w:after="0" w:line="240" w:lineRule="auto"/>
        <w:ind w:left="720" w:right="720"/>
        <w:jc w:val="both"/>
      </w:pPr>
      <w:r>
        <w:rPr>
          <w:color w:val="000000"/>
        </w:rPr>
        <w:t>☐ Priority: Routine</w:t>
      </w:r>
    </w:p>
    <w:p w14:paraId="457EADC9" w14:textId="77777777" w:rsidR="00A722CC" w:rsidRDefault="00393083">
      <w:pPr>
        <w:spacing w:before="200" w:after="0" w:line="240" w:lineRule="auto"/>
        <w:jc w:val="both"/>
      </w:pPr>
      <w:r>
        <w:rPr>
          <w:color w:val="000000"/>
        </w:rPr>
        <w:t>[Section Prompt: Referral Request: Neurology.]</w:t>
      </w:r>
    </w:p>
    <w:p w14:paraId="27DDCE90" w14:textId="77777777" w:rsidR="00A722CC" w:rsidRDefault="00393083">
      <w:pPr>
        <w:spacing w:before="200" w:after="0" w:line="240" w:lineRule="auto"/>
        <w:ind w:left="720" w:right="720"/>
        <w:jc w:val="both"/>
      </w:pPr>
      <w:r>
        <w:rPr>
          <w:color w:val="000000"/>
        </w:rPr>
        <w:lastRenderedPageBreak/>
        <w:t>☐ Reason for Referral: Evaluate for Mild Traumatic Brain Injury with Current Symptomatology</w:t>
      </w:r>
    </w:p>
    <w:p w14:paraId="034A3C4A" w14:textId="77777777" w:rsidR="00A722CC" w:rsidRDefault="00393083">
      <w:pPr>
        <w:spacing w:before="200" w:after="0" w:line="240" w:lineRule="auto"/>
        <w:ind w:left="720" w:right="720"/>
        <w:jc w:val="both"/>
      </w:pPr>
      <w:r>
        <w:rPr>
          <w:color w:val="000000"/>
        </w:rPr>
        <w:t>☐ Priority: Routine</w:t>
      </w:r>
    </w:p>
    <w:p w14:paraId="51F78B6B" w14:textId="77777777" w:rsidR="00A722CC" w:rsidRDefault="00393083">
      <w:pPr>
        <w:spacing w:before="200" w:after="0" w:line="240" w:lineRule="auto"/>
        <w:jc w:val="both"/>
      </w:pPr>
      <w:r>
        <w:rPr>
          <w:color w:val="000000"/>
        </w:rPr>
        <w:t>[Section Prompt: Referral Request: Mental Health.]</w:t>
      </w:r>
    </w:p>
    <w:p w14:paraId="20AC6BFB" w14:textId="77777777" w:rsidR="00A722CC" w:rsidRDefault="00393083">
      <w:pPr>
        <w:spacing w:before="200" w:after="0" w:line="240" w:lineRule="auto"/>
        <w:ind w:left="720" w:right="720"/>
        <w:jc w:val="both"/>
      </w:pPr>
      <w:r>
        <w:rPr>
          <w:color w:val="000000"/>
        </w:rPr>
        <w:t>☐ Reason for Referral: Evaluate and Manage Mental Health Issues Related to Mild Traumatic Brain Injury with Current Symptomatology</w:t>
      </w:r>
    </w:p>
    <w:p w14:paraId="11B73A14" w14:textId="77777777" w:rsidR="00A722CC" w:rsidRDefault="00393083">
      <w:pPr>
        <w:spacing w:before="200" w:after="0" w:line="240" w:lineRule="auto"/>
        <w:ind w:left="720" w:right="720"/>
        <w:jc w:val="both"/>
      </w:pPr>
      <w:r>
        <w:rPr>
          <w:color w:val="000000"/>
        </w:rPr>
        <w:t>☐ Priority: Routine</w:t>
      </w:r>
    </w:p>
    <w:p w14:paraId="3D3BC617" w14:textId="77777777" w:rsidR="00A722CC" w:rsidRDefault="00393083">
      <w:pPr>
        <w:spacing w:before="200" w:after="0" w:line="240" w:lineRule="auto"/>
        <w:jc w:val="both"/>
      </w:pPr>
      <w:r>
        <w:rPr>
          <w:color w:val="000000"/>
        </w:rPr>
        <w:t>[Section Prompt: Consult Request: Social Services.]</w:t>
      </w:r>
    </w:p>
    <w:p w14:paraId="392B3C5E" w14:textId="77777777" w:rsidR="00A722CC" w:rsidRDefault="00393083">
      <w:pPr>
        <w:spacing w:before="200" w:after="0" w:line="240" w:lineRule="auto"/>
        <w:ind w:left="720" w:right="720"/>
        <w:jc w:val="both"/>
      </w:pPr>
      <w:r>
        <w:rPr>
          <w:color w:val="000000"/>
        </w:rPr>
        <w:t>☐ Reason for Referral: Evaluate Need for Social Services Related to Mild Traumatic Brain Injury with Current Symptomatology</w:t>
      </w:r>
    </w:p>
    <w:p w14:paraId="4AB7BE16" w14:textId="77777777" w:rsidR="00A722CC" w:rsidRDefault="00393083">
      <w:pPr>
        <w:spacing w:before="200" w:after="0" w:line="240" w:lineRule="auto"/>
        <w:ind w:left="720" w:right="720"/>
        <w:jc w:val="both"/>
      </w:pPr>
      <w:r>
        <w:rPr>
          <w:color w:val="000000"/>
        </w:rPr>
        <w:t>☐ Priority: Routine</w:t>
      </w:r>
    </w:p>
    <w:p w14:paraId="060426F7" w14:textId="77777777" w:rsidR="00A722CC" w:rsidRDefault="00393083">
      <w:pPr>
        <w:spacing w:before="200" w:after="0" w:line="240" w:lineRule="auto"/>
        <w:jc w:val="both"/>
      </w:pPr>
      <w:r>
        <w:rPr>
          <w:color w:val="000000"/>
        </w:rPr>
        <w:t>[Section Prompt: Consult Request: Integrative Health.]</w:t>
      </w:r>
    </w:p>
    <w:p w14:paraId="68578474" w14:textId="77777777" w:rsidR="00A722CC" w:rsidRDefault="00393083">
      <w:pPr>
        <w:spacing w:before="200" w:after="0" w:line="240" w:lineRule="auto"/>
        <w:ind w:left="720" w:right="720"/>
        <w:jc w:val="both"/>
      </w:pPr>
      <w:r>
        <w:rPr>
          <w:color w:val="000000"/>
        </w:rPr>
        <w:t>☐ Reason for Referral: Evaluate Wellness Needs Related to Mild Traumatic Brain Injury with Current Symptomatology</w:t>
      </w:r>
    </w:p>
    <w:p w14:paraId="00815539" w14:textId="77777777" w:rsidR="00A722CC" w:rsidRDefault="00393083">
      <w:pPr>
        <w:spacing w:before="200" w:after="0" w:line="240" w:lineRule="auto"/>
        <w:ind w:left="720" w:right="720"/>
        <w:jc w:val="both"/>
      </w:pPr>
      <w:r>
        <w:rPr>
          <w:color w:val="000000"/>
        </w:rPr>
        <w:t>☐ Priority: Routine</w:t>
      </w:r>
    </w:p>
    <w:p w14:paraId="7CAF2194" w14:textId="77777777" w:rsidR="00A722CC" w:rsidRDefault="00393083">
      <w:pPr>
        <w:spacing w:before="200" w:after="0" w:line="240" w:lineRule="auto"/>
        <w:ind w:left="720" w:right="720"/>
        <w:jc w:val="both"/>
      </w:pPr>
      <w:r>
        <w:rPr>
          <w:color w:val="000000"/>
        </w:rPr>
        <w:t>&lt;obtain&gt; Referring Physician</w:t>
      </w:r>
    </w:p>
    <w:p w14:paraId="65A81B9B" w14:textId="77777777" w:rsidR="00A722CC" w:rsidRDefault="00393083">
      <w:pPr>
        <w:spacing w:before="200" w:after="0" w:line="240" w:lineRule="auto"/>
        <w:ind w:left="720" w:right="720"/>
        <w:jc w:val="both"/>
      </w:pPr>
      <w:r>
        <w:rPr>
          <w:color w:val="000000"/>
        </w:rPr>
        <w:t>&lt;obtain&gt; Referring Physician Contact Information</w:t>
      </w:r>
    </w:p>
    <w:p w14:paraId="7D3803D0" w14:textId="77777777" w:rsidR="00A722CC" w:rsidRDefault="00393083">
      <w:pPr>
        <w:spacing w:before="200" w:after="0" w:line="240" w:lineRule="auto"/>
        <w:jc w:val="both"/>
      </w:pPr>
      <w:r>
        <w:rPr>
          <w:color w:val="000000"/>
        </w:rPr>
        <w:t>[End Consults and Referrals.]</w:t>
      </w:r>
    </w:p>
    <w:p w14:paraId="68F74217" w14:textId="77777777" w:rsidR="00A722CC" w:rsidRDefault="00393083">
      <w:pPr>
        <w:spacing w:before="200" w:after="0" w:line="240" w:lineRule="auto"/>
        <w:jc w:val="both"/>
      </w:pPr>
      <w:r>
        <w:rPr>
          <w:color w:val="000000"/>
        </w:rPr>
        <w:t>[End Documentation Template/Consult Request: Traumatic Brain Injury (TBI) Screening.]</w:t>
      </w:r>
    </w:p>
    <w:p w14:paraId="70AF4C30" w14:textId="77777777" w:rsidR="00A722CC" w:rsidRDefault="00A722CC">
      <w:pPr>
        <w:sectPr w:rsidR="00A722CC">
          <w:headerReference w:type="even" r:id="rId74"/>
          <w:headerReference w:type="default" r:id="rId75"/>
          <w:footerReference w:type="even" r:id="rId76"/>
          <w:footerReference w:type="default" r:id="rId77"/>
          <w:headerReference w:type="first" r:id="rId78"/>
          <w:footerReference w:type="first" r:id="rId79"/>
          <w:pgSz w:w="11906" w:h="16838"/>
          <w:pgMar w:top="1440" w:right="1440" w:bottom="1440" w:left="1440" w:header="720" w:footer="720" w:gutter="0"/>
          <w:cols w:space="720"/>
          <w:titlePg/>
        </w:sectPr>
      </w:pPr>
    </w:p>
    <w:p w14:paraId="100AB37E" w14:textId="77777777" w:rsidR="00A722CC" w:rsidRDefault="00393083">
      <w:pPr>
        <w:keepNext/>
        <w:spacing w:before="200" w:after="0" w:line="240" w:lineRule="auto"/>
      </w:pPr>
      <w:bookmarkStart w:id="111" w:name="order_sets_polytrauma_interdisciplinary"/>
      <w:r>
        <w:rPr>
          <w:rFonts w:ascii="Arial" w:hAnsi="Arial"/>
          <w:b/>
          <w:color w:val="000000"/>
          <w:sz w:val="50"/>
        </w:rPr>
        <w:lastRenderedPageBreak/>
        <w:t>Chapter 6. Order Sets: Polytrauma Interdisciplinary Rehabilitation Clinic, Concussion, Rehabilitation Medicine Spasticity Clinic</w:t>
      </w:r>
    </w:p>
    <w:bookmarkEnd w:id="111"/>
    <w:p w14:paraId="0594AB8A" w14:textId="77777777" w:rsidR="00A722CC" w:rsidRDefault="00393083">
      <w:pPr>
        <w:spacing w:before="200" w:after="0" w:line="240" w:lineRule="auto"/>
        <w:jc w:val="both"/>
      </w:pPr>
      <w:r>
        <w:rPr>
          <w:color w:val="000000"/>
        </w:rPr>
        <w:t>[Begin Order Sets: Polytrauma Interdisciplinary Rehabilitation Clinic, Concussion, Rehabilitation Medicine Spasticity Clinic]</w:t>
      </w:r>
    </w:p>
    <w:p w14:paraId="33857A8A" w14:textId="77777777" w:rsidR="00A722CC" w:rsidRDefault="00393083">
      <w:pPr>
        <w:spacing w:before="200" w:after="0" w:line="240" w:lineRule="auto"/>
      </w:pPr>
      <w:bookmarkStart w:id="112" w:name="knowledge_narrative_4"/>
      <w:r>
        <w:rPr>
          <w:rFonts w:ascii="Arial" w:hAnsi="Arial"/>
          <w:b/>
          <w:color w:val="000000"/>
          <w:sz w:val="35"/>
        </w:rPr>
        <w:t>1. Knowledge Narrative</w:t>
      </w:r>
    </w:p>
    <w:bookmarkEnd w:id="112"/>
    <w:p w14:paraId="22BADCD2" w14:textId="77777777" w:rsidR="00A722CC" w:rsidRDefault="00393083">
      <w:pPr>
        <w:spacing w:before="200" w:after="0" w:line="240" w:lineRule="auto"/>
        <w:jc w:val="both"/>
      </w:pPr>
      <w:r>
        <w:rPr>
          <w:color w:val="000000"/>
        </w:rPr>
        <w:t>[Begin Knowledge Narrative.]</w:t>
      </w:r>
    </w:p>
    <w:p w14:paraId="75B63236" w14:textId="77777777" w:rsidR="00A722CC" w:rsidRDefault="00393083">
      <w:pPr>
        <w:spacing w:before="200" w:after="0" w:line="240" w:lineRule="auto"/>
        <w:jc w:val="both"/>
      </w:pPr>
      <w:r>
        <w:rPr>
          <w:color w:val="000000"/>
        </w:rPr>
        <w:t>[See Clinical Context in Chapter 1.]</w:t>
      </w:r>
    </w:p>
    <w:p w14:paraId="69B13E39" w14:textId="77777777" w:rsidR="00A722CC" w:rsidRDefault="00393083">
      <w:pPr>
        <w:spacing w:before="200" w:after="0" w:line="240" w:lineRule="auto"/>
        <w:jc w:val="both"/>
      </w:pPr>
      <w:r>
        <w:rPr>
          <w:color w:val="000000"/>
        </w:rPr>
        <w:t>[End Knowledge Narrative.]</w:t>
      </w:r>
    </w:p>
    <w:p w14:paraId="4FACED3E" w14:textId="77777777" w:rsidR="00A722CC" w:rsidRDefault="00393083">
      <w:pPr>
        <w:spacing w:before="200" w:after="0" w:line="240" w:lineRule="auto"/>
      </w:pPr>
      <w:bookmarkStart w:id="113" w:name="consults_and_referrals_1"/>
      <w:r>
        <w:rPr>
          <w:rFonts w:ascii="Arial" w:hAnsi="Arial"/>
          <w:b/>
          <w:color w:val="000000"/>
          <w:sz w:val="35"/>
        </w:rPr>
        <w:t>2. Consults and Referrals</w:t>
      </w:r>
    </w:p>
    <w:bookmarkEnd w:id="113"/>
    <w:p w14:paraId="381649E0" w14:textId="77777777" w:rsidR="00A722CC" w:rsidRDefault="00393083">
      <w:pPr>
        <w:spacing w:before="200" w:after="0" w:line="240" w:lineRule="auto"/>
        <w:jc w:val="both"/>
      </w:pPr>
      <w:r>
        <w:rPr>
          <w:color w:val="000000"/>
        </w:rPr>
        <w:t>[Begin Consults and Referrals.]</w:t>
      </w:r>
    </w:p>
    <w:p w14:paraId="4A1CF4DC" w14:textId="77777777" w:rsidR="00A722CC" w:rsidRDefault="00393083">
      <w:pPr>
        <w:spacing w:before="200" w:after="0" w:line="240" w:lineRule="auto"/>
        <w:jc w:val="both"/>
      </w:pPr>
      <w:r>
        <w:rPr>
          <w:color w:val="000000"/>
        </w:rPr>
        <w:t>[Technical Note: Include Consults and Referrals for Concussion, Polytrauma Interdisciplinary Rehabilitation Clinic, and Rehabilitation Medicine Spasticity Clinic.]</w:t>
      </w:r>
    </w:p>
    <w:p w14:paraId="53EA77A2" w14:textId="77777777" w:rsidR="00A722CC" w:rsidRDefault="00393083">
      <w:pPr>
        <w:spacing w:before="200" w:after="0" w:line="240" w:lineRule="auto"/>
        <w:jc w:val="both"/>
      </w:pPr>
      <w:r>
        <w:rPr>
          <w:color w:val="000000"/>
        </w:rPr>
        <w:t>[Technical Note: This section should be available for all patients.]</w:t>
      </w:r>
    </w:p>
    <w:p w14:paraId="64FC6847" w14:textId="77777777" w:rsidR="00A722CC" w:rsidRDefault="00393083">
      <w:pPr>
        <w:spacing w:before="200" w:after="0" w:line="240" w:lineRule="auto"/>
        <w:jc w:val="both"/>
      </w:pPr>
      <w:r>
        <w:rPr>
          <w:color w:val="000000"/>
        </w:rPr>
        <w:t>[Section Prompt: Consults and Referrals:]</w:t>
      </w:r>
    </w:p>
    <w:p w14:paraId="4239513F" w14:textId="77777777" w:rsidR="00A722CC" w:rsidRDefault="00393083">
      <w:pPr>
        <w:spacing w:before="200" w:after="0" w:line="240" w:lineRule="auto"/>
        <w:ind w:left="720" w:right="720"/>
        <w:jc w:val="both"/>
      </w:pPr>
      <w:r>
        <w:rPr>
          <w:color w:val="000000"/>
        </w:rPr>
        <w:t>☐ Referral to Neurology: Evaluate for mild traumatic brain injury with current symptomatology (routine)</w:t>
      </w:r>
    </w:p>
    <w:p w14:paraId="2BEEB57B" w14:textId="77777777" w:rsidR="00A722CC" w:rsidRDefault="00393083">
      <w:pPr>
        <w:spacing w:before="200" w:after="0" w:line="240" w:lineRule="auto"/>
        <w:ind w:left="720" w:right="720"/>
        <w:jc w:val="both"/>
      </w:pPr>
      <w:r>
        <w:rPr>
          <w:color w:val="000000"/>
        </w:rPr>
        <w:t>☐ Referral Polytrauma/Physical Medicine and Rehabilitation: Evaluate and manage rehabilitation needs for mild traumatic brain injury with current symptomatology (routine)</w:t>
      </w:r>
    </w:p>
    <w:p w14:paraId="7FB4F01E" w14:textId="77777777" w:rsidR="00A722CC" w:rsidRDefault="00393083">
      <w:pPr>
        <w:spacing w:before="200" w:after="0" w:line="240" w:lineRule="auto"/>
        <w:ind w:left="720" w:right="720"/>
        <w:jc w:val="both"/>
      </w:pPr>
      <w:r>
        <w:rPr>
          <w:color w:val="000000"/>
        </w:rPr>
        <w:t>☐ Referral Physical Therapy: Evaluate and manage mobility issues related to mild traumatic brain injury (routine)</w:t>
      </w:r>
    </w:p>
    <w:p w14:paraId="5B6CB731" w14:textId="77777777" w:rsidR="00A722CC" w:rsidRDefault="00393083">
      <w:pPr>
        <w:spacing w:before="200" w:after="0" w:line="240" w:lineRule="auto"/>
        <w:ind w:left="720" w:right="720"/>
        <w:jc w:val="both"/>
      </w:pPr>
      <w:r>
        <w:rPr>
          <w:color w:val="000000"/>
        </w:rPr>
        <w:t>☐ Referral Occupational Therapy: Evaluate and manage activities of daily living issues related to mild traumatic brain injury (routine)</w:t>
      </w:r>
    </w:p>
    <w:p w14:paraId="74BCBC39" w14:textId="77777777" w:rsidR="00A722CC" w:rsidRDefault="00393083">
      <w:pPr>
        <w:spacing w:before="200" w:after="0" w:line="240" w:lineRule="auto"/>
        <w:ind w:left="720" w:right="720"/>
        <w:jc w:val="both"/>
      </w:pPr>
      <w:r>
        <w:rPr>
          <w:color w:val="000000"/>
        </w:rPr>
        <w:t>☐ Referral Speech–Language Pathology: Evaluate and manage speech, language, and cognitive issues related to mild traumatic brain injury (routine)</w:t>
      </w:r>
    </w:p>
    <w:p w14:paraId="078DC65B" w14:textId="77777777" w:rsidR="00A722CC" w:rsidRDefault="00393083">
      <w:pPr>
        <w:spacing w:before="200" w:after="0" w:line="240" w:lineRule="auto"/>
        <w:ind w:left="720" w:right="720"/>
        <w:jc w:val="both"/>
      </w:pPr>
      <w:r>
        <w:rPr>
          <w:color w:val="000000"/>
        </w:rPr>
        <w:t>☐ Referral Mental Health: Evaluate and manage mental health issues related to mild traumatic brain injury (routine)</w:t>
      </w:r>
    </w:p>
    <w:p w14:paraId="64FF370C" w14:textId="77777777" w:rsidR="00A722CC" w:rsidRDefault="00393083">
      <w:pPr>
        <w:spacing w:before="200" w:after="0" w:line="240" w:lineRule="auto"/>
        <w:ind w:left="720" w:right="720"/>
        <w:jc w:val="both"/>
      </w:pPr>
      <w:r>
        <w:rPr>
          <w:color w:val="000000"/>
        </w:rPr>
        <w:t>☐ Consult Social Work/Case Management: Evaluate need for social services related to mild traumatic brain injury (routine)</w:t>
      </w:r>
    </w:p>
    <w:p w14:paraId="2DEFA4B9" w14:textId="77777777" w:rsidR="00A722CC" w:rsidRDefault="00393083">
      <w:pPr>
        <w:spacing w:before="200" w:after="0" w:line="240" w:lineRule="auto"/>
        <w:ind w:left="720" w:right="720"/>
        <w:jc w:val="both"/>
      </w:pPr>
      <w:r>
        <w:rPr>
          <w:color w:val="000000"/>
        </w:rPr>
        <w:t>☐ Consult Integrative Health: Evaluate wellness needs related to mild traumatic brain injury (routine)</w:t>
      </w:r>
    </w:p>
    <w:p w14:paraId="5D8F0D1F" w14:textId="77777777" w:rsidR="00A722CC" w:rsidRDefault="00393083">
      <w:pPr>
        <w:spacing w:before="200" w:after="0" w:line="240" w:lineRule="auto"/>
        <w:ind w:left="720" w:right="720"/>
        <w:jc w:val="both"/>
      </w:pPr>
      <w:r>
        <w:rPr>
          <w:color w:val="000000"/>
        </w:rPr>
        <w:t>☐ Referral Rehabilitation Medicine Spasticity Clinic: Evaluate for mild traumatic brain injury with current symptomatology that includes spasticity (routine)</w:t>
      </w:r>
    </w:p>
    <w:p w14:paraId="53F735C7" w14:textId="77777777" w:rsidR="00A722CC" w:rsidRDefault="00393083">
      <w:pPr>
        <w:spacing w:before="200" w:after="0" w:line="240" w:lineRule="auto"/>
        <w:ind w:left="720" w:right="720"/>
        <w:jc w:val="both"/>
      </w:pPr>
      <w:r>
        <w:rPr>
          <w:color w:val="000000"/>
        </w:rPr>
        <w:lastRenderedPageBreak/>
        <w:t>☐ Referral Polytrauma Interdisciplinary Rehabilitation Clinic: Evaluate for mild traumatic brain injury with current symptomatology (routine)</w:t>
      </w:r>
    </w:p>
    <w:p w14:paraId="4DD6F320" w14:textId="77777777" w:rsidR="00A722CC" w:rsidRDefault="00393083">
      <w:pPr>
        <w:spacing w:before="200" w:after="0" w:line="240" w:lineRule="auto"/>
        <w:ind w:left="720" w:right="720"/>
        <w:jc w:val="both"/>
      </w:pPr>
      <w:r>
        <w:rPr>
          <w:color w:val="000000"/>
        </w:rPr>
        <w:t>[Section Prompt: Psychiatry referral is suggested for patient being referred to the Polytrauma Interdisciplinary Rehabilitation Clinic]</w:t>
      </w:r>
    </w:p>
    <w:p w14:paraId="4A39F8AD" w14:textId="77777777" w:rsidR="00A722CC" w:rsidRDefault="00393083">
      <w:pPr>
        <w:spacing w:before="200" w:after="0" w:line="240" w:lineRule="auto"/>
        <w:ind w:left="720" w:right="720"/>
        <w:jc w:val="both"/>
      </w:pPr>
      <w:r>
        <w:rPr>
          <w:color w:val="000000"/>
        </w:rPr>
        <w:t>☐ Consult Psychiatry: Evaluate for psychiatric comorbidity for patients with mild traumatic brain injury with current symptomatology (routine)</w:t>
      </w:r>
    </w:p>
    <w:p w14:paraId="2D05EDD3" w14:textId="77777777" w:rsidR="00A722CC" w:rsidRDefault="00393083">
      <w:pPr>
        <w:spacing w:before="200" w:after="0" w:line="240" w:lineRule="auto"/>
        <w:jc w:val="both"/>
      </w:pPr>
      <w:r>
        <w:rPr>
          <w:color w:val="000000"/>
        </w:rPr>
        <w:t>[End Consults and Referrals.]</w:t>
      </w:r>
    </w:p>
    <w:p w14:paraId="57817D7C" w14:textId="77777777" w:rsidR="00A722CC" w:rsidRDefault="00393083">
      <w:pPr>
        <w:spacing w:before="200" w:after="0" w:line="240" w:lineRule="auto"/>
      </w:pPr>
      <w:bookmarkStart w:id="114" w:name="patient_and_caregiver_education"/>
      <w:r>
        <w:rPr>
          <w:rFonts w:ascii="Arial" w:hAnsi="Arial"/>
          <w:b/>
          <w:color w:val="000000"/>
          <w:sz w:val="35"/>
        </w:rPr>
        <w:t>3. Patient and Caregiver Education</w:t>
      </w:r>
    </w:p>
    <w:bookmarkEnd w:id="114"/>
    <w:p w14:paraId="1DB7E2FA" w14:textId="77777777" w:rsidR="00A722CC" w:rsidRDefault="00393083">
      <w:pPr>
        <w:spacing w:before="200" w:after="0" w:line="240" w:lineRule="auto"/>
        <w:jc w:val="both"/>
      </w:pPr>
      <w:r>
        <w:rPr>
          <w:color w:val="000000"/>
        </w:rPr>
        <w:t>[Begin Patient and Caregiver Education.]</w:t>
      </w:r>
    </w:p>
    <w:p w14:paraId="328B5DFF" w14:textId="77777777" w:rsidR="00A722CC" w:rsidRDefault="00393083">
      <w:pPr>
        <w:spacing w:before="200" w:after="0" w:line="240" w:lineRule="auto"/>
        <w:ind w:left="720" w:right="720"/>
        <w:jc w:val="both"/>
      </w:pPr>
      <w:r>
        <w:rPr>
          <w:color w:val="000000"/>
        </w:rPr>
        <w:t>☐ Mild traumatic brain injury with symptomatology education (routine)</w:t>
      </w:r>
    </w:p>
    <w:p w14:paraId="27A1DCED" w14:textId="77777777" w:rsidR="00A722CC" w:rsidRDefault="00393083">
      <w:pPr>
        <w:spacing w:before="200" w:after="0" w:line="240" w:lineRule="auto"/>
        <w:ind w:left="720" w:right="720"/>
        <w:jc w:val="both"/>
      </w:pPr>
      <w:r>
        <w:rPr>
          <w:color w:val="000000"/>
        </w:rPr>
        <w:t>[Technical Note: Provide a link to relevant educational materials that may be specific to the implementing institution.]</w:t>
      </w:r>
    </w:p>
    <w:p w14:paraId="07A5290C" w14:textId="77777777" w:rsidR="00A722CC" w:rsidRDefault="00393083">
      <w:pPr>
        <w:spacing w:before="200" w:after="0" w:line="240" w:lineRule="auto"/>
        <w:jc w:val="both"/>
      </w:pPr>
      <w:r>
        <w:rPr>
          <w:color w:val="000000"/>
        </w:rPr>
        <w:t>[End Patient and Caregiver Education.]</w:t>
      </w:r>
    </w:p>
    <w:p w14:paraId="662466A2" w14:textId="77777777" w:rsidR="00A722CC" w:rsidRDefault="00393083">
      <w:pPr>
        <w:spacing w:before="200" w:after="0" w:line="240" w:lineRule="auto"/>
        <w:jc w:val="both"/>
      </w:pPr>
      <w:r>
        <w:rPr>
          <w:color w:val="000000"/>
        </w:rPr>
        <w:t>[End Order Sets: Polytrauma Interdisciplinary Rehabilitation Clinic, Concussion, Rehabilitation Medicine Spasticity Clinic]</w:t>
      </w:r>
    </w:p>
    <w:p w14:paraId="1D823450" w14:textId="77777777" w:rsidR="00A722CC" w:rsidRDefault="00A722CC">
      <w:pPr>
        <w:sectPr w:rsidR="00A722CC">
          <w:headerReference w:type="even" r:id="rId80"/>
          <w:headerReference w:type="default" r:id="rId81"/>
          <w:footerReference w:type="even" r:id="rId82"/>
          <w:footerReference w:type="default" r:id="rId83"/>
          <w:headerReference w:type="first" r:id="rId84"/>
          <w:footerReference w:type="first" r:id="rId85"/>
          <w:pgSz w:w="11906" w:h="16838"/>
          <w:pgMar w:top="1440" w:right="1440" w:bottom="1440" w:left="1440" w:header="720" w:footer="720" w:gutter="0"/>
          <w:cols w:space="720"/>
          <w:titlePg/>
        </w:sectPr>
      </w:pPr>
    </w:p>
    <w:p w14:paraId="271DA446" w14:textId="77777777" w:rsidR="00A722CC" w:rsidRDefault="00393083">
      <w:pPr>
        <w:keepNext/>
        <w:spacing w:before="200" w:after="0" w:line="240" w:lineRule="auto"/>
      </w:pPr>
      <w:bookmarkStart w:id="115" w:name="d0e1979"/>
      <w:r>
        <w:rPr>
          <w:rFonts w:ascii="Arial" w:hAnsi="Arial"/>
          <w:b/>
          <w:color w:val="000000"/>
          <w:sz w:val="50"/>
        </w:rPr>
        <w:lastRenderedPageBreak/>
        <w:t>Bibliography/Evidence</w:t>
      </w:r>
    </w:p>
    <w:p w14:paraId="3733E8A6" w14:textId="77777777" w:rsidR="00A722CC" w:rsidRDefault="00393083">
      <w:pPr>
        <w:spacing w:before="200" w:after="0" w:line="240" w:lineRule="auto"/>
        <w:ind w:left="720" w:hanging="720"/>
        <w:jc w:val="both"/>
      </w:pPr>
      <w:bookmarkStart w:id="116" w:name="d0e1984"/>
      <w:bookmarkEnd w:id="115"/>
      <w:r>
        <w:rPr>
          <w:color w:val="000000"/>
        </w:rPr>
        <w:t xml:space="preserve">Army Medical Department Center and School (AMEDDC&amp;S). U.S. Army Health Readiness Center of Excellence (HRCoE) website. </w:t>
      </w:r>
      <w:r>
        <w:rPr>
          <w:i/>
          <w:color w:val="000000"/>
        </w:rPr>
        <w:t>Mild Traumatic Brain Injury Rehabilitation Toolkit.</w:t>
      </w:r>
      <w:r>
        <w:rPr>
          <w:color w:val="000000"/>
        </w:rPr>
        <w:t xml:space="preserve">. </w:t>
      </w:r>
      <w:hyperlink r:id="rId86">
        <w:r w:rsidR="00A02E4D" w:rsidRPr="00A02E4D">
          <w:rPr>
            <w:rStyle w:val="Hyperlink"/>
          </w:rPr>
          <w:t>http://www.cs.amedd.army.mil/borden/Portlet.aspx?ID=065de2f7-81c4-4f9d-9c85-75fe59dbae13</w:t>
        </w:r>
      </w:hyperlink>
      <w:r>
        <w:rPr>
          <w:color w:val="000000"/>
        </w:rPr>
        <w:t>. Accessed August 28, 2017.</w:t>
      </w:r>
    </w:p>
    <w:p w14:paraId="5D70EC43" w14:textId="77777777" w:rsidR="00A722CC" w:rsidRDefault="00393083">
      <w:pPr>
        <w:spacing w:before="200" w:after="0" w:line="240" w:lineRule="auto"/>
        <w:ind w:left="720" w:hanging="720"/>
        <w:jc w:val="both"/>
      </w:pPr>
      <w:bookmarkStart w:id="117" w:name="d0e2006"/>
      <w:bookmarkEnd w:id="116"/>
      <w:r>
        <w:rPr>
          <w:color w:val="000000"/>
        </w:rPr>
        <w:t xml:space="preserve">Management of Concussion/mTBI Working Group. </w:t>
      </w:r>
      <w:r>
        <w:rPr>
          <w:i/>
          <w:color w:val="000000"/>
        </w:rPr>
        <w:t>Management of Concussion-mild Traumatic Brain Injury (mTBI), Version 2.0 – 2016. VA/DoD Clinical Practice Guidelines website</w:t>
      </w:r>
      <w:r>
        <w:rPr>
          <w:color w:val="000000"/>
        </w:rPr>
        <w:t xml:space="preserve">. </w:t>
      </w:r>
      <w:hyperlink r:id="rId87">
        <w:r w:rsidR="00A02E4D" w:rsidRPr="00A02E4D">
          <w:rPr>
            <w:rStyle w:val="Hyperlink"/>
          </w:rPr>
          <w:t>https://www.healthquality.va.gov/guidelines/Rehab/mtbi/mTBICPGFullCPG50821816.pdf</w:t>
        </w:r>
      </w:hyperlink>
      <w:r>
        <w:rPr>
          <w:color w:val="000000"/>
        </w:rPr>
        <w:t>. Published February 2016.</w:t>
      </w:r>
    </w:p>
    <w:bookmarkEnd w:id="117"/>
    <w:p w14:paraId="5024BCE0" w14:textId="77777777" w:rsidR="00A722CC" w:rsidRDefault="00A722CC">
      <w:pPr>
        <w:sectPr w:rsidR="00A722CC">
          <w:headerReference w:type="even" r:id="rId88"/>
          <w:headerReference w:type="default" r:id="rId89"/>
          <w:footerReference w:type="even" r:id="rId90"/>
          <w:footerReference w:type="default" r:id="rId91"/>
          <w:headerReference w:type="first" r:id="rId92"/>
          <w:footerReference w:type="first" r:id="rId93"/>
          <w:pgSz w:w="11906" w:h="16838"/>
          <w:pgMar w:top="1440" w:right="1440" w:bottom="1440" w:left="1440" w:header="720" w:footer="720" w:gutter="0"/>
          <w:cols w:space="720"/>
          <w:titlePg/>
        </w:sectPr>
      </w:pPr>
    </w:p>
    <w:p w14:paraId="2C6EC4DA" w14:textId="77777777" w:rsidR="00A722CC" w:rsidRDefault="00393083">
      <w:pPr>
        <w:keepNext/>
        <w:spacing w:before="200" w:after="0" w:line="240" w:lineRule="auto"/>
      </w:pPr>
      <w:bookmarkStart w:id="118" w:name="d0e2023"/>
      <w:r>
        <w:rPr>
          <w:rFonts w:ascii="Arial" w:hAnsi="Arial"/>
          <w:b/>
          <w:color w:val="000000"/>
          <w:sz w:val="50"/>
        </w:rPr>
        <w:lastRenderedPageBreak/>
        <w:t>Appendix A. Existing VA Artifacts</w:t>
      </w:r>
    </w:p>
    <w:bookmarkEnd w:id="118"/>
    <w:p w14:paraId="3082B31E" w14:textId="77777777" w:rsidR="00A722CC" w:rsidRDefault="00393083">
      <w:pPr>
        <w:spacing w:before="200" w:after="0" w:line="240" w:lineRule="auto"/>
        <w:jc w:val="both"/>
      </w:pPr>
      <w:r>
        <w:rPr>
          <w:color w:val="000000"/>
        </w:rPr>
        <w:t>The following reference is from the Portland VAMC.</w:t>
      </w:r>
    </w:p>
    <w:p w14:paraId="211E4A29" w14:textId="77777777" w:rsidR="00A722CC" w:rsidRDefault="00393083">
      <w:pPr>
        <w:keepNext/>
        <w:spacing w:before="240" w:after="0" w:line="240" w:lineRule="auto"/>
        <w:jc w:val="both"/>
      </w:pPr>
      <w:bookmarkStart w:id="119" w:name="d0e2031"/>
      <w:r>
        <w:rPr>
          <w:b/>
          <w:color w:val="000000"/>
          <w:sz w:val="24"/>
        </w:rPr>
        <w:t>Figure A.1. Rehabilitation Medicine Spasticity Clinic</w:t>
      </w:r>
    </w:p>
    <w:p w14:paraId="220FCC94" w14:textId="77777777" w:rsidR="00A722CC" w:rsidRDefault="00393083">
      <w:pPr>
        <w:spacing w:before="144" w:after="0" w:line="240" w:lineRule="auto"/>
        <w:jc w:val="center"/>
      </w:pPr>
      <w:bookmarkStart w:id="120" w:name="d0e2036"/>
      <w:bookmarkEnd w:id="119"/>
      <w:r>
        <w:rPr>
          <w:noProof/>
          <w:color w:val="000000"/>
        </w:rPr>
        <w:drawing>
          <wp:inline distT="0" distB="0" distL="0" distR="0" wp14:anchorId="11E5F5D2" wp14:editId="4B0DC8E3">
            <wp:extent cx="5731200" cy="6179214"/>
            <wp:effectExtent l="0" t="0" r="0" b="0"/>
            <wp:docPr id="3" name="C:\Users\sjmah\AppData\Local\Temp\xxe654462899580870890_d\resources\Fig1.png" descr="Rehabilitation Medicine Spasticity Clinic - providers note, contraindications."/>
            <wp:cNvGraphicFramePr/>
            <a:graphic xmlns:a="http://schemas.openxmlformats.org/drawingml/2006/main">
              <a:graphicData uri="http://schemas.openxmlformats.org/drawingml/2006/picture">
                <pic:pic xmlns:pic="http://schemas.openxmlformats.org/drawingml/2006/picture">
                  <pic:nvPicPr>
                    <pic:cNvPr id="4" name="C:\Users\sjmah\AppData\Local\Temp\xxe654462899580870890_d\resources\Fig1.png"/>
                    <pic:cNvPicPr/>
                  </pic:nvPicPr>
                  <pic:blipFill>
                    <a:blip r:embed="rId94"/>
                    <a:srcRect/>
                    <a:stretch>
                      <a:fillRect/>
                    </a:stretch>
                  </pic:blipFill>
                  <pic:spPr>
                    <a:xfrm>
                      <a:off x="0" y="0"/>
                      <a:ext cx="5731200" cy="6179214"/>
                    </a:xfrm>
                    <a:prstGeom prst="rect">
                      <a:avLst/>
                    </a:prstGeom>
                  </pic:spPr>
                </pic:pic>
              </a:graphicData>
            </a:graphic>
          </wp:inline>
        </w:drawing>
      </w:r>
    </w:p>
    <w:p w14:paraId="532820C2" w14:textId="77777777" w:rsidR="00AF0D4E" w:rsidRDefault="00AF0D4E">
      <w:pPr>
        <w:rPr>
          <w:color w:val="000000"/>
        </w:rPr>
      </w:pPr>
      <w:bookmarkStart w:id="121" w:name="d0e2045"/>
      <w:bookmarkEnd w:id="120"/>
      <w:r>
        <w:rPr>
          <w:color w:val="000000"/>
        </w:rPr>
        <w:br w:type="page"/>
      </w:r>
    </w:p>
    <w:p w14:paraId="457D87E5" w14:textId="77777777" w:rsidR="00AF0D4E" w:rsidRDefault="00AF0D4E" w:rsidP="00AF0D4E">
      <w:pPr>
        <w:spacing w:before="200" w:after="0" w:line="240" w:lineRule="auto"/>
        <w:jc w:val="both"/>
      </w:pPr>
      <w:r>
        <w:rPr>
          <w:color w:val="000000"/>
        </w:rPr>
        <w:lastRenderedPageBreak/>
        <w:t>The following reference is from the Portland VAMC.</w:t>
      </w:r>
    </w:p>
    <w:p w14:paraId="7BD338B9" w14:textId="77777777" w:rsidR="00A722CC" w:rsidRDefault="00393083">
      <w:pPr>
        <w:keepNext/>
        <w:spacing w:before="240" w:after="0" w:line="240" w:lineRule="auto"/>
        <w:jc w:val="both"/>
      </w:pPr>
      <w:r>
        <w:rPr>
          <w:b/>
          <w:color w:val="000000"/>
          <w:sz w:val="24"/>
        </w:rPr>
        <w:t>Figure A.2. Polytrauma Concussion Traumatic Brain Injury (TBI) Eval/Education</w:t>
      </w:r>
    </w:p>
    <w:p w14:paraId="776CC55E" w14:textId="77777777" w:rsidR="00A722CC" w:rsidRDefault="00393083">
      <w:pPr>
        <w:spacing w:after="0" w:line="240" w:lineRule="auto"/>
        <w:jc w:val="center"/>
      </w:pPr>
      <w:bookmarkStart w:id="122" w:name="d0e2053"/>
      <w:bookmarkEnd w:id="121"/>
      <w:r>
        <w:rPr>
          <w:noProof/>
          <w:color w:val="000000"/>
        </w:rPr>
        <w:drawing>
          <wp:inline distT="0" distB="0" distL="0" distR="0" wp14:anchorId="0F94E3E6" wp14:editId="7BBCF207">
            <wp:extent cx="5731200" cy="6179214"/>
            <wp:effectExtent l="0" t="0" r="0" b="0"/>
            <wp:docPr id="5" name="C:\Users\sjmah\AppData\Local\Temp\xxe654462899580870890_d\resources\Fig2.png" descr="Polytrauma Concussion Traumatic Brain Injury (TBI) Eval/Education - providers note"/>
            <wp:cNvGraphicFramePr/>
            <a:graphic xmlns:a="http://schemas.openxmlformats.org/drawingml/2006/main">
              <a:graphicData uri="http://schemas.openxmlformats.org/drawingml/2006/picture">
                <pic:pic xmlns:pic="http://schemas.openxmlformats.org/drawingml/2006/picture">
                  <pic:nvPicPr>
                    <pic:cNvPr id="6" name="C:\Users\sjmah\AppData\Local\Temp\xxe654462899580870890_d\resources\Fig2.png"/>
                    <pic:cNvPicPr/>
                  </pic:nvPicPr>
                  <pic:blipFill>
                    <a:blip r:embed="rId95"/>
                    <a:srcRect/>
                    <a:stretch>
                      <a:fillRect/>
                    </a:stretch>
                  </pic:blipFill>
                  <pic:spPr>
                    <a:xfrm>
                      <a:off x="0" y="0"/>
                      <a:ext cx="5731200" cy="6179214"/>
                    </a:xfrm>
                    <a:prstGeom prst="rect">
                      <a:avLst/>
                    </a:prstGeom>
                  </pic:spPr>
                </pic:pic>
              </a:graphicData>
            </a:graphic>
          </wp:inline>
        </w:drawing>
      </w:r>
    </w:p>
    <w:p w14:paraId="22DC90E0" w14:textId="77777777" w:rsidR="00AF0D4E" w:rsidRDefault="00AF0D4E">
      <w:pPr>
        <w:rPr>
          <w:color w:val="000000"/>
        </w:rPr>
      </w:pPr>
      <w:bookmarkStart w:id="123" w:name="d0e2062"/>
      <w:bookmarkEnd w:id="122"/>
      <w:r>
        <w:rPr>
          <w:color w:val="000000"/>
        </w:rPr>
        <w:br w:type="page"/>
      </w:r>
    </w:p>
    <w:p w14:paraId="02AEA03E" w14:textId="77777777" w:rsidR="00AF0D4E" w:rsidRDefault="00AF0D4E" w:rsidP="00AF0D4E">
      <w:pPr>
        <w:spacing w:before="200" w:after="0" w:line="240" w:lineRule="auto"/>
        <w:jc w:val="both"/>
      </w:pPr>
      <w:r>
        <w:rPr>
          <w:color w:val="000000"/>
        </w:rPr>
        <w:lastRenderedPageBreak/>
        <w:t>The following reference is from the Greater Los Angeles VAMC.</w:t>
      </w:r>
    </w:p>
    <w:p w14:paraId="00462D37" w14:textId="77777777" w:rsidR="00A722CC" w:rsidRDefault="00393083">
      <w:pPr>
        <w:keepNext/>
        <w:spacing w:before="240" w:after="0" w:line="240" w:lineRule="auto"/>
        <w:jc w:val="both"/>
      </w:pPr>
      <w:r>
        <w:rPr>
          <w:b/>
          <w:color w:val="000000"/>
          <w:sz w:val="24"/>
        </w:rPr>
        <w:t>Figure A.3. Reason for Request: Physical Medicine and Rehabilitation (PM&amp;R) Traumatic Brain Injury/Polytrauma (Image 1 of 2)</w:t>
      </w:r>
    </w:p>
    <w:p w14:paraId="24DE29AE" w14:textId="77777777" w:rsidR="00A722CC" w:rsidRDefault="00393083">
      <w:pPr>
        <w:spacing w:after="0" w:line="240" w:lineRule="auto"/>
        <w:jc w:val="center"/>
      </w:pPr>
      <w:bookmarkStart w:id="124" w:name="d0e2070"/>
      <w:bookmarkEnd w:id="123"/>
      <w:r>
        <w:rPr>
          <w:noProof/>
          <w:color w:val="000000"/>
        </w:rPr>
        <w:drawing>
          <wp:inline distT="0" distB="0" distL="0" distR="0" wp14:anchorId="10C774F8" wp14:editId="1AF138EB">
            <wp:extent cx="5731200" cy="2560320"/>
            <wp:effectExtent l="0" t="0" r="0" b="0"/>
            <wp:docPr id="7" name="C:\Users\sjmah\AppData\Local\Temp\xxe654462899580870890_d\resources\Fig3.png" descr="Reason for Request: Physical Medicine and Rehabilitation (PM&amp;R) Traumatic Brain Injury/Polytrauma (Image 1 of 2)"/>
            <wp:cNvGraphicFramePr/>
            <a:graphic xmlns:a="http://schemas.openxmlformats.org/drawingml/2006/main">
              <a:graphicData uri="http://schemas.openxmlformats.org/drawingml/2006/picture">
                <pic:pic xmlns:pic="http://schemas.openxmlformats.org/drawingml/2006/picture">
                  <pic:nvPicPr>
                    <pic:cNvPr id="8" name="C:\Users\sjmah\AppData\Local\Temp\xxe654462899580870890_d\resources\Fig3.png"/>
                    <pic:cNvPicPr/>
                  </pic:nvPicPr>
                  <pic:blipFill>
                    <a:blip r:embed="rId96"/>
                    <a:srcRect l="-10267" r="-10267"/>
                    <a:stretch>
                      <a:fillRect/>
                    </a:stretch>
                  </pic:blipFill>
                  <pic:spPr>
                    <a:xfrm>
                      <a:off x="0" y="0"/>
                      <a:ext cx="5731200" cy="2560320"/>
                    </a:xfrm>
                    <a:prstGeom prst="rect">
                      <a:avLst/>
                    </a:prstGeom>
                  </pic:spPr>
                </pic:pic>
              </a:graphicData>
            </a:graphic>
          </wp:inline>
        </w:drawing>
      </w:r>
    </w:p>
    <w:p w14:paraId="79F1AC6F" w14:textId="77777777" w:rsidR="00AF0D4E" w:rsidRDefault="00AF0D4E" w:rsidP="00AF0D4E">
      <w:pPr>
        <w:spacing w:before="200" w:after="0" w:line="240" w:lineRule="auto"/>
        <w:jc w:val="both"/>
      </w:pPr>
      <w:bookmarkStart w:id="125" w:name="d0e2079"/>
      <w:bookmarkEnd w:id="124"/>
      <w:r>
        <w:rPr>
          <w:color w:val="000000"/>
        </w:rPr>
        <w:t>The following reference is from the Greater Los Angeles VAMC.</w:t>
      </w:r>
    </w:p>
    <w:p w14:paraId="47710F51" w14:textId="77777777" w:rsidR="00A722CC" w:rsidRDefault="00393083">
      <w:pPr>
        <w:keepNext/>
        <w:spacing w:before="240" w:after="0" w:line="240" w:lineRule="auto"/>
        <w:jc w:val="both"/>
      </w:pPr>
      <w:r>
        <w:rPr>
          <w:b/>
          <w:color w:val="000000"/>
          <w:sz w:val="24"/>
        </w:rPr>
        <w:t>Figure A.4. Reason for Request: Physical Medicine and Rehabilitation (PM&amp;R) Traumatic Brain Injury/Polytrauma (Image 2 of 2)</w:t>
      </w:r>
    </w:p>
    <w:p w14:paraId="57656CF8" w14:textId="77777777" w:rsidR="00A722CC" w:rsidRDefault="00393083">
      <w:pPr>
        <w:spacing w:before="144" w:after="0" w:line="240" w:lineRule="auto"/>
        <w:jc w:val="center"/>
      </w:pPr>
      <w:bookmarkStart w:id="126" w:name="d0e2084"/>
      <w:bookmarkEnd w:id="125"/>
      <w:r>
        <w:rPr>
          <w:noProof/>
          <w:color w:val="000000"/>
        </w:rPr>
        <w:drawing>
          <wp:inline distT="0" distB="0" distL="0" distR="0" wp14:anchorId="126D8624" wp14:editId="58214197">
            <wp:extent cx="5731200" cy="2560320"/>
            <wp:effectExtent l="0" t="0" r="0" b="0"/>
            <wp:docPr id="9" name="C:\Users\sjmah\AppData\Local\Temp\xxe654462899580870890_d\resources\Fig4.png" descr="Reason for Request: Physical Medicine and Rehabilitation (PM&amp;R) Traumatic Brain Injury/Polytrauma (Image 2 of 2)"/>
            <wp:cNvGraphicFramePr/>
            <a:graphic xmlns:a="http://schemas.openxmlformats.org/drawingml/2006/main">
              <a:graphicData uri="http://schemas.openxmlformats.org/drawingml/2006/picture">
                <pic:pic xmlns:pic="http://schemas.openxmlformats.org/drawingml/2006/picture">
                  <pic:nvPicPr>
                    <pic:cNvPr id="10" name="C:\Users\sjmah\AppData\Local\Temp\xxe654462899580870890_d\resources\Fig4.png"/>
                    <pic:cNvPicPr/>
                  </pic:nvPicPr>
                  <pic:blipFill>
                    <a:blip r:embed="rId97"/>
                    <a:srcRect l="-10267" r="-10267"/>
                    <a:stretch>
                      <a:fillRect/>
                    </a:stretch>
                  </pic:blipFill>
                  <pic:spPr>
                    <a:xfrm>
                      <a:off x="0" y="0"/>
                      <a:ext cx="5731200" cy="2560320"/>
                    </a:xfrm>
                    <a:prstGeom prst="rect">
                      <a:avLst/>
                    </a:prstGeom>
                  </pic:spPr>
                </pic:pic>
              </a:graphicData>
            </a:graphic>
          </wp:inline>
        </w:drawing>
      </w:r>
    </w:p>
    <w:bookmarkEnd w:id="126"/>
    <w:p w14:paraId="69123810" w14:textId="77777777" w:rsidR="00A722CC" w:rsidRDefault="00A722CC">
      <w:pPr>
        <w:sectPr w:rsidR="00A722CC">
          <w:headerReference w:type="even" r:id="rId98"/>
          <w:headerReference w:type="default" r:id="rId99"/>
          <w:footerReference w:type="even" r:id="rId100"/>
          <w:footerReference w:type="default" r:id="rId101"/>
          <w:headerReference w:type="first" r:id="rId102"/>
          <w:footerReference w:type="first" r:id="rId103"/>
          <w:pgSz w:w="11906" w:h="16838"/>
          <w:pgMar w:top="1440" w:right="1440" w:bottom="1440" w:left="1440" w:header="720" w:footer="720" w:gutter="0"/>
          <w:cols w:space="720"/>
          <w:titlePg/>
        </w:sectPr>
      </w:pPr>
    </w:p>
    <w:p w14:paraId="7AFDB312" w14:textId="77777777" w:rsidR="00A722CC" w:rsidRDefault="00393083">
      <w:pPr>
        <w:keepNext/>
        <w:spacing w:before="200" w:after="0" w:line="240" w:lineRule="auto"/>
      </w:pPr>
      <w:bookmarkStart w:id="127" w:name="d0e2093"/>
      <w:r>
        <w:rPr>
          <w:rFonts w:ascii="Arial" w:hAnsi="Arial"/>
          <w:b/>
          <w:color w:val="000000"/>
          <w:sz w:val="50"/>
        </w:rPr>
        <w:lastRenderedPageBreak/>
        <w:t>Appendix B. Basic Laboratory Panel Definition</w:t>
      </w:r>
    </w:p>
    <w:p w14:paraId="71CBC401" w14:textId="77777777" w:rsidR="00A722CC" w:rsidRDefault="00393083">
      <w:pPr>
        <w:numPr>
          <w:ilvl w:val="0"/>
          <w:numId w:val="18"/>
        </w:numPr>
        <w:tabs>
          <w:tab w:val="left" w:pos="200"/>
        </w:tabs>
        <w:spacing w:before="200" w:after="0" w:line="240" w:lineRule="auto"/>
        <w:ind w:left="200" w:hanging="200"/>
        <w:jc w:val="both"/>
      </w:pPr>
      <w:bookmarkStart w:id="128" w:name="d0e2100"/>
      <w:bookmarkStart w:id="129" w:name="d0e2098"/>
      <w:bookmarkEnd w:id="127"/>
      <w:r>
        <w:rPr>
          <w:color w:val="000000"/>
        </w:rPr>
        <w:t>Blood Urea Nitrogen</w:t>
      </w:r>
    </w:p>
    <w:p w14:paraId="312B4DFB" w14:textId="77777777" w:rsidR="00A722CC" w:rsidRDefault="00393083">
      <w:pPr>
        <w:numPr>
          <w:ilvl w:val="0"/>
          <w:numId w:val="18"/>
        </w:numPr>
        <w:tabs>
          <w:tab w:val="left" w:pos="200"/>
        </w:tabs>
        <w:spacing w:before="200" w:after="0" w:line="240" w:lineRule="auto"/>
        <w:ind w:left="200" w:hanging="200"/>
        <w:jc w:val="both"/>
      </w:pPr>
      <w:bookmarkStart w:id="130" w:name="d0e2105"/>
      <w:bookmarkEnd w:id="128"/>
      <w:bookmarkEnd w:id="129"/>
      <w:r>
        <w:rPr>
          <w:color w:val="000000"/>
        </w:rPr>
        <w:t>Calcium</w:t>
      </w:r>
    </w:p>
    <w:p w14:paraId="655B5426" w14:textId="77777777" w:rsidR="00A722CC" w:rsidRDefault="00393083">
      <w:pPr>
        <w:numPr>
          <w:ilvl w:val="0"/>
          <w:numId w:val="18"/>
        </w:numPr>
        <w:tabs>
          <w:tab w:val="left" w:pos="200"/>
        </w:tabs>
        <w:spacing w:before="200" w:after="0" w:line="240" w:lineRule="auto"/>
        <w:ind w:left="200" w:hanging="200"/>
        <w:jc w:val="both"/>
      </w:pPr>
      <w:bookmarkStart w:id="131" w:name="d0e2110"/>
      <w:bookmarkEnd w:id="130"/>
      <w:r>
        <w:rPr>
          <w:color w:val="000000"/>
        </w:rPr>
        <w:t>Chloride</w:t>
      </w:r>
    </w:p>
    <w:p w14:paraId="7BB817F5" w14:textId="77777777" w:rsidR="00A722CC" w:rsidRDefault="00393083">
      <w:pPr>
        <w:numPr>
          <w:ilvl w:val="0"/>
          <w:numId w:val="18"/>
        </w:numPr>
        <w:tabs>
          <w:tab w:val="left" w:pos="200"/>
        </w:tabs>
        <w:spacing w:before="200" w:after="0" w:line="240" w:lineRule="auto"/>
        <w:ind w:left="200" w:hanging="200"/>
        <w:jc w:val="both"/>
      </w:pPr>
      <w:bookmarkStart w:id="132" w:name="d0e2115"/>
      <w:bookmarkEnd w:id="131"/>
      <w:r>
        <w:rPr>
          <w:color w:val="000000"/>
        </w:rPr>
        <w:t>CO2 (Carbon Dioxide, Bicarbonate)</w:t>
      </w:r>
    </w:p>
    <w:p w14:paraId="607C1042" w14:textId="77777777" w:rsidR="00A722CC" w:rsidRDefault="00393083">
      <w:pPr>
        <w:numPr>
          <w:ilvl w:val="0"/>
          <w:numId w:val="18"/>
        </w:numPr>
        <w:tabs>
          <w:tab w:val="left" w:pos="200"/>
        </w:tabs>
        <w:spacing w:before="200" w:after="0" w:line="240" w:lineRule="auto"/>
        <w:ind w:left="200" w:hanging="200"/>
        <w:jc w:val="both"/>
      </w:pPr>
      <w:bookmarkStart w:id="133" w:name="d0e2120"/>
      <w:bookmarkEnd w:id="132"/>
      <w:r>
        <w:rPr>
          <w:color w:val="000000"/>
        </w:rPr>
        <w:t>Creatinine</w:t>
      </w:r>
    </w:p>
    <w:p w14:paraId="1288905E" w14:textId="77777777" w:rsidR="00A722CC" w:rsidRDefault="00393083">
      <w:pPr>
        <w:numPr>
          <w:ilvl w:val="0"/>
          <w:numId w:val="18"/>
        </w:numPr>
        <w:tabs>
          <w:tab w:val="left" w:pos="200"/>
        </w:tabs>
        <w:spacing w:before="200" w:after="0" w:line="240" w:lineRule="auto"/>
        <w:ind w:left="200" w:hanging="200"/>
        <w:jc w:val="both"/>
      </w:pPr>
      <w:bookmarkStart w:id="134" w:name="d0e2125"/>
      <w:bookmarkEnd w:id="133"/>
      <w:r>
        <w:rPr>
          <w:color w:val="000000"/>
        </w:rPr>
        <w:t>Glucose</w:t>
      </w:r>
    </w:p>
    <w:p w14:paraId="1C171834" w14:textId="77777777" w:rsidR="00A722CC" w:rsidRDefault="00393083">
      <w:pPr>
        <w:numPr>
          <w:ilvl w:val="0"/>
          <w:numId w:val="18"/>
        </w:numPr>
        <w:tabs>
          <w:tab w:val="left" w:pos="200"/>
        </w:tabs>
        <w:spacing w:before="200" w:after="0" w:line="240" w:lineRule="auto"/>
        <w:ind w:left="200" w:hanging="200"/>
        <w:jc w:val="both"/>
      </w:pPr>
      <w:bookmarkStart w:id="135" w:name="d0e2130"/>
      <w:bookmarkEnd w:id="134"/>
      <w:r>
        <w:rPr>
          <w:color w:val="000000"/>
        </w:rPr>
        <w:t>Potassium</w:t>
      </w:r>
    </w:p>
    <w:p w14:paraId="3D084341" w14:textId="77777777" w:rsidR="00A722CC" w:rsidRDefault="00393083">
      <w:pPr>
        <w:numPr>
          <w:ilvl w:val="0"/>
          <w:numId w:val="18"/>
        </w:numPr>
        <w:tabs>
          <w:tab w:val="left" w:pos="200"/>
        </w:tabs>
        <w:spacing w:before="200" w:after="0" w:line="240" w:lineRule="auto"/>
        <w:ind w:left="200" w:hanging="200"/>
        <w:jc w:val="both"/>
      </w:pPr>
      <w:bookmarkStart w:id="136" w:name="d0e2135"/>
      <w:bookmarkEnd w:id="135"/>
      <w:r>
        <w:rPr>
          <w:color w:val="000000"/>
        </w:rPr>
        <w:t>Sodium</w:t>
      </w:r>
    </w:p>
    <w:bookmarkEnd w:id="136"/>
    <w:p w14:paraId="0108EF95" w14:textId="77777777" w:rsidR="00A722CC" w:rsidRDefault="00A722CC">
      <w:pPr>
        <w:sectPr w:rsidR="00A722CC">
          <w:headerReference w:type="even" r:id="rId104"/>
          <w:headerReference w:type="default" r:id="rId105"/>
          <w:footerReference w:type="even" r:id="rId106"/>
          <w:footerReference w:type="default" r:id="rId107"/>
          <w:headerReference w:type="first" r:id="rId108"/>
          <w:footerReference w:type="first" r:id="rId109"/>
          <w:pgSz w:w="11906" w:h="16838"/>
          <w:pgMar w:top="1440" w:right="1440" w:bottom="1440" w:left="1440" w:header="720" w:footer="720" w:gutter="0"/>
          <w:cols w:space="720"/>
          <w:titlePg/>
        </w:sectPr>
      </w:pPr>
    </w:p>
    <w:p w14:paraId="4EDBC7DF" w14:textId="77777777" w:rsidR="00A722CC" w:rsidRDefault="00393083">
      <w:pPr>
        <w:keepNext/>
        <w:spacing w:before="200" w:after="0" w:line="240" w:lineRule="auto"/>
      </w:pPr>
      <w:bookmarkStart w:id="137" w:name="d0e2140"/>
      <w:r>
        <w:rPr>
          <w:rFonts w:ascii="Arial" w:hAnsi="Arial"/>
          <w:b/>
          <w:color w:val="000000"/>
          <w:sz w:val="50"/>
        </w:rPr>
        <w:lastRenderedPageBreak/>
        <w:t>Appendix C. Logic Diagrams</w:t>
      </w:r>
    </w:p>
    <w:p w14:paraId="608F9E50" w14:textId="77777777" w:rsidR="00A722CC" w:rsidRDefault="00393083">
      <w:pPr>
        <w:keepNext/>
        <w:spacing w:before="240" w:after="0" w:line="240" w:lineRule="auto"/>
        <w:jc w:val="both"/>
      </w:pPr>
      <w:bookmarkStart w:id="138" w:name="d0e2145"/>
      <w:bookmarkEnd w:id="137"/>
      <w:r>
        <w:rPr>
          <w:b/>
          <w:color w:val="000000"/>
          <w:sz w:val="24"/>
        </w:rPr>
        <w:t>Figure C.1. ECA Rule: Traumatic Brain Injury Screening</w:t>
      </w:r>
    </w:p>
    <w:p w14:paraId="00B94260" w14:textId="77777777" w:rsidR="00A722CC" w:rsidRDefault="00393083">
      <w:pPr>
        <w:spacing w:before="144" w:after="0" w:line="240" w:lineRule="auto"/>
        <w:jc w:val="center"/>
      </w:pPr>
      <w:bookmarkStart w:id="139" w:name="d0e2150"/>
      <w:bookmarkEnd w:id="138"/>
      <w:r>
        <w:rPr>
          <w:noProof/>
          <w:color w:val="000000"/>
        </w:rPr>
        <w:drawing>
          <wp:inline distT="0" distB="0" distL="0" distR="0" wp14:anchorId="72F58305" wp14:editId="2455A1A6">
            <wp:extent cx="5731200" cy="6558010"/>
            <wp:effectExtent l="0" t="0" r="0" b="0"/>
            <wp:docPr id="11" name="C:\Users\sjmah\AppData\Local\Temp\xxe654462899580870890_d\resources\TBI_ECA.png" descr="ECA Rule workflow diagram for TBI screening"/>
            <wp:cNvGraphicFramePr/>
            <a:graphic xmlns:a="http://schemas.openxmlformats.org/drawingml/2006/main">
              <a:graphicData uri="http://schemas.openxmlformats.org/drawingml/2006/picture">
                <pic:pic xmlns:pic="http://schemas.openxmlformats.org/drawingml/2006/picture">
                  <pic:nvPicPr>
                    <pic:cNvPr id="12" name="C:\Users\sjmah\AppData\Local\Temp\xxe654462899580870890_d\resources\TBI_ECA.png"/>
                    <pic:cNvPicPr/>
                  </pic:nvPicPr>
                  <pic:blipFill>
                    <a:blip r:embed="rId110"/>
                    <a:srcRect l="-16781" r="-16781"/>
                    <a:stretch>
                      <a:fillRect/>
                    </a:stretch>
                  </pic:blipFill>
                  <pic:spPr>
                    <a:xfrm>
                      <a:off x="0" y="0"/>
                      <a:ext cx="5731200" cy="6558010"/>
                    </a:xfrm>
                    <a:prstGeom prst="rect">
                      <a:avLst/>
                    </a:prstGeom>
                  </pic:spPr>
                </pic:pic>
              </a:graphicData>
            </a:graphic>
          </wp:inline>
        </w:drawing>
      </w:r>
      <w:bookmarkEnd w:id="139"/>
    </w:p>
    <w:p w14:paraId="5E341226" w14:textId="77777777" w:rsidR="00AF0D4E" w:rsidRDefault="00AF0D4E">
      <w:r>
        <w:br w:type="page"/>
      </w:r>
    </w:p>
    <w:p w14:paraId="0EA91B45" w14:textId="770D12BC" w:rsidR="00AF0D4E" w:rsidRDefault="00AF0D4E" w:rsidP="00AF0D4E">
      <w:pPr>
        <w:keepNext/>
        <w:spacing w:before="200" w:after="0" w:line="240" w:lineRule="auto"/>
        <w:rPr>
          <w:rFonts w:ascii="Arial" w:hAnsi="Arial"/>
          <w:b/>
          <w:color w:val="000000"/>
          <w:sz w:val="50"/>
        </w:rPr>
      </w:pPr>
      <w:r>
        <w:rPr>
          <w:rFonts w:ascii="Arial" w:hAnsi="Arial"/>
          <w:b/>
          <w:color w:val="000000"/>
          <w:sz w:val="50"/>
        </w:rPr>
        <w:lastRenderedPageBreak/>
        <w:t>Appendix </w:t>
      </w:r>
      <w:r w:rsidR="00121602">
        <w:rPr>
          <w:rFonts w:ascii="Arial" w:hAnsi="Arial"/>
          <w:b/>
          <w:color w:val="000000"/>
          <w:sz w:val="50"/>
        </w:rPr>
        <w:t>D</w:t>
      </w:r>
      <w:r>
        <w:rPr>
          <w:rFonts w:ascii="Arial" w:hAnsi="Arial"/>
          <w:b/>
          <w:color w:val="000000"/>
          <w:sz w:val="50"/>
        </w:rPr>
        <w:t>. </w:t>
      </w:r>
      <w:r w:rsidR="00121602">
        <w:rPr>
          <w:rFonts w:ascii="Arial" w:hAnsi="Arial"/>
          <w:b/>
          <w:color w:val="000000"/>
          <w:sz w:val="50"/>
        </w:rPr>
        <w:t>Acronyms</w:t>
      </w:r>
    </w:p>
    <w:p w14:paraId="0887CE62" w14:textId="77777777" w:rsidR="00AF0D4E" w:rsidRDefault="00AF0D4E" w:rsidP="00AF0D4E">
      <w:pPr>
        <w:tabs>
          <w:tab w:val="left" w:pos="2880"/>
        </w:tabs>
        <w:spacing w:before="200" w:after="0" w:line="240" w:lineRule="auto"/>
        <w:ind w:left="2880" w:hanging="2880"/>
        <w:rPr>
          <w:color w:val="000000"/>
        </w:rPr>
      </w:pPr>
      <w:bookmarkStart w:id="140" w:name="d11e9"/>
      <w:bookmarkStart w:id="141" w:name="d11e8"/>
      <w:r>
        <w:rPr>
          <w:color w:val="000000"/>
        </w:rPr>
        <w:t>AMEDDC&amp;S</w:t>
      </w:r>
      <w:r>
        <w:rPr>
          <w:color w:val="000000"/>
        </w:rPr>
        <w:tab/>
        <w:t>Army Medical Department Center and School</w:t>
      </w:r>
    </w:p>
    <w:p w14:paraId="5D052E70" w14:textId="77777777" w:rsidR="00AF0D4E" w:rsidRDefault="00AF0D4E" w:rsidP="00AF0D4E">
      <w:pPr>
        <w:tabs>
          <w:tab w:val="left" w:pos="2880"/>
        </w:tabs>
        <w:spacing w:before="200" w:after="0" w:line="240" w:lineRule="auto"/>
        <w:ind w:left="2880" w:hanging="2880"/>
        <w:rPr>
          <w:color w:val="000000"/>
        </w:rPr>
      </w:pPr>
      <w:r>
        <w:rPr>
          <w:color w:val="000000"/>
        </w:rPr>
        <w:t>CCWP</w:t>
      </w:r>
      <w:r>
        <w:rPr>
          <w:color w:val="000000"/>
        </w:rPr>
        <w:tab/>
        <w:t>Clinical Content White Paper</w:t>
      </w:r>
    </w:p>
    <w:p w14:paraId="2AD3584E" w14:textId="6DB0B616" w:rsidR="00AF0D4E" w:rsidRDefault="00AF0D4E" w:rsidP="00AF0D4E">
      <w:pPr>
        <w:tabs>
          <w:tab w:val="left" w:pos="2880"/>
        </w:tabs>
        <w:spacing w:before="200" w:after="0" w:line="240" w:lineRule="auto"/>
        <w:ind w:left="2880" w:hanging="2880"/>
      </w:pPr>
      <w:r>
        <w:t>CDS</w:t>
      </w:r>
      <w:r>
        <w:tab/>
        <w:t>Clinical Decision Support</w:t>
      </w:r>
    </w:p>
    <w:p w14:paraId="2F466793" w14:textId="17C1FCA8" w:rsidR="004E0A54" w:rsidRDefault="004E0A54" w:rsidP="00AF0D4E">
      <w:pPr>
        <w:tabs>
          <w:tab w:val="left" w:pos="2880"/>
        </w:tabs>
        <w:spacing w:before="200" w:after="0" w:line="240" w:lineRule="auto"/>
        <w:ind w:left="2880" w:hanging="2880"/>
      </w:pPr>
      <w:r>
        <w:t>CO2</w:t>
      </w:r>
      <w:r>
        <w:tab/>
        <w:t>Carbon Dioxide</w:t>
      </w:r>
    </w:p>
    <w:p w14:paraId="08EF651B" w14:textId="77777777" w:rsidR="00AF0D4E" w:rsidRDefault="00AF0D4E" w:rsidP="00AF0D4E">
      <w:pPr>
        <w:tabs>
          <w:tab w:val="left" w:pos="2880"/>
        </w:tabs>
        <w:spacing w:before="200" w:after="0" w:line="240" w:lineRule="auto"/>
        <w:ind w:left="2880" w:hanging="2880"/>
        <w:rPr>
          <w:color w:val="000000"/>
        </w:rPr>
      </w:pPr>
      <w:r>
        <w:rPr>
          <w:color w:val="000000"/>
        </w:rPr>
        <w:t>CT</w:t>
      </w:r>
      <w:r>
        <w:rPr>
          <w:color w:val="000000"/>
        </w:rPr>
        <w:tab/>
        <w:t>Computed Tomography</w:t>
      </w:r>
    </w:p>
    <w:p w14:paraId="63067C32" w14:textId="77777777" w:rsidR="00AF0D4E" w:rsidRDefault="00AF0D4E" w:rsidP="00AF0D4E">
      <w:pPr>
        <w:tabs>
          <w:tab w:val="left" w:pos="2880"/>
        </w:tabs>
        <w:spacing w:before="200" w:after="0" w:line="240" w:lineRule="auto"/>
        <w:ind w:left="2880" w:hanging="2880"/>
        <w:rPr>
          <w:color w:val="000000"/>
        </w:rPr>
      </w:pPr>
      <w:r>
        <w:rPr>
          <w:color w:val="000000"/>
        </w:rPr>
        <w:t>ECA</w:t>
      </w:r>
      <w:r>
        <w:rPr>
          <w:color w:val="000000"/>
        </w:rPr>
        <w:tab/>
        <w:t>Event Condition Action</w:t>
      </w:r>
    </w:p>
    <w:p w14:paraId="0AD77DA2" w14:textId="77777777" w:rsidR="00AF0D4E" w:rsidRPr="004A2227" w:rsidRDefault="00AF0D4E" w:rsidP="00AF0D4E">
      <w:pPr>
        <w:tabs>
          <w:tab w:val="left" w:pos="2880"/>
        </w:tabs>
        <w:spacing w:before="200" w:after="0" w:line="240" w:lineRule="auto"/>
        <w:ind w:left="2880" w:hanging="2880"/>
      </w:pPr>
      <w:r>
        <w:t>GED</w:t>
      </w:r>
      <w:r>
        <w:tab/>
        <w:t>General Equivalency Development</w:t>
      </w:r>
    </w:p>
    <w:p w14:paraId="07FB5FCF" w14:textId="77777777" w:rsidR="00AF0D4E" w:rsidRDefault="00AF0D4E" w:rsidP="00AF0D4E">
      <w:pPr>
        <w:tabs>
          <w:tab w:val="left" w:pos="2880"/>
        </w:tabs>
        <w:spacing w:before="200" w:after="0" w:line="240" w:lineRule="auto"/>
        <w:ind w:left="2880" w:hanging="2880"/>
        <w:rPr>
          <w:color w:val="000000"/>
        </w:rPr>
      </w:pPr>
      <w:r>
        <w:rPr>
          <w:color w:val="000000"/>
        </w:rPr>
        <w:t>HL7</w:t>
      </w:r>
      <w:r>
        <w:rPr>
          <w:color w:val="000000"/>
        </w:rPr>
        <w:tab/>
        <w:t>Health Level 7</w:t>
      </w:r>
    </w:p>
    <w:p w14:paraId="51974544" w14:textId="77777777" w:rsidR="00AF0D4E" w:rsidRDefault="00AF0D4E" w:rsidP="00AF0D4E">
      <w:pPr>
        <w:tabs>
          <w:tab w:val="left" w:pos="2880"/>
        </w:tabs>
        <w:spacing w:before="200" w:after="0" w:line="240" w:lineRule="auto"/>
        <w:ind w:left="2880" w:hanging="2880"/>
      </w:pPr>
      <w:r>
        <w:rPr>
          <w:color w:val="000000"/>
        </w:rPr>
        <w:t>HRCoE</w:t>
      </w:r>
      <w:r>
        <w:rPr>
          <w:color w:val="000000"/>
        </w:rPr>
        <w:tab/>
        <w:t>U.S. Army Health Readiness Center of Excellence</w:t>
      </w:r>
    </w:p>
    <w:p w14:paraId="33491CF8" w14:textId="77777777" w:rsidR="00AF0D4E" w:rsidRDefault="00AF0D4E" w:rsidP="00AF0D4E">
      <w:pPr>
        <w:tabs>
          <w:tab w:val="left" w:pos="2880"/>
        </w:tabs>
        <w:spacing w:before="200" w:after="0" w:line="240" w:lineRule="auto"/>
        <w:ind w:left="2880" w:hanging="2880"/>
      </w:pPr>
      <w:r>
        <w:t>KBS</w:t>
      </w:r>
      <w:r>
        <w:tab/>
        <w:t>Knowledge Based Systems</w:t>
      </w:r>
    </w:p>
    <w:p w14:paraId="16E912B7" w14:textId="77777777" w:rsidR="00AF0D4E" w:rsidRDefault="00AF0D4E" w:rsidP="00AF0D4E">
      <w:pPr>
        <w:tabs>
          <w:tab w:val="left" w:pos="2880"/>
        </w:tabs>
        <w:spacing w:before="200" w:after="0" w:line="240" w:lineRule="auto"/>
        <w:ind w:left="2880" w:hanging="2880"/>
        <w:rPr>
          <w:color w:val="000000"/>
        </w:rPr>
      </w:pPr>
      <w:r>
        <w:rPr>
          <w:color w:val="000000"/>
        </w:rPr>
        <w:t>KNART</w:t>
      </w:r>
      <w:r>
        <w:rPr>
          <w:color w:val="000000"/>
        </w:rPr>
        <w:tab/>
        <w:t>Knowledge Artifact</w:t>
      </w:r>
    </w:p>
    <w:p w14:paraId="067FA7F0" w14:textId="77777777" w:rsidR="00AF0D4E" w:rsidRDefault="00AF0D4E" w:rsidP="00AF0D4E">
      <w:pPr>
        <w:tabs>
          <w:tab w:val="left" w:pos="2880"/>
        </w:tabs>
        <w:spacing w:before="200" w:after="0" w:line="240" w:lineRule="auto"/>
        <w:ind w:left="2880" w:hanging="2880"/>
      </w:pPr>
      <w:r>
        <w:rPr>
          <w:color w:val="000000"/>
        </w:rPr>
        <w:t>OEF</w:t>
      </w:r>
      <w:r>
        <w:rPr>
          <w:color w:val="000000"/>
        </w:rPr>
        <w:tab/>
        <w:t>Operation Enduring Freedom</w:t>
      </w:r>
    </w:p>
    <w:p w14:paraId="6A5A512A" w14:textId="77777777" w:rsidR="00AF0D4E" w:rsidRPr="004A2227" w:rsidRDefault="00AF0D4E" w:rsidP="00AF0D4E">
      <w:pPr>
        <w:tabs>
          <w:tab w:val="left" w:pos="2880"/>
        </w:tabs>
        <w:spacing w:before="200" w:after="0" w:line="240" w:lineRule="auto"/>
        <w:ind w:left="2880" w:hanging="2880"/>
      </w:pPr>
      <w:r>
        <w:t>OIIG</w:t>
      </w:r>
      <w:r>
        <w:tab/>
        <w:t>Office of Informatics and Information Governance</w:t>
      </w:r>
    </w:p>
    <w:p w14:paraId="25E8B431" w14:textId="77777777" w:rsidR="00AF0D4E" w:rsidRDefault="00AF0D4E" w:rsidP="00AF0D4E">
      <w:pPr>
        <w:tabs>
          <w:tab w:val="left" w:pos="2880"/>
        </w:tabs>
        <w:spacing w:before="200" w:after="0" w:line="240" w:lineRule="auto"/>
        <w:ind w:left="2880" w:hanging="2880"/>
      </w:pPr>
      <w:r>
        <w:rPr>
          <w:color w:val="000000"/>
        </w:rPr>
        <w:t>OIF</w:t>
      </w:r>
      <w:r>
        <w:rPr>
          <w:color w:val="000000"/>
        </w:rPr>
        <w:tab/>
        <w:t>Operation Iraqi Freedom</w:t>
      </w:r>
    </w:p>
    <w:p w14:paraId="6B557FE9" w14:textId="77777777" w:rsidR="00AF0D4E" w:rsidRDefault="00AF0D4E" w:rsidP="00AF0D4E">
      <w:pPr>
        <w:tabs>
          <w:tab w:val="left" w:pos="2880"/>
        </w:tabs>
        <w:spacing w:before="200" w:after="0" w:line="240" w:lineRule="auto"/>
        <w:ind w:left="2880" w:hanging="2880"/>
        <w:rPr>
          <w:color w:val="000000"/>
        </w:rPr>
      </w:pPr>
      <w:r>
        <w:rPr>
          <w:color w:val="000000"/>
        </w:rPr>
        <w:t>MRI</w:t>
      </w:r>
      <w:r>
        <w:rPr>
          <w:color w:val="000000"/>
        </w:rPr>
        <w:tab/>
        <w:t>Magnetic Resonance Imaging</w:t>
      </w:r>
    </w:p>
    <w:p w14:paraId="4A18EBC1" w14:textId="77777777" w:rsidR="00AF0D4E" w:rsidRDefault="00AF0D4E" w:rsidP="00AF0D4E">
      <w:pPr>
        <w:tabs>
          <w:tab w:val="left" w:pos="2880"/>
        </w:tabs>
        <w:spacing w:before="200" w:after="0" w:line="240" w:lineRule="auto"/>
        <w:ind w:left="2880" w:hanging="2880"/>
        <w:rPr>
          <w:color w:val="000000"/>
        </w:rPr>
      </w:pPr>
      <w:r>
        <w:rPr>
          <w:color w:val="000000"/>
        </w:rPr>
        <w:t>mTBI</w:t>
      </w:r>
      <w:r>
        <w:rPr>
          <w:color w:val="000000"/>
        </w:rPr>
        <w:tab/>
        <w:t>Mild Traumatic Brain Injury</w:t>
      </w:r>
    </w:p>
    <w:p w14:paraId="39192A59" w14:textId="77777777" w:rsidR="00AF0D4E" w:rsidRDefault="00AF0D4E" w:rsidP="00AF0D4E">
      <w:pPr>
        <w:tabs>
          <w:tab w:val="left" w:pos="2880"/>
        </w:tabs>
        <w:spacing w:before="200" w:after="0" w:line="240" w:lineRule="auto"/>
        <w:ind w:left="2880" w:hanging="2880"/>
        <w:rPr>
          <w:color w:val="000000"/>
        </w:rPr>
      </w:pPr>
      <w:r>
        <w:rPr>
          <w:color w:val="000000"/>
        </w:rPr>
        <w:t>PCP</w:t>
      </w:r>
      <w:r>
        <w:rPr>
          <w:color w:val="000000"/>
        </w:rPr>
        <w:tab/>
        <w:t>Primary Care Provider</w:t>
      </w:r>
    </w:p>
    <w:p w14:paraId="157A6D01" w14:textId="0806713B" w:rsidR="00AF0D4E" w:rsidRDefault="00AF0D4E" w:rsidP="00AF0D4E">
      <w:pPr>
        <w:tabs>
          <w:tab w:val="left" w:pos="2880"/>
        </w:tabs>
        <w:spacing w:before="200" w:after="0" w:line="240" w:lineRule="auto"/>
        <w:ind w:left="2880" w:hanging="2880"/>
        <w:rPr>
          <w:color w:val="000000"/>
        </w:rPr>
      </w:pPr>
      <w:r>
        <w:rPr>
          <w:color w:val="000000"/>
        </w:rPr>
        <w:t>PM&amp;R</w:t>
      </w:r>
      <w:r>
        <w:rPr>
          <w:color w:val="000000"/>
        </w:rPr>
        <w:tab/>
      </w:r>
      <w:r w:rsidRPr="00E9047F">
        <w:rPr>
          <w:color w:val="000000"/>
        </w:rPr>
        <w:t>Physical Medicine and Rehabilitation</w:t>
      </w:r>
    </w:p>
    <w:p w14:paraId="7A32A0BF" w14:textId="4440066B" w:rsidR="004E0A54" w:rsidRDefault="004E0A54" w:rsidP="00AF0D4E">
      <w:pPr>
        <w:tabs>
          <w:tab w:val="left" w:pos="2880"/>
        </w:tabs>
        <w:spacing w:before="200" w:after="0" w:line="240" w:lineRule="auto"/>
        <w:ind w:left="2880" w:hanging="2880"/>
        <w:rPr>
          <w:color w:val="000000"/>
        </w:rPr>
      </w:pPr>
      <w:r>
        <w:rPr>
          <w:color w:val="000000"/>
        </w:rPr>
        <w:t>PTSD</w:t>
      </w:r>
      <w:r>
        <w:rPr>
          <w:color w:val="000000"/>
        </w:rPr>
        <w:tab/>
        <w:t>Posttraumatic Stress Disorder</w:t>
      </w:r>
    </w:p>
    <w:p w14:paraId="14B47C95" w14:textId="77777777" w:rsidR="00AF0D4E" w:rsidRDefault="00AF0D4E" w:rsidP="00AF0D4E">
      <w:pPr>
        <w:tabs>
          <w:tab w:val="left" w:pos="2880"/>
        </w:tabs>
        <w:spacing w:before="200" w:after="0" w:line="240" w:lineRule="auto"/>
        <w:ind w:left="2880" w:hanging="2880"/>
        <w:rPr>
          <w:color w:val="000000"/>
        </w:rPr>
      </w:pPr>
      <w:r>
        <w:rPr>
          <w:color w:val="000000"/>
        </w:rPr>
        <w:t>SME</w:t>
      </w:r>
      <w:r>
        <w:rPr>
          <w:color w:val="000000"/>
        </w:rPr>
        <w:tab/>
        <w:t>Subject Matter Expert</w:t>
      </w:r>
    </w:p>
    <w:p w14:paraId="6B1C22F6" w14:textId="77777777" w:rsidR="00AF0D4E" w:rsidRDefault="00AF0D4E" w:rsidP="00AF0D4E">
      <w:pPr>
        <w:tabs>
          <w:tab w:val="left" w:pos="2880"/>
        </w:tabs>
        <w:spacing w:before="200" w:after="0" w:line="240" w:lineRule="auto"/>
        <w:ind w:left="2880" w:hanging="2880"/>
        <w:rPr>
          <w:color w:val="000000"/>
        </w:rPr>
      </w:pPr>
      <w:r>
        <w:rPr>
          <w:color w:val="000000"/>
        </w:rPr>
        <w:t>TBI</w:t>
      </w:r>
      <w:r>
        <w:rPr>
          <w:color w:val="000000"/>
        </w:rPr>
        <w:tab/>
        <w:t>Traumatic Brain Injury</w:t>
      </w:r>
    </w:p>
    <w:p w14:paraId="31763878" w14:textId="77777777" w:rsidR="00AF0D4E" w:rsidRDefault="00AF0D4E" w:rsidP="00AF0D4E">
      <w:pPr>
        <w:tabs>
          <w:tab w:val="left" w:pos="2880"/>
        </w:tabs>
        <w:spacing w:before="200" w:after="0" w:line="240" w:lineRule="auto"/>
        <w:ind w:left="2880" w:hanging="2880"/>
      </w:pPr>
      <w:r>
        <w:t>TO</w:t>
      </w:r>
      <w:r>
        <w:tab/>
        <w:t>Task Order</w:t>
      </w:r>
    </w:p>
    <w:p w14:paraId="1F612C3C" w14:textId="77777777" w:rsidR="00AF0D4E" w:rsidRDefault="00AF0D4E" w:rsidP="00AF0D4E">
      <w:pPr>
        <w:tabs>
          <w:tab w:val="left" w:pos="2880"/>
        </w:tabs>
        <w:spacing w:before="200" w:after="0" w:line="240" w:lineRule="auto"/>
        <w:ind w:left="2880" w:hanging="2880"/>
      </w:pPr>
      <w:r>
        <w:t>VA</w:t>
      </w:r>
      <w:r>
        <w:tab/>
        <w:t>Department of Veteran Affairs</w:t>
      </w:r>
    </w:p>
    <w:p w14:paraId="6DEACF10" w14:textId="77777777" w:rsidR="00AF0D4E" w:rsidRDefault="00AF0D4E" w:rsidP="00AF0D4E">
      <w:pPr>
        <w:tabs>
          <w:tab w:val="left" w:pos="2880"/>
        </w:tabs>
        <w:spacing w:before="200" w:after="0" w:line="240" w:lineRule="auto"/>
        <w:ind w:left="2880" w:hanging="2880"/>
      </w:pPr>
      <w:r>
        <w:t>VAMC</w:t>
      </w:r>
      <w:r>
        <w:tab/>
        <w:t>Veteran Affairs Medical Center</w:t>
      </w:r>
    </w:p>
    <w:bookmarkEnd w:id="140"/>
    <w:bookmarkEnd w:id="141"/>
    <w:p w14:paraId="64168DC6" w14:textId="77777777" w:rsidR="00AF0D4E" w:rsidRDefault="00AF0D4E" w:rsidP="00AF0D4E">
      <w:pPr>
        <w:keepNext/>
        <w:spacing w:before="200" w:after="0" w:line="240" w:lineRule="auto"/>
      </w:pPr>
    </w:p>
    <w:p w14:paraId="5049D399" w14:textId="77777777" w:rsidR="00AF0D4E" w:rsidRDefault="00AF0D4E" w:rsidP="00975F3F">
      <w:pPr>
        <w:spacing w:before="144" w:after="0" w:line="240" w:lineRule="auto"/>
      </w:pPr>
    </w:p>
    <w:sectPr w:rsidR="00AF0D4E">
      <w:headerReference w:type="even" r:id="rId111"/>
      <w:headerReference w:type="default" r:id="rId112"/>
      <w:footerReference w:type="even" r:id="rId113"/>
      <w:footerReference w:type="default" r:id="rId114"/>
      <w:headerReference w:type="first" r:id="rId115"/>
      <w:footerReference w:type="first" r:id="rId116"/>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C97F2" w14:textId="77777777" w:rsidR="00E569AF" w:rsidRDefault="00E569AF">
      <w:pPr>
        <w:spacing w:after="0" w:line="240" w:lineRule="auto"/>
      </w:pPr>
      <w:r>
        <w:separator/>
      </w:r>
    </w:p>
  </w:endnote>
  <w:endnote w:type="continuationSeparator" w:id="0">
    <w:p w14:paraId="60A75682" w14:textId="77777777" w:rsidR="00E569AF" w:rsidRDefault="00E56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0E786812" w14:textId="77777777">
      <w:tc>
        <w:tcPr>
          <w:tcW w:w="3009" w:type="dxa"/>
          <w:tcBorders>
            <w:top w:val="single" w:sz="4" w:space="0" w:color="000000"/>
          </w:tcBorders>
          <w:vAlign w:val="bottom"/>
        </w:tcPr>
        <w:p w14:paraId="32A03E83" w14:textId="77777777" w:rsidR="003775AB" w:rsidRDefault="003775AB">
          <w:pPr>
            <w:spacing w:after="0" w:line="240" w:lineRule="auto"/>
          </w:pPr>
        </w:p>
      </w:tc>
      <w:tc>
        <w:tcPr>
          <w:tcW w:w="3009" w:type="dxa"/>
          <w:tcBorders>
            <w:top w:val="single" w:sz="4" w:space="0" w:color="000000"/>
          </w:tcBorders>
          <w:vAlign w:val="bottom"/>
        </w:tcPr>
        <w:p w14:paraId="488AFECE" w14:textId="77777777" w:rsidR="003775AB" w:rsidRDefault="003775AB">
          <w:pPr>
            <w:spacing w:after="0" w:line="240" w:lineRule="auto"/>
          </w:pPr>
        </w:p>
      </w:tc>
      <w:tc>
        <w:tcPr>
          <w:tcW w:w="3009" w:type="dxa"/>
          <w:tcBorders>
            <w:top w:val="single" w:sz="4" w:space="0" w:color="000000"/>
          </w:tcBorders>
          <w:vAlign w:val="bottom"/>
        </w:tcPr>
        <w:p w14:paraId="175E0F29" w14:textId="77777777" w:rsidR="003775AB" w:rsidRDefault="003775AB">
          <w:pPr>
            <w:spacing w:after="0" w:line="240" w:lineRule="auto"/>
          </w:pPr>
        </w:p>
      </w:tc>
    </w:tr>
  </w:tbl>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2067FEDD" w14:textId="77777777">
      <w:tc>
        <w:tcPr>
          <w:tcW w:w="0" w:type="auto"/>
          <w:tcBorders>
            <w:top w:val="single" w:sz="4" w:space="0" w:color="000000"/>
          </w:tcBorders>
          <w:vAlign w:val="bottom"/>
        </w:tcPr>
        <w:p w14:paraId="1FD4409F" w14:textId="77777777" w:rsidR="003775AB" w:rsidRDefault="003775AB">
          <w:pPr>
            <w:spacing w:after="0" w:line="240" w:lineRule="auto"/>
          </w:pPr>
        </w:p>
      </w:tc>
      <w:tc>
        <w:tcPr>
          <w:tcW w:w="0" w:type="auto"/>
          <w:tcBorders>
            <w:top w:val="single" w:sz="4" w:space="0" w:color="000000"/>
          </w:tcBorders>
          <w:vAlign w:val="bottom"/>
        </w:tcPr>
        <w:p w14:paraId="2CBFE296"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586471A0" w14:textId="77777777" w:rsidR="003775AB" w:rsidRDefault="003775AB">
          <w:pPr>
            <w:spacing w:after="0" w:line="240" w:lineRule="auto"/>
          </w:pPr>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1D00E558" w14:textId="77777777">
      <w:tc>
        <w:tcPr>
          <w:tcW w:w="0" w:type="auto"/>
          <w:tcBorders>
            <w:top w:val="single" w:sz="4" w:space="0" w:color="000000"/>
          </w:tcBorders>
          <w:vAlign w:val="bottom"/>
        </w:tcPr>
        <w:p w14:paraId="03829430" w14:textId="77777777" w:rsidR="003775AB" w:rsidRDefault="003775AB">
          <w:pPr>
            <w:spacing w:after="0" w:line="240" w:lineRule="auto"/>
          </w:pPr>
        </w:p>
      </w:tc>
      <w:tc>
        <w:tcPr>
          <w:tcW w:w="0" w:type="auto"/>
          <w:tcBorders>
            <w:top w:val="single" w:sz="4" w:space="0" w:color="000000"/>
          </w:tcBorders>
          <w:vAlign w:val="bottom"/>
        </w:tcPr>
        <w:p w14:paraId="437B9954"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77B60594" w14:textId="77777777" w:rsidR="003775AB" w:rsidRDefault="003775AB">
          <w:pPr>
            <w:spacing w:after="0" w:line="240" w:lineRule="auto"/>
          </w:pPr>
        </w:p>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3C01881D" w14:textId="77777777">
      <w:tc>
        <w:tcPr>
          <w:tcW w:w="3009" w:type="dxa"/>
          <w:tcBorders>
            <w:top w:val="single" w:sz="4" w:space="0" w:color="000000"/>
          </w:tcBorders>
          <w:vAlign w:val="bottom"/>
        </w:tcPr>
        <w:p w14:paraId="4E670FDB" w14:textId="77777777" w:rsidR="003775AB" w:rsidRDefault="003775AB">
          <w:pPr>
            <w:spacing w:after="0" w:line="240" w:lineRule="auto"/>
          </w:pPr>
        </w:p>
      </w:tc>
      <w:tc>
        <w:tcPr>
          <w:tcW w:w="3009" w:type="dxa"/>
          <w:tcBorders>
            <w:top w:val="single" w:sz="4" w:space="0" w:color="000000"/>
          </w:tcBorders>
          <w:vAlign w:val="bottom"/>
        </w:tcPr>
        <w:p w14:paraId="62D816C1"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16EDCDEC" w14:textId="77777777" w:rsidR="003775AB" w:rsidRDefault="003775AB">
          <w:pPr>
            <w:spacing w:after="0" w:line="240" w:lineRule="auto"/>
          </w:pPr>
        </w:p>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3C9DF0CC" w14:textId="77777777">
      <w:tc>
        <w:tcPr>
          <w:tcW w:w="0" w:type="auto"/>
          <w:tcBorders>
            <w:top w:val="single" w:sz="4" w:space="0" w:color="000000"/>
          </w:tcBorders>
          <w:vAlign w:val="bottom"/>
        </w:tcPr>
        <w:p w14:paraId="5DC8E9FE" w14:textId="77777777" w:rsidR="003775AB" w:rsidRDefault="003775AB">
          <w:pPr>
            <w:spacing w:after="0" w:line="240" w:lineRule="auto"/>
          </w:pPr>
        </w:p>
      </w:tc>
      <w:tc>
        <w:tcPr>
          <w:tcW w:w="0" w:type="auto"/>
          <w:tcBorders>
            <w:top w:val="single" w:sz="4" w:space="0" w:color="000000"/>
          </w:tcBorders>
          <w:vAlign w:val="bottom"/>
        </w:tcPr>
        <w:p w14:paraId="7FC5927B"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59917763" w14:textId="77777777" w:rsidR="003775AB" w:rsidRDefault="003775AB">
          <w:pPr>
            <w:spacing w:after="0" w:line="240" w:lineRule="auto"/>
          </w:pPr>
        </w:p>
      </w:tc>
    </w:tr>
  </w:tbl>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79F6863A" w14:textId="77777777">
      <w:tc>
        <w:tcPr>
          <w:tcW w:w="0" w:type="auto"/>
          <w:tcBorders>
            <w:top w:val="single" w:sz="4" w:space="0" w:color="000000"/>
          </w:tcBorders>
          <w:vAlign w:val="bottom"/>
        </w:tcPr>
        <w:p w14:paraId="2FDF15DF" w14:textId="77777777" w:rsidR="003775AB" w:rsidRDefault="003775AB">
          <w:pPr>
            <w:spacing w:after="0" w:line="240" w:lineRule="auto"/>
          </w:pPr>
        </w:p>
      </w:tc>
      <w:tc>
        <w:tcPr>
          <w:tcW w:w="0" w:type="auto"/>
          <w:tcBorders>
            <w:top w:val="single" w:sz="4" w:space="0" w:color="000000"/>
          </w:tcBorders>
          <w:vAlign w:val="bottom"/>
        </w:tcPr>
        <w:p w14:paraId="1C56D1D9"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49BD3066" w14:textId="77777777" w:rsidR="003775AB" w:rsidRDefault="003775AB">
          <w:pPr>
            <w:spacing w:after="0" w:line="240" w:lineRule="auto"/>
          </w:pPr>
        </w:p>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20AE528" w14:textId="77777777">
      <w:tc>
        <w:tcPr>
          <w:tcW w:w="3009" w:type="dxa"/>
          <w:tcBorders>
            <w:top w:val="single" w:sz="4" w:space="0" w:color="000000"/>
          </w:tcBorders>
          <w:vAlign w:val="bottom"/>
        </w:tcPr>
        <w:p w14:paraId="45A7EF1E" w14:textId="77777777" w:rsidR="003775AB" w:rsidRDefault="003775AB">
          <w:pPr>
            <w:spacing w:after="0" w:line="240" w:lineRule="auto"/>
          </w:pPr>
        </w:p>
      </w:tc>
      <w:tc>
        <w:tcPr>
          <w:tcW w:w="3009" w:type="dxa"/>
          <w:tcBorders>
            <w:top w:val="single" w:sz="4" w:space="0" w:color="000000"/>
          </w:tcBorders>
          <w:vAlign w:val="bottom"/>
        </w:tcPr>
        <w:p w14:paraId="568D2238"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7F66B3C1" w14:textId="77777777" w:rsidR="003775AB" w:rsidRDefault="003775AB">
          <w:pPr>
            <w:spacing w:after="0" w:line="240" w:lineRule="auto"/>
          </w:pPr>
        </w:p>
      </w:tc>
    </w:tr>
  </w:tbl>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2FFDE2EF" w14:textId="77777777">
      <w:tc>
        <w:tcPr>
          <w:tcW w:w="0" w:type="auto"/>
          <w:tcBorders>
            <w:top w:val="single" w:sz="4" w:space="0" w:color="000000"/>
          </w:tcBorders>
          <w:vAlign w:val="bottom"/>
        </w:tcPr>
        <w:p w14:paraId="35702567" w14:textId="77777777" w:rsidR="003775AB" w:rsidRDefault="003775AB">
          <w:pPr>
            <w:spacing w:after="0" w:line="240" w:lineRule="auto"/>
          </w:pPr>
        </w:p>
      </w:tc>
      <w:tc>
        <w:tcPr>
          <w:tcW w:w="0" w:type="auto"/>
          <w:tcBorders>
            <w:top w:val="single" w:sz="4" w:space="0" w:color="000000"/>
          </w:tcBorders>
          <w:vAlign w:val="bottom"/>
        </w:tcPr>
        <w:p w14:paraId="2A57BF94"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035D5E78" w14:textId="77777777" w:rsidR="003775AB" w:rsidRDefault="003775AB">
          <w:pPr>
            <w:spacing w:after="0" w:line="240" w:lineRule="auto"/>
          </w:pPr>
        </w:p>
      </w:tc>
    </w:tr>
  </w:tbl>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69F8A84E" w14:textId="77777777">
      <w:tc>
        <w:tcPr>
          <w:tcW w:w="0" w:type="auto"/>
          <w:tcBorders>
            <w:top w:val="single" w:sz="4" w:space="0" w:color="000000"/>
          </w:tcBorders>
          <w:vAlign w:val="bottom"/>
        </w:tcPr>
        <w:p w14:paraId="6DBFA7C7" w14:textId="77777777" w:rsidR="003775AB" w:rsidRDefault="003775AB">
          <w:pPr>
            <w:spacing w:after="0" w:line="240" w:lineRule="auto"/>
          </w:pPr>
        </w:p>
      </w:tc>
      <w:tc>
        <w:tcPr>
          <w:tcW w:w="0" w:type="auto"/>
          <w:tcBorders>
            <w:top w:val="single" w:sz="4" w:space="0" w:color="000000"/>
          </w:tcBorders>
          <w:vAlign w:val="bottom"/>
        </w:tcPr>
        <w:p w14:paraId="6C946A76"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14C523BC" w14:textId="77777777" w:rsidR="003775AB" w:rsidRDefault="003775AB">
          <w:pPr>
            <w:spacing w:after="0" w:line="240" w:lineRule="auto"/>
          </w:pPr>
        </w:p>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32887F81" w14:textId="77777777">
      <w:tc>
        <w:tcPr>
          <w:tcW w:w="3009" w:type="dxa"/>
          <w:tcBorders>
            <w:top w:val="single" w:sz="4" w:space="0" w:color="000000"/>
          </w:tcBorders>
          <w:vAlign w:val="bottom"/>
        </w:tcPr>
        <w:p w14:paraId="772FB5BA" w14:textId="77777777" w:rsidR="003775AB" w:rsidRDefault="003775AB">
          <w:pPr>
            <w:spacing w:after="0" w:line="240" w:lineRule="auto"/>
          </w:pPr>
        </w:p>
      </w:tc>
      <w:tc>
        <w:tcPr>
          <w:tcW w:w="3009" w:type="dxa"/>
          <w:tcBorders>
            <w:top w:val="single" w:sz="4" w:space="0" w:color="000000"/>
          </w:tcBorders>
          <w:vAlign w:val="bottom"/>
        </w:tcPr>
        <w:p w14:paraId="7C5B9382"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6036D4A4" w14:textId="77777777" w:rsidR="003775AB" w:rsidRDefault="003775AB">
          <w:pPr>
            <w:spacing w:after="0" w:line="240" w:lineRule="auto"/>
          </w:pPr>
        </w:p>
      </w:tc>
    </w:tr>
  </w:tbl>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0548F216" w14:textId="77777777">
      <w:tc>
        <w:tcPr>
          <w:tcW w:w="0" w:type="auto"/>
          <w:tcBorders>
            <w:top w:val="single" w:sz="4" w:space="0" w:color="000000"/>
          </w:tcBorders>
          <w:vAlign w:val="bottom"/>
        </w:tcPr>
        <w:p w14:paraId="10E6E2C5" w14:textId="77777777" w:rsidR="003775AB" w:rsidRDefault="003775AB">
          <w:pPr>
            <w:spacing w:after="0" w:line="240" w:lineRule="auto"/>
          </w:pPr>
        </w:p>
      </w:tc>
      <w:tc>
        <w:tcPr>
          <w:tcW w:w="0" w:type="auto"/>
          <w:tcBorders>
            <w:top w:val="single" w:sz="4" w:space="0" w:color="000000"/>
          </w:tcBorders>
          <w:vAlign w:val="bottom"/>
        </w:tcPr>
        <w:p w14:paraId="049661BB"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18300553" w14:textId="77777777" w:rsidR="003775AB" w:rsidRDefault="003775AB">
          <w:pPr>
            <w:spacing w:after="0" w:line="240"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4A3991F" w14:textId="77777777">
      <w:tc>
        <w:tcPr>
          <w:tcW w:w="0" w:type="auto"/>
          <w:tcBorders>
            <w:top w:val="single" w:sz="4" w:space="0" w:color="000000"/>
          </w:tcBorders>
          <w:vAlign w:val="bottom"/>
        </w:tcPr>
        <w:p w14:paraId="14264997" w14:textId="77777777" w:rsidR="003775AB" w:rsidRDefault="003775AB">
          <w:pPr>
            <w:spacing w:after="0" w:line="240" w:lineRule="auto"/>
          </w:pPr>
        </w:p>
      </w:tc>
      <w:tc>
        <w:tcPr>
          <w:tcW w:w="0" w:type="auto"/>
          <w:tcBorders>
            <w:top w:val="single" w:sz="4" w:space="0" w:color="000000"/>
          </w:tcBorders>
          <w:vAlign w:val="bottom"/>
        </w:tcPr>
        <w:p w14:paraId="1BE1EA1E" w14:textId="77777777" w:rsidR="003775AB" w:rsidRDefault="003775AB">
          <w:pPr>
            <w:spacing w:after="0" w:line="240" w:lineRule="auto"/>
          </w:pPr>
        </w:p>
      </w:tc>
      <w:tc>
        <w:tcPr>
          <w:tcW w:w="0" w:type="auto"/>
          <w:tcBorders>
            <w:top w:val="single" w:sz="4" w:space="0" w:color="000000"/>
          </w:tcBorders>
          <w:vAlign w:val="bottom"/>
        </w:tcPr>
        <w:p w14:paraId="44DF4695" w14:textId="77777777" w:rsidR="003775AB" w:rsidRDefault="003775AB">
          <w:pPr>
            <w:spacing w:after="0" w:line="240" w:lineRule="auto"/>
          </w:pP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E65C73C" w14:textId="77777777">
      <w:tc>
        <w:tcPr>
          <w:tcW w:w="0" w:type="auto"/>
          <w:tcBorders>
            <w:top w:val="single" w:sz="4" w:space="0" w:color="000000"/>
          </w:tcBorders>
          <w:vAlign w:val="bottom"/>
        </w:tcPr>
        <w:p w14:paraId="5C7C6C00" w14:textId="77777777" w:rsidR="003775AB" w:rsidRDefault="003775AB">
          <w:pPr>
            <w:spacing w:after="0" w:line="240" w:lineRule="auto"/>
          </w:pPr>
        </w:p>
      </w:tc>
      <w:tc>
        <w:tcPr>
          <w:tcW w:w="0" w:type="auto"/>
          <w:tcBorders>
            <w:top w:val="single" w:sz="4" w:space="0" w:color="000000"/>
          </w:tcBorders>
          <w:vAlign w:val="bottom"/>
        </w:tcPr>
        <w:p w14:paraId="2C4823DA"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66943297" w14:textId="77777777" w:rsidR="003775AB" w:rsidRDefault="003775AB">
          <w:pPr>
            <w:spacing w:after="0" w:line="240" w:lineRule="auto"/>
          </w:pPr>
        </w:p>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37ACBDD2" w14:textId="77777777">
      <w:tc>
        <w:tcPr>
          <w:tcW w:w="3009" w:type="dxa"/>
          <w:tcBorders>
            <w:top w:val="single" w:sz="4" w:space="0" w:color="000000"/>
          </w:tcBorders>
          <w:vAlign w:val="bottom"/>
        </w:tcPr>
        <w:p w14:paraId="7B88930F" w14:textId="77777777" w:rsidR="003775AB" w:rsidRDefault="003775AB">
          <w:pPr>
            <w:spacing w:after="0" w:line="240" w:lineRule="auto"/>
          </w:pPr>
        </w:p>
      </w:tc>
      <w:tc>
        <w:tcPr>
          <w:tcW w:w="3009" w:type="dxa"/>
          <w:tcBorders>
            <w:top w:val="single" w:sz="4" w:space="0" w:color="000000"/>
          </w:tcBorders>
          <w:vAlign w:val="bottom"/>
        </w:tcPr>
        <w:p w14:paraId="417E9F3C"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31AF9325" w14:textId="77777777" w:rsidR="003775AB" w:rsidRDefault="003775AB">
          <w:pPr>
            <w:spacing w:after="0" w:line="240" w:lineRule="auto"/>
          </w:pPr>
        </w:p>
      </w:tc>
    </w:tr>
  </w:tbl>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0C8DB1DB" w14:textId="77777777">
      <w:tc>
        <w:tcPr>
          <w:tcW w:w="3009" w:type="dxa"/>
          <w:tcBorders>
            <w:top w:val="single" w:sz="4" w:space="0" w:color="000000"/>
          </w:tcBorders>
          <w:vAlign w:val="bottom"/>
        </w:tcPr>
        <w:p w14:paraId="20342C6A" w14:textId="77777777" w:rsidR="003775AB" w:rsidRDefault="003775AB">
          <w:pPr>
            <w:spacing w:after="0" w:line="240" w:lineRule="auto"/>
          </w:pPr>
        </w:p>
      </w:tc>
      <w:tc>
        <w:tcPr>
          <w:tcW w:w="3009" w:type="dxa"/>
          <w:tcBorders>
            <w:top w:val="single" w:sz="4" w:space="0" w:color="000000"/>
          </w:tcBorders>
          <w:vAlign w:val="bottom"/>
        </w:tcPr>
        <w:p w14:paraId="0C98A518"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5702413D" w14:textId="77777777" w:rsidR="003775AB" w:rsidRDefault="003775AB">
          <w:pPr>
            <w:spacing w:after="0" w:line="240" w:lineRule="auto"/>
          </w:pPr>
        </w:p>
      </w:tc>
    </w:tr>
  </w:tbl>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161E2A79" w14:textId="77777777">
      <w:tc>
        <w:tcPr>
          <w:tcW w:w="0" w:type="auto"/>
          <w:tcBorders>
            <w:top w:val="single" w:sz="4" w:space="0" w:color="000000"/>
          </w:tcBorders>
          <w:vAlign w:val="bottom"/>
        </w:tcPr>
        <w:p w14:paraId="43566887" w14:textId="77777777" w:rsidR="003775AB" w:rsidRDefault="003775AB">
          <w:pPr>
            <w:spacing w:after="0" w:line="240" w:lineRule="auto"/>
          </w:pPr>
        </w:p>
      </w:tc>
      <w:tc>
        <w:tcPr>
          <w:tcW w:w="0" w:type="auto"/>
          <w:tcBorders>
            <w:top w:val="single" w:sz="4" w:space="0" w:color="000000"/>
          </w:tcBorders>
          <w:vAlign w:val="bottom"/>
        </w:tcPr>
        <w:p w14:paraId="64F4D071"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1EED713E" w14:textId="77777777" w:rsidR="003775AB" w:rsidRDefault="003775AB">
          <w:pPr>
            <w:spacing w:after="0" w:line="240" w:lineRule="auto"/>
          </w:pPr>
        </w:p>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1E4710C5" w14:textId="77777777">
      <w:tc>
        <w:tcPr>
          <w:tcW w:w="3009" w:type="dxa"/>
          <w:tcBorders>
            <w:top w:val="single" w:sz="4" w:space="0" w:color="000000"/>
          </w:tcBorders>
          <w:vAlign w:val="bottom"/>
        </w:tcPr>
        <w:p w14:paraId="53F4C48B" w14:textId="77777777" w:rsidR="003775AB" w:rsidRDefault="003775AB">
          <w:pPr>
            <w:spacing w:after="0" w:line="240" w:lineRule="auto"/>
          </w:pPr>
        </w:p>
      </w:tc>
      <w:tc>
        <w:tcPr>
          <w:tcW w:w="3009" w:type="dxa"/>
          <w:tcBorders>
            <w:top w:val="single" w:sz="4" w:space="0" w:color="000000"/>
          </w:tcBorders>
          <w:vAlign w:val="bottom"/>
        </w:tcPr>
        <w:p w14:paraId="7024E0C2"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51CF71A1" w14:textId="77777777" w:rsidR="003775AB" w:rsidRDefault="003775AB">
          <w:pPr>
            <w:spacing w:after="0" w:line="240" w:lineRule="auto"/>
          </w:pPr>
        </w:p>
      </w:tc>
    </w:tr>
  </w:tbl>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6847BFCE" w14:textId="77777777">
      <w:tc>
        <w:tcPr>
          <w:tcW w:w="0" w:type="auto"/>
          <w:tcBorders>
            <w:top w:val="single" w:sz="4" w:space="0" w:color="000000"/>
          </w:tcBorders>
          <w:vAlign w:val="bottom"/>
        </w:tcPr>
        <w:p w14:paraId="0C1D27E7" w14:textId="77777777" w:rsidR="003775AB" w:rsidRDefault="003775AB">
          <w:pPr>
            <w:spacing w:after="0" w:line="240" w:lineRule="auto"/>
          </w:pPr>
        </w:p>
      </w:tc>
      <w:tc>
        <w:tcPr>
          <w:tcW w:w="0" w:type="auto"/>
          <w:tcBorders>
            <w:top w:val="single" w:sz="4" w:space="0" w:color="000000"/>
          </w:tcBorders>
          <w:vAlign w:val="bottom"/>
        </w:tcPr>
        <w:p w14:paraId="55908DC7"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259BE25D" w14:textId="77777777" w:rsidR="003775AB" w:rsidRDefault="003775AB">
          <w:pPr>
            <w:spacing w:after="0" w:line="240" w:lineRule="auto"/>
          </w:pPr>
        </w:p>
      </w:tc>
    </w:tr>
  </w:tbl>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AE242ED" w14:textId="77777777">
      <w:tc>
        <w:tcPr>
          <w:tcW w:w="0" w:type="auto"/>
          <w:tcBorders>
            <w:top w:val="single" w:sz="4" w:space="0" w:color="000000"/>
          </w:tcBorders>
          <w:vAlign w:val="bottom"/>
        </w:tcPr>
        <w:p w14:paraId="5639ADC3" w14:textId="77777777" w:rsidR="003775AB" w:rsidRDefault="003775AB">
          <w:pPr>
            <w:spacing w:after="0" w:line="240" w:lineRule="auto"/>
          </w:pPr>
        </w:p>
      </w:tc>
      <w:tc>
        <w:tcPr>
          <w:tcW w:w="0" w:type="auto"/>
          <w:tcBorders>
            <w:top w:val="single" w:sz="4" w:space="0" w:color="000000"/>
          </w:tcBorders>
          <w:vAlign w:val="bottom"/>
        </w:tcPr>
        <w:p w14:paraId="7DCBECCD"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134861F2" w14:textId="77777777" w:rsidR="003775AB" w:rsidRDefault="003775AB">
          <w:pPr>
            <w:spacing w:after="0" w:line="240" w:lineRule="auto"/>
          </w:pPr>
        </w:p>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ABB773F" w14:textId="77777777">
      <w:tc>
        <w:tcPr>
          <w:tcW w:w="3009" w:type="dxa"/>
          <w:tcBorders>
            <w:top w:val="single" w:sz="4" w:space="0" w:color="000000"/>
          </w:tcBorders>
          <w:vAlign w:val="bottom"/>
        </w:tcPr>
        <w:p w14:paraId="348A60C4" w14:textId="77777777" w:rsidR="003775AB" w:rsidRDefault="003775AB">
          <w:pPr>
            <w:spacing w:after="0" w:line="240" w:lineRule="auto"/>
          </w:pPr>
        </w:p>
      </w:tc>
      <w:tc>
        <w:tcPr>
          <w:tcW w:w="3009" w:type="dxa"/>
          <w:tcBorders>
            <w:top w:val="single" w:sz="4" w:space="0" w:color="000000"/>
          </w:tcBorders>
          <w:vAlign w:val="bottom"/>
        </w:tcPr>
        <w:p w14:paraId="3BAF1BF7"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47D0A7A0" w14:textId="77777777" w:rsidR="003775AB" w:rsidRDefault="003775AB">
          <w:pPr>
            <w:spacing w:after="0" w:line="240" w:lineRule="auto"/>
          </w:pPr>
        </w:p>
      </w:tc>
    </w:tr>
  </w:tbl>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380B4C76" w14:textId="77777777">
      <w:tc>
        <w:tcPr>
          <w:tcW w:w="0" w:type="auto"/>
          <w:tcBorders>
            <w:top w:val="single" w:sz="4" w:space="0" w:color="000000"/>
          </w:tcBorders>
          <w:vAlign w:val="bottom"/>
        </w:tcPr>
        <w:p w14:paraId="6CA888AC" w14:textId="77777777" w:rsidR="003775AB" w:rsidRDefault="003775AB">
          <w:pPr>
            <w:spacing w:after="0" w:line="240" w:lineRule="auto"/>
          </w:pPr>
        </w:p>
      </w:tc>
      <w:tc>
        <w:tcPr>
          <w:tcW w:w="0" w:type="auto"/>
          <w:tcBorders>
            <w:top w:val="single" w:sz="4" w:space="0" w:color="000000"/>
          </w:tcBorders>
          <w:vAlign w:val="bottom"/>
        </w:tcPr>
        <w:p w14:paraId="18901224"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6A14B908" w14:textId="77777777" w:rsidR="003775AB" w:rsidRDefault="003775AB">
          <w:pPr>
            <w:spacing w:after="0" w:line="240" w:lineRule="auto"/>
          </w:pPr>
        </w:p>
      </w:tc>
    </w:tr>
  </w:tbl>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4017674" w14:textId="77777777">
      <w:tc>
        <w:tcPr>
          <w:tcW w:w="3009" w:type="dxa"/>
          <w:tcBorders>
            <w:top w:val="single" w:sz="4" w:space="0" w:color="000000"/>
          </w:tcBorders>
          <w:vAlign w:val="bottom"/>
        </w:tcPr>
        <w:p w14:paraId="080B5535" w14:textId="77777777" w:rsidR="003775AB" w:rsidRDefault="003775AB">
          <w:pPr>
            <w:spacing w:after="0" w:line="240" w:lineRule="auto"/>
          </w:pPr>
        </w:p>
      </w:tc>
      <w:tc>
        <w:tcPr>
          <w:tcW w:w="3009" w:type="dxa"/>
          <w:tcBorders>
            <w:top w:val="single" w:sz="4" w:space="0" w:color="000000"/>
          </w:tcBorders>
          <w:vAlign w:val="bottom"/>
        </w:tcPr>
        <w:p w14:paraId="35D08954"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1C312266" w14:textId="77777777" w:rsidR="003775AB" w:rsidRDefault="003775AB">
          <w:pPr>
            <w:spacing w:after="0" w:line="240" w:lineRule="auto"/>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77425" w14:textId="77777777" w:rsidR="003775AB" w:rsidRDefault="003775AB">
    <w:r>
      <w:cr/>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10E0B066" w14:textId="77777777">
      <w:tc>
        <w:tcPr>
          <w:tcW w:w="3009" w:type="dxa"/>
          <w:tcBorders>
            <w:top w:val="single" w:sz="4" w:space="0" w:color="000000"/>
          </w:tcBorders>
          <w:vAlign w:val="bottom"/>
        </w:tcPr>
        <w:p w14:paraId="2BD5FFCF" w14:textId="77777777" w:rsidR="003775AB" w:rsidRDefault="003775AB">
          <w:pPr>
            <w:spacing w:after="0" w:line="240" w:lineRule="auto"/>
          </w:pPr>
        </w:p>
      </w:tc>
      <w:tc>
        <w:tcPr>
          <w:tcW w:w="3009" w:type="dxa"/>
          <w:tcBorders>
            <w:top w:val="single" w:sz="4" w:space="0" w:color="000000"/>
          </w:tcBorders>
          <w:vAlign w:val="bottom"/>
        </w:tcPr>
        <w:p w14:paraId="4BC3615E"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217B43B1" w14:textId="77777777" w:rsidR="003775AB" w:rsidRDefault="003775AB">
          <w:pPr>
            <w:spacing w:after="0" w:line="240" w:lineRule="auto"/>
          </w:pPr>
        </w:p>
      </w:tc>
    </w:tr>
  </w:tbl>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35F3ADB0" w14:textId="77777777">
      <w:tc>
        <w:tcPr>
          <w:tcW w:w="3009" w:type="dxa"/>
          <w:tcBorders>
            <w:top w:val="single" w:sz="4" w:space="0" w:color="000000"/>
          </w:tcBorders>
          <w:vAlign w:val="bottom"/>
        </w:tcPr>
        <w:p w14:paraId="339AE201" w14:textId="77777777" w:rsidR="003775AB" w:rsidRDefault="003775AB">
          <w:pPr>
            <w:spacing w:after="0" w:line="240" w:lineRule="auto"/>
          </w:pPr>
        </w:p>
      </w:tc>
      <w:tc>
        <w:tcPr>
          <w:tcW w:w="3009" w:type="dxa"/>
          <w:tcBorders>
            <w:top w:val="single" w:sz="4" w:space="0" w:color="000000"/>
          </w:tcBorders>
          <w:vAlign w:val="bottom"/>
        </w:tcPr>
        <w:p w14:paraId="57DCFD6E"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53F34039" w14:textId="77777777" w:rsidR="003775AB" w:rsidRDefault="003775AB">
          <w:pPr>
            <w:spacing w:after="0" w:line="240" w:lineRule="auto"/>
          </w:pPr>
        </w:p>
      </w:tc>
    </w:tr>
  </w:tbl>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0A5FD47" w14:textId="77777777">
      <w:tc>
        <w:tcPr>
          <w:tcW w:w="3009" w:type="dxa"/>
          <w:tcBorders>
            <w:top w:val="single" w:sz="4" w:space="0" w:color="000000"/>
          </w:tcBorders>
          <w:vAlign w:val="bottom"/>
        </w:tcPr>
        <w:p w14:paraId="209E9175" w14:textId="77777777" w:rsidR="003775AB" w:rsidRDefault="003775AB">
          <w:pPr>
            <w:spacing w:after="0" w:line="240" w:lineRule="auto"/>
          </w:pPr>
        </w:p>
      </w:tc>
      <w:tc>
        <w:tcPr>
          <w:tcW w:w="3009" w:type="dxa"/>
          <w:tcBorders>
            <w:top w:val="single" w:sz="4" w:space="0" w:color="000000"/>
          </w:tcBorders>
          <w:vAlign w:val="bottom"/>
        </w:tcPr>
        <w:p w14:paraId="7E3F0B12"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53989C03" w14:textId="77777777" w:rsidR="003775AB" w:rsidRDefault="003775AB">
          <w:pPr>
            <w:spacing w:after="0" w:line="240" w:lineRule="auto"/>
          </w:pPr>
        </w:p>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3C2C66F6" w14:textId="77777777">
      <w:tc>
        <w:tcPr>
          <w:tcW w:w="3009" w:type="dxa"/>
          <w:tcBorders>
            <w:top w:val="single" w:sz="4" w:space="0" w:color="000000"/>
          </w:tcBorders>
          <w:vAlign w:val="bottom"/>
        </w:tcPr>
        <w:p w14:paraId="55EC3878" w14:textId="77777777" w:rsidR="003775AB" w:rsidRDefault="003775AB">
          <w:pPr>
            <w:spacing w:after="0" w:line="240" w:lineRule="auto"/>
          </w:pPr>
        </w:p>
      </w:tc>
      <w:tc>
        <w:tcPr>
          <w:tcW w:w="3009" w:type="dxa"/>
          <w:tcBorders>
            <w:top w:val="single" w:sz="4" w:space="0" w:color="000000"/>
          </w:tcBorders>
          <w:vAlign w:val="bottom"/>
        </w:tcPr>
        <w:p w14:paraId="623F3DE1"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2F35C0A6" w14:textId="77777777" w:rsidR="003775AB" w:rsidRDefault="003775AB">
          <w:pPr>
            <w:spacing w:after="0" w:line="240" w:lineRule="auto"/>
          </w:pPr>
        </w:p>
      </w:tc>
    </w:tr>
  </w:tbl>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067A2F1" w14:textId="77777777">
      <w:tc>
        <w:tcPr>
          <w:tcW w:w="3009" w:type="dxa"/>
          <w:tcBorders>
            <w:top w:val="single" w:sz="4" w:space="0" w:color="000000"/>
          </w:tcBorders>
          <w:vAlign w:val="bottom"/>
        </w:tcPr>
        <w:p w14:paraId="0E55B4DB" w14:textId="77777777" w:rsidR="003775AB" w:rsidRDefault="003775AB">
          <w:pPr>
            <w:spacing w:after="0" w:line="240" w:lineRule="auto"/>
          </w:pPr>
        </w:p>
      </w:tc>
      <w:tc>
        <w:tcPr>
          <w:tcW w:w="3009" w:type="dxa"/>
          <w:tcBorders>
            <w:top w:val="single" w:sz="4" w:space="0" w:color="000000"/>
          </w:tcBorders>
          <w:vAlign w:val="bottom"/>
        </w:tcPr>
        <w:p w14:paraId="0907EDD5"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103BC7AB" w14:textId="77777777" w:rsidR="003775AB" w:rsidRDefault="003775AB">
          <w:pPr>
            <w:spacing w:after="0" w:line="240" w:lineRule="auto"/>
          </w:pPr>
        </w:p>
      </w:tc>
    </w:tr>
  </w:tbl>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55DC585" w14:textId="77777777">
      <w:tc>
        <w:tcPr>
          <w:tcW w:w="0" w:type="auto"/>
          <w:tcBorders>
            <w:top w:val="single" w:sz="4" w:space="0" w:color="000000"/>
          </w:tcBorders>
          <w:vAlign w:val="bottom"/>
        </w:tcPr>
        <w:p w14:paraId="546205A9" w14:textId="77777777" w:rsidR="003775AB" w:rsidRDefault="003775AB">
          <w:pPr>
            <w:spacing w:after="0" w:line="240" w:lineRule="auto"/>
          </w:pPr>
        </w:p>
      </w:tc>
      <w:tc>
        <w:tcPr>
          <w:tcW w:w="0" w:type="auto"/>
          <w:tcBorders>
            <w:top w:val="single" w:sz="4" w:space="0" w:color="000000"/>
          </w:tcBorders>
          <w:vAlign w:val="bottom"/>
        </w:tcPr>
        <w:p w14:paraId="4F80085A"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7DCD3B02" w14:textId="77777777" w:rsidR="003775AB" w:rsidRDefault="003775AB">
          <w:pPr>
            <w:spacing w:after="0" w:line="240" w:lineRule="auto"/>
          </w:pPr>
        </w:p>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396556DF" w14:textId="77777777">
      <w:tc>
        <w:tcPr>
          <w:tcW w:w="3009" w:type="dxa"/>
          <w:tcBorders>
            <w:top w:val="single" w:sz="4" w:space="0" w:color="000000"/>
          </w:tcBorders>
          <w:vAlign w:val="bottom"/>
        </w:tcPr>
        <w:p w14:paraId="12D69072" w14:textId="77777777" w:rsidR="003775AB" w:rsidRDefault="003775AB">
          <w:pPr>
            <w:spacing w:after="0" w:line="240" w:lineRule="auto"/>
          </w:pPr>
        </w:p>
      </w:tc>
      <w:tc>
        <w:tcPr>
          <w:tcW w:w="3009" w:type="dxa"/>
          <w:tcBorders>
            <w:top w:val="single" w:sz="4" w:space="0" w:color="000000"/>
          </w:tcBorders>
          <w:vAlign w:val="bottom"/>
        </w:tcPr>
        <w:p w14:paraId="4C702F85"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06DBCD73" w14:textId="77777777" w:rsidR="003775AB" w:rsidRDefault="003775AB">
          <w:pPr>
            <w:spacing w:after="0" w:line="240" w:lineRule="auto"/>
          </w:pPr>
        </w:p>
      </w:tc>
    </w:tr>
  </w:tbl>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762FD079" w14:textId="77777777">
      <w:tc>
        <w:tcPr>
          <w:tcW w:w="3009" w:type="dxa"/>
          <w:tcBorders>
            <w:top w:val="single" w:sz="4" w:space="0" w:color="000000"/>
          </w:tcBorders>
          <w:vAlign w:val="bottom"/>
        </w:tcPr>
        <w:p w14:paraId="10E858E9" w14:textId="77777777" w:rsidR="003775AB" w:rsidRDefault="003775AB">
          <w:pPr>
            <w:spacing w:after="0" w:line="240" w:lineRule="auto"/>
          </w:pPr>
        </w:p>
      </w:tc>
      <w:tc>
        <w:tcPr>
          <w:tcW w:w="3009" w:type="dxa"/>
          <w:tcBorders>
            <w:top w:val="single" w:sz="4" w:space="0" w:color="000000"/>
          </w:tcBorders>
          <w:vAlign w:val="bottom"/>
        </w:tcPr>
        <w:p w14:paraId="3CA7AA80"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0744D1C3" w14:textId="77777777" w:rsidR="003775AB" w:rsidRDefault="003775AB">
          <w:pPr>
            <w:spacing w:after="0" w:line="240" w:lineRule="auto"/>
          </w:pPr>
        </w:p>
      </w:tc>
    </w:tr>
  </w:tbl>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22ACA1B" w14:textId="77777777">
      <w:tc>
        <w:tcPr>
          <w:tcW w:w="0" w:type="auto"/>
          <w:tcBorders>
            <w:top w:val="single" w:sz="4" w:space="0" w:color="000000"/>
          </w:tcBorders>
          <w:vAlign w:val="bottom"/>
        </w:tcPr>
        <w:p w14:paraId="58D12B5F" w14:textId="77777777" w:rsidR="003775AB" w:rsidRDefault="003775AB">
          <w:pPr>
            <w:spacing w:after="0" w:line="240" w:lineRule="auto"/>
          </w:pPr>
        </w:p>
      </w:tc>
      <w:tc>
        <w:tcPr>
          <w:tcW w:w="0" w:type="auto"/>
          <w:tcBorders>
            <w:top w:val="single" w:sz="4" w:space="0" w:color="000000"/>
          </w:tcBorders>
          <w:vAlign w:val="bottom"/>
        </w:tcPr>
        <w:p w14:paraId="6B79CA41"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3A510B49" w14:textId="77777777" w:rsidR="003775AB" w:rsidRDefault="003775AB">
          <w:pPr>
            <w:spacing w:after="0" w:line="240" w:lineRule="auto"/>
          </w:pPr>
        </w:p>
      </w:tc>
    </w:tr>
  </w:tbl>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07F3AFA3" w14:textId="77777777">
      <w:tc>
        <w:tcPr>
          <w:tcW w:w="3009" w:type="dxa"/>
          <w:tcBorders>
            <w:top w:val="single" w:sz="4" w:space="0" w:color="000000"/>
          </w:tcBorders>
          <w:vAlign w:val="bottom"/>
        </w:tcPr>
        <w:p w14:paraId="2432D730" w14:textId="77777777" w:rsidR="003775AB" w:rsidRDefault="003775AB">
          <w:pPr>
            <w:spacing w:after="0" w:line="240" w:lineRule="auto"/>
          </w:pPr>
        </w:p>
      </w:tc>
      <w:tc>
        <w:tcPr>
          <w:tcW w:w="3009" w:type="dxa"/>
          <w:tcBorders>
            <w:top w:val="single" w:sz="4" w:space="0" w:color="000000"/>
          </w:tcBorders>
          <w:vAlign w:val="bottom"/>
        </w:tcPr>
        <w:p w14:paraId="4D760143"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431B435A" w14:textId="77777777" w:rsidR="003775AB" w:rsidRDefault="003775AB">
          <w:pPr>
            <w:spacing w:after="0" w:line="240" w:lineRule="auto"/>
          </w:pP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66F0F5D4" w14:textId="77777777">
      <w:tc>
        <w:tcPr>
          <w:tcW w:w="0" w:type="auto"/>
          <w:tcBorders>
            <w:top w:val="single" w:sz="4" w:space="0" w:color="000000"/>
          </w:tcBorders>
          <w:vAlign w:val="bottom"/>
        </w:tcPr>
        <w:p w14:paraId="4178B3B0" w14:textId="77777777" w:rsidR="003775AB" w:rsidRDefault="003775AB">
          <w:pPr>
            <w:spacing w:after="0" w:line="240" w:lineRule="auto"/>
          </w:pPr>
        </w:p>
      </w:tc>
      <w:tc>
        <w:tcPr>
          <w:tcW w:w="0" w:type="auto"/>
          <w:tcBorders>
            <w:top w:val="single" w:sz="4" w:space="0" w:color="000000"/>
          </w:tcBorders>
          <w:vAlign w:val="bottom"/>
        </w:tcPr>
        <w:p w14:paraId="4E924BF1"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5D7830B2" w14:textId="77777777" w:rsidR="003775AB" w:rsidRDefault="003775AB">
          <w:pPr>
            <w:spacing w:after="0" w:line="240" w:lineRule="auto"/>
          </w:pPr>
        </w:p>
      </w:tc>
    </w:tr>
  </w:tbl>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60A3E06" w14:textId="77777777">
      <w:tc>
        <w:tcPr>
          <w:tcW w:w="0" w:type="auto"/>
          <w:tcBorders>
            <w:top w:val="single" w:sz="4" w:space="0" w:color="000000"/>
          </w:tcBorders>
          <w:vAlign w:val="bottom"/>
        </w:tcPr>
        <w:p w14:paraId="7D58F94F" w14:textId="77777777" w:rsidR="003775AB" w:rsidRDefault="003775AB">
          <w:pPr>
            <w:spacing w:after="0" w:line="240" w:lineRule="auto"/>
          </w:pPr>
        </w:p>
      </w:tc>
      <w:tc>
        <w:tcPr>
          <w:tcW w:w="0" w:type="auto"/>
          <w:tcBorders>
            <w:top w:val="single" w:sz="4" w:space="0" w:color="000000"/>
          </w:tcBorders>
          <w:vAlign w:val="bottom"/>
        </w:tcPr>
        <w:p w14:paraId="596135F2"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015F74A3" w14:textId="77777777" w:rsidR="003775AB" w:rsidRDefault="003775AB">
          <w:pPr>
            <w:spacing w:after="0" w:line="240" w:lineRule="auto"/>
          </w:pPr>
        </w:p>
      </w:tc>
    </w:tr>
  </w:tbl>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2DAC3539" w14:textId="77777777">
      <w:tc>
        <w:tcPr>
          <w:tcW w:w="0" w:type="auto"/>
          <w:tcBorders>
            <w:top w:val="single" w:sz="4" w:space="0" w:color="000000"/>
          </w:tcBorders>
          <w:vAlign w:val="bottom"/>
        </w:tcPr>
        <w:p w14:paraId="472F640B" w14:textId="77777777" w:rsidR="003775AB" w:rsidRDefault="003775AB">
          <w:pPr>
            <w:spacing w:after="0" w:line="240" w:lineRule="auto"/>
          </w:pPr>
        </w:p>
      </w:tc>
      <w:tc>
        <w:tcPr>
          <w:tcW w:w="0" w:type="auto"/>
          <w:tcBorders>
            <w:top w:val="single" w:sz="4" w:space="0" w:color="000000"/>
          </w:tcBorders>
          <w:vAlign w:val="bottom"/>
        </w:tcPr>
        <w:p w14:paraId="001DC53A"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112403A3" w14:textId="77777777" w:rsidR="003775AB" w:rsidRDefault="003775AB">
          <w:pPr>
            <w:spacing w:after="0" w:line="240" w:lineRule="auto"/>
          </w:pPr>
        </w:p>
      </w:tc>
    </w:tr>
  </w:tbl>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0E29E0B" w14:textId="77777777">
      <w:tc>
        <w:tcPr>
          <w:tcW w:w="3009" w:type="dxa"/>
          <w:tcBorders>
            <w:top w:val="single" w:sz="4" w:space="0" w:color="000000"/>
          </w:tcBorders>
          <w:vAlign w:val="bottom"/>
        </w:tcPr>
        <w:p w14:paraId="459F91E2" w14:textId="77777777" w:rsidR="003775AB" w:rsidRDefault="003775AB">
          <w:pPr>
            <w:spacing w:after="0" w:line="240" w:lineRule="auto"/>
          </w:pPr>
        </w:p>
      </w:tc>
      <w:tc>
        <w:tcPr>
          <w:tcW w:w="3009" w:type="dxa"/>
          <w:tcBorders>
            <w:top w:val="single" w:sz="4" w:space="0" w:color="000000"/>
          </w:tcBorders>
          <w:vAlign w:val="bottom"/>
        </w:tcPr>
        <w:p w14:paraId="15AC5954"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0FEBB745" w14:textId="77777777" w:rsidR="003775AB" w:rsidRDefault="003775AB">
          <w:pPr>
            <w:spacing w:after="0" w:line="240" w:lineRule="auto"/>
          </w:pPr>
        </w:p>
      </w:tc>
    </w:tr>
  </w:tbl>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7BA88439" w14:textId="77777777">
      <w:tc>
        <w:tcPr>
          <w:tcW w:w="3009" w:type="dxa"/>
          <w:tcBorders>
            <w:top w:val="single" w:sz="4" w:space="0" w:color="000000"/>
          </w:tcBorders>
          <w:vAlign w:val="bottom"/>
        </w:tcPr>
        <w:p w14:paraId="29C2693F" w14:textId="77777777" w:rsidR="003775AB" w:rsidRDefault="003775AB">
          <w:pPr>
            <w:spacing w:after="0" w:line="240" w:lineRule="auto"/>
          </w:pPr>
        </w:p>
      </w:tc>
      <w:tc>
        <w:tcPr>
          <w:tcW w:w="3009" w:type="dxa"/>
          <w:tcBorders>
            <w:top w:val="single" w:sz="4" w:space="0" w:color="000000"/>
          </w:tcBorders>
          <w:vAlign w:val="bottom"/>
        </w:tcPr>
        <w:p w14:paraId="224C52BB"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650E964A" w14:textId="77777777" w:rsidR="003775AB" w:rsidRDefault="003775AB">
          <w:pPr>
            <w:spacing w:after="0" w:line="240" w:lineRule="auto"/>
          </w:pPr>
        </w:p>
      </w:tc>
    </w:tr>
  </w:tbl>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7249A4B3" w14:textId="77777777">
      <w:tc>
        <w:tcPr>
          <w:tcW w:w="3009" w:type="dxa"/>
          <w:tcBorders>
            <w:top w:val="single" w:sz="4" w:space="0" w:color="000000"/>
          </w:tcBorders>
          <w:vAlign w:val="bottom"/>
        </w:tcPr>
        <w:p w14:paraId="20C9C7D3" w14:textId="77777777" w:rsidR="003775AB" w:rsidRDefault="003775AB">
          <w:pPr>
            <w:spacing w:after="0" w:line="240" w:lineRule="auto"/>
          </w:pPr>
        </w:p>
      </w:tc>
      <w:tc>
        <w:tcPr>
          <w:tcW w:w="3009" w:type="dxa"/>
          <w:tcBorders>
            <w:top w:val="single" w:sz="4" w:space="0" w:color="000000"/>
          </w:tcBorders>
          <w:vAlign w:val="bottom"/>
        </w:tcPr>
        <w:p w14:paraId="7803B746"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419AFF87" w14:textId="77777777" w:rsidR="003775AB" w:rsidRDefault="003775AB">
          <w:pPr>
            <w:spacing w:after="0" w:line="240" w:lineRule="auto"/>
          </w:pPr>
        </w:p>
      </w:tc>
    </w:tr>
  </w:tbl>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FFC068D" w14:textId="77777777">
      <w:tc>
        <w:tcPr>
          <w:tcW w:w="3009" w:type="dxa"/>
          <w:tcBorders>
            <w:top w:val="single" w:sz="4" w:space="0" w:color="000000"/>
          </w:tcBorders>
          <w:vAlign w:val="bottom"/>
        </w:tcPr>
        <w:p w14:paraId="1DDA9A72" w14:textId="77777777" w:rsidR="003775AB" w:rsidRDefault="003775AB">
          <w:pPr>
            <w:spacing w:after="0" w:line="240" w:lineRule="auto"/>
          </w:pPr>
        </w:p>
      </w:tc>
      <w:tc>
        <w:tcPr>
          <w:tcW w:w="3009" w:type="dxa"/>
          <w:tcBorders>
            <w:top w:val="single" w:sz="4" w:space="0" w:color="000000"/>
          </w:tcBorders>
          <w:vAlign w:val="bottom"/>
        </w:tcPr>
        <w:p w14:paraId="6663CD9F"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1DD42E2C" w14:textId="77777777" w:rsidR="003775AB" w:rsidRDefault="003775AB">
          <w:pPr>
            <w:spacing w:after="0" w:line="240" w:lineRule="auto"/>
          </w:pPr>
        </w:p>
      </w:tc>
    </w:tr>
  </w:tbl>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00809CB7" w14:textId="77777777">
      <w:tc>
        <w:tcPr>
          <w:tcW w:w="0" w:type="auto"/>
          <w:tcBorders>
            <w:top w:val="single" w:sz="4" w:space="0" w:color="000000"/>
          </w:tcBorders>
          <w:vAlign w:val="bottom"/>
        </w:tcPr>
        <w:p w14:paraId="7782B070" w14:textId="77777777" w:rsidR="003775AB" w:rsidRDefault="003775AB">
          <w:pPr>
            <w:spacing w:after="0" w:line="240" w:lineRule="auto"/>
          </w:pPr>
        </w:p>
      </w:tc>
      <w:tc>
        <w:tcPr>
          <w:tcW w:w="0" w:type="auto"/>
          <w:tcBorders>
            <w:top w:val="single" w:sz="4" w:space="0" w:color="000000"/>
          </w:tcBorders>
          <w:vAlign w:val="bottom"/>
        </w:tcPr>
        <w:p w14:paraId="6BB7B84A"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0225D59D" w14:textId="77777777" w:rsidR="003775AB" w:rsidRDefault="003775AB">
          <w:pPr>
            <w:spacing w:after="0" w:line="240" w:lineRule="auto"/>
          </w:pPr>
        </w:p>
      </w:tc>
    </w:tr>
  </w:tbl>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29B3BE5" w14:textId="77777777">
      <w:tc>
        <w:tcPr>
          <w:tcW w:w="0" w:type="auto"/>
          <w:tcBorders>
            <w:top w:val="single" w:sz="4" w:space="0" w:color="000000"/>
          </w:tcBorders>
          <w:vAlign w:val="bottom"/>
        </w:tcPr>
        <w:p w14:paraId="27C212FB" w14:textId="77777777" w:rsidR="003775AB" w:rsidRDefault="003775AB">
          <w:pPr>
            <w:spacing w:after="0" w:line="240" w:lineRule="auto"/>
          </w:pPr>
        </w:p>
      </w:tc>
      <w:tc>
        <w:tcPr>
          <w:tcW w:w="0" w:type="auto"/>
          <w:tcBorders>
            <w:top w:val="single" w:sz="4" w:space="0" w:color="000000"/>
          </w:tcBorders>
          <w:vAlign w:val="bottom"/>
        </w:tcPr>
        <w:p w14:paraId="5B5EDF3B"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61A6AF2D" w14:textId="77777777" w:rsidR="003775AB" w:rsidRDefault="003775AB">
          <w:pPr>
            <w:spacing w:after="0" w:line="240" w:lineRule="auto"/>
          </w:pPr>
        </w:p>
      </w:tc>
    </w:tr>
  </w:tbl>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1D95DA0D" w14:textId="77777777">
      <w:tc>
        <w:tcPr>
          <w:tcW w:w="3009" w:type="dxa"/>
          <w:tcBorders>
            <w:top w:val="single" w:sz="4" w:space="0" w:color="000000"/>
          </w:tcBorders>
          <w:vAlign w:val="bottom"/>
        </w:tcPr>
        <w:p w14:paraId="30F27A66" w14:textId="77777777" w:rsidR="003775AB" w:rsidRDefault="003775AB">
          <w:pPr>
            <w:spacing w:after="0" w:line="240" w:lineRule="auto"/>
          </w:pPr>
        </w:p>
      </w:tc>
      <w:tc>
        <w:tcPr>
          <w:tcW w:w="3009" w:type="dxa"/>
          <w:tcBorders>
            <w:top w:val="single" w:sz="4" w:space="0" w:color="000000"/>
          </w:tcBorders>
          <w:vAlign w:val="bottom"/>
        </w:tcPr>
        <w:p w14:paraId="614E71E5"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19744C0A" w14:textId="77777777" w:rsidR="003775AB" w:rsidRDefault="003775AB">
          <w:pPr>
            <w:spacing w:after="0" w:line="240" w:lineRule="auto"/>
          </w:pPr>
        </w:p>
      </w:tc>
    </w:tr>
  </w:tbl>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6D772E68" w14:textId="77777777">
      <w:tc>
        <w:tcPr>
          <w:tcW w:w="0" w:type="auto"/>
          <w:tcBorders>
            <w:top w:val="single" w:sz="4" w:space="0" w:color="000000"/>
          </w:tcBorders>
          <w:vAlign w:val="bottom"/>
        </w:tcPr>
        <w:p w14:paraId="09630D71" w14:textId="77777777" w:rsidR="003775AB" w:rsidRDefault="003775AB">
          <w:pPr>
            <w:spacing w:after="0" w:line="240" w:lineRule="auto"/>
          </w:pPr>
        </w:p>
      </w:tc>
      <w:tc>
        <w:tcPr>
          <w:tcW w:w="0" w:type="auto"/>
          <w:tcBorders>
            <w:top w:val="single" w:sz="4" w:space="0" w:color="000000"/>
          </w:tcBorders>
          <w:vAlign w:val="bottom"/>
        </w:tcPr>
        <w:p w14:paraId="38076DA9"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1006BC6C" w14:textId="77777777" w:rsidR="003775AB" w:rsidRDefault="003775AB">
          <w:pPr>
            <w:spacing w:after="0" w:line="240" w:lineRule="auto"/>
          </w:pPr>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608C8C45" w14:textId="77777777">
      <w:tc>
        <w:tcPr>
          <w:tcW w:w="0" w:type="auto"/>
          <w:tcBorders>
            <w:top w:val="single" w:sz="4" w:space="0" w:color="000000"/>
          </w:tcBorders>
          <w:vAlign w:val="bottom"/>
        </w:tcPr>
        <w:p w14:paraId="1DC89C25" w14:textId="77777777" w:rsidR="003775AB" w:rsidRDefault="003775AB">
          <w:pPr>
            <w:spacing w:after="0" w:line="240" w:lineRule="auto"/>
          </w:pPr>
        </w:p>
      </w:tc>
      <w:tc>
        <w:tcPr>
          <w:tcW w:w="0" w:type="auto"/>
          <w:tcBorders>
            <w:top w:val="single" w:sz="4" w:space="0" w:color="000000"/>
          </w:tcBorders>
          <w:vAlign w:val="bottom"/>
        </w:tcPr>
        <w:p w14:paraId="341B024C"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0B33E2B2" w14:textId="77777777" w:rsidR="003775AB" w:rsidRDefault="003775AB">
          <w:pPr>
            <w:spacing w:after="0" w:line="240" w:lineRule="auto"/>
          </w:pPr>
        </w:p>
      </w:tc>
    </w:tr>
  </w:tbl>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15B93005" w14:textId="77777777">
      <w:tc>
        <w:tcPr>
          <w:tcW w:w="3009" w:type="dxa"/>
          <w:tcBorders>
            <w:top w:val="single" w:sz="4" w:space="0" w:color="000000"/>
          </w:tcBorders>
          <w:vAlign w:val="bottom"/>
        </w:tcPr>
        <w:p w14:paraId="7494F05B" w14:textId="77777777" w:rsidR="003775AB" w:rsidRDefault="003775AB">
          <w:pPr>
            <w:spacing w:after="0" w:line="240" w:lineRule="auto"/>
          </w:pPr>
        </w:p>
      </w:tc>
      <w:tc>
        <w:tcPr>
          <w:tcW w:w="3009" w:type="dxa"/>
          <w:tcBorders>
            <w:top w:val="single" w:sz="4" w:space="0" w:color="000000"/>
          </w:tcBorders>
          <w:vAlign w:val="bottom"/>
        </w:tcPr>
        <w:p w14:paraId="10D5D417"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763621BC" w14:textId="77777777" w:rsidR="003775AB" w:rsidRDefault="003775AB">
          <w:pPr>
            <w:spacing w:after="0" w:line="240" w:lineRule="auto"/>
          </w:pPr>
        </w:p>
      </w:tc>
    </w:tr>
  </w:tbl>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5C4402AB" w14:textId="77777777">
      <w:tc>
        <w:tcPr>
          <w:tcW w:w="3009" w:type="dxa"/>
          <w:tcBorders>
            <w:top w:val="single" w:sz="4" w:space="0" w:color="000000"/>
          </w:tcBorders>
          <w:vAlign w:val="bottom"/>
        </w:tcPr>
        <w:p w14:paraId="0BAE0844" w14:textId="77777777" w:rsidR="003775AB" w:rsidRDefault="003775AB">
          <w:pPr>
            <w:spacing w:after="0" w:line="240" w:lineRule="auto"/>
          </w:pPr>
        </w:p>
      </w:tc>
      <w:tc>
        <w:tcPr>
          <w:tcW w:w="3009" w:type="dxa"/>
          <w:tcBorders>
            <w:top w:val="single" w:sz="4" w:space="0" w:color="000000"/>
          </w:tcBorders>
          <w:vAlign w:val="bottom"/>
        </w:tcPr>
        <w:p w14:paraId="2E7FD5FF"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79416170" w14:textId="77777777" w:rsidR="003775AB" w:rsidRDefault="003775AB">
          <w:pPr>
            <w:spacing w:after="0" w:line="240" w:lineRule="auto"/>
          </w:pP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1BD4A1C" w14:textId="77777777">
      <w:tc>
        <w:tcPr>
          <w:tcW w:w="3009" w:type="dxa"/>
          <w:tcBorders>
            <w:top w:val="single" w:sz="4" w:space="0" w:color="000000"/>
          </w:tcBorders>
          <w:vAlign w:val="bottom"/>
        </w:tcPr>
        <w:p w14:paraId="5EDAAFEB" w14:textId="77777777" w:rsidR="003775AB" w:rsidRDefault="003775AB">
          <w:pPr>
            <w:spacing w:after="0" w:line="240" w:lineRule="auto"/>
          </w:pPr>
        </w:p>
      </w:tc>
      <w:tc>
        <w:tcPr>
          <w:tcW w:w="3009" w:type="dxa"/>
          <w:tcBorders>
            <w:top w:val="single" w:sz="4" w:space="0" w:color="000000"/>
          </w:tcBorders>
          <w:vAlign w:val="bottom"/>
        </w:tcPr>
        <w:p w14:paraId="069BAFFA"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1DBAC8FD" w14:textId="77777777" w:rsidR="003775AB" w:rsidRDefault="003775AB">
          <w:pPr>
            <w:spacing w:after="0" w:line="240" w:lineRule="auto"/>
          </w:pPr>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23737408" w14:textId="77777777">
      <w:tc>
        <w:tcPr>
          <w:tcW w:w="0" w:type="auto"/>
          <w:tcBorders>
            <w:top w:val="single" w:sz="4" w:space="0" w:color="000000"/>
          </w:tcBorders>
          <w:vAlign w:val="bottom"/>
        </w:tcPr>
        <w:p w14:paraId="728E40A4" w14:textId="77777777" w:rsidR="003775AB" w:rsidRDefault="003775AB">
          <w:pPr>
            <w:spacing w:after="0" w:line="240" w:lineRule="auto"/>
          </w:pPr>
        </w:p>
      </w:tc>
      <w:tc>
        <w:tcPr>
          <w:tcW w:w="0" w:type="auto"/>
          <w:tcBorders>
            <w:top w:val="single" w:sz="4" w:space="0" w:color="000000"/>
          </w:tcBorders>
          <w:vAlign w:val="bottom"/>
        </w:tcPr>
        <w:p w14:paraId="5652D9C6"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4379670F" w14:textId="77777777" w:rsidR="003775AB" w:rsidRDefault="003775AB">
          <w:pPr>
            <w:spacing w:after="0" w:line="240" w:lineRule="auto"/>
          </w:pPr>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A110EF7" w14:textId="77777777">
      <w:tc>
        <w:tcPr>
          <w:tcW w:w="0" w:type="auto"/>
          <w:tcBorders>
            <w:top w:val="single" w:sz="4" w:space="0" w:color="000000"/>
          </w:tcBorders>
          <w:vAlign w:val="bottom"/>
        </w:tcPr>
        <w:p w14:paraId="1FB84AB4" w14:textId="77777777" w:rsidR="003775AB" w:rsidRDefault="003775AB">
          <w:pPr>
            <w:spacing w:after="0" w:line="240" w:lineRule="auto"/>
          </w:pPr>
        </w:p>
      </w:tc>
      <w:tc>
        <w:tcPr>
          <w:tcW w:w="0" w:type="auto"/>
          <w:tcBorders>
            <w:top w:val="single" w:sz="4" w:space="0" w:color="000000"/>
          </w:tcBorders>
          <w:vAlign w:val="bottom"/>
        </w:tcPr>
        <w:p w14:paraId="7C16A50B"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0BC6860B" w14:textId="77777777" w:rsidR="003775AB" w:rsidRDefault="003775AB">
          <w:pPr>
            <w:spacing w:after="0" w:line="240" w:lineRule="auto"/>
          </w:pPr>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36A0DAF4" w14:textId="77777777">
      <w:tc>
        <w:tcPr>
          <w:tcW w:w="3009" w:type="dxa"/>
          <w:tcBorders>
            <w:top w:val="single" w:sz="4" w:space="0" w:color="000000"/>
          </w:tcBorders>
          <w:vAlign w:val="bottom"/>
        </w:tcPr>
        <w:p w14:paraId="6E43ADA4" w14:textId="77777777" w:rsidR="003775AB" w:rsidRDefault="003775AB">
          <w:pPr>
            <w:spacing w:after="0" w:line="240" w:lineRule="auto"/>
          </w:pPr>
        </w:p>
      </w:tc>
      <w:tc>
        <w:tcPr>
          <w:tcW w:w="3009" w:type="dxa"/>
          <w:tcBorders>
            <w:top w:val="single" w:sz="4" w:space="0" w:color="000000"/>
          </w:tcBorders>
          <w:vAlign w:val="bottom"/>
        </w:tcPr>
        <w:p w14:paraId="3569534E"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24ADB260" w14:textId="77777777" w:rsidR="003775AB" w:rsidRDefault="003775AB">
          <w:pPr>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C7829" w14:textId="77777777" w:rsidR="00E569AF" w:rsidRDefault="00E569AF">
      <w:pPr>
        <w:spacing w:after="0" w:line="240" w:lineRule="auto"/>
      </w:pPr>
      <w:r>
        <w:separator/>
      </w:r>
    </w:p>
  </w:footnote>
  <w:footnote w:type="continuationSeparator" w:id="0">
    <w:p w14:paraId="7637DF75" w14:textId="77777777" w:rsidR="00E569AF" w:rsidRDefault="00E56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57B4AA3C" w14:textId="77777777">
      <w:tc>
        <w:tcPr>
          <w:tcW w:w="3009" w:type="dxa"/>
          <w:tcBorders>
            <w:bottom w:val="single" w:sz="4" w:space="0" w:color="000000"/>
          </w:tcBorders>
        </w:tcPr>
        <w:p w14:paraId="19C4D22E" w14:textId="77777777" w:rsidR="003775AB" w:rsidRDefault="003775AB">
          <w:pPr>
            <w:spacing w:after="0" w:line="240" w:lineRule="auto"/>
          </w:pPr>
        </w:p>
      </w:tc>
      <w:tc>
        <w:tcPr>
          <w:tcW w:w="3009" w:type="dxa"/>
          <w:tcBorders>
            <w:bottom w:val="single" w:sz="4" w:space="0" w:color="000000"/>
          </w:tcBorders>
        </w:tcPr>
        <w:p w14:paraId="2EBFF871" w14:textId="77777777" w:rsidR="003775AB" w:rsidRDefault="003775AB">
          <w:pPr>
            <w:spacing w:after="0" w:line="240" w:lineRule="auto"/>
          </w:pPr>
        </w:p>
      </w:tc>
      <w:tc>
        <w:tcPr>
          <w:tcW w:w="3009" w:type="dxa"/>
          <w:tcBorders>
            <w:bottom w:val="single" w:sz="4" w:space="0" w:color="000000"/>
          </w:tcBorders>
        </w:tcPr>
        <w:p w14:paraId="15AAE234" w14:textId="77777777" w:rsidR="003775AB" w:rsidRDefault="003775AB">
          <w:pPr>
            <w:spacing w:after="0" w:line="240" w:lineRule="auto"/>
          </w:pPr>
        </w:p>
      </w:tc>
    </w:tr>
  </w:tbl>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7A6AE81C" w14:textId="77777777">
      <w:tc>
        <w:tcPr>
          <w:tcW w:w="0" w:type="auto"/>
          <w:tcBorders>
            <w:bottom w:val="single" w:sz="4" w:space="0" w:color="000000"/>
          </w:tcBorders>
        </w:tcPr>
        <w:p w14:paraId="18D8DCBA" w14:textId="77777777" w:rsidR="003775AB" w:rsidRDefault="003775AB">
          <w:pPr>
            <w:spacing w:after="0" w:line="240" w:lineRule="auto"/>
          </w:pPr>
        </w:p>
      </w:tc>
      <w:tc>
        <w:tcPr>
          <w:tcW w:w="0" w:type="auto"/>
          <w:tcBorders>
            <w:bottom w:val="single" w:sz="4" w:space="0" w:color="000000"/>
          </w:tcBorders>
        </w:tcPr>
        <w:p w14:paraId="52988557" w14:textId="77777777" w:rsidR="003775AB" w:rsidRDefault="003775AB">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4040362B" w14:textId="77777777" w:rsidR="003775AB" w:rsidRDefault="003775AB">
          <w:pPr>
            <w:spacing w:after="0" w:line="240" w:lineRule="auto"/>
          </w:pPr>
        </w:p>
      </w:tc>
    </w:tr>
  </w:tbl>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311274F9" w14:textId="77777777">
      <w:tc>
        <w:tcPr>
          <w:tcW w:w="0" w:type="auto"/>
          <w:tcBorders>
            <w:bottom w:val="single" w:sz="4" w:space="0" w:color="000000"/>
          </w:tcBorders>
        </w:tcPr>
        <w:p w14:paraId="1E38867E" w14:textId="77777777" w:rsidR="003775AB" w:rsidRDefault="003775AB">
          <w:pPr>
            <w:spacing w:after="0" w:line="240" w:lineRule="auto"/>
          </w:pPr>
        </w:p>
      </w:tc>
      <w:tc>
        <w:tcPr>
          <w:tcW w:w="0" w:type="auto"/>
          <w:tcBorders>
            <w:bottom w:val="single" w:sz="4" w:space="0" w:color="000000"/>
          </w:tcBorders>
        </w:tcPr>
        <w:p w14:paraId="798C5754" w14:textId="77777777" w:rsidR="003775AB" w:rsidRDefault="003775AB">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17FF1D44" w14:textId="77777777" w:rsidR="003775AB" w:rsidRDefault="003775AB">
          <w:pPr>
            <w:spacing w:after="0" w:line="240" w:lineRule="auto"/>
          </w:pP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0519961E" w14:textId="77777777">
      <w:tc>
        <w:tcPr>
          <w:tcW w:w="3009" w:type="dxa"/>
          <w:tcBorders>
            <w:bottom w:val="single" w:sz="4" w:space="0" w:color="000000"/>
          </w:tcBorders>
        </w:tcPr>
        <w:p w14:paraId="18D33EDC" w14:textId="77777777" w:rsidR="003775AB" w:rsidRDefault="003775AB">
          <w:pPr>
            <w:spacing w:after="0" w:line="240" w:lineRule="auto"/>
          </w:pPr>
        </w:p>
      </w:tc>
      <w:tc>
        <w:tcPr>
          <w:tcW w:w="3009" w:type="dxa"/>
          <w:tcBorders>
            <w:bottom w:val="single" w:sz="4" w:space="0" w:color="000000"/>
          </w:tcBorders>
        </w:tcPr>
        <w:p w14:paraId="7B1F3AFC" w14:textId="77777777" w:rsidR="003775AB" w:rsidRDefault="003775AB">
          <w:pPr>
            <w:spacing w:after="0" w:line="240" w:lineRule="auto"/>
          </w:pPr>
        </w:p>
      </w:tc>
      <w:tc>
        <w:tcPr>
          <w:tcW w:w="3009" w:type="dxa"/>
          <w:tcBorders>
            <w:bottom w:val="single" w:sz="4" w:space="0" w:color="000000"/>
          </w:tcBorders>
        </w:tcPr>
        <w:p w14:paraId="7826D72B" w14:textId="77777777" w:rsidR="003775AB" w:rsidRDefault="003775AB">
          <w:pPr>
            <w:spacing w:after="0" w:line="240" w:lineRule="auto"/>
          </w:pPr>
        </w:p>
      </w:tc>
    </w:tr>
  </w:tbl>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7CD3F9E" w14:textId="77777777">
      <w:tc>
        <w:tcPr>
          <w:tcW w:w="0" w:type="auto"/>
          <w:tcBorders>
            <w:bottom w:val="single" w:sz="4" w:space="0" w:color="000000"/>
          </w:tcBorders>
        </w:tcPr>
        <w:p w14:paraId="32AA5A56" w14:textId="77777777" w:rsidR="003775AB" w:rsidRDefault="003775AB">
          <w:pPr>
            <w:spacing w:after="0" w:line="240" w:lineRule="auto"/>
          </w:pPr>
        </w:p>
      </w:tc>
      <w:tc>
        <w:tcPr>
          <w:tcW w:w="0" w:type="auto"/>
          <w:tcBorders>
            <w:bottom w:val="single" w:sz="4" w:space="0" w:color="000000"/>
          </w:tcBorders>
        </w:tcPr>
        <w:p w14:paraId="4C5858FA" w14:textId="77777777" w:rsidR="003775AB" w:rsidRDefault="003775AB">
          <w:pPr>
            <w:spacing w:after="0" w:line="240" w:lineRule="auto"/>
            <w:jc w:val="center"/>
          </w:pPr>
          <w:r>
            <w:rPr>
              <w:color w:val="000000"/>
            </w:rPr>
            <w:t>A Subject Matter Expert (SME) Panel</w:t>
          </w:r>
        </w:p>
      </w:tc>
      <w:tc>
        <w:tcPr>
          <w:tcW w:w="0" w:type="auto"/>
          <w:tcBorders>
            <w:bottom w:val="single" w:sz="4" w:space="0" w:color="000000"/>
          </w:tcBorders>
        </w:tcPr>
        <w:p w14:paraId="745A5073" w14:textId="77777777" w:rsidR="003775AB" w:rsidRDefault="003775AB">
          <w:pPr>
            <w:spacing w:after="0" w:line="240" w:lineRule="auto"/>
          </w:pPr>
        </w:p>
      </w:tc>
    </w:tr>
  </w:tbl>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D2A2F8D" w14:textId="77777777">
      <w:tc>
        <w:tcPr>
          <w:tcW w:w="0" w:type="auto"/>
          <w:tcBorders>
            <w:bottom w:val="single" w:sz="4" w:space="0" w:color="000000"/>
          </w:tcBorders>
        </w:tcPr>
        <w:p w14:paraId="4B0603BB" w14:textId="77777777" w:rsidR="003775AB" w:rsidRDefault="003775AB">
          <w:pPr>
            <w:spacing w:after="0" w:line="240" w:lineRule="auto"/>
          </w:pPr>
        </w:p>
      </w:tc>
      <w:tc>
        <w:tcPr>
          <w:tcW w:w="0" w:type="auto"/>
          <w:tcBorders>
            <w:bottom w:val="single" w:sz="4" w:space="0" w:color="000000"/>
          </w:tcBorders>
        </w:tcPr>
        <w:p w14:paraId="40C9F1D4" w14:textId="77777777" w:rsidR="003775AB" w:rsidRDefault="003775AB">
          <w:pPr>
            <w:spacing w:after="0" w:line="240" w:lineRule="auto"/>
            <w:jc w:val="center"/>
          </w:pPr>
          <w:r>
            <w:rPr>
              <w:color w:val="000000"/>
            </w:rPr>
            <w:t>A Subject Matter Expert (SME) Panel</w:t>
          </w:r>
        </w:p>
      </w:tc>
      <w:tc>
        <w:tcPr>
          <w:tcW w:w="0" w:type="auto"/>
          <w:tcBorders>
            <w:bottom w:val="single" w:sz="4" w:space="0" w:color="000000"/>
          </w:tcBorders>
        </w:tcPr>
        <w:p w14:paraId="1E4F2424" w14:textId="77777777" w:rsidR="003775AB" w:rsidRDefault="003775AB">
          <w:pPr>
            <w:spacing w:after="0" w:line="240" w:lineRule="auto"/>
          </w:pP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10AA103D" w14:textId="77777777">
      <w:tc>
        <w:tcPr>
          <w:tcW w:w="3009" w:type="dxa"/>
          <w:tcBorders>
            <w:bottom w:val="single" w:sz="4" w:space="0" w:color="000000"/>
          </w:tcBorders>
        </w:tcPr>
        <w:p w14:paraId="68400C3A" w14:textId="77777777" w:rsidR="003775AB" w:rsidRDefault="003775AB">
          <w:pPr>
            <w:spacing w:after="0" w:line="240" w:lineRule="auto"/>
          </w:pPr>
        </w:p>
      </w:tc>
      <w:tc>
        <w:tcPr>
          <w:tcW w:w="3009" w:type="dxa"/>
          <w:tcBorders>
            <w:bottom w:val="single" w:sz="4" w:space="0" w:color="000000"/>
          </w:tcBorders>
        </w:tcPr>
        <w:p w14:paraId="7C21EFAC" w14:textId="77777777" w:rsidR="003775AB" w:rsidRDefault="003775AB">
          <w:pPr>
            <w:spacing w:after="0" w:line="240" w:lineRule="auto"/>
          </w:pPr>
        </w:p>
      </w:tc>
      <w:tc>
        <w:tcPr>
          <w:tcW w:w="3009" w:type="dxa"/>
          <w:tcBorders>
            <w:bottom w:val="single" w:sz="4" w:space="0" w:color="000000"/>
          </w:tcBorders>
        </w:tcPr>
        <w:p w14:paraId="3CF4A6A6" w14:textId="77777777" w:rsidR="003775AB" w:rsidRDefault="003775AB">
          <w:pPr>
            <w:spacing w:after="0" w:line="240" w:lineRule="auto"/>
          </w:pPr>
        </w:p>
      </w:tc>
    </w:tr>
  </w:tbl>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77FEFC69" w14:textId="77777777">
      <w:tc>
        <w:tcPr>
          <w:tcW w:w="0" w:type="auto"/>
          <w:tcBorders>
            <w:bottom w:val="single" w:sz="4" w:space="0" w:color="000000"/>
          </w:tcBorders>
        </w:tcPr>
        <w:p w14:paraId="5A88F6E0" w14:textId="77777777" w:rsidR="003775AB" w:rsidRDefault="003775AB">
          <w:pPr>
            <w:spacing w:after="0" w:line="240" w:lineRule="auto"/>
          </w:pPr>
        </w:p>
      </w:tc>
      <w:tc>
        <w:tcPr>
          <w:tcW w:w="0" w:type="auto"/>
          <w:tcBorders>
            <w:bottom w:val="single" w:sz="4" w:space="0" w:color="000000"/>
          </w:tcBorders>
        </w:tcPr>
        <w:p w14:paraId="5373E1A4" w14:textId="77777777" w:rsidR="003775AB" w:rsidRDefault="003775AB">
          <w:pPr>
            <w:spacing w:after="0" w:line="240" w:lineRule="auto"/>
            <w:jc w:val="center"/>
          </w:pPr>
          <w:r>
            <w:rPr>
              <w:color w:val="000000"/>
            </w:rPr>
            <w:t>Introduction</w:t>
          </w:r>
        </w:p>
      </w:tc>
      <w:tc>
        <w:tcPr>
          <w:tcW w:w="0" w:type="auto"/>
          <w:tcBorders>
            <w:bottom w:val="single" w:sz="4" w:space="0" w:color="000000"/>
          </w:tcBorders>
        </w:tcPr>
        <w:p w14:paraId="1FA42A7F" w14:textId="77777777" w:rsidR="003775AB" w:rsidRDefault="003775AB">
          <w:pPr>
            <w:spacing w:after="0" w:line="240" w:lineRule="auto"/>
          </w:pPr>
        </w:p>
      </w:tc>
    </w:tr>
  </w:tbl>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74967D40" w14:textId="77777777">
      <w:tc>
        <w:tcPr>
          <w:tcW w:w="0" w:type="auto"/>
          <w:tcBorders>
            <w:bottom w:val="single" w:sz="4" w:space="0" w:color="000000"/>
          </w:tcBorders>
        </w:tcPr>
        <w:p w14:paraId="3302F80B" w14:textId="77777777" w:rsidR="003775AB" w:rsidRDefault="003775AB">
          <w:pPr>
            <w:spacing w:after="0" w:line="240" w:lineRule="auto"/>
          </w:pPr>
        </w:p>
      </w:tc>
      <w:tc>
        <w:tcPr>
          <w:tcW w:w="0" w:type="auto"/>
          <w:tcBorders>
            <w:bottom w:val="single" w:sz="4" w:space="0" w:color="000000"/>
          </w:tcBorders>
        </w:tcPr>
        <w:p w14:paraId="13F2942B" w14:textId="77777777" w:rsidR="003775AB" w:rsidRDefault="003775AB">
          <w:pPr>
            <w:spacing w:after="0" w:line="240" w:lineRule="auto"/>
            <w:jc w:val="center"/>
          </w:pPr>
          <w:r>
            <w:rPr>
              <w:color w:val="000000"/>
            </w:rPr>
            <w:t>Introduction</w:t>
          </w:r>
        </w:p>
      </w:tc>
      <w:tc>
        <w:tcPr>
          <w:tcW w:w="0" w:type="auto"/>
          <w:tcBorders>
            <w:bottom w:val="single" w:sz="4" w:space="0" w:color="000000"/>
          </w:tcBorders>
        </w:tcPr>
        <w:p w14:paraId="5C2AE4C0" w14:textId="77777777" w:rsidR="003775AB" w:rsidRDefault="003775AB">
          <w:pPr>
            <w:spacing w:after="0" w:line="240" w:lineRule="auto"/>
          </w:pP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75461A6A" w14:textId="77777777">
      <w:tc>
        <w:tcPr>
          <w:tcW w:w="3009" w:type="dxa"/>
          <w:tcBorders>
            <w:bottom w:val="single" w:sz="4" w:space="0" w:color="000000"/>
          </w:tcBorders>
        </w:tcPr>
        <w:p w14:paraId="3969E6C0" w14:textId="77777777" w:rsidR="003775AB" w:rsidRDefault="003775AB">
          <w:pPr>
            <w:spacing w:after="0" w:line="240" w:lineRule="auto"/>
          </w:pPr>
        </w:p>
      </w:tc>
      <w:tc>
        <w:tcPr>
          <w:tcW w:w="3009" w:type="dxa"/>
          <w:tcBorders>
            <w:bottom w:val="single" w:sz="4" w:space="0" w:color="000000"/>
          </w:tcBorders>
        </w:tcPr>
        <w:p w14:paraId="2EC62CEB" w14:textId="77777777" w:rsidR="003775AB" w:rsidRDefault="003775AB">
          <w:pPr>
            <w:spacing w:after="0" w:line="240" w:lineRule="auto"/>
          </w:pPr>
        </w:p>
      </w:tc>
      <w:tc>
        <w:tcPr>
          <w:tcW w:w="3009" w:type="dxa"/>
          <w:tcBorders>
            <w:bottom w:val="single" w:sz="4" w:space="0" w:color="000000"/>
          </w:tcBorders>
        </w:tcPr>
        <w:p w14:paraId="03B5ECB2" w14:textId="77777777" w:rsidR="003775AB" w:rsidRDefault="003775AB">
          <w:pPr>
            <w:spacing w:after="0" w:line="240" w:lineRule="auto"/>
          </w:pPr>
        </w:p>
      </w:tc>
    </w:tr>
  </w:tbl>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5CAAB79" w14:textId="77777777">
      <w:tc>
        <w:tcPr>
          <w:tcW w:w="0" w:type="auto"/>
          <w:tcBorders>
            <w:bottom w:val="single" w:sz="4" w:space="0" w:color="000000"/>
          </w:tcBorders>
        </w:tcPr>
        <w:p w14:paraId="703C5C54" w14:textId="77777777" w:rsidR="003775AB" w:rsidRDefault="003775AB">
          <w:pPr>
            <w:spacing w:after="0" w:line="240" w:lineRule="auto"/>
          </w:pPr>
        </w:p>
      </w:tc>
      <w:tc>
        <w:tcPr>
          <w:tcW w:w="0" w:type="auto"/>
          <w:tcBorders>
            <w:bottom w:val="single" w:sz="4" w:space="0" w:color="000000"/>
          </w:tcBorders>
        </w:tcPr>
        <w:p w14:paraId="56AEF0CF" w14:textId="77777777" w:rsidR="003775AB" w:rsidRDefault="003775AB">
          <w:pPr>
            <w:spacing w:after="0" w:line="240" w:lineRule="auto"/>
            <w:jc w:val="center"/>
          </w:pPr>
          <w:r>
            <w:rPr>
              <w:color w:val="000000"/>
            </w:rPr>
            <w:t>Conventions Used</w:t>
          </w:r>
        </w:p>
      </w:tc>
      <w:tc>
        <w:tcPr>
          <w:tcW w:w="0" w:type="auto"/>
          <w:tcBorders>
            <w:bottom w:val="single" w:sz="4" w:space="0" w:color="000000"/>
          </w:tcBorders>
        </w:tcPr>
        <w:p w14:paraId="10591D6D" w14:textId="77777777" w:rsidR="003775AB" w:rsidRDefault="003775AB">
          <w:pPr>
            <w:spacing w:after="0" w:line="240"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2418977" w14:textId="77777777">
      <w:tc>
        <w:tcPr>
          <w:tcW w:w="0" w:type="auto"/>
          <w:tcBorders>
            <w:bottom w:val="single" w:sz="4" w:space="0" w:color="000000"/>
          </w:tcBorders>
        </w:tcPr>
        <w:p w14:paraId="47D93BA4" w14:textId="77777777" w:rsidR="003775AB" w:rsidRDefault="003775AB">
          <w:pPr>
            <w:spacing w:after="0" w:line="240" w:lineRule="auto"/>
          </w:pPr>
        </w:p>
      </w:tc>
      <w:tc>
        <w:tcPr>
          <w:tcW w:w="0" w:type="auto"/>
          <w:tcBorders>
            <w:bottom w:val="single" w:sz="4" w:space="0" w:color="000000"/>
          </w:tcBorders>
        </w:tcPr>
        <w:p w14:paraId="73D1CDBA" w14:textId="77777777" w:rsidR="003775AB" w:rsidRDefault="003775AB">
          <w:pPr>
            <w:spacing w:after="0" w:line="240" w:lineRule="auto"/>
          </w:pPr>
        </w:p>
      </w:tc>
      <w:tc>
        <w:tcPr>
          <w:tcW w:w="0" w:type="auto"/>
          <w:tcBorders>
            <w:bottom w:val="single" w:sz="4" w:space="0" w:color="000000"/>
          </w:tcBorders>
        </w:tcPr>
        <w:p w14:paraId="52CE5FE4" w14:textId="77777777" w:rsidR="003775AB" w:rsidRDefault="003775AB">
          <w:pPr>
            <w:spacing w:after="0" w:line="240" w:lineRule="auto"/>
          </w:pPr>
        </w:p>
      </w:tc>
    </w:tr>
  </w:tbl>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387FBDE1" w14:textId="77777777">
      <w:tc>
        <w:tcPr>
          <w:tcW w:w="0" w:type="auto"/>
          <w:tcBorders>
            <w:bottom w:val="single" w:sz="4" w:space="0" w:color="000000"/>
          </w:tcBorders>
        </w:tcPr>
        <w:p w14:paraId="12247DBB" w14:textId="77777777" w:rsidR="003775AB" w:rsidRDefault="003775AB">
          <w:pPr>
            <w:spacing w:after="0" w:line="240" w:lineRule="auto"/>
          </w:pPr>
        </w:p>
      </w:tc>
      <w:tc>
        <w:tcPr>
          <w:tcW w:w="0" w:type="auto"/>
          <w:tcBorders>
            <w:bottom w:val="single" w:sz="4" w:space="0" w:color="000000"/>
          </w:tcBorders>
        </w:tcPr>
        <w:p w14:paraId="1CF822B6" w14:textId="77777777" w:rsidR="003775AB" w:rsidRDefault="003775AB">
          <w:pPr>
            <w:spacing w:after="0" w:line="240" w:lineRule="auto"/>
            <w:jc w:val="center"/>
          </w:pPr>
          <w:r>
            <w:rPr>
              <w:color w:val="000000"/>
            </w:rPr>
            <w:t>Conventions Used</w:t>
          </w:r>
        </w:p>
      </w:tc>
      <w:tc>
        <w:tcPr>
          <w:tcW w:w="0" w:type="auto"/>
          <w:tcBorders>
            <w:bottom w:val="single" w:sz="4" w:space="0" w:color="000000"/>
          </w:tcBorders>
        </w:tcPr>
        <w:p w14:paraId="7658674C" w14:textId="77777777" w:rsidR="003775AB" w:rsidRDefault="003775AB">
          <w:pPr>
            <w:spacing w:after="0" w:line="240" w:lineRule="auto"/>
          </w:pP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B482D9D" w14:textId="77777777">
      <w:tc>
        <w:tcPr>
          <w:tcW w:w="3009" w:type="dxa"/>
          <w:tcBorders>
            <w:bottom w:val="single" w:sz="4" w:space="0" w:color="000000"/>
          </w:tcBorders>
        </w:tcPr>
        <w:p w14:paraId="6DD4F63A" w14:textId="77777777" w:rsidR="003775AB" w:rsidRDefault="003775AB">
          <w:pPr>
            <w:spacing w:after="0" w:line="240" w:lineRule="auto"/>
          </w:pPr>
        </w:p>
      </w:tc>
      <w:tc>
        <w:tcPr>
          <w:tcW w:w="3009" w:type="dxa"/>
          <w:tcBorders>
            <w:bottom w:val="single" w:sz="4" w:space="0" w:color="000000"/>
          </w:tcBorders>
        </w:tcPr>
        <w:p w14:paraId="1DF6F08E" w14:textId="77777777" w:rsidR="003775AB" w:rsidRDefault="003775AB">
          <w:pPr>
            <w:spacing w:after="0" w:line="240" w:lineRule="auto"/>
          </w:pPr>
        </w:p>
      </w:tc>
      <w:tc>
        <w:tcPr>
          <w:tcW w:w="3009" w:type="dxa"/>
          <w:tcBorders>
            <w:bottom w:val="single" w:sz="4" w:space="0" w:color="000000"/>
          </w:tcBorders>
        </w:tcPr>
        <w:p w14:paraId="257742BE" w14:textId="77777777" w:rsidR="003775AB" w:rsidRDefault="003775AB">
          <w:pPr>
            <w:spacing w:after="0" w:line="240" w:lineRule="auto"/>
          </w:pPr>
        </w:p>
      </w:tc>
    </w:tr>
  </w:tbl>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5A3182B7" w14:textId="77777777">
      <w:tc>
        <w:tcPr>
          <w:tcW w:w="3009" w:type="dxa"/>
          <w:tcBorders>
            <w:bottom w:val="single" w:sz="4" w:space="0" w:color="000000"/>
          </w:tcBorders>
        </w:tcPr>
        <w:p w14:paraId="4DF44482" w14:textId="77777777" w:rsidR="003775AB" w:rsidRDefault="003775AB">
          <w:pPr>
            <w:spacing w:after="0" w:line="240" w:lineRule="auto"/>
          </w:pPr>
        </w:p>
      </w:tc>
      <w:tc>
        <w:tcPr>
          <w:tcW w:w="3009" w:type="dxa"/>
          <w:tcBorders>
            <w:bottom w:val="single" w:sz="4" w:space="0" w:color="000000"/>
          </w:tcBorders>
        </w:tcPr>
        <w:p w14:paraId="2EF501E0" w14:textId="77777777" w:rsidR="003775AB" w:rsidRDefault="003775AB">
          <w:pPr>
            <w:spacing w:after="0" w:line="240" w:lineRule="auto"/>
            <w:jc w:val="center"/>
          </w:pPr>
          <w:r>
            <w:rPr>
              <w:color w:val="000000"/>
            </w:rPr>
            <w:t>Neurology: Traumatic Brain Injury (TBI) Screening</w:t>
          </w:r>
        </w:p>
      </w:tc>
      <w:tc>
        <w:tcPr>
          <w:tcW w:w="3009" w:type="dxa"/>
          <w:tcBorders>
            <w:bottom w:val="single" w:sz="4" w:space="0" w:color="000000"/>
          </w:tcBorders>
        </w:tcPr>
        <w:p w14:paraId="0855AF44" w14:textId="77777777" w:rsidR="003775AB" w:rsidRDefault="003775AB">
          <w:pPr>
            <w:spacing w:after="0" w:line="240" w:lineRule="auto"/>
          </w:pPr>
        </w:p>
      </w:tc>
    </w:tr>
  </w:tbl>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6D75522E" w14:textId="77777777">
      <w:tc>
        <w:tcPr>
          <w:tcW w:w="0" w:type="auto"/>
          <w:tcBorders>
            <w:bottom w:val="single" w:sz="4" w:space="0" w:color="000000"/>
          </w:tcBorders>
        </w:tcPr>
        <w:p w14:paraId="5355C927" w14:textId="77777777" w:rsidR="003775AB" w:rsidRDefault="003775AB">
          <w:pPr>
            <w:spacing w:after="0" w:line="240" w:lineRule="auto"/>
          </w:pPr>
        </w:p>
      </w:tc>
      <w:tc>
        <w:tcPr>
          <w:tcW w:w="0" w:type="auto"/>
          <w:tcBorders>
            <w:bottom w:val="single" w:sz="4" w:space="0" w:color="000000"/>
          </w:tcBorders>
        </w:tcPr>
        <w:p w14:paraId="1D12BEBA" w14:textId="77777777" w:rsidR="003775AB" w:rsidRDefault="003775AB">
          <w:pPr>
            <w:spacing w:after="0" w:line="240" w:lineRule="auto"/>
            <w:jc w:val="center"/>
          </w:pPr>
          <w:r>
            <w:rPr>
              <w:color w:val="000000"/>
            </w:rPr>
            <w:t>Neurology: Traumatic Brain Injury (TBI) Screening</w:t>
          </w:r>
        </w:p>
      </w:tc>
      <w:tc>
        <w:tcPr>
          <w:tcW w:w="0" w:type="auto"/>
          <w:tcBorders>
            <w:bottom w:val="single" w:sz="4" w:space="0" w:color="000000"/>
          </w:tcBorders>
        </w:tcPr>
        <w:p w14:paraId="732BAC13" w14:textId="77777777" w:rsidR="003775AB" w:rsidRDefault="003775AB">
          <w:pPr>
            <w:spacing w:after="0" w:line="240" w:lineRule="auto"/>
          </w:pP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905FFB7" w14:textId="77777777">
      <w:tc>
        <w:tcPr>
          <w:tcW w:w="3009" w:type="dxa"/>
          <w:tcBorders>
            <w:bottom w:val="single" w:sz="4" w:space="0" w:color="000000"/>
          </w:tcBorders>
        </w:tcPr>
        <w:p w14:paraId="020FE9F5" w14:textId="77777777" w:rsidR="003775AB" w:rsidRDefault="003775AB">
          <w:pPr>
            <w:spacing w:after="0" w:line="240" w:lineRule="auto"/>
          </w:pPr>
        </w:p>
      </w:tc>
      <w:tc>
        <w:tcPr>
          <w:tcW w:w="3009" w:type="dxa"/>
          <w:tcBorders>
            <w:bottom w:val="single" w:sz="4" w:space="0" w:color="000000"/>
          </w:tcBorders>
        </w:tcPr>
        <w:p w14:paraId="378F07C3" w14:textId="77777777" w:rsidR="003775AB" w:rsidRDefault="003775AB">
          <w:pPr>
            <w:spacing w:after="0" w:line="240" w:lineRule="auto"/>
          </w:pPr>
        </w:p>
      </w:tc>
      <w:tc>
        <w:tcPr>
          <w:tcW w:w="3009" w:type="dxa"/>
          <w:tcBorders>
            <w:bottom w:val="single" w:sz="4" w:space="0" w:color="000000"/>
          </w:tcBorders>
        </w:tcPr>
        <w:p w14:paraId="0529A0AF" w14:textId="77777777" w:rsidR="003775AB" w:rsidRDefault="003775AB">
          <w:pPr>
            <w:spacing w:after="0" w:line="240" w:lineRule="auto"/>
          </w:pPr>
        </w:p>
      </w:tc>
    </w:tr>
  </w:tbl>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7FF21BB8" w14:textId="77777777">
      <w:tc>
        <w:tcPr>
          <w:tcW w:w="0" w:type="auto"/>
          <w:tcBorders>
            <w:bottom w:val="single" w:sz="4" w:space="0" w:color="000000"/>
          </w:tcBorders>
        </w:tcPr>
        <w:p w14:paraId="6E56700C" w14:textId="77777777" w:rsidR="003775AB" w:rsidRDefault="003775AB">
          <w:pPr>
            <w:spacing w:after="0" w:line="240" w:lineRule="auto"/>
          </w:pPr>
        </w:p>
      </w:tc>
      <w:tc>
        <w:tcPr>
          <w:tcW w:w="0" w:type="auto"/>
          <w:tcBorders>
            <w:bottom w:val="single" w:sz="4" w:space="0" w:color="000000"/>
          </w:tcBorders>
        </w:tcPr>
        <w:p w14:paraId="051579CB" w14:textId="77777777" w:rsidR="003775AB" w:rsidRDefault="003775AB">
          <w:pPr>
            <w:spacing w:after="0" w:line="240" w:lineRule="auto"/>
            <w:jc w:val="center"/>
          </w:pPr>
          <w:r>
            <w:rPr>
              <w:color w:val="000000"/>
            </w:rPr>
            <w:t>Composite: Traumatic Brain Injury Screening</w:t>
          </w:r>
        </w:p>
      </w:tc>
      <w:tc>
        <w:tcPr>
          <w:tcW w:w="0" w:type="auto"/>
          <w:tcBorders>
            <w:bottom w:val="single" w:sz="4" w:space="0" w:color="000000"/>
          </w:tcBorders>
        </w:tcPr>
        <w:p w14:paraId="23EE16EC" w14:textId="77777777" w:rsidR="003775AB" w:rsidRDefault="003775AB">
          <w:pPr>
            <w:spacing w:after="0" w:line="240" w:lineRule="auto"/>
          </w:pPr>
        </w:p>
      </w:tc>
    </w:tr>
  </w:tbl>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E55A793" w14:textId="77777777">
      <w:tc>
        <w:tcPr>
          <w:tcW w:w="0" w:type="auto"/>
          <w:tcBorders>
            <w:bottom w:val="single" w:sz="4" w:space="0" w:color="000000"/>
          </w:tcBorders>
        </w:tcPr>
        <w:p w14:paraId="57567016" w14:textId="77777777" w:rsidR="003775AB" w:rsidRDefault="003775AB">
          <w:pPr>
            <w:spacing w:after="0" w:line="240" w:lineRule="auto"/>
          </w:pPr>
        </w:p>
      </w:tc>
      <w:tc>
        <w:tcPr>
          <w:tcW w:w="0" w:type="auto"/>
          <w:tcBorders>
            <w:bottom w:val="single" w:sz="4" w:space="0" w:color="000000"/>
          </w:tcBorders>
        </w:tcPr>
        <w:p w14:paraId="2A16E964" w14:textId="77777777" w:rsidR="003775AB" w:rsidRDefault="003775AB">
          <w:pPr>
            <w:spacing w:after="0" w:line="240" w:lineRule="auto"/>
            <w:jc w:val="center"/>
          </w:pPr>
          <w:r>
            <w:rPr>
              <w:color w:val="000000"/>
            </w:rPr>
            <w:t>Composite: Traumatic Brain Injury Screening</w:t>
          </w:r>
        </w:p>
      </w:tc>
      <w:tc>
        <w:tcPr>
          <w:tcW w:w="0" w:type="auto"/>
          <w:tcBorders>
            <w:bottom w:val="single" w:sz="4" w:space="0" w:color="000000"/>
          </w:tcBorders>
        </w:tcPr>
        <w:p w14:paraId="4C045C4C" w14:textId="77777777" w:rsidR="003775AB" w:rsidRDefault="003775AB">
          <w:pPr>
            <w:spacing w:after="0" w:line="240" w:lineRule="auto"/>
          </w:pP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7CB6996E" w14:textId="77777777">
      <w:tc>
        <w:tcPr>
          <w:tcW w:w="3009" w:type="dxa"/>
          <w:tcBorders>
            <w:bottom w:val="single" w:sz="4" w:space="0" w:color="000000"/>
          </w:tcBorders>
        </w:tcPr>
        <w:p w14:paraId="4E15C22D" w14:textId="77777777" w:rsidR="003775AB" w:rsidRDefault="003775AB">
          <w:pPr>
            <w:spacing w:after="0" w:line="240" w:lineRule="auto"/>
          </w:pPr>
        </w:p>
      </w:tc>
      <w:tc>
        <w:tcPr>
          <w:tcW w:w="3009" w:type="dxa"/>
          <w:tcBorders>
            <w:bottom w:val="single" w:sz="4" w:space="0" w:color="000000"/>
          </w:tcBorders>
        </w:tcPr>
        <w:p w14:paraId="33C728E4" w14:textId="77777777" w:rsidR="003775AB" w:rsidRDefault="003775AB">
          <w:pPr>
            <w:spacing w:after="0" w:line="240" w:lineRule="auto"/>
          </w:pPr>
        </w:p>
      </w:tc>
      <w:tc>
        <w:tcPr>
          <w:tcW w:w="3009" w:type="dxa"/>
          <w:tcBorders>
            <w:bottom w:val="single" w:sz="4" w:space="0" w:color="000000"/>
          </w:tcBorders>
        </w:tcPr>
        <w:p w14:paraId="7A7885EC" w14:textId="77777777" w:rsidR="003775AB" w:rsidRDefault="003775AB">
          <w:pPr>
            <w:spacing w:after="0" w:line="240" w:lineRule="auto"/>
          </w:pPr>
        </w:p>
      </w:tc>
    </w:tr>
  </w:tbl>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C7AABF6" w14:textId="77777777">
      <w:tc>
        <w:tcPr>
          <w:tcW w:w="0" w:type="auto"/>
          <w:tcBorders>
            <w:bottom w:val="single" w:sz="4" w:space="0" w:color="000000"/>
          </w:tcBorders>
        </w:tcPr>
        <w:p w14:paraId="7EBBFD11" w14:textId="77777777" w:rsidR="003775AB" w:rsidRDefault="003775AB">
          <w:pPr>
            <w:spacing w:after="0" w:line="240" w:lineRule="auto"/>
          </w:pPr>
        </w:p>
      </w:tc>
      <w:tc>
        <w:tcPr>
          <w:tcW w:w="0" w:type="auto"/>
          <w:tcBorders>
            <w:bottom w:val="single" w:sz="4" w:space="0" w:color="000000"/>
          </w:tcBorders>
        </w:tcPr>
        <w:p w14:paraId="0CE869B1" w14:textId="77777777" w:rsidR="003775AB" w:rsidRDefault="003775AB">
          <w:pPr>
            <w:spacing w:after="0" w:line="240" w:lineRule="auto"/>
            <w:jc w:val="center"/>
          </w:pPr>
          <w:r>
            <w:rPr>
              <w:color w:val="000000"/>
            </w:rPr>
            <w:t>Event Condition Action (ECA) Rule - Traumatic Brain Injury (TBI) Screening</w:t>
          </w:r>
        </w:p>
      </w:tc>
      <w:tc>
        <w:tcPr>
          <w:tcW w:w="0" w:type="auto"/>
          <w:tcBorders>
            <w:bottom w:val="single" w:sz="4" w:space="0" w:color="000000"/>
          </w:tcBorders>
        </w:tcPr>
        <w:p w14:paraId="4B2B7029" w14:textId="77777777" w:rsidR="003775AB" w:rsidRDefault="003775AB">
          <w:pPr>
            <w:spacing w:after="0" w:line="240" w:lineRule="auto"/>
          </w:pPr>
        </w:p>
      </w:tc>
    </w:tr>
  </w:tbl>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1C421D84" w14:textId="77777777">
      <w:tc>
        <w:tcPr>
          <w:tcW w:w="3009" w:type="dxa"/>
          <w:tcBorders>
            <w:bottom w:val="single" w:sz="4" w:space="0" w:color="000000"/>
          </w:tcBorders>
        </w:tcPr>
        <w:p w14:paraId="1F3F3C88" w14:textId="77777777" w:rsidR="003775AB" w:rsidRDefault="003775AB">
          <w:pPr>
            <w:spacing w:after="0" w:line="240" w:lineRule="auto"/>
          </w:pPr>
        </w:p>
      </w:tc>
      <w:tc>
        <w:tcPr>
          <w:tcW w:w="3009" w:type="dxa"/>
          <w:tcBorders>
            <w:bottom w:val="single" w:sz="4" w:space="0" w:color="000000"/>
          </w:tcBorders>
        </w:tcPr>
        <w:p w14:paraId="5801EDC5" w14:textId="77777777" w:rsidR="003775AB" w:rsidRDefault="003775AB">
          <w:pPr>
            <w:spacing w:after="0" w:line="240" w:lineRule="auto"/>
            <w:jc w:val="center"/>
          </w:pPr>
          <w:r>
            <w:rPr>
              <w:color w:val="000000"/>
            </w:rPr>
            <w:t>Event Condition Action (ECA) Rule - Traumatic Brain Injury (TBI) Screening</w:t>
          </w:r>
        </w:p>
      </w:tc>
      <w:tc>
        <w:tcPr>
          <w:tcW w:w="3009" w:type="dxa"/>
          <w:tcBorders>
            <w:bottom w:val="single" w:sz="4" w:space="0" w:color="000000"/>
          </w:tcBorders>
        </w:tcPr>
        <w:p w14:paraId="5D0B7987" w14:textId="77777777" w:rsidR="003775AB" w:rsidRDefault="003775AB">
          <w:pPr>
            <w:spacing w:after="0" w:line="240"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462BF" w14:textId="77777777" w:rsidR="003775AB" w:rsidRDefault="003775AB">
    <w:r>
      <w:cr/>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00C0470F" w14:textId="77777777">
      <w:tc>
        <w:tcPr>
          <w:tcW w:w="3009" w:type="dxa"/>
          <w:tcBorders>
            <w:bottom w:val="single" w:sz="4" w:space="0" w:color="000000"/>
          </w:tcBorders>
        </w:tcPr>
        <w:p w14:paraId="50681B14" w14:textId="77777777" w:rsidR="003775AB" w:rsidRDefault="003775AB">
          <w:pPr>
            <w:spacing w:after="0" w:line="240" w:lineRule="auto"/>
          </w:pPr>
        </w:p>
      </w:tc>
      <w:tc>
        <w:tcPr>
          <w:tcW w:w="3009" w:type="dxa"/>
          <w:tcBorders>
            <w:bottom w:val="single" w:sz="4" w:space="0" w:color="000000"/>
          </w:tcBorders>
        </w:tcPr>
        <w:p w14:paraId="44E3A2A3" w14:textId="77777777" w:rsidR="003775AB" w:rsidRDefault="003775AB">
          <w:pPr>
            <w:spacing w:after="0" w:line="240" w:lineRule="auto"/>
          </w:pPr>
        </w:p>
      </w:tc>
      <w:tc>
        <w:tcPr>
          <w:tcW w:w="3009" w:type="dxa"/>
          <w:tcBorders>
            <w:bottom w:val="single" w:sz="4" w:space="0" w:color="000000"/>
          </w:tcBorders>
        </w:tcPr>
        <w:p w14:paraId="6BE30EEB" w14:textId="77777777" w:rsidR="003775AB" w:rsidRDefault="003775AB">
          <w:pPr>
            <w:spacing w:after="0" w:line="240" w:lineRule="auto"/>
          </w:pPr>
        </w:p>
      </w:tc>
    </w:tr>
  </w:tbl>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E686BC1" w14:textId="77777777">
      <w:tc>
        <w:tcPr>
          <w:tcW w:w="3009" w:type="dxa"/>
          <w:tcBorders>
            <w:bottom w:val="single" w:sz="4" w:space="0" w:color="000000"/>
          </w:tcBorders>
        </w:tcPr>
        <w:p w14:paraId="1094B1FC" w14:textId="77777777" w:rsidR="003775AB" w:rsidRDefault="003775AB">
          <w:pPr>
            <w:spacing w:after="0" w:line="240" w:lineRule="auto"/>
          </w:pPr>
        </w:p>
      </w:tc>
      <w:tc>
        <w:tcPr>
          <w:tcW w:w="3009" w:type="dxa"/>
          <w:tcBorders>
            <w:bottom w:val="single" w:sz="4" w:space="0" w:color="000000"/>
          </w:tcBorders>
        </w:tcPr>
        <w:p w14:paraId="337CBD0E" w14:textId="77777777" w:rsidR="003775AB" w:rsidRDefault="003775AB">
          <w:pPr>
            <w:spacing w:after="0" w:line="240" w:lineRule="auto"/>
            <w:jc w:val="center"/>
          </w:pPr>
          <w:r>
            <w:rPr>
              <w:color w:val="000000"/>
            </w:rPr>
            <w:t>Documentation Template: Traumatic Brain Injury (TBI) Screening</w:t>
          </w:r>
        </w:p>
      </w:tc>
      <w:tc>
        <w:tcPr>
          <w:tcW w:w="3009" w:type="dxa"/>
          <w:tcBorders>
            <w:bottom w:val="single" w:sz="4" w:space="0" w:color="000000"/>
          </w:tcBorders>
        </w:tcPr>
        <w:p w14:paraId="536D97E1" w14:textId="77777777" w:rsidR="003775AB" w:rsidRDefault="003775AB">
          <w:pPr>
            <w:spacing w:after="0" w:line="240" w:lineRule="auto"/>
          </w:pPr>
        </w:p>
      </w:tc>
    </w:tr>
  </w:tbl>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4851DD5" w14:textId="77777777">
      <w:tc>
        <w:tcPr>
          <w:tcW w:w="3009" w:type="dxa"/>
          <w:tcBorders>
            <w:bottom w:val="single" w:sz="4" w:space="0" w:color="000000"/>
          </w:tcBorders>
        </w:tcPr>
        <w:p w14:paraId="07608449" w14:textId="77777777" w:rsidR="003775AB" w:rsidRDefault="003775AB">
          <w:pPr>
            <w:spacing w:after="0" w:line="240" w:lineRule="auto"/>
          </w:pPr>
        </w:p>
      </w:tc>
      <w:tc>
        <w:tcPr>
          <w:tcW w:w="3009" w:type="dxa"/>
          <w:tcBorders>
            <w:bottom w:val="single" w:sz="4" w:space="0" w:color="000000"/>
          </w:tcBorders>
        </w:tcPr>
        <w:p w14:paraId="1CBF886A" w14:textId="77777777" w:rsidR="003775AB" w:rsidRDefault="003775AB">
          <w:pPr>
            <w:spacing w:after="0" w:line="240" w:lineRule="auto"/>
            <w:jc w:val="center"/>
          </w:pPr>
          <w:r>
            <w:rPr>
              <w:color w:val="000000"/>
            </w:rPr>
            <w:t>Documentation Template: Traumatic Brain Injury (TBI) Screening</w:t>
          </w:r>
        </w:p>
      </w:tc>
      <w:tc>
        <w:tcPr>
          <w:tcW w:w="3009" w:type="dxa"/>
          <w:tcBorders>
            <w:bottom w:val="single" w:sz="4" w:space="0" w:color="000000"/>
          </w:tcBorders>
        </w:tcPr>
        <w:p w14:paraId="7AE0FE34" w14:textId="77777777" w:rsidR="003775AB" w:rsidRDefault="003775AB">
          <w:pPr>
            <w:spacing w:after="0" w:line="240" w:lineRule="auto"/>
          </w:pP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00C159EB" w14:textId="77777777">
      <w:tc>
        <w:tcPr>
          <w:tcW w:w="3009" w:type="dxa"/>
          <w:tcBorders>
            <w:bottom w:val="single" w:sz="4" w:space="0" w:color="000000"/>
          </w:tcBorders>
        </w:tcPr>
        <w:p w14:paraId="5C72B366" w14:textId="77777777" w:rsidR="003775AB" w:rsidRDefault="003775AB">
          <w:pPr>
            <w:spacing w:after="0" w:line="240" w:lineRule="auto"/>
          </w:pPr>
        </w:p>
      </w:tc>
      <w:tc>
        <w:tcPr>
          <w:tcW w:w="3009" w:type="dxa"/>
          <w:tcBorders>
            <w:bottom w:val="single" w:sz="4" w:space="0" w:color="000000"/>
          </w:tcBorders>
        </w:tcPr>
        <w:p w14:paraId="37593403" w14:textId="77777777" w:rsidR="003775AB" w:rsidRDefault="003775AB">
          <w:pPr>
            <w:spacing w:after="0" w:line="240" w:lineRule="auto"/>
          </w:pPr>
        </w:p>
      </w:tc>
      <w:tc>
        <w:tcPr>
          <w:tcW w:w="3009" w:type="dxa"/>
          <w:tcBorders>
            <w:bottom w:val="single" w:sz="4" w:space="0" w:color="000000"/>
          </w:tcBorders>
        </w:tcPr>
        <w:p w14:paraId="742D1667" w14:textId="77777777" w:rsidR="003775AB" w:rsidRDefault="003775AB">
          <w:pPr>
            <w:spacing w:after="0" w:line="240" w:lineRule="auto"/>
          </w:pPr>
        </w:p>
      </w:tc>
    </w:tr>
  </w:tbl>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401F4D36" w14:textId="77777777">
      <w:tc>
        <w:tcPr>
          <w:tcW w:w="3009" w:type="dxa"/>
          <w:tcBorders>
            <w:bottom w:val="single" w:sz="4" w:space="0" w:color="000000"/>
          </w:tcBorders>
        </w:tcPr>
        <w:p w14:paraId="7F1EE0E9" w14:textId="77777777" w:rsidR="003775AB" w:rsidRDefault="003775AB">
          <w:pPr>
            <w:spacing w:after="0" w:line="240" w:lineRule="auto"/>
          </w:pPr>
        </w:p>
      </w:tc>
      <w:tc>
        <w:tcPr>
          <w:tcW w:w="3009" w:type="dxa"/>
          <w:tcBorders>
            <w:bottom w:val="single" w:sz="4" w:space="0" w:color="000000"/>
          </w:tcBorders>
        </w:tcPr>
        <w:p w14:paraId="5EA7526A" w14:textId="77777777" w:rsidR="003775AB" w:rsidRDefault="003775AB">
          <w:pPr>
            <w:spacing w:after="0" w:line="240" w:lineRule="auto"/>
            <w:jc w:val="center"/>
          </w:pPr>
          <w:r>
            <w:rPr>
              <w:color w:val="000000"/>
            </w:rPr>
            <w:t>Documentation Template/Consult Request: Traumatic Brain Injury (TBI) Screening</w:t>
          </w:r>
        </w:p>
      </w:tc>
      <w:tc>
        <w:tcPr>
          <w:tcW w:w="3009" w:type="dxa"/>
          <w:tcBorders>
            <w:bottom w:val="single" w:sz="4" w:space="0" w:color="000000"/>
          </w:tcBorders>
        </w:tcPr>
        <w:p w14:paraId="54118B71" w14:textId="77777777" w:rsidR="003775AB" w:rsidRDefault="003775AB">
          <w:pPr>
            <w:spacing w:after="0" w:line="240" w:lineRule="auto"/>
          </w:pPr>
        </w:p>
      </w:tc>
    </w:tr>
  </w:tbl>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08746150" w14:textId="77777777">
      <w:tc>
        <w:tcPr>
          <w:tcW w:w="0" w:type="auto"/>
          <w:tcBorders>
            <w:bottom w:val="single" w:sz="4" w:space="0" w:color="000000"/>
          </w:tcBorders>
        </w:tcPr>
        <w:p w14:paraId="731AB120" w14:textId="77777777" w:rsidR="003775AB" w:rsidRDefault="003775AB">
          <w:pPr>
            <w:spacing w:after="0" w:line="240" w:lineRule="auto"/>
          </w:pPr>
        </w:p>
      </w:tc>
      <w:tc>
        <w:tcPr>
          <w:tcW w:w="0" w:type="auto"/>
          <w:tcBorders>
            <w:bottom w:val="single" w:sz="4" w:space="0" w:color="000000"/>
          </w:tcBorders>
        </w:tcPr>
        <w:p w14:paraId="620A0173" w14:textId="77777777" w:rsidR="003775AB" w:rsidRDefault="003775AB">
          <w:pPr>
            <w:spacing w:after="0" w:line="240" w:lineRule="auto"/>
            <w:jc w:val="center"/>
          </w:pPr>
          <w:r>
            <w:rPr>
              <w:color w:val="000000"/>
            </w:rPr>
            <w:t>Documentation Template/Consult Request: Traumatic Brain Injury (TBI) Screening</w:t>
          </w:r>
        </w:p>
      </w:tc>
      <w:tc>
        <w:tcPr>
          <w:tcW w:w="0" w:type="auto"/>
          <w:tcBorders>
            <w:bottom w:val="single" w:sz="4" w:space="0" w:color="000000"/>
          </w:tcBorders>
        </w:tcPr>
        <w:p w14:paraId="34E6771D" w14:textId="77777777" w:rsidR="003775AB" w:rsidRDefault="003775AB">
          <w:pPr>
            <w:spacing w:after="0" w:line="240" w:lineRule="auto"/>
          </w:pP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4EAEE39B" w14:textId="77777777">
      <w:tc>
        <w:tcPr>
          <w:tcW w:w="3009" w:type="dxa"/>
          <w:tcBorders>
            <w:bottom w:val="single" w:sz="4" w:space="0" w:color="000000"/>
          </w:tcBorders>
        </w:tcPr>
        <w:p w14:paraId="7FF5A29D" w14:textId="77777777" w:rsidR="003775AB" w:rsidRDefault="003775AB">
          <w:pPr>
            <w:spacing w:after="0" w:line="240" w:lineRule="auto"/>
          </w:pPr>
        </w:p>
      </w:tc>
      <w:tc>
        <w:tcPr>
          <w:tcW w:w="3009" w:type="dxa"/>
          <w:tcBorders>
            <w:bottom w:val="single" w:sz="4" w:space="0" w:color="000000"/>
          </w:tcBorders>
        </w:tcPr>
        <w:p w14:paraId="0D6C5B19" w14:textId="77777777" w:rsidR="003775AB" w:rsidRDefault="003775AB">
          <w:pPr>
            <w:spacing w:after="0" w:line="240" w:lineRule="auto"/>
          </w:pPr>
        </w:p>
      </w:tc>
      <w:tc>
        <w:tcPr>
          <w:tcW w:w="3009" w:type="dxa"/>
          <w:tcBorders>
            <w:bottom w:val="single" w:sz="4" w:space="0" w:color="000000"/>
          </w:tcBorders>
        </w:tcPr>
        <w:p w14:paraId="10EF7D84" w14:textId="77777777" w:rsidR="003775AB" w:rsidRDefault="003775AB">
          <w:pPr>
            <w:spacing w:after="0" w:line="240" w:lineRule="auto"/>
          </w:pPr>
        </w:p>
      </w:tc>
    </w:tr>
  </w:tbl>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794FCC7" w14:textId="77777777">
      <w:tc>
        <w:tcPr>
          <w:tcW w:w="3009" w:type="dxa"/>
          <w:tcBorders>
            <w:bottom w:val="single" w:sz="4" w:space="0" w:color="000000"/>
          </w:tcBorders>
        </w:tcPr>
        <w:p w14:paraId="621A6E46" w14:textId="77777777" w:rsidR="003775AB" w:rsidRDefault="003775AB">
          <w:pPr>
            <w:spacing w:after="0" w:line="240" w:lineRule="auto"/>
          </w:pPr>
        </w:p>
      </w:tc>
      <w:tc>
        <w:tcPr>
          <w:tcW w:w="3009" w:type="dxa"/>
          <w:tcBorders>
            <w:bottom w:val="single" w:sz="4" w:space="0" w:color="000000"/>
          </w:tcBorders>
        </w:tcPr>
        <w:p w14:paraId="2B055DE8" w14:textId="77777777" w:rsidR="003775AB" w:rsidRDefault="003775AB">
          <w:pPr>
            <w:spacing w:after="0" w:line="240" w:lineRule="auto"/>
            <w:jc w:val="center"/>
          </w:pPr>
          <w:r>
            <w:rPr>
              <w:color w:val="000000"/>
            </w:rPr>
            <w:t>Order Sets: Polytrauma Interdisciplinary Rehabilitation Clinic, Concussion, Rehabilitation Medicine Spasticity Clinic</w:t>
          </w:r>
        </w:p>
      </w:tc>
      <w:tc>
        <w:tcPr>
          <w:tcW w:w="3009" w:type="dxa"/>
          <w:tcBorders>
            <w:bottom w:val="single" w:sz="4" w:space="0" w:color="000000"/>
          </w:tcBorders>
        </w:tcPr>
        <w:p w14:paraId="07F04508" w14:textId="77777777" w:rsidR="003775AB" w:rsidRDefault="003775AB">
          <w:pPr>
            <w:spacing w:after="0" w:line="240" w:lineRule="auto"/>
          </w:pPr>
        </w:p>
      </w:tc>
    </w:tr>
  </w:tbl>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B4FC3FF" w14:textId="77777777">
      <w:tc>
        <w:tcPr>
          <w:tcW w:w="0" w:type="auto"/>
          <w:tcBorders>
            <w:bottom w:val="single" w:sz="4" w:space="0" w:color="000000"/>
          </w:tcBorders>
        </w:tcPr>
        <w:p w14:paraId="6459EAF2" w14:textId="77777777" w:rsidR="003775AB" w:rsidRDefault="003775AB">
          <w:pPr>
            <w:spacing w:after="0" w:line="240" w:lineRule="auto"/>
          </w:pPr>
        </w:p>
      </w:tc>
      <w:tc>
        <w:tcPr>
          <w:tcW w:w="0" w:type="auto"/>
          <w:tcBorders>
            <w:bottom w:val="single" w:sz="4" w:space="0" w:color="000000"/>
          </w:tcBorders>
        </w:tcPr>
        <w:p w14:paraId="68972F1C" w14:textId="77777777" w:rsidR="003775AB" w:rsidRDefault="003775AB">
          <w:pPr>
            <w:spacing w:after="0" w:line="240" w:lineRule="auto"/>
            <w:jc w:val="center"/>
          </w:pPr>
          <w:r>
            <w:rPr>
              <w:color w:val="000000"/>
            </w:rPr>
            <w:t>Order Sets: Polytrauma Interdisciplinary Rehabilitation Clinic, Concussion, Rehabilitation Medicine Spasticity Clinic</w:t>
          </w:r>
        </w:p>
      </w:tc>
      <w:tc>
        <w:tcPr>
          <w:tcW w:w="0" w:type="auto"/>
          <w:tcBorders>
            <w:bottom w:val="single" w:sz="4" w:space="0" w:color="000000"/>
          </w:tcBorders>
        </w:tcPr>
        <w:p w14:paraId="0AF74647" w14:textId="77777777" w:rsidR="003775AB" w:rsidRDefault="003775AB">
          <w:pPr>
            <w:spacing w:after="0" w:line="240" w:lineRule="auto"/>
          </w:pPr>
        </w:p>
      </w:tc>
    </w:tr>
  </w:tbl>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75E8C3D" w14:textId="77777777">
      <w:tc>
        <w:tcPr>
          <w:tcW w:w="3009" w:type="dxa"/>
          <w:tcBorders>
            <w:bottom w:val="single" w:sz="4" w:space="0" w:color="000000"/>
          </w:tcBorders>
        </w:tcPr>
        <w:p w14:paraId="4679B504" w14:textId="77777777" w:rsidR="003775AB" w:rsidRDefault="003775AB">
          <w:pPr>
            <w:spacing w:after="0" w:line="240" w:lineRule="auto"/>
          </w:pPr>
        </w:p>
      </w:tc>
      <w:tc>
        <w:tcPr>
          <w:tcW w:w="3009" w:type="dxa"/>
          <w:tcBorders>
            <w:bottom w:val="single" w:sz="4" w:space="0" w:color="000000"/>
          </w:tcBorders>
        </w:tcPr>
        <w:p w14:paraId="46222C6D" w14:textId="77777777" w:rsidR="003775AB" w:rsidRDefault="003775AB">
          <w:pPr>
            <w:spacing w:after="0" w:line="240" w:lineRule="auto"/>
          </w:pPr>
        </w:p>
      </w:tc>
      <w:tc>
        <w:tcPr>
          <w:tcW w:w="3009" w:type="dxa"/>
          <w:tcBorders>
            <w:bottom w:val="single" w:sz="4" w:space="0" w:color="000000"/>
          </w:tcBorders>
        </w:tcPr>
        <w:p w14:paraId="280F2080" w14:textId="77777777" w:rsidR="003775AB" w:rsidRDefault="003775AB">
          <w:pPr>
            <w:spacing w:after="0" w:line="240" w:lineRule="auto"/>
          </w:pP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69A462B4" w14:textId="77777777">
      <w:tc>
        <w:tcPr>
          <w:tcW w:w="0" w:type="auto"/>
          <w:tcBorders>
            <w:bottom w:val="single" w:sz="4" w:space="0" w:color="000000"/>
          </w:tcBorders>
        </w:tcPr>
        <w:p w14:paraId="314A3D99" w14:textId="77777777" w:rsidR="003775AB" w:rsidRDefault="003775AB">
          <w:pPr>
            <w:spacing w:after="0" w:line="240" w:lineRule="auto"/>
          </w:pPr>
        </w:p>
      </w:tc>
      <w:tc>
        <w:tcPr>
          <w:tcW w:w="0" w:type="auto"/>
          <w:tcBorders>
            <w:bottom w:val="single" w:sz="4" w:space="0" w:color="000000"/>
          </w:tcBorders>
        </w:tcPr>
        <w:p w14:paraId="0829D5AD" w14:textId="77777777" w:rsidR="003775AB" w:rsidRDefault="003775AB">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47F6FF13" w14:textId="77777777" w:rsidR="003775AB" w:rsidRDefault="003775AB">
          <w:pPr>
            <w:spacing w:after="0" w:line="240" w:lineRule="auto"/>
          </w:pPr>
        </w:p>
      </w:tc>
    </w:tr>
  </w:tbl>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4B18A37" w14:textId="77777777">
      <w:tc>
        <w:tcPr>
          <w:tcW w:w="0" w:type="auto"/>
          <w:tcBorders>
            <w:bottom w:val="single" w:sz="4" w:space="0" w:color="000000"/>
          </w:tcBorders>
        </w:tcPr>
        <w:p w14:paraId="31308761" w14:textId="77777777" w:rsidR="003775AB" w:rsidRDefault="003775AB">
          <w:pPr>
            <w:spacing w:after="0" w:line="240" w:lineRule="auto"/>
          </w:pPr>
        </w:p>
      </w:tc>
      <w:tc>
        <w:tcPr>
          <w:tcW w:w="0" w:type="auto"/>
          <w:tcBorders>
            <w:bottom w:val="single" w:sz="4" w:space="0" w:color="000000"/>
          </w:tcBorders>
        </w:tcPr>
        <w:p w14:paraId="2DC66CF4" w14:textId="77777777" w:rsidR="003775AB" w:rsidRDefault="003775AB">
          <w:pPr>
            <w:spacing w:after="0" w:line="240" w:lineRule="auto"/>
            <w:jc w:val="center"/>
          </w:pPr>
          <w:r>
            <w:rPr>
              <w:color w:val="000000"/>
            </w:rPr>
            <w:t>Bibliography/Evidence</w:t>
          </w:r>
        </w:p>
      </w:tc>
      <w:tc>
        <w:tcPr>
          <w:tcW w:w="0" w:type="auto"/>
          <w:tcBorders>
            <w:bottom w:val="single" w:sz="4" w:space="0" w:color="000000"/>
          </w:tcBorders>
        </w:tcPr>
        <w:p w14:paraId="304EA8E1" w14:textId="77777777" w:rsidR="003775AB" w:rsidRDefault="003775AB">
          <w:pPr>
            <w:spacing w:after="0" w:line="240" w:lineRule="auto"/>
          </w:pPr>
        </w:p>
      </w:tc>
    </w:tr>
  </w:tbl>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2F443F34" w14:textId="77777777">
      <w:tc>
        <w:tcPr>
          <w:tcW w:w="0" w:type="auto"/>
          <w:tcBorders>
            <w:bottom w:val="single" w:sz="4" w:space="0" w:color="000000"/>
          </w:tcBorders>
        </w:tcPr>
        <w:p w14:paraId="1EB19A7E" w14:textId="77777777" w:rsidR="003775AB" w:rsidRDefault="003775AB">
          <w:pPr>
            <w:spacing w:after="0" w:line="240" w:lineRule="auto"/>
          </w:pPr>
        </w:p>
      </w:tc>
      <w:tc>
        <w:tcPr>
          <w:tcW w:w="0" w:type="auto"/>
          <w:tcBorders>
            <w:bottom w:val="single" w:sz="4" w:space="0" w:color="000000"/>
          </w:tcBorders>
        </w:tcPr>
        <w:p w14:paraId="1E80A1ED" w14:textId="77777777" w:rsidR="003775AB" w:rsidRDefault="003775AB">
          <w:pPr>
            <w:spacing w:after="0" w:line="240" w:lineRule="auto"/>
            <w:jc w:val="center"/>
          </w:pPr>
          <w:r>
            <w:rPr>
              <w:color w:val="000000"/>
            </w:rPr>
            <w:t>Bibliography/Evidence</w:t>
          </w:r>
        </w:p>
      </w:tc>
      <w:tc>
        <w:tcPr>
          <w:tcW w:w="0" w:type="auto"/>
          <w:tcBorders>
            <w:bottom w:val="single" w:sz="4" w:space="0" w:color="000000"/>
          </w:tcBorders>
        </w:tcPr>
        <w:p w14:paraId="47D0C5E2" w14:textId="77777777" w:rsidR="003775AB" w:rsidRDefault="003775AB">
          <w:pPr>
            <w:spacing w:after="0" w:line="240" w:lineRule="auto"/>
          </w:pPr>
        </w:p>
      </w:tc>
    </w:tr>
  </w:tbl>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C9D4502" w14:textId="77777777">
      <w:tc>
        <w:tcPr>
          <w:tcW w:w="3009" w:type="dxa"/>
          <w:tcBorders>
            <w:bottom w:val="single" w:sz="4" w:space="0" w:color="000000"/>
          </w:tcBorders>
        </w:tcPr>
        <w:p w14:paraId="244C7CAD" w14:textId="77777777" w:rsidR="003775AB" w:rsidRDefault="003775AB">
          <w:pPr>
            <w:spacing w:after="0" w:line="240" w:lineRule="auto"/>
          </w:pPr>
        </w:p>
      </w:tc>
      <w:tc>
        <w:tcPr>
          <w:tcW w:w="3009" w:type="dxa"/>
          <w:tcBorders>
            <w:bottom w:val="single" w:sz="4" w:space="0" w:color="000000"/>
          </w:tcBorders>
        </w:tcPr>
        <w:p w14:paraId="2557CBDF" w14:textId="77777777" w:rsidR="003775AB" w:rsidRDefault="003775AB">
          <w:pPr>
            <w:spacing w:after="0" w:line="240" w:lineRule="auto"/>
          </w:pPr>
        </w:p>
      </w:tc>
      <w:tc>
        <w:tcPr>
          <w:tcW w:w="3009" w:type="dxa"/>
          <w:tcBorders>
            <w:bottom w:val="single" w:sz="4" w:space="0" w:color="000000"/>
          </w:tcBorders>
        </w:tcPr>
        <w:p w14:paraId="3434E761" w14:textId="77777777" w:rsidR="003775AB" w:rsidRDefault="003775AB">
          <w:pPr>
            <w:spacing w:after="0" w:line="240" w:lineRule="auto"/>
          </w:pPr>
        </w:p>
      </w:tc>
    </w:tr>
  </w:tbl>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733D213E" w14:textId="77777777">
      <w:tc>
        <w:tcPr>
          <w:tcW w:w="3009" w:type="dxa"/>
          <w:tcBorders>
            <w:bottom w:val="single" w:sz="4" w:space="0" w:color="000000"/>
          </w:tcBorders>
        </w:tcPr>
        <w:p w14:paraId="59ED4842" w14:textId="77777777" w:rsidR="003775AB" w:rsidRDefault="003775AB">
          <w:pPr>
            <w:spacing w:after="0" w:line="240" w:lineRule="auto"/>
          </w:pPr>
        </w:p>
      </w:tc>
      <w:tc>
        <w:tcPr>
          <w:tcW w:w="3009" w:type="dxa"/>
          <w:tcBorders>
            <w:bottom w:val="single" w:sz="4" w:space="0" w:color="000000"/>
          </w:tcBorders>
        </w:tcPr>
        <w:p w14:paraId="7EF9E19E" w14:textId="77777777" w:rsidR="003775AB" w:rsidRDefault="003775AB">
          <w:pPr>
            <w:spacing w:after="0" w:line="240" w:lineRule="auto"/>
            <w:jc w:val="center"/>
          </w:pPr>
          <w:r>
            <w:rPr>
              <w:color w:val="000000"/>
            </w:rPr>
            <w:t>Existing VA Artifacts</w:t>
          </w:r>
        </w:p>
      </w:tc>
      <w:tc>
        <w:tcPr>
          <w:tcW w:w="3009" w:type="dxa"/>
          <w:tcBorders>
            <w:bottom w:val="single" w:sz="4" w:space="0" w:color="000000"/>
          </w:tcBorders>
        </w:tcPr>
        <w:p w14:paraId="53515BD7" w14:textId="77777777" w:rsidR="003775AB" w:rsidRDefault="003775AB">
          <w:pPr>
            <w:spacing w:after="0" w:line="240" w:lineRule="auto"/>
          </w:pPr>
        </w:p>
      </w:tc>
    </w:tr>
  </w:tbl>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FD898D0" w14:textId="77777777">
      <w:tc>
        <w:tcPr>
          <w:tcW w:w="3009" w:type="dxa"/>
          <w:tcBorders>
            <w:bottom w:val="single" w:sz="4" w:space="0" w:color="000000"/>
          </w:tcBorders>
        </w:tcPr>
        <w:p w14:paraId="79CDBC97" w14:textId="77777777" w:rsidR="003775AB" w:rsidRDefault="003775AB">
          <w:pPr>
            <w:spacing w:after="0" w:line="240" w:lineRule="auto"/>
          </w:pPr>
        </w:p>
      </w:tc>
      <w:tc>
        <w:tcPr>
          <w:tcW w:w="3009" w:type="dxa"/>
          <w:tcBorders>
            <w:bottom w:val="single" w:sz="4" w:space="0" w:color="000000"/>
          </w:tcBorders>
        </w:tcPr>
        <w:p w14:paraId="64C8F0E1" w14:textId="77777777" w:rsidR="003775AB" w:rsidRDefault="003775AB">
          <w:pPr>
            <w:spacing w:after="0" w:line="240" w:lineRule="auto"/>
            <w:jc w:val="center"/>
          </w:pPr>
          <w:r>
            <w:rPr>
              <w:color w:val="000000"/>
            </w:rPr>
            <w:t>Existing VA Artifacts</w:t>
          </w:r>
        </w:p>
      </w:tc>
      <w:tc>
        <w:tcPr>
          <w:tcW w:w="3009" w:type="dxa"/>
          <w:tcBorders>
            <w:bottom w:val="single" w:sz="4" w:space="0" w:color="000000"/>
          </w:tcBorders>
        </w:tcPr>
        <w:p w14:paraId="0BCDC3AE" w14:textId="77777777" w:rsidR="003775AB" w:rsidRDefault="003775AB">
          <w:pPr>
            <w:spacing w:after="0" w:line="240" w:lineRule="auto"/>
          </w:pPr>
        </w:p>
      </w:tc>
    </w:tr>
  </w:tbl>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4C96E196" w14:textId="77777777">
      <w:tc>
        <w:tcPr>
          <w:tcW w:w="3009" w:type="dxa"/>
          <w:tcBorders>
            <w:bottom w:val="single" w:sz="4" w:space="0" w:color="000000"/>
          </w:tcBorders>
        </w:tcPr>
        <w:p w14:paraId="53ABE375" w14:textId="77777777" w:rsidR="003775AB" w:rsidRDefault="003775AB">
          <w:pPr>
            <w:spacing w:after="0" w:line="240" w:lineRule="auto"/>
          </w:pPr>
        </w:p>
      </w:tc>
      <w:tc>
        <w:tcPr>
          <w:tcW w:w="3009" w:type="dxa"/>
          <w:tcBorders>
            <w:bottom w:val="single" w:sz="4" w:space="0" w:color="000000"/>
          </w:tcBorders>
        </w:tcPr>
        <w:p w14:paraId="0441EEDA" w14:textId="77777777" w:rsidR="003775AB" w:rsidRDefault="003775AB">
          <w:pPr>
            <w:spacing w:after="0" w:line="240" w:lineRule="auto"/>
          </w:pPr>
        </w:p>
      </w:tc>
      <w:tc>
        <w:tcPr>
          <w:tcW w:w="3009" w:type="dxa"/>
          <w:tcBorders>
            <w:bottom w:val="single" w:sz="4" w:space="0" w:color="000000"/>
          </w:tcBorders>
        </w:tcPr>
        <w:p w14:paraId="7074D185" w14:textId="77777777" w:rsidR="003775AB" w:rsidRDefault="003775AB">
          <w:pPr>
            <w:spacing w:after="0" w:line="240" w:lineRule="auto"/>
          </w:pPr>
        </w:p>
      </w:tc>
    </w:tr>
  </w:tbl>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0B81D08" w14:textId="77777777">
      <w:tc>
        <w:tcPr>
          <w:tcW w:w="0" w:type="auto"/>
          <w:tcBorders>
            <w:bottom w:val="single" w:sz="4" w:space="0" w:color="000000"/>
          </w:tcBorders>
        </w:tcPr>
        <w:p w14:paraId="7F83F13C" w14:textId="77777777" w:rsidR="003775AB" w:rsidRDefault="003775AB">
          <w:pPr>
            <w:spacing w:after="0" w:line="240" w:lineRule="auto"/>
          </w:pPr>
        </w:p>
      </w:tc>
      <w:tc>
        <w:tcPr>
          <w:tcW w:w="0" w:type="auto"/>
          <w:tcBorders>
            <w:bottom w:val="single" w:sz="4" w:space="0" w:color="000000"/>
          </w:tcBorders>
        </w:tcPr>
        <w:p w14:paraId="03CA8070" w14:textId="77777777" w:rsidR="003775AB" w:rsidRDefault="003775AB">
          <w:pPr>
            <w:spacing w:after="0" w:line="240" w:lineRule="auto"/>
            <w:jc w:val="center"/>
          </w:pPr>
          <w:r>
            <w:rPr>
              <w:color w:val="000000"/>
            </w:rPr>
            <w:t>Basic Laboratory Panel Definition</w:t>
          </w:r>
        </w:p>
      </w:tc>
      <w:tc>
        <w:tcPr>
          <w:tcW w:w="0" w:type="auto"/>
          <w:tcBorders>
            <w:bottom w:val="single" w:sz="4" w:space="0" w:color="000000"/>
          </w:tcBorders>
        </w:tcPr>
        <w:p w14:paraId="0AAE030F" w14:textId="77777777" w:rsidR="003775AB" w:rsidRDefault="003775AB">
          <w:pPr>
            <w:spacing w:after="0" w:line="240" w:lineRule="auto"/>
          </w:pPr>
        </w:p>
      </w:tc>
    </w:tr>
  </w:tbl>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8FCB66D" w14:textId="77777777">
      <w:tc>
        <w:tcPr>
          <w:tcW w:w="0" w:type="auto"/>
          <w:tcBorders>
            <w:bottom w:val="single" w:sz="4" w:space="0" w:color="000000"/>
          </w:tcBorders>
        </w:tcPr>
        <w:p w14:paraId="769ECB12" w14:textId="77777777" w:rsidR="003775AB" w:rsidRDefault="003775AB">
          <w:pPr>
            <w:spacing w:after="0" w:line="240" w:lineRule="auto"/>
          </w:pPr>
        </w:p>
      </w:tc>
      <w:tc>
        <w:tcPr>
          <w:tcW w:w="0" w:type="auto"/>
          <w:tcBorders>
            <w:bottom w:val="single" w:sz="4" w:space="0" w:color="000000"/>
          </w:tcBorders>
        </w:tcPr>
        <w:p w14:paraId="44E178EF" w14:textId="77777777" w:rsidR="003775AB" w:rsidRDefault="003775AB">
          <w:pPr>
            <w:spacing w:after="0" w:line="240" w:lineRule="auto"/>
            <w:jc w:val="center"/>
          </w:pPr>
          <w:r>
            <w:rPr>
              <w:color w:val="000000"/>
            </w:rPr>
            <w:t>Basic Laboratory Panel Definition</w:t>
          </w:r>
        </w:p>
      </w:tc>
      <w:tc>
        <w:tcPr>
          <w:tcW w:w="0" w:type="auto"/>
          <w:tcBorders>
            <w:bottom w:val="single" w:sz="4" w:space="0" w:color="000000"/>
          </w:tcBorders>
        </w:tcPr>
        <w:p w14:paraId="18E94B5C" w14:textId="77777777" w:rsidR="003775AB" w:rsidRDefault="003775AB">
          <w:pPr>
            <w:spacing w:after="0" w:line="240" w:lineRule="auto"/>
          </w:pPr>
        </w:p>
      </w:tc>
    </w:tr>
  </w:tbl>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6715872" w14:textId="77777777">
      <w:tc>
        <w:tcPr>
          <w:tcW w:w="3009" w:type="dxa"/>
          <w:tcBorders>
            <w:bottom w:val="single" w:sz="4" w:space="0" w:color="000000"/>
          </w:tcBorders>
        </w:tcPr>
        <w:p w14:paraId="78B2232D" w14:textId="77777777" w:rsidR="003775AB" w:rsidRDefault="003775AB">
          <w:pPr>
            <w:spacing w:after="0" w:line="240" w:lineRule="auto"/>
          </w:pPr>
        </w:p>
      </w:tc>
      <w:tc>
        <w:tcPr>
          <w:tcW w:w="3009" w:type="dxa"/>
          <w:tcBorders>
            <w:bottom w:val="single" w:sz="4" w:space="0" w:color="000000"/>
          </w:tcBorders>
        </w:tcPr>
        <w:p w14:paraId="64FC70C1" w14:textId="77777777" w:rsidR="003775AB" w:rsidRDefault="003775AB">
          <w:pPr>
            <w:spacing w:after="0" w:line="240" w:lineRule="auto"/>
          </w:pPr>
        </w:p>
      </w:tc>
      <w:tc>
        <w:tcPr>
          <w:tcW w:w="3009" w:type="dxa"/>
          <w:tcBorders>
            <w:bottom w:val="single" w:sz="4" w:space="0" w:color="000000"/>
          </w:tcBorders>
        </w:tcPr>
        <w:p w14:paraId="437E7C3F" w14:textId="77777777" w:rsidR="003775AB" w:rsidRDefault="003775AB">
          <w:pPr>
            <w:spacing w:after="0" w:line="240" w:lineRule="auto"/>
          </w:pPr>
        </w:p>
      </w:tc>
    </w:tr>
  </w:tbl>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707F6A44" w14:textId="77777777">
      <w:tc>
        <w:tcPr>
          <w:tcW w:w="0" w:type="auto"/>
          <w:tcBorders>
            <w:bottom w:val="single" w:sz="4" w:space="0" w:color="000000"/>
          </w:tcBorders>
        </w:tcPr>
        <w:p w14:paraId="206839E6" w14:textId="77777777" w:rsidR="003775AB" w:rsidRDefault="003775AB">
          <w:pPr>
            <w:spacing w:after="0" w:line="240" w:lineRule="auto"/>
          </w:pPr>
        </w:p>
      </w:tc>
      <w:tc>
        <w:tcPr>
          <w:tcW w:w="0" w:type="auto"/>
          <w:tcBorders>
            <w:bottom w:val="single" w:sz="4" w:space="0" w:color="000000"/>
          </w:tcBorders>
        </w:tcPr>
        <w:p w14:paraId="5981E4C0" w14:textId="77777777" w:rsidR="003775AB" w:rsidRDefault="003775AB">
          <w:pPr>
            <w:spacing w:after="0" w:line="240" w:lineRule="auto"/>
            <w:jc w:val="center"/>
          </w:pPr>
          <w:r>
            <w:rPr>
              <w:color w:val="000000"/>
            </w:rPr>
            <w:t>Logic Diagrams</w:t>
          </w:r>
        </w:p>
      </w:tc>
      <w:tc>
        <w:tcPr>
          <w:tcW w:w="0" w:type="auto"/>
          <w:tcBorders>
            <w:bottom w:val="single" w:sz="4" w:space="0" w:color="000000"/>
          </w:tcBorders>
        </w:tcPr>
        <w:p w14:paraId="67317C6E" w14:textId="77777777" w:rsidR="003775AB" w:rsidRDefault="003775AB">
          <w:pPr>
            <w:spacing w:after="0" w:line="240" w:lineRule="auto"/>
          </w:pP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BB614B8" w14:textId="77777777">
      <w:tc>
        <w:tcPr>
          <w:tcW w:w="0" w:type="auto"/>
          <w:tcBorders>
            <w:bottom w:val="single" w:sz="4" w:space="0" w:color="000000"/>
          </w:tcBorders>
        </w:tcPr>
        <w:p w14:paraId="4F80B423" w14:textId="77777777" w:rsidR="003775AB" w:rsidRDefault="003775AB">
          <w:pPr>
            <w:spacing w:after="0" w:line="240" w:lineRule="auto"/>
          </w:pPr>
        </w:p>
      </w:tc>
      <w:tc>
        <w:tcPr>
          <w:tcW w:w="0" w:type="auto"/>
          <w:tcBorders>
            <w:bottom w:val="single" w:sz="4" w:space="0" w:color="000000"/>
          </w:tcBorders>
        </w:tcPr>
        <w:p w14:paraId="178B8B64" w14:textId="77777777" w:rsidR="003775AB" w:rsidRDefault="003775AB">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5F6F4BA6" w14:textId="77777777" w:rsidR="003775AB" w:rsidRDefault="003775AB">
          <w:pPr>
            <w:spacing w:after="0" w:line="240" w:lineRule="auto"/>
          </w:pPr>
        </w:p>
      </w:tc>
    </w:tr>
  </w:tbl>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0DE1E46C" w14:textId="77777777">
      <w:tc>
        <w:tcPr>
          <w:tcW w:w="3009" w:type="dxa"/>
          <w:tcBorders>
            <w:bottom w:val="single" w:sz="4" w:space="0" w:color="000000"/>
          </w:tcBorders>
        </w:tcPr>
        <w:p w14:paraId="5B146D8D" w14:textId="77777777" w:rsidR="003775AB" w:rsidRDefault="003775AB">
          <w:pPr>
            <w:spacing w:after="0" w:line="240" w:lineRule="auto"/>
          </w:pPr>
        </w:p>
      </w:tc>
      <w:tc>
        <w:tcPr>
          <w:tcW w:w="3009" w:type="dxa"/>
          <w:tcBorders>
            <w:bottom w:val="single" w:sz="4" w:space="0" w:color="000000"/>
          </w:tcBorders>
        </w:tcPr>
        <w:p w14:paraId="39BB9363" w14:textId="77777777" w:rsidR="003775AB" w:rsidRDefault="003775AB">
          <w:pPr>
            <w:spacing w:after="0" w:line="240" w:lineRule="auto"/>
            <w:jc w:val="center"/>
          </w:pPr>
          <w:r>
            <w:rPr>
              <w:color w:val="000000"/>
            </w:rPr>
            <w:t>Logic Diagrams</w:t>
          </w:r>
        </w:p>
      </w:tc>
      <w:tc>
        <w:tcPr>
          <w:tcW w:w="3009" w:type="dxa"/>
          <w:tcBorders>
            <w:bottom w:val="single" w:sz="4" w:space="0" w:color="000000"/>
          </w:tcBorders>
        </w:tcPr>
        <w:p w14:paraId="6C121CA5" w14:textId="77777777" w:rsidR="003775AB" w:rsidRDefault="003775AB">
          <w:pPr>
            <w:spacing w:after="0" w:line="240" w:lineRule="auto"/>
          </w:pPr>
        </w:p>
      </w:tc>
    </w:tr>
  </w:tbl>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DD09FE3" w14:textId="77777777">
      <w:tc>
        <w:tcPr>
          <w:tcW w:w="3009" w:type="dxa"/>
          <w:tcBorders>
            <w:bottom w:val="single" w:sz="4" w:space="0" w:color="000000"/>
          </w:tcBorders>
        </w:tcPr>
        <w:p w14:paraId="084D5E9B" w14:textId="77777777" w:rsidR="003775AB" w:rsidRDefault="003775AB">
          <w:pPr>
            <w:spacing w:after="0" w:line="240" w:lineRule="auto"/>
          </w:pPr>
        </w:p>
      </w:tc>
      <w:tc>
        <w:tcPr>
          <w:tcW w:w="3009" w:type="dxa"/>
          <w:tcBorders>
            <w:bottom w:val="single" w:sz="4" w:space="0" w:color="000000"/>
          </w:tcBorders>
        </w:tcPr>
        <w:p w14:paraId="1B3320AD" w14:textId="77777777" w:rsidR="003775AB" w:rsidRDefault="003775AB">
          <w:pPr>
            <w:spacing w:after="0" w:line="240" w:lineRule="auto"/>
          </w:pPr>
        </w:p>
      </w:tc>
      <w:tc>
        <w:tcPr>
          <w:tcW w:w="3009" w:type="dxa"/>
          <w:tcBorders>
            <w:bottom w:val="single" w:sz="4" w:space="0" w:color="000000"/>
          </w:tcBorders>
        </w:tcPr>
        <w:p w14:paraId="13794173" w14:textId="77777777" w:rsidR="003775AB" w:rsidRDefault="003775AB">
          <w:pPr>
            <w:spacing w:after="0" w:line="240" w:lineRule="auto"/>
          </w:pP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02447783" w14:textId="77777777">
      <w:tc>
        <w:tcPr>
          <w:tcW w:w="3009" w:type="dxa"/>
          <w:tcBorders>
            <w:bottom w:val="single" w:sz="4" w:space="0" w:color="000000"/>
          </w:tcBorders>
        </w:tcPr>
        <w:p w14:paraId="6DB920AD" w14:textId="77777777" w:rsidR="003775AB" w:rsidRDefault="003775AB">
          <w:pPr>
            <w:spacing w:after="0" w:line="240" w:lineRule="auto"/>
          </w:pPr>
        </w:p>
      </w:tc>
      <w:tc>
        <w:tcPr>
          <w:tcW w:w="3009" w:type="dxa"/>
          <w:tcBorders>
            <w:bottom w:val="single" w:sz="4" w:space="0" w:color="000000"/>
          </w:tcBorders>
        </w:tcPr>
        <w:p w14:paraId="72278F5F" w14:textId="77777777" w:rsidR="003775AB" w:rsidRDefault="003775AB">
          <w:pPr>
            <w:spacing w:after="0" w:line="240" w:lineRule="auto"/>
          </w:pPr>
        </w:p>
      </w:tc>
      <w:tc>
        <w:tcPr>
          <w:tcW w:w="3009" w:type="dxa"/>
          <w:tcBorders>
            <w:bottom w:val="single" w:sz="4" w:space="0" w:color="000000"/>
          </w:tcBorders>
        </w:tcPr>
        <w:p w14:paraId="72B41988" w14:textId="77777777" w:rsidR="003775AB" w:rsidRDefault="003775AB">
          <w:pPr>
            <w:spacing w:after="0" w:line="240" w:lineRule="auto"/>
          </w:pP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35FE5CC4" w14:textId="77777777">
      <w:tc>
        <w:tcPr>
          <w:tcW w:w="0" w:type="auto"/>
          <w:tcBorders>
            <w:bottom w:val="single" w:sz="4" w:space="0" w:color="000000"/>
          </w:tcBorders>
        </w:tcPr>
        <w:p w14:paraId="66DB2DB7" w14:textId="77777777" w:rsidR="003775AB" w:rsidRDefault="003775AB">
          <w:pPr>
            <w:spacing w:after="0" w:line="240" w:lineRule="auto"/>
          </w:pPr>
        </w:p>
      </w:tc>
      <w:tc>
        <w:tcPr>
          <w:tcW w:w="0" w:type="auto"/>
          <w:tcBorders>
            <w:bottom w:val="single" w:sz="4" w:space="0" w:color="000000"/>
          </w:tcBorders>
        </w:tcPr>
        <w:p w14:paraId="0175AB50" w14:textId="77777777" w:rsidR="003775AB" w:rsidRDefault="003775AB">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1A39C9C5" w14:textId="77777777" w:rsidR="003775AB" w:rsidRDefault="003775AB">
          <w:pPr>
            <w:spacing w:after="0" w:line="240" w:lineRule="auto"/>
          </w:pP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0DE46FA7" w14:textId="77777777">
      <w:tc>
        <w:tcPr>
          <w:tcW w:w="0" w:type="auto"/>
          <w:tcBorders>
            <w:bottom w:val="single" w:sz="4" w:space="0" w:color="000000"/>
          </w:tcBorders>
        </w:tcPr>
        <w:p w14:paraId="0DF535CC" w14:textId="77777777" w:rsidR="003775AB" w:rsidRDefault="003775AB">
          <w:pPr>
            <w:spacing w:after="0" w:line="240" w:lineRule="auto"/>
          </w:pPr>
        </w:p>
      </w:tc>
      <w:tc>
        <w:tcPr>
          <w:tcW w:w="0" w:type="auto"/>
          <w:tcBorders>
            <w:bottom w:val="single" w:sz="4" w:space="0" w:color="000000"/>
          </w:tcBorders>
        </w:tcPr>
        <w:p w14:paraId="131D8B62" w14:textId="77777777" w:rsidR="003775AB" w:rsidRDefault="003775AB">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6F78F1E2" w14:textId="77777777" w:rsidR="003775AB" w:rsidRDefault="003775AB">
          <w:pPr>
            <w:spacing w:after="0" w:line="240" w:lineRule="auto"/>
          </w:pP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55CCDEAB" w14:textId="77777777">
      <w:tc>
        <w:tcPr>
          <w:tcW w:w="3009" w:type="dxa"/>
          <w:tcBorders>
            <w:bottom w:val="single" w:sz="4" w:space="0" w:color="000000"/>
          </w:tcBorders>
        </w:tcPr>
        <w:p w14:paraId="23801CF2" w14:textId="77777777" w:rsidR="003775AB" w:rsidRDefault="003775AB">
          <w:pPr>
            <w:spacing w:after="0" w:line="240" w:lineRule="auto"/>
          </w:pPr>
        </w:p>
      </w:tc>
      <w:tc>
        <w:tcPr>
          <w:tcW w:w="3009" w:type="dxa"/>
          <w:tcBorders>
            <w:bottom w:val="single" w:sz="4" w:space="0" w:color="000000"/>
          </w:tcBorders>
        </w:tcPr>
        <w:p w14:paraId="04E33D3E" w14:textId="77777777" w:rsidR="003775AB" w:rsidRDefault="003775AB">
          <w:pPr>
            <w:spacing w:after="0" w:line="240" w:lineRule="auto"/>
          </w:pPr>
        </w:p>
      </w:tc>
      <w:tc>
        <w:tcPr>
          <w:tcW w:w="3009" w:type="dxa"/>
          <w:tcBorders>
            <w:bottom w:val="single" w:sz="4" w:space="0" w:color="000000"/>
          </w:tcBorders>
        </w:tcPr>
        <w:p w14:paraId="1CB13863" w14:textId="77777777" w:rsidR="003775AB" w:rsidRDefault="003775AB">
          <w:pPr>
            <w:spacing w:after="0" w:line="240" w:lineRule="auto"/>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ED"/>
    <w:multiLevelType w:val="singleLevel"/>
    <w:tmpl w:val="73BE9CE2"/>
    <w:lvl w:ilvl="0">
      <w:start w:val="1"/>
      <w:numFmt w:val="bullet"/>
      <w:lvlText w:val="•"/>
      <w:lvlJc w:val="left"/>
      <w:rPr>
        <w:rFonts w:ascii="Times New Roman" w:hAnsi="Times New Roman"/>
        <w:color w:val="000000"/>
        <w:sz w:val="20"/>
      </w:rPr>
    </w:lvl>
  </w:abstractNum>
  <w:abstractNum w:abstractNumId="1" w15:restartNumberingAfterBreak="0">
    <w:nsid w:val="FFFFFFEE"/>
    <w:multiLevelType w:val="singleLevel"/>
    <w:tmpl w:val="9CE8EA12"/>
    <w:lvl w:ilvl="0">
      <w:start w:val="1"/>
      <w:numFmt w:val="decimal"/>
      <w:lvlText w:val="%1."/>
      <w:lvlJc w:val="left"/>
      <w:rPr>
        <w:rFonts w:ascii="Times New Roman" w:hAnsi="Times New Roman"/>
        <w:color w:val="000000"/>
        <w:sz w:val="20"/>
      </w:rPr>
    </w:lvl>
  </w:abstractNum>
  <w:abstractNum w:abstractNumId="2" w15:restartNumberingAfterBreak="0">
    <w:nsid w:val="FFFFFFEF"/>
    <w:multiLevelType w:val="singleLevel"/>
    <w:tmpl w:val="7A8E1BAA"/>
    <w:lvl w:ilvl="0">
      <w:start w:val="1"/>
      <w:numFmt w:val="decimal"/>
      <w:lvlText w:val="%1."/>
      <w:lvlJc w:val="left"/>
      <w:rPr>
        <w:rFonts w:ascii="Times New Roman" w:hAnsi="Times New Roman"/>
        <w:color w:val="000000"/>
        <w:sz w:val="20"/>
      </w:rPr>
    </w:lvl>
  </w:abstractNum>
  <w:abstractNum w:abstractNumId="3" w15:restartNumberingAfterBreak="0">
    <w:nsid w:val="FFFFFFF0"/>
    <w:multiLevelType w:val="singleLevel"/>
    <w:tmpl w:val="14E64230"/>
    <w:lvl w:ilvl="0">
      <w:start w:val="1"/>
      <w:numFmt w:val="decimal"/>
      <w:lvlText w:val="%1."/>
      <w:lvlJc w:val="left"/>
      <w:rPr>
        <w:rFonts w:ascii="Times New Roman" w:hAnsi="Times New Roman"/>
        <w:color w:val="000000"/>
        <w:sz w:val="20"/>
      </w:rPr>
    </w:lvl>
  </w:abstractNum>
  <w:abstractNum w:abstractNumId="4" w15:restartNumberingAfterBreak="0">
    <w:nsid w:val="FFFFFFF1"/>
    <w:multiLevelType w:val="singleLevel"/>
    <w:tmpl w:val="22800820"/>
    <w:lvl w:ilvl="0">
      <w:start w:val="1"/>
      <w:numFmt w:val="decimal"/>
      <w:lvlText w:val="%1."/>
      <w:lvlJc w:val="left"/>
      <w:rPr>
        <w:rFonts w:ascii="Times New Roman" w:hAnsi="Times New Roman"/>
        <w:color w:val="000000"/>
        <w:sz w:val="20"/>
      </w:rPr>
    </w:lvl>
  </w:abstractNum>
  <w:abstractNum w:abstractNumId="5" w15:restartNumberingAfterBreak="0">
    <w:nsid w:val="FFFFFFF2"/>
    <w:multiLevelType w:val="singleLevel"/>
    <w:tmpl w:val="1346E4A4"/>
    <w:lvl w:ilvl="0">
      <w:start w:val="1"/>
      <w:numFmt w:val="decimal"/>
      <w:lvlText w:val="%1."/>
      <w:lvlJc w:val="left"/>
      <w:rPr>
        <w:rFonts w:ascii="Times New Roman" w:hAnsi="Times New Roman"/>
        <w:color w:val="000000"/>
        <w:sz w:val="20"/>
      </w:rPr>
    </w:lvl>
  </w:abstractNum>
  <w:abstractNum w:abstractNumId="6" w15:restartNumberingAfterBreak="0">
    <w:nsid w:val="FFFFFFF3"/>
    <w:multiLevelType w:val="singleLevel"/>
    <w:tmpl w:val="AA282B14"/>
    <w:lvl w:ilvl="0">
      <w:start w:val="1"/>
      <w:numFmt w:val="decimal"/>
      <w:lvlText w:val="%1."/>
      <w:lvlJc w:val="left"/>
      <w:rPr>
        <w:rFonts w:ascii="Times New Roman" w:hAnsi="Times New Roman"/>
        <w:color w:val="000000"/>
        <w:sz w:val="20"/>
      </w:rPr>
    </w:lvl>
  </w:abstractNum>
  <w:abstractNum w:abstractNumId="7" w15:restartNumberingAfterBreak="0">
    <w:nsid w:val="FFFFFFF4"/>
    <w:multiLevelType w:val="singleLevel"/>
    <w:tmpl w:val="C9C66AD4"/>
    <w:lvl w:ilvl="0">
      <w:start w:val="1"/>
      <w:numFmt w:val="decimal"/>
      <w:lvlText w:val="%1."/>
      <w:lvlJc w:val="left"/>
      <w:rPr>
        <w:rFonts w:ascii="Times New Roman" w:hAnsi="Times New Roman"/>
        <w:color w:val="000000"/>
        <w:sz w:val="20"/>
      </w:rPr>
    </w:lvl>
  </w:abstractNum>
  <w:abstractNum w:abstractNumId="8" w15:restartNumberingAfterBreak="0">
    <w:nsid w:val="FFFFFFF5"/>
    <w:multiLevelType w:val="singleLevel"/>
    <w:tmpl w:val="1E74B694"/>
    <w:lvl w:ilvl="0">
      <w:start w:val="1"/>
      <w:numFmt w:val="decimal"/>
      <w:lvlText w:val="%1."/>
      <w:lvlJc w:val="left"/>
      <w:rPr>
        <w:rFonts w:ascii="Times New Roman" w:hAnsi="Times New Roman"/>
        <w:color w:val="000000"/>
        <w:sz w:val="20"/>
      </w:rPr>
    </w:lvl>
  </w:abstractNum>
  <w:abstractNum w:abstractNumId="9" w15:restartNumberingAfterBreak="0">
    <w:nsid w:val="FFFFFFF6"/>
    <w:multiLevelType w:val="singleLevel"/>
    <w:tmpl w:val="8552267E"/>
    <w:lvl w:ilvl="0">
      <w:start w:val="1"/>
      <w:numFmt w:val="decimal"/>
      <w:lvlText w:val="%1."/>
      <w:lvlJc w:val="left"/>
      <w:rPr>
        <w:rFonts w:ascii="Times New Roman" w:hAnsi="Times New Roman"/>
        <w:color w:val="000000"/>
        <w:sz w:val="20"/>
      </w:rPr>
    </w:lvl>
  </w:abstractNum>
  <w:abstractNum w:abstractNumId="10" w15:restartNumberingAfterBreak="0">
    <w:nsid w:val="FFFFFFF7"/>
    <w:multiLevelType w:val="singleLevel"/>
    <w:tmpl w:val="C710262A"/>
    <w:lvl w:ilvl="0">
      <w:start w:val="1"/>
      <w:numFmt w:val="bullet"/>
      <w:lvlText w:val="•"/>
      <w:lvlJc w:val="left"/>
      <w:rPr>
        <w:rFonts w:ascii="Times New Roman" w:hAnsi="Times New Roman"/>
        <w:color w:val="000000"/>
        <w:sz w:val="20"/>
      </w:rPr>
    </w:lvl>
  </w:abstractNum>
  <w:abstractNum w:abstractNumId="11" w15:restartNumberingAfterBreak="0">
    <w:nsid w:val="FFFFFFF8"/>
    <w:multiLevelType w:val="singleLevel"/>
    <w:tmpl w:val="23225852"/>
    <w:lvl w:ilvl="0">
      <w:start w:val="1"/>
      <w:numFmt w:val="bullet"/>
      <w:lvlText w:val="•"/>
      <w:lvlJc w:val="left"/>
      <w:rPr>
        <w:rFonts w:ascii="Times New Roman" w:hAnsi="Times New Roman"/>
        <w:color w:val="000000"/>
        <w:sz w:val="20"/>
      </w:rPr>
    </w:lvl>
  </w:abstractNum>
  <w:abstractNum w:abstractNumId="12" w15:restartNumberingAfterBreak="0">
    <w:nsid w:val="FFFFFFF9"/>
    <w:multiLevelType w:val="singleLevel"/>
    <w:tmpl w:val="6E1A3E86"/>
    <w:lvl w:ilvl="0">
      <w:start w:val="1"/>
      <w:numFmt w:val="bullet"/>
      <w:lvlText w:val="•"/>
      <w:lvlJc w:val="left"/>
      <w:rPr>
        <w:rFonts w:ascii="Times New Roman" w:hAnsi="Times New Roman"/>
        <w:color w:val="000000"/>
        <w:sz w:val="20"/>
      </w:rPr>
    </w:lvl>
  </w:abstractNum>
  <w:abstractNum w:abstractNumId="13" w15:restartNumberingAfterBreak="0">
    <w:nsid w:val="FFFFFFFA"/>
    <w:multiLevelType w:val="singleLevel"/>
    <w:tmpl w:val="9C446C26"/>
    <w:lvl w:ilvl="0">
      <w:start w:val="1"/>
      <w:numFmt w:val="bullet"/>
      <w:lvlText w:val="•"/>
      <w:lvlJc w:val="left"/>
      <w:rPr>
        <w:rFonts w:ascii="Times New Roman" w:hAnsi="Times New Roman"/>
        <w:color w:val="000000"/>
        <w:sz w:val="20"/>
      </w:rPr>
    </w:lvl>
  </w:abstractNum>
  <w:abstractNum w:abstractNumId="14" w15:restartNumberingAfterBreak="0">
    <w:nsid w:val="FFFFFFFB"/>
    <w:multiLevelType w:val="singleLevel"/>
    <w:tmpl w:val="9D02C7CE"/>
    <w:lvl w:ilvl="0">
      <w:start w:val="1"/>
      <w:numFmt w:val="bullet"/>
      <w:lvlText w:val="•"/>
      <w:lvlJc w:val="left"/>
      <w:rPr>
        <w:rFonts w:ascii="Times New Roman" w:hAnsi="Times New Roman"/>
        <w:color w:val="000000"/>
        <w:sz w:val="20"/>
      </w:rPr>
    </w:lvl>
  </w:abstractNum>
  <w:abstractNum w:abstractNumId="15" w15:restartNumberingAfterBreak="0">
    <w:nsid w:val="FFFFFFFC"/>
    <w:multiLevelType w:val="singleLevel"/>
    <w:tmpl w:val="802CA0E2"/>
    <w:lvl w:ilvl="0">
      <w:start w:val="1"/>
      <w:numFmt w:val="bullet"/>
      <w:lvlText w:val="•"/>
      <w:lvlJc w:val="left"/>
      <w:rPr>
        <w:rFonts w:ascii="Times New Roman" w:hAnsi="Times New Roman"/>
        <w:color w:val="000000"/>
        <w:sz w:val="20"/>
      </w:rPr>
    </w:lvl>
  </w:abstractNum>
  <w:abstractNum w:abstractNumId="16" w15:restartNumberingAfterBreak="0">
    <w:nsid w:val="FFFFFFFD"/>
    <w:multiLevelType w:val="singleLevel"/>
    <w:tmpl w:val="2C121596"/>
    <w:lvl w:ilvl="0">
      <w:start w:val="1"/>
      <w:numFmt w:val="bullet"/>
      <w:lvlText w:val="•"/>
      <w:lvlJc w:val="left"/>
      <w:rPr>
        <w:rFonts w:ascii="Times New Roman" w:hAnsi="Times New Roman"/>
        <w:color w:val="000000"/>
        <w:sz w:val="20"/>
      </w:rPr>
    </w:lvl>
  </w:abstractNum>
  <w:abstractNum w:abstractNumId="17" w15:restartNumberingAfterBreak="0">
    <w:nsid w:val="FFFFFFFE"/>
    <w:multiLevelType w:val="singleLevel"/>
    <w:tmpl w:val="B8065B12"/>
    <w:lvl w:ilvl="0">
      <w:start w:val="1"/>
      <w:numFmt w:val="bullet"/>
      <w:lvlText w:val="•"/>
      <w:lvlJc w:val="left"/>
      <w:rPr>
        <w:rFonts w:ascii="Times New Roman" w:hAnsi="Times New Roman"/>
        <w:color w:val="000000"/>
        <w:sz w:val="20"/>
      </w:rPr>
    </w:lvl>
  </w:abstractNum>
  <w:num w:numId="1">
    <w:abstractNumId w:val="17"/>
  </w:num>
  <w:num w:numId="2">
    <w:abstractNumId w:val="16"/>
  </w:num>
  <w:num w:numId="3">
    <w:abstractNumId w:val="15"/>
  </w:num>
  <w:num w:numId="4">
    <w:abstractNumId w:val="14"/>
  </w:num>
  <w:num w:numId="5">
    <w:abstractNumId w:val="13"/>
  </w:num>
  <w:num w:numId="6">
    <w:abstractNumId w:val="12"/>
  </w:num>
  <w:num w:numId="7">
    <w:abstractNumId w:val="11"/>
  </w:num>
  <w:num w:numId="8">
    <w:abstractNumId w:val="10"/>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22CC"/>
    <w:rsid w:val="00121602"/>
    <w:rsid w:val="001C655B"/>
    <w:rsid w:val="00297258"/>
    <w:rsid w:val="003775AB"/>
    <w:rsid w:val="00393083"/>
    <w:rsid w:val="004E0A54"/>
    <w:rsid w:val="009235B2"/>
    <w:rsid w:val="00975F3F"/>
    <w:rsid w:val="009B6738"/>
    <w:rsid w:val="00A02E4D"/>
    <w:rsid w:val="00A50F5B"/>
    <w:rsid w:val="00A722CC"/>
    <w:rsid w:val="00AB452D"/>
    <w:rsid w:val="00AF0D4E"/>
    <w:rsid w:val="00E541EB"/>
    <w:rsid w:val="00E5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ACF9"/>
  <w15:docId w15:val="{469F1B54-628D-4E87-9D5E-E3B8BD24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E4D"/>
    <w:rPr>
      <w:color w:val="0563C1" w:themeColor="hyperlink"/>
      <w:u w:val="single"/>
    </w:rPr>
  </w:style>
  <w:style w:type="character" w:styleId="UnresolvedMention">
    <w:name w:val="Unresolved Mention"/>
    <w:basedOn w:val="DefaultParagraphFont"/>
    <w:uiPriority w:val="99"/>
    <w:semiHidden/>
    <w:unhideWhenUsed/>
    <w:rsid w:val="00A02E4D"/>
    <w:rPr>
      <w:color w:val="605E5C"/>
      <w:shd w:val="clear" w:color="auto" w:fill="E1DFDD"/>
    </w:rPr>
  </w:style>
  <w:style w:type="character" w:styleId="CommentReference">
    <w:name w:val="annotation reference"/>
    <w:basedOn w:val="DefaultParagraphFont"/>
    <w:uiPriority w:val="99"/>
    <w:semiHidden/>
    <w:unhideWhenUsed/>
    <w:rsid w:val="003775AB"/>
    <w:rPr>
      <w:sz w:val="16"/>
      <w:szCs w:val="16"/>
    </w:rPr>
  </w:style>
  <w:style w:type="paragraph" w:styleId="CommentText">
    <w:name w:val="annotation text"/>
    <w:basedOn w:val="Normal"/>
    <w:link w:val="CommentTextChar"/>
    <w:uiPriority w:val="99"/>
    <w:semiHidden/>
    <w:unhideWhenUsed/>
    <w:rsid w:val="003775AB"/>
    <w:pPr>
      <w:spacing w:line="240" w:lineRule="auto"/>
    </w:pPr>
  </w:style>
  <w:style w:type="character" w:customStyle="1" w:styleId="CommentTextChar">
    <w:name w:val="Comment Text Char"/>
    <w:basedOn w:val="DefaultParagraphFont"/>
    <w:link w:val="CommentText"/>
    <w:uiPriority w:val="99"/>
    <w:semiHidden/>
    <w:rsid w:val="003775AB"/>
  </w:style>
  <w:style w:type="paragraph" w:styleId="CommentSubject">
    <w:name w:val="annotation subject"/>
    <w:basedOn w:val="CommentText"/>
    <w:next w:val="CommentText"/>
    <w:link w:val="CommentSubjectChar"/>
    <w:uiPriority w:val="99"/>
    <w:semiHidden/>
    <w:unhideWhenUsed/>
    <w:rsid w:val="003775AB"/>
    <w:rPr>
      <w:b/>
      <w:bCs/>
    </w:rPr>
  </w:style>
  <w:style w:type="character" w:customStyle="1" w:styleId="CommentSubjectChar">
    <w:name w:val="Comment Subject Char"/>
    <w:basedOn w:val="CommentTextChar"/>
    <w:link w:val="CommentSubject"/>
    <w:uiPriority w:val="99"/>
    <w:semiHidden/>
    <w:rsid w:val="003775AB"/>
    <w:rPr>
      <w:b/>
      <w:bCs/>
    </w:rPr>
  </w:style>
  <w:style w:type="paragraph" w:styleId="BalloonText">
    <w:name w:val="Balloon Text"/>
    <w:basedOn w:val="Normal"/>
    <w:link w:val="BalloonTextChar"/>
    <w:uiPriority w:val="99"/>
    <w:semiHidden/>
    <w:unhideWhenUsed/>
    <w:rsid w:val="00377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5AB"/>
    <w:rPr>
      <w:rFonts w:ascii="Segoe UI" w:hAnsi="Segoe UI" w:cs="Segoe UI"/>
      <w:sz w:val="18"/>
      <w:szCs w:val="18"/>
    </w:rPr>
  </w:style>
  <w:style w:type="paragraph" w:styleId="ListParagraph">
    <w:name w:val="List Paragraph"/>
    <w:basedOn w:val="Normal"/>
    <w:uiPriority w:val="34"/>
    <w:qFormat/>
    <w:rsid w:val="00377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eader" Target="header10.xml"/><Relationship Id="rId117" Type="http://schemas.openxmlformats.org/officeDocument/2006/relationships/fontTable" Target="fontTable.xml"/><Relationship Id="rId21" Type="http://schemas.openxmlformats.org/officeDocument/2006/relationships/header" Target="header8.xml"/><Relationship Id="rId42" Type="http://schemas.openxmlformats.org/officeDocument/2006/relationships/header" Target="header18.xml"/><Relationship Id="rId47" Type="http://schemas.openxmlformats.org/officeDocument/2006/relationships/footer" Target="footer20.xml"/><Relationship Id="rId63" Type="http://schemas.openxmlformats.org/officeDocument/2006/relationships/header" Target="header29.xml"/><Relationship Id="rId68" Type="http://schemas.openxmlformats.org/officeDocument/2006/relationships/header" Target="header31.xml"/><Relationship Id="rId84" Type="http://schemas.openxmlformats.org/officeDocument/2006/relationships/header" Target="header39.xml"/><Relationship Id="rId89" Type="http://schemas.openxmlformats.org/officeDocument/2006/relationships/header" Target="header41.xml"/><Relationship Id="rId112" Type="http://schemas.openxmlformats.org/officeDocument/2006/relationships/header" Target="header50.xml"/><Relationship Id="rId16" Type="http://schemas.openxmlformats.org/officeDocument/2006/relationships/footer" Target="footer4.xml"/><Relationship Id="rId107" Type="http://schemas.openxmlformats.org/officeDocument/2006/relationships/footer" Target="footer47.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3" Type="http://schemas.openxmlformats.org/officeDocument/2006/relationships/footer" Target="footer23.xml"/><Relationship Id="rId58" Type="http://schemas.openxmlformats.org/officeDocument/2006/relationships/footer" Target="footer25.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87" Type="http://schemas.openxmlformats.org/officeDocument/2006/relationships/hyperlink" Target="https://www.healthquality.va.gov/guidelines/Rehab/mtbi/mTBICPGFullCPG50821816.pdf" TargetMode="External"/><Relationship Id="rId102" Type="http://schemas.openxmlformats.org/officeDocument/2006/relationships/header" Target="header45.xml"/><Relationship Id="rId110" Type="http://schemas.openxmlformats.org/officeDocument/2006/relationships/image" Target="media/image6.png"/><Relationship Id="rId115" Type="http://schemas.openxmlformats.org/officeDocument/2006/relationships/header" Target="header51.xml"/><Relationship Id="rId5" Type="http://schemas.openxmlformats.org/officeDocument/2006/relationships/footnotes" Target="footnotes.xml"/><Relationship Id="rId61" Type="http://schemas.openxmlformats.org/officeDocument/2006/relationships/footer" Target="footer27.xml"/><Relationship Id="rId82" Type="http://schemas.openxmlformats.org/officeDocument/2006/relationships/footer" Target="footer37.xml"/><Relationship Id="rId90" Type="http://schemas.openxmlformats.org/officeDocument/2006/relationships/footer" Target="footer40.xml"/><Relationship Id="rId95" Type="http://schemas.openxmlformats.org/officeDocument/2006/relationships/image" Target="media/image3.png"/><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footer" Target="footer28.xml"/><Relationship Id="rId69" Type="http://schemas.openxmlformats.org/officeDocument/2006/relationships/header" Target="header32.xml"/><Relationship Id="rId77" Type="http://schemas.openxmlformats.org/officeDocument/2006/relationships/footer" Target="footer35.xml"/><Relationship Id="rId100" Type="http://schemas.openxmlformats.org/officeDocument/2006/relationships/footer" Target="footer43.xml"/><Relationship Id="rId105" Type="http://schemas.openxmlformats.org/officeDocument/2006/relationships/header" Target="header47.xml"/><Relationship Id="rId113" Type="http://schemas.openxmlformats.org/officeDocument/2006/relationships/footer" Target="footer49.xml"/><Relationship Id="rId118"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23.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oter" Target="footer39.xml"/><Relationship Id="rId93" Type="http://schemas.openxmlformats.org/officeDocument/2006/relationships/footer" Target="footer42.xml"/><Relationship Id="rId98" Type="http://schemas.openxmlformats.org/officeDocument/2006/relationships/header" Target="header43.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6.xml"/><Relationship Id="rId67" Type="http://schemas.openxmlformats.org/officeDocument/2006/relationships/footer" Target="footer30.xml"/><Relationship Id="rId103" Type="http://schemas.openxmlformats.org/officeDocument/2006/relationships/footer" Target="footer45.xml"/><Relationship Id="rId108" Type="http://schemas.openxmlformats.org/officeDocument/2006/relationships/header" Target="header48.xml"/><Relationship Id="rId116" Type="http://schemas.openxmlformats.org/officeDocument/2006/relationships/footer" Target="footer51.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footer" Target="footer31.xml"/><Relationship Id="rId75" Type="http://schemas.openxmlformats.org/officeDocument/2006/relationships/header" Target="header35.xml"/><Relationship Id="rId83" Type="http://schemas.openxmlformats.org/officeDocument/2006/relationships/footer" Target="footer38.xml"/><Relationship Id="rId88" Type="http://schemas.openxmlformats.org/officeDocument/2006/relationships/header" Target="header40.xml"/><Relationship Id="rId91" Type="http://schemas.openxmlformats.org/officeDocument/2006/relationships/footer" Target="footer41.xml"/><Relationship Id="rId96" Type="http://schemas.openxmlformats.org/officeDocument/2006/relationships/image" Target="media/image4.png"/><Relationship Id="rId111" Type="http://schemas.openxmlformats.org/officeDocument/2006/relationships/header" Target="header4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106" Type="http://schemas.openxmlformats.org/officeDocument/2006/relationships/footer" Target="footer46.xml"/><Relationship Id="rId114" Type="http://schemas.openxmlformats.org/officeDocument/2006/relationships/footer" Target="footer50.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header" Target="header38.xml"/><Relationship Id="rId86" Type="http://schemas.openxmlformats.org/officeDocument/2006/relationships/hyperlink" Target="http://www.cs.amedd.army.mil/borden/Portlet.aspx?ID=065de2f7-81c4-4f9d-9c85-75fe59dbae13" TargetMode="External"/><Relationship Id="rId94" Type="http://schemas.openxmlformats.org/officeDocument/2006/relationships/image" Target="media/image2.png"/><Relationship Id="rId99" Type="http://schemas.openxmlformats.org/officeDocument/2006/relationships/header" Target="header44.xml"/><Relationship Id="rId101" Type="http://schemas.openxmlformats.org/officeDocument/2006/relationships/footer" Target="footer44.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17.xml"/><Relationship Id="rId109" Type="http://schemas.openxmlformats.org/officeDocument/2006/relationships/footer" Target="footer48.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footer" Target="footer24.xml"/><Relationship Id="rId76" Type="http://schemas.openxmlformats.org/officeDocument/2006/relationships/footer" Target="footer34.xml"/><Relationship Id="rId97" Type="http://schemas.openxmlformats.org/officeDocument/2006/relationships/image" Target="media/image5.png"/><Relationship Id="rId104" Type="http://schemas.openxmlformats.org/officeDocument/2006/relationships/header" Target="header46.xml"/><Relationship Id="rId7" Type="http://schemas.openxmlformats.org/officeDocument/2006/relationships/image" Target="media/image1.jpg"/><Relationship Id="rId71" Type="http://schemas.openxmlformats.org/officeDocument/2006/relationships/footer" Target="footer32.xml"/><Relationship Id="rId92" Type="http://schemas.openxmlformats.org/officeDocument/2006/relationships/header" Target="header42.xml"/><Relationship Id="rId2" Type="http://schemas.openxmlformats.org/officeDocument/2006/relationships/styles" Target="styles.xml"/><Relationship Id="rId29"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33</Pages>
  <Words>5278</Words>
  <Characters>30090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Kathleen Keating</cp:lastModifiedBy>
  <cp:revision>10</cp:revision>
  <dcterms:created xsi:type="dcterms:W3CDTF">2018-05-18T11:22:00Z</dcterms:created>
  <dcterms:modified xsi:type="dcterms:W3CDTF">2018-05-18T13:16:00Z</dcterms:modified>
</cp:coreProperties>
</file>