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315" w:rsidRPr="00031315" w:rsidRDefault="00031315" w:rsidP="00031315">
      <w:pPr>
        <w:spacing w:before="100" w:beforeAutospacing="1" w:after="100" w:afterAutospacing="1" w:line="240" w:lineRule="auto"/>
        <w:outlineLvl w:val="1"/>
        <w:rPr>
          <w:rFonts w:ascii="Times New Roman" w:eastAsia="Times New Roman" w:hAnsi="Times New Roman" w:cs="Times New Roman"/>
          <w:b/>
          <w:bCs/>
          <w:sz w:val="36"/>
          <w:szCs w:val="36"/>
        </w:rPr>
      </w:pPr>
      <w:r w:rsidRPr="00031315">
        <w:rPr>
          <w:rFonts w:ascii="Times New Roman" w:eastAsia="Times New Roman" w:hAnsi="Times New Roman" w:cs="Times New Roman"/>
          <w:b/>
          <w:bCs/>
          <w:sz w:val="36"/>
          <w:szCs w:val="36"/>
        </w:rPr>
        <w:t>Intro</w:t>
      </w:r>
    </w:p>
    <w:p w:rsidR="00031315" w:rsidRPr="00031315" w:rsidRDefault="00031315" w:rsidP="00031315">
      <w:pPr>
        <w:spacing w:before="100" w:beforeAutospacing="1" w:after="100" w:afterAutospacing="1" w:line="240" w:lineRule="auto"/>
        <w:rPr>
          <w:rFonts w:ascii="Times New Roman" w:eastAsia="Times New Roman" w:hAnsi="Times New Roman" w:cs="Times New Roman"/>
          <w:sz w:val="24"/>
          <w:szCs w:val="24"/>
        </w:rPr>
      </w:pPr>
      <w:r w:rsidRPr="00031315">
        <w:rPr>
          <w:rFonts w:ascii="Times New Roman" w:eastAsia="Times New Roman" w:hAnsi="Times New Roman" w:cs="Times New Roman"/>
          <w:sz w:val="24"/>
          <w:szCs w:val="24"/>
        </w:rPr>
        <w:t>At higher frequencies, one must pay more attention to a lot of finer details that can often be ignored at lower frequencies. One of those details is the geometry of the SMA footprint - often referred to as the "transition" since the electromagnetic fields are transitioning from a coaxial distribution in the SMA connector to a microstrip, stripline, etc. distribution on the PCB. The transition on the PCB aids the fields while they change distribution ensuring the process is as smooth as possible.</w:t>
      </w:r>
    </w:p>
    <w:p w:rsidR="00031315" w:rsidRPr="00031315" w:rsidRDefault="00031315" w:rsidP="00031315">
      <w:pPr>
        <w:spacing w:before="100" w:beforeAutospacing="1" w:after="100" w:afterAutospacing="1" w:line="240" w:lineRule="auto"/>
        <w:rPr>
          <w:rFonts w:ascii="Times New Roman" w:eastAsia="Times New Roman" w:hAnsi="Times New Roman" w:cs="Times New Roman"/>
          <w:sz w:val="24"/>
          <w:szCs w:val="24"/>
        </w:rPr>
      </w:pPr>
      <w:r w:rsidRPr="00031315">
        <w:rPr>
          <w:rFonts w:ascii="Times New Roman" w:eastAsia="Times New Roman" w:hAnsi="Times New Roman" w:cs="Times New Roman"/>
          <w:sz w:val="24"/>
          <w:szCs w:val="24"/>
        </w:rPr>
        <w:t xml:space="preserve">The consequence of a poor transition at RF is a lower Return Loss (RL), and higher Insertion Loss (IL). With a poor transition, we won't be able to deliver power to the load (the PCB and subsequent RF circuitry), and thus we won't be able to do useful work. The RF transition, while not very glamourous, is an </w:t>
      </w:r>
      <w:r w:rsidRPr="00031315">
        <w:rPr>
          <w:rFonts w:ascii="Times New Roman" w:eastAsia="Times New Roman" w:hAnsi="Times New Roman" w:cs="Times New Roman"/>
          <w:i/>
          <w:iCs/>
          <w:sz w:val="24"/>
          <w:szCs w:val="24"/>
        </w:rPr>
        <w:t xml:space="preserve">incredibly </w:t>
      </w:r>
      <w:r w:rsidRPr="00031315">
        <w:rPr>
          <w:rFonts w:ascii="Times New Roman" w:eastAsia="Times New Roman" w:hAnsi="Times New Roman" w:cs="Times New Roman"/>
          <w:sz w:val="24"/>
          <w:szCs w:val="24"/>
        </w:rPr>
        <w:t>important aspect of RF design.</w:t>
      </w:r>
    </w:p>
    <w:p w:rsidR="00031315" w:rsidRDefault="00031315" w:rsidP="00031315">
      <w:pPr>
        <w:spacing w:before="100" w:beforeAutospacing="1" w:after="100" w:afterAutospacing="1" w:line="240" w:lineRule="auto"/>
        <w:rPr>
          <w:rFonts w:ascii="Times New Roman" w:eastAsia="Times New Roman" w:hAnsi="Times New Roman" w:cs="Times New Roman"/>
          <w:sz w:val="24"/>
          <w:szCs w:val="24"/>
        </w:rPr>
      </w:pPr>
      <w:r w:rsidRPr="00031315">
        <w:rPr>
          <w:rFonts w:ascii="Times New Roman" w:eastAsia="Times New Roman" w:hAnsi="Times New Roman" w:cs="Times New Roman"/>
          <w:sz w:val="24"/>
          <w:szCs w:val="24"/>
        </w:rPr>
        <w:t xml:space="preserve">I have been using OSH Park for a while, and I wanted to take the time to design a nice RF </w:t>
      </w:r>
      <w:r w:rsidR="004E35C6" w:rsidRPr="00031315">
        <w:rPr>
          <w:rFonts w:ascii="Times New Roman" w:eastAsia="Times New Roman" w:hAnsi="Times New Roman" w:cs="Times New Roman"/>
          <w:sz w:val="24"/>
          <w:szCs w:val="24"/>
        </w:rPr>
        <w:t>transition</w:t>
      </w:r>
      <w:r w:rsidRPr="00031315">
        <w:rPr>
          <w:rFonts w:ascii="Times New Roman" w:eastAsia="Times New Roman" w:hAnsi="Times New Roman" w:cs="Times New Roman"/>
          <w:sz w:val="24"/>
          <w:szCs w:val="24"/>
        </w:rPr>
        <w:t xml:space="preserve"> for their </w:t>
      </w:r>
      <w:hyperlink r:id="rId5" w:history="1">
        <w:r w:rsidRPr="00031315">
          <w:rPr>
            <w:rFonts w:ascii="Times New Roman" w:eastAsia="Times New Roman" w:hAnsi="Times New Roman" w:cs="Times New Roman"/>
            <w:color w:val="0000FF"/>
            <w:sz w:val="24"/>
            <w:szCs w:val="24"/>
            <w:u w:val="single"/>
          </w:rPr>
          <w:t>4-layer process</w:t>
        </w:r>
      </w:hyperlink>
      <w:r w:rsidRPr="00031315">
        <w:rPr>
          <w:rFonts w:ascii="Times New Roman" w:eastAsia="Times New Roman" w:hAnsi="Times New Roman" w:cs="Times New Roman"/>
          <w:sz w:val="24"/>
          <w:szCs w:val="24"/>
        </w:rPr>
        <w:t xml:space="preserve"> that everyone could potentially use.</w:t>
      </w:r>
    </w:p>
    <w:p w:rsidR="009A2585" w:rsidRPr="00031315" w:rsidRDefault="009A2585" w:rsidP="009A258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using CST electromagnetic software to do all my simulation work. I wouldn’t consider myself a power </w:t>
      </w:r>
      <w:proofErr w:type="gramStart"/>
      <w:r>
        <w:rPr>
          <w:rFonts w:ascii="Times New Roman" w:eastAsia="Times New Roman" w:hAnsi="Times New Roman" w:cs="Times New Roman"/>
          <w:sz w:val="24"/>
          <w:szCs w:val="24"/>
        </w:rPr>
        <w:t>user</w:t>
      </w:r>
      <w:proofErr w:type="gramEnd"/>
      <w:r>
        <w:rPr>
          <w:rFonts w:ascii="Times New Roman" w:eastAsia="Times New Roman" w:hAnsi="Times New Roman" w:cs="Times New Roman"/>
          <w:sz w:val="24"/>
          <w:szCs w:val="24"/>
        </w:rPr>
        <w:t xml:space="preserve"> but I am proficient with the software. </w:t>
      </w:r>
      <w:r>
        <w:rPr>
          <w:rFonts w:ascii="Times New Roman" w:eastAsia="Times New Roman" w:hAnsi="Times New Roman" w:cs="Times New Roman"/>
          <w:sz w:val="24"/>
          <w:szCs w:val="24"/>
        </w:rPr>
        <w:t xml:space="preserve">This is by no means a CST tutorial, nor should you blindly trust any of the CST results herein </w:t>
      </w:r>
      <w:r w:rsidRPr="009A2585">
        <w:rPr>
          <mc:AlternateContent>
            <mc:Choice Requires="w16se">
              <w:rFonts w:ascii="Times New Roman" w:eastAsia="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rsidR="009A2585" w:rsidRPr="00031315" w:rsidRDefault="009A2585" w:rsidP="00031315">
      <w:pPr>
        <w:spacing w:before="100" w:beforeAutospacing="1" w:after="100" w:afterAutospacing="1" w:line="240" w:lineRule="auto"/>
        <w:rPr>
          <w:rFonts w:ascii="Times New Roman" w:eastAsia="Times New Roman" w:hAnsi="Times New Roman" w:cs="Times New Roman"/>
          <w:sz w:val="24"/>
          <w:szCs w:val="24"/>
        </w:rPr>
      </w:pPr>
    </w:p>
    <w:p w:rsidR="00031315" w:rsidRPr="00031315" w:rsidRDefault="00031315" w:rsidP="00031315">
      <w:pPr>
        <w:spacing w:before="100" w:beforeAutospacing="1" w:after="100" w:afterAutospacing="1" w:line="240" w:lineRule="auto"/>
        <w:outlineLvl w:val="1"/>
        <w:rPr>
          <w:rFonts w:ascii="Times New Roman" w:eastAsia="Times New Roman" w:hAnsi="Times New Roman" w:cs="Times New Roman"/>
          <w:b/>
          <w:bCs/>
          <w:sz w:val="36"/>
          <w:szCs w:val="36"/>
        </w:rPr>
      </w:pPr>
      <w:r w:rsidRPr="00031315">
        <w:rPr>
          <w:rFonts w:ascii="Times New Roman" w:eastAsia="Times New Roman" w:hAnsi="Times New Roman" w:cs="Times New Roman"/>
          <w:b/>
          <w:bCs/>
          <w:sz w:val="36"/>
          <w:szCs w:val="36"/>
        </w:rPr>
        <w:t>Specifications</w:t>
      </w:r>
    </w:p>
    <w:p w:rsidR="00031315" w:rsidRPr="00031315" w:rsidRDefault="00031315" w:rsidP="00031315">
      <w:pPr>
        <w:spacing w:before="100" w:beforeAutospacing="1" w:after="100" w:afterAutospacing="1" w:line="240" w:lineRule="auto"/>
        <w:rPr>
          <w:rFonts w:ascii="Times New Roman" w:eastAsia="Times New Roman" w:hAnsi="Times New Roman" w:cs="Times New Roman"/>
          <w:sz w:val="24"/>
          <w:szCs w:val="24"/>
        </w:rPr>
      </w:pPr>
      <w:r w:rsidRPr="00031315">
        <w:rPr>
          <w:rFonts w:ascii="Times New Roman" w:eastAsia="Times New Roman" w:hAnsi="Times New Roman" w:cs="Times New Roman"/>
          <w:sz w:val="24"/>
          <w:szCs w:val="24"/>
        </w:rPr>
        <w:t>Table 1 lists the desired specifications of the transition. Note that due to imperfections in the model that I will build (using CST), we will not achieve these results on PCB. These are goals for me to try to achieve in the model, and we will get what we get in real life - such is the nature of RF design.</w:t>
      </w:r>
    </w:p>
    <w:tbl>
      <w:tblPr>
        <w:tblW w:w="7500"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75"/>
        <w:gridCol w:w="1973"/>
        <w:gridCol w:w="2052"/>
      </w:tblGrid>
      <w:tr w:rsidR="00031315" w:rsidRPr="00031315" w:rsidTr="00031315">
        <w:trPr>
          <w:tblHeade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31315" w:rsidRPr="00031315" w:rsidRDefault="00031315" w:rsidP="00031315">
            <w:pPr>
              <w:spacing w:after="0" w:line="240" w:lineRule="auto"/>
              <w:jc w:val="center"/>
              <w:rPr>
                <w:rFonts w:ascii="Times New Roman" w:eastAsia="Times New Roman" w:hAnsi="Times New Roman" w:cs="Times New Roman"/>
                <w:b/>
                <w:bCs/>
                <w:sz w:val="24"/>
                <w:szCs w:val="24"/>
              </w:rPr>
            </w:pPr>
            <w:r w:rsidRPr="00031315">
              <w:rPr>
                <w:rFonts w:ascii="Times New Roman" w:eastAsia="Times New Roman" w:hAnsi="Times New Roman" w:cs="Times New Roman"/>
                <w:b/>
                <w:bCs/>
                <w:sz w:val="24"/>
                <w:szCs w:val="24"/>
              </w:rPr>
              <w:t>Specification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031315" w:rsidRPr="00031315" w:rsidRDefault="00031315" w:rsidP="00031315">
            <w:pPr>
              <w:spacing w:after="0" w:line="240" w:lineRule="auto"/>
              <w:jc w:val="center"/>
              <w:rPr>
                <w:rFonts w:ascii="Times New Roman" w:eastAsia="Times New Roman" w:hAnsi="Times New Roman" w:cs="Times New Roman"/>
                <w:b/>
                <w:bCs/>
                <w:sz w:val="24"/>
                <w:szCs w:val="24"/>
              </w:rPr>
            </w:pPr>
            <w:r w:rsidRPr="00031315">
              <w:rPr>
                <w:rFonts w:ascii="Times New Roman" w:eastAsia="Times New Roman" w:hAnsi="Times New Roman" w:cs="Times New Roman"/>
                <w:b/>
                <w:bCs/>
                <w:sz w:val="24"/>
                <w:szCs w:val="24"/>
              </w:rPr>
              <w:t>Minimum</w:t>
            </w:r>
          </w:p>
        </w:tc>
        <w:tc>
          <w:tcPr>
            <w:tcW w:w="0" w:type="auto"/>
            <w:tcBorders>
              <w:top w:val="outset" w:sz="6" w:space="0" w:color="auto"/>
              <w:left w:val="outset" w:sz="6" w:space="0" w:color="auto"/>
              <w:bottom w:val="outset" w:sz="6" w:space="0" w:color="auto"/>
              <w:right w:val="outset" w:sz="6" w:space="0" w:color="auto"/>
            </w:tcBorders>
            <w:vAlign w:val="center"/>
            <w:hideMark/>
          </w:tcPr>
          <w:p w:rsidR="00031315" w:rsidRPr="00031315" w:rsidRDefault="00031315" w:rsidP="00031315">
            <w:pPr>
              <w:spacing w:after="0" w:line="240" w:lineRule="auto"/>
              <w:jc w:val="center"/>
              <w:rPr>
                <w:rFonts w:ascii="Times New Roman" w:eastAsia="Times New Roman" w:hAnsi="Times New Roman" w:cs="Times New Roman"/>
                <w:b/>
                <w:bCs/>
                <w:sz w:val="24"/>
                <w:szCs w:val="24"/>
              </w:rPr>
            </w:pPr>
            <w:r w:rsidRPr="00031315">
              <w:rPr>
                <w:rFonts w:ascii="Times New Roman" w:eastAsia="Times New Roman" w:hAnsi="Times New Roman" w:cs="Times New Roman"/>
                <w:b/>
                <w:bCs/>
                <w:sz w:val="24"/>
                <w:szCs w:val="24"/>
              </w:rPr>
              <w:t>Maximum</w:t>
            </w:r>
          </w:p>
        </w:tc>
      </w:tr>
      <w:tr w:rsidR="00031315" w:rsidRPr="00031315" w:rsidTr="0003131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31315" w:rsidRPr="00031315" w:rsidRDefault="00031315" w:rsidP="00031315">
            <w:pPr>
              <w:spacing w:after="0" w:line="240" w:lineRule="auto"/>
              <w:rPr>
                <w:rFonts w:ascii="Times New Roman" w:eastAsia="Times New Roman" w:hAnsi="Times New Roman" w:cs="Times New Roman"/>
                <w:sz w:val="24"/>
                <w:szCs w:val="24"/>
              </w:rPr>
            </w:pPr>
            <w:r w:rsidRPr="00031315">
              <w:rPr>
                <w:rFonts w:ascii="Times New Roman" w:eastAsia="Times New Roman" w:hAnsi="Times New Roman" w:cs="Times New Roman"/>
                <w:sz w:val="24"/>
                <w:szCs w:val="24"/>
              </w:rPr>
              <w:t>Frequency Range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031315" w:rsidRPr="00031315" w:rsidRDefault="00031315" w:rsidP="00031315">
            <w:pPr>
              <w:spacing w:after="0" w:line="240" w:lineRule="auto"/>
              <w:rPr>
                <w:rFonts w:ascii="Times New Roman" w:eastAsia="Times New Roman" w:hAnsi="Times New Roman" w:cs="Times New Roman"/>
                <w:sz w:val="24"/>
                <w:szCs w:val="24"/>
              </w:rPr>
            </w:pPr>
            <w:r w:rsidRPr="00031315">
              <w:rPr>
                <w:rFonts w:ascii="Times New Roman" w:eastAsia="Times New Roman" w:hAnsi="Times New Roman" w:cs="Times New Roman"/>
                <w:sz w:val="24"/>
                <w:szCs w:val="24"/>
              </w:rPr>
              <w:t>DC</w:t>
            </w:r>
          </w:p>
        </w:tc>
        <w:tc>
          <w:tcPr>
            <w:tcW w:w="0" w:type="auto"/>
            <w:tcBorders>
              <w:top w:val="outset" w:sz="6" w:space="0" w:color="auto"/>
              <w:left w:val="outset" w:sz="6" w:space="0" w:color="auto"/>
              <w:bottom w:val="outset" w:sz="6" w:space="0" w:color="auto"/>
              <w:right w:val="outset" w:sz="6" w:space="0" w:color="auto"/>
            </w:tcBorders>
            <w:vAlign w:val="center"/>
            <w:hideMark/>
          </w:tcPr>
          <w:p w:rsidR="00031315" w:rsidRPr="00031315" w:rsidRDefault="00706CDA" w:rsidP="00031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sidR="00031315" w:rsidRPr="00031315">
              <w:rPr>
                <w:rFonts w:ascii="Times New Roman" w:eastAsia="Times New Roman" w:hAnsi="Times New Roman" w:cs="Times New Roman"/>
                <w:sz w:val="24"/>
                <w:szCs w:val="24"/>
              </w:rPr>
              <w:t xml:space="preserve"> GHz</w:t>
            </w:r>
          </w:p>
        </w:tc>
      </w:tr>
      <w:tr w:rsidR="00031315" w:rsidRPr="00031315" w:rsidTr="0003131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31315" w:rsidRPr="00031315" w:rsidRDefault="00031315" w:rsidP="00031315">
            <w:pPr>
              <w:spacing w:after="0" w:line="240" w:lineRule="auto"/>
              <w:rPr>
                <w:rFonts w:ascii="Times New Roman" w:eastAsia="Times New Roman" w:hAnsi="Times New Roman" w:cs="Times New Roman"/>
                <w:sz w:val="24"/>
                <w:szCs w:val="24"/>
              </w:rPr>
            </w:pPr>
            <w:r w:rsidRPr="00031315">
              <w:rPr>
                <w:rFonts w:ascii="Times New Roman" w:eastAsia="Times New Roman" w:hAnsi="Times New Roman" w:cs="Times New Roman"/>
                <w:sz w:val="24"/>
                <w:szCs w:val="24"/>
              </w:rPr>
              <w:t>Insertion Loss</w:t>
            </w:r>
          </w:p>
        </w:tc>
        <w:tc>
          <w:tcPr>
            <w:tcW w:w="0" w:type="auto"/>
            <w:tcBorders>
              <w:top w:val="outset" w:sz="6" w:space="0" w:color="auto"/>
              <w:left w:val="outset" w:sz="6" w:space="0" w:color="auto"/>
              <w:bottom w:val="outset" w:sz="6" w:space="0" w:color="auto"/>
              <w:right w:val="outset" w:sz="6" w:space="0" w:color="auto"/>
            </w:tcBorders>
            <w:vAlign w:val="center"/>
            <w:hideMark/>
          </w:tcPr>
          <w:p w:rsidR="00031315" w:rsidRPr="00031315" w:rsidRDefault="00031315" w:rsidP="00031315">
            <w:pPr>
              <w:spacing w:after="0" w:line="240" w:lineRule="auto"/>
              <w:rPr>
                <w:rFonts w:ascii="Times New Roman" w:eastAsia="Times New Roman" w:hAnsi="Times New Roman" w:cs="Times New Roman"/>
                <w:sz w:val="24"/>
                <w:szCs w:val="24"/>
              </w:rPr>
            </w:pPr>
            <w:r w:rsidRPr="00031315">
              <w:rPr>
                <w:rFonts w:ascii="Times New Roman" w:eastAsia="Times New Roman" w:hAnsi="Times New Roman" w:cs="Times New Roman"/>
                <w:sz w:val="24"/>
                <w:szCs w:val="24"/>
              </w:rPr>
              <w:t>0 dB</w:t>
            </w:r>
          </w:p>
        </w:tc>
        <w:tc>
          <w:tcPr>
            <w:tcW w:w="0" w:type="auto"/>
            <w:tcBorders>
              <w:top w:val="outset" w:sz="6" w:space="0" w:color="auto"/>
              <w:left w:val="outset" w:sz="6" w:space="0" w:color="auto"/>
              <w:bottom w:val="outset" w:sz="6" w:space="0" w:color="auto"/>
              <w:right w:val="outset" w:sz="6" w:space="0" w:color="auto"/>
            </w:tcBorders>
            <w:vAlign w:val="center"/>
            <w:hideMark/>
          </w:tcPr>
          <w:p w:rsidR="00031315" w:rsidRPr="00031315" w:rsidRDefault="00CE4772" w:rsidP="00031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00031315" w:rsidRPr="00031315">
              <w:rPr>
                <w:rFonts w:ascii="Times New Roman" w:eastAsia="Times New Roman" w:hAnsi="Times New Roman" w:cs="Times New Roman"/>
                <w:sz w:val="24"/>
                <w:szCs w:val="24"/>
              </w:rPr>
              <w:t xml:space="preserve"> dB</w:t>
            </w:r>
          </w:p>
        </w:tc>
      </w:tr>
      <w:tr w:rsidR="00031315" w:rsidRPr="00031315" w:rsidTr="0003131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31315" w:rsidRPr="00031315" w:rsidRDefault="00031315" w:rsidP="00031315">
            <w:pPr>
              <w:spacing w:after="0" w:line="240" w:lineRule="auto"/>
              <w:rPr>
                <w:rFonts w:ascii="Times New Roman" w:eastAsia="Times New Roman" w:hAnsi="Times New Roman" w:cs="Times New Roman"/>
                <w:sz w:val="24"/>
                <w:szCs w:val="24"/>
              </w:rPr>
            </w:pPr>
            <w:r w:rsidRPr="00031315">
              <w:rPr>
                <w:rFonts w:ascii="Times New Roman" w:eastAsia="Times New Roman" w:hAnsi="Times New Roman" w:cs="Times New Roman"/>
                <w:sz w:val="24"/>
                <w:szCs w:val="24"/>
              </w:rPr>
              <w:t>Return Loss (|S11|)</w:t>
            </w:r>
          </w:p>
        </w:tc>
        <w:tc>
          <w:tcPr>
            <w:tcW w:w="0" w:type="auto"/>
            <w:tcBorders>
              <w:top w:val="outset" w:sz="6" w:space="0" w:color="auto"/>
              <w:left w:val="outset" w:sz="6" w:space="0" w:color="auto"/>
              <w:bottom w:val="outset" w:sz="6" w:space="0" w:color="auto"/>
              <w:right w:val="outset" w:sz="6" w:space="0" w:color="auto"/>
            </w:tcBorders>
            <w:vAlign w:val="center"/>
            <w:hideMark/>
          </w:tcPr>
          <w:p w:rsidR="00031315" w:rsidRPr="00031315" w:rsidRDefault="00967B37" w:rsidP="00031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031315" w:rsidRPr="00031315">
              <w:rPr>
                <w:rFonts w:ascii="Times New Roman" w:eastAsia="Times New Roman" w:hAnsi="Times New Roman" w:cs="Times New Roman"/>
                <w:sz w:val="24"/>
                <w:szCs w:val="24"/>
              </w:rPr>
              <w:t xml:space="preserve"> dB</w:t>
            </w:r>
          </w:p>
        </w:tc>
        <w:tc>
          <w:tcPr>
            <w:tcW w:w="0" w:type="auto"/>
            <w:tcBorders>
              <w:top w:val="outset" w:sz="6" w:space="0" w:color="auto"/>
              <w:left w:val="outset" w:sz="6" w:space="0" w:color="auto"/>
              <w:bottom w:val="outset" w:sz="6" w:space="0" w:color="auto"/>
              <w:right w:val="outset" w:sz="6" w:space="0" w:color="auto"/>
            </w:tcBorders>
            <w:vAlign w:val="center"/>
            <w:hideMark/>
          </w:tcPr>
          <w:p w:rsidR="00031315" w:rsidRPr="00031315" w:rsidRDefault="00031315" w:rsidP="00031315">
            <w:pPr>
              <w:spacing w:after="0" w:line="240" w:lineRule="auto"/>
              <w:rPr>
                <w:rFonts w:ascii="Times New Roman" w:eastAsia="Times New Roman" w:hAnsi="Times New Roman" w:cs="Times New Roman"/>
                <w:sz w:val="24"/>
                <w:szCs w:val="24"/>
              </w:rPr>
            </w:pPr>
            <w:r w:rsidRPr="00031315">
              <w:rPr>
                <w:rFonts w:ascii="Times New Roman" w:eastAsia="Times New Roman" w:hAnsi="Times New Roman" w:cs="Times New Roman"/>
                <w:sz w:val="24"/>
                <w:szCs w:val="24"/>
              </w:rPr>
              <w:t>-</w:t>
            </w:r>
          </w:p>
        </w:tc>
      </w:tr>
      <w:tr w:rsidR="00031315" w:rsidRPr="00031315" w:rsidTr="0003131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31315" w:rsidRPr="00031315" w:rsidRDefault="00031315" w:rsidP="0003131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31315" w:rsidRPr="00031315" w:rsidRDefault="00031315" w:rsidP="0003131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31315" w:rsidRPr="00031315" w:rsidRDefault="00031315" w:rsidP="00031315">
            <w:pPr>
              <w:spacing w:after="0" w:line="240" w:lineRule="auto"/>
              <w:rPr>
                <w:rFonts w:ascii="Times New Roman" w:eastAsia="Times New Roman" w:hAnsi="Times New Roman" w:cs="Times New Roman"/>
                <w:sz w:val="24"/>
                <w:szCs w:val="24"/>
              </w:rPr>
            </w:pPr>
          </w:p>
        </w:tc>
      </w:tr>
    </w:tbl>
    <w:p w:rsidR="00031315" w:rsidRPr="00031315" w:rsidRDefault="00031315" w:rsidP="00031315">
      <w:pPr>
        <w:spacing w:before="100" w:beforeAutospacing="1" w:after="100" w:afterAutospacing="1" w:line="240" w:lineRule="auto"/>
        <w:rPr>
          <w:rFonts w:ascii="Times New Roman" w:eastAsia="Times New Roman" w:hAnsi="Times New Roman" w:cs="Times New Roman"/>
          <w:sz w:val="24"/>
          <w:szCs w:val="24"/>
        </w:rPr>
      </w:pPr>
      <w:r w:rsidRPr="00031315">
        <w:rPr>
          <w:rFonts w:ascii="Times New Roman" w:eastAsia="Times New Roman" w:hAnsi="Times New Roman" w:cs="Times New Roman"/>
          <w:b/>
          <w:bCs/>
          <w:i/>
          <w:iCs/>
          <w:sz w:val="24"/>
          <w:szCs w:val="24"/>
        </w:rPr>
        <w:t>Table 1.</w:t>
      </w:r>
      <w:r w:rsidRPr="00031315">
        <w:rPr>
          <w:rFonts w:ascii="Times New Roman" w:eastAsia="Times New Roman" w:hAnsi="Times New Roman" w:cs="Times New Roman"/>
          <w:sz w:val="24"/>
          <w:szCs w:val="24"/>
        </w:rPr>
        <w:t xml:space="preserve"> Desired specifications of the SMA transition on OSH Park 4-layer PCB.</w:t>
      </w:r>
    </w:p>
    <w:p w:rsidR="00031315" w:rsidRPr="00031315" w:rsidRDefault="00031315" w:rsidP="00031315">
      <w:pPr>
        <w:spacing w:before="100" w:beforeAutospacing="1" w:after="100" w:afterAutospacing="1" w:line="240" w:lineRule="auto"/>
        <w:rPr>
          <w:rFonts w:ascii="Times New Roman" w:eastAsia="Times New Roman" w:hAnsi="Times New Roman" w:cs="Times New Roman"/>
          <w:sz w:val="24"/>
          <w:szCs w:val="24"/>
        </w:rPr>
      </w:pPr>
    </w:p>
    <w:p w:rsidR="00031315" w:rsidRPr="00031315" w:rsidRDefault="00031315" w:rsidP="00031315">
      <w:pPr>
        <w:spacing w:before="100" w:beforeAutospacing="1" w:after="100" w:afterAutospacing="1" w:line="240" w:lineRule="auto"/>
        <w:rPr>
          <w:rFonts w:ascii="Times New Roman" w:eastAsia="Times New Roman" w:hAnsi="Times New Roman" w:cs="Times New Roman"/>
          <w:sz w:val="24"/>
          <w:szCs w:val="24"/>
        </w:rPr>
      </w:pPr>
      <w:r w:rsidRPr="00031315">
        <w:rPr>
          <w:rFonts w:ascii="Times New Roman" w:eastAsia="Times New Roman" w:hAnsi="Times New Roman" w:cs="Times New Roman"/>
          <w:b/>
          <w:bCs/>
          <w:sz w:val="24"/>
          <w:szCs w:val="24"/>
        </w:rPr>
        <w:t>Frequency Range</w:t>
      </w:r>
    </w:p>
    <w:p w:rsidR="00031315" w:rsidRPr="00031315" w:rsidRDefault="00031315" w:rsidP="00031315">
      <w:pPr>
        <w:spacing w:before="100" w:beforeAutospacing="1" w:after="100" w:afterAutospacing="1" w:line="240" w:lineRule="auto"/>
        <w:rPr>
          <w:rFonts w:ascii="Times New Roman" w:eastAsia="Times New Roman" w:hAnsi="Times New Roman" w:cs="Times New Roman"/>
          <w:sz w:val="24"/>
          <w:szCs w:val="24"/>
        </w:rPr>
      </w:pPr>
      <w:r w:rsidRPr="00031315">
        <w:rPr>
          <w:rFonts w:ascii="Times New Roman" w:eastAsia="Times New Roman" w:hAnsi="Times New Roman" w:cs="Times New Roman"/>
          <w:sz w:val="24"/>
          <w:szCs w:val="24"/>
        </w:rPr>
        <w:t xml:space="preserve">Typical 3.5mm SMA connectors "work" from DC - 18 GHz / 26.5 GHz depending on the quality of the connector. I use the word "work" very loosely, because SMA connectors will work to much higher frequencies; the upper frequency is really the "moding frequency" - the upper </w:t>
      </w:r>
      <w:r w:rsidRPr="00031315">
        <w:rPr>
          <w:rFonts w:ascii="Times New Roman" w:eastAsia="Times New Roman" w:hAnsi="Times New Roman" w:cs="Times New Roman"/>
          <w:sz w:val="24"/>
          <w:szCs w:val="24"/>
        </w:rPr>
        <w:lastRenderedPageBreak/>
        <w:t xml:space="preserve">frequency where other modes (field distributions) are excited in the SMA connector. We typically want to avoid </w:t>
      </w:r>
      <w:r w:rsidR="009A2585" w:rsidRPr="00031315">
        <w:rPr>
          <w:rFonts w:ascii="Times New Roman" w:eastAsia="Times New Roman" w:hAnsi="Times New Roman" w:cs="Times New Roman"/>
          <w:sz w:val="24"/>
          <w:szCs w:val="24"/>
        </w:rPr>
        <w:t>moding,</w:t>
      </w:r>
      <w:r w:rsidRPr="00031315">
        <w:rPr>
          <w:rFonts w:ascii="Times New Roman" w:eastAsia="Times New Roman" w:hAnsi="Times New Roman" w:cs="Times New Roman"/>
          <w:sz w:val="24"/>
          <w:szCs w:val="24"/>
        </w:rPr>
        <w:t xml:space="preserve"> so we only use the connector to its specified max frequency.</w:t>
      </w:r>
    </w:p>
    <w:p w:rsidR="00031315" w:rsidRPr="00031315" w:rsidRDefault="00031315" w:rsidP="00031315">
      <w:pPr>
        <w:spacing w:before="100" w:beforeAutospacing="1" w:after="100" w:afterAutospacing="1" w:line="240" w:lineRule="auto"/>
        <w:rPr>
          <w:rFonts w:ascii="Times New Roman" w:eastAsia="Times New Roman" w:hAnsi="Times New Roman" w:cs="Times New Roman"/>
          <w:sz w:val="24"/>
          <w:szCs w:val="24"/>
        </w:rPr>
      </w:pPr>
      <w:r w:rsidRPr="00031315">
        <w:rPr>
          <w:rFonts w:ascii="Times New Roman" w:eastAsia="Times New Roman" w:hAnsi="Times New Roman" w:cs="Times New Roman"/>
          <w:sz w:val="24"/>
          <w:szCs w:val="24"/>
        </w:rPr>
        <w:t>When we need to go to higher frequencies, we move to smaller coaxial connectors which go to higher frequencies before they start moding. e.g. 2.92 mm, 2.4mm, 1.85 mm, 1 mm, and smaller!</w:t>
      </w:r>
    </w:p>
    <w:p w:rsidR="00031315" w:rsidRPr="00031315" w:rsidRDefault="00031315" w:rsidP="00031315">
      <w:pPr>
        <w:spacing w:before="100" w:beforeAutospacing="1" w:after="100" w:afterAutospacing="1" w:line="240" w:lineRule="auto"/>
        <w:rPr>
          <w:rFonts w:ascii="Times New Roman" w:eastAsia="Times New Roman" w:hAnsi="Times New Roman" w:cs="Times New Roman"/>
          <w:sz w:val="24"/>
          <w:szCs w:val="24"/>
        </w:rPr>
      </w:pPr>
    </w:p>
    <w:p w:rsidR="00031315" w:rsidRPr="00031315" w:rsidRDefault="00031315" w:rsidP="00031315">
      <w:pPr>
        <w:spacing w:before="100" w:beforeAutospacing="1" w:after="100" w:afterAutospacing="1" w:line="240" w:lineRule="auto"/>
        <w:rPr>
          <w:rFonts w:ascii="Times New Roman" w:eastAsia="Times New Roman" w:hAnsi="Times New Roman" w:cs="Times New Roman"/>
          <w:sz w:val="24"/>
          <w:szCs w:val="24"/>
        </w:rPr>
      </w:pPr>
      <w:r w:rsidRPr="00031315">
        <w:rPr>
          <w:rFonts w:ascii="Times New Roman" w:eastAsia="Times New Roman" w:hAnsi="Times New Roman" w:cs="Times New Roman"/>
          <w:b/>
          <w:bCs/>
          <w:sz w:val="24"/>
          <w:szCs w:val="24"/>
        </w:rPr>
        <w:t>Insertion Loss</w:t>
      </w:r>
    </w:p>
    <w:p w:rsidR="00031315" w:rsidRPr="00031315" w:rsidRDefault="00031315" w:rsidP="00031315">
      <w:pPr>
        <w:spacing w:before="100" w:beforeAutospacing="1" w:after="100" w:afterAutospacing="1" w:line="240" w:lineRule="auto"/>
        <w:rPr>
          <w:rFonts w:ascii="Times New Roman" w:eastAsia="Times New Roman" w:hAnsi="Times New Roman" w:cs="Times New Roman"/>
          <w:sz w:val="24"/>
          <w:szCs w:val="24"/>
        </w:rPr>
      </w:pPr>
      <w:r w:rsidRPr="00031315">
        <w:rPr>
          <w:rFonts w:ascii="Times New Roman" w:eastAsia="Times New Roman" w:hAnsi="Times New Roman" w:cs="Times New Roman"/>
          <w:sz w:val="24"/>
          <w:szCs w:val="24"/>
        </w:rPr>
        <w:t xml:space="preserve">Any real RF device has Insertion Loss (IL) - the loss we must account for when we insert an element into our circuit. Good connectors and </w:t>
      </w:r>
      <w:r w:rsidR="004E35C6" w:rsidRPr="00031315">
        <w:rPr>
          <w:rFonts w:ascii="Times New Roman" w:eastAsia="Times New Roman" w:hAnsi="Times New Roman" w:cs="Times New Roman"/>
          <w:sz w:val="24"/>
          <w:szCs w:val="24"/>
        </w:rPr>
        <w:t>transitions</w:t>
      </w:r>
      <w:r w:rsidRPr="00031315">
        <w:rPr>
          <w:rFonts w:ascii="Times New Roman" w:eastAsia="Times New Roman" w:hAnsi="Times New Roman" w:cs="Times New Roman"/>
          <w:sz w:val="24"/>
          <w:szCs w:val="24"/>
        </w:rPr>
        <w:t xml:space="preserve"> are virtually transparent - you see very little loss by using the connector and transition. This means we deliver most of the power to the RF circuitry while wasting very little in the connector and transition.</w:t>
      </w:r>
    </w:p>
    <w:p w:rsidR="00031315" w:rsidRPr="00031315" w:rsidRDefault="00031315" w:rsidP="00031315">
      <w:pPr>
        <w:spacing w:before="100" w:beforeAutospacing="1" w:after="100" w:afterAutospacing="1" w:line="240" w:lineRule="auto"/>
        <w:rPr>
          <w:rFonts w:ascii="Times New Roman" w:eastAsia="Times New Roman" w:hAnsi="Times New Roman" w:cs="Times New Roman"/>
          <w:sz w:val="24"/>
          <w:szCs w:val="24"/>
        </w:rPr>
      </w:pPr>
      <w:r w:rsidRPr="00031315">
        <w:rPr>
          <w:rFonts w:ascii="Times New Roman" w:eastAsia="Times New Roman" w:hAnsi="Times New Roman" w:cs="Times New Roman"/>
          <w:sz w:val="24"/>
          <w:szCs w:val="24"/>
        </w:rPr>
        <w:t>The lossy</w:t>
      </w:r>
      <w:r w:rsidR="004E35C6">
        <w:rPr>
          <w:rFonts w:ascii="Times New Roman" w:eastAsia="Times New Roman" w:hAnsi="Times New Roman" w:cs="Times New Roman"/>
          <w:sz w:val="24"/>
          <w:szCs w:val="24"/>
        </w:rPr>
        <w:t>-</w:t>
      </w:r>
      <w:r w:rsidRPr="00031315">
        <w:rPr>
          <w:rFonts w:ascii="Times New Roman" w:eastAsia="Times New Roman" w:hAnsi="Times New Roman" w:cs="Times New Roman"/>
          <w:sz w:val="24"/>
          <w:szCs w:val="24"/>
        </w:rPr>
        <w:t xml:space="preserve">ness of the transition is dependent on the geometry as well as the PCB substrate material. In this case we are using the OSH Park 4-layer process which is an FR408 </w:t>
      </w:r>
      <w:r w:rsidR="004E35C6" w:rsidRPr="00031315">
        <w:rPr>
          <w:rFonts w:ascii="Times New Roman" w:eastAsia="Times New Roman" w:hAnsi="Times New Roman" w:cs="Times New Roman"/>
          <w:sz w:val="24"/>
          <w:szCs w:val="24"/>
        </w:rPr>
        <w:t>material with</w:t>
      </w:r>
      <w:r w:rsidRPr="00031315">
        <w:rPr>
          <w:rFonts w:ascii="Times New Roman" w:eastAsia="Times New Roman" w:hAnsi="Times New Roman" w:cs="Times New Roman"/>
          <w:sz w:val="24"/>
          <w:szCs w:val="24"/>
        </w:rPr>
        <w:t xml:space="preserve"> a </w:t>
      </w:r>
      <w:r w:rsidR="004E35C6" w:rsidRPr="00031315">
        <w:rPr>
          <w:rFonts w:ascii="Times New Roman" w:eastAsia="Times New Roman" w:hAnsi="Times New Roman" w:cs="Times New Roman"/>
          <w:sz w:val="24"/>
          <w:szCs w:val="24"/>
        </w:rPr>
        <w:t>high</w:t>
      </w:r>
      <w:r w:rsidRPr="00031315">
        <w:rPr>
          <w:rFonts w:ascii="Times New Roman" w:eastAsia="Times New Roman" w:hAnsi="Times New Roman" w:cs="Times New Roman"/>
          <w:sz w:val="24"/>
          <w:szCs w:val="24"/>
        </w:rPr>
        <w:t xml:space="preserve"> loss tangent of ~0.011 at 1 GHz and ~0.013 at 10 GHz. Nice RF substrates have very low loss tangents (~ 0.001 to 10s of GHz!).</w:t>
      </w:r>
    </w:p>
    <w:p w:rsidR="00031315" w:rsidRPr="00031315" w:rsidRDefault="00031315" w:rsidP="00031315">
      <w:pPr>
        <w:spacing w:before="100" w:beforeAutospacing="1" w:after="100" w:afterAutospacing="1" w:line="240" w:lineRule="auto"/>
        <w:rPr>
          <w:rFonts w:ascii="Times New Roman" w:eastAsia="Times New Roman" w:hAnsi="Times New Roman" w:cs="Times New Roman"/>
          <w:sz w:val="24"/>
          <w:szCs w:val="24"/>
        </w:rPr>
      </w:pPr>
      <w:r w:rsidRPr="00031315">
        <w:rPr>
          <w:rFonts w:ascii="Times New Roman" w:eastAsia="Times New Roman" w:hAnsi="Times New Roman" w:cs="Times New Roman"/>
          <w:sz w:val="24"/>
          <w:szCs w:val="24"/>
        </w:rPr>
        <w:t>In this project, we are shooting for 0-</w:t>
      </w:r>
      <w:r w:rsidR="001E360B">
        <w:rPr>
          <w:rFonts w:ascii="Times New Roman" w:eastAsia="Times New Roman" w:hAnsi="Times New Roman" w:cs="Times New Roman"/>
          <w:sz w:val="24"/>
          <w:szCs w:val="24"/>
        </w:rPr>
        <w:t>1.5</w:t>
      </w:r>
      <w:r w:rsidRPr="00031315">
        <w:rPr>
          <w:rFonts w:ascii="Times New Roman" w:eastAsia="Times New Roman" w:hAnsi="Times New Roman" w:cs="Times New Roman"/>
          <w:sz w:val="24"/>
          <w:szCs w:val="24"/>
        </w:rPr>
        <w:t xml:space="preserve"> dB of loss across frequency. Naturally, we will always have some loss around DC (</w:t>
      </w:r>
      <w:r w:rsidR="00706CDA">
        <w:rPr>
          <w:rFonts w:ascii="Times New Roman" w:eastAsia="Times New Roman" w:hAnsi="Times New Roman" w:cs="Times New Roman"/>
          <w:sz w:val="24"/>
          <w:szCs w:val="24"/>
        </w:rPr>
        <w:t>milli-</w:t>
      </w:r>
      <w:r w:rsidRPr="00031315">
        <w:rPr>
          <w:rFonts w:ascii="Times New Roman" w:eastAsia="Times New Roman" w:hAnsi="Times New Roman" w:cs="Times New Roman"/>
          <w:sz w:val="24"/>
          <w:szCs w:val="24"/>
        </w:rPr>
        <w:t xml:space="preserve">dB) and higher loss at </w:t>
      </w:r>
      <w:r w:rsidR="00706CDA">
        <w:rPr>
          <w:rFonts w:ascii="Times New Roman" w:eastAsia="Times New Roman" w:hAnsi="Times New Roman" w:cs="Times New Roman"/>
          <w:sz w:val="24"/>
          <w:szCs w:val="24"/>
        </w:rPr>
        <w:t>18</w:t>
      </w:r>
      <w:r w:rsidRPr="00031315">
        <w:rPr>
          <w:rFonts w:ascii="Times New Roman" w:eastAsia="Times New Roman" w:hAnsi="Times New Roman" w:cs="Times New Roman"/>
          <w:sz w:val="24"/>
          <w:szCs w:val="24"/>
        </w:rPr>
        <w:t xml:space="preserve"> GHz (~</w:t>
      </w:r>
      <w:r w:rsidR="003B3C9A">
        <w:rPr>
          <w:rFonts w:ascii="Times New Roman" w:eastAsia="Times New Roman" w:hAnsi="Times New Roman" w:cs="Times New Roman"/>
          <w:sz w:val="24"/>
          <w:szCs w:val="24"/>
        </w:rPr>
        <w:t>3</w:t>
      </w:r>
      <w:r w:rsidRPr="00031315">
        <w:rPr>
          <w:rFonts w:ascii="Times New Roman" w:eastAsia="Times New Roman" w:hAnsi="Times New Roman" w:cs="Times New Roman"/>
          <w:sz w:val="24"/>
          <w:szCs w:val="24"/>
        </w:rPr>
        <w:t>-</w:t>
      </w:r>
      <w:r w:rsidR="003B3C9A">
        <w:rPr>
          <w:rFonts w:ascii="Times New Roman" w:eastAsia="Times New Roman" w:hAnsi="Times New Roman" w:cs="Times New Roman"/>
          <w:sz w:val="24"/>
          <w:szCs w:val="24"/>
        </w:rPr>
        <w:t>4</w:t>
      </w:r>
      <w:r w:rsidRPr="00031315">
        <w:rPr>
          <w:rFonts w:ascii="Times New Roman" w:eastAsia="Times New Roman" w:hAnsi="Times New Roman" w:cs="Times New Roman"/>
          <w:sz w:val="24"/>
          <w:szCs w:val="24"/>
        </w:rPr>
        <w:t xml:space="preserve">+ dB on FR408). Some of the higher loss will be due to imperfections in my model, but most of it will be due to the lossy FR408 substrate. There is a reason that the datasheet doesn't specify loss tangent higher than 10 GHz - </w:t>
      </w:r>
      <w:r w:rsidR="009A2585" w:rsidRPr="00031315">
        <w:rPr>
          <w:rFonts w:ascii="Times New Roman" w:eastAsia="Times New Roman" w:hAnsi="Times New Roman" w:cs="Times New Roman"/>
          <w:sz w:val="24"/>
          <w:szCs w:val="24"/>
        </w:rPr>
        <w:t>it’s</w:t>
      </w:r>
      <w:r w:rsidRPr="00031315">
        <w:rPr>
          <w:rFonts w:ascii="Times New Roman" w:eastAsia="Times New Roman" w:hAnsi="Times New Roman" w:cs="Times New Roman"/>
          <w:sz w:val="24"/>
          <w:szCs w:val="24"/>
        </w:rPr>
        <w:t xml:space="preserve"> </w:t>
      </w:r>
      <w:r w:rsidR="00706CDA">
        <w:rPr>
          <w:rFonts w:ascii="Times New Roman" w:eastAsia="Times New Roman" w:hAnsi="Times New Roman" w:cs="Times New Roman"/>
          <w:sz w:val="24"/>
          <w:szCs w:val="24"/>
        </w:rPr>
        <w:t>not</w:t>
      </w:r>
      <w:r w:rsidRPr="00031315">
        <w:rPr>
          <w:rFonts w:ascii="Times New Roman" w:eastAsia="Times New Roman" w:hAnsi="Times New Roman" w:cs="Times New Roman"/>
          <w:sz w:val="24"/>
          <w:szCs w:val="24"/>
        </w:rPr>
        <w:t xml:space="preserve"> meant to be used up there! Oh well.</w:t>
      </w:r>
    </w:p>
    <w:p w:rsidR="00031315" w:rsidRPr="00031315" w:rsidRDefault="00031315" w:rsidP="00031315">
      <w:pPr>
        <w:spacing w:before="100" w:beforeAutospacing="1" w:after="100" w:afterAutospacing="1" w:line="240" w:lineRule="auto"/>
        <w:rPr>
          <w:rFonts w:ascii="Times New Roman" w:eastAsia="Times New Roman" w:hAnsi="Times New Roman" w:cs="Times New Roman"/>
          <w:sz w:val="24"/>
          <w:szCs w:val="24"/>
        </w:rPr>
      </w:pPr>
    </w:p>
    <w:p w:rsidR="00031315" w:rsidRPr="00031315" w:rsidRDefault="00031315" w:rsidP="00031315">
      <w:pPr>
        <w:spacing w:before="100" w:beforeAutospacing="1" w:after="100" w:afterAutospacing="1" w:line="240" w:lineRule="auto"/>
        <w:rPr>
          <w:rFonts w:ascii="Times New Roman" w:eastAsia="Times New Roman" w:hAnsi="Times New Roman" w:cs="Times New Roman"/>
          <w:sz w:val="24"/>
          <w:szCs w:val="24"/>
        </w:rPr>
      </w:pPr>
      <w:r w:rsidRPr="00031315">
        <w:rPr>
          <w:rFonts w:ascii="Times New Roman" w:eastAsia="Times New Roman" w:hAnsi="Times New Roman" w:cs="Times New Roman"/>
          <w:b/>
          <w:bCs/>
          <w:sz w:val="24"/>
          <w:szCs w:val="24"/>
        </w:rPr>
        <w:t>Return Loss</w:t>
      </w:r>
    </w:p>
    <w:p w:rsidR="00031315" w:rsidRPr="00031315" w:rsidRDefault="00031315" w:rsidP="00031315">
      <w:pPr>
        <w:spacing w:before="100" w:beforeAutospacing="1" w:after="100" w:afterAutospacing="1" w:line="240" w:lineRule="auto"/>
        <w:rPr>
          <w:rFonts w:ascii="Times New Roman" w:eastAsia="Times New Roman" w:hAnsi="Times New Roman" w:cs="Times New Roman"/>
          <w:sz w:val="24"/>
          <w:szCs w:val="24"/>
        </w:rPr>
      </w:pPr>
      <w:r w:rsidRPr="00031315">
        <w:rPr>
          <w:rFonts w:ascii="Times New Roman" w:eastAsia="Times New Roman" w:hAnsi="Times New Roman" w:cs="Times New Roman"/>
          <w:sz w:val="24"/>
          <w:szCs w:val="24"/>
        </w:rPr>
        <w:t>In our project, the Return Loss (RL) describes how well matched the 50 Ohm SMA connector is to the PCB. RL is equivalent to |S11|, and we often specify RL at min &amp; max frequencies. We want RL to be as high as possible (S11 is as small as possible), which means that we are delivering most of the RF power to the load!</w:t>
      </w:r>
    </w:p>
    <w:p w:rsidR="00031315" w:rsidRPr="00031315" w:rsidRDefault="00031315" w:rsidP="00031315">
      <w:pPr>
        <w:spacing w:before="100" w:beforeAutospacing="1" w:after="100" w:afterAutospacing="1" w:line="240" w:lineRule="auto"/>
        <w:rPr>
          <w:rFonts w:ascii="Times New Roman" w:eastAsia="Times New Roman" w:hAnsi="Times New Roman" w:cs="Times New Roman"/>
          <w:sz w:val="24"/>
          <w:szCs w:val="24"/>
        </w:rPr>
      </w:pPr>
      <w:r w:rsidRPr="00031315">
        <w:rPr>
          <w:rFonts w:ascii="Times New Roman" w:eastAsia="Times New Roman" w:hAnsi="Times New Roman" w:cs="Times New Roman"/>
          <w:sz w:val="24"/>
          <w:szCs w:val="24"/>
        </w:rPr>
        <w:t xml:space="preserve">The RL depends highly on the geometry of the transition to the PCB, and I will spend </w:t>
      </w:r>
      <w:r w:rsidR="009A2585" w:rsidRPr="00031315">
        <w:rPr>
          <w:rFonts w:ascii="Times New Roman" w:eastAsia="Times New Roman" w:hAnsi="Times New Roman" w:cs="Times New Roman"/>
          <w:sz w:val="24"/>
          <w:szCs w:val="24"/>
        </w:rPr>
        <w:t>most of</w:t>
      </w:r>
      <w:r w:rsidRPr="00031315">
        <w:rPr>
          <w:rFonts w:ascii="Times New Roman" w:eastAsia="Times New Roman" w:hAnsi="Times New Roman" w:cs="Times New Roman"/>
          <w:sz w:val="24"/>
          <w:szCs w:val="24"/>
        </w:rPr>
        <w:t xml:space="preserve"> my energy trying to improve the RL in my model. Good </w:t>
      </w:r>
      <w:r w:rsidR="004E35C6" w:rsidRPr="00031315">
        <w:rPr>
          <w:rFonts w:ascii="Times New Roman" w:eastAsia="Times New Roman" w:hAnsi="Times New Roman" w:cs="Times New Roman"/>
          <w:sz w:val="24"/>
          <w:szCs w:val="24"/>
        </w:rPr>
        <w:t>transitions</w:t>
      </w:r>
      <w:r w:rsidRPr="00031315">
        <w:rPr>
          <w:rFonts w:ascii="Times New Roman" w:eastAsia="Times New Roman" w:hAnsi="Times New Roman" w:cs="Times New Roman"/>
          <w:sz w:val="24"/>
          <w:szCs w:val="24"/>
        </w:rPr>
        <w:t xml:space="preserve"> have excellent RL across the frequency range with RL figures of </w:t>
      </w:r>
      <w:r w:rsidR="00F41762">
        <w:rPr>
          <w:rFonts w:ascii="Times New Roman" w:eastAsia="Times New Roman" w:hAnsi="Times New Roman" w:cs="Times New Roman"/>
          <w:sz w:val="24"/>
          <w:szCs w:val="24"/>
        </w:rPr>
        <w:t>20</w:t>
      </w:r>
      <w:r w:rsidRPr="00031315">
        <w:rPr>
          <w:rFonts w:ascii="Times New Roman" w:eastAsia="Times New Roman" w:hAnsi="Times New Roman" w:cs="Times New Roman"/>
          <w:sz w:val="24"/>
          <w:szCs w:val="24"/>
        </w:rPr>
        <w:t xml:space="preserve">+ </w:t>
      </w:r>
      <w:proofErr w:type="spellStart"/>
      <w:r w:rsidRPr="00031315">
        <w:rPr>
          <w:rFonts w:ascii="Times New Roman" w:eastAsia="Times New Roman" w:hAnsi="Times New Roman" w:cs="Times New Roman"/>
          <w:sz w:val="24"/>
          <w:szCs w:val="24"/>
        </w:rPr>
        <w:t>dB.</w:t>
      </w:r>
      <w:proofErr w:type="spellEnd"/>
    </w:p>
    <w:p w:rsidR="00031315" w:rsidRPr="00031315" w:rsidRDefault="00031315" w:rsidP="00031315">
      <w:pPr>
        <w:spacing w:before="100" w:beforeAutospacing="1" w:after="100" w:afterAutospacing="1" w:line="240" w:lineRule="auto"/>
        <w:rPr>
          <w:rFonts w:ascii="Times New Roman" w:eastAsia="Times New Roman" w:hAnsi="Times New Roman" w:cs="Times New Roman"/>
          <w:sz w:val="24"/>
          <w:szCs w:val="24"/>
        </w:rPr>
      </w:pPr>
      <w:r w:rsidRPr="00031315">
        <w:rPr>
          <w:rFonts w:ascii="Times New Roman" w:eastAsia="Times New Roman" w:hAnsi="Times New Roman" w:cs="Times New Roman"/>
          <w:sz w:val="24"/>
          <w:szCs w:val="24"/>
        </w:rPr>
        <w:t xml:space="preserve">An RL of 10+ dB is considered </w:t>
      </w:r>
      <w:r w:rsidR="004E35C6" w:rsidRPr="00031315">
        <w:rPr>
          <w:rFonts w:ascii="Times New Roman" w:eastAsia="Times New Roman" w:hAnsi="Times New Roman" w:cs="Times New Roman"/>
          <w:sz w:val="24"/>
          <w:szCs w:val="24"/>
        </w:rPr>
        <w:t>good and</w:t>
      </w:r>
      <w:r w:rsidRPr="00031315">
        <w:rPr>
          <w:rFonts w:ascii="Times New Roman" w:eastAsia="Times New Roman" w:hAnsi="Times New Roman" w:cs="Times New Roman"/>
          <w:sz w:val="24"/>
          <w:szCs w:val="24"/>
        </w:rPr>
        <w:t xml:space="preserve"> will be what we shoot for at </w:t>
      </w:r>
      <w:r w:rsidR="00706CDA">
        <w:rPr>
          <w:rFonts w:ascii="Times New Roman" w:eastAsia="Times New Roman" w:hAnsi="Times New Roman" w:cs="Times New Roman"/>
          <w:sz w:val="24"/>
          <w:szCs w:val="24"/>
        </w:rPr>
        <w:t xml:space="preserve">18 </w:t>
      </w:r>
      <w:r w:rsidRPr="00031315">
        <w:rPr>
          <w:rFonts w:ascii="Times New Roman" w:eastAsia="Times New Roman" w:hAnsi="Times New Roman" w:cs="Times New Roman"/>
          <w:sz w:val="24"/>
          <w:szCs w:val="24"/>
        </w:rPr>
        <w:t>GHz</w:t>
      </w:r>
      <w:r w:rsidR="003D03B6">
        <w:rPr>
          <w:rFonts w:ascii="Times New Roman" w:eastAsia="Times New Roman" w:hAnsi="Times New Roman" w:cs="Times New Roman"/>
          <w:sz w:val="24"/>
          <w:szCs w:val="24"/>
        </w:rPr>
        <w:t xml:space="preserve"> in our physical measurements</w:t>
      </w:r>
      <w:bookmarkStart w:id="0" w:name="_GoBack"/>
      <w:bookmarkEnd w:id="0"/>
      <w:r w:rsidRPr="00031315">
        <w:rPr>
          <w:rFonts w:ascii="Times New Roman" w:eastAsia="Times New Roman" w:hAnsi="Times New Roman" w:cs="Times New Roman"/>
          <w:sz w:val="24"/>
          <w:szCs w:val="24"/>
        </w:rPr>
        <w:t xml:space="preserve">. Again, reality strikes, and at </w:t>
      </w:r>
      <w:r w:rsidR="00706CDA">
        <w:rPr>
          <w:rFonts w:ascii="Times New Roman" w:eastAsia="Times New Roman" w:hAnsi="Times New Roman" w:cs="Times New Roman"/>
          <w:sz w:val="24"/>
          <w:szCs w:val="24"/>
        </w:rPr>
        <w:t>18</w:t>
      </w:r>
      <w:r w:rsidRPr="00031315">
        <w:rPr>
          <w:rFonts w:ascii="Times New Roman" w:eastAsia="Times New Roman" w:hAnsi="Times New Roman" w:cs="Times New Roman"/>
          <w:sz w:val="24"/>
          <w:szCs w:val="24"/>
        </w:rPr>
        <w:t>GHz, we will probably see around ~</w:t>
      </w:r>
      <w:r w:rsidR="00706CDA">
        <w:rPr>
          <w:rFonts w:ascii="Times New Roman" w:eastAsia="Times New Roman" w:hAnsi="Times New Roman" w:cs="Times New Roman"/>
          <w:sz w:val="24"/>
          <w:szCs w:val="24"/>
        </w:rPr>
        <w:t>8-9</w:t>
      </w:r>
      <w:r w:rsidRPr="00031315">
        <w:rPr>
          <w:rFonts w:ascii="Times New Roman" w:eastAsia="Times New Roman" w:hAnsi="Times New Roman" w:cs="Times New Roman"/>
          <w:sz w:val="24"/>
          <w:szCs w:val="24"/>
        </w:rPr>
        <w:t xml:space="preserve"> dB RL if we are fortunate. </w:t>
      </w:r>
    </w:p>
    <w:p w:rsidR="00031315" w:rsidRPr="00031315" w:rsidRDefault="00031315" w:rsidP="00031315">
      <w:pPr>
        <w:spacing w:before="100" w:beforeAutospacing="1" w:after="100" w:afterAutospacing="1" w:line="240" w:lineRule="auto"/>
        <w:rPr>
          <w:rFonts w:ascii="Times New Roman" w:eastAsia="Times New Roman" w:hAnsi="Times New Roman" w:cs="Times New Roman"/>
          <w:sz w:val="24"/>
          <w:szCs w:val="24"/>
        </w:rPr>
      </w:pPr>
    </w:p>
    <w:p w:rsidR="00031315" w:rsidRPr="00031315" w:rsidRDefault="00031315" w:rsidP="00031315">
      <w:pPr>
        <w:spacing w:before="100" w:beforeAutospacing="1" w:after="100" w:afterAutospacing="1" w:line="240" w:lineRule="auto"/>
        <w:outlineLvl w:val="1"/>
        <w:rPr>
          <w:rFonts w:ascii="Times New Roman" w:eastAsia="Times New Roman" w:hAnsi="Times New Roman" w:cs="Times New Roman"/>
          <w:b/>
          <w:bCs/>
          <w:sz w:val="36"/>
          <w:szCs w:val="36"/>
        </w:rPr>
      </w:pPr>
      <w:r w:rsidRPr="00031315">
        <w:rPr>
          <w:rFonts w:ascii="Times New Roman" w:eastAsia="Times New Roman" w:hAnsi="Times New Roman" w:cs="Times New Roman"/>
          <w:b/>
          <w:bCs/>
          <w:sz w:val="36"/>
          <w:szCs w:val="36"/>
        </w:rPr>
        <w:t>The CST Model</w:t>
      </w:r>
    </w:p>
    <w:p w:rsidR="00031315" w:rsidRDefault="00031315" w:rsidP="00031315">
      <w:pPr>
        <w:spacing w:before="100" w:beforeAutospacing="1" w:after="100" w:afterAutospacing="1" w:line="240" w:lineRule="auto"/>
        <w:rPr>
          <w:rFonts w:ascii="Times New Roman" w:eastAsia="Times New Roman" w:hAnsi="Times New Roman" w:cs="Times New Roman"/>
          <w:sz w:val="24"/>
          <w:szCs w:val="24"/>
        </w:rPr>
      </w:pPr>
      <w:r w:rsidRPr="00031315">
        <w:rPr>
          <w:rFonts w:ascii="Times New Roman" w:eastAsia="Times New Roman" w:hAnsi="Times New Roman" w:cs="Times New Roman"/>
          <w:sz w:val="24"/>
          <w:szCs w:val="24"/>
        </w:rPr>
        <w:lastRenderedPageBreak/>
        <w:t xml:space="preserve">We need some basic information about the </w:t>
      </w:r>
      <w:hyperlink r:id="rId6" w:history="1">
        <w:r w:rsidRPr="00031315">
          <w:rPr>
            <w:rFonts w:ascii="Times New Roman" w:eastAsia="Times New Roman" w:hAnsi="Times New Roman" w:cs="Times New Roman"/>
            <w:color w:val="0000FF"/>
            <w:sz w:val="24"/>
            <w:szCs w:val="24"/>
            <w:u w:val="single"/>
          </w:rPr>
          <w:t>OSH Park 4-layer stackup</w:t>
        </w:r>
      </w:hyperlink>
      <w:r w:rsidRPr="00031315">
        <w:rPr>
          <w:rFonts w:ascii="Times New Roman" w:eastAsia="Times New Roman" w:hAnsi="Times New Roman" w:cs="Times New Roman"/>
          <w:sz w:val="24"/>
          <w:szCs w:val="24"/>
        </w:rPr>
        <w:t xml:space="preserve">, the </w:t>
      </w:r>
      <w:hyperlink r:id="rId7" w:history="1">
        <w:r w:rsidRPr="00031315">
          <w:rPr>
            <w:rFonts w:ascii="Times New Roman" w:eastAsia="Times New Roman" w:hAnsi="Times New Roman" w:cs="Times New Roman"/>
            <w:color w:val="0000FF"/>
            <w:sz w:val="24"/>
            <w:szCs w:val="24"/>
            <w:u w:val="single"/>
          </w:rPr>
          <w:t>datasheet of the substrate material</w:t>
        </w:r>
      </w:hyperlink>
      <w:r w:rsidRPr="00031315">
        <w:rPr>
          <w:rFonts w:ascii="Times New Roman" w:eastAsia="Times New Roman" w:hAnsi="Times New Roman" w:cs="Times New Roman"/>
          <w:sz w:val="24"/>
          <w:szCs w:val="24"/>
        </w:rPr>
        <w:t xml:space="preserve">, and the </w:t>
      </w:r>
      <w:hyperlink r:id="rId8" w:history="1">
        <w:r w:rsidRPr="00031315">
          <w:rPr>
            <w:rStyle w:val="Hyperlink"/>
            <w:rFonts w:ascii="Times New Roman" w:eastAsia="Times New Roman" w:hAnsi="Times New Roman" w:cs="Times New Roman"/>
            <w:sz w:val="24"/>
            <w:szCs w:val="24"/>
          </w:rPr>
          <w:t>SMA connector datasheet</w:t>
        </w:r>
      </w:hyperlink>
      <w:r w:rsidRPr="00031315">
        <w:rPr>
          <w:rFonts w:ascii="Times New Roman" w:eastAsia="Times New Roman" w:hAnsi="Times New Roman" w:cs="Times New Roman"/>
          <w:sz w:val="24"/>
          <w:szCs w:val="24"/>
        </w:rPr>
        <w:t xml:space="preserve">. </w:t>
      </w:r>
    </w:p>
    <w:p w:rsidR="00031315" w:rsidRPr="00031315" w:rsidRDefault="00031315" w:rsidP="00031315">
      <w:pPr>
        <w:spacing w:before="100" w:beforeAutospacing="1" w:after="100" w:afterAutospacing="1" w:line="240" w:lineRule="auto"/>
        <w:rPr>
          <w:rFonts w:ascii="Times New Roman" w:eastAsia="Times New Roman" w:hAnsi="Times New Roman" w:cs="Times New Roman"/>
          <w:sz w:val="24"/>
          <w:szCs w:val="24"/>
        </w:rPr>
      </w:pPr>
    </w:p>
    <w:p w:rsidR="00031315" w:rsidRPr="00031315" w:rsidRDefault="00031315" w:rsidP="00031315">
      <w:pPr>
        <w:spacing w:before="100" w:beforeAutospacing="1" w:after="100" w:afterAutospacing="1" w:line="240" w:lineRule="auto"/>
        <w:rPr>
          <w:rFonts w:ascii="Times New Roman" w:eastAsia="Times New Roman" w:hAnsi="Times New Roman" w:cs="Times New Roman"/>
          <w:sz w:val="24"/>
          <w:szCs w:val="24"/>
        </w:rPr>
      </w:pPr>
      <w:r w:rsidRPr="00031315">
        <w:rPr>
          <w:rFonts w:ascii="Times New Roman" w:eastAsia="Times New Roman" w:hAnsi="Times New Roman" w:cs="Times New Roman"/>
          <w:b/>
          <w:bCs/>
          <w:sz w:val="24"/>
          <w:szCs w:val="24"/>
        </w:rPr>
        <w:t>Modeling the PCB</w:t>
      </w:r>
    </w:p>
    <w:p w:rsidR="009A2585" w:rsidRDefault="00031315" w:rsidP="00031315">
      <w:pPr>
        <w:spacing w:before="100" w:beforeAutospacing="1" w:after="100" w:afterAutospacing="1" w:line="240" w:lineRule="auto"/>
        <w:rPr>
          <w:rFonts w:ascii="Times New Roman" w:eastAsia="Times New Roman" w:hAnsi="Times New Roman" w:cs="Times New Roman"/>
          <w:sz w:val="24"/>
          <w:szCs w:val="24"/>
        </w:rPr>
      </w:pPr>
      <w:r w:rsidRPr="00031315">
        <w:rPr>
          <w:rFonts w:ascii="Times New Roman" w:eastAsia="Times New Roman" w:hAnsi="Times New Roman" w:cs="Times New Roman"/>
          <w:sz w:val="24"/>
          <w:szCs w:val="24"/>
        </w:rPr>
        <w:t xml:space="preserve">The PCB model is a simple </w:t>
      </w:r>
      <w:r w:rsidR="004E35C6" w:rsidRPr="00031315">
        <w:rPr>
          <w:rFonts w:ascii="Times New Roman" w:eastAsia="Times New Roman" w:hAnsi="Times New Roman" w:cs="Times New Roman"/>
          <w:sz w:val="24"/>
          <w:szCs w:val="24"/>
        </w:rPr>
        <w:t>sandwich</w:t>
      </w:r>
      <w:r w:rsidRPr="00031315">
        <w:rPr>
          <w:rFonts w:ascii="Times New Roman" w:eastAsia="Times New Roman" w:hAnsi="Times New Roman" w:cs="Times New Roman"/>
          <w:sz w:val="24"/>
          <w:szCs w:val="24"/>
        </w:rPr>
        <w:t xml:space="preserve"> of metal and substrate layers distributed according to the OSH Park 4-layer stackup on their website. </w:t>
      </w:r>
      <w:r w:rsidR="009A2585">
        <w:rPr>
          <w:rFonts w:ascii="Times New Roman" w:eastAsia="Times New Roman" w:hAnsi="Times New Roman" w:cs="Times New Roman"/>
          <w:sz w:val="24"/>
          <w:szCs w:val="24"/>
        </w:rPr>
        <w:t>I have disregarded the solder mask layers for simplicity as I don’t want to include those in the model.</w:t>
      </w:r>
    </w:p>
    <w:p w:rsidR="00031315" w:rsidRPr="00031315" w:rsidRDefault="00031315" w:rsidP="00031315">
      <w:pPr>
        <w:spacing w:before="100" w:beforeAutospacing="1" w:after="100" w:afterAutospacing="1" w:line="240" w:lineRule="auto"/>
        <w:rPr>
          <w:rFonts w:ascii="Times New Roman" w:eastAsia="Times New Roman" w:hAnsi="Times New Roman" w:cs="Times New Roman"/>
          <w:sz w:val="24"/>
          <w:szCs w:val="24"/>
        </w:rPr>
      </w:pPr>
      <w:r w:rsidRPr="00031315">
        <w:rPr>
          <w:rFonts w:ascii="Times New Roman" w:eastAsia="Times New Roman" w:hAnsi="Times New Roman" w:cs="Times New Roman"/>
          <w:sz w:val="24"/>
          <w:szCs w:val="24"/>
        </w:rPr>
        <w:t>The white looking layers are the FR-408 material, and the dark gray layers the metal. For the substrate material, I started with traditional FR-4, and then modified the dielectric constant (DK) and the loss tangent (DF) according to the linked datasheet above.</w:t>
      </w:r>
    </w:p>
    <w:p w:rsidR="00031315" w:rsidRPr="00031315" w:rsidRDefault="00031315" w:rsidP="00031315">
      <w:pPr>
        <w:spacing w:before="100" w:beforeAutospacing="1" w:after="100" w:afterAutospacing="1" w:line="240" w:lineRule="auto"/>
        <w:rPr>
          <w:rFonts w:ascii="Times New Roman" w:eastAsia="Times New Roman" w:hAnsi="Times New Roman" w:cs="Times New Roman"/>
          <w:sz w:val="24"/>
          <w:szCs w:val="24"/>
        </w:rPr>
      </w:pPr>
      <w:r w:rsidRPr="00031315">
        <w:rPr>
          <w:rFonts w:ascii="Times New Roman" w:eastAsia="Times New Roman" w:hAnsi="Times New Roman" w:cs="Times New Roman"/>
          <w:noProof/>
          <w:sz w:val="24"/>
          <w:szCs w:val="24"/>
        </w:rPr>
        <w:drawing>
          <wp:inline distT="0" distB="0" distL="0" distR="0">
            <wp:extent cx="5943600" cy="1323340"/>
            <wp:effectExtent l="0" t="0" r="0" b="0"/>
            <wp:docPr id="2" name="Picture 2" descr="http://s3.amazonaws.com/CircuitMaker-prod/ProjectMetadata/F971D8BE-4505-4BBF-98CD-9286D1D0DD38/Images/f2283615-8df8-429c-b1a0-5065f5c5a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amazonaws.com/CircuitMaker-prod/ProjectMetadata/F971D8BE-4505-4BBF-98CD-9286D1D0DD38/Images/f2283615-8df8-429c-b1a0-5065f5c5a75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323340"/>
                    </a:xfrm>
                    <a:prstGeom prst="rect">
                      <a:avLst/>
                    </a:prstGeom>
                    <a:noFill/>
                    <a:ln>
                      <a:noFill/>
                    </a:ln>
                  </pic:spPr>
                </pic:pic>
              </a:graphicData>
            </a:graphic>
          </wp:inline>
        </w:drawing>
      </w:r>
    </w:p>
    <w:p w:rsidR="00031315" w:rsidRPr="00031315" w:rsidRDefault="00031315" w:rsidP="00031315">
      <w:pPr>
        <w:spacing w:before="100" w:beforeAutospacing="1" w:after="100" w:afterAutospacing="1" w:line="240" w:lineRule="auto"/>
        <w:rPr>
          <w:rFonts w:ascii="Times New Roman" w:eastAsia="Times New Roman" w:hAnsi="Times New Roman" w:cs="Times New Roman"/>
          <w:sz w:val="24"/>
          <w:szCs w:val="24"/>
        </w:rPr>
      </w:pPr>
      <w:r w:rsidRPr="00031315">
        <w:rPr>
          <w:rFonts w:ascii="Times New Roman" w:eastAsia="Times New Roman" w:hAnsi="Times New Roman" w:cs="Times New Roman"/>
          <w:b/>
          <w:bCs/>
          <w:i/>
          <w:iCs/>
          <w:sz w:val="24"/>
          <w:szCs w:val="24"/>
        </w:rPr>
        <w:t xml:space="preserve">Image 1. </w:t>
      </w:r>
      <w:r w:rsidRPr="00031315">
        <w:rPr>
          <w:rFonts w:ascii="Times New Roman" w:eastAsia="Times New Roman" w:hAnsi="Times New Roman" w:cs="Times New Roman"/>
          <w:sz w:val="24"/>
          <w:szCs w:val="24"/>
        </w:rPr>
        <w:t>PCB model in CST showing the various dielectric and metal layers.</w:t>
      </w:r>
    </w:p>
    <w:p w:rsidR="009A2585" w:rsidRPr="009A2585" w:rsidRDefault="009A2585" w:rsidP="00031315">
      <w:pPr>
        <w:spacing w:before="100" w:beforeAutospacing="1" w:after="100" w:afterAutospacing="1" w:line="240" w:lineRule="auto"/>
        <w:rPr>
          <w:rFonts w:ascii="Times New Roman" w:eastAsia="Times New Roman" w:hAnsi="Times New Roman" w:cs="Times New Roman"/>
          <w:b/>
          <w:sz w:val="24"/>
          <w:szCs w:val="24"/>
        </w:rPr>
      </w:pPr>
      <w:r w:rsidRPr="009A2585">
        <w:rPr>
          <w:rFonts w:ascii="Times New Roman" w:eastAsia="Times New Roman" w:hAnsi="Times New Roman" w:cs="Times New Roman"/>
          <w:b/>
          <w:sz w:val="24"/>
          <w:szCs w:val="24"/>
        </w:rPr>
        <w:t>Testing the PCB Model</w:t>
      </w:r>
    </w:p>
    <w:p w:rsidR="009A2585" w:rsidRDefault="00031315" w:rsidP="00031315">
      <w:pPr>
        <w:spacing w:before="100" w:beforeAutospacing="1" w:after="100" w:afterAutospacing="1" w:line="240" w:lineRule="auto"/>
        <w:rPr>
          <w:rFonts w:ascii="Times New Roman" w:eastAsia="Times New Roman" w:hAnsi="Times New Roman" w:cs="Times New Roman"/>
          <w:sz w:val="24"/>
          <w:szCs w:val="24"/>
        </w:rPr>
      </w:pPr>
      <w:r w:rsidRPr="00031315">
        <w:rPr>
          <w:rFonts w:ascii="Times New Roman" w:eastAsia="Times New Roman" w:hAnsi="Times New Roman" w:cs="Times New Roman"/>
          <w:sz w:val="24"/>
          <w:szCs w:val="24"/>
        </w:rPr>
        <w:t xml:space="preserve">To test our PCB model, we should be able to put down a 50 Ohm microstrip line, simulate it, and ensure the s-parameters look good. A basic 50 Ohm transmission line is shown below. </w:t>
      </w:r>
    </w:p>
    <w:p w:rsidR="009A2585" w:rsidRDefault="00525C63" w:rsidP="0003131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3376930"/>
            <wp:effectExtent l="0" t="0" r="0" b="0"/>
            <wp:docPr id="4" name="Picture 4" descr="A picture containing station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T_PCB_Model_Transmission_Line_Tes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76930"/>
                    </a:xfrm>
                    <a:prstGeom prst="rect">
                      <a:avLst/>
                    </a:prstGeom>
                  </pic:spPr>
                </pic:pic>
              </a:graphicData>
            </a:graphic>
          </wp:inline>
        </w:drawing>
      </w:r>
    </w:p>
    <w:p w:rsidR="00525C63" w:rsidRPr="00525C63" w:rsidRDefault="00525C63" w:rsidP="00031315">
      <w:pPr>
        <w:spacing w:before="100" w:beforeAutospacing="1" w:after="100" w:afterAutospacing="1" w:line="240" w:lineRule="auto"/>
        <w:rPr>
          <w:rFonts w:ascii="Times New Roman" w:eastAsia="Times New Roman" w:hAnsi="Times New Roman" w:cs="Times New Roman"/>
          <w:sz w:val="24"/>
          <w:szCs w:val="24"/>
        </w:rPr>
      </w:pPr>
      <w:r w:rsidRPr="00525C63">
        <w:rPr>
          <w:rFonts w:ascii="Times New Roman" w:eastAsia="Times New Roman" w:hAnsi="Times New Roman" w:cs="Times New Roman"/>
          <w:b/>
          <w:i/>
          <w:sz w:val="24"/>
          <w:szCs w:val="24"/>
        </w:rPr>
        <w:t>Image 2</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 xml:space="preserve">A simple transmission line test of the PCB stackup. </w:t>
      </w:r>
    </w:p>
    <w:p w:rsidR="00031315" w:rsidRDefault="00031315" w:rsidP="00031315">
      <w:pPr>
        <w:spacing w:before="100" w:beforeAutospacing="1" w:after="100" w:afterAutospacing="1" w:line="240" w:lineRule="auto"/>
        <w:rPr>
          <w:rFonts w:ascii="Times New Roman" w:eastAsia="Times New Roman" w:hAnsi="Times New Roman" w:cs="Times New Roman"/>
          <w:sz w:val="24"/>
          <w:szCs w:val="24"/>
        </w:rPr>
      </w:pPr>
      <w:r w:rsidRPr="00031315">
        <w:rPr>
          <w:rFonts w:ascii="Times New Roman" w:eastAsia="Times New Roman" w:hAnsi="Times New Roman" w:cs="Times New Roman"/>
          <w:sz w:val="24"/>
          <w:szCs w:val="24"/>
        </w:rPr>
        <w:t xml:space="preserve">I started with a transmission line width of 13.5 mils (calculated using the Line Calc tool in ADS), and then </w:t>
      </w:r>
      <w:r w:rsidR="00525C63">
        <w:rPr>
          <w:rFonts w:ascii="Times New Roman" w:eastAsia="Times New Roman" w:hAnsi="Times New Roman" w:cs="Times New Roman"/>
          <w:sz w:val="24"/>
          <w:szCs w:val="24"/>
        </w:rPr>
        <w:t>swept the width of the transmission line from 12 mils to 15 mils in 0.25 mil steps. The 13.5 mil turned out to have the best RL across the frequency range. Note I could have decreased the step size, but the PCB manufacturer won’t be able to achieve that resolution anyways, so its not worth the extra effort.</w:t>
      </w:r>
      <w:r w:rsidR="009A2585">
        <w:rPr>
          <w:rFonts w:ascii="Times New Roman" w:eastAsia="Times New Roman" w:hAnsi="Times New Roman" w:cs="Times New Roman"/>
          <w:sz w:val="24"/>
          <w:szCs w:val="24"/>
        </w:rPr>
        <w:t xml:space="preserve"> The final s-parameters of the </w:t>
      </w:r>
      <w:r w:rsidR="00525C63">
        <w:rPr>
          <w:rFonts w:ascii="Times New Roman" w:eastAsia="Times New Roman" w:hAnsi="Times New Roman" w:cs="Times New Roman"/>
          <w:sz w:val="24"/>
          <w:szCs w:val="24"/>
        </w:rPr>
        <w:t>simulation</w:t>
      </w:r>
      <w:r w:rsidR="009A2585">
        <w:rPr>
          <w:rFonts w:ascii="Times New Roman" w:eastAsia="Times New Roman" w:hAnsi="Times New Roman" w:cs="Times New Roman"/>
          <w:sz w:val="24"/>
          <w:szCs w:val="24"/>
        </w:rPr>
        <w:t xml:space="preserve"> are shown below</w:t>
      </w:r>
      <w:r w:rsidR="00525C63">
        <w:rPr>
          <w:rFonts w:ascii="Times New Roman" w:eastAsia="Times New Roman" w:hAnsi="Times New Roman" w:cs="Times New Roman"/>
          <w:sz w:val="24"/>
          <w:szCs w:val="24"/>
        </w:rPr>
        <w:t>. I have highlighted the 13.5 mil simulation results.</w:t>
      </w:r>
    </w:p>
    <w:p w:rsidR="009A2585" w:rsidRPr="00031315" w:rsidRDefault="009A2585" w:rsidP="00031315">
      <w:pPr>
        <w:spacing w:before="100" w:beforeAutospacing="1" w:after="100" w:afterAutospacing="1" w:line="240" w:lineRule="auto"/>
        <w:rPr>
          <w:rFonts w:ascii="Times New Roman" w:eastAsia="Times New Roman" w:hAnsi="Times New Roman" w:cs="Times New Roman"/>
          <w:sz w:val="24"/>
          <w:szCs w:val="24"/>
        </w:rPr>
      </w:pPr>
    </w:p>
    <w:p w:rsidR="00031315" w:rsidRPr="00031315" w:rsidRDefault="00CF6EFA" w:rsidP="0003131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36024" cy="2322705"/>
            <wp:effectExtent l="0" t="0" r="0" b="190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T_PCB_Model_S11_Transmission_Line_Width_Swep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81318" cy="2343596"/>
                    </a:xfrm>
                    <a:prstGeom prst="rect">
                      <a:avLst/>
                    </a:prstGeom>
                  </pic:spPr>
                </pic:pic>
              </a:graphicData>
            </a:graphic>
          </wp:inline>
        </w:drawing>
      </w:r>
    </w:p>
    <w:p w:rsidR="00031315" w:rsidRPr="00031315" w:rsidRDefault="00CF6EFA" w:rsidP="00031315">
      <w:pPr>
        <w:spacing w:before="100" w:beforeAutospacing="1" w:after="100" w:afterAutospacing="1" w:line="240" w:lineRule="auto"/>
        <w:rPr>
          <w:rFonts w:ascii="Times New Roman" w:eastAsia="Times New Roman" w:hAnsi="Times New Roman" w:cs="Times New Roman"/>
          <w:b/>
          <w:i/>
          <w:sz w:val="24"/>
          <w:szCs w:val="24"/>
        </w:rPr>
      </w:pPr>
      <w:r w:rsidRPr="00525C63">
        <w:rPr>
          <w:rFonts w:ascii="Times New Roman" w:eastAsia="Times New Roman" w:hAnsi="Times New Roman" w:cs="Times New Roman"/>
          <w:b/>
          <w:i/>
          <w:sz w:val="24"/>
          <w:szCs w:val="24"/>
        </w:rPr>
        <w:t>Image 3.</w:t>
      </w:r>
      <w:r w:rsidR="00525C63">
        <w:rPr>
          <w:rFonts w:ascii="Times New Roman" w:eastAsia="Times New Roman" w:hAnsi="Times New Roman" w:cs="Times New Roman"/>
          <w:sz w:val="24"/>
          <w:szCs w:val="24"/>
        </w:rPr>
        <w:t xml:space="preserve"> Transmission line width swept simulation. A width of 13.5 mil turned out to be ideal.</w:t>
      </w:r>
      <w:r w:rsidRPr="00525C63">
        <w:rPr>
          <w:rFonts w:ascii="Times New Roman" w:eastAsia="Times New Roman" w:hAnsi="Times New Roman" w:cs="Times New Roman"/>
          <w:b/>
          <w:i/>
          <w:sz w:val="24"/>
          <w:szCs w:val="24"/>
        </w:rPr>
        <w:t xml:space="preserve"> </w:t>
      </w:r>
    </w:p>
    <w:p w:rsidR="00031315" w:rsidRPr="00031315" w:rsidRDefault="00031315" w:rsidP="00031315">
      <w:pPr>
        <w:spacing w:before="100" w:beforeAutospacing="1" w:after="100" w:afterAutospacing="1" w:line="240" w:lineRule="auto"/>
        <w:rPr>
          <w:rFonts w:ascii="Times New Roman" w:eastAsia="Times New Roman" w:hAnsi="Times New Roman" w:cs="Times New Roman"/>
          <w:sz w:val="24"/>
          <w:szCs w:val="24"/>
        </w:rPr>
      </w:pPr>
    </w:p>
    <w:p w:rsidR="00031315" w:rsidRPr="00031315" w:rsidRDefault="00031315" w:rsidP="00031315">
      <w:pPr>
        <w:spacing w:before="100" w:beforeAutospacing="1" w:after="100" w:afterAutospacing="1" w:line="240" w:lineRule="auto"/>
        <w:rPr>
          <w:rFonts w:ascii="Times New Roman" w:eastAsia="Times New Roman" w:hAnsi="Times New Roman" w:cs="Times New Roman"/>
          <w:sz w:val="24"/>
          <w:szCs w:val="24"/>
        </w:rPr>
      </w:pPr>
      <w:r w:rsidRPr="00031315">
        <w:rPr>
          <w:rFonts w:ascii="Times New Roman" w:eastAsia="Times New Roman" w:hAnsi="Times New Roman" w:cs="Times New Roman"/>
          <w:b/>
          <w:bCs/>
          <w:sz w:val="24"/>
          <w:szCs w:val="24"/>
        </w:rPr>
        <w:t>Modeling the Connector</w:t>
      </w:r>
    </w:p>
    <w:p w:rsidR="00031315" w:rsidRDefault="00031315" w:rsidP="00031315">
      <w:pPr>
        <w:spacing w:before="100" w:beforeAutospacing="1" w:after="100" w:afterAutospacing="1" w:line="240" w:lineRule="auto"/>
        <w:rPr>
          <w:rFonts w:ascii="Times New Roman" w:eastAsia="Times New Roman" w:hAnsi="Times New Roman" w:cs="Times New Roman"/>
          <w:sz w:val="24"/>
          <w:szCs w:val="24"/>
        </w:rPr>
      </w:pPr>
      <w:r w:rsidRPr="00031315">
        <w:rPr>
          <w:rFonts w:ascii="Times New Roman" w:eastAsia="Times New Roman" w:hAnsi="Times New Roman" w:cs="Times New Roman"/>
          <w:sz w:val="24"/>
          <w:szCs w:val="24"/>
        </w:rPr>
        <w:t xml:space="preserve">The geometry of the connector can be pulled straight from the datasheet. Of main importance are the center pin of the connector, the inner diameter of the coax, the outer diameter of the coax, and the location of the ground connections to the PCB. As with every model, we should add as much detail as needed and no more. Adding </w:t>
      </w:r>
      <w:r w:rsidR="004E35C6" w:rsidRPr="00031315">
        <w:rPr>
          <w:rFonts w:ascii="Times New Roman" w:eastAsia="Times New Roman" w:hAnsi="Times New Roman" w:cs="Times New Roman"/>
          <w:sz w:val="24"/>
          <w:szCs w:val="24"/>
        </w:rPr>
        <w:t>extraneous</w:t>
      </w:r>
      <w:r w:rsidRPr="00031315">
        <w:rPr>
          <w:rFonts w:ascii="Times New Roman" w:eastAsia="Times New Roman" w:hAnsi="Times New Roman" w:cs="Times New Roman"/>
          <w:sz w:val="24"/>
          <w:szCs w:val="24"/>
        </w:rPr>
        <w:t xml:space="preserve"> detail only increases the simulation time, and workload on your computer (or server in my case).</w:t>
      </w:r>
    </w:p>
    <w:p w:rsidR="00DC023F" w:rsidRPr="00031315" w:rsidRDefault="00DC023F" w:rsidP="0003131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shown in the image are the vias that will stitch the two ground connections together on the PCB.</w:t>
      </w:r>
    </w:p>
    <w:p w:rsidR="00031315" w:rsidRPr="00031315" w:rsidRDefault="00031315" w:rsidP="00031315">
      <w:pPr>
        <w:spacing w:before="100" w:beforeAutospacing="1" w:after="100" w:afterAutospacing="1" w:line="240" w:lineRule="auto"/>
        <w:rPr>
          <w:rFonts w:ascii="Times New Roman" w:eastAsia="Times New Roman" w:hAnsi="Times New Roman" w:cs="Times New Roman"/>
          <w:sz w:val="24"/>
          <w:szCs w:val="24"/>
        </w:rPr>
      </w:pPr>
    </w:p>
    <w:p w:rsidR="00031315" w:rsidRPr="00031315" w:rsidRDefault="00031315" w:rsidP="00031315">
      <w:pPr>
        <w:spacing w:before="100" w:beforeAutospacing="1" w:after="100" w:afterAutospacing="1" w:line="240" w:lineRule="auto"/>
        <w:rPr>
          <w:rFonts w:ascii="Times New Roman" w:eastAsia="Times New Roman" w:hAnsi="Times New Roman" w:cs="Times New Roman"/>
          <w:sz w:val="24"/>
          <w:szCs w:val="24"/>
        </w:rPr>
      </w:pPr>
      <w:r w:rsidRPr="00031315">
        <w:rPr>
          <w:rFonts w:ascii="Times New Roman" w:eastAsia="Times New Roman" w:hAnsi="Times New Roman" w:cs="Times New Roman"/>
          <w:b/>
          <w:bCs/>
          <w:i/>
          <w:iCs/>
          <w:sz w:val="24"/>
          <w:szCs w:val="24"/>
        </w:rPr>
        <w:t xml:space="preserve">Image 2.  </w:t>
      </w:r>
      <w:r w:rsidRPr="00031315">
        <w:rPr>
          <w:rFonts w:ascii="Times New Roman" w:eastAsia="Times New Roman" w:hAnsi="Times New Roman" w:cs="Times New Roman"/>
          <w:sz w:val="24"/>
          <w:szCs w:val="24"/>
        </w:rPr>
        <w:t>CST model of the SMA connector.</w:t>
      </w:r>
    </w:p>
    <w:p w:rsidR="00031315" w:rsidRDefault="00031315" w:rsidP="00031315">
      <w:pPr>
        <w:spacing w:before="100" w:beforeAutospacing="1" w:after="100" w:afterAutospacing="1" w:line="240" w:lineRule="auto"/>
        <w:rPr>
          <w:rFonts w:ascii="Times New Roman" w:eastAsia="Times New Roman" w:hAnsi="Times New Roman" w:cs="Times New Roman"/>
          <w:b/>
          <w:bCs/>
          <w:sz w:val="24"/>
          <w:szCs w:val="24"/>
        </w:rPr>
      </w:pPr>
      <w:r w:rsidRPr="00031315">
        <w:rPr>
          <w:rFonts w:ascii="Times New Roman" w:eastAsia="Times New Roman" w:hAnsi="Times New Roman" w:cs="Times New Roman"/>
          <w:b/>
          <w:bCs/>
          <w:sz w:val="24"/>
          <w:szCs w:val="24"/>
        </w:rPr>
        <w:t>Modeling the Transition</w:t>
      </w:r>
    </w:p>
    <w:p w:rsidR="00FF5705" w:rsidRDefault="00FF5705" w:rsidP="00031315">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Once we have the basic pieces – the SMA connector and PCB – we can start designing the transition. Our starting point begins with the manufacturers recommended geometry over a solid ground plane. You can see a top view of the geometry in Image X below. We should note two things:</w:t>
      </w:r>
    </w:p>
    <w:p w:rsidR="00FF5705" w:rsidRPr="00FF5705" w:rsidRDefault="00FF5705" w:rsidP="00FF5705">
      <w:pPr>
        <w:pStyle w:val="ListParagraph"/>
        <w:numPr>
          <w:ilvl w:val="0"/>
          <w:numId w:val="1"/>
        </w:num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 have added a blob that protrudes off the center conductor pad – this is to model the solder that will connect the connector to the PCB.</w:t>
      </w:r>
    </w:p>
    <w:p w:rsidR="00FF5705" w:rsidRPr="00FF5705" w:rsidRDefault="00FF5705" w:rsidP="00031315">
      <w:pPr>
        <w:pStyle w:val="ListParagraph"/>
        <w:numPr>
          <w:ilvl w:val="0"/>
          <w:numId w:val="1"/>
        </w:numPr>
        <w:spacing w:before="100" w:beforeAutospacing="1" w:after="100" w:afterAutospacing="1" w:line="240" w:lineRule="auto"/>
        <w:rPr>
          <w:rFonts w:ascii="Times New Roman" w:eastAsia="Times New Roman" w:hAnsi="Times New Roman" w:cs="Times New Roman"/>
          <w:bCs/>
          <w:sz w:val="24"/>
          <w:szCs w:val="24"/>
        </w:rPr>
      </w:pPr>
      <w:r w:rsidRPr="00FF5705">
        <w:rPr>
          <w:rFonts w:ascii="Times New Roman" w:eastAsia="Times New Roman" w:hAnsi="Times New Roman" w:cs="Times New Roman"/>
          <w:bCs/>
          <w:sz w:val="24"/>
          <w:szCs w:val="24"/>
        </w:rPr>
        <w:t xml:space="preserve">Instead of a basic rectangle for the center conductor, you can see that I have already tapered the width down to that of the transmission line. A good rule of thumb is to avoid right angles in RF designs – energy will either reflect off or coalesce on a right angle instead of propagating towards the load. </w:t>
      </w:r>
    </w:p>
    <w:p w:rsidR="00305DAC" w:rsidRDefault="00305DAC" w:rsidP="0003131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posOffset>3445662</wp:posOffset>
            </wp:positionH>
            <wp:positionV relativeFrom="paragraph">
              <wp:posOffset>5422</wp:posOffset>
            </wp:positionV>
            <wp:extent cx="2221951" cy="1583140"/>
            <wp:effectExtent l="0" t="0" r="6985" b="0"/>
            <wp:wrapNone/>
            <wp:docPr id="8" name="Picture 8"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ST_Solder_Blob_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21951" cy="1583140"/>
                    </a:xfrm>
                    <a:prstGeom prst="rect">
                      <a:avLst/>
                    </a:prstGeom>
                  </pic:spPr>
                </pic:pic>
              </a:graphicData>
            </a:graphic>
            <wp14:sizeRelH relativeFrom="page">
              <wp14:pctWidth>0</wp14:pctWidth>
            </wp14:sizeRelH>
            <wp14:sizeRelV relativeFrom="page">
              <wp14:pctHeight>0</wp14:pctHeight>
            </wp14:sizeRelV>
          </wp:anchor>
        </w:drawing>
      </w:r>
    </w:p>
    <w:p w:rsidR="00FF5705" w:rsidRDefault="00FF5705" w:rsidP="0003131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Image X. 3D view of the starting geometry. </w:t>
      </w:r>
      <w:r w:rsidR="00305DAC">
        <w:rPr>
          <w:rFonts w:ascii="Times New Roman" w:eastAsia="Times New Roman" w:hAnsi="Times New Roman" w:cs="Times New Roman"/>
          <w:sz w:val="24"/>
          <w:szCs w:val="24"/>
        </w:rPr>
        <w:t>The solder blob which connects the connector to the PCB is visible.</w:t>
      </w:r>
    </w:p>
    <w:p w:rsidR="002827C6" w:rsidRDefault="002930FE" w:rsidP="0003131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w:lastRenderedPageBreak/>
        <w:drawing>
          <wp:inline distT="0" distB="0" distL="0" distR="0">
            <wp:extent cx="4647063" cy="3674803"/>
            <wp:effectExtent l="0" t="0" r="127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74248" cy="3696300"/>
                    </a:xfrm>
                    <a:prstGeom prst="rect">
                      <a:avLst/>
                    </a:prstGeom>
                    <a:noFill/>
                    <a:ln>
                      <a:noFill/>
                    </a:ln>
                  </pic:spPr>
                </pic:pic>
              </a:graphicData>
            </a:graphic>
          </wp:inline>
        </w:drawing>
      </w:r>
    </w:p>
    <w:p w:rsidR="00FF5705" w:rsidRDefault="00FF5705" w:rsidP="0003131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Image X. Top view of our starting geometry. Note the tapered width of the center conductor down to the width of the transmission line. This is always preferable to no taper (right angle) which will cause reflections.</w:t>
      </w:r>
    </w:p>
    <w:p w:rsidR="002930FE" w:rsidRDefault="00305DAC" w:rsidP="00031315">
      <w:pPr>
        <w:spacing w:before="100" w:beforeAutospacing="1" w:after="100" w:afterAutospacing="1" w:line="240" w:lineRule="auto"/>
        <w:rPr>
          <w:rFonts w:ascii="Times New Roman" w:eastAsia="Times New Roman" w:hAnsi="Times New Roman" w:cs="Times New Roman"/>
          <w:b/>
          <w:sz w:val="24"/>
          <w:szCs w:val="24"/>
        </w:rPr>
      </w:pPr>
      <w:r w:rsidRPr="00305DAC">
        <w:rPr>
          <w:rFonts w:ascii="Times New Roman" w:eastAsia="Times New Roman" w:hAnsi="Times New Roman" w:cs="Times New Roman"/>
          <w:b/>
          <w:sz w:val="24"/>
          <w:szCs w:val="24"/>
        </w:rPr>
        <w:t>Initial Simulation Results</w:t>
      </w:r>
    </w:p>
    <w:p w:rsidR="00D620D3" w:rsidRPr="00FD2AC7" w:rsidRDefault="00305DAC" w:rsidP="00D620D3">
      <w:pPr>
        <w:spacing w:before="100" w:beforeAutospacing="1" w:after="100" w:afterAutospacing="1" w:line="240" w:lineRule="auto"/>
        <w:rPr>
          <w:rFonts w:ascii="Times New Roman" w:eastAsia="Times New Roman" w:hAnsi="Times New Roman" w:cs="Times New Roman"/>
          <w:sz w:val="24"/>
          <w:szCs w:val="24"/>
        </w:rPr>
      </w:pPr>
      <w:r w:rsidRPr="00FD2AC7">
        <w:rPr>
          <w:rFonts w:ascii="Times New Roman" w:eastAsia="Times New Roman" w:hAnsi="Times New Roman" w:cs="Times New Roman"/>
          <w:sz w:val="24"/>
          <w:szCs w:val="24"/>
        </w:rPr>
        <w:t>The initial results are not pretty. The design barely works to 2 GHz and has a lot of loss. Oh no, transition design isn’t easy!</w:t>
      </w:r>
      <w:r w:rsidR="00B8109A">
        <w:rPr>
          <w:rFonts w:ascii="Times New Roman" w:eastAsia="Times New Roman" w:hAnsi="Times New Roman" w:cs="Times New Roman"/>
          <w:sz w:val="24"/>
          <w:szCs w:val="24"/>
        </w:rPr>
        <w:t xml:space="preserve"> The </w:t>
      </w:r>
      <w:r w:rsidR="00DC023F">
        <w:rPr>
          <w:rFonts w:ascii="Times New Roman" w:eastAsia="Times New Roman" w:hAnsi="Times New Roman" w:cs="Times New Roman"/>
          <w:sz w:val="24"/>
          <w:szCs w:val="24"/>
        </w:rPr>
        <w:t>input RL is shown below in Image X.</w:t>
      </w:r>
      <w:r w:rsidR="00D620D3" w:rsidRPr="00FD2AC7">
        <w:rPr>
          <w:rFonts w:ascii="Times New Roman" w:eastAsia="Times New Roman" w:hAnsi="Times New Roman" w:cs="Times New Roman"/>
          <w:sz w:val="24"/>
          <w:szCs w:val="24"/>
        </w:rPr>
        <w:t xml:space="preserve"> </w:t>
      </w:r>
    </w:p>
    <w:p w:rsidR="00305DAC" w:rsidRDefault="00305DAC" w:rsidP="00031315">
      <w:pPr>
        <w:spacing w:before="100" w:beforeAutospacing="1" w:after="100" w:afterAutospacing="1" w:line="240" w:lineRule="auto"/>
        <w:rPr>
          <w:rFonts w:ascii="Times New Roman" w:eastAsia="Times New Roman" w:hAnsi="Times New Roman" w:cs="Times New Roman"/>
          <w:sz w:val="24"/>
          <w:szCs w:val="24"/>
        </w:rPr>
      </w:pPr>
    </w:p>
    <w:p w:rsidR="00967591" w:rsidRDefault="00967591">
      <w:pPr>
        <w:rPr>
          <w:rFonts w:ascii="Times New Roman" w:hAnsi="Times New Roman" w:cs="Times New Roman"/>
          <w:b/>
          <w:sz w:val="24"/>
          <w:szCs w:val="24"/>
        </w:rPr>
      </w:pPr>
    </w:p>
    <w:p w:rsidR="00967591" w:rsidRDefault="00967591">
      <w:pPr>
        <w:rPr>
          <w:rFonts w:ascii="Times New Roman" w:hAnsi="Times New Roman" w:cs="Times New Roman"/>
          <w:sz w:val="24"/>
          <w:szCs w:val="24"/>
        </w:rPr>
      </w:pPr>
      <w:r>
        <w:rPr>
          <w:rFonts w:ascii="Times New Roman" w:hAnsi="Times New Roman" w:cs="Times New Roman"/>
          <w:sz w:val="24"/>
          <w:szCs w:val="24"/>
        </w:rPr>
        <w:t>Image X. S</w:t>
      </w:r>
      <w:r w:rsidR="00D90F38">
        <w:rPr>
          <w:rFonts w:ascii="Times New Roman" w:hAnsi="Times New Roman" w:cs="Times New Roman"/>
          <w:sz w:val="24"/>
          <w:szCs w:val="24"/>
        </w:rPr>
        <w:t>11 of the initial design.</w:t>
      </w:r>
      <w:r>
        <w:rPr>
          <w:rFonts w:ascii="Times New Roman" w:hAnsi="Times New Roman" w:cs="Times New Roman"/>
          <w:sz w:val="24"/>
          <w:szCs w:val="24"/>
        </w:rPr>
        <w:t xml:space="preserve"> The RL is 10 dB at 1.87 GHz – no good!</w:t>
      </w:r>
    </w:p>
    <w:p w:rsidR="00967591" w:rsidRDefault="00967591">
      <w:pPr>
        <w:rPr>
          <w:rFonts w:ascii="Times New Roman" w:hAnsi="Times New Roman" w:cs="Times New Roman"/>
          <w:sz w:val="24"/>
          <w:szCs w:val="24"/>
        </w:rPr>
      </w:pPr>
    </w:p>
    <w:p w:rsidR="00FD2AC7" w:rsidRDefault="00FD2AC7">
      <w:pPr>
        <w:rPr>
          <w:rFonts w:ascii="Times New Roman" w:hAnsi="Times New Roman" w:cs="Times New Roman"/>
          <w:sz w:val="24"/>
          <w:szCs w:val="24"/>
        </w:rPr>
      </w:pPr>
      <w:r w:rsidRPr="00FD2AC7">
        <w:rPr>
          <w:rFonts w:ascii="Times New Roman" w:hAnsi="Times New Roman" w:cs="Times New Roman"/>
          <w:sz w:val="24"/>
          <w:szCs w:val="24"/>
        </w:rPr>
        <w:t>We started with the recommended manufacturer footprint and now what do we do? Unless you know which tool to turn to, it’s very hard to know how to modify the geometry of the transition to achieve good results. Furthermore, just looking at s-parameters will lead to a very tedious guess-and-check routine – no thank you. We need to look at TDR!</w:t>
      </w:r>
    </w:p>
    <w:p w:rsidR="00FD2AC7" w:rsidRDefault="00CB7C01">
      <w:pPr>
        <w:rPr>
          <w:rFonts w:ascii="Times New Roman" w:hAnsi="Times New Roman" w:cs="Times New Roman"/>
          <w:b/>
          <w:sz w:val="24"/>
          <w:szCs w:val="24"/>
        </w:rPr>
      </w:pPr>
      <w:r>
        <w:rPr>
          <w:rFonts w:ascii="Times New Roman" w:hAnsi="Times New Roman" w:cs="Times New Roman"/>
          <w:b/>
          <w:sz w:val="24"/>
          <w:szCs w:val="24"/>
        </w:rPr>
        <w:t>TDR – Time Domain Reflectometry</w:t>
      </w:r>
    </w:p>
    <w:p w:rsidR="00BE5F5F" w:rsidRDefault="00CB7C01">
      <w:pPr>
        <w:rPr>
          <w:rFonts w:ascii="Times New Roman" w:hAnsi="Times New Roman" w:cs="Times New Roman"/>
          <w:sz w:val="24"/>
          <w:szCs w:val="24"/>
        </w:rPr>
      </w:pPr>
      <w:r>
        <w:rPr>
          <w:rFonts w:ascii="Times New Roman" w:hAnsi="Times New Roman" w:cs="Times New Roman"/>
          <w:sz w:val="24"/>
          <w:szCs w:val="24"/>
        </w:rPr>
        <w:t>Time Domain Reflectometry (TDR) will be a useful tool for visualizing where in our transition we have a poor match.</w:t>
      </w:r>
      <w:r w:rsidR="00BE5F5F">
        <w:rPr>
          <w:rFonts w:ascii="Times New Roman" w:hAnsi="Times New Roman" w:cs="Times New Roman"/>
          <w:sz w:val="24"/>
          <w:szCs w:val="24"/>
        </w:rPr>
        <w:t xml:space="preserve"> A TDR of the transition is shown below. We can see that the impedance </w:t>
      </w:r>
      <w:r w:rsidR="00BE5F5F">
        <w:rPr>
          <w:rFonts w:ascii="Times New Roman" w:hAnsi="Times New Roman" w:cs="Times New Roman"/>
          <w:sz w:val="24"/>
          <w:szCs w:val="24"/>
        </w:rPr>
        <w:lastRenderedPageBreak/>
        <w:t xml:space="preserve">looks like a nice 50 Ohms until around 50 </w:t>
      </w:r>
      <w:proofErr w:type="spellStart"/>
      <w:r w:rsidR="00BE5F5F">
        <w:rPr>
          <w:rFonts w:ascii="Times New Roman" w:hAnsi="Times New Roman" w:cs="Times New Roman"/>
          <w:sz w:val="24"/>
          <w:szCs w:val="24"/>
        </w:rPr>
        <w:t>ps</w:t>
      </w:r>
      <w:proofErr w:type="spellEnd"/>
      <w:r w:rsidR="00BE5F5F">
        <w:rPr>
          <w:rFonts w:ascii="Times New Roman" w:hAnsi="Times New Roman" w:cs="Times New Roman"/>
          <w:sz w:val="24"/>
          <w:szCs w:val="24"/>
        </w:rPr>
        <w:t xml:space="preserve"> and then by 100 </w:t>
      </w:r>
      <w:proofErr w:type="spellStart"/>
      <w:r w:rsidR="00BE5F5F">
        <w:rPr>
          <w:rFonts w:ascii="Times New Roman" w:hAnsi="Times New Roman" w:cs="Times New Roman"/>
          <w:sz w:val="24"/>
          <w:szCs w:val="24"/>
        </w:rPr>
        <w:t>ps</w:t>
      </w:r>
      <w:proofErr w:type="spellEnd"/>
      <w:r w:rsidR="00BE5F5F">
        <w:rPr>
          <w:rFonts w:ascii="Times New Roman" w:hAnsi="Times New Roman" w:cs="Times New Roman"/>
          <w:sz w:val="24"/>
          <w:szCs w:val="24"/>
        </w:rPr>
        <w:t xml:space="preserve"> has dropped to 20 Ohms! The large step in impedance occurs between the start of the transition (~40-50 </w:t>
      </w:r>
      <w:proofErr w:type="spellStart"/>
      <w:r w:rsidR="00BE5F5F">
        <w:rPr>
          <w:rFonts w:ascii="Times New Roman" w:hAnsi="Times New Roman" w:cs="Times New Roman"/>
          <w:sz w:val="24"/>
          <w:szCs w:val="24"/>
        </w:rPr>
        <w:t>ps</w:t>
      </w:r>
      <w:proofErr w:type="spellEnd"/>
      <w:r w:rsidR="00BE5F5F">
        <w:rPr>
          <w:rFonts w:ascii="Times New Roman" w:hAnsi="Times New Roman" w:cs="Times New Roman"/>
          <w:sz w:val="24"/>
          <w:szCs w:val="24"/>
        </w:rPr>
        <w:t xml:space="preserve">) and the end of the tapered line (~100 </w:t>
      </w:r>
      <w:proofErr w:type="spellStart"/>
      <w:r w:rsidR="00BE5F5F">
        <w:rPr>
          <w:rFonts w:ascii="Times New Roman" w:hAnsi="Times New Roman" w:cs="Times New Roman"/>
          <w:sz w:val="24"/>
          <w:szCs w:val="24"/>
        </w:rPr>
        <w:t>ps</w:t>
      </w:r>
      <w:proofErr w:type="spellEnd"/>
      <w:r w:rsidR="00BE5F5F">
        <w:rPr>
          <w:rFonts w:ascii="Times New Roman" w:hAnsi="Times New Roman" w:cs="Times New Roman"/>
          <w:sz w:val="24"/>
          <w:szCs w:val="24"/>
        </w:rPr>
        <w:t>) – so it all occurs in the PCB footprint of the connectors center conductor.</w:t>
      </w:r>
    </w:p>
    <w:p w:rsidR="00CB7C01" w:rsidRPr="00CB7C01" w:rsidRDefault="00BE5F5F">
      <w:pPr>
        <w:rPr>
          <w:rFonts w:ascii="Times New Roman" w:hAnsi="Times New Roman" w:cs="Times New Roman"/>
          <w:sz w:val="24"/>
          <w:szCs w:val="24"/>
        </w:rPr>
      </w:pPr>
      <w:r>
        <w:rPr>
          <w:rFonts w:ascii="Times New Roman" w:hAnsi="Times New Roman" w:cs="Times New Roman"/>
          <w:sz w:val="24"/>
          <w:szCs w:val="24"/>
        </w:rPr>
        <w:t>What is going on here? The answer lies in the solid ground plane. The solid ground plane looks highly capacitive to ground to the incident wave. A large capacitor at RF looks like a short circuit, so we should expect the impedance to drop, and then recover once the capacitance drops.</w:t>
      </w:r>
    </w:p>
    <w:p w:rsidR="00CB7C01" w:rsidRDefault="00CB7C01">
      <w:pPr>
        <w:rPr>
          <w:rFonts w:ascii="Times New Roman" w:hAnsi="Times New Roman" w:cs="Times New Roman"/>
          <w:sz w:val="24"/>
          <w:szCs w:val="24"/>
        </w:rPr>
      </w:pPr>
      <w:r>
        <w:rPr>
          <w:noProof/>
        </w:rPr>
        <w:drawing>
          <wp:inline distT="0" distB="0" distL="0" distR="0">
            <wp:extent cx="5943600" cy="32131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213100"/>
                    </a:xfrm>
                    <a:prstGeom prst="rect">
                      <a:avLst/>
                    </a:prstGeom>
                    <a:noFill/>
                    <a:ln>
                      <a:noFill/>
                    </a:ln>
                  </pic:spPr>
                </pic:pic>
              </a:graphicData>
            </a:graphic>
          </wp:inline>
        </w:drawing>
      </w:r>
    </w:p>
    <w:p w:rsidR="00CB7C01" w:rsidRDefault="00CB7C01">
      <w:pPr>
        <w:rPr>
          <w:rFonts w:ascii="Times New Roman" w:hAnsi="Times New Roman" w:cs="Times New Roman"/>
          <w:sz w:val="24"/>
          <w:szCs w:val="24"/>
        </w:rPr>
      </w:pPr>
      <w:r>
        <w:rPr>
          <w:rFonts w:ascii="Times New Roman" w:hAnsi="Times New Roman" w:cs="Times New Roman"/>
          <w:sz w:val="24"/>
          <w:szCs w:val="24"/>
        </w:rPr>
        <w:t xml:space="preserve">Image X. TDR of the </w:t>
      </w:r>
      <w:r w:rsidR="00BE5F5F">
        <w:rPr>
          <w:rFonts w:ascii="Times New Roman" w:hAnsi="Times New Roman" w:cs="Times New Roman"/>
          <w:sz w:val="24"/>
          <w:szCs w:val="24"/>
        </w:rPr>
        <w:t xml:space="preserve">initial design. Ideally the impedance would be 50 Ohms versus time (time is related to the physical location in the transition).  </w:t>
      </w:r>
    </w:p>
    <w:p w:rsidR="00CB7C01" w:rsidRPr="00967591" w:rsidRDefault="00CB7C01">
      <w:pPr>
        <w:rPr>
          <w:rFonts w:ascii="Times New Roman" w:hAnsi="Times New Roman" w:cs="Times New Roman"/>
          <w:sz w:val="24"/>
          <w:szCs w:val="24"/>
        </w:rPr>
      </w:pPr>
    </w:p>
    <w:p w:rsidR="00707E8F" w:rsidRDefault="009A2585">
      <w:pPr>
        <w:rPr>
          <w:rFonts w:ascii="Times New Roman" w:hAnsi="Times New Roman" w:cs="Times New Roman"/>
          <w:b/>
          <w:sz w:val="24"/>
          <w:szCs w:val="24"/>
        </w:rPr>
      </w:pPr>
      <w:r w:rsidRPr="009A2585">
        <w:rPr>
          <w:rFonts w:ascii="Times New Roman" w:hAnsi="Times New Roman" w:cs="Times New Roman"/>
          <w:b/>
          <w:sz w:val="24"/>
          <w:szCs w:val="24"/>
        </w:rPr>
        <w:t>Refining the Transition</w:t>
      </w:r>
      <w:r w:rsidR="009935DF">
        <w:rPr>
          <w:rFonts w:ascii="Times New Roman" w:hAnsi="Times New Roman" w:cs="Times New Roman"/>
          <w:b/>
          <w:sz w:val="24"/>
          <w:szCs w:val="24"/>
        </w:rPr>
        <w:t xml:space="preserve"> – Variation 1</w:t>
      </w:r>
    </w:p>
    <w:p w:rsidR="00BE5F5F" w:rsidRDefault="00BE5F5F">
      <w:pPr>
        <w:rPr>
          <w:rFonts w:ascii="Times New Roman" w:hAnsi="Times New Roman" w:cs="Times New Roman"/>
          <w:sz w:val="24"/>
          <w:szCs w:val="24"/>
        </w:rPr>
      </w:pPr>
      <w:r>
        <w:rPr>
          <w:rFonts w:ascii="Times New Roman" w:hAnsi="Times New Roman" w:cs="Times New Roman"/>
          <w:sz w:val="24"/>
          <w:szCs w:val="24"/>
        </w:rPr>
        <w:t xml:space="preserve">Using </w:t>
      </w:r>
      <w:proofErr w:type="gramStart"/>
      <w:r>
        <w:rPr>
          <w:rFonts w:ascii="Times New Roman" w:hAnsi="Times New Roman" w:cs="Times New Roman"/>
          <w:sz w:val="24"/>
          <w:szCs w:val="24"/>
        </w:rPr>
        <w:t>TDR</w:t>
      </w:r>
      <w:proofErr w:type="gramEnd"/>
      <w:r>
        <w:rPr>
          <w:rFonts w:ascii="Times New Roman" w:hAnsi="Times New Roman" w:cs="Times New Roman"/>
          <w:sz w:val="24"/>
          <w:szCs w:val="24"/>
        </w:rPr>
        <w:t xml:space="preserve"> we discovered that our initial design was highly capacitive. We need to decrease the capacitance which can be easily achieved by removing the ground plane underneath the center pad of the SMA connectors footprint.</w:t>
      </w:r>
      <w:r w:rsidR="00360AAE">
        <w:rPr>
          <w:rFonts w:ascii="Times New Roman" w:hAnsi="Times New Roman" w:cs="Times New Roman"/>
          <w:sz w:val="24"/>
          <w:szCs w:val="24"/>
        </w:rPr>
        <w:t xml:space="preserve"> In the image below you can see that I have removed a chunk of the ground plane underneath the SMA connectors center conductor. I blindly chose the size of the rectangle cutout to see what the effect would be. </w:t>
      </w:r>
    </w:p>
    <w:p w:rsidR="006C75AC" w:rsidRDefault="00360AA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948545" cy="378639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08895" cy="3844270"/>
                    </a:xfrm>
                    <a:prstGeom prst="rect">
                      <a:avLst/>
                    </a:prstGeom>
                    <a:noFill/>
                    <a:ln>
                      <a:noFill/>
                    </a:ln>
                  </pic:spPr>
                </pic:pic>
              </a:graphicData>
            </a:graphic>
          </wp:inline>
        </w:drawing>
      </w:r>
    </w:p>
    <w:p w:rsidR="00360AAE" w:rsidRDefault="00360AAE">
      <w:pPr>
        <w:rPr>
          <w:rFonts w:ascii="Times New Roman" w:hAnsi="Times New Roman" w:cs="Times New Roman"/>
          <w:sz w:val="24"/>
          <w:szCs w:val="24"/>
        </w:rPr>
      </w:pPr>
      <w:r>
        <w:rPr>
          <w:rFonts w:ascii="Times New Roman" w:hAnsi="Times New Roman" w:cs="Times New Roman"/>
          <w:sz w:val="24"/>
          <w:szCs w:val="24"/>
        </w:rPr>
        <w:t>Image X. Ground plane cutout underneath the SMA connecter footprint.</w:t>
      </w:r>
    </w:p>
    <w:p w:rsidR="00360AAE" w:rsidRDefault="00360AAE">
      <w:pPr>
        <w:rPr>
          <w:rFonts w:ascii="Times New Roman" w:hAnsi="Times New Roman" w:cs="Times New Roman"/>
          <w:sz w:val="24"/>
          <w:szCs w:val="24"/>
        </w:rPr>
      </w:pPr>
    </w:p>
    <w:p w:rsidR="00360AAE" w:rsidRDefault="00360AAE">
      <w:pPr>
        <w:rPr>
          <w:rFonts w:ascii="Times New Roman" w:hAnsi="Times New Roman" w:cs="Times New Roman"/>
          <w:sz w:val="24"/>
          <w:szCs w:val="24"/>
        </w:rPr>
      </w:pPr>
      <w:r>
        <w:rPr>
          <w:rFonts w:ascii="Times New Roman" w:hAnsi="Times New Roman" w:cs="Times New Roman"/>
          <w:sz w:val="24"/>
          <w:szCs w:val="24"/>
        </w:rPr>
        <w:t>Let</w:t>
      </w:r>
      <w:r w:rsidR="00E41EA4">
        <w:rPr>
          <w:rFonts w:ascii="Times New Roman" w:hAnsi="Times New Roman" w:cs="Times New Roman"/>
          <w:sz w:val="24"/>
          <w:szCs w:val="24"/>
        </w:rPr>
        <w:t xml:space="preserve"> u</w:t>
      </w:r>
      <w:r>
        <w:rPr>
          <w:rFonts w:ascii="Times New Roman" w:hAnsi="Times New Roman" w:cs="Times New Roman"/>
          <w:sz w:val="24"/>
          <w:szCs w:val="24"/>
        </w:rPr>
        <w:t xml:space="preserve">s </w:t>
      </w:r>
      <w:r w:rsidR="000216E1">
        <w:rPr>
          <w:rFonts w:ascii="Times New Roman" w:hAnsi="Times New Roman" w:cs="Times New Roman"/>
          <w:sz w:val="24"/>
          <w:szCs w:val="24"/>
        </w:rPr>
        <w:t>look</w:t>
      </w:r>
      <w:r>
        <w:rPr>
          <w:rFonts w:ascii="Times New Roman" w:hAnsi="Times New Roman" w:cs="Times New Roman"/>
          <w:sz w:val="24"/>
          <w:szCs w:val="24"/>
        </w:rPr>
        <w:t xml:space="preserve"> at the results to see how well our cutout worked. Below you can see the RL and IL of the transition</w:t>
      </w:r>
      <w:r w:rsidR="00365F5E">
        <w:rPr>
          <w:rFonts w:ascii="Times New Roman" w:hAnsi="Times New Roman" w:cs="Times New Roman"/>
          <w:sz w:val="24"/>
          <w:szCs w:val="24"/>
        </w:rPr>
        <w:t xml:space="preserve">. By removing the ground plane, we have </w:t>
      </w:r>
      <w:r w:rsidR="00365F5E" w:rsidRPr="00365F5E">
        <w:rPr>
          <w:rFonts w:ascii="Times New Roman" w:hAnsi="Times New Roman" w:cs="Times New Roman"/>
          <w:i/>
          <w:sz w:val="24"/>
          <w:szCs w:val="24"/>
        </w:rPr>
        <w:t>significantly</w:t>
      </w:r>
      <w:r w:rsidR="00365F5E">
        <w:rPr>
          <w:rFonts w:ascii="Times New Roman" w:hAnsi="Times New Roman" w:cs="Times New Roman"/>
          <w:sz w:val="24"/>
          <w:szCs w:val="24"/>
        </w:rPr>
        <w:t xml:space="preserve"> improved the design! The RL is ~1</w:t>
      </w:r>
      <w:r w:rsidR="00DE6903">
        <w:rPr>
          <w:rFonts w:ascii="Times New Roman" w:hAnsi="Times New Roman" w:cs="Times New Roman"/>
          <w:sz w:val="24"/>
          <w:szCs w:val="24"/>
        </w:rPr>
        <w:t>3</w:t>
      </w:r>
      <w:r w:rsidR="00365F5E">
        <w:rPr>
          <w:rFonts w:ascii="Times New Roman" w:hAnsi="Times New Roman" w:cs="Times New Roman"/>
          <w:sz w:val="24"/>
          <w:szCs w:val="24"/>
        </w:rPr>
        <w:t xml:space="preserve"> dB at 1</w:t>
      </w:r>
      <w:r w:rsidR="00DE6903">
        <w:rPr>
          <w:rFonts w:ascii="Times New Roman" w:hAnsi="Times New Roman" w:cs="Times New Roman"/>
          <w:sz w:val="24"/>
          <w:szCs w:val="24"/>
        </w:rPr>
        <w:t>8</w:t>
      </w:r>
      <w:r w:rsidR="00365F5E">
        <w:rPr>
          <w:rFonts w:ascii="Times New Roman" w:hAnsi="Times New Roman" w:cs="Times New Roman"/>
          <w:sz w:val="24"/>
          <w:szCs w:val="24"/>
        </w:rPr>
        <w:t xml:space="preserve"> GHz and 1</w:t>
      </w:r>
      <w:r w:rsidR="00DE6903">
        <w:rPr>
          <w:rFonts w:ascii="Times New Roman" w:hAnsi="Times New Roman" w:cs="Times New Roman"/>
          <w:sz w:val="24"/>
          <w:szCs w:val="24"/>
        </w:rPr>
        <w:t>8</w:t>
      </w:r>
      <w:r w:rsidR="00365F5E">
        <w:rPr>
          <w:rFonts w:ascii="Times New Roman" w:hAnsi="Times New Roman" w:cs="Times New Roman"/>
          <w:sz w:val="24"/>
          <w:szCs w:val="24"/>
        </w:rPr>
        <w:t xml:space="preserve">+ dB from DC – 15 GHz. Furthermore, the IL is </w:t>
      </w:r>
      <w:r w:rsidR="00DE6903">
        <w:rPr>
          <w:rFonts w:ascii="Times New Roman" w:hAnsi="Times New Roman" w:cs="Times New Roman"/>
          <w:sz w:val="24"/>
          <w:szCs w:val="24"/>
        </w:rPr>
        <w:t xml:space="preserve">1.1 </w:t>
      </w:r>
      <w:r w:rsidR="00365F5E">
        <w:rPr>
          <w:rFonts w:ascii="Times New Roman" w:hAnsi="Times New Roman" w:cs="Times New Roman"/>
          <w:sz w:val="24"/>
          <w:szCs w:val="24"/>
        </w:rPr>
        <w:t xml:space="preserve">dB at </w:t>
      </w:r>
      <w:r w:rsidR="00DE6903">
        <w:rPr>
          <w:rFonts w:ascii="Times New Roman" w:hAnsi="Times New Roman" w:cs="Times New Roman"/>
          <w:sz w:val="24"/>
          <w:szCs w:val="24"/>
        </w:rPr>
        <w:t xml:space="preserve">18 </w:t>
      </w:r>
      <w:r w:rsidR="00365F5E">
        <w:rPr>
          <w:rFonts w:ascii="Times New Roman" w:hAnsi="Times New Roman" w:cs="Times New Roman"/>
          <w:sz w:val="24"/>
          <w:szCs w:val="24"/>
        </w:rPr>
        <w:t xml:space="preserve">GHz. </w:t>
      </w:r>
    </w:p>
    <w:p w:rsidR="00360AAE" w:rsidRDefault="00DE6903">
      <w:pPr>
        <w:rPr>
          <w:rFonts w:ascii="Times New Roman" w:hAnsi="Times New Roman" w:cs="Times New Roman"/>
          <w:sz w:val="24"/>
          <w:szCs w:val="24"/>
        </w:rPr>
      </w:pPr>
      <w:r>
        <w:rPr>
          <w:noProof/>
        </w:rPr>
        <w:lastRenderedPageBreak/>
        <w:drawing>
          <wp:inline distT="0" distB="0" distL="0" distR="0">
            <wp:extent cx="5931535" cy="46253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1535" cy="4625340"/>
                    </a:xfrm>
                    <a:prstGeom prst="rect">
                      <a:avLst/>
                    </a:prstGeom>
                    <a:noFill/>
                    <a:ln>
                      <a:noFill/>
                    </a:ln>
                  </pic:spPr>
                </pic:pic>
              </a:graphicData>
            </a:graphic>
          </wp:inline>
        </w:drawing>
      </w:r>
    </w:p>
    <w:p w:rsidR="00145885" w:rsidRDefault="00145885">
      <w:pPr>
        <w:rPr>
          <w:rFonts w:ascii="Times New Roman" w:hAnsi="Times New Roman" w:cs="Times New Roman"/>
          <w:sz w:val="24"/>
          <w:szCs w:val="24"/>
        </w:rPr>
      </w:pPr>
      <w:r>
        <w:rPr>
          <w:rFonts w:ascii="Times New Roman" w:hAnsi="Times New Roman" w:cs="Times New Roman"/>
          <w:sz w:val="24"/>
          <w:szCs w:val="24"/>
        </w:rPr>
        <w:t xml:space="preserve">Image X. </w:t>
      </w:r>
      <w:r w:rsidR="00365F5E">
        <w:rPr>
          <w:rFonts w:ascii="Times New Roman" w:hAnsi="Times New Roman" w:cs="Times New Roman"/>
          <w:sz w:val="24"/>
          <w:szCs w:val="24"/>
        </w:rPr>
        <w:t>RL and IL of the first design variation. The RL is 1</w:t>
      </w:r>
      <w:r w:rsidR="00ED34D1">
        <w:rPr>
          <w:rFonts w:ascii="Times New Roman" w:hAnsi="Times New Roman" w:cs="Times New Roman"/>
          <w:sz w:val="24"/>
          <w:szCs w:val="24"/>
        </w:rPr>
        <w:t>3</w:t>
      </w:r>
      <w:r w:rsidR="00365F5E">
        <w:rPr>
          <w:rFonts w:ascii="Times New Roman" w:hAnsi="Times New Roman" w:cs="Times New Roman"/>
          <w:sz w:val="24"/>
          <w:szCs w:val="24"/>
        </w:rPr>
        <w:t xml:space="preserve"> dB at 1</w:t>
      </w:r>
      <w:r w:rsidR="00ED34D1">
        <w:rPr>
          <w:rFonts w:ascii="Times New Roman" w:hAnsi="Times New Roman" w:cs="Times New Roman"/>
          <w:sz w:val="24"/>
          <w:szCs w:val="24"/>
        </w:rPr>
        <w:t>8</w:t>
      </w:r>
      <w:r w:rsidR="00365F5E">
        <w:rPr>
          <w:rFonts w:ascii="Times New Roman" w:hAnsi="Times New Roman" w:cs="Times New Roman"/>
          <w:sz w:val="24"/>
          <w:szCs w:val="24"/>
        </w:rPr>
        <w:t xml:space="preserve"> GHz and the IL is </w:t>
      </w:r>
      <w:r w:rsidR="00ED34D1">
        <w:rPr>
          <w:rFonts w:ascii="Times New Roman" w:hAnsi="Times New Roman" w:cs="Times New Roman"/>
          <w:sz w:val="24"/>
          <w:szCs w:val="24"/>
        </w:rPr>
        <w:t>1.1</w:t>
      </w:r>
      <w:r w:rsidR="00365F5E">
        <w:rPr>
          <w:rFonts w:ascii="Times New Roman" w:hAnsi="Times New Roman" w:cs="Times New Roman"/>
          <w:sz w:val="24"/>
          <w:szCs w:val="24"/>
        </w:rPr>
        <w:t xml:space="preserve"> dB at </w:t>
      </w:r>
      <w:r w:rsidR="00ED34D1">
        <w:rPr>
          <w:rFonts w:ascii="Times New Roman" w:hAnsi="Times New Roman" w:cs="Times New Roman"/>
          <w:sz w:val="24"/>
          <w:szCs w:val="24"/>
        </w:rPr>
        <w:t>18</w:t>
      </w:r>
      <w:r w:rsidR="00365F5E">
        <w:rPr>
          <w:rFonts w:ascii="Times New Roman" w:hAnsi="Times New Roman" w:cs="Times New Roman"/>
          <w:sz w:val="24"/>
          <w:szCs w:val="24"/>
        </w:rPr>
        <w:t xml:space="preserve"> GHz.</w:t>
      </w:r>
    </w:p>
    <w:p w:rsidR="00365F5E" w:rsidRDefault="00365F5E">
      <w:pPr>
        <w:rPr>
          <w:rFonts w:ascii="Times New Roman" w:hAnsi="Times New Roman" w:cs="Times New Roman"/>
          <w:sz w:val="24"/>
          <w:szCs w:val="24"/>
        </w:rPr>
      </w:pPr>
      <w:r>
        <w:rPr>
          <w:rFonts w:ascii="Times New Roman" w:hAnsi="Times New Roman" w:cs="Times New Roman"/>
          <w:sz w:val="24"/>
          <w:szCs w:val="24"/>
        </w:rPr>
        <w:t>Now we ask: why doesn’t the design work to 26.5 GHz? Well, back to TDR. Looking at the TDR plot we can see that the impedance takes a large increase before returning to ~46 Ohms. By removing the capacitance, we have inadvertently made our design inductive! The variation in impedance is not nearly as large as the initial design (30 Ohm step vs. 8 Ohm step)</w:t>
      </w:r>
    </w:p>
    <w:p w:rsidR="006C75AC" w:rsidRDefault="002B490C">
      <w:pPr>
        <w:rPr>
          <w:rFonts w:ascii="Times New Roman" w:hAnsi="Times New Roman" w:cs="Times New Roman"/>
          <w:sz w:val="24"/>
          <w:szCs w:val="24"/>
        </w:rPr>
      </w:pPr>
      <w:r>
        <w:rPr>
          <w:noProof/>
        </w:rPr>
        <w:drawing>
          <wp:inline distT="0" distB="0" distL="0" distR="0">
            <wp:extent cx="5931535" cy="19532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1535" cy="1953260"/>
                    </a:xfrm>
                    <a:prstGeom prst="rect">
                      <a:avLst/>
                    </a:prstGeom>
                    <a:noFill/>
                    <a:ln>
                      <a:noFill/>
                    </a:ln>
                  </pic:spPr>
                </pic:pic>
              </a:graphicData>
            </a:graphic>
          </wp:inline>
        </w:drawing>
      </w:r>
    </w:p>
    <w:p w:rsidR="00360AAE" w:rsidRDefault="00360AAE">
      <w:pPr>
        <w:rPr>
          <w:rFonts w:ascii="Times New Roman" w:hAnsi="Times New Roman" w:cs="Times New Roman"/>
          <w:sz w:val="24"/>
          <w:szCs w:val="24"/>
        </w:rPr>
      </w:pPr>
      <w:r>
        <w:rPr>
          <w:rFonts w:ascii="Times New Roman" w:hAnsi="Times New Roman" w:cs="Times New Roman"/>
          <w:sz w:val="24"/>
          <w:szCs w:val="24"/>
        </w:rPr>
        <w:lastRenderedPageBreak/>
        <w:t xml:space="preserve">Image X. </w:t>
      </w:r>
      <w:r w:rsidR="00D746CD">
        <w:rPr>
          <w:rFonts w:ascii="Times New Roman" w:hAnsi="Times New Roman" w:cs="Times New Roman"/>
          <w:sz w:val="24"/>
          <w:szCs w:val="24"/>
        </w:rPr>
        <w:t>TDR of the first design variation. The impedance increases by ~</w:t>
      </w:r>
      <w:r w:rsidR="002B490C">
        <w:rPr>
          <w:rFonts w:ascii="Times New Roman" w:hAnsi="Times New Roman" w:cs="Times New Roman"/>
          <w:sz w:val="24"/>
          <w:szCs w:val="24"/>
        </w:rPr>
        <w:t>6</w:t>
      </w:r>
      <w:r w:rsidR="00D746CD">
        <w:rPr>
          <w:rFonts w:ascii="Times New Roman" w:hAnsi="Times New Roman" w:cs="Times New Roman"/>
          <w:sz w:val="24"/>
          <w:szCs w:val="24"/>
        </w:rPr>
        <w:t xml:space="preserve"> Ohms before dropping. </w:t>
      </w:r>
    </w:p>
    <w:p w:rsidR="00D746CD" w:rsidRDefault="00D746CD">
      <w:pPr>
        <w:rPr>
          <w:rFonts w:ascii="Times New Roman" w:hAnsi="Times New Roman" w:cs="Times New Roman"/>
          <w:sz w:val="24"/>
          <w:szCs w:val="24"/>
        </w:rPr>
      </w:pPr>
    </w:p>
    <w:p w:rsidR="006C75AC" w:rsidRDefault="00D651F5">
      <w:pPr>
        <w:rPr>
          <w:rFonts w:ascii="Times New Roman" w:hAnsi="Times New Roman" w:cs="Times New Roman"/>
          <w:b/>
          <w:sz w:val="24"/>
          <w:szCs w:val="24"/>
        </w:rPr>
      </w:pPr>
      <w:r w:rsidRPr="00D651F5">
        <w:rPr>
          <w:rFonts w:ascii="Times New Roman" w:hAnsi="Times New Roman" w:cs="Times New Roman"/>
          <w:b/>
          <w:sz w:val="24"/>
          <w:szCs w:val="24"/>
        </w:rPr>
        <w:t>Refining the Transition – Variation 2</w:t>
      </w:r>
    </w:p>
    <w:p w:rsidR="002B490C" w:rsidRPr="007B36D5" w:rsidRDefault="00D651F5" w:rsidP="002B490C">
      <w:pPr>
        <w:rPr>
          <w:rFonts w:ascii="Times New Roman" w:hAnsi="Times New Roman" w:cs="Times New Roman"/>
          <w:sz w:val="24"/>
          <w:szCs w:val="24"/>
        </w:rPr>
      </w:pPr>
      <w:r>
        <w:rPr>
          <w:rFonts w:ascii="Times New Roman" w:hAnsi="Times New Roman" w:cs="Times New Roman"/>
          <w:sz w:val="24"/>
          <w:szCs w:val="24"/>
        </w:rPr>
        <w:t xml:space="preserve">The size of the cutout is currently 78.7 mil x 210.6 (2 mm x 5.35 mm). </w:t>
      </w:r>
    </w:p>
    <w:p w:rsidR="007B36D5" w:rsidRPr="007B36D5" w:rsidRDefault="007B36D5">
      <w:pPr>
        <w:rPr>
          <w:rFonts w:ascii="Times New Roman" w:hAnsi="Times New Roman" w:cs="Times New Roman"/>
          <w:sz w:val="24"/>
          <w:szCs w:val="24"/>
        </w:rPr>
      </w:pPr>
    </w:p>
    <w:sectPr w:rsidR="007B36D5" w:rsidRPr="007B3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33154B"/>
    <w:multiLevelType w:val="hybridMultilevel"/>
    <w:tmpl w:val="702A7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315"/>
    <w:rsid w:val="000216E1"/>
    <w:rsid w:val="00031315"/>
    <w:rsid w:val="0014057A"/>
    <w:rsid w:val="00145885"/>
    <w:rsid w:val="00162D7A"/>
    <w:rsid w:val="001C6AED"/>
    <w:rsid w:val="001E360B"/>
    <w:rsid w:val="00257E3B"/>
    <w:rsid w:val="002827C6"/>
    <w:rsid w:val="002930FE"/>
    <w:rsid w:val="002B490C"/>
    <w:rsid w:val="00305DAC"/>
    <w:rsid w:val="00332427"/>
    <w:rsid w:val="00360AAE"/>
    <w:rsid w:val="00365F5E"/>
    <w:rsid w:val="003B3C9A"/>
    <w:rsid w:val="003D03B6"/>
    <w:rsid w:val="004E35C6"/>
    <w:rsid w:val="00525C63"/>
    <w:rsid w:val="00536BA3"/>
    <w:rsid w:val="00623FA4"/>
    <w:rsid w:val="006C75AC"/>
    <w:rsid w:val="00706CDA"/>
    <w:rsid w:val="00707E8F"/>
    <w:rsid w:val="007B36D5"/>
    <w:rsid w:val="00967591"/>
    <w:rsid w:val="00967B37"/>
    <w:rsid w:val="009935DF"/>
    <w:rsid w:val="009A2585"/>
    <w:rsid w:val="009F1C44"/>
    <w:rsid w:val="00A41CFE"/>
    <w:rsid w:val="00B8109A"/>
    <w:rsid w:val="00BE5F5F"/>
    <w:rsid w:val="00C361E6"/>
    <w:rsid w:val="00CB3CD1"/>
    <w:rsid w:val="00CB7C01"/>
    <w:rsid w:val="00CE4772"/>
    <w:rsid w:val="00CF6EFA"/>
    <w:rsid w:val="00D620D3"/>
    <w:rsid w:val="00D651F5"/>
    <w:rsid w:val="00D746CD"/>
    <w:rsid w:val="00D90F38"/>
    <w:rsid w:val="00DB7311"/>
    <w:rsid w:val="00DC023F"/>
    <w:rsid w:val="00DE6903"/>
    <w:rsid w:val="00E41EA4"/>
    <w:rsid w:val="00ED34D1"/>
    <w:rsid w:val="00F21895"/>
    <w:rsid w:val="00F41762"/>
    <w:rsid w:val="00FD2AC7"/>
    <w:rsid w:val="00FD4AA1"/>
    <w:rsid w:val="00FF5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11AB8"/>
  <w15:chartTrackingRefBased/>
  <w15:docId w15:val="{6E9BF7D8-654B-42A5-A6F4-B3855B343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313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1315"/>
    <w:rPr>
      <w:rFonts w:ascii="Times New Roman" w:eastAsia="Times New Roman" w:hAnsi="Times New Roman" w:cs="Times New Roman"/>
      <w:b/>
      <w:bCs/>
      <w:sz w:val="36"/>
      <w:szCs w:val="36"/>
    </w:rPr>
  </w:style>
  <w:style w:type="character" w:styleId="Strong">
    <w:name w:val="Strong"/>
    <w:basedOn w:val="DefaultParagraphFont"/>
    <w:uiPriority w:val="22"/>
    <w:qFormat/>
    <w:rsid w:val="00031315"/>
    <w:rPr>
      <w:b/>
      <w:bCs/>
    </w:rPr>
  </w:style>
  <w:style w:type="paragraph" w:styleId="NormalWeb">
    <w:name w:val="Normal (Web)"/>
    <w:basedOn w:val="Normal"/>
    <w:uiPriority w:val="99"/>
    <w:semiHidden/>
    <w:unhideWhenUsed/>
    <w:rsid w:val="0003131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31315"/>
    <w:rPr>
      <w:i/>
      <w:iCs/>
    </w:rPr>
  </w:style>
  <w:style w:type="character" w:styleId="Hyperlink">
    <w:name w:val="Hyperlink"/>
    <w:basedOn w:val="DefaultParagraphFont"/>
    <w:uiPriority w:val="99"/>
    <w:unhideWhenUsed/>
    <w:rsid w:val="00031315"/>
    <w:rPr>
      <w:color w:val="0000FF"/>
      <w:u w:val="single"/>
    </w:rPr>
  </w:style>
  <w:style w:type="paragraph" w:styleId="BalloonText">
    <w:name w:val="Balloon Text"/>
    <w:basedOn w:val="Normal"/>
    <w:link w:val="BalloonTextChar"/>
    <w:uiPriority w:val="99"/>
    <w:semiHidden/>
    <w:unhideWhenUsed/>
    <w:rsid w:val="000313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1315"/>
    <w:rPr>
      <w:rFonts w:ascii="Segoe UI" w:hAnsi="Segoe UI" w:cs="Segoe UI"/>
      <w:sz w:val="18"/>
      <w:szCs w:val="18"/>
    </w:rPr>
  </w:style>
  <w:style w:type="paragraph" w:styleId="ListParagraph">
    <w:name w:val="List Paragraph"/>
    <w:basedOn w:val="Normal"/>
    <w:uiPriority w:val="34"/>
    <w:qFormat/>
    <w:rsid w:val="00FF5705"/>
    <w:pPr>
      <w:ind w:left="720"/>
      <w:contextualSpacing/>
    </w:pPr>
  </w:style>
  <w:style w:type="character" w:styleId="UnresolvedMention">
    <w:name w:val="Unresolved Mention"/>
    <w:basedOn w:val="DefaultParagraphFont"/>
    <w:uiPriority w:val="99"/>
    <w:semiHidden/>
    <w:unhideWhenUsed/>
    <w:rsid w:val="00257E3B"/>
    <w:rPr>
      <w:color w:val="605E5C"/>
      <w:shd w:val="clear" w:color="auto" w:fill="E1DFDD"/>
    </w:rPr>
  </w:style>
  <w:style w:type="character" w:styleId="FollowedHyperlink">
    <w:name w:val="FollowedHyperlink"/>
    <w:basedOn w:val="DefaultParagraphFont"/>
    <w:uiPriority w:val="99"/>
    <w:semiHidden/>
    <w:unhideWhenUsed/>
    <w:rsid w:val="00F218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49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heet.octopart.com/132289-Amphenol-RF-datasheet-11479866.pdf"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shpark.com/resources/FR408-High-Performance-Laminate-and-Prepreg-Data-Sheet.pdf"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docs.oshpark.com/services/four-layer/" TargetMode="External"/><Relationship Id="rId11" Type="http://schemas.openxmlformats.org/officeDocument/2006/relationships/image" Target="media/image3.png"/><Relationship Id="rId5" Type="http://schemas.openxmlformats.org/officeDocument/2006/relationships/hyperlink" Target="https://docs.oshpark.com/services/four-layer/"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4508</TotalTime>
  <Pages>10</Pages>
  <Words>1652</Words>
  <Characters>9422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Statham</dc:creator>
  <cp:keywords/>
  <dc:description/>
  <cp:lastModifiedBy>Harrison Statham</cp:lastModifiedBy>
  <cp:revision>34</cp:revision>
  <dcterms:created xsi:type="dcterms:W3CDTF">2020-01-03T20:22:00Z</dcterms:created>
  <dcterms:modified xsi:type="dcterms:W3CDTF">2020-01-06T23:30:00Z</dcterms:modified>
</cp:coreProperties>
</file>