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44"/>
          <w:szCs w:val="44"/>
        </w:rPr>
        <w:id w:val="-312179440"/>
        <w:docPartObj>
          <w:docPartGallery w:val="Cover Pages"/>
          <w:docPartUnique/>
        </w:docPartObj>
      </w:sdtPr>
      <w:sdtEndPr/>
      <w:sdtContent>
        <w:p w14:paraId="004EB4BA" w14:textId="2BFBD1F7" w:rsidR="00480418" w:rsidRPr="00A4273A" w:rsidRDefault="00480418">
          <w:pPr>
            <w:rPr>
              <w:sz w:val="44"/>
              <w:szCs w:val="44"/>
            </w:rPr>
          </w:pPr>
          <w:r w:rsidRPr="00A4273A">
            <w:rPr>
              <w:noProof/>
              <w:sz w:val="44"/>
              <w:szCs w:val="4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77EFDA" wp14:editId="223965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1880353" w14:textId="606F348B" w:rsidR="00480418" w:rsidRDefault="004804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Jinku Jung</w:t>
                                      </w:r>
                                    </w:p>
                                  </w:sdtContent>
                                </w:sdt>
                                <w:p w14:paraId="09F480C4" w14:textId="55AB1DF5" w:rsidR="00480418" w:rsidRDefault="00863BD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8041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IT 2351</w:t>
                                      </w:r>
                                    </w:sdtContent>
                                  </w:sdt>
                                  <w:r w:rsidR="0048041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80418">
                                        <w:rPr>
                                          <w:color w:val="FFFFFF" w:themeColor="background1"/>
                                        </w:rPr>
                                        <w:t>Enterprise Data System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747BD2" w14:textId="27CE4F64" w:rsidR="00480418" w:rsidRDefault="0048041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Assignment 1</w:t>
                                      </w:r>
                                      <w:r w:rsidR="000A55A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—Jinku Jung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677EFDA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1880353" w14:textId="606F348B" w:rsidR="00480418" w:rsidRDefault="004804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Jinku Jung</w:t>
                                </w:r>
                              </w:p>
                            </w:sdtContent>
                          </w:sdt>
                          <w:p w14:paraId="09F480C4" w14:textId="55AB1DF5" w:rsidR="00480418" w:rsidRDefault="00863BD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80418">
                                  <w:rPr>
                                    <w:caps/>
                                    <w:color w:val="FFFFFF" w:themeColor="background1"/>
                                  </w:rPr>
                                  <w:t>IT 2351</w:t>
                                </w:r>
                              </w:sdtContent>
                            </w:sdt>
                            <w:r w:rsidR="0048041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80418">
                                  <w:rPr>
                                    <w:color w:val="FFFFFF" w:themeColor="background1"/>
                                  </w:rPr>
                                  <w:t>Enterprise Data System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A747BD2" w14:textId="27CE4F64" w:rsidR="00480418" w:rsidRDefault="0048041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Assignment 1</w:t>
                                </w:r>
                                <w:r w:rsidR="000A55A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—Jinku Jung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5B25A94" w14:textId="753B68F9" w:rsidR="00480418" w:rsidRPr="00A4273A" w:rsidRDefault="00480418">
          <w:pPr>
            <w:rPr>
              <w:sz w:val="44"/>
              <w:szCs w:val="44"/>
            </w:rPr>
          </w:pPr>
          <w:r w:rsidRPr="00A4273A">
            <w:rPr>
              <w:sz w:val="44"/>
              <w:szCs w:val="4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44"/>
          <w:szCs w:val="44"/>
          <w14:ligatures w14:val="standardContextual"/>
        </w:rPr>
        <w:id w:val="3899273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972F80" w14:textId="509C03BA" w:rsidR="00480418" w:rsidRPr="00A4273A" w:rsidRDefault="00480418">
          <w:pPr>
            <w:pStyle w:val="TOCHeading"/>
            <w:rPr>
              <w:sz w:val="44"/>
              <w:szCs w:val="44"/>
            </w:rPr>
          </w:pPr>
          <w:r w:rsidRPr="00A4273A">
            <w:rPr>
              <w:sz w:val="44"/>
              <w:szCs w:val="44"/>
            </w:rPr>
            <w:t>Contents</w:t>
          </w:r>
        </w:p>
        <w:p w14:paraId="0572BD3F" w14:textId="50BE8D7D" w:rsidR="00480FF2" w:rsidRPr="00A4273A" w:rsidRDefault="0048041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44"/>
              <w:szCs w:val="44"/>
            </w:rPr>
          </w:pPr>
          <w:r w:rsidRPr="00A4273A">
            <w:rPr>
              <w:sz w:val="44"/>
              <w:szCs w:val="44"/>
            </w:rPr>
            <w:fldChar w:fldCharType="begin"/>
          </w:r>
          <w:r w:rsidRPr="00A4273A">
            <w:rPr>
              <w:sz w:val="44"/>
              <w:szCs w:val="44"/>
            </w:rPr>
            <w:instrText xml:space="preserve"> TOC \o "1-3" \h \z \u </w:instrText>
          </w:r>
          <w:r w:rsidRPr="00A4273A">
            <w:rPr>
              <w:sz w:val="44"/>
              <w:szCs w:val="44"/>
            </w:rPr>
            <w:fldChar w:fldCharType="separate"/>
          </w:r>
          <w:hyperlink w:anchor="_Toc227938972" w:history="1">
            <w:r w:rsidR="00480FF2" w:rsidRPr="00A4273A">
              <w:rPr>
                <w:rStyle w:val="Hyperlink"/>
                <w:noProof/>
                <w:sz w:val="44"/>
                <w:szCs w:val="44"/>
              </w:rPr>
              <w:t>1.) Reviewing Procedures and Input Variables</w:t>
            </w:r>
            <w:r w:rsidR="00480FF2" w:rsidRPr="00A4273A">
              <w:rPr>
                <w:noProof/>
                <w:webHidden/>
                <w:sz w:val="44"/>
                <w:szCs w:val="44"/>
              </w:rPr>
              <w:tab/>
            </w:r>
            <w:r w:rsidR="00480FF2" w:rsidRPr="00A4273A">
              <w:rPr>
                <w:noProof/>
                <w:webHidden/>
                <w:sz w:val="44"/>
                <w:szCs w:val="44"/>
              </w:rPr>
              <w:fldChar w:fldCharType="begin"/>
            </w:r>
            <w:r w:rsidR="00480FF2" w:rsidRPr="00A4273A">
              <w:rPr>
                <w:noProof/>
                <w:webHidden/>
                <w:sz w:val="44"/>
                <w:szCs w:val="44"/>
              </w:rPr>
              <w:instrText xml:space="preserve"> PAGEREF _Toc227938972 \h </w:instrText>
            </w:r>
            <w:r w:rsidR="00480FF2" w:rsidRPr="00A4273A">
              <w:rPr>
                <w:noProof/>
                <w:webHidden/>
                <w:sz w:val="44"/>
                <w:szCs w:val="44"/>
              </w:rPr>
            </w:r>
            <w:r w:rsidR="00480FF2" w:rsidRPr="00A4273A">
              <w:rPr>
                <w:noProof/>
                <w:webHidden/>
                <w:sz w:val="44"/>
                <w:szCs w:val="44"/>
              </w:rPr>
              <w:fldChar w:fldCharType="separate"/>
            </w:r>
            <w:r w:rsidR="00480FF2" w:rsidRPr="00A4273A">
              <w:rPr>
                <w:noProof/>
                <w:webHidden/>
                <w:sz w:val="44"/>
                <w:szCs w:val="44"/>
              </w:rPr>
              <w:t>2</w:t>
            </w:r>
            <w:r w:rsidR="00480FF2" w:rsidRPr="00A4273A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DD2D35C" w14:textId="6E09CBE9" w:rsidR="00480FF2" w:rsidRPr="00A4273A" w:rsidRDefault="00480F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44"/>
              <w:szCs w:val="44"/>
            </w:rPr>
          </w:pPr>
          <w:hyperlink w:anchor="_Toc227938973" w:history="1">
            <w:r w:rsidRPr="00A4273A">
              <w:rPr>
                <w:rStyle w:val="Hyperlink"/>
                <w:noProof/>
                <w:sz w:val="44"/>
                <w:szCs w:val="44"/>
              </w:rPr>
              <w:t>2. Create an Update Notice Trigger</w:t>
            </w:r>
            <w:r w:rsidRPr="00A4273A">
              <w:rPr>
                <w:noProof/>
                <w:webHidden/>
                <w:sz w:val="44"/>
                <w:szCs w:val="44"/>
              </w:rPr>
              <w:tab/>
            </w:r>
            <w:r w:rsidRPr="00A4273A">
              <w:rPr>
                <w:noProof/>
                <w:webHidden/>
                <w:sz w:val="44"/>
                <w:szCs w:val="44"/>
              </w:rPr>
              <w:fldChar w:fldCharType="begin"/>
            </w:r>
            <w:r w:rsidRPr="00A4273A">
              <w:rPr>
                <w:noProof/>
                <w:webHidden/>
                <w:sz w:val="44"/>
                <w:szCs w:val="44"/>
              </w:rPr>
              <w:instrText xml:space="preserve"> PAGEREF _Toc227938973 \h </w:instrText>
            </w:r>
            <w:r w:rsidRPr="00A4273A">
              <w:rPr>
                <w:noProof/>
                <w:webHidden/>
                <w:sz w:val="44"/>
                <w:szCs w:val="44"/>
              </w:rPr>
            </w:r>
            <w:r w:rsidRPr="00A4273A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A4273A">
              <w:rPr>
                <w:noProof/>
                <w:webHidden/>
                <w:sz w:val="44"/>
                <w:szCs w:val="44"/>
              </w:rPr>
              <w:t>3</w:t>
            </w:r>
            <w:r w:rsidRPr="00A4273A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3C033B9C" w14:textId="294350A9" w:rsidR="00480FF2" w:rsidRPr="00A4273A" w:rsidRDefault="00480F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44"/>
              <w:szCs w:val="44"/>
            </w:rPr>
          </w:pPr>
          <w:hyperlink w:anchor="_Toc227938974" w:history="1">
            <w:r w:rsidRPr="00A4273A">
              <w:rPr>
                <w:rStyle w:val="Hyperlink"/>
                <w:noProof/>
                <w:sz w:val="44"/>
                <w:szCs w:val="44"/>
              </w:rPr>
              <w:t>3. Using  UPDATE to change  a table row entry.</w:t>
            </w:r>
            <w:r w:rsidRPr="00A4273A">
              <w:rPr>
                <w:noProof/>
                <w:webHidden/>
                <w:sz w:val="44"/>
                <w:szCs w:val="44"/>
              </w:rPr>
              <w:tab/>
            </w:r>
            <w:r w:rsidRPr="00A4273A">
              <w:rPr>
                <w:noProof/>
                <w:webHidden/>
                <w:sz w:val="44"/>
                <w:szCs w:val="44"/>
              </w:rPr>
              <w:fldChar w:fldCharType="begin"/>
            </w:r>
            <w:r w:rsidRPr="00A4273A">
              <w:rPr>
                <w:noProof/>
                <w:webHidden/>
                <w:sz w:val="44"/>
                <w:szCs w:val="44"/>
              </w:rPr>
              <w:instrText xml:space="preserve"> PAGEREF _Toc227938974 \h </w:instrText>
            </w:r>
            <w:r w:rsidRPr="00A4273A">
              <w:rPr>
                <w:noProof/>
                <w:webHidden/>
                <w:sz w:val="44"/>
                <w:szCs w:val="44"/>
              </w:rPr>
            </w:r>
            <w:r w:rsidRPr="00A4273A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A4273A">
              <w:rPr>
                <w:noProof/>
                <w:webHidden/>
                <w:sz w:val="44"/>
                <w:szCs w:val="44"/>
              </w:rPr>
              <w:t>4</w:t>
            </w:r>
            <w:r w:rsidRPr="00A4273A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6312994A" w14:textId="65985180" w:rsidR="00480FF2" w:rsidRPr="00A4273A" w:rsidRDefault="00480F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44"/>
              <w:szCs w:val="44"/>
            </w:rPr>
          </w:pPr>
          <w:hyperlink w:anchor="_Toc227938975" w:history="1">
            <w:r w:rsidRPr="00A4273A">
              <w:rPr>
                <w:rStyle w:val="Hyperlink"/>
                <w:noProof/>
                <w:sz w:val="44"/>
                <w:szCs w:val="44"/>
              </w:rPr>
              <w:t>4. Check to see if Event Scheduler is ON:</w:t>
            </w:r>
            <w:r w:rsidRPr="00A4273A">
              <w:rPr>
                <w:noProof/>
                <w:webHidden/>
                <w:sz w:val="44"/>
                <w:szCs w:val="44"/>
              </w:rPr>
              <w:tab/>
            </w:r>
            <w:r w:rsidRPr="00A4273A">
              <w:rPr>
                <w:noProof/>
                <w:webHidden/>
                <w:sz w:val="44"/>
                <w:szCs w:val="44"/>
              </w:rPr>
              <w:fldChar w:fldCharType="begin"/>
            </w:r>
            <w:r w:rsidRPr="00A4273A">
              <w:rPr>
                <w:noProof/>
                <w:webHidden/>
                <w:sz w:val="44"/>
                <w:szCs w:val="44"/>
              </w:rPr>
              <w:instrText xml:space="preserve"> PAGEREF _Toc227938975 \h </w:instrText>
            </w:r>
            <w:r w:rsidRPr="00A4273A">
              <w:rPr>
                <w:noProof/>
                <w:webHidden/>
                <w:sz w:val="44"/>
                <w:szCs w:val="44"/>
              </w:rPr>
            </w:r>
            <w:r w:rsidRPr="00A4273A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A4273A">
              <w:rPr>
                <w:noProof/>
                <w:webHidden/>
                <w:sz w:val="44"/>
                <w:szCs w:val="44"/>
              </w:rPr>
              <w:t>5</w:t>
            </w:r>
            <w:r w:rsidRPr="00A4273A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5B8F844C" w14:textId="6065245A" w:rsidR="00480FF2" w:rsidRPr="00A4273A" w:rsidRDefault="00480F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44"/>
              <w:szCs w:val="44"/>
            </w:rPr>
          </w:pPr>
          <w:hyperlink w:anchor="_Toc227938976" w:history="1">
            <w:r w:rsidRPr="00A4273A">
              <w:rPr>
                <w:rStyle w:val="Hyperlink"/>
                <w:noProof/>
                <w:sz w:val="44"/>
                <w:szCs w:val="44"/>
              </w:rPr>
              <w:t>5. Create a daily event to clear the Audit Table</w:t>
            </w:r>
            <w:r w:rsidRPr="00A4273A">
              <w:rPr>
                <w:noProof/>
                <w:webHidden/>
                <w:sz w:val="44"/>
                <w:szCs w:val="44"/>
              </w:rPr>
              <w:tab/>
            </w:r>
            <w:r w:rsidRPr="00A4273A">
              <w:rPr>
                <w:noProof/>
                <w:webHidden/>
                <w:sz w:val="44"/>
                <w:szCs w:val="44"/>
              </w:rPr>
              <w:fldChar w:fldCharType="begin"/>
            </w:r>
            <w:r w:rsidRPr="00A4273A">
              <w:rPr>
                <w:noProof/>
                <w:webHidden/>
                <w:sz w:val="44"/>
                <w:szCs w:val="44"/>
              </w:rPr>
              <w:instrText xml:space="preserve"> PAGEREF _Toc227938976 \h </w:instrText>
            </w:r>
            <w:r w:rsidRPr="00A4273A">
              <w:rPr>
                <w:noProof/>
                <w:webHidden/>
                <w:sz w:val="44"/>
                <w:szCs w:val="44"/>
              </w:rPr>
            </w:r>
            <w:r w:rsidRPr="00A4273A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A4273A">
              <w:rPr>
                <w:noProof/>
                <w:webHidden/>
                <w:sz w:val="44"/>
                <w:szCs w:val="44"/>
              </w:rPr>
              <w:t>6</w:t>
            </w:r>
            <w:r w:rsidRPr="00A4273A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BD33E56" w14:textId="141D73D0" w:rsidR="00480FF2" w:rsidRPr="00A4273A" w:rsidRDefault="00480FF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44"/>
              <w:szCs w:val="44"/>
            </w:rPr>
          </w:pPr>
          <w:hyperlink w:anchor="_Toc227938977" w:history="1">
            <w:r w:rsidRPr="00A4273A">
              <w:rPr>
                <w:rStyle w:val="Hyperlink"/>
                <w:noProof/>
                <w:sz w:val="44"/>
                <w:szCs w:val="44"/>
              </w:rPr>
              <w:t>6.  Use SHOW EVENTS to show active events in the database you're running</w:t>
            </w:r>
            <w:r w:rsidRPr="00A4273A">
              <w:rPr>
                <w:noProof/>
                <w:webHidden/>
                <w:sz w:val="44"/>
                <w:szCs w:val="44"/>
              </w:rPr>
              <w:tab/>
            </w:r>
            <w:r w:rsidRPr="00A4273A">
              <w:rPr>
                <w:noProof/>
                <w:webHidden/>
                <w:sz w:val="44"/>
                <w:szCs w:val="44"/>
              </w:rPr>
              <w:fldChar w:fldCharType="begin"/>
            </w:r>
            <w:r w:rsidRPr="00A4273A">
              <w:rPr>
                <w:noProof/>
                <w:webHidden/>
                <w:sz w:val="44"/>
                <w:szCs w:val="44"/>
              </w:rPr>
              <w:instrText xml:space="preserve"> PAGEREF _Toc227938977 \h </w:instrText>
            </w:r>
            <w:r w:rsidRPr="00A4273A">
              <w:rPr>
                <w:noProof/>
                <w:webHidden/>
                <w:sz w:val="44"/>
                <w:szCs w:val="44"/>
              </w:rPr>
            </w:r>
            <w:r w:rsidRPr="00A4273A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A4273A">
              <w:rPr>
                <w:noProof/>
                <w:webHidden/>
                <w:sz w:val="44"/>
                <w:szCs w:val="44"/>
              </w:rPr>
              <w:t>7</w:t>
            </w:r>
            <w:r w:rsidRPr="00A4273A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57060BD4" w14:textId="620B4434" w:rsidR="00480418" w:rsidRPr="00A4273A" w:rsidRDefault="00480418">
          <w:pPr>
            <w:rPr>
              <w:sz w:val="44"/>
              <w:szCs w:val="44"/>
            </w:rPr>
          </w:pPr>
          <w:r w:rsidRPr="00A4273A">
            <w:rPr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264DF661" w14:textId="77777777" w:rsidR="00480418" w:rsidRPr="00A4273A" w:rsidRDefault="00480418" w:rsidP="005E6ED7">
      <w:pPr>
        <w:spacing w:after="0" w:line="240" w:lineRule="auto"/>
        <w:jc w:val="right"/>
        <w:rPr>
          <w:sz w:val="44"/>
          <w:szCs w:val="44"/>
        </w:rPr>
      </w:pPr>
    </w:p>
    <w:p w14:paraId="2BD1A442" w14:textId="77777777" w:rsidR="00480418" w:rsidRPr="00A4273A" w:rsidRDefault="00480418">
      <w:pPr>
        <w:rPr>
          <w:sz w:val="44"/>
          <w:szCs w:val="44"/>
        </w:rPr>
      </w:pPr>
      <w:r w:rsidRPr="00A4273A">
        <w:rPr>
          <w:sz w:val="44"/>
          <w:szCs w:val="44"/>
        </w:rPr>
        <w:br w:type="page"/>
      </w:r>
    </w:p>
    <w:p w14:paraId="184DFC15" w14:textId="77777777" w:rsidR="00480418" w:rsidRPr="00A4273A" w:rsidRDefault="00480418" w:rsidP="00480418">
      <w:pPr>
        <w:spacing w:after="0" w:line="240" w:lineRule="auto"/>
        <w:jc w:val="right"/>
        <w:rPr>
          <w:sz w:val="44"/>
          <w:szCs w:val="44"/>
        </w:rPr>
      </w:pPr>
      <w:r w:rsidRPr="00A4273A">
        <w:rPr>
          <w:sz w:val="44"/>
          <w:szCs w:val="44"/>
        </w:rPr>
        <w:lastRenderedPageBreak/>
        <w:t>Jinku Jung</w:t>
      </w:r>
    </w:p>
    <w:p w14:paraId="72C12F9D" w14:textId="77777777" w:rsidR="00480418" w:rsidRPr="00A4273A" w:rsidRDefault="00480418" w:rsidP="00480418">
      <w:pPr>
        <w:spacing w:after="0" w:line="240" w:lineRule="auto"/>
        <w:jc w:val="right"/>
        <w:rPr>
          <w:sz w:val="44"/>
          <w:szCs w:val="44"/>
        </w:rPr>
      </w:pPr>
      <w:r w:rsidRPr="00A4273A">
        <w:rPr>
          <w:sz w:val="44"/>
          <w:szCs w:val="44"/>
        </w:rPr>
        <w:t>IT 2351</w:t>
      </w:r>
    </w:p>
    <w:p w14:paraId="5112544B" w14:textId="2B781F28" w:rsidR="007A4F3C" w:rsidRPr="00A4273A" w:rsidRDefault="007A4F3C" w:rsidP="00480418">
      <w:pPr>
        <w:spacing w:after="0" w:line="240" w:lineRule="auto"/>
        <w:jc w:val="right"/>
        <w:rPr>
          <w:sz w:val="44"/>
          <w:szCs w:val="44"/>
        </w:rPr>
      </w:pPr>
      <w:r w:rsidRPr="00A4273A">
        <w:rPr>
          <w:sz w:val="44"/>
          <w:szCs w:val="44"/>
        </w:rPr>
        <w:t>4/</w:t>
      </w:r>
      <w:r w:rsidR="00766952">
        <w:rPr>
          <w:sz w:val="44"/>
          <w:szCs w:val="44"/>
        </w:rPr>
        <w:t>25/2026</w:t>
      </w:r>
    </w:p>
    <w:p w14:paraId="44A82ACC" w14:textId="77777777" w:rsidR="007A4F3C" w:rsidRPr="00A4273A" w:rsidRDefault="007A4F3C" w:rsidP="005E6ED7">
      <w:pPr>
        <w:spacing w:after="0" w:line="240" w:lineRule="auto"/>
        <w:jc w:val="center"/>
        <w:rPr>
          <w:b/>
          <w:bCs/>
          <w:sz w:val="44"/>
          <w:szCs w:val="44"/>
        </w:rPr>
      </w:pPr>
    </w:p>
    <w:p w14:paraId="2C24C5A8" w14:textId="5ACEC727" w:rsidR="005E6ED7" w:rsidRPr="00A4273A" w:rsidRDefault="007A4F3C" w:rsidP="005E6ED7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A4273A">
        <w:rPr>
          <w:b/>
          <w:bCs/>
          <w:sz w:val="44"/>
          <w:szCs w:val="44"/>
        </w:rPr>
        <w:t>Assignment 1</w:t>
      </w:r>
      <w:r w:rsidR="008C72B3" w:rsidRPr="00A4273A">
        <w:rPr>
          <w:b/>
          <w:bCs/>
          <w:sz w:val="44"/>
          <w:szCs w:val="44"/>
        </w:rPr>
        <w:t>1</w:t>
      </w:r>
    </w:p>
    <w:p w14:paraId="65BC3CFC" w14:textId="4BE92EC9" w:rsidR="005E6ED7" w:rsidRPr="003B2226" w:rsidRDefault="005E6ED7" w:rsidP="003B2226">
      <w:pPr>
        <w:pStyle w:val="Heading1"/>
        <w:rPr>
          <w:sz w:val="44"/>
          <w:szCs w:val="44"/>
        </w:rPr>
      </w:pPr>
      <w:bookmarkStart w:id="0" w:name="_Toc227938972"/>
      <w:r w:rsidRPr="00A4273A">
        <w:rPr>
          <w:sz w:val="44"/>
          <w:szCs w:val="44"/>
        </w:rPr>
        <w:t>1.) Re</w:t>
      </w:r>
      <w:r w:rsidR="007A4F3C" w:rsidRPr="00A4273A">
        <w:rPr>
          <w:sz w:val="44"/>
          <w:szCs w:val="44"/>
        </w:rPr>
        <w:t>viewing Procedures and Input Variables</w:t>
      </w:r>
      <w:bookmarkEnd w:id="0"/>
    </w:p>
    <w:p w14:paraId="089F8B6A" w14:textId="57CA926B" w:rsidR="007A4F3C" w:rsidRPr="00A4273A" w:rsidRDefault="0005592B" w:rsidP="00296E4E">
      <w:pPr>
        <w:spacing w:after="0" w:line="240" w:lineRule="auto"/>
      </w:pPr>
      <w:r w:rsidRPr="00A4273A">
        <w:t>Question: “</w:t>
      </w:r>
      <w:r w:rsidR="00296E4E" w:rsidRPr="00A4273A">
        <w:t>Create an audit table for the courses table in the courses database. You should create matching</w:t>
      </w:r>
      <w:r w:rsidR="0080485D">
        <w:t xml:space="preserve"> </w:t>
      </w:r>
      <w:r w:rsidR="00296E4E" w:rsidRPr="00A4273A">
        <w:t>fields to store values we will pull from each of the four fields as well as fields to capture what</w:t>
      </w:r>
      <w:r w:rsidR="0080485D">
        <w:t xml:space="preserve"> </w:t>
      </w:r>
      <w:r w:rsidR="00296E4E" w:rsidRPr="00A4273A">
        <w:t>types of changes are made and when.</w:t>
      </w:r>
      <w:r w:rsidRPr="00A4273A">
        <w:t>”</w:t>
      </w:r>
    </w:p>
    <w:p w14:paraId="0B8BDEC1" w14:textId="77777777" w:rsidR="0005592B" w:rsidRPr="00A4273A" w:rsidRDefault="0005592B" w:rsidP="00296E4E">
      <w:pPr>
        <w:spacing w:after="0" w:line="240" w:lineRule="auto"/>
      </w:pPr>
    </w:p>
    <w:p w14:paraId="7856450A" w14:textId="1ED99E2F" w:rsidR="007A4F3C" w:rsidRPr="0080485D" w:rsidRDefault="0005592B" w:rsidP="005E6ED7">
      <w:pPr>
        <w:spacing w:after="0" w:line="240" w:lineRule="auto"/>
      </w:pPr>
      <w:r w:rsidRPr="00A4273A">
        <w:t>Answer:</w:t>
      </w:r>
    </w:p>
    <w:p w14:paraId="4F8485F2" w14:textId="578A01F9" w:rsidR="00C55AA2" w:rsidRPr="00A4273A" w:rsidRDefault="00394EBF" w:rsidP="005E6ED7">
      <w:pPr>
        <w:spacing w:after="0" w:line="240" w:lineRule="auto"/>
        <w:rPr>
          <w:sz w:val="44"/>
          <w:szCs w:val="44"/>
        </w:rPr>
      </w:pPr>
      <w:r w:rsidRPr="00394EBF">
        <w:rPr>
          <w:sz w:val="44"/>
          <w:szCs w:val="44"/>
        </w:rPr>
        <w:drawing>
          <wp:inline distT="0" distB="0" distL="0" distR="0" wp14:anchorId="647A9C33" wp14:editId="44DCCE6F">
            <wp:extent cx="5943600" cy="3457575"/>
            <wp:effectExtent l="0" t="0" r="0" b="9525"/>
            <wp:docPr id="1869548476" name="Picture 1" descr="The image shows a MySQL Workbench interface displaying a database schema for a course management system, including tables for courses, instructors, and an audit lo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8476" name="Picture 1" descr="The image shows a MySQL Workbench interface displaying a database schema for a course management system, including tables for courses, instructors, and an audit lo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C59F" w14:textId="0996B9CF" w:rsidR="0018186C" w:rsidRPr="00A4273A" w:rsidRDefault="0018186C" w:rsidP="005E6ED7">
      <w:pPr>
        <w:spacing w:after="0" w:line="240" w:lineRule="auto"/>
        <w:rPr>
          <w:sz w:val="44"/>
          <w:szCs w:val="44"/>
        </w:rPr>
      </w:pPr>
    </w:p>
    <w:p w14:paraId="1B1CDD2D" w14:textId="77777777" w:rsidR="00C55AA2" w:rsidRPr="00A4273A" w:rsidRDefault="00C55AA2" w:rsidP="005E6ED7">
      <w:pPr>
        <w:spacing w:after="0" w:line="240" w:lineRule="auto"/>
        <w:rPr>
          <w:sz w:val="44"/>
          <w:szCs w:val="44"/>
        </w:rPr>
      </w:pPr>
    </w:p>
    <w:p w14:paraId="30A121D2" w14:textId="77777777" w:rsidR="000329FA" w:rsidRPr="00A4273A" w:rsidRDefault="000329FA" w:rsidP="000329FA">
      <w:pPr>
        <w:rPr>
          <w:sz w:val="44"/>
          <w:szCs w:val="44"/>
        </w:rPr>
      </w:pPr>
    </w:p>
    <w:p w14:paraId="38B06ED6" w14:textId="332D1D28" w:rsidR="007A4F3C" w:rsidRPr="003B2226" w:rsidRDefault="007A4F3C" w:rsidP="005E6ED7">
      <w:pPr>
        <w:pStyle w:val="Heading1"/>
        <w:rPr>
          <w:sz w:val="44"/>
          <w:szCs w:val="44"/>
        </w:rPr>
      </w:pPr>
      <w:bookmarkStart w:id="1" w:name="_Toc227938973"/>
      <w:r w:rsidRPr="003B2226">
        <w:rPr>
          <w:sz w:val="44"/>
          <w:szCs w:val="44"/>
        </w:rPr>
        <w:lastRenderedPageBreak/>
        <w:t xml:space="preserve">2. </w:t>
      </w:r>
      <w:r w:rsidR="00450E93" w:rsidRPr="003B2226">
        <w:rPr>
          <w:sz w:val="44"/>
          <w:szCs w:val="44"/>
        </w:rPr>
        <w:t>Create an Update Notice Trigger</w:t>
      </w:r>
      <w:bookmarkEnd w:id="1"/>
    </w:p>
    <w:p w14:paraId="2D9C4699" w14:textId="74474DF4" w:rsidR="005E6ED7" w:rsidRPr="003B2226" w:rsidRDefault="0005592B" w:rsidP="009E23B1">
      <w:pPr>
        <w:spacing w:after="0" w:line="240" w:lineRule="auto"/>
      </w:pPr>
      <w:r w:rsidRPr="003B2226">
        <w:t>Question: “</w:t>
      </w:r>
      <w:r w:rsidR="009E23B1" w:rsidRPr="00C4716E">
        <w:rPr>
          <w:i/>
          <w:iCs/>
        </w:rPr>
        <w:t>Create a trigger for this table that will be called whenever an update is made on the table. When</w:t>
      </w:r>
      <w:r w:rsidR="003B2226" w:rsidRPr="00C4716E">
        <w:rPr>
          <w:i/>
          <w:iCs/>
        </w:rPr>
        <w:t xml:space="preserve"> </w:t>
      </w:r>
      <w:r w:rsidR="009E23B1" w:rsidRPr="00C4716E">
        <w:rPr>
          <w:i/>
          <w:iCs/>
        </w:rPr>
        <w:t>this occurs, we want to store the change in the audit table with 2 rows. One that shows what</w:t>
      </w:r>
      <w:r w:rsidR="003B2226" w:rsidRPr="00C4716E">
        <w:rPr>
          <w:i/>
          <w:iCs/>
        </w:rPr>
        <w:t xml:space="preserve"> </w:t>
      </w:r>
      <w:r w:rsidR="009E23B1" w:rsidRPr="00C4716E">
        <w:rPr>
          <w:i/>
          <w:iCs/>
        </w:rPr>
        <w:t>the row in the courses table was changed</w:t>
      </w:r>
      <w:r w:rsidR="00C4716E" w:rsidRPr="00C4716E">
        <w:rPr>
          <w:i/>
          <w:iCs/>
        </w:rPr>
        <w:t>: a.)</w:t>
      </w:r>
      <w:r w:rsidR="009E23B1" w:rsidRPr="00C4716E">
        <w:rPr>
          <w:i/>
          <w:iCs/>
        </w:rPr>
        <w:t xml:space="preserve"> FROM and one that shows what the row was changed</w:t>
      </w:r>
      <w:r w:rsidR="00C4716E" w:rsidRPr="00C4716E">
        <w:rPr>
          <w:i/>
          <w:iCs/>
        </w:rPr>
        <w:t xml:space="preserve"> AND b.) </w:t>
      </w:r>
      <w:r w:rsidR="009E23B1" w:rsidRPr="00C4716E">
        <w:rPr>
          <w:i/>
          <w:iCs/>
        </w:rPr>
        <w:t>TO. This trigger should also appropriately populate the type of change field and the date field.</w:t>
      </w:r>
      <w:r w:rsidRPr="003B2226">
        <w:t>”</w:t>
      </w:r>
    </w:p>
    <w:p w14:paraId="19073FA7" w14:textId="77777777" w:rsidR="007A4F3C" w:rsidRPr="00A4273A" w:rsidRDefault="007A4F3C" w:rsidP="005E6ED7">
      <w:pPr>
        <w:spacing w:after="0" w:line="240" w:lineRule="auto"/>
        <w:rPr>
          <w:sz w:val="44"/>
          <w:szCs w:val="44"/>
        </w:rPr>
      </w:pPr>
    </w:p>
    <w:p w14:paraId="4D86385C" w14:textId="21A5077E" w:rsidR="00C20EC1" w:rsidRPr="00A4273A" w:rsidRDefault="00204F94" w:rsidP="005E6ED7">
      <w:pPr>
        <w:spacing w:after="0" w:line="240" w:lineRule="auto"/>
        <w:rPr>
          <w:sz w:val="44"/>
          <w:szCs w:val="44"/>
        </w:rPr>
      </w:pPr>
      <w:r w:rsidRPr="00A4273A">
        <w:rPr>
          <w:noProof/>
          <w:sz w:val="44"/>
          <w:szCs w:val="44"/>
        </w:rPr>
        <w:drawing>
          <wp:inline distT="0" distB="0" distL="0" distR="0" wp14:anchorId="531D2618" wp14:editId="010E1D8F">
            <wp:extent cx="5943600" cy="2873375"/>
            <wp:effectExtent l="0" t="0" r="0" b="3175"/>
            <wp:docPr id="1447232396" name="Picture 1" descr="This image contains a snippet of SQL code, specifically a trigger that is created to log changes made to a table named 'course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32396" name="Picture 1" descr="This image contains a snippet of SQL code, specifically a trigger that is created to log changes made to a table named 'courses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3F3E" w14:textId="4CF37233" w:rsidR="00204F94" w:rsidRPr="00A4273A" w:rsidRDefault="00C53CE8" w:rsidP="005E6ED7">
      <w:pPr>
        <w:spacing w:after="0" w:line="240" w:lineRule="auto"/>
        <w:rPr>
          <w:sz w:val="44"/>
          <w:szCs w:val="44"/>
        </w:rPr>
      </w:pPr>
      <w:r w:rsidRPr="00A4273A">
        <w:rPr>
          <w:noProof/>
          <w:sz w:val="44"/>
          <w:szCs w:val="44"/>
        </w:rPr>
        <w:drawing>
          <wp:inline distT="0" distB="0" distL="0" distR="0" wp14:anchorId="3270ED63" wp14:editId="2CEA63C7">
            <wp:extent cx="5943600" cy="1716405"/>
            <wp:effectExtent l="0" t="0" r="0" b="0"/>
            <wp:docPr id="1024269930" name="Picture 1" descr="The image shows a portion of an SQL statement, specifically an INSERT INTO command that is preparing to add a new entry to the 'courses_audit' table, with values including the course number, course name, course description, instructor ID, an action label 'UPDATED_TO', and the current timesta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69930" name="Picture 1" descr="The image shows a portion of an SQL statement, specifically an INSERT INTO command that is preparing to add a new entry to the 'courses_audit' table, with values including the course number, course name, course description, instructor ID, an action label 'UPDATED_TO', and the current timestamp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6A10" w14:textId="2CC0286D" w:rsidR="007A4F3C" w:rsidRPr="00A4273A" w:rsidRDefault="007A4F3C" w:rsidP="005E6ED7">
      <w:pPr>
        <w:spacing w:after="0" w:line="240" w:lineRule="auto"/>
        <w:rPr>
          <w:sz w:val="44"/>
          <w:szCs w:val="44"/>
        </w:rPr>
      </w:pPr>
    </w:p>
    <w:p w14:paraId="65BF9F25" w14:textId="3F4AA3D8" w:rsidR="00563BC9" w:rsidRPr="00A4273A" w:rsidRDefault="00563BC9" w:rsidP="005E6ED7">
      <w:pPr>
        <w:spacing w:after="0" w:line="240" w:lineRule="auto"/>
        <w:rPr>
          <w:sz w:val="44"/>
          <w:szCs w:val="44"/>
        </w:rPr>
      </w:pPr>
    </w:p>
    <w:p w14:paraId="21521F2E" w14:textId="4DCA6F57" w:rsidR="007A4F3C" w:rsidRPr="00A4273A" w:rsidRDefault="007A4F3C" w:rsidP="005E6ED7">
      <w:pPr>
        <w:spacing w:after="0" w:line="240" w:lineRule="auto"/>
        <w:rPr>
          <w:sz w:val="44"/>
          <w:szCs w:val="44"/>
        </w:rPr>
      </w:pPr>
    </w:p>
    <w:p w14:paraId="732D6C9D" w14:textId="1F7D8FB8" w:rsidR="007A4F3C" w:rsidRPr="00A4273A" w:rsidRDefault="007A4F3C" w:rsidP="005E6ED7">
      <w:pPr>
        <w:pStyle w:val="Heading1"/>
        <w:rPr>
          <w:sz w:val="44"/>
          <w:szCs w:val="44"/>
        </w:rPr>
      </w:pPr>
      <w:bookmarkStart w:id="2" w:name="_Toc227938974"/>
      <w:r w:rsidRPr="00A4273A">
        <w:rPr>
          <w:sz w:val="44"/>
          <w:szCs w:val="44"/>
        </w:rPr>
        <w:lastRenderedPageBreak/>
        <w:t xml:space="preserve">3. </w:t>
      </w:r>
      <w:r w:rsidR="00DE3ABD" w:rsidRPr="00A4273A">
        <w:rPr>
          <w:sz w:val="44"/>
          <w:szCs w:val="44"/>
        </w:rPr>
        <w:t>Using UPDATE to change a table</w:t>
      </w:r>
      <w:r w:rsidR="00B36743" w:rsidRPr="00A4273A">
        <w:rPr>
          <w:sz w:val="44"/>
          <w:szCs w:val="44"/>
        </w:rPr>
        <w:t xml:space="preserve"> row entry.</w:t>
      </w:r>
      <w:bookmarkEnd w:id="2"/>
    </w:p>
    <w:p w14:paraId="5771DE71" w14:textId="4A7AD252" w:rsidR="005E6ED7" w:rsidRPr="0080485D" w:rsidRDefault="00556DEA" w:rsidP="00CD52BA">
      <w:pPr>
        <w:spacing w:after="0" w:line="240" w:lineRule="auto"/>
      </w:pPr>
      <w:r w:rsidRPr="0080485D">
        <w:t xml:space="preserve">Question: </w:t>
      </w:r>
      <w:r w:rsidR="00DB36F8" w:rsidRPr="0080485D">
        <w:t>“</w:t>
      </w:r>
      <w:r w:rsidR="00CD52BA" w:rsidRPr="00C4716E">
        <w:rPr>
          <w:i/>
          <w:iCs/>
        </w:rPr>
        <w:t xml:space="preserve">Use an update statement to change one of the rows in the courses table. Change the </w:t>
      </w:r>
      <w:r w:rsidR="001A4BB8" w:rsidRPr="00C4716E">
        <w:rPr>
          <w:i/>
          <w:iCs/>
        </w:rPr>
        <w:t xml:space="preserve">description </w:t>
      </w:r>
      <w:r w:rsidR="00CD52BA" w:rsidRPr="00C4716E">
        <w:rPr>
          <w:i/>
          <w:iCs/>
        </w:rPr>
        <w:t>to something new. Then, see your audit table to see the new rows that have been created</w:t>
      </w:r>
      <w:r w:rsidR="00CD52BA" w:rsidRPr="0080485D">
        <w:t>.</w:t>
      </w:r>
      <w:r w:rsidR="00DB36F8" w:rsidRPr="0080485D">
        <w:t>”</w:t>
      </w:r>
    </w:p>
    <w:p w14:paraId="58A8744A" w14:textId="77777777" w:rsidR="00556DEA" w:rsidRPr="001A4BB8" w:rsidRDefault="00556DEA" w:rsidP="00CD52BA">
      <w:pPr>
        <w:spacing w:after="0" w:line="240" w:lineRule="auto"/>
      </w:pPr>
    </w:p>
    <w:p w14:paraId="499119C9" w14:textId="51A257EE" w:rsidR="00556DEA" w:rsidRPr="001A4BB8" w:rsidRDefault="00556DEA" w:rsidP="00CD52BA">
      <w:pPr>
        <w:spacing w:after="0" w:line="240" w:lineRule="auto"/>
      </w:pPr>
      <w:r w:rsidRPr="001A4BB8">
        <w:t>Answer:</w:t>
      </w:r>
    </w:p>
    <w:p w14:paraId="6FCC4DED" w14:textId="37146DA0" w:rsidR="008F6621" w:rsidRPr="00A4273A" w:rsidRDefault="002B7DC9" w:rsidP="005E6ED7">
      <w:pPr>
        <w:spacing w:after="0" w:line="240" w:lineRule="auto"/>
        <w:rPr>
          <w:sz w:val="44"/>
          <w:szCs w:val="44"/>
        </w:rPr>
      </w:pPr>
      <w:r w:rsidRPr="00A4273A">
        <w:rPr>
          <w:noProof/>
          <w:sz w:val="44"/>
          <w:szCs w:val="44"/>
        </w:rPr>
        <w:drawing>
          <wp:inline distT="0" distB="0" distL="0" distR="0" wp14:anchorId="56447D8F" wp14:editId="11EA20E7">
            <wp:extent cx="5943600" cy="1875790"/>
            <wp:effectExtent l="0" t="0" r="0" b="0"/>
            <wp:docPr id="191255819" name="Picture 1" descr="The image displays a software interface with various tabs and sections, including a navigation bar, course assignments, and SQL code for updating and verifying a course's descri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819" name="Picture 1" descr="The image displays a software interface with various tabs and sections, including a navigation bar, course assignments, and SQL code for updating and verifying a course's descripti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1F3D" w14:textId="08A3F67A" w:rsidR="00D72ECB" w:rsidRPr="00A4273A" w:rsidRDefault="00AD3963" w:rsidP="005E6ED7">
      <w:pPr>
        <w:spacing w:after="0" w:line="240" w:lineRule="auto"/>
        <w:rPr>
          <w:noProof/>
          <w:sz w:val="44"/>
          <w:szCs w:val="44"/>
        </w:rPr>
      </w:pPr>
      <w:r w:rsidRPr="00A4273A">
        <w:rPr>
          <w:noProof/>
          <w:sz w:val="44"/>
          <w:szCs w:val="44"/>
        </w:rPr>
        <w:drawing>
          <wp:inline distT="0" distB="0" distL="0" distR="0" wp14:anchorId="1533590D" wp14:editId="1797F4EA">
            <wp:extent cx="5943600" cy="2640330"/>
            <wp:effectExtent l="0" t="0" r="0" b="7620"/>
            <wp:docPr id="1259536119" name="Picture 1" descr="The image shows a database query result display, showing an update to a course's description in the 'courses' table, and the corresponding audit entry in the 'courses_audit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36119" name="Picture 1" descr="The image shows a database query result display, showing an update to a course's description in the 'courses' table, and the corresponding audit entry in the 'courses_audit' tabl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E650" w14:textId="77777777" w:rsidR="00D72ECB" w:rsidRPr="00A4273A" w:rsidRDefault="00D72ECB" w:rsidP="005E6ED7">
      <w:pPr>
        <w:spacing w:after="0" w:line="240" w:lineRule="auto"/>
        <w:rPr>
          <w:noProof/>
          <w:sz w:val="44"/>
          <w:szCs w:val="44"/>
        </w:rPr>
      </w:pPr>
    </w:p>
    <w:p w14:paraId="609952C2" w14:textId="77777777" w:rsidR="00D72ECB" w:rsidRPr="00A4273A" w:rsidRDefault="00D72ECB" w:rsidP="005E6ED7">
      <w:pPr>
        <w:spacing w:after="0" w:line="240" w:lineRule="auto"/>
        <w:rPr>
          <w:noProof/>
          <w:sz w:val="44"/>
          <w:szCs w:val="44"/>
        </w:rPr>
      </w:pPr>
    </w:p>
    <w:p w14:paraId="6F297AD7" w14:textId="77777777" w:rsidR="00D72ECB" w:rsidRPr="00A4273A" w:rsidRDefault="00D72ECB" w:rsidP="005E6ED7">
      <w:pPr>
        <w:spacing w:after="0" w:line="240" w:lineRule="auto"/>
        <w:rPr>
          <w:noProof/>
          <w:sz w:val="44"/>
          <w:szCs w:val="44"/>
        </w:rPr>
      </w:pPr>
    </w:p>
    <w:p w14:paraId="193A3B55" w14:textId="77777777" w:rsidR="00D72ECB" w:rsidRPr="00A4273A" w:rsidRDefault="00D72ECB" w:rsidP="005E6ED7">
      <w:pPr>
        <w:spacing w:after="0" w:line="240" w:lineRule="auto"/>
        <w:rPr>
          <w:noProof/>
          <w:sz w:val="44"/>
          <w:szCs w:val="44"/>
        </w:rPr>
      </w:pPr>
    </w:p>
    <w:p w14:paraId="0FB4A464" w14:textId="77777777" w:rsidR="00D72ECB" w:rsidRPr="00A4273A" w:rsidRDefault="00D72ECB" w:rsidP="005E6ED7">
      <w:pPr>
        <w:spacing w:after="0" w:line="240" w:lineRule="auto"/>
        <w:rPr>
          <w:noProof/>
          <w:sz w:val="44"/>
          <w:szCs w:val="44"/>
        </w:rPr>
      </w:pPr>
    </w:p>
    <w:p w14:paraId="6E4C3E4C" w14:textId="77777777" w:rsidR="00D72ECB" w:rsidRPr="00A4273A" w:rsidRDefault="00D72ECB" w:rsidP="005E6ED7">
      <w:pPr>
        <w:spacing w:after="0" w:line="240" w:lineRule="auto"/>
        <w:rPr>
          <w:noProof/>
          <w:sz w:val="44"/>
          <w:szCs w:val="44"/>
        </w:rPr>
      </w:pPr>
    </w:p>
    <w:p w14:paraId="0990E102" w14:textId="7DDA061F" w:rsidR="007A4F3C" w:rsidRPr="00A4273A" w:rsidRDefault="007A4F3C" w:rsidP="00886C52">
      <w:pPr>
        <w:pStyle w:val="Heading1"/>
        <w:rPr>
          <w:sz w:val="44"/>
          <w:szCs w:val="44"/>
        </w:rPr>
      </w:pPr>
      <w:bookmarkStart w:id="3" w:name="_Toc227938975"/>
      <w:r w:rsidRPr="00A4273A">
        <w:rPr>
          <w:sz w:val="44"/>
          <w:szCs w:val="44"/>
        </w:rPr>
        <w:lastRenderedPageBreak/>
        <w:t xml:space="preserve">4. </w:t>
      </w:r>
      <w:r w:rsidR="00FE177D" w:rsidRPr="00A4273A">
        <w:rPr>
          <w:sz w:val="44"/>
          <w:szCs w:val="44"/>
        </w:rPr>
        <w:t>Check to see if Event Scheduler is ON:</w:t>
      </w:r>
      <w:bookmarkEnd w:id="3"/>
    </w:p>
    <w:p w14:paraId="506E55C2" w14:textId="7D128B27" w:rsidR="00FE177D" w:rsidRPr="001A4BB8" w:rsidRDefault="00556DEA" w:rsidP="0089457B">
      <w:r w:rsidRPr="001A4BB8">
        <w:t xml:space="preserve">Question: </w:t>
      </w:r>
      <w:r w:rsidR="00FF5A38" w:rsidRPr="001A4BB8">
        <w:t>“</w:t>
      </w:r>
      <w:r w:rsidR="0089457B" w:rsidRPr="001A4BB8">
        <w:t>Use the appropriate command to ensure that the event scheduler is turned on. If it isn’t already, turn it on:</w:t>
      </w:r>
      <w:r w:rsidR="00F24FBE" w:rsidRPr="001A4BB8">
        <w:t>”</w:t>
      </w:r>
    </w:p>
    <w:p w14:paraId="49240DE8" w14:textId="4CBDAC58" w:rsidR="00556DEA" w:rsidRPr="001A4BB8" w:rsidRDefault="00556DEA" w:rsidP="0089457B">
      <w:r w:rsidRPr="001A4BB8">
        <w:t>Answer:</w:t>
      </w:r>
    </w:p>
    <w:p w14:paraId="3F2940EB" w14:textId="7CD423FD" w:rsidR="005E6ED7" w:rsidRPr="00A4273A" w:rsidRDefault="00FA505E" w:rsidP="005E6ED7">
      <w:pPr>
        <w:spacing w:after="0" w:line="240" w:lineRule="auto"/>
        <w:rPr>
          <w:sz w:val="44"/>
          <w:szCs w:val="44"/>
        </w:rPr>
      </w:pPr>
      <w:r w:rsidRPr="00A4273A">
        <w:rPr>
          <w:noProof/>
          <w:sz w:val="44"/>
          <w:szCs w:val="44"/>
        </w:rPr>
        <w:drawing>
          <wp:inline distT="0" distB="0" distL="0" distR="0" wp14:anchorId="71759665" wp14:editId="7B7CA176">
            <wp:extent cx="5943600" cy="3457575"/>
            <wp:effectExtent l="0" t="0" r="0" b="9525"/>
            <wp:docPr id="317417588" name="Picture 1" descr="The image depicts a MySQL Workbench interface, showing various tabs and sections for database management, including server connection, querying, and a sample query to check the status of the Event Schedul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17588" name="Picture 1" descr="The image depicts a MySQL Workbench interface, showing various tabs and sections for database management, including server connection, querying, and a sample query to check the status of the Event Scheduler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48B1" w14:textId="3ED63A0F" w:rsidR="005375CF" w:rsidRPr="00A4273A" w:rsidRDefault="005375CF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328C9965" w14:textId="77777777" w:rsidR="001B6FE0" w:rsidRPr="00A4273A" w:rsidRDefault="001B6FE0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25BB85C6" w14:textId="3B7E212C" w:rsidR="00DE1ED0" w:rsidRPr="00A4273A" w:rsidRDefault="00DE1ED0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3EA11D40" w14:textId="70CB7903" w:rsidR="00DE1ED0" w:rsidRPr="00A4273A" w:rsidRDefault="00DE1ED0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579EC328" w14:textId="48EE54BC" w:rsidR="006258CF" w:rsidRPr="00A4273A" w:rsidRDefault="006258CF" w:rsidP="005E6ED7">
      <w:pPr>
        <w:spacing w:after="0" w:line="240" w:lineRule="auto"/>
        <w:ind w:left="720"/>
        <w:rPr>
          <w:i/>
          <w:iCs/>
          <w:sz w:val="44"/>
          <w:szCs w:val="44"/>
        </w:rPr>
      </w:pPr>
      <w:r w:rsidRPr="00A4273A">
        <w:rPr>
          <w:i/>
          <w:iCs/>
          <w:sz w:val="44"/>
          <w:szCs w:val="44"/>
        </w:rPr>
        <w:br/>
      </w:r>
    </w:p>
    <w:p w14:paraId="7786FFB9" w14:textId="7A3598D2" w:rsidR="009D4AC0" w:rsidRPr="00A4273A" w:rsidRDefault="009D4AC0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143FA5EC" w14:textId="77777777" w:rsidR="005D0A39" w:rsidRPr="00A4273A" w:rsidRDefault="005D0A39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70D70683" w14:textId="77777777" w:rsidR="00D81ACB" w:rsidRPr="00A4273A" w:rsidRDefault="00D81ACB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217500AD" w14:textId="77777777" w:rsidR="00D81ACB" w:rsidRPr="00A4273A" w:rsidRDefault="00D81ACB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7C357F33" w14:textId="5A72F85F" w:rsidR="00A43442" w:rsidRPr="00A4273A" w:rsidRDefault="00884488" w:rsidP="005858D0">
      <w:pPr>
        <w:rPr>
          <w:i/>
          <w:iCs/>
          <w:sz w:val="44"/>
          <w:szCs w:val="44"/>
        </w:rPr>
      </w:pPr>
      <w:r w:rsidRPr="00A4273A">
        <w:rPr>
          <w:i/>
          <w:iCs/>
          <w:sz w:val="44"/>
          <w:szCs w:val="44"/>
        </w:rPr>
        <w:br w:type="page"/>
      </w:r>
      <w:bookmarkStart w:id="4" w:name="_Toc227938976"/>
      <w:r w:rsidR="00A43442" w:rsidRPr="00A4273A">
        <w:rPr>
          <w:sz w:val="44"/>
          <w:szCs w:val="44"/>
        </w:rPr>
        <w:lastRenderedPageBreak/>
        <w:t>5. Create a daily event to clear the Audit Table</w:t>
      </w:r>
      <w:bookmarkEnd w:id="4"/>
    </w:p>
    <w:p w14:paraId="598983A4" w14:textId="22E4A038" w:rsidR="00D81ACB" w:rsidRPr="001A4BB8" w:rsidRDefault="00556DEA" w:rsidP="00556DEA">
      <w:pPr>
        <w:spacing w:after="0" w:line="240" w:lineRule="auto"/>
        <w:rPr>
          <w:i/>
          <w:iCs/>
        </w:rPr>
      </w:pPr>
      <w:r w:rsidRPr="001A4BB8">
        <w:rPr>
          <w:i/>
          <w:iCs/>
        </w:rPr>
        <w:t>Qu</w:t>
      </w:r>
      <w:r w:rsidR="009F19D0" w:rsidRPr="001A4BB8">
        <w:rPr>
          <w:i/>
          <w:iCs/>
        </w:rPr>
        <w:t>estion:</w:t>
      </w:r>
      <w:r w:rsidR="00963B42" w:rsidRPr="001A4BB8">
        <w:t xml:space="preserve"> “</w:t>
      </w:r>
      <w:r w:rsidR="00963B42" w:rsidRPr="001A4BB8">
        <w:rPr>
          <w:i/>
          <w:iCs/>
        </w:rPr>
        <w:t>Create an event that will run every day at 9 pm to clear out the audit table.”</w:t>
      </w:r>
    </w:p>
    <w:p w14:paraId="24EF4D4C" w14:textId="77777777" w:rsidR="00963B42" w:rsidRPr="001A4BB8" w:rsidRDefault="00963B42" w:rsidP="00556DEA">
      <w:pPr>
        <w:spacing w:after="0" w:line="240" w:lineRule="auto"/>
        <w:rPr>
          <w:i/>
          <w:iCs/>
        </w:rPr>
      </w:pPr>
    </w:p>
    <w:p w14:paraId="57E26C78" w14:textId="7C2DE7A5" w:rsidR="00415947" w:rsidRPr="00C4716E" w:rsidRDefault="00963B42" w:rsidP="00C4716E">
      <w:pPr>
        <w:spacing w:after="0" w:line="240" w:lineRule="auto"/>
        <w:rPr>
          <w:i/>
          <w:iCs/>
        </w:rPr>
      </w:pPr>
      <w:r w:rsidRPr="001A4BB8">
        <w:rPr>
          <w:i/>
          <w:iCs/>
        </w:rPr>
        <w:t>Answer:</w:t>
      </w:r>
    </w:p>
    <w:p w14:paraId="48F88F68" w14:textId="3E329734" w:rsidR="00415947" w:rsidRPr="00A4273A" w:rsidRDefault="007F13B5" w:rsidP="007F13B5">
      <w:pPr>
        <w:spacing w:after="0" w:line="240" w:lineRule="auto"/>
        <w:rPr>
          <w:i/>
          <w:iCs/>
          <w:sz w:val="44"/>
          <w:szCs w:val="44"/>
        </w:rPr>
      </w:pPr>
      <w:r w:rsidRPr="00A4273A">
        <w:rPr>
          <w:i/>
          <w:iCs/>
          <w:noProof/>
          <w:sz w:val="44"/>
          <w:szCs w:val="44"/>
        </w:rPr>
        <w:drawing>
          <wp:inline distT="0" distB="0" distL="0" distR="0" wp14:anchorId="35DF7CF5" wp14:editId="1F731507">
            <wp:extent cx="5943600" cy="3457575"/>
            <wp:effectExtent l="0" t="0" r="0" b="9525"/>
            <wp:docPr id="1509285953" name="Picture 1" descr="The image displays a MySQL Workbench interface with various tabs and options, including a script to clear the 'courses_audit' table daily at 9:00 P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5953" name="Picture 1" descr="The image displays a MySQL Workbench interface with various tabs and options, including a script to clear the 'courses_audit' table daily at 9:00 PM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E659" w14:textId="77777777" w:rsidR="00415947" w:rsidRPr="00A4273A" w:rsidRDefault="00415947" w:rsidP="007F13B5">
      <w:pPr>
        <w:spacing w:after="0" w:line="240" w:lineRule="auto"/>
        <w:rPr>
          <w:i/>
          <w:iCs/>
          <w:sz w:val="44"/>
          <w:szCs w:val="44"/>
        </w:rPr>
      </w:pPr>
    </w:p>
    <w:p w14:paraId="7D473F0B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111FB67D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48F4A6D0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437F47F6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4BFB84AF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1C8D6279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p w14:paraId="2C73C2AD" w14:textId="6AEE5AB3" w:rsidR="00415947" w:rsidRPr="00A4273A" w:rsidRDefault="00415947">
      <w:pPr>
        <w:rPr>
          <w:i/>
          <w:iCs/>
          <w:sz w:val="44"/>
          <w:szCs w:val="44"/>
        </w:rPr>
      </w:pPr>
    </w:p>
    <w:p w14:paraId="7000258F" w14:textId="77777777" w:rsidR="00415947" w:rsidRPr="00A4273A" w:rsidRDefault="00415947" w:rsidP="00A11129">
      <w:pPr>
        <w:pStyle w:val="Heading1"/>
        <w:rPr>
          <w:sz w:val="44"/>
          <w:szCs w:val="44"/>
        </w:rPr>
      </w:pPr>
      <w:bookmarkStart w:id="5" w:name="_Toc227938977"/>
      <w:r w:rsidRPr="00A4273A">
        <w:rPr>
          <w:sz w:val="44"/>
          <w:szCs w:val="44"/>
        </w:rPr>
        <w:lastRenderedPageBreak/>
        <w:t>6.  Use SHOW EVENTS to show active events in the database you're running</w:t>
      </w:r>
      <w:bookmarkEnd w:id="5"/>
    </w:p>
    <w:p w14:paraId="07A5D4B9" w14:textId="7EBD0161" w:rsidR="00963B42" w:rsidRPr="005F66CD" w:rsidRDefault="00963B42" w:rsidP="00963B42">
      <w:r w:rsidRPr="005F66CD">
        <w:t>Que</w:t>
      </w:r>
      <w:r w:rsidR="001555E2" w:rsidRPr="005F66CD">
        <w:t xml:space="preserve">stion: </w:t>
      </w:r>
      <w:r w:rsidR="00F24FBE" w:rsidRPr="005F66CD">
        <w:t>“</w:t>
      </w:r>
      <w:r w:rsidR="001555E2" w:rsidRPr="002A3F2D">
        <w:rPr>
          <w:i/>
          <w:iCs/>
        </w:rPr>
        <w:t>Use the show events command to show the active events in the database</w:t>
      </w:r>
      <w:r w:rsidR="001555E2" w:rsidRPr="005F66CD">
        <w:t>.</w:t>
      </w:r>
      <w:r w:rsidR="00F24FBE" w:rsidRPr="005F66CD">
        <w:t>”</w:t>
      </w:r>
    </w:p>
    <w:p w14:paraId="16CB328A" w14:textId="591B59D1" w:rsidR="001555E2" w:rsidRPr="005F66CD" w:rsidRDefault="001555E2" w:rsidP="00963B42">
      <w:r w:rsidRPr="005F66CD">
        <w:t>Answer:</w:t>
      </w:r>
    </w:p>
    <w:p w14:paraId="7CB9C8C7" w14:textId="079BE6F5" w:rsidR="00087FAB" w:rsidRPr="00A4273A" w:rsidRDefault="00087FAB" w:rsidP="00963B42">
      <w:pPr>
        <w:rPr>
          <w:sz w:val="44"/>
          <w:szCs w:val="44"/>
        </w:rPr>
      </w:pPr>
      <w:r w:rsidRPr="00A4273A">
        <w:rPr>
          <w:noProof/>
          <w:sz w:val="44"/>
          <w:szCs w:val="44"/>
        </w:rPr>
        <w:drawing>
          <wp:inline distT="0" distB="0" distL="0" distR="0" wp14:anchorId="02F7F423" wp14:editId="079F8212">
            <wp:extent cx="5943600" cy="3457575"/>
            <wp:effectExtent l="0" t="0" r="0" b="9525"/>
            <wp:docPr id="123834540" name="Picture 1" descr="The image shows a screenshot of a MySQL Workbench interface with various options and fields populated, including course information and scheduled ev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540" name="Picture 1" descr="The image shows a screenshot of a MySQL Workbench interface with various options and fields populated, including course information and scheduled event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074A" w14:textId="77777777" w:rsidR="00415947" w:rsidRPr="00A4273A" w:rsidRDefault="00415947" w:rsidP="005E6ED7">
      <w:pPr>
        <w:spacing w:after="0" w:line="240" w:lineRule="auto"/>
        <w:ind w:left="720"/>
        <w:rPr>
          <w:i/>
          <w:iCs/>
          <w:sz w:val="44"/>
          <w:szCs w:val="44"/>
        </w:rPr>
      </w:pPr>
    </w:p>
    <w:sectPr w:rsidR="00415947" w:rsidRPr="00A4273A" w:rsidSect="00480418">
      <w:headerReference w:type="defaul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E276" w14:textId="77777777" w:rsidR="00863BD5" w:rsidRDefault="00863BD5" w:rsidP="00480418">
      <w:pPr>
        <w:spacing w:after="0" w:line="240" w:lineRule="auto"/>
      </w:pPr>
      <w:r>
        <w:separator/>
      </w:r>
    </w:p>
  </w:endnote>
  <w:endnote w:type="continuationSeparator" w:id="0">
    <w:p w14:paraId="31761D38" w14:textId="77777777" w:rsidR="00863BD5" w:rsidRDefault="00863BD5" w:rsidP="00480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401B" w14:textId="77777777" w:rsidR="00863BD5" w:rsidRDefault="00863BD5" w:rsidP="00480418">
      <w:pPr>
        <w:spacing w:after="0" w:line="240" w:lineRule="auto"/>
      </w:pPr>
      <w:r>
        <w:separator/>
      </w:r>
    </w:p>
  </w:footnote>
  <w:footnote w:type="continuationSeparator" w:id="0">
    <w:p w14:paraId="2BC7B515" w14:textId="77777777" w:rsidR="00863BD5" w:rsidRDefault="00863BD5" w:rsidP="00480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57188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111C49" w14:textId="3693DC12" w:rsidR="00480418" w:rsidRDefault="0048041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892E83" w14:textId="77777777" w:rsidR="00480418" w:rsidRDefault="00480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412F"/>
    <w:multiLevelType w:val="hybridMultilevel"/>
    <w:tmpl w:val="881E5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4315D"/>
    <w:multiLevelType w:val="hybridMultilevel"/>
    <w:tmpl w:val="ECB09C36"/>
    <w:lvl w:ilvl="0" w:tplc="6218AFA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908A9"/>
    <w:multiLevelType w:val="hybridMultilevel"/>
    <w:tmpl w:val="762CEA1A"/>
    <w:lvl w:ilvl="0" w:tplc="D2EE893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461314">
    <w:abstractNumId w:val="2"/>
  </w:num>
  <w:num w:numId="2" w16cid:durableId="400296658">
    <w:abstractNumId w:val="0"/>
  </w:num>
  <w:num w:numId="3" w16cid:durableId="1338079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3C"/>
    <w:rsid w:val="000329FA"/>
    <w:rsid w:val="0005592B"/>
    <w:rsid w:val="00087FAB"/>
    <w:rsid w:val="000A55A9"/>
    <w:rsid w:val="001555E2"/>
    <w:rsid w:val="00156220"/>
    <w:rsid w:val="0018186C"/>
    <w:rsid w:val="001A4BB8"/>
    <w:rsid w:val="001A6E89"/>
    <w:rsid w:val="001B6FE0"/>
    <w:rsid w:val="00204F94"/>
    <w:rsid w:val="00206162"/>
    <w:rsid w:val="002343C1"/>
    <w:rsid w:val="00266089"/>
    <w:rsid w:val="00296E4E"/>
    <w:rsid w:val="002A3F2D"/>
    <w:rsid w:val="002B7DC9"/>
    <w:rsid w:val="00325A15"/>
    <w:rsid w:val="0034075B"/>
    <w:rsid w:val="00380DC4"/>
    <w:rsid w:val="00394EBF"/>
    <w:rsid w:val="003A6891"/>
    <w:rsid w:val="003B2226"/>
    <w:rsid w:val="003C1A8D"/>
    <w:rsid w:val="00415947"/>
    <w:rsid w:val="00450E93"/>
    <w:rsid w:val="00452455"/>
    <w:rsid w:val="00480418"/>
    <w:rsid w:val="00480FF2"/>
    <w:rsid w:val="004D78FC"/>
    <w:rsid w:val="005375CF"/>
    <w:rsid w:val="00546784"/>
    <w:rsid w:val="00556DEA"/>
    <w:rsid w:val="00563810"/>
    <w:rsid w:val="00563BC9"/>
    <w:rsid w:val="005858D0"/>
    <w:rsid w:val="005C46F6"/>
    <w:rsid w:val="005D0A39"/>
    <w:rsid w:val="005E6ED7"/>
    <w:rsid w:val="005F66CD"/>
    <w:rsid w:val="006258CF"/>
    <w:rsid w:val="00687642"/>
    <w:rsid w:val="006A655C"/>
    <w:rsid w:val="006C0B33"/>
    <w:rsid w:val="006F0857"/>
    <w:rsid w:val="007344DA"/>
    <w:rsid w:val="007405DD"/>
    <w:rsid w:val="00766952"/>
    <w:rsid w:val="007A4F3C"/>
    <w:rsid w:val="007F13B5"/>
    <w:rsid w:val="007F7D2A"/>
    <w:rsid w:val="0080485D"/>
    <w:rsid w:val="008510EC"/>
    <w:rsid w:val="00863BD5"/>
    <w:rsid w:val="00884488"/>
    <w:rsid w:val="00886C52"/>
    <w:rsid w:val="00887BE3"/>
    <w:rsid w:val="0089457B"/>
    <w:rsid w:val="0089489D"/>
    <w:rsid w:val="008C72B3"/>
    <w:rsid w:val="008D5718"/>
    <w:rsid w:val="008F6621"/>
    <w:rsid w:val="0090696A"/>
    <w:rsid w:val="00957821"/>
    <w:rsid w:val="00963B42"/>
    <w:rsid w:val="0097778F"/>
    <w:rsid w:val="00994B0A"/>
    <w:rsid w:val="009953B4"/>
    <w:rsid w:val="009A55D5"/>
    <w:rsid w:val="009D4AC0"/>
    <w:rsid w:val="009E0036"/>
    <w:rsid w:val="009E23B1"/>
    <w:rsid w:val="009F19D0"/>
    <w:rsid w:val="00A11129"/>
    <w:rsid w:val="00A4273A"/>
    <w:rsid w:val="00A43442"/>
    <w:rsid w:val="00A476E0"/>
    <w:rsid w:val="00AD3963"/>
    <w:rsid w:val="00B25802"/>
    <w:rsid w:val="00B36743"/>
    <w:rsid w:val="00B85B0B"/>
    <w:rsid w:val="00BD2E84"/>
    <w:rsid w:val="00C20EC1"/>
    <w:rsid w:val="00C460F5"/>
    <w:rsid w:val="00C4716E"/>
    <w:rsid w:val="00C53CE8"/>
    <w:rsid w:val="00C55AA2"/>
    <w:rsid w:val="00CD52BA"/>
    <w:rsid w:val="00CF5E7A"/>
    <w:rsid w:val="00D05D9A"/>
    <w:rsid w:val="00D45E94"/>
    <w:rsid w:val="00D72ECB"/>
    <w:rsid w:val="00D81ACB"/>
    <w:rsid w:val="00D83F3C"/>
    <w:rsid w:val="00DB36F8"/>
    <w:rsid w:val="00DC6181"/>
    <w:rsid w:val="00DE1ED0"/>
    <w:rsid w:val="00DE3ABD"/>
    <w:rsid w:val="00E063B2"/>
    <w:rsid w:val="00E7017D"/>
    <w:rsid w:val="00E73E97"/>
    <w:rsid w:val="00E94053"/>
    <w:rsid w:val="00EA2575"/>
    <w:rsid w:val="00EA56CB"/>
    <w:rsid w:val="00EA5AA8"/>
    <w:rsid w:val="00F24FBE"/>
    <w:rsid w:val="00FA505E"/>
    <w:rsid w:val="00FE177D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3EC2"/>
  <w15:chartTrackingRefBased/>
  <w15:docId w15:val="{7D05BD2E-6C26-4E62-845B-8084EE3B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3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041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04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0418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4804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80418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0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418"/>
  </w:style>
  <w:style w:type="paragraph" w:styleId="Footer">
    <w:name w:val="footer"/>
    <w:basedOn w:val="Normal"/>
    <w:link w:val="FooterChar"/>
    <w:uiPriority w:val="99"/>
    <w:unhideWhenUsed/>
    <w:rsid w:val="00480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F4F064-DA03-4098-921B-38DD475A06B3}">
  <we:reference id="wa200001011" version="1.4.0.0" store="en-US" storeType="OMEX"/>
  <we:alternateReferences>
    <we:reference id="WA200001011" version="1.4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Enterprise Data System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4CC2E1-7280-43A6-BA9A-56E307635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2351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11—Jinku Jung</dc:title>
  <dc:subject/>
  <dc:creator>Jinku Jung</dc:creator>
  <cp:keywords/>
  <dc:description/>
  <cp:lastModifiedBy>Jinku Jung</cp:lastModifiedBy>
  <cp:revision>4</cp:revision>
  <dcterms:created xsi:type="dcterms:W3CDTF">2026-04-27T02:10:00Z</dcterms:created>
  <dcterms:modified xsi:type="dcterms:W3CDTF">2026-04-27T02:10:00Z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0b8b45d8-26ac-416c-80cc-14dd3f963a8a</vt:lpwstr>
  </property>
</Properties>
</file>