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9F28C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AF9927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C3625B0" id="Rectangle 9" o:spid="_x0000_s1026" style="position:absolute;margin-left:38.95pt;margin-top:-20.65pt;width:7.15pt;height:882.2pt;z-index:25165465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37449CD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7F0437D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F401942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E08A5D8" id="Rectangle 7" o:spid="_x0000_s1026" style="position:absolute;margin-left:-14.45pt;margin-top:.4pt;width:623.8pt;height:67.65pt;z-index:25165670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" o:allowincell="f" fillcolor="#ed7d31" strokecolor="#ed7d31">
                <w10:wrap anchorx="page" anchory="page"/>
              </v:rect>
            </w:pict>
          </mc:Fallback>
        </mc:AlternateContent>
      </w:r>
    </w:p>
    <w:p w:rsidR="00D06E99" w:rsidRDefault="00844329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Estimación </w:t>
      </w:r>
      <w:r w:rsidR="0025087B">
        <w:rPr>
          <w:rFonts w:ascii="Cambria" w:hAnsi="Cambria"/>
          <w:sz w:val="72"/>
          <w:szCs w:val="72"/>
        </w:rPr>
        <w:t>02</w:t>
      </w:r>
    </w:p>
    <w:p w:rsidR="005431A9" w:rsidRDefault="005431A9" w:rsidP="005431A9">
      <w:pPr>
        <w:pStyle w:val="Sinespaciado"/>
        <w:rPr>
          <w:rFonts w:ascii="Ink Free" w:hAnsi="Ink Free"/>
          <w:b/>
          <w:sz w:val="56"/>
          <w:szCs w:val="56"/>
        </w:rPr>
      </w:pPr>
      <w:proofErr w:type="spellStart"/>
      <w:r>
        <w:rPr>
          <w:rFonts w:ascii="Ink Free" w:hAnsi="Ink Free"/>
          <w:b/>
          <w:sz w:val="56"/>
          <w:szCs w:val="56"/>
        </w:rPr>
        <w:t>Testify</w:t>
      </w:r>
      <w:proofErr w:type="spellEnd"/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5431A9" w:rsidRPr="001C463B" w:rsidRDefault="005431A9" w:rsidP="005431A9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:rsidR="005431A9" w:rsidRDefault="005431A9" w:rsidP="005431A9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 xml:space="preserve">Ojeda Valeria – </w:t>
      </w:r>
      <w:proofErr w:type="spellStart"/>
      <w:r>
        <w:rPr>
          <w:rFonts w:eastAsia="Times New Roman"/>
        </w:rPr>
        <w:t>Sly</w:t>
      </w:r>
      <w:proofErr w:type="spellEnd"/>
      <w:r>
        <w:rPr>
          <w:rFonts w:eastAsia="Times New Roman"/>
        </w:rPr>
        <w:t xml:space="preserve"> Eduardo</w:t>
      </w:r>
    </w:p>
    <w:p w:rsidR="005431A9" w:rsidRPr="00C87C95" w:rsidRDefault="005431A9" w:rsidP="005431A9">
      <w:pPr>
        <w:spacing w:before="0" w:line="240" w:lineRule="auto"/>
        <w:ind w:left="0" w:firstLine="0"/>
        <w:rPr>
          <w:rFonts w:eastAsia="Times New Roman"/>
        </w:rPr>
      </w:pPr>
      <w:proofErr w:type="spellStart"/>
      <w:r>
        <w:rPr>
          <w:rFonts w:eastAsia="Times New Roman"/>
        </w:rPr>
        <w:t>Levipichun</w:t>
      </w:r>
      <w:proofErr w:type="spellEnd"/>
      <w:r>
        <w:rPr>
          <w:rFonts w:eastAsia="Times New Roman"/>
        </w:rPr>
        <w:t xml:space="preserve"> Emilio</w:t>
      </w:r>
      <w:r w:rsidRPr="00C87C95">
        <w:rPr>
          <w:rFonts w:eastAsia="Times New Roman"/>
        </w:rPr>
        <w:t xml:space="preserve"> – </w:t>
      </w:r>
      <w:proofErr w:type="spellStart"/>
      <w:r w:rsidRPr="00C87C95">
        <w:rPr>
          <w:rFonts w:eastAsia="Times New Roman"/>
        </w:rPr>
        <w:t>Oyarzo</w:t>
      </w:r>
      <w:proofErr w:type="spellEnd"/>
      <w:r w:rsidRPr="00C87C95">
        <w:rPr>
          <w:rFonts w:eastAsia="Times New Roman"/>
        </w:rPr>
        <w:t xml:space="preserve"> Malena</w:t>
      </w:r>
    </w:p>
    <w:p w:rsidR="00D06E99" w:rsidRDefault="00D06E99"/>
    <w:p w:rsidR="00BC5404" w:rsidRDefault="009F28C0" w:rsidP="0025087B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59776" behindDoc="0" locked="0" layoutInCell="1" allowOverlap="1" wp14:anchorId="255BEF4E" wp14:editId="52F84BA4">
            <wp:simplePos x="0" y="0"/>
            <wp:positionH relativeFrom="margin">
              <wp:posOffset>327660</wp:posOffset>
            </wp:positionH>
            <wp:positionV relativeFrom="paragraph">
              <wp:posOffset>2785745</wp:posOffset>
            </wp:positionV>
            <wp:extent cx="1260475" cy="1115060"/>
            <wp:effectExtent l="0" t="0" r="0" b="0"/>
            <wp:wrapThrough wrapText="bothSides">
              <wp:wrapPolygon edited="0">
                <wp:start x="0" y="0"/>
                <wp:lineTo x="0" y="21403"/>
                <wp:lineTo x="21219" y="21403"/>
                <wp:lineTo x="21219" y="0"/>
                <wp:lineTo x="0" y="0"/>
              </wp:wrapPolygon>
            </wp:wrapThrough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lang w:eastAsia="es-AR"/>
        </w:rPr>
        <w:drawing>
          <wp:anchor distT="128016" distB="315468" distL="254508" distR="443103" simplePos="0" relativeHeight="251657728" behindDoc="0" locked="0" layoutInCell="1" allowOverlap="1" wp14:anchorId="1A7AB749" wp14:editId="70D623CA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:rsidR="00224B75" w:rsidRDefault="009F28C0" w:rsidP="0025087B">
      <w:pPr>
        <w:pStyle w:val="PSI-Comentario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27E608" wp14:editId="2FB09F3E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403" w:rsidRPr="005431A9" w:rsidRDefault="00395403" w:rsidP="00BD4891">
                            <w:pPr>
                              <w:pStyle w:val="PSI-DescripcindelDocumentos"/>
                              <w:ind w:left="0" w:firstLine="0"/>
                              <w:rPr>
                                <w:color w:val="FF9933"/>
                              </w:rPr>
                            </w:pPr>
                            <w:r w:rsidRPr="005431A9">
                              <w:rPr>
                                <w:color w:val="FF9933"/>
                              </w:rPr>
                              <w:t xml:space="preserve">Este documento es la plantilla de una estimación dada, y considera los casos de uso descriptos en el documento de arquitectura del sistema que no fueran implementados hasta el momento. </w:t>
                            </w:r>
                          </w:p>
                          <w:p w:rsidR="00395403" w:rsidRPr="005431A9" w:rsidRDefault="00395403" w:rsidP="00BD4891">
                            <w:pPr>
                              <w:pStyle w:val="PSI-DescripcindelDocumentos"/>
                              <w:ind w:left="0" w:firstLine="0"/>
                              <w:rPr>
                                <w:b/>
                                <w:color w:val="FF9933"/>
                              </w:rPr>
                            </w:pPr>
                            <w:r w:rsidRPr="005431A9">
                              <w:rPr>
                                <w:color w:val="FF9933"/>
                              </w:rPr>
                              <w:t>Esta estimación se realiza según el plan de estimación</w:t>
                            </w:r>
                            <w:r w:rsidR="00B67398" w:rsidRPr="005431A9">
                              <w:rPr>
                                <w:color w:val="FF9933"/>
                              </w:rPr>
                              <w:t xml:space="preserve"> definido</w:t>
                            </w:r>
                            <w:r w:rsidRPr="005431A9">
                              <w:rPr>
                                <w:color w:val="FF9933"/>
                              </w:rPr>
                              <w:t xml:space="preserve"> para este proyecto. </w:t>
                            </w:r>
                          </w:p>
                          <w:p w:rsidR="00DA2CBA" w:rsidRPr="005431A9" w:rsidRDefault="00DA2CBA" w:rsidP="00BD4891">
                            <w:pPr>
                              <w:pStyle w:val="PSI-DescripcindelDocumentos"/>
                              <w:rPr>
                                <w:color w:val="FF99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7E60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">
                <v:textbox>
                  <w:txbxContent>
                    <w:p w:rsidR="00395403" w:rsidRPr="005431A9" w:rsidRDefault="00395403" w:rsidP="00BD4891">
                      <w:pPr>
                        <w:pStyle w:val="PSI-DescripcindelDocumentos"/>
                        <w:ind w:left="0" w:firstLine="0"/>
                        <w:rPr>
                          <w:color w:val="FF9933"/>
                        </w:rPr>
                      </w:pPr>
                      <w:r w:rsidRPr="005431A9">
                        <w:rPr>
                          <w:color w:val="FF9933"/>
                        </w:rP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95403" w:rsidRPr="005431A9" w:rsidRDefault="00395403" w:rsidP="00BD4891">
                      <w:pPr>
                        <w:pStyle w:val="PSI-DescripcindelDocumentos"/>
                        <w:ind w:left="0" w:firstLine="0"/>
                        <w:rPr>
                          <w:b/>
                          <w:color w:val="FF9933"/>
                        </w:rPr>
                      </w:pPr>
                      <w:r w:rsidRPr="005431A9">
                        <w:rPr>
                          <w:color w:val="FF9933"/>
                        </w:rPr>
                        <w:t>Esta estimación se realiza según el plan de estimación</w:t>
                      </w:r>
                      <w:r w:rsidR="00B67398" w:rsidRPr="005431A9">
                        <w:rPr>
                          <w:color w:val="FF9933"/>
                        </w:rPr>
                        <w:t xml:space="preserve"> definido</w:t>
                      </w:r>
                      <w:r w:rsidRPr="005431A9">
                        <w:rPr>
                          <w:color w:val="FF9933"/>
                        </w:rPr>
                        <w:t xml:space="preserve"> para este proyecto. </w:t>
                      </w:r>
                    </w:p>
                    <w:p w:rsidR="00DA2CBA" w:rsidRPr="005431A9" w:rsidRDefault="00DA2CBA" w:rsidP="00BD4891">
                      <w:pPr>
                        <w:pStyle w:val="PSI-DescripcindelDocumentos"/>
                        <w:rPr>
                          <w:color w:val="FF9933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:rsidR="00224B75" w:rsidRDefault="009F28C0" w:rsidP="0025087B">
      <w:pPr>
        <w:pStyle w:val="PSI-Comentari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5D9DB4D" wp14:editId="31BEE148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0B338" id="Rectangle 17" o:spid="_x0000_s1026" style="position:absolute;margin-left:315.7pt;margin-top:-76.25pt;width:195.35pt;height:844.9pt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" fillcolor="#ed7d31" strokecolor="#ed7d31">
                <w10:wrap type="square" anchorx="margin" anchory="margin"/>
              </v:rect>
            </w:pict>
          </mc:Fallback>
        </mc:AlternateContent>
      </w:r>
      <w:r w:rsidR="00224B75">
        <w:t xml:space="preserve"> </w:t>
      </w:r>
    </w:p>
    <w:p w:rsidR="008B3B0F" w:rsidRDefault="008B3B0F" w:rsidP="0025087B">
      <w:pPr>
        <w:pStyle w:val="PSI-Comentario"/>
      </w:pPr>
      <w:r w:rsidRPr="008B3B0F">
        <w:t xml:space="preserve"> </w:t>
      </w:r>
    </w:p>
    <w:p w:rsidR="00397566" w:rsidRPr="005313D3" w:rsidRDefault="00397566" w:rsidP="0025087B">
      <w:pPr>
        <w:pStyle w:val="PSI-Comentario"/>
      </w:pPr>
    </w:p>
    <w:p w:rsidR="00397566" w:rsidRPr="008B3B0F" w:rsidRDefault="00397566" w:rsidP="0025087B">
      <w:pPr>
        <w:pStyle w:val="PSI-Comentario"/>
      </w:pP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5431A9">
      <w:pPr>
        <w:pStyle w:val="TtulodeTDC"/>
      </w:pPr>
      <w:r>
        <w:lastRenderedPageBreak/>
        <w:t xml:space="preserve">Tabla de </w:t>
      </w:r>
      <w:r w:rsidRPr="005431A9">
        <w:t>contenido</w:t>
      </w:r>
      <w:bookmarkStart w:id="0" w:name="_GoBack"/>
      <w:bookmarkEnd w:id="0"/>
    </w:p>
    <w:p w:rsidR="00A21FC8" w:rsidRDefault="00DC0F5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133942" w:history="1">
        <w:r w:rsidR="00A21FC8" w:rsidRPr="008E2063">
          <w:rPr>
            <w:rStyle w:val="Hipervnculo"/>
            <w:noProof/>
          </w:rPr>
          <w:t>Introducción</w:t>
        </w:r>
        <w:r w:rsidR="00A21FC8">
          <w:rPr>
            <w:noProof/>
            <w:webHidden/>
          </w:rPr>
          <w:tab/>
        </w:r>
        <w:r w:rsidR="00A21FC8">
          <w:rPr>
            <w:noProof/>
            <w:webHidden/>
          </w:rPr>
          <w:fldChar w:fldCharType="begin"/>
        </w:r>
        <w:r w:rsidR="00A21FC8">
          <w:rPr>
            <w:noProof/>
            <w:webHidden/>
          </w:rPr>
          <w:instrText xml:space="preserve"> PAGEREF _Toc177133942 \h </w:instrText>
        </w:r>
        <w:r w:rsidR="00A21FC8">
          <w:rPr>
            <w:noProof/>
            <w:webHidden/>
          </w:rPr>
        </w:r>
        <w:r w:rsidR="00A21FC8">
          <w:rPr>
            <w:noProof/>
            <w:webHidden/>
          </w:rPr>
          <w:fldChar w:fldCharType="separate"/>
        </w:r>
        <w:r w:rsidR="00A21FC8">
          <w:rPr>
            <w:noProof/>
            <w:webHidden/>
          </w:rPr>
          <w:t>4</w:t>
        </w:r>
        <w:r w:rsidR="00A21FC8">
          <w:rPr>
            <w:noProof/>
            <w:webHidden/>
          </w:rPr>
          <w:fldChar w:fldCharType="end"/>
        </w:r>
      </w:hyperlink>
    </w:p>
    <w:p w:rsidR="00A21FC8" w:rsidRDefault="00A21F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177133943" w:history="1">
        <w:r w:rsidRPr="008E2063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177133944" w:history="1">
        <w:r w:rsidRPr="008E2063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177133945" w:history="1">
        <w:r w:rsidRPr="008E2063">
          <w:rPr>
            <w:rStyle w:val="Hipervnculo"/>
            <w:noProof/>
          </w:rPr>
          <w:t>Puntos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177133946" w:history="1">
        <w:r w:rsidRPr="008E2063">
          <w:rPr>
            <w:rStyle w:val="Hipervnculo"/>
            <w:noProof/>
          </w:rPr>
          <w:t>Peso de Actores, sin ajustar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177133947" w:history="1">
        <w:r w:rsidRPr="008E2063">
          <w:rPr>
            <w:rStyle w:val="Hipervnculo"/>
            <w:noProof/>
          </w:rPr>
          <w:t>Peso de Casos de Uso, sin ajustar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177133948" w:history="1">
        <w:r w:rsidRPr="008E2063">
          <w:rPr>
            <w:rStyle w:val="Hipervnculo"/>
            <w:noProof/>
          </w:rPr>
          <w:t>Cálculo de Puntos de Casos de Uso Sin Ajustar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177133949" w:history="1">
        <w:r w:rsidRPr="008E2063">
          <w:rPr>
            <w:rStyle w:val="Hipervnculo"/>
            <w:noProof/>
          </w:rPr>
          <w:t>Puntos de Casos de Uso Ajustados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177133950" w:history="1">
        <w:r w:rsidRPr="008E2063">
          <w:rPr>
            <w:rStyle w:val="Hipervnculo"/>
            <w:noProof/>
          </w:rPr>
          <w:t>Casos de Uso Ajustados para Factores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177133951" w:history="1">
        <w:r w:rsidRPr="008E2063">
          <w:rPr>
            <w:rStyle w:val="Hipervnculo"/>
            <w:noProof/>
          </w:rPr>
          <w:t>Casos de Uso Ajustados para Factores del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177133952" w:history="1">
        <w:r w:rsidRPr="008E2063">
          <w:rPr>
            <w:rStyle w:val="Hipervnculo"/>
            <w:noProof/>
          </w:rPr>
          <w:t>Valoración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1FC8" w:rsidRDefault="00A21FC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177133953" w:history="1">
        <w:r w:rsidRPr="008E2063">
          <w:rPr>
            <w:rStyle w:val="Hipervnculo"/>
            <w:noProof/>
          </w:rPr>
          <w:t>Estimación de Horas-Hombre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79DF" w:rsidRDefault="00DC0F5D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5431A9">
      <w:pPr>
        <w:pStyle w:val="PSI-Ttulo"/>
      </w:pPr>
      <w:r>
        <w:br w:type="page"/>
      </w:r>
      <w:r w:rsidR="00844329" w:rsidRPr="005431A9">
        <w:lastRenderedPageBreak/>
        <w:t>Estimación</w:t>
      </w:r>
      <w:r w:rsidR="00844329">
        <w:t xml:space="preserve"> </w:t>
      </w:r>
      <w:r w:rsidR="0025087B">
        <w:t>02</w:t>
      </w:r>
    </w:p>
    <w:p w:rsidR="00844329" w:rsidRDefault="00844329" w:rsidP="005B5AEE">
      <w:pPr>
        <w:pStyle w:val="PSI-Ttulo1"/>
      </w:pPr>
    </w:p>
    <w:p w:rsidR="007F38C0" w:rsidRDefault="00844329" w:rsidP="005431A9">
      <w:pPr>
        <w:pStyle w:val="PSI-Ttulo1"/>
      </w:pPr>
      <w:bookmarkStart w:id="1" w:name="_Toc177133942"/>
      <w:r>
        <w:t>Introducción</w:t>
      </w:r>
      <w:bookmarkEnd w:id="1"/>
    </w:p>
    <w:p w:rsidR="00844329" w:rsidRDefault="00844329" w:rsidP="005431A9">
      <w:pPr>
        <w:pStyle w:val="PSI-Ttulo2"/>
      </w:pPr>
      <w:bookmarkStart w:id="2" w:name="_Toc177133943"/>
      <w:r w:rsidRPr="005431A9">
        <w:t>Propósito</w:t>
      </w:r>
      <w:bookmarkEnd w:id="2"/>
    </w:p>
    <w:p w:rsidR="0025087B" w:rsidRPr="0025087B" w:rsidRDefault="0025087B" w:rsidP="0025087B">
      <w:pPr>
        <w:pStyle w:val="PSI-Comentario"/>
      </w:pPr>
      <w:r w:rsidRPr="0025087B">
        <w:t>El objetivo del presente plan de estimación de software es proporcionar una evaluación precisa de los recursos y tiempo necesarios para desarrollar este proyecto de software. A la hora de realizar esta estimación, nos encontramos en la etapa de Elaboración, Iteración 01</w:t>
      </w:r>
    </w:p>
    <w:p w:rsidR="00844329" w:rsidRDefault="00844329" w:rsidP="00844329">
      <w:pPr>
        <w:pStyle w:val="PSI-Ttulo2"/>
      </w:pPr>
      <w:bookmarkStart w:id="3" w:name="_Toc177133944"/>
      <w:r>
        <w:t>Alcance</w:t>
      </w:r>
      <w:bookmarkEnd w:id="3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E85FE7" w:rsidRDefault="00E85FE7" w:rsidP="002A0277">
      <w:pPr>
        <w:pStyle w:val="PSI-Normal"/>
      </w:pPr>
    </w:p>
    <w:p w:rsidR="00844329" w:rsidRDefault="00B67398" w:rsidP="005B5AEE">
      <w:pPr>
        <w:pStyle w:val="PSI-Ttulo1"/>
      </w:pPr>
      <w:r>
        <w:br w:type="page"/>
      </w:r>
      <w:bookmarkStart w:id="4" w:name="_Toc177133945"/>
      <w:r w:rsidR="00844329">
        <w:lastRenderedPageBreak/>
        <w:t>Puntos de Casos de</w:t>
      </w:r>
      <w:r w:rsidR="0025087B">
        <w:t xml:space="preserve"> Uso</w:t>
      </w:r>
      <w:bookmarkEnd w:id="4"/>
    </w:p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5" w:name="_Toc177133946"/>
      <w:r>
        <w:t>Peso de Actores</w:t>
      </w:r>
      <w:r w:rsidR="0025087B">
        <w:t>, sin ajustar</w:t>
      </w:r>
      <w:bookmarkEnd w:id="5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071"/>
        <w:gridCol w:w="2769"/>
        <w:gridCol w:w="614"/>
        <w:gridCol w:w="958"/>
        <w:gridCol w:w="1238"/>
      </w:tblGrid>
      <w:tr w:rsidR="0025087B" w:rsidRPr="0025087B" w:rsidTr="0025087B">
        <w:trPr>
          <w:trHeight w:val="88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Actor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Factor de Peso Actores</w:t>
            </w:r>
          </w:p>
        </w:tc>
        <w:tc>
          <w:tcPr>
            <w:tcW w:w="2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Descripción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Peso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Número actores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Valor ponderado</w:t>
            </w:r>
          </w:p>
        </w:tc>
      </w:tr>
      <w:tr w:rsidR="0025087B" w:rsidRPr="0025087B" w:rsidTr="0025087B">
        <w:trPr>
          <w:trHeight w:val="435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Administrador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Complejo</w:t>
            </w:r>
          </w:p>
        </w:tc>
        <w:tc>
          <w:tcPr>
            <w:tcW w:w="2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Interactúa con el sistema mediante una GUI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435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Gestor de Prueba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Complejo</w:t>
            </w:r>
          </w:p>
        </w:tc>
        <w:tc>
          <w:tcPr>
            <w:tcW w:w="2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Interactúa con el sistema mediante una GUI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435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proofErr w:type="spellStart"/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Tester</w:t>
            </w:r>
            <w:proofErr w:type="spellEnd"/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Complejo</w:t>
            </w:r>
          </w:p>
        </w:tc>
        <w:tc>
          <w:tcPr>
            <w:tcW w:w="2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Interactúa con el sistema mediante una GUI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439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Desarrollador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Complejo</w:t>
            </w:r>
          </w:p>
        </w:tc>
        <w:tc>
          <w:tcPr>
            <w:tcW w:w="2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Interactúa con el sistema mediante una GUI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439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Invitado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Complejo</w:t>
            </w:r>
          </w:p>
        </w:tc>
        <w:tc>
          <w:tcPr>
            <w:tcW w:w="2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Interactúa con el sistema mediante una GUI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439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381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 xml:space="preserve">Peso Total Actores, sin ajustar (UAW)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3F3F3F"/>
                <w:sz w:val="24"/>
                <w:szCs w:val="24"/>
                <w:lang w:val="es-AR" w:eastAsia="es-AR"/>
              </w:rPr>
            </w:pPr>
            <w:bookmarkStart w:id="6" w:name="RANGE!G13"/>
            <w:r w:rsidRPr="0025087B">
              <w:rPr>
                <w:rFonts w:eastAsia="Times New Roman" w:cs="Calibri"/>
                <w:b/>
                <w:bCs/>
                <w:color w:val="3F3F3F"/>
                <w:sz w:val="24"/>
                <w:szCs w:val="24"/>
                <w:lang w:val="es-AR" w:eastAsia="es-AR"/>
              </w:rPr>
              <w:t>15</w:t>
            </w:r>
            <w:bookmarkEnd w:id="6"/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7" w:name="_Toc177133947"/>
      <w:r>
        <w:t>Peso de Casos de Uso</w:t>
      </w:r>
      <w:r w:rsidR="0025087B">
        <w:t>, sin ajustar</w:t>
      </w:r>
      <w:bookmarkEnd w:id="7"/>
    </w:p>
    <w:tbl>
      <w:tblPr>
        <w:tblW w:w="430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2"/>
        <w:gridCol w:w="626"/>
        <w:gridCol w:w="879"/>
        <w:gridCol w:w="1397"/>
        <w:gridCol w:w="614"/>
      </w:tblGrid>
      <w:tr w:rsidR="0025087B" w:rsidRPr="0025087B" w:rsidTr="0025087B">
        <w:trPr>
          <w:trHeight w:val="360"/>
        </w:trPr>
        <w:tc>
          <w:tcPr>
            <w:tcW w:w="2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Casos de Uso</w:t>
            </w:r>
          </w:p>
        </w:tc>
        <w:tc>
          <w:tcPr>
            <w:tcW w:w="9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Número de transacciones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Complejidad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Peso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CU01 - CRUD Casos de Uso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5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Intermedio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10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CU02 - Asignar Caso de Uso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CU03 - Adjuntar Documentos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CU04 - Comentar Caso de Uso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CU05 - Exportar Casos de Uso y Resultados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CU06 - Consultar Casos de Uso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CU07 - Actualizar Resultados de Pasos a Seguir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CU08 - CRUD Proyectos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Intermedio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10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CU09 - Configurar Tasa Mínima de Aprobación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CU10 - Consultar Proyectos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CU11 - CRUD Hito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Intermedio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10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CU12 - Consultar Hitos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CU13 - CRUD Permisos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Intermedio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10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CU14 - CRUD Roles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Intermedio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10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lastRenderedPageBreak/>
              <w:t>CU15 - Consultar Roles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CU16 - CRUD Usuarios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Intermedio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10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CU17 - Asignar Rol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CU18 - Gestionar Rol Asignado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Intermedio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10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CU19 - Consultar Usuarios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CU20 - Asignar Permisos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Simple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CU21 - Gestionar Permiso Asignado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Intermedio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sz w:val="24"/>
                <w:szCs w:val="24"/>
                <w:lang w:val="es-AR" w:eastAsia="es-AR"/>
              </w:rPr>
              <w:t>10</w:t>
            </w:r>
          </w:p>
        </w:tc>
      </w:tr>
      <w:tr w:rsidR="0025087B" w:rsidRPr="0025087B" w:rsidTr="0025087B">
        <w:trPr>
          <w:gridAfter w:val="3"/>
          <w:wAfter w:w="1778" w:type="pct"/>
          <w:trHeight w:val="439"/>
        </w:trPr>
        <w:tc>
          <w:tcPr>
            <w:tcW w:w="28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 </w:t>
            </w:r>
          </w:p>
          <w:p w:rsidR="0025087B" w:rsidRDefault="0025087B" w:rsidP="0025087B">
            <w:pPr>
              <w:spacing w:before="0" w:line="240" w:lineRule="auto"/>
              <w:ind w:left="0" w:firstLine="0"/>
              <w:rPr>
                <w:rFonts w:cs="Calibri"/>
                <w:b/>
                <w:bCs/>
                <w:sz w:val="24"/>
                <w:szCs w:val="24"/>
                <w:lang w:val="es-AR" w:eastAsia="es-AR"/>
              </w:rPr>
            </w:pPr>
            <w:r>
              <w:rPr>
                <w:rFonts w:cs="Calibri"/>
                <w:b/>
                <w:bCs/>
              </w:rPr>
              <w:t xml:space="preserve">Peso Total CU, sin ajustar (UUCW) </w:t>
            </w:r>
          </w:p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</w:p>
        </w:tc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3F3F3F"/>
                <w:sz w:val="24"/>
                <w:szCs w:val="24"/>
                <w:lang w:val="es-AR" w:eastAsia="es-AR"/>
              </w:rPr>
            </w:pPr>
            <w:bookmarkStart w:id="8" w:name="RANGE!F38"/>
            <w:r w:rsidRPr="0025087B">
              <w:rPr>
                <w:rFonts w:eastAsia="Times New Roman" w:cs="Calibri"/>
                <w:b/>
                <w:bCs/>
                <w:color w:val="3F3F3F"/>
                <w:sz w:val="24"/>
                <w:szCs w:val="24"/>
                <w:lang w:val="es-AR" w:eastAsia="es-AR"/>
              </w:rPr>
              <w:t>145</w:t>
            </w:r>
            <w:bookmarkEnd w:id="8"/>
          </w:p>
        </w:tc>
      </w:tr>
    </w:tbl>
    <w:p w:rsidR="0025087B" w:rsidRDefault="0025087B" w:rsidP="00844329">
      <w:pPr>
        <w:pStyle w:val="PSI-Ttulo2"/>
      </w:pPr>
    </w:p>
    <w:p w:rsidR="0025087B" w:rsidRDefault="0025087B" w:rsidP="00844329">
      <w:pPr>
        <w:pStyle w:val="PSI-Ttulo2"/>
      </w:pPr>
    </w:p>
    <w:p w:rsidR="00844329" w:rsidRDefault="00844329" w:rsidP="00844329">
      <w:pPr>
        <w:pStyle w:val="PSI-Ttulo2"/>
      </w:pPr>
      <w:bookmarkStart w:id="9" w:name="_Toc177133948"/>
      <w:r>
        <w:t>Cálculo de Puntos de Casos de Uso Sin Ajustar</w:t>
      </w:r>
      <w:bookmarkEnd w:id="9"/>
    </w:p>
    <w:p w:rsidR="001A685F" w:rsidRDefault="001A685F" w:rsidP="0025087B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b/>
        </w:rPr>
        <w:t xml:space="preserve">UUCP = UAW+ UUCW </w:t>
      </w:r>
      <w:proofErr w:type="gramStart"/>
      <w:r w:rsidRPr="00C125DD">
        <w:rPr>
          <w:b/>
        </w:rPr>
        <w:t xml:space="preserve">=  </w:t>
      </w:r>
      <w:r w:rsidR="0025087B">
        <w:rPr>
          <w:b/>
        </w:rPr>
        <w:t>160</w:t>
      </w:r>
      <w:proofErr w:type="gramEnd"/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0" w:name="_Toc177133949"/>
      <w:r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177133950"/>
      <w:r>
        <w:t>Casos de Uso Ajustados para Factores Técnicos</w:t>
      </w:r>
      <w:bookmarkEnd w:id="1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807"/>
        <w:gridCol w:w="2099"/>
        <w:gridCol w:w="682"/>
        <w:gridCol w:w="1213"/>
        <w:gridCol w:w="960"/>
      </w:tblGrid>
      <w:tr w:rsidR="0025087B" w:rsidRPr="0025087B" w:rsidTr="0025087B">
        <w:trPr>
          <w:trHeight w:val="439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Factores de Peso Técnicos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Escala de asignación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Características especiales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Peso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Evaluación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Impacto</w:t>
            </w:r>
          </w:p>
        </w:tc>
      </w:tr>
      <w:tr w:rsidR="0025087B" w:rsidRPr="0025087B" w:rsidTr="0025087B">
        <w:trPr>
          <w:trHeight w:val="439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T1  Sistema Distribuido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Entorno centralizado en la web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T2  Objetivos de Desempeño o Tiempo de Respuesta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 xml:space="preserve">Tiempo respuesta &lt;= 5 </w:t>
            </w:r>
            <w:proofErr w:type="spellStart"/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seg</w:t>
            </w:r>
            <w:proofErr w:type="spellEnd"/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T3  Eficiencia Usuario Final (online)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No deben haber demoras significativas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9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T4  Procesamiento Interno Complejo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</w:t>
            </w:r>
          </w:p>
        </w:tc>
      </w:tr>
      <w:tr w:rsidR="0025087B" w:rsidRPr="0025087B" w:rsidTr="0025087B">
        <w:trPr>
          <w:trHeight w:val="439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T5  Código Debe Ser Reusable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No es un aspecto crítico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</w:tr>
      <w:tr w:rsidR="0025087B" w:rsidRPr="0025087B" w:rsidTr="0025087B">
        <w:trPr>
          <w:trHeight w:val="439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lastRenderedPageBreak/>
              <w:t>T6  Facilidad de Instalación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Se limita a acceso por browser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0,5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0,5</w:t>
            </w:r>
          </w:p>
        </w:tc>
      </w:tr>
      <w:tr w:rsidR="0025087B" w:rsidRPr="0025087B" w:rsidTr="0025087B">
        <w:trPr>
          <w:trHeight w:val="439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T7  Facilidad de Uso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Manejo sin necesidad de formación.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0,5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2,5</w:t>
            </w:r>
          </w:p>
        </w:tc>
      </w:tr>
      <w:tr w:rsidR="0025087B" w:rsidRPr="0025087B" w:rsidTr="0025087B">
        <w:trPr>
          <w:trHeight w:val="439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T8  Portabilidad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Aplicación web.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</w:t>
            </w:r>
          </w:p>
        </w:tc>
      </w:tr>
      <w:tr w:rsidR="0025087B" w:rsidRPr="0025087B" w:rsidTr="0025087B">
        <w:trPr>
          <w:trHeight w:val="439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T9  Facilidad de Cambio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439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T10 Concurrencia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4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T11 Incluye Características Especiales de Seguridad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 xml:space="preserve">Acceso mediante </w:t>
            </w:r>
            <w:proofErr w:type="spellStart"/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UARGFlow</w:t>
            </w:r>
            <w:proofErr w:type="spellEnd"/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T12 Provee Acceso Directo a Terceros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Posee actor "Invitado"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</w:t>
            </w:r>
          </w:p>
        </w:tc>
      </w:tr>
      <w:tr w:rsidR="0025087B" w:rsidRPr="0025087B" w:rsidTr="0025087B">
        <w:trPr>
          <w:trHeight w:val="1320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 xml:space="preserve">T13 Se Requieren Ayudas Especiales de Entrenamiento de Usuarios 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0=no importante  5=esencial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Se pueden requerir ayuda al principio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439"/>
        </w:trPr>
        <w:tc>
          <w:tcPr>
            <w:tcW w:w="444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Factores Técnicos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FA7D00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color w:val="FA7D00"/>
                <w:lang w:val="es-AR" w:eastAsia="es-AR"/>
              </w:rPr>
              <w:t>35</w:t>
            </w:r>
          </w:p>
        </w:tc>
      </w:tr>
      <w:tr w:rsidR="0025087B" w:rsidRPr="0025087B" w:rsidTr="0025087B">
        <w:trPr>
          <w:trHeight w:val="439"/>
        </w:trPr>
        <w:tc>
          <w:tcPr>
            <w:tcW w:w="444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Factor de Complejidad Técnica (TCF) = 0,06 + 0,01*Factores Técnicos</w:t>
            </w:r>
          </w:p>
        </w:tc>
        <w:tc>
          <w:tcPr>
            <w:tcW w:w="556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color w:val="3F3F3F"/>
                <w:sz w:val="24"/>
                <w:szCs w:val="24"/>
                <w:lang w:val="es-AR" w:eastAsia="es-AR"/>
              </w:rPr>
            </w:pPr>
            <w:bookmarkStart w:id="12" w:name="RANGE!G59"/>
            <w:r w:rsidRPr="0025087B">
              <w:rPr>
                <w:rFonts w:eastAsia="Times New Roman" w:cs="Calibri"/>
                <w:b/>
                <w:bCs/>
                <w:color w:val="3F3F3F"/>
                <w:sz w:val="24"/>
                <w:szCs w:val="24"/>
                <w:lang w:val="es-AR" w:eastAsia="es-AR"/>
              </w:rPr>
              <w:t>0,95</w:t>
            </w:r>
            <w:bookmarkEnd w:id="12"/>
          </w:p>
        </w:tc>
      </w:tr>
    </w:tbl>
    <w:p w:rsidR="001A526F" w:rsidRDefault="001A526F" w:rsidP="001A526F">
      <w:pPr>
        <w:pStyle w:val="PSI-Normal"/>
      </w:pPr>
    </w:p>
    <w:p w:rsidR="00844329" w:rsidRDefault="00844329" w:rsidP="00844329">
      <w:pPr>
        <w:pStyle w:val="PSI-Ttulo2"/>
      </w:pPr>
      <w:bookmarkStart w:id="13" w:name="_Toc177133951"/>
      <w:r>
        <w:t>Casos de Uso Ajustados para Factores del Entorno</w:t>
      </w:r>
      <w:bookmarkEnd w:id="13"/>
    </w:p>
    <w:p w:rsidR="001A526F" w:rsidRDefault="001A526F" w:rsidP="001A526F">
      <w:pPr>
        <w:pStyle w:val="PSI-Normal"/>
        <w:spacing w:before="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2073"/>
        <w:gridCol w:w="1622"/>
        <w:gridCol w:w="614"/>
        <w:gridCol w:w="1531"/>
        <w:gridCol w:w="960"/>
      </w:tblGrid>
      <w:tr w:rsidR="0025087B" w:rsidRPr="0025087B" w:rsidTr="0025087B">
        <w:trPr>
          <w:trHeight w:val="882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Factores de Peso Ambientales del Equipo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Escala de 0 a 5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Razón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Peso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Evaluación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Impacto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E1 Familiaridad con un Proceso Definido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 = sin experiencia, 3=media, 5=experto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Grupo familiarizado con RUP.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1,5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6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E2 Experiencia en el Dominio de Aplicación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 = sin experiencia, 3=media, 5=experto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Con poca experiencia en este tipo de sistema.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0,5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0,5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E3 Experiencia en Orientación a Objetos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 = sin experiencia, 3=media, 5=experto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Grupo con experiencia en OO.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3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lastRenderedPageBreak/>
              <w:t>E4 Capacidad de Liderazgo de Analistas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 = sin experiencia, 3=media, 5=experto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Líder con experiencia.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0,5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1,5</w:t>
            </w:r>
          </w:p>
        </w:tc>
      </w:tr>
      <w:tr w:rsidR="0025087B" w:rsidRPr="0025087B" w:rsidTr="0025087B">
        <w:trPr>
          <w:trHeight w:val="439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E5 Motivación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0=sin, 3=media, 5=alta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Grupo motivado.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5</w:t>
            </w:r>
          </w:p>
        </w:tc>
      </w:tr>
      <w:tr w:rsidR="0025087B" w:rsidRPr="0025087B" w:rsidTr="0025087B">
        <w:trPr>
          <w:trHeight w:val="882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E6 Requerimientos Estables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0=extremadamente inestable, 5=no cambian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No se esperan cambios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8</w:t>
            </w:r>
          </w:p>
        </w:tc>
      </w:tr>
      <w:tr w:rsidR="0025087B" w:rsidRPr="0025087B" w:rsidTr="0025087B">
        <w:trPr>
          <w:trHeight w:val="1260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E7 Miembros a Tiempo Parcial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 xml:space="preserve">0=0% tiempo parcial, 1=h/10% t. parcial, 2=h/20% t. parcial, 3=h/40% t. parcial, 4=h/60% t. </w:t>
            </w:r>
            <w:proofErr w:type="spellStart"/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paricial</w:t>
            </w:r>
            <w:proofErr w:type="spellEnd"/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, 5= más de 60% t. parcial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Todos los miembros full-time.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-1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</w:t>
            </w:r>
          </w:p>
        </w:tc>
      </w:tr>
      <w:tr w:rsidR="0025087B" w:rsidRPr="0025087B" w:rsidTr="0025087B">
        <w:trPr>
          <w:trHeight w:val="2205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E8 Dificultad con el lenguaje de Programación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0=todos miembros muy experimentados. 1= Mayoría +2años experiencia. 2. Todos +18 meses experiencia 3. Mayoría +18 meses experiencia 4. Pocos hasta 1 año experiencia 5. Ninguno experiencia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Algunos con experiencia en algunos lenguajes.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-1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color w:val="3F3F76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-4</w:t>
            </w:r>
          </w:p>
        </w:tc>
      </w:tr>
      <w:tr w:rsidR="0025087B" w:rsidRPr="0025087B" w:rsidTr="0025087B">
        <w:trPr>
          <w:trHeight w:val="439"/>
        </w:trPr>
        <w:tc>
          <w:tcPr>
            <w:tcW w:w="444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Factores Ambientales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20</w:t>
            </w:r>
          </w:p>
        </w:tc>
      </w:tr>
      <w:tr w:rsidR="0025087B" w:rsidRPr="0025087B" w:rsidTr="0025087B">
        <w:trPr>
          <w:trHeight w:val="439"/>
        </w:trPr>
        <w:tc>
          <w:tcPr>
            <w:tcW w:w="444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proofErr w:type="spellStart"/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Efactor</w:t>
            </w:r>
            <w:proofErr w:type="spellEnd"/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 xml:space="preserve"> = 1.4 + (-0.03*Factor Ambiental)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bookmarkStart w:id="14" w:name="RANGE!G72"/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0,8</w:t>
            </w:r>
            <w:bookmarkEnd w:id="14"/>
          </w:p>
        </w:tc>
      </w:tr>
      <w:tr w:rsidR="0025087B" w:rsidRPr="0025087B" w:rsidTr="0025087B">
        <w:trPr>
          <w:trHeight w:val="630"/>
        </w:trPr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FPA desfavorables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5087B" w:rsidRPr="0025087B" w:rsidRDefault="0025087B" w:rsidP="0025087B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25087B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4</w:t>
            </w:r>
          </w:p>
        </w:tc>
      </w:tr>
    </w:tbl>
    <w:p w:rsidR="0025087B" w:rsidRDefault="0025087B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5" w:name="_Toc177133952"/>
      <w:r>
        <w:t>Valoración Final</w:t>
      </w:r>
      <w:bookmarkEnd w:id="15"/>
    </w:p>
    <w:p w:rsidR="00844329" w:rsidRDefault="00A21FC8" w:rsidP="002A0277">
      <w:pPr>
        <w:pStyle w:val="PSI-Normal"/>
        <w:rPr>
          <w:b/>
        </w:rPr>
      </w:pPr>
      <w:r w:rsidRPr="00A21FC8">
        <w:t xml:space="preserve">Puntos de Casos de Uso </w:t>
      </w:r>
      <w:proofErr w:type="gramStart"/>
      <w:r w:rsidRPr="00A21FC8">
        <w:t>Ajustados  (</w:t>
      </w:r>
      <w:proofErr w:type="gramEnd"/>
      <w:r w:rsidRPr="00A21FC8">
        <w:t xml:space="preserve">AUCP) = UUCP * TCF * </w:t>
      </w:r>
      <w:proofErr w:type="spellStart"/>
      <w:r w:rsidRPr="00A21FC8">
        <w:t>Efactor</w:t>
      </w:r>
      <w:proofErr w:type="spellEnd"/>
      <w:r w:rsidRPr="00A21FC8">
        <w:t xml:space="preserve"> =</w:t>
      </w:r>
      <w:r>
        <w:rPr>
          <w:b/>
        </w:rPr>
        <w:t xml:space="preserve"> </w:t>
      </w:r>
      <w:r w:rsidRPr="00A21FC8">
        <w:rPr>
          <w:b/>
        </w:rPr>
        <w:tab/>
        <w:t>121,6</w:t>
      </w:r>
    </w:p>
    <w:p w:rsidR="00A21FC8" w:rsidRDefault="00A21FC8" w:rsidP="002A0277">
      <w:pPr>
        <w:pStyle w:val="PSI-Normal"/>
      </w:pPr>
    </w:p>
    <w:p w:rsidR="00A21FC8" w:rsidRDefault="00A21FC8" w:rsidP="005B5AEE">
      <w:pPr>
        <w:pStyle w:val="PSI-Ttulo1"/>
      </w:pPr>
    </w:p>
    <w:p w:rsidR="00A21FC8" w:rsidRDefault="00A21FC8" w:rsidP="005B5AEE">
      <w:pPr>
        <w:pStyle w:val="PSI-Ttulo1"/>
      </w:pPr>
    </w:p>
    <w:p w:rsidR="00A21FC8" w:rsidRDefault="00A21FC8" w:rsidP="005B5AEE">
      <w:pPr>
        <w:pStyle w:val="PSI-Ttulo1"/>
      </w:pPr>
    </w:p>
    <w:p w:rsidR="00844329" w:rsidRDefault="00A21FC8" w:rsidP="005B5AEE">
      <w:pPr>
        <w:pStyle w:val="PSI-Ttulo1"/>
      </w:pPr>
      <w:r>
        <w:br/>
      </w:r>
      <w:bookmarkStart w:id="16" w:name="_Toc177133953"/>
      <w:r w:rsidR="00844329">
        <w:lastRenderedPageBreak/>
        <w:t>Estimación de Horas-Hombre</w:t>
      </w:r>
      <w:bookmarkEnd w:id="16"/>
    </w:p>
    <w:p w:rsidR="00844329" w:rsidRDefault="00844329" w:rsidP="002A0277">
      <w:pPr>
        <w:pStyle w:val="PSI-Normal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004"/>
        <w:gridCol w:w="2086"/>
        <w:gridCol w:w="2405"/>
      </w:tblGrid>
      <w:tr w:rsidR="00A21FC8" w:rsidRPr="00A21FC8" w:rsidTr="00A21FC8">
        <w:trPr>
          <w:trHeight w:val="315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ascii="Times New Roman" w:eastAsia="Times New Roman" w:hAnsi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 xml:space="preserve">h-h / UCP: </w:t>
            </w:r>
            <w:proofErr w:type="spellStart"/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Karner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 xml:space="preserve">h-h / UCP: Schneider &amp; </w:t>
            </w:r>
            <w:proofErr w:type="spellStart"/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Winters</w:t>
            </w:r>
            <w:proofErr w:type="spellEnd"/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h-h / UCP: Estadística propia</w:t>
            </w:r>
          </w:p>
        </w:tc>
      </w:tr>
      <w:tr w:rsidR="00A21FC8" w:rsidRPr="00A21FC8" w:rsidTr="00A21FC8">
        <w:trPr>
          <w:trHeight w:val="315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</w:p>
        </w:tc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20,0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28,0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10,0</w:t>
            </w:r>
          </w:p>
        </w:tc>
      </w:tr>
      <w:tr w:rsidR="00A21FC8" w:rsidRPr="00A21FC8" w:rsidTr="00A21FC8">
        <w:trPr>
          <w:trHeight w:val="315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</w:p>
        </w:tc>
        <w:tc>
          <w:tcPr>
            <w:tcW w:w="38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Esfuerzo y duración</w:t>
            </w:r>
          </w:p>
        </w:tc>
      </w:tr>
      <w:tr w:rsidR="00A21FC8" w:rsidRPr="00A21FC8" w:rsidTr="00A21FC8">
        <w:trPr>
          <w:trHeight w:val="315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Esfuerzo (h-h)</w:t>
            </w:r>
          </w:p>
        </w:tc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2432,0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3404,8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1216,0</w:t>
            </w:r>
          </w:p>
        </w:tc>
      </w:tr>
      <w:tr w:rsidR="00A21FC8" w:rsidRPr="00A21FC8" w:rsidTr="00A21FC8">
        <w:trPr>
          <w:trHeight w:val="315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Esfuerzo (mes-h)</w:t>
            </w:r>
          </w:p>
        </w:tc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15,0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21,0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7,5</w:t>
            </w:r>
          </w:p>
        </w:tc>
      </w:tr>
      <w:tr w:rsidR="00A21FC8" w:rsidRPr="00A21FC8" w:rsidTr="00A21FC8">
        <w:trPr>
          <w:trHeight w:val="315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Tamaño equipo (personas)</w:t>
            </w:r>
          </w:p>
        </w:tc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4</w:t>
            </w:r>
          </w:p>
        </w:tc>
      </w:tr>
      <w:tr w:rsidR="00A21FC8" w:rsidRPr="00A21FC8" w:rsidTr="00A21FC8">
        <w:trPr>
          <w:trHeight w:val="315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Duración proyecto (meses)</w:t>
            </w:r>
          </w:p>
        </w:tc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3,8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5,3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1,9</w:t>
            </w:r>
          </w:p>
        </w:tc>
      </w:tr>
    </w:tbl>
    <w:p w:rsidR="00A21FC8" w:rsidRDefault="00A21FC8" w:rsidP="002A0277">
      <w:pPr>
        <w:pStyle w:val="PSI-Normal"/>
      </w:pPr>
      <w:r>
        <w:t>Horas-Hombre por actividad: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4060"/>
        <w:gridCol w:w="1420"/>
      </w:tblGrid>
      <w:tr w:rsidR="00A21FC8" w:rsidRPr="00A21FC8" w:rsidTr="00A21FC8">
        <w:trPr>
          <w:trHeight w:val="63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Actividad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Porcentaje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Horas-Hombre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Análisis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304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Diseño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608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Programación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1216,0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Pruebas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456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Sobrecarga (Otras Actividades)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456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Total de esfuerzo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3040</w:t>
            </w:r>
          </w:p>
        </w:tc>
      </w:tr>
    </w:tbl>
    <w:p w:rsidR="00844329" w:rsidRDefault="00A21FC8" w:rsidP="002A0277">
      <w:pPr>
        <w:pStyle w:val="PSI-Normal"/>
        <w:rPr>
          <w:rFonts w:ascii="Cambria" w:eastAsia="Times New Roman" w:hAnsi="Cambria"/>
          <w:b/>
          <w:bCs/>
          <w:color w:val="000000"/>
          <w:sz w:val="28"/>
          <w:szCs w:val="28"/>
        </w:rPr>
      </w:pPr>
      <w:r w:rsidRPr="00A21FC8">
        <w:rPr>
          <w:rFonts w:ascii="Cambria" w:eastAsia="Times New Roman" w:hAnsi="Cambria"/>
          <w:b/>
          <w:bCs/>
          <w:color w:val="000000"/>
          <w:sz w:val="28"/>
          <w:szCs w:val="28"/>
        </w:rPr>
        <w:t>Duración del Proyecto (en meses)</w:t>
      </w:r>
    </w:p>
    <w:p w:rsidR="00A21FC8" w:rsidRPr="00A21FC8" w:rsidRDefault="00A21FC8" w:rsidP="002A0277">
      <w:pPr>
        <w:pStyle w:val="PSI-Normal"/>
        <w:rPr>
          <w:rFonts w:ascii="Cambria" w:eastAsia="Times New Roman" w:hAnsi="Cambria"/>
          <w:b/>
          <w:bCs/>
          <w:color w:val="000000"/>
          <w:sz w:val="28"/>
          <w:szCs w:val="28"/>
        </w:rPr>
      </w:pPr>
    </w:p>
    <w:tbl>
      <w:tblPr>
        <w:tblW w:w="7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4060"/>
      </w:tblGrid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ascii="Times New Roman" w:eastAsia="Times New Roman" w:hAnsi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h-h / UCP: Estadística propia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10,0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Esfuerzo y duración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Esfuerzo (h-h)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3040,0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Esfuerzo (mes-h)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18,8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Tamaño equipo (personas)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4</w:t>
            </w:r>
          </w:p>
        </w:tc>
      </w:tr>
      <w:tr w:rsidR="00A21FC8" w:rsidRPr="00A21FC8" w:rsidTr="00A21FC8">
        <w:trPr>
          <w:trHeight w:val="31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rPr>
                <w:rFonts w:eastAsia="Times New Roman" w:cs="Calibri"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sz w:val="24"/>
                <w:szCs w:val="24"/>
                <w:lang w:val="es-AR" w:eastAsia="es-AR"/>
              </w:rPr>
              <w:t>Duración proyecto (meses)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FC8" w:rsidRPr="00A21FC8" w:rsidRDefault="00A21FC8" w:rsidP="00A21FC8">
            <w:pPr>
              <w:spacing w:before="0" w:line="240" w:lineRule="auto"/>
              <w:ind w:left="0" w:firstLine="0"/>
              <w:jc w:val="right"/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</w:pPr>
            <w:r w:rsidRPr="00A21FC8">
              <w:rPr>
                <w:rFonts w:eastAsia="Times New Roman" w:cs="Calibri"/>
                <w:b/>
                <w:bCs/>
                <w:sz w:val="24"/>
                <w:szCs w:val="24"/>
                <w:lang w:val="es-AR" w:eastAsia="es-AR"/>
              </w:rPr>
              <w:t>4,7</w:t>
            </w:r>
          </w:p>
        </w:tc>
      </w:tr>
    </w:tbl>
    <w:p w:rsidR="00A21FC8" w:rsidRDefault="00A21FC8" w:rsidP="002A0277">
      <w:pPr>
        <w:pStyle w:val="PSI-Normal"/>
      </w:pPr>
    </w:p>
    <w:sectPr w:rsidR="00A21FC8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DF5" w:rsidRDefault="00146DF5" w:rsidP="00C94FBE">
      <w:pPr>
        <w:spacing w:before="0" w:line="240" w:lineRule="auto"/>
      </w:pPr>
      <w:r>
        <w:separator/>
      </w:r>
    </w:p>
    <w:p w:rsidR="00146DF5" w:rsidRDefault="00146DF5"/>
  </w:endnote>
  <w:endnote w:type="continuationSeparator" w:id="0">
    <w:p w:rsidR="00146DF5" w:rsidRDefault="00146DF5" w:rsidP="00C94FBE">
      <w:pPr>
        <w:spacing w:before="0" w:line="240" w:lineRule="auto"/>
      </w:pPr>
      <w:r>
        <w:continuationSeparator/>
      </w:r>
    </w:p>
    <w:p w:rsidR="00146DF5" w:rsidRDefault="00146D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CBA" w:rsidRDefault="009F28C0" w:rsidP="005431A9">
    <w:pPr>
      <w:tabs>
        <w:tab w:val="center" w:pos="4252"/>
      </w:tabs>
      <w:ind w:left="0" w:firstLine="0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93E30">
              <wp:simplePos x="0" y="0"/>
              <wp:positionH relativeFrom="column">
                <wp:posOffset>-1070610</wp:posOffset>
              </wp:positionH>
              <wp:positionV relativeFrom="paragraph">
                <wp:posOffset>-107315</wp:posOffset>
              </wp:positionV>
              <wp:extent cx="7600950" cy="0"/>
              <wp:effectExtent l="9525" t="11430" r="9525" b="7620"/>
              <wp:wrapNone/>
              <wp:docPr id="3" name="AutoShap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00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D28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7" o:spid="_x0000_s1026" type="#_x0000_t32" style="position:absolute;margin-left:-84.3pt;margin-top:-8.45pt;width:59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8m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P8McxnMK6AsEptbeiQHtWredH0u0NKVx1RLY/RbycDyVnISN6lhIszUGU3fNYMYggU&#10;iMM6NrYPkDAGdIw7Od12wo8eUfj4OEvTxR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"/>
          </w:pict>
        </mc:Fallback>
      </mc:AlternateContent>
    </w:r>
    <w:r w:rsidR="005431A9">
      <w:rPr>
        <w:lang w:val="es-AR"/>
      </w:rPr>
      <w:t>OSLO</w:t>
    </w:r>
    <w:r w:rsidR="00DA2CBA"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E9A56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F2CE6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" fillcolor="#ed7d31" strokecolor="#ed7d31">
              <w10:wrap anchorx="page" anchory="page"/>
            </v:rect>
          </w:pict>
        </mc:Fallback>
      </mc:AlternateContent>
    </w:r>
    <w:r w:rsidR="00DA2CBA">
      <w:tab/>
    </w:r>
    <w:r w:rsidR="00DA2CBA">
      <w:tab/>
    </w:r>
    <w:r w:rsidR="00DA2CBA">
      <w:tab/>
    </w:r>
    <w:r w:rsidR="00DA2CBA">
      <w:tab/>
    </w:r>
    <w:r w:rsidR="00DA2CBA">
      <w:tab/>
    </w:r>
    <w:r w:rsidR="00DA2CBA" w:rsidRPr="00DD5A70">
      <w:rPr>
        <w:rFonts w:ascii="Cambria" w:hAnsi="Cambria" w:cs="Cambria"/>
      </w:rPr>
      <w:t xml:space="preserve">Página </w:t>
    </w:r>
    <w:r w:rsidR="00DC0F5D" w:rsidRPr="00DD5A70">
      <w:rPr>
        <w:rFonts w:ascii="Cambria" w:hAnsi="Cambria" w:cs="Cambria"/>
      </w:rPr>
      <w:fldChar w:fldCharType="begin"/>
    </w:r>
    <w:r w:rsidR="00DA2CBA" w:rsidRPr="00DD5A70">
      <w:rPr>
        <w:rFonts w:ascii="Cambria" w:hAnsi="Cambria" w:cs="Cambria"/>
      </w:rPr>
      <w:instrText xml:space="preserve"> PAGE </w:instrText>
    </w:r>
    <w:r w:rsidR="00DC0F5D" w:rsidRPr="00DD5A70">
      <w:rPr>
        <w:rFonts w:ascii="Cambria" w:hAnsi="Cambria" w:cs="Cambria"/>
      </w:rPr>
      <w:fldChar w:fldCharType="separate"/>
    </w:r>
    <w:r w:rsidR="00A21FC8">
      <w:rPr>
        <w:rFonts w:ascii="Cambria" w:hAnsi="Cambria" w:cs="Cambria"/>
        <w:noProof/>
      </w:rPr>
      <w:t>8</w:t>
    </w:r>
    <w:r w:rsidR="00DC0F5D" w:rsidRPr="00DD5A70">
      <w:rPr>
        <w:rFonts w:ascii="Cambria" w:hAnsi="Cambria" w:cs="Cambria"/>
      </w:rPr>
      <w:fldChar w:fldCharType="end"/>
    </w:r>
    <w:r w:rsidR="00DA2CBA" w:rsidRPr="00DD5A70">
      <w:rPr>
        <w:rFonts w:ascii="Cambria" w:hAnsi="Cambria" w:cs="Cambria"/>
      </w:rPr>
      <w:t xml:space="preserve"> de </w:t>
    </w:r>
    <w:r w:rsidR="00DC0F5D" w:rsidRPr="00DD5A70">
      <w:rPr>
        <w:rFonts w:ascii="Cambria" w:hAnsi="Cambria" w:cs="Cambria"/>
      </w:rPr>
      <w:fldChar w:fldCharType="begin"/>
    </w:r>
    <w:r w:rsidR="00DA2CBA" w:rsidRPr="00DD5A70">
      <w:rPr>
        <w:rFonts w:ascii="Cambria" w:hAnsi="Cambria" w:cs="Cambria"/>
      </w:rPr>
      <w:instrText xml:space="preserve"> NUMPAGES  </w:instrText>
    </w:r>
    <w:r w:rsidR="00DC0F5D" w:rsidRPr="00DD5A70">
      <w:rPr>
        <w:rFonts w:ascii="Cambria" w:hAnsi="Cambria" w:cs="Cambria"/>
      </w:rPr>
      <w:fldChar w:fldCharType="separate"/>
    </w:r>
    <w:r w:rsidR="00A21FC8">
      <w:rPr>
        <w:rFonts w:ascii="Cambria" w:hAnsi="Cambria" w:cs="Cambria"/>
        <w:noProof/>
      </w:rPr>
      <w:t>9</w:t>
    </w:r>
    <w:r w:rsidR="00DC0F5D" w:rsidRPr="00DD5A70">
      <w:rPr>
        <w:rFonts w:ascii="Cambria" w:hAnsi="Cambria" w:cs="Cambria"/>
      </w:rPr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A7A787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056C0DA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" fillcolor="#ed7d31" strokecolor="#ed7d31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DF5" w:rsidRDefault="00146DF5" w:rsidP="00C94FBE">
      <w:pPr>
        <w:spacing w:before="0" w:line="240" w:lineRule="auto"/>
      </w:pPr>
      <w:r>
        <w:separator/>
      </w:r>
    </w:p>
    <w:p w:rsidR="00146DF5" w:rsidRDefault="00146DF5"/>
  </w:footnote>
  <w:footnote w:type="continuationSeparator" w:id="0">
    <w:p w:rsidR="00146DF5" w:rsidRDefault="00146DF5" w:rsidP="00C94FBE">
      <w:pPr>
        <w:spacing w:before="0" w:line="240" w:lineRule="auto"/>
      </w:pPr>
      <w:r>
        <w:continuationSeparator/>
      </w:r>
    </w:p>
    <w:p w:rsidR="00146DF5" w:rsidRDefault="00146DF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CBA" w:rsidRDefault="009F28C0">
    <w:pPr>
      <w:pStyle w:val="Encabezado"/>
      <w:rPr>
        <w:rFonts w:ascii="Cambria" w:eastAsia="Times New Roman" w:hAnsi="Cambria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7A5E6B1E">
          <wp:simplePos x="0" y="0"/>
          <wp:positionH relativeFrom="column">
            <wp:posOffset>5238115</wp:posOffset>
          </wp:positionH>
          <wp:positionV relativeFrom="paragraph">
            <wp:posOffset>-218440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4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2CBA">
      <w:rPr>
        <w:rFonts w:ascii="Cambria" w:eastAsia="Times New Roman" w:hAnsi="Cambria"/>
        <w:lang w:val="es-AR"/>
      </w:rPr>
      <w:t>Estimación &lt;Número&gt;</w:t>
    </w:r>
  </w:p>
  <w:p w:rsidR="005431A9" w:rsidRDefault="009F28C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ECD994">
              <wp:simplePos x="0" y="0"/>
              <wp:positionH relativeFrom="column">
                <wp:posOffset>-1061085</wp:posOffset>
              </wp:positionH>
              <wp:positionV relativeFrom="paragraph">
                <wp:posOffset>276225</wp:posOffset>
              </wp:positionV>
              <wp:extent cx="7591425" cy="0"/>
              <wp:effectExtent l="9525" t="9525" r="9525" b="9525"/>
              <wp:wrapNone/>
              <wp:docPr id="6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91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A641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9" o:spid="_x0000_s1026" type="#_x0000_t32" style="position:absolute;margin-left:-83.55pt;margin-top:21.75pt;width:59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vIO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"/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5D2FDA8F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E07E3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E5BB06B" id="Rectangle 41" o:spid="_x0000_s1026" style="position:absolute;margin-left:39.3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" fillcolor="#ed7d31" strokecolor="#ed7d31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56A46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4998B2" id="Rectangle 34" o:spid="_x0000_s1026" style="position:absolute;margin-left:549.6pt;margin-top:.4pt;width:7.15pt;height:62.9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" fillcolor="#ed7d31" strokecolor="#ed7d31">
              <w10:wrap anchorx="page" anchory="page"/>
            </v:rect>
          </w:pict>
        </mc:Fallback>
      </mc:AlternateContent>
    </w:r>
    <w:proofErr w:type="spellStart"/>
    <w:r w:rsidR="005431A9">
      <w:rPr>
        <w:rFonts w:ascii="Cambria" w:eastAsia="Times New Roman" w:hAnsi="Cambria"/>
        <w:szCs w:val="36"/>
      </w:rPr>
      <w:t>Testify</w:t>
    </w:r>
    <w:proofErr w:type="spellEnd"/>
  </w:p>
  <w:p w:rsidR="00DA2CBA" w:rsidRPr="000F4F97" w:rsidRDefault="00DA2CB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C0"/>
    <w:rsid w:val="00011BED"/>
    <w:rsid w:val="00016CF3"/>
    <w:rsid w:val="00017EFE"/>
    <w:rsid w:val="00045F1A"/>
    <w:rsid w:val="00087F53"/>
    <w:rsid w:val="00092BC0"/>
    <w:rsid w:val="000A0FE7"/>
    <w:rsid w:val="000C4C42"/>
    <w:rsid w:val="000C4E31"/>
    <w:rsid w:val="000D0FFE"/>
    <w:rsid w:val="000D4C6E"/>
    <w:rsid w:val="000E47B4"/>
    <w:rsid w:val="000F1888"/>
    <w:rsid w:val="000F4F97"/>
    <w:rsid w:val="000F55A7"/>
    <w:rsid w:val="000F79DF"/>
    <w:rsid w:val="0010416D"/>
    <w:rsid w:val="001163FF"/>
    <w:rsid w:val="0012205F"/>
    <w:rsid w:val="001410A7"/>
    <w:rsid w:val="00144AE4"/>
    <w:rsid w:val="00146DF5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5087B"/>
    <w:rsid w:val="00266C42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5403"/>
    <w:rsid w:val="00397566"/>
    <w:rsid w:val="003B7F1F"/>
    <w:rsid w:val="003C54B1"/>
    <w:rsid w:val="003E12FE"/>
    <w:rsid w:val="0040066E"/>
    <w:rsid w:val="0042199D"/>
    <w:rsid w:val="0044632F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31A9"/>
    <w:rsid w:val="00564033"/>
    <w:rsid w:val="00570F4F"/>
    <w:rsid w:val="00584F64"/>
    <w:rsid w:val="005857BB"/>
    <w:rsid w:val="005858B0"/>
    <w:rsid w:val="00592555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70494E"/>
    <w:rsid w:val="00705C02"/>
    <w:rsid w:val="00710BA6"/>
    <w:rsid w:val="00711DF8"/>
    <w:rsid w:val="00740DB7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1616C"/>
    <w:rsid w:val="0092483A"/>
    <w:rsid w:val="00942049"/>
    <w:rsid w:val="0096683E"/>
    <w:rsid w:val="009A3173"/>
    <w:rsid w:val="009E25EF"/>
    <w:rsid w:val="009E4DA8"/>
    <w:rsid w:val="009F28C0"/>
    <w:rsid w:val="009F4449"/>
    <w:rsid w:val="00A0436A"/>
    <w:rsid w:val="00A12B5B"/>
    <w:rsid w:val="00A13DBA"/>
    <w:rsid w:val="00A21FC8"/>
    <w:rsid w:val="00A2496D"/>
    <w:rsid w:val="00A2757B"/>
    <w:rsid w:val="00A453E6"/>
    <w:rsid w:val="00A45630"/>
    <w:rsid w:val="00A50ABB"/>
    <w:rsid w:val="00A670E3"/>
    <w:rsid w:val="00AA3BD1"/>
    <w:rsid w:val="00AE0C53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C0A42"/>
    <w:rsid w:val="00CD2DBC"/>
    <w:rsid w:val="00CD323E"/>
    <w:rsid w:val="00CE0252"/>
    <w:rsid w:val="00CE0C6E"/>
    <w:rsid w:val="00CE7C8F"/>
    <w:rsid w:val="00CE7F5B"/>
    <w:rsid w:val="00D01B23"/>
    <w:rsid w:val="00D059D5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0F5D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C03A6"/>
    <w:rsid w:val="00ED3CBC"/>
    <w:rsid w:val="00EE0084"/>
    <w:rsid w:val="00F045A2"/>
    <w:rsid w:val="00F163F8"/>
    <w:rsid w:val="00F36808"/>
    <w:rsid w:val="00F438B1"/>
    <w:rsid w:val="00F50EDE"/>
    <w:rsid w:val="00F54DA6"/>
    <w:rsid w:val="00F6748E"/>
    <w:rsid w:val="00F771E5"/>
    <w:rsid w:val="00F813E9"/>
    <w:rsid w:val="00F815F5"/>
    <w:rsid w:val="00F926BE"/>
    <w:rsid w:val="00FB24A5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E195E4A"/>
  <w15:chartTrackingRefBased/>
  <w15:docId w15:val="{0E2842A2-4C7D-449D-9C0B-4DDC598D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25087B"/>
    <w:pPr>
      <w:tabs>
        <w:tab w:val="left" w:pos="0"/>
      </w:tabs>
      <w:ind w:left="115" w:hanging="6"/>
      <w:jc w:val="both"/>
    </w:pPr>
    <w:rPr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5431A9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5431A9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5431A9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431A9"/>
    <w:rPr>
      <w:color w:val="000000"/>
    </w:rPr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431A9"/>
    <w:rPr>
      <w:color w:val="000000"/>
      <w:lang w:val="es-AR"/>
    </w:rPr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ia\Downloads\Estim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7EF853-CAE0-4DB5-A6D6-2E003EEC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Estimación</Template>
  <TotalTime>11</TotalTime>
  <Pages>9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&lt;Número&gt;</vt:lpstr>
    </vt:vector>
  </TitlesOfParts>
  <Company>Nombre del Grupo de Desarrollo o Asignatura</Company>
  <LinksUpToDate>false</LinksUpToDate>
  <CharactersWithSpaces>7205</CharactersWithSpaces>
  <SharedDoc>false</SharedDoc>
  <HLinks>
    <vt:vector size="114" baseType="variant"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_Toc259439438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_Toc259439437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_Toc259439436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_Toc259439435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_Toc259439434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_Toc259439433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_Toc259439432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_Toc259439431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_Toc259439430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_Toc259439429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_Toc259439428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_Toc259439427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_Toc259439426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_Toc259439425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_Toc259439424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_Toc259439423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_Toc259439422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_Toc259439421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_Toc259439420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&lt;Número&gt;</dc:title>
  <dc:subject>&lt;Nombre del Proyecto&gt;</dc:subject>
  <dc:creator>Valeria</dc:creator>
  <cp:keywords/>
  <dc:description/>
  <cp:lastModifiedBy>Valeria</cp:lastModifiedBy>
  <cp:revision>3</cp:revision>
  <dcterms:created xsi:type="dcterms:W3CDTF">2024-09-13T18:16:00Z</dcterms:created>
  <dcterms:modified xsi:type="dcterms:W3CDTF">2024-09-13T18:32:00Z</dcterms:modified>
</cp:coreProperties>
</file>