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19D5" w:rsidRDefault="006919D5">
      <w:pPr>
        <w:pStyle w:val="Sinespaciado"/>
        <w:rPr>
          <w:rFonts w:ascii="Cambria" w:hAnsi="Cambria"/>
          <w:sz w:val="72"/>
          <w:szCs w:val="72"/>
        </w:rPr>
      </w:pPr>
    </w:p>
    <w:p w:rsidR="006919D5" w:rsidRDefault="006919D5">
      <w:pPr>
        <w:pStyle w:val="Sinespaciado"/>
        <w:rPr>
          <w:rFonts w:ascii="Cambria" w:hAnsi="Cambria"/>
          <w:sz w:val="72"/>
          <w:szCs w:val="72"/>
        </w:rPr>
      </w:pPr>
    </w:p>
    <w:p w:rsidR="00D06E99" w:rsidRDefault="0091159F">
      <w:pPr>
        <w:pStyle w:val="Sinespaciado"/>
        <w:rPr>
          <w:rFonts w:ascii="Cambria" w:hAnsi="Cambria"/>
          <w:sz w:val="72"/>
          <w:szCs w:val="72"/>
        </w:rPr>
      </w:pPr>
      <w:r w:rsidRPr="0091159F">
        <w:rPr>
          <w:noProof/>
          <w:lang w:val="es-AR" w:eastAsia="es-AR"/>
        </w:rPr>
        <w:pict>
          <v:rect id="Rectangle 6" o:spid="_x0000_s1026" style="position:absolute;margin-left:0;margin-top:0;width:623.8pt;height:67.65pt;z-index:251656192;visibility:visible;mso-width-percent:1050;mso-height-percent:900;mso-position-horizontal:center;mso-position-horizontal-relative:page;mso-position-vertical:bottom;mso-position-vertical-relative:page;mso-width-percent:1050;mso-height-percent:900;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" o:allowincell="f" fillcolor="#ed7d31" strokecolor="#f4b083">
            <w10:wrap anchorx="page" anchory="page"/>
          </v:rect>
        </w:pict>
      </w:r>
      <w:r w:rsidRPr="0091159F">
        <w:rPr>
          <w:noProof/>
          <w:lang w:val="es-AR" w:eastAsia="es-AR"/>
        </w:rPr>
        <w:pict>
          <v:rect id="Rectangle 9" o:spid="_x0000_s1031" style="position:absolute;margin-left:38.95pt;margin-top:-20.65pt;width:7.15pt;height:882.2pt;z-index:251655168;visibility:visible;mso-height-percent:1050;mso-position-horizontal-relative:page;mso-position-vertical-relative:page;mso-height-percent:1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" o:allowincell="f" strokecolor="#c45911">
            <w10:wrap anchorx="page" anchory="page"/>
          </v:rect>
        </w:pict>
      </w:r>
      <w:r w:rsidRPr="0091159F">
        <w:rPr>
          <w:noProof/>
          <w:lang w:val="es-AR" w:eastAsia="es-AR"/>
        </w:rPr>
        <w:pict>
          <v:rect id="Rectangle 8" o:spid="_x0000_s1030" style="position:absolute;margin-left:549.2pt;margin-top:-20.65pt;width:7.15pt;height:882.2pt;z-index:251654144;visibility:visible;mso-height-percent:1050;mso-position-horizontal-relative:page;mso-position-vertical-relative:page;mso-height-percent:1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" o:allowincell="f" strokecolor="#ed7d31">
            <w10:wrap anchorx="page" anchory="page"/>
          </v:rect>
        </w:pict>
      </w:r>
      <w:r w:rsidRPr="0091159F">
        <w:rPr>
          <w:noProof/>
          <w:lang w:val="es-AR" w:eastAsia="es-AR"/>
        </w:rPr>
        <w:pict>
          <v:rect id="Rectangle 7" o:spid="_x0000_s1029" style="position:absolute;margin-left:-14.45pt;margin-top:.4pt;width:623.8pt;height:67.65pt;z-index:251657216;visibility:visible;mso-width-percent:1050;mso-height-percent:900;mso-position-horizontal-relative:page;mso-position-vertical-relative:page;mso-width-percent:1050;mso-height-percent:900;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" o:allowincell="f" fillcolor="#c45911" strokecolor="#f4b083">
            <w10:wrap anchorx="page" anchory="page"/>
          </v:rect>
        </w:pict>
      </w:r>
    </w:p>
    <w:p w:rsidR="00D06E99" w:rsidRDefault="002731FC">
      <w:pPr>
        <w:pStyle w:val="Sinespaciado"/>
        <w:rPr>
          <w:rFonts w:ascii="Cambria" w:hAnsi="Cambria"/>
          <w:sz w:val="72"/>
          <w:szCs w:val="72"/>
        </w:rPr>
      </w:pPr>
      <w:r w:rsidRPr="0049000B">
        <w:rPr>
          <w:rFonts w:ascii="Cambria" w:hAnsi="Cambria"/>
          <w:sz w:val="72"/>
          <w:szCs w:val="72"/>
        </w:rPr>
        <w:t>Plan de Iteración</w:t>
      </w:r>
    </w:p>
    <w:p w:rsidR="002731FC" w:rsidRDefault="00DD1DA2" w:rsidP="002731FC">
      <w:pPr>
        <w:pStyle w:val="Sinespaciado"/>
        <w:spacing w:after="240"/>
        <w:rPr>
          <w:rFonts w:ascii="Cambria" w:hAnsi="Cambria"/>
          <w:sz w:val="72"/>
          <w:szCs w:val="72"/>
        </w:rPr>
      </w:pPr>
      <w:r>
        <w:rPr>
          <w:rFonts w:ascii="Cambria" w:hAnsi="Cambria"/>
          <w:sz w:val="56"/>
          <w:szCs w:val="72"/>
          <w:lang w:val="es-AR"/>
        </w:rPr>
        <w:t xml:space="preserve">Fase </w:t>
      </w:r>
      <w:r w:rsidR="004B3D7B">
        <w:rPr>
          <w:rFonts w:ascii="Cambria" w:hAnsi="Cambria"/>
          <w:sz w:val="56"/>
          <w:szCs w:val="72"/>
          <w:lang w:val="es-AR"/>
        </w:rPr>
        <w:t>2</w:t>
      </w:r>
      <w:r>
        <w:rPr>
          <w:rFonts w:ascii="Cambria" w:hAnsi="Cambria"/>
          <w:sz w:val="56"/>
          <w:szCs w:val="72"/>
          <w:lang w:val="es-AR"/>
        </w:rPr>
        <w:t xml:space="preserve">, Iteración </w:t>
      </w:r>
      <w:r w:rsidR="00601D61">
        <w:rPr>
          <w:rFonts w:ascii="Cambria" w:hAnsi="Cambria"/>
          <w:sz w:val="56"/>
          <w:szCs w:val="72"/>
          <w:lang w:val="es-AR"/>
        </w:rPr>
        <w:t>1</w:t>
      </w:r>
    </w:p>
    <w:p w:rsidR="002148CA" w:rsidRPr="00C87C95" w:rsidRDefault="002148CA" w:rsidP="002148CA">
      <w:pPr>
        <w:pStyle w:val="Sinespaciado"/>
        <w:rPr>
          <w:rFonts w:ascii="Ink Free" w:hAnsi="Ink Free"/>
          <w:b/>
          <w:sz w:val="56"/>
          <w:szCs w:val="56"/>
        </w:rPr>
      </w:pPr>
      <w:bookmarkStart w:id="0" w:name="_Hlk175751289"/>
      <w:r>
        <w:rPr>
          <w:rFonts w:ascii="Ink Free" w:hAnsi="Ink Free"/>
          <w:b/>
          <w:sz w:val="56"/>
          <w:szCs w:val="56"/>
        </w:rPr>
        <w:t>Testify</w:t>
      </w:r>
    </w:p>
    <w:bookmarkEnd w:id="0"/>
    <w:p w:rsidR="00D06E99" w:rsidRDefault="00D06E99">
      <w:pPr>
        <w:pStyle w:val="Sinespaciado"/>
      </w:pPr>
    </w:p>
    <w:p w:rsidR="006919D5" w:rsidRDefault="006919D5">
      <w:pPr>
        <w:pStyle w:val="Sinespaciado"/>
      </w:pPr>
    </w:p>
    <w:p w:rsidR="006919D5" w:rsidRPr="002731FC" w:rsidRDefault="006919D5">
      <w:pPr>
        <w:pStyle w:val="Sinespaciado"/>
        <w:rPr>
          <w:u w:val="single"/>
        </w:rPr>
      </w:pPr>
    </w:p>
    <w:p w:rsidR="006919D5" w:rsidRDefault="006919D5">
      <w:pPr>
        <w:pStyle w:val="Sinespaciado"/>
      </w:pPr>
    </w:p>
    <w:p w:rsidR="002148CA" w:rsidRPr="00CB5BFF" w:rsidRDefault="002148CA" w:rsidP="002148CA">
      <w:pPr>
        <w:spacing w:before="0" w:line="240" w:lineRule="auto"/>
        <w:ind w:left="0" w:firstLine="0"/>
        <w:rPr>
          <w:rFonts w:ascii="Verdana" w:eastAsia="Times New Roman" w:hAnsi="Verdana"/>
          <w:sz w:val="52"/>
          <w:szCs w:val="52"/>
        </w:rPr>
      </w:pPr>
      <w:bookmarkStart w:id="1" w:name="_Hlk175751343"/>
      <w:r w:rsidRPr="00CB5BFF">
        <w:rPr>
          <w:rFonts w:ascii="Verdana" w:eastAsia="Times New Roman" w:hAnsi="Verdana"/>
          <w:sz w:val="52"/>
          <w:szCs w:val="52"/>
        </w:rPr>
        <w:t>OSLO</w:t>
      </w:r>
    </w:p>
    <w:p w:rsidR="002148CA" w:rsidRDefault="002148CA" w:rsidP="002148CA">
      <w:pPr>
        <w:spacing w:before="0" w:line="240" w:lineRule="auto"/>
        <w:ind w:left="0" w:firstLine="0"/>
        <w:rPr>
          <w:rFonts w:eastAsia="Times New Roman"/>
        </w:rPr>
      </w:pPr>
      <w:r>
        <w:rPr>
          <w:rFonts w:eastAsia="Times New Roman"/>
        </w:rPr>
        <w:t>Ojeda Valeria – Sly Eduardo</w:t>
      </w:r>
    </w:p>
    <w:p w:rsidR="002148CA" w:rsidRPr="00C87C95" w:rsidRDefault="002148CA" w:rsidP="002148CA">
      <w:pPr>
        <w:spacing w:before="0" w:line="240" w:lineRule="auto"/>
        <w:ind w:left="0" w:firstLine="0"/>
        <w:rPr>
          <w:rFonts w:eastAsia="Times New Roman"/>
        </w:rPr>
      </w:pPr>
      <w:r>
        <w:rPr>
          <w:rFonts w:eastAsia="Times New Roman"/>
        </w:rPr>
        <w:t>Levipichun Emilio</w:t>
      </w:r>
      <w:r w:rsidRPr="00C87C95">
        <w:rPr>
          <w:rFonts w:eastAsia="Times New Roman"/>
        </w:rPr>
        <w:t xml:space="preserve"> – Oyarzo Malena</w:t>
      </w:r>
    </w:p>
    <w:bookmarkEnd w:id="1"/>
    <w:p w:rsidR="00BC5404" w:rsidRDefault="007E69B6" w:rsidP="00632E08">
      <w:pPr>
        <w:pStyle w:val="PSI-Comentario"/>
      </w:pPr>
      <w:r>
        <w:rPr>
          <w:noProof/>
          <w:lang w:val="es-ES" w:eastAsia="es-ES"/>
        </w:rPr>
        <w:drawing>
          <wp:anchor distT="0" distB="0" distL="114300" distR="114300" simplePos="0" relativeHeight="251660288" behindDoc="0" locked="0" layoutInCell="1" allowOverlap="1">
            <wp:simplePos x="0" y="0"/>
            <wp:positionH relativeFrom="margin">
              <wp:posOffset>306705</wp:posOffset>
            </wp:positionH>
            <wp:positionV relativeFrom="paragraph">
              <wp:posOffset>2482215</wp:posOffset>
            </wp:positionV>
            <wp:extent cx="1260475" cy="1115060"/>
            <wp:effectExtent l="0" t="0" r="0" b="0"/>
            <wp:wrapThrough wrapText="bothSides">
              <wp:wrapPolygon edited="0">
                <wp:start x="0" y="0"/>
                <wp:lineTo x="0" y="21403"/>
                <wp:lineTo x="21219" y="21403"/>
                <wp:lineTo x="21219" y="0"/>
                <wp:lineTo x="0" y="0"/>
              </wp:wrapPolygon>
            </wp:wrapThrough>
            <wp:docPr id="2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9">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260475" cy="1115060"/>
                    </a:xfrm>
                    <a:prstGeom prst="rect">
                      <a:avLst/>
                    </a:prstGeom>
                    <a:noFill/>
                  </pic:spPr>
                </pic:pic>
              </a:graphicData>
            </a:graphic>
          </wp:anchor>
        </w:drawing>
      </w:r>
      <w:r>
        <w:rPr>
          <w:i/>
          <w:noProof/>
          <w:lang w:val="es-ES" w:eastAsia="es-ES"/>
        </w:rPr>
        <w:drawing>
          <wp:anchor distT="128016" distB="315468" distL="254508" distR="443103" simplePos="0" relativeHeight="251658240" behindDoc="0" locked="0" layoutInCell="1" allowOverlap="1">
            <wp:simplePos x="0" y="0"/>
            <wp:positionH relativeFrom="margin">
              <wp:posOffset>4301363</wp:posOffset>
            </wp:positionH>
            <wp:positionV relativeFrom="margin">
              <wp:posOffset>6530721</wp:posOffset>
            </wp:positionV>
            <wp:extent cx="1305179" cy="2019046"/>
            <wp:effectExtent l="152400" t="152400" r="352425" b="343535"/>
            <wp:wrapSquare wrapText="bothSides"/>
            <wp:docPr id="23" name="2 Image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8665"/>
                    </a:xfrm>
                    <a:prstGeom prst="rect">
                      <a:avLst/>
                    </a:prstGeom>
                    <a:ln>
                      <a:noFill/>
                    </a:ln>
                    <a:effectLst>
                      <a:outerShdw blurRad="292100" dist="139700" dir="2700000" algn="tl" rotWithShape="0">
                        <a:srgbClr val="333333">
                          <a:alpha val="65000"/>
                        </a:srgbClr>
                      </a:outerShdw>
                    </a:effectLst>
                  </pic:spPr>
                </pic:pic>
              </a:graphicData>
            </a:graphic>
          </wp:anchor>
        </w:drawing>
      </w:r>
      <w:r w:rsidR="00D06E99" w:rsidRPr="008B3B0F">
        <w:br w:type="page"/>
      </w:r>
    </w:p>
    <w:p w:rsidR="00224B75" w:rsidRDefault="0091159F" w:rsidP="00632E08">
      <w:pPr>
        <w:pStyle w:val="PSI-Comentario"/>
      </w:pPr>
      <w:r w:rsidRPr="0091159F">
        <w:rPr>
          <w:noProof/>
          <w:lang w:eastAsia="es-AR"/>
        </w:rPr>
        <w:lastRenderedPageBreak/>
        <w:pict>
          <v:shapetype id="_x0000_t202" coordsize="21600,21600" o:spt="202" path="m,l,21600r21600,l21600,xe">
            <v:stroke joinstyle="miter"/>
            <v:path gradientshapeok="t" o:connecttype="rect"/>
          </v:shapetype>
          <v:shape id="Text Box 20" o:spid="_x0000_s1028" type="#_x0000_t202" style="position:absolute;left:0;text-align:left;margin-left:281.7pt;margin-top:5.3pt;width:161.25pt;height:577.65pt;z-index:251662336;visibility:visible;mso-position-horizontal-relative:margin;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">
            <v:textbox>
              <w:txbxContent>
                <w:p w:rsidR="00A72941" w:rsidRPr="000E172C" w:rsidRDefault="00A72941" w:rsidP="0069686D">
                  <w:pPr>
                    <w:pStyle w:val="PSI-DescripcindelDocumentos"/>
                    <w:rPr>
                      <w:color w:val="ED7D31"/>
                    </w:rPr>
                  </w:pPr>
                  <w:r w:rsidRPr="000E172C">
                    <w:rPr>
                      <w:color w:val="ED7D31"/>
                    </w:rPr>
                    <w:t xml:space="preserve">El objetivo de este plan es definir detalladamente para cada una de las iteraciones a realizarse un conjunto de tareas, actividades y recursos, por tal motivo existirá para cada iteración del ciclo de vida del proyecto un artefacto de este tipo. </w:t>
                  </w:r>
                  <w:r w:rsidRPr="000E172C">
                    <w:rPr>
                      <w:color w:val="ED7D31"/>
                    </w:rPr>
                    <w:br/>
                  </w:r>
                </w:p>
                <w:p w:rsidR="00A72941" w:rsidRPr="000E172C" w:rsidRDefault="00A72941" w:rsidP="0049000B">
                  <w:pPr>
                    <w:pStyle w:val="PSI-DescripcindelDocumentos"/>
                    <w:rPr>
                      <w:color w:val="ED7D31"/>
                    </w:rPr>
                  </w:pPr>
                  <w:r w:rsidRPr="000E172C">
                    <w:rPr>
                      <w:color w:val="ED7D31"/>
                    </w:rPr>
                    <w:t>Para cada iteración existe una serie de objetivos los cuales son usados como referencia de evaluación para determinar diferentes aspectos, como grado de terminación de una determinada función, rendimiento, niveles de calidad, etc.</w:t>
                  </w:r>
                </w:p>
                <w:p w:rsidR="00A72941" w:rsidRDefault="00A72941" w:rsidP="0069686D">
                  <w:pPr>
                    <w:pStyle w:val="PSI-DescripcindelDocumentos"/>
                  </w:pPr>
                </w:p>
              </w:txbxContent>
            </v:textbox>
            <w10:wrap type="square" anchorx="margin" anchory="margin"/>
          </v:shape>
        </w:pict>
      </w:r>
    </w:p>
    <w:p w:rsidR="00397566" w:rsidRPr="005313D3" w:rsidRDefault="0091159F" w:rsidP="00632E08">
      <w:pPr>
        <w:pStyle w:val="PSI-Comentario"/>
      </w:pPr>
      <w:r w:rsidRPr="0091159F">
        <w:rPr>
          <w:noProof/>
          <w:lang w:eastAsia="es-AR"/>
        </w:rPr>
        <w:pict>
          <v:rect id="Rectangle 17" o:spid="_x0000_s1027" style="position:absolute;left:0;text-align:left;margin-left:315.7pt;margin-top:-76.25pt;width:195.35pt;height:844.9pt;z-index:-251655168;visibility:visible;mso-position-horizontal-relative:margin;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" fillcolor="#ed7d31" strokecolor="#f4b083">
            <w10:wrap type="square" anchorx="margin" anchory="margin"/>
          </v:rect>
        </w:pict>
      </w:r>
    </w:p>
    <w:p w:rsidR="00397566" w:rsidRPr="008B3B0F" w:rsidRDefault="00397566" w:rsidP="00632E08">
      <w:pPr>
        <w:pStyle w:val="PSI-Comentario"/>
      </w:pPr>
    </w:p>
    <w:p w:rsidR="00D06E99" w:rsidRDefault="00D06E99"/>
    <w:p w:rsidR="00A13DBA" w:rsidRDefault="007F38C0" w:rsidP="00A13DBA">
      <w:pPr>
        <w:ind w:left="0" w:firstLine="0"/>
      </w:pPr>
      <w:r>
        <w:br w:type="page"/>
      </w:r>
    </w:p>
    <w:p w:rsidR="000F79DF" w:rsidRDefault="000F79DF" w:rsidP="000F79DF">
      <w:pPr>
        <w:pStyle w:val="TtulodeTDC1"/>
        <w:tabs>
          <w:tab w:val="left" w:pos="5954"/>
        </w:tabs>
      </w:pPr>
      <w:r>
        <w:lastRenderedPageBreak/>
        <w:t>Tabla de contenido</w:t>
      </w:r>
    </w:p>
    <w:p w:rsidR="00B00F4F" w:rsidRDefault="0091159F">
      <w:pPr>
        <w:pStyle w:val="TDC1"/>
        <w:rPr>
          <w:rFonts w:eastAsia="Times New Roman"/>
          <w:b w:val="0"/>
          <w:bCs w:val="0"/>
          <w:noProof/>
          <w:sz w:val="22"/>
          <w:szCs w:val="22"/>
          <w:lang w:eastAsia="es-ES"/>
        </w:rPr>
      </w:pPr>
      <w:r w:rsidRPr="0091159F">
        <w:fldChar w:fldCharType="begin"/>
      </w:r>
      <w:r w:rsidR="000F79DF">
        <w:instrText xml:space="preserve"> TOC \o "1-3" \h \z \u </w:instrText>
      </w:r>
      <w:r w:rsidRPr="0091159F">
        <w:fldChar w:fldCharType="separate"/>
      </w:r>
      <w:hyperlink w:anchor="_Toc257627928" w:history="1">
        <w:r w:rsidR="00B00F4F" w:rsidRPr="008739E1">
          <w:rPr>
            <w:rStyle w:val="Hipervnculo"/>
            <w:noProof/>
          </w:rPr>
          <w:t>Introducción</w:t>
        </w:r>
        <w:r w:rsidR="00B00F4F">
          <w:rPr>
            <w:noProof/>
            <w:webHidden/>
          </w:rPr>
          <w:tab/>
        </w:r>
        <w:r>
          <w:rPr>
            <w:noProof/>
            <w:webHidden/>
          </w:rPr>
          <w:fldChar w:fldCharType="begin"/>
        </w:r>
        <w:r w:rsidR="00B00F4F">
          <w:rPr>
            <w:noProof/>
            <w:webHidden/>
          </w:rPr>
          <w:instrText xml:space="preserve"> PAGEREF _Toc257627928 \h </w:instrText>
        </w:r>
        <w:r>
          <w:rPr>
            <w:noProof/>
            <w:webHidden/>
          </w:rPr>
        </w:r>
        <w:r>
          <w:rPr>
            <w:noProof/>
            <w:webHidden/>
          </w:rPr>
          <w:fldChar w:fldCharType="separate"/>
        </w:r>
        <w:r w:rsidR="00B00F4F">
          <w:rPr>
            <w:noProof/>
            <w:webHidden/>
          </w:rPr>
          <w:t>4</w:t>
        </w:r>
        <w:r>
          <w:rPr>
            <w:noProof/>
            <w:webHidden/>
          </w:rPr>
          <w:fldChar w:fldCharType="end"/>
        </w:r>
      </w:hyperlink>
    </w:p>
    <w:p w:rsidR="00B00F4F" w:rsidRDefault="0091159F">
      <w:pPr>
        <w:pStyle w:val="TDC2"/>
        <w:rPr>
          <w:rFonts w:eastAsia="Times New Roman"/>
          <w:i w:val="0"/>
          <w:iCs w:val="0"/>
          <w:noProof/>
          <w:sz w:val="22"/>
          <w:szCs w:val="22"/>
          <w:lang w:eastAsia="es-ES"/>
        </w:rPr>
      </w:pPr>
      <w:hyperlink w:anchor="_Toc257627929" w:history="1">
        <w:r w:rsidR="00B00F4F" w:rsidRPr="008739E1">
          <w:rPr>
            <w:rStyle w:val="Hipervnculo"/>
            <w:noProof/>
          </w:rPr>
          <w:t>Propósito</w:t>
        </w:r>
        <w:r w:rsidR="00B00F4F">
          <w:rPr>
            <w:noProof/>
            <w:webHidden/>
          </w:rPr>
          <w:tab/>
        </w:r>
        <w:r>
          <w:rPr>
            <w:noProof/>
            <w:webHidden/>
          </w:rPr>
          <w:fldChar w:fldCharType="begin"/>
        </w:r>
        <w:r w:rsidR="00B00F4F">
          <w:rPr>
            <w:noProof/>
            <w:webHidden/>
          </w:rPr>
          <w:instrText xml:space="preserve"> PAGEREF _Toc257627929 \h </w:instrText>
        </w:r>
        <w:r>
          <w:rPr>
            <w:noProof/>
            <w:webHidden/>
          </w:rPr>
        </w:r>
        <w:r>
          <w:rPr>
            <w:noProof/>
            <w:webHidden/>
          </w:rPr>
          <w:fldChar w:fldCharType="separate"/>
        </w:r>
        <w:r w:rsidR="00B00F4F">
          <w:rPr>
            <w:noProof/>
            <w:webHidden/>
          </w:rPr>
          <w:t>4</w:t>
        </w:r>
        <w:r>
          <w:rPr>
            <w:noProof/>
            <w:webHidden/>
          </w:rPr>
          <w:fldChar w:fldCharType="end"/>
        </w:r>
      </w:hyperlink>
    </w:p>
    <w:p w:rsidR="00B00F4F" w:rsidRDefault="0091159F">
      <w:pPr>
        <w:pStyle w:val="TDC2"/>
        <w:rPr>
          <w:rFonts w:eastAsia="Times New Roman"/>
          <w:i w:val="0"/>
          <w:iCs w:val="0"/>
          <w:noProof/>
          <w:sz w:val="22"/>
          <w:szCs w:val="22"/>
          <w:lang w:eastAsia="es-ES"/>
        </w:rPr>
      </w:pPr>
      <w:hyperlink w:anchor="_Toc257627930" w:history="1">
        <w:r w:rsidR="00B00F4F" w:rsidRPr="008739E1">
          <w:rPr>
            <w:rStyle w:val="Hipervnculo"/>
            <w:noProof/>
          </w:rPr>
          <w:t>Referencias</w:t>
        </w:r>
        <w:r w:rsidR="00B00F4F">
          <w:rPr>
            <w:noProof/>
            <w:webHidden/>
          </w:rPr>
          <w:tab/>
        </w:r>
        <w:r>
          <w:rPr>
            <w:noProof/>
            <w:webHidden/>
          </w:rPr>
          <w:fldChar w:fldCharType="begin"/>
        </w:r>
        <w:r w:rsidR="00B00F4F">
          <w:rPr>
            <w:noProof/>
            <w:webHidden/>
          </w:rPr>
          <w:instrText xml:space="preserve"> PAGEREF _Toc257627930 \h </w:instrText>
        </w:r>
        <w:r>
          <w:rPr>
            <w:noProof/>
            <w:webHidden/>
          </w:rPr>
        </w:r>
        <w:r>
          <w:rPr>
            <w:noProof/>
            <w:webHidden/>
          </w:rPr>
          <w:fldChar w:fldCharType="separate"/>
        </w:r>
        <w:r w:rsidR="00B00F4F">
          <w:rPr>
            <w:noProof/>
            <w:webHidden/>
          </w:rPr>
          <w:t>4</w:t>
        </w:r>
        <w:r>
          <w:rPr>
            <w:noProof/>
            <w:webHidden/>
          </w:rPr>
          <w:fldChar w:fldCharType="end"/>
        </w:r>
      </w:hyperlink>
    </w:p>
    <w:p w:rsidR="00B00F4F" w:rsidRDefault="0091159F">
      <w:pPr>
        <w:pStyle w:val="TDC1"/>
        <w:rPr>
          <w:rFonts w:eastAsia="Times New Roman"/>
          <w:b w:val="0"/>
          <w:bCs w:val="0"/>
          <w:noProof/>
          <w:sz w:val="22"/>
          <w:szCs w:val="22"/>
          <w:lang w:eastAsia="es-ES"/>
        </w:rPr>
      </w:pPr>
      <w:hyperlink w:anchor="_Toc257627931" w:history="1">
        <w:r w:rsidR="00B00F4F" w:rsidRPr="008739E1">
          <w:rPr>
            <w:rStyle w:val="Hipervnculo"/>
            <w:noProof/>
          </w:rPr>
          <w:t>Objetivos</w:t>
        </w:r>
        <w:r w:rsidR="00B00F4F">
          <w:rPr>
            <w:noProof/>
            <w:webHidden/>
          </w:rPr>
          <w:tab/>
        </w:r>
        <w:r>
          <w:rPr>
            <w:noProof/>
            <w:webHidden/>
          </w:rPr>
          <w:fldChar w:fldCharType="begin"/>
        </w:r>
        <w:r w:rsidR="00B00F4F">
          <w:rPr>
            <w:noProof/>
            <w:webHidden/>
          </w:rPr>
          <w:instrText xml:space="preserve"> PAGEREF _Toc257627931 \h </w:instrText>
        </w:r>
        <w:r>
          <w:rPr>
            <w:noProof/>
            <w:webHidden/>
          </w:rPr>
        </w:r>
        <w:r>
          <w:rPr>
            <w:noProof/>
            <w:webHidden/>
          </w:rPr>
          <w:fldChar w:fldCharType="separate"/>
        </w:r>
        <w:r w:rsidR="00B00F4F">
          <w:rPr>
            <w:noProof/>
            <w:webHidden/>
          </w:rPr>
          <w:t>5</w:t>
        </w:r>
        <w:r>
          <w:rPr>
            <w:noProof/>
            <w:webHidden/>
          </w:rPr>
          <w:fldChar w:fldCharType="end"/>
        </w:r>
      </w:hyperlink>
    </w:p>
    <w:p w:rsidR="00B00F4F" w:rsidRDefault="0091159F">
      <w:pPr>
        <w:pStyle w:val="TDC2"/>
        <w:rPr>
          <w:rFonts w:eastAsia="Times New Roman"/>
          <w:i w:val="0"/>
          <w:iCs w:val="0"/>
          <w:noProof/>
          <w:sz w:val="22"/>
          <w:szCs w:val="22"/>
          <w:lang w:eastAsia="es-ES"/>
        </w:rPr>
      </w:pPr>
      <w:hyperlink w:anchor="_Toc257627932" w:history="1">
        <w:r w:rsidR="00B00F4F" w:rsidRPr="008739E1">
          <w:rPr>
            <w:rStyle w:val="Hipervnculo"/>
            <w:noProof/>
          </w:rPr>
          <w:t>Criterios de Evaluación</w:t>
        </w:r>
        <w:r w:rsidR="00B00F4F">
          <w:rPr>
            <w:noProof/>
            <w:webHidden/>
          </w:rPr>
          <w:tab/>
        </w:r>
        <w:r>
          <w:rPr>
            <w:noProof/>
            <w:webHidden/>
          </w:rPr>
          <w:fldChar w:fldCharType="begin"/>
        </w:r>
        <w:r w:rsidR="00B00F4F">
          <w:rPr>
            <w:noProof/>
            <w:webHidden/>
          </w:rPr>
          <w:instrText xml:space="preserve"> PAGEREF _Toc257627932 \h </w:instrText>
        </w:r>
        <w:r>
          <w:rPr>
            <w:noProof/>
            <w:webHidden/>
          </w:rPr>
        </w:r>
        <w:r>
          <w:rPr>
            <w:noProof/>
            <w:webHidden/>
          </w:rPr>
          <w:fldChar w:fldCharType="separate"/>
        </w:r>
        <w:r w:rsidR="00B00F4F">
          <w:rPr>
            <w:noProof/>
            <w:webHidden/>
          </w:rPr>
          <w:t>5</w:t>
        </w:r>
        <w:r>
          <w:rPr>
            <w:noProof/>
            <w:webHidden/>
          </w:rPr>
          <w:fldChar w:fldCharType="end"/>
        </w:r>
      </w:hyperlink>
    </w:p>
    <w:p w:rsidR="00B00F4F" w:rsidRDefault="0091159F">
      <w:pPr>
        <w:pStyle w:val="TDC2"/>
        <w:rPr>
          <w:rFonts w:eastAsia="Times New Roman"/>
          <w:i w:val="0"/>
          <w:iCs w:val="0"/>
          <w:noProof/>
          <w:sz w:val="22"/>
          <w:szCs w:val="22"/>
          <w:lang w:eastAsia="es-ES"/>
        </w:rPr>
      </w:pPr>
      <w:hyperlink w:anchor="_Toc257627933" w:history="1">
        <w:r w:rsidR="00B00F4F" w:rsidRPr="008739E1">
          <w:rPr>
            <w:rStyle w:val="Hipervnculo"/>
            <w:noProof/>
          </w:rPr>
          <w:t>Elementos de la Línea Base</w:t>
        </w:r>
        <w:r w:rsidR="00B00F4F">
          <w:rPr>
            <w:noProof/>
            <w:webHidden/>
          </w:rPr>
          <w:tab/>
        </w:r>
        <w:r>
          <w:rPr>
            <w:noProof/>
            <w:webHidden/>
          </w:rPr>
          <w:fldChar w:fldCharType="begin"/>
        </w:r>
        <w:r w:rsidR="00B00F4F">
          <w:rPr>
            <w:noProof/>
            <w:webHidden/>
          </w:rPr>
          <w:instrText xml:space="preserve"> PAGEREF _Toc257627933 \h </w:instrText>
        </w:r>
        <w:r>
          <w:rPr>
            <w:noProof/>
            <w:webHidden/>
          </w:rPr>
        </w:r>
        <w:r>
          <w:rPr>
            <w:noProof/>
            <w:webHidden/>
          </w:rPr>
          <w:fldChar w:fldCharType="separate"/>
        </w:r>
        <w:r w:rsidR="00B00F4F">
          <w:rPr>
            <w:noProof/>
            <w:webHidden/>
          </w:rPr>
          <w:t>5</w:t>
        </w:r>
        <w:r>
          <w:rPr>
            <w:noProof/>
            <w:webHidden/>
          </w:rPr>
          <w:fldChar w:fldCharType="end"/>
        </w:r>
      </w:hyperlink>
    </w:p>
    <w:p w:rsidR="00B00F4F" w:rsidRDefault="0091159F">
      <w:pPr>
        <w:pStyle w:val="TDC1"/>
        <w:rPr>
          <w:rFonts w:eastAsia="Times New Roman"/>
          <w:b w:val="0"/>
          <w:bCs w:val="0"/>
          <w:noProof/>
          <w:sz w:val="22"/>
          <w:szCs w:val="22"/>
          <w:lang w:eastAsia="es-ES"/>
        </w:rPr>
      </w:pPr>
      <w:hyperlink w:anchor="_Toc257627934" w:history="1">
        <w:r w:rsidR="00B00F4F" w:rsidRPr="008739E1">
          <w:rPr>
            <w:rStyle w:val="Hipervnculo"/>
            <w:noProof/>
          </w:rPr>
          <w:t>Planificación</w:t>
        </w:r>
        <w:r w:rsidR="00B00F4F">
          <w:rPr>
            <w:noProof/>
            <w:webHidden/>
          </w:rPr>
          <w:tab/>
        </w:r>
        <w:r>
          <w:rPr>
            <w:noProof/>
            <w:webHidden/>
          </w:rPr>
          <w:fldChar w:fldCharType="begin"/>
        </w:r>
        <w:r w:rsidR="00B00F4F">
          <w:rPr>
            <w:noProof/>
            <w:webHidden/>
          </w:rPr>
          <w:instrText xml:space="preserve"> PAGEREF _Toc257627934 \h </w:instrText>
        </w:r>
        <w:r>
          <w:rPr>
            <w:noProof/>
            <w:webHidden/>
          </w:rPr>
        </w:r>
        <w:r>
          <w:rPr>
            <w:noProof/>
            <w:webHidden/>
          </w:rPr>
          <w:fldChar w:fldCharType="separate"/>
        </w:r>
        <w:r w:rsidR="00B00F4F">
          <w:rPr>
            <w:noProof/>
            <w:webHidden/>
          </w:rPr>
          <w:t>5</w:t>
        </w:r>
        <w:r>
          <w:rPr>
            <w:noProof/>
            <w:webHidden/>
          </w:rPr>
          <w:fldChar w:fldCharType="end"/>
        </w:r>
      </w:hyperlink>
    </w:p>
    <w:p w:rsidR="00B00F4F" w:rsidRDefault="0091159F">
      <w:pPr>
        <w:pStyle w:val="TDC1"/>
        <w:rPr>
          <w:rFonts w:eastAsia="Times New Roman"/>
          <w:b w:val="0"/>
          <w:bCs w:val="0"/>
          <w:noProof/>
          <w:sz w:val="22"/>
          <w:szCs w:val="22"/>
          <w:lang w:eastAsia="es-ES"/>
        </w:rPr>
      </w:pPr>
      <w:hyperlink w:anchor="_Toc257627935" w:history="1">
        <w:r w:rsidR="00B00F4F" w:rsidRPr="008739E1">
          <w:rPr>
            <w:rStyle w:val="Hipervnculo"/>
            <w:rFonts w:ascii="Cambria" w:eastAsia="DejaVu Sans" w:hAnsi="Cambria"/>
            <w:noProof/>
          </w:rPr>
          <w:t>Casos de Uso y Escenarios</w:t>
        </w:r>
        <w:r w:rsidR="00B00F4F">
          <w:rPr>
            <w:noProof/>
            <w:webHidden/>
          </w:rPr>
          <w:tab/>
        </w:r>
        <w:r>
          <w:rPr>
            <w:noProof/>
            <w:webHidden/>
          </w:rPr>
          <w:fldChar w:fldCharType="begin"/>
        </w:r>
        <w:r w:rsidR="00B00F4F">
          <w:rPr>
            <w:noProof/>
            <w:webHidden/>
          </w:rPr>
          <w:instrText xml:space="preserve"> PAGEREF _Toc257627935 \h </w:instrText>
        </w:r>
        <w:r>
          <w:rPr>
            <w:noProof/>
            <w:webHidden/>
          </w:rPr>
        </w:r>
        <w:r>
          <w:rPr>
            <w:noProof/>
            <w:webHidden/>
          </w:rPr>
          <w:fldChar w:fldCharType="separate"/>
        </w:r>
        <w:r w:rsidR="00B00F4F">
          <w:rPr>
            <w:noProof/>
            <w:webHidden/>
          </w:rPr>
          <w:t>5</w:t>
        </w:r>
        <w:r>
          <w:rPr>
            <w:noProof/>
            <w:webHidden/>
          </w:rPr>
          <w:fldChar w:fldCharType="end"/>
        </w:r>
      </w:hyperlink>
    </w:p>
    <w:p w:rsidR="00B00F4F" w:rsidRDefault="0091159F">
      <w:pPr>
        <w:pStyle w:val="TDC1"/>
        <w:rPr>
          <w:rFonts w:eastAsia="Times New Roman"/>
          <w:b w:val="0"/>
          <w:bCs w:val="0"/>
          <w:noProof/>
          <w:sz w:val="22"/>
          <w:szCs w:val="22"/>
          <w:lang w:eastAsia="es-ES"/>
        </w:rPr>
      </w:pPr>
      <w:hyperlink w:anchor="_Toc257627936" w:history="1">
        <w:r w:rsidR="00B00F4F" w:rsidRPr="008739E1">
          <w:rPr>
            <w:rStyle w:val="Hipervnculo"/>
            <w:noProof/>
          </w:rPr>
          <w:t>Recursos</w:t>
        </w:r>
        <w:r w:rsidR="00B00F4F">
          <w:rPr>
            <w:noProof/>
            <w:webHidden/>
          </w:rPr>
          <w:tab/>
        </w:r>
        <w:r>
          <w:rPr>
            <w:noProof/>
            <w:webHidden/>
          </w:rPr>
          <w:fldChar w:fldCharType="begin"/>
        </w:r>
        <w:r w:rsidR="00B00F4F">
          <w:rPr>
            <w:noProof/>
            <w:webHidden/>
          </w:rPr>
          <w:instrText xml:space="preserve"> PAGEREF _Toc257627936 \h </w:instrText>
        </w:r>
        <w:r>
          <w:rPr>
            <w:noProof/>
            <w:webHidden/>
          </w:rPr>
        </w:r>
        <w:r>
          <w:rPr>
            <w:noProof/>
            <w:webHidden/>
          </w:rPr>
          <w:fldChar w:fldCharType="separate"/>
        </w:r>
        <w:r w:rsidR="00B00F4F">
          <w:rPr>
            <w:noProof/>
            <w:webHidden/>
          </w:rPr>
          <w:t>5</w:t>
        </w:r>
        <w:r>
          <w:rPr>
            <w:noProof/>
            <w:webHidden/>
          </w:rPr>
          <w:fldChar w:fldCharType="end"/>
        </w:r>
      </w:hyperlink>
    </w:p>
    <w:p w:rsidR="00B00F4F" w:rsidRDefault="0091159F">
      <w:pPr>
        <w:pStyle w:val="TDC1"/>
        <w:rPr>
          <w:rFonts w:eastAsia="Times New Roman"/>
          <w:b w:val="0"/>
          <w:bCs w:val="0"/>
          <w:noProof/>
          <w:sz w:val="22"/>
          <w:szCs w:val="22"/>
          <w:lang w:eastAsia="es-ES"/>
        </w:rPr>
      </w:pPr>
      <w:hyperlink w:anchor="_Toc257627937" w:history="1">
        <w:r w:rsidR="00B00F4F" w:rsidRPr="008739E1">
          <w:rPr>
            <w:rStyle w:val="Hipervnculo"/>
            <w:noProof/>
          </w:rPr>
          <w:t>Evaluación [Fecha]</w:t>
        </w:r>
        <w:r w:rsidR="00B00F4F">
          <w:rPr>
            <w:noProof/>
            <w:webHidden/>
          </w:rPr>
          <w:tab/>
        </w:r>
        <w:r>
          <w:rPr>
            <w:noProof/>
            <w:webHidden/>
          </w:rPr>
          <w:fldChar w:fldCharType="begin"/>
        </w:r>
        <w:r w:rsidR="00B00F4F">
          <w:rPr>
            <w:noProof/>
            <w:webHidden/>
          </w:rPr>
          <w:instrText xml:space="preserve"> PAGEREF _Toc257627937 \h </w:instrText>
        </w:r>
        <w:r>
          <w:rPr>
            <w:noProof/>
            <w:webHidden/>
          </w:rPr>
        </w:r>
        <w:r>
          <w:rPr>
            <w:noProof/>
            <w:webHidden/>
          </w:rPr>
          <w:fldChar w:fldCharType="separate"/>
        </w:r>
        <w:r w:rsidR="00B00F4F">
          <w:rPr>
            <w:noProof/>
            <w:webHidden/>
          </w:rPr>
          <w:t>5</w:t>
        </w:r>
        <w:r>
          <w:rPr>
            <w:noProof/>
            <w:webHidden/>
          </w:rPr>
          <w:fldChar w:fldCharType="end"/>
        </w:r>
      </w:hyperlink>
    </w:p>
    <w:p w:rsidR="00B00F4F" w:rsidRDefault="0091159F">
      <w:pPr>
        <w:pStyle w:val="TDC2"/>
        <w:rPr>
          <w:rFonts w:eastAsia="Times New Roman"/>
          <w:i w:val="0"/>
          <w:iCs w:val="0"/>
          <w:noProof/>
          <w:sz w:val="22"/>
          <w:szCs w:val="22"/>
          <w:lang w:eastAsia="es-ES"/>
        </w:rPr>
      </w:pPr>
      <w:hyperlink w:anchor="_Toc257627938" w:history="1">
        <w:r w:rsidR="00B00F4F" w:rsidRPr="008739E1">
          <w:rPr>
            <w:rStyle w:val="Hipervnculo"/>
            <w:noProof/>
          </w:rPr>
          <w:t>Objetivos Alcanzados</w:t>
        </w:r>
        <w:r w:rsidR="00B00F4F">
          <w:rPr>
            <w:noProof/>
            <w:webHidden/>
          </w:rPr>
          <w:tab/>
        </w:r>
        <w:r>
          <w:rPr>
            <w:noProof/>
            <w:webHidden/>
          </w:rPr>
          <w:fldChar w:fldCharType="begin"/>
        </w:r>
        <w:r w:rsidR="00B00F4F">
          <w:rPr>
            <w:noProof/>
            <w:webHidden/>
          </w:rPr>
          <w:instrText xml:space="preserve"> PAGEREF _Toc257627938 \h </w:instrText>
        </w:r>
        <w:r>
          <w:rPr>
            <w:noProof/>
            <w:webHidden/>
          </w:rPr>
        </w:r>
        <w:r>
          <w:rPr>
            <w:noProof/>
            <w:webHidden/>
          </w:rPr>
          <w:fldChar w:fldCharType="separate"/>
        </w:r>
        <w:r w:rsidR="00B00F4F">
          <w:rPr>
            <w:noProof/>
            <w:webHidden/>
          </w:rPr>
          <w:t>6</w:t>
        </w:r>
        <w:r>
          <w:rPr>
            <w:noProof/>
            <w:webHidden/>
          </w:rPr>
          <w:fldChar w:fldCharType="end"/>
        </w:r>
      </w:hyperlink>
    </w:p>
    <w:p w:rsidR="00B00F4F" w:rsidRDefault="0091159F">
      <w:pPr>
        <w:pStyle w:val="TDC2"/>
        <w:rPr>
          <w:rFonts w:eastAsia="Times New Roman"/>
          <w:i w:val="0"/>
          <w:iCs w:val="0"/>
          <w:noProof/>
          <w:sz w:val="22"/>
          <w:szCs w:val="22"/>
          <w:lang w:eastAsia="es-ES"/>
        </w:rPr>
      </w:pPr>
      <w:hyperlink w:anchor="_Toc257627939" w:history="1">
        <w:r w:rsidR="00B00F4F" w:rsidRPr="008739E1">
          <w:rPr>
            <w:rStyle w:val="Hipervnculo"/>
            <w:noProof/>
          </w:rPr>
          <w:t>Objetivos No Alcanzados</w:t>
        </w:r>
        <w:r w:rsidR="00B00F4F">
          <w:rPr>
            <w:noProof/>
            <w:webHidden/>
          </w:rPr>
          <w:tab/>
        </w:r>
        <w:r>
          <w:rPr>
            <w:noProof/>
            <w:webHidden/>
          </w:rPr>
          <w:fldChar w:fldCharType="begin"/>
        </w:r>
        <w:r w:rsidR="00B00F4F">
          <w:rPr>
            <w:noProof/>
            <w:webHidden/>
          </w:rPr>
          <w:instrText xml:space="preserve"> PAGEREF _Toc257627939 \h </w:instrText>
        </w:r>
        <w:r>
          <w:rPr>
            <w:noProof/>
            <w:webHidden/>
          </w:rPr>
        </w:r>
        <w:r>
          <w:rPr>
            <w:noProof/>
            <w:webHidden/>
          </w:rPr>
          <w:fldChar w:fldCharType="separate"/>
        </w:r>
        <w:r w:rsidR="00B00F4F">
          <w:rPr>
            <w:noProof/>
            <w:webHidden/>
          </w:rPr>
          <w:t>6</w:t>
        </w:r>
        <w:r>
          <w:rPr>
            <w:noProof/>
            <w:webHidden/>
          </w:rPr>
          <w:fldChar w:fldCharType="end"/>
        </w:r>
      </w:hyperlink>
    </w:p>
    <w:p w:rsidR="00B00F4F" w:rsidRDefault="0091159F">
      <w:pPr>
        <w:pStyle w:val="TDC2"/>
        <w:rPr>
          <w:rFonts w:eastAsia="Times New Roman"/>
          <w:i w:val="0"/>
          <w:iCs w:val="0"/>
          <w:noProof/>
          <w:sz w:val="22"/>
          <w:szCs w:val="22"/>
          <w:lang w:eastAsia="es-ES"/>
        </w:rPr>
      </w:pPr>
      <w:hyperlink w:anchor="_Toc257627940" w:history="1">
        <w:r w:rsidR="00B00F4F" w:rsidRPr="008739E1">
          <w:rPr>
            <w:rStyle w:val="Hipervnculo"/>
            <w:noProof/>
          </w:rPr>
          <w:t>Elementos incluidos en la Línea Base</w:t>
        </w:r>
        <w:r w:rsidR="00B00F4F">
          <w:rPr>
            <w:noProof/>
            <w:webHidden/>
          </w:rPr>
          <w:tab/>
        </w:r>
        <w:r>
          <w:rPr>
            <w:noProof/>
            <w:webHidden/>
          </w:rPr>
          <w:fldChar w:fldCharType="begin"/>
        </w:r>
        <w:r w:rsidR="00B00F4F">
          <w:rPr>
            <w:noProof/>
            <w:webHidden/>
          </w:rPr>
          <w:instrText xml:space="preserve"> PAGEREF _Toc257627940 \h </w:instrText>
        </w:r>
        <w:r>
          <w:rPr>
            <w:noProof/>
            <w:webHidden/>
          </w:rPr>
        </w:r>
        <w:r>
          <w:rPr>
            <w:noProof/>
            <w:webHidden/>
          </w:rPr>
          <w:fldChar w:fldCharType="separate"/>
        </w:r>
        <w:r w:rsidR="00B00F4F">
          <w:rPr>
            <w:noProof/>
            <w:webHidden/>
          </w:rPr>
          <w:t>6</w:t>
        </w:r>
        <w:r>
          <w:rPr>
            <w:noProof/>
            <w:webHidden/>
          </w:rPr>
          <w:fldChar w:fldCharType="end"/>
        </w:r>
      </w:hyperlink>
    </w:p>
    <w:p w:rsidR="00B00F4F" w:rsidRDefault="0091159F">
      <w:pPr>
        <w:pStyle w:val="TDC1"/>
        <w:rPr>
          <w:rFonts w:eastAsia="Times New Roman"/>
          <w:b w:val="0"/>
          <w:bCs w:val="0"/>
          <w:noProof/>
          <w:sz w:val="22"/>
          <w:szCs w:val="22"/>
          <w:lang w:eastAsia="es-ES"/>
        </w:rPr>
      </w:pPr>
      <w:hyperlink w:anchor="_Toc257627941" w:history="1">
        <w:r w:rsidR="00B00F4F" w:rsidRPr="008739E1">
          <w:rPr>
            <w:rStyle w:val="Hipervnculo"/>
            <w:noProof/>
          </w:rPr>
          <w:t>Conclusión</w:t>
        </w:r>
        <w:r w:rsidR="00B00F4F">
          <w:rPr>
            <w:noProof/>
            <w:webHidden/>
          </w:rPr>
          <w:tab/>
        </w:r>
        <w:r>
          <w:rPr>
            <w:noProof/>
            <w:webHidden/>
          </w:rPr>
          <w:fldChar w:fldCharType="begin"/>
        </w:r>
        <w:r w:rsidR="00B00F4F">
          <w:rPr>
            <w:noProof/>
            <w:webHidden/>
          </w:rPr>
          <w:instrText xml:space="preserve"> PAGEREF _Toc257627941 \h </w:instrText>
        </w:r>
        <w:r>
          <w:rPr>
            <w:noProof/>
            <w:webHidden/>
          </w:rPr>
        </w:r>
        <w:r>
          <w:rPr>
            <w:noProof/>
            <w:webHidden/>
          </w:rPr>
          <w:fldChar w:fldCharType="separate"/>
        </w:r>
        <w:r w:rsidR="00B00F4F">
          <w:rPr>
            <w:noProof/>
            <w:webHidden/>
          </w:rPr>
          <w:t>6</w:t>
        </w:r>
        <w:r>
          <w:rPr>
            <w:noProof/>
            <w:webHidden/>
          </w:rPr>
          <w:fldChar w:fldCharType="end"/>
        </w:r>
      </w:hyperlink>
    </w:p>
    <w:p w:rsidR="00B00F4F" w:rsidRDefault="0091159F">
      <w:pPr>
        <w:pStyle w:val="TDC2"/>
        <w:rPr>
          <w:rFonts w:eastAsia="Times New Roman"/>
          <w:i w:val="0"/>
          <w:iCs w:val="0"/>
          <w:noProof/>
          <w:sz w:val="22"/>
          <w:szCs w:val="22"/>
          <w:lang w:eastAsia="es-ES"/>
        </w:rPr>
      </w:pPr>
      <w:hyperlink w:anchor="_Toc257627942" w:history="1">
        <w:r w:rsidR="00B00F4F" w:rsidRPr="008739E1">
          <w:rPr>
            <w:rStyle w:val="Hipervnculo"/>
            <w:noProof/>
          </w:rPr>
          <w:t>Estado del repositorio</w:t>
        </w:r>
        <w:r w:rsidR="00B00F4F">
          <w:rPr>
            <w:noProof/>
            <w:webHidden/>
          </w:rPr>
          <w:tab/>
        </w:r>
        <w:r>
          <w:rPr>
            <w:noProof/>
            <w:webHidden/>
          </w:rPr>
          <w:fldChar w:fldCharType="begin"/>
        </w:r>
        <w:r w:rsidR="00B00F4F">
          <w:rPr>
            <w:noProof/>
            <w:webHidden/>
          </w:rPr>
          <w:instrText xml:space="preserve"> PAGEREF _Toc257627942 \h </w:instrText>
        </w:r>
        <w:r>
          <w:rPr>
            <w:noProof/>
            <w:webHidden/>
          </w:rPr>
        </w:r>
        <w:r>
          <w:rPr>
            <w:noProof/>
            <w:webHidden/>
          </w:rPr>
          <w:fldChar w:fldCharType="separate"/>
        </w:r>
        <w:r w:rsidR="00B00F4F">
          <w:rPr>
            <w:noProof/>
            <w:webHidden/>
          </w:rPr>
          <w:t>6</w:t>
        </w:r>
        <w:r>
          <w:rPr>
            <w:noProof/>
            <w:webHidden/>
          </w:rPr>
          <w:fldChar w:fldCharType="end"/>
        </w:r>
      </w:hyperlink>
    </w:p>
    <w:p w:rsidR="000F79DF" w:rsidRDefault="0091159F" w:rsidP="000F79DF">
      <w:pPr>
        <w:tabs>
          <w:tab w:val="left" w:pos="5954"/>
        </w:tabs>
      </w:pPr>
      <w:r>
        <w:fldChar w:fldCharType="end"/>
      </w:r>
    </w:p>
    <w:p w:rsidR="0040066E" w:rsidRDefault="0040066E" w:rsidP="000F79DF">
      <w:pPr>
        <w:ind w:left="0" w:firstLine="0"/>
      </w:pPr>
    </w:p>
    <w:p w:rsidR="00861B8F" w:rsidRDefault="00861B8F" w:rsidP="0040066E">
      <w:r>
        <w:br w:type="page"/>
      </w:r>
    </w:p>
    <w:p w:rsidR="00A13DBA" w:rsidRDefault="002731FC" w:rsidP="00601D61">
      <w:pPr>
        <w:pStyle w:val="PSI-Ttulo"/>
        <w:ind w:left="426"/>
      </w:pPr>
      <w:r>
        <w:rPr>
          <w:lang w:val="es-AR"/>
        </w:rPr>
        <w:lastRenderedPageBreak/>
        <w:t>Plan de Iteración</w:t>
      </w:r>
    </w:p>
    <w:p w:rsidR="007F38C0" w:rsidRDefault="00DD1DA2" w:rsidP="00450149">
      <w:pPr>
        <w:pStyle w:val="PSI-Ttulo1"/>
      </w:pPr>
      <w:bookmarkStart w:id="2" w:name="_Toc257627928"/>
      <w:r w:rsidRPr="00450149">
        <w:t>Introducción</w:t>
      </w:r>
      <w:bookmarkEnd w:id="2"/>
    </w:p>
    <w:p w:rsidR="00601D61" w:rsidRDefault="00601D61" w:rsidP="00601D61">
      <w:pPr>
        <w:pStyle w:val="PSI-Normal"/>
        <w:ind w:left="0" w:firstLine="426"/>
      </w:pPr>
      <w:bookmarkStart w:id="3" w:name="_Toc257627929"/>
      <w:r>
        <w:t xml:space="preserve">El objetivo de este Plan de Iteración es definir detalladamente un conjunto de actividades y recursos. </w:t>
      </w:r>
    </w:p>
    <w:p w:rsidR="00601D61" w:rsidRDefault="00601D61" w:rsidP="00601D61">
      <w:pPr>
        <w:pStyle w:val="PSI-Normal"/>
        <w:ind w:left="0" w:firstLine="426"/>
      </w:pPr>
      <w:r>
        <w:t>Se establecen una serie de objetivos que deben ser alcanzados y sirven para evaluar el cumplimiento del plan en el momento del cierre de Iteración</w:t>
      </w:r>
      <w:r w:rsidR="004B3D7B">
        <w:t>.</w:t>
      </w:r>
    </w:p>
    <w:p w:rsidR="00DD1DA2" w:rsidRDefault="00DD1DA2" w:rsidP="00DD1DA2">
      <w:pPr>
        <w:pStyle w:val="PSI-Ttulo2"/>
      </w:pPr>
      <w:r>
        <w:t>Propósito</w:t>
      </w:r>
      <w:bookmarkEnd w:id="3"/>
    </w:p>
    <w:p w:rsidR="00EF7C69" w:rsidRPr="00601D61" w:rsidRDefault="00A14B0C" w:rsidP="00601D61">
      <w:pPr>
        <w:pStyle w:val="PSI-Normal"/>
        <w:tabs>
          <w:tab w:val="left" w:pos="284"/>
        </w:tabs>
        <w:ind w:left="0" w:firstLine="284"/>
      </w:pPr>
      <w:r>
        <w:t>Este documento tiene como objetivo detallar las actividades que serán llevadas a cabo durante la</w:t>
      </w:r>
      <w:r w:rsidR="007D0CEE">
        <w:t xml:space="preserve"> iteración, como así también establecer los criterios fundamentales de evaluación que se deberían tener en consideración al momento de finalizar esta etapa.</w:t>
      </w:r>
    </w:p>
    <w:p w:rsidR="00DD1DA2" w:rsidRDefault="00DD1DA2" w:rsidP="00DD1DA2">
      <w:pPr>
        <w:pStyle w:val="PSI-Ttulo2"/>
      </w:pPr>
      <w:bookmarkStart w:id="4" w:name="_Toc257627930"/>
      <w:r>
        <w:t>Referencias</w:t>
      </w:r>
      <w:bookmarkEnd w:id="4"/>
    </w:p>
    <w:p w:rsidR="00E511E0" w:rsidRDefault="00E511E0" w:rsidP="00E511E0">
      <w:pPr>
        <w:pStyle w:val="PSI-Normal"/>
        <w:numPr>
          <w:ilvl w:val="0"/>
          <w:numId w:val="13"/>
        </w:numPr>
      </w:pPr>
      <w:r>
        <w:t xml:space="preserve">Plan de </w:t>
      </w:r>
      <w:r w:rsidR="004B3D7B">
        <w:t>Proyecto</w:t>
      </w:r>
    </w:p>
    <w:p w:rsidR="004B3D7B" w:rsidRDefault="004B3D7B" w:rsidP="00E511E0">
      <w:pPr>
        <w:pStyle w:val="PSI-Normal"/>
        <w:numPr>
          <w:ilvl w:val="0"/>
          <w:numId w:val="13"/>
        </w:numPr>
      </w:pPr>
      <w:r>
        <w:t>Especificación de Requerimientos</w:t>
      </w:r>
    </w:p>
    <w:p w:rsidR="004B3D7B" w:rsidRDefault="004B3D7B" w:rsidP="00E511E0">
      <w:pPr>
        <w:pStyle w:val="PSI-Normal"/>
        <w:numPr>
          <w:ilvl w:val="0"/>
          <w:numId w:val="13"/>
        </w:numPr>
      </w:pPr>
      <w:r>
        <w:t>Plan de Riesgo</w:t>
      </w:r>
    </w:p>
    <w:p w:rsidR="004B3D7B" w:rsidRDefault="004B3D7B" w:rsidP="00E511E0">
      <w:pPr>
        <w:pStyle w:val="PSI-Normal"/>
        <w:numPr>
          <w:ilvl w:val="0"/>
          <w:numId w:val="13"/>
        </w:numPr>
      </w:pPr>
      <w:r>
        <w:t>Plan de Calidad</w:t>
      </w:r>
    </w:p>
    <w:p w:rsidR="004B3D7B" w:rsidRDefault="004B3D7B" w:rsidP="00E511E0">
      <w:pPr>
        <w:pStyle w:val="PSI-Normal"/>
        <w:numPr>
          <w:ilvl w:val="0"/>
          <w:numId w:val="13"/>
        </w:numPr>
      </w:pPr>
      <w:r>
        <w:t>Plan de Pruebas</w:t>
      </w:r>
    </w:p>
    <w:p w:rsidR="004B3D7B" w:rsidRDefault="004B3D7B" w:rsidP="00E511E0">
      <w:pPr>
        <w:pStyle w:val="PSI-Normal"/>
        <w:numPr>
          <w:ilvl w:val="0"/>
          <w:numId w:val="13"/>
        </w:numPr>
      </w:pPr>
      <w:r>
        <w:t>Plan de Iteración E2</w:t>
      </w:r>
    </w:p>
    <w:p w:rsidR="000D4FF8" w:rsidRDefault="000D4FF8" w:rsidP="002129C9">
      <w:pPr>
        <w:pStyle w:val="PSI-Normal"/>
        <w:ind w:left="0" w:firstLine="0"/>
      </w:pPr>
    </w:p>
    <w:p w:rsidR="00DD1DA2" w:rsidRDefault="002129C9" w:rsidP="002129C9">
      <w:pPr>
        <w:pStyle w:val="PSI-Ttulo1"/>
      </w:pPr>
      <w:bookmarkStart w:id="5" w:name="_Toc257627931"/>
      <w:r>
        <w:t>Objetivos</w:t>
      </w:r>
      <w:bookmarkEnd w:id="5"/>
    </w:p>
    <w:p w:rsidR="00DD1DA2" w:rsidRDefault="00DD1DA2" w:rsidP="002129C9">
      <w:pPr>
        <w:pStyle w:val="PSI-Ttulo2"/>
      </w:pPr>
      <w:bookmarkStart w:id="6" w:name="_Toc257627932"/>
      <w:r>
        <w:t>Criterios de Evaluación</w:t>
      </w:r>
      <w:bookmarkEnd w:id="6"/>
    </w:p>
    <w:p w:rsidR="00B00F4F" w:rsidRDefault="004B3D7B" w:rsidP="00632E08">
      <w:pPr>
        <w:pStyle w:val="PSI-Comentario"/>
        <w:rPr>
          <w:i/>
        </w:rPr>
      </w:pPr>
      <w:r>
        <w:t>Al finalizar esta iteración, se deberán haber alcanzado los siguientes objetivos:</w:t>
      </w:r>
    </w:p>
    <w:p w:rsidR="004B3D7B" w:rsidRDefault="004B3D7B" w:rsidP="004B3D7B">
      <w:pPr>
        <w:pStyle w:val="PSI-Normal"/>
        <w:numPr>
          <w:ilvl w:val="0"/>
          <w:numId w:val="13"/>
        </w:numPr>
      </w:pPr>
      <w:bookmarkStart w:id="7" w:name="_Toc257627934"/>
      <w:r>
        <w:t>Plan de Proyecto: Entregar el Plan de Proyecto y Estimación Inicial</w:t>
      </w:r>
    </w:p>
    <w:p w:rsidR="004B3D7B" w:rsidRDefault="004B3D7B" w:rsidP="004B3D7B">
      <w:pPr>
        <w:pStyle w:val="PSI-Normal"/>
        <w:numPr>
          <w:ilvl w:val="0"/>
          <w:numId w:val="13"/>
        </w:numPr>
      </w:pPr>
      <w:r>
        <w:t>Especificación de Requerimientos: Generar la documentación correspondiente para su entrega.</w:t>
      </w:r>
    </w:p>
    <w:p w:rsidR="004B3D7B" w:rsidRDefault="004B3D7B" w:rsidP="004B3D7B">
      <w:pPr>
        <w:pStyle w:val="PSI-Normal"/>
        <w:numPr>
          <w:ilvl w:val="0"/>
          <w:numId w:val="13"/>
        </w:numPr>
      </w:pPr>
      <w:r>
        <w:t>Plan de Riesgo: De acuerdo a la identificación de los riesgos inicial, la puesta en común y definición de la lista y demás observaciones, generar el Plan de Riesgo para su entrega.</w:t>
      </w:r>
    </w:p>
    <w:p w:rsidR="004B3D7B" w:rsidRDefault="004B3D7B" w:rsidP="004B3D7B">
      <w:pPr>
        <w:pStyle w:val="PSI-Normal"/>
        <w:numPr>
          <w:ilvl w:val="0"/>
          <w:numId w:val="13"/>
        </w:numPr>
      </w:pPr>
      <w:r>
        <w:t>Plan de Calidad: Generar el documento correspondiente.</w:t>
      </w:r>
    </w:p>
    <w:p w:rsidR="004B3D7B" w:rsidRDefault="004B3D7B" w:rsidP="004B3D7B">
      <w:pPr>
        <w:pStyle w:val="PSI-Normal"/>
        <w:numPr>
          <w:ilvl w:val="0"/>
          <w:numId w:val="13"/>
        </w:numPr>
      </w:pPr>
      <w:r>
        <w:t>Plan de Pruebas: Generar un borrador del documento.</w:t>
      </w:r>
    </w:p>
    <w:p w:rsidR="004B3D7B" w:rsidRDefault="004B3D7B" w:rsidP="004B3D7B">
      <w:pPr>
        <w:pStyle w:val="PSI-Normal"/>
        <w:numPr>
          <w:ilvl w:val="0"/>
          <w:numId w:val="13"/>
        </w:numPr>
      </w:pPr>
      <w:r>
        <w:lastRenderedPageBreak/>
        <w:t>Modelo de Caso de Uso: Generar un borrador del documento.</w:t>
      </w:r>
    </w:p>
    <w:p w:rsidR="002129C9" w:rsidRDefault="002129C9" w:rsidP="002129C9">
      <w:pPr>
        <w:pStyle w:val="PSI-Ttulo1"/>
      </w:pPr>
      <w:r>
        <w:t>Planificación</w:t>
      </w:r>
      <w:bookmarkEnd w:id="7"/>
    </w:p>
    <w:p w:rsidR="00F70F4F" w:rsidRDefault="00F70F4F" w:rsidP="00F70F4F">
      <w:pPr>
        <w:pStyle w:val="PSI-Ttulo1"/>
      </w:pPr>
    </w:p>
    <w:tbl>
      <w:tblPr>
        <w:tblW w:w="90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4673"/>
        <w:gridCol w:w="2132"/>
        <w:gridCol w:w="1134"/>
        <w:gridCol w:w="1133"/>
      </w:tblGrid>
      <w:tr w:rsidR="00665869" w:rsidRPr="007537C0" w:rsidTr="00665869">
        <w:trPr>
          <w:jc w:val="center"/>
        </w:trPr>
        <w:tc>
          <w:tcPr>
            <w:tcW w:w="4673" w:type="dxa"/>
            <w:shd w:val="clear" w:color="auto" w:fill="E6E6E6"/>
            <w:vAlign w:val="center"/>
          </w:tcPr>
          <w:p w:rsidR="00665869" w:rsidRPr="007537C0" w:rsidRDefault="00665869" w:rsidP="007537C0">
            <w:pPr>
              <w:pStyle w:val="PSI-Normal"/>
              <w:widowControl w:val="0"/>
              <w:suppressAutoHyphens/>
              <w:spacing w:before="0" w:line="240" w:lineRule="atLeast"/>
              <w:ind w:left="0" w:firstLine="0"/>
              <w:jc w:val="center"/>
              <w:rPr>
                <w:rFonts w:ascii="Times New Roman" w:eastAsia="Times New Roman" w:hAnsi="Times New Roman"/>
                <w:sz w:val="24"/>
                <w:szCs w:val="24"/>
              </w:rPr>
            </w:pPr>
            <w:r w:rsidRPr="007537C0">
              <w:rPr>
                <w:rFonts w:ascii="Times New Roman" w:eastAsia="Times New Roman" w:hAnsi="Times New Roman"/>
                <w:sz w:val="24"/>
                <w:szCs w:val="24"/>
              </w:rPr>
              <w:t>Nombre de la Tarea</w:t>
            </w:r>
          </w:p>
        </w:tc>
        <w:tc>
          <w:tcPr>
            <w:tcW w:w="2132" w:type="dxa"/>
            <w:shd w:val="clear" w:color="auto" w:fill="E6E6E6"/>
          </w:tcPr>
          <w:p w:rsidR="00665869" w:rsidRPr="007537C0" w:rsidRDefault="00665869" w:rsidP="007537C0">
            <w:pPr>
              <w:pStyle w:val="PSI-Normal"/>
              <w:widowControl w:val="0"/>
              <w:suppressAutoHyphens/>
              <w:spacing w:before="0" w:line="240" w:lineRule="atLeast"/>
              <w:ind w:left="0" w:firstLine="0"/>
              <w:jc w:val="center"/>
              <w:rPr>
                <w:rFonts w:ascii="Times New Roman" w:eastAsia="Times New Roman" w:hAnsi="Times New Roman"/>
                <w:sz w:val="24"/>
                <w:szCs w:val="24"/>
              </w:rPr>
            </w:pPr>
            <w:r>
              <w:rPr>
                <w:rFonts w:ascii="Times New Roman" w:eastAsia="Times New Roman" w:hAnsi="Times New Roman"/>
                <w:sz w:val="24"/>
                <w:szCs w:val="24"/>
              </w:rPr>
              <w:t>Responsable</w:t>
            </w:r>
          </w:p>
        </w:tc>
        <w:tc>
          <w:tcPr>
            <w:tcW w:w="1134" w:type="dxa"/>
            <w:shd w:val="clear" w:color="auto" w:fill="E6E6E6"/>
            <w:vAlign w:val="center"/>
          </w:tcPr>
          <w:p w:rsidR="00665869" w:rsidRPr="007537C0" w:rsidRDefault="00665869" w:rsidP="007537C0">
            <w:pPr>
              <w:pStyle w:val="PSI-Normal"/>
              <w:widowControl w:val="0"/>
              <w:suppressAutoHyphens/>
              <w:spacing w:before="0" w:line="240" w:lineRule="atLeast"/>
              <w:ind w:left="0" w:firstLine="0"/>
              <w:jc w:val="center"/>
              <w:rPr>
                <w:rFonts w:ascii="Times New Roman" w:eastAsia="Times New Roman" w:hAnsi="Times New Roman"/>
                <w:sz w:val="24"/>
                <w:szCs w:val="24"/>
              </w:rPr>
            </w:pPr>
            <w:r w:rsidRPr="007537C0">
              <w:rPr>
                <w:rFonts w:ascii="Times New Roman" w:eastAsia="Times New Roman" w:hAnsi="Times New Roman"/>
                <w:sz w:val="24"/>
                <w:szCs w:val="24"/>
              </w:rPr>
              <w:t>Inicio</w:t>
            </w:r>
          </w:p>
        </w:tc>
        <w:tc>
          <w:tcPr>
            <w:tcW w:w="1133" w:type="dxa"/>
            <w:shd w:val="clear" w:color="auto" w:fill="E6E6E6"/>
            <w:vAlign w:val="center"/>
          </w:tcPr>
          <w:p w:rsidR="00665869" w:rsidRPr="007537C0" w:rsidRDefault="00665869" w:rsidP="007537C0">
            <w:pPr>
              <w:pStyle w:val="PSI-Normal"/>
              <w:widowControl w:val="0"/>
              <w:suppressAutoHyphens/>
              <w:spacing w:before="0" w:line="240" w:lineRule="atLeast"/>
              <w:ind w:left="0" w:firstLine="0"/>
              <w:jc w:val="center"/>
              <w:rPr>
                <w:rFonts w:ascii="Times New Roman" w:eastAsia="Times New Roman" w:hAnsi="Times New Roman"/>
                <w:sz w:val="24"/>
                <w:szCs w:val="24"/>
              </w:rPr>
            </w:pPr>
            <w:r w:rsidRPr="007537C0">
              <w:rPr>
                <w:rFonts w:ascii="Times New Roman" w:eastAsia="Times New Roman" w:hAnsi="Times New Roman"/>
                <w:sz w:val="24"/>
                <w:szCs w:val="24"/>
              </w:rPr>
              <w:t>Fin</w:t>
            </w:r>
          </w:p>
        </w:tc>
      </w:tr>
      <w:tr w:rsidR="00665869" w:rsidRPr="007537C0" w:rsidTr="00665869">
        <w:trPr>
          <w:jc w:val="center"/>
        </w:trPr>
        <w:tc>
          <w:tcPr>
            <w:tcW w:w="4673" w:type="dxa"/>
            <w:vAlign w:val="center"/>
          </w:tcPr>
          <w:p w:rsidR="00665869" w:rsidRPr="009F74E1" w:rsidRDefault="00665869" w:rsidP="00632E08">
            <w:pPr>
              <w:pStyle w:val="PSI-ComentarioenTabla"/>
              <w:rPr>
                <w:i/>
              </w:rPr>
            </w:pPr>
            <w:r w:rsidRPr="009F74E1">
              <w:t>E01 T01 - Realizar Presentación I - E01</w:t>
            </w:r>
          </w:p>
        </w:tc>
        <w:tc>
          <w:tcPr>
            <w:tcW w:w="2132" w:type="dxa"/>
          </w:tcPr>
          <w:p w:rsidR="00665869" w:rsidRDefault="00665869" w:rsidP="00632E08">
            <w:pPr>
              <w:pStyle w:val="PSI-ComentarioenTabla"/>
              <w:rPr>
                <w:i/>
              </w:rPr>
            </w:pPr>
            <w:r>
              <w:t>Valeria Ojeda, Emilio Levipichun, Eduardo Sly, Malena Oyarzo</w:t>
            </w:r>
          </w:p>
        </w:tc>
        <w:tc>
          <w:tcPr>
            <w:tcW w:w="1134" w:type="dxa"/>
            <w:vAlign w:val="center"/>
          </w:tcPr>
          <w:p w:rsidR="00665869" w:rsidRPr="009F74E1" w:rsidRDefault="00665869" w:rsidP="00632E08">
            <w:pPr>
              <w:pStyle w:val="PSI-ComentarioenTabla"/>
              <w:rPr>
                <w:i/>
              </w:rPr>
            </w:pPr>
            <w:r>
              <w:t>13/09</w:t>
            </w:r>
          </w:p>
        </w:tc>
        <w:tc>
          <w:tcPr>
            <w:tcW w:w="1133" w:type="dxa"/>
            <w:vAlign w:val="center"/>
          </w:tcPr>
          <w:p w:rsidR="00665869" w:rsidRPr="009F74E1" w:rsidRDefault="00665869" w:rsidP="00632E08">
            <w:pPr>
              <w:pStyle w:val="PSI-ComentarioenTabla"/>
              <w:rPr>
                <w:i/>
              </w:rPr>
            </w:pPr>
            <w:r>
              <w:t>13/09</w:t>
            </w:r>
          </w:p>
        </w:tc>
      </w:tr>
      <w:tr w:rsidR="00665869" w:rsidRPr="007537C0" w:rsidTr="00665869">
        <w:trPr>
          <w:jc w:val="center"/>
        </w:trPr>
        <w:tc>
          <w:tcPr>
            <w:tcW w:w="4673" w:type="dxa"/>
            <w:vAlign w:val="center"/>
          </w:tcPr>
          <w:p w:rsidR="00665869" w:rsidRPr="009F74E1" w:rsidRDefault="00665869" w:rsidP="00632E08">
            <w:pPr>
              <w:pStyle w:val="PSI-ComentarioenTabla"/>
              <w:rPr>
                <w:i/>
              </w:rPr>
            </w:pPr>
            <w:r w:rsidRPr="009F74E1">
              <w:t>E01 T02 - Generar plan de iteración E01</w:t>
            </w:r>
          </w:p>
        </w:tc>
        <w:tc>
          <w:tcPr>
            <w:tcW w:w="2132" w:type="dxa"/>
          </w:tcPr>
          <w:p w:rsidR="00665869" w:rsidRDefault="00665869" w:rsidP="00632E08">
            <w:pPr>
              <w:pStyle w:val="PSI-ComentarioenTabla"/>
              <w:rPr>
                <w:i/>
              </w:rPr>
            </w:pPr>
            <w:r>
              <w:t>Valeria Ojeda</w:t>
            </w:r>
          </w:p>
        </w:tc>
        <w:tc>
          <w:tcPr>
            <w:tcW w:w="1134" w:type="dxa"/>
            <w:vAlign w:val="center"/>
          </w:tcPr>
          <w:p w:rsidR="00665869" w:rsidRPr="009F74E1" w:rsidRDefault="00665869" w:rsidP="00632E08">
            <w:pPr>
              <w:pStyle w:val="PSI-ComentarioenTabla"/>
              <w:rPr>
                <w:i/>
              </w:rPr>
            </w:pPr>
            <w:r>
              <w:t>13/09</w:t>
            </w:r>
          </w:p>
        </w:tc>
        <w:tc>
          <w:tcPr>
            <w:tcW w:w="1133" w:type="dxa"/>
            <w:vAlign w:val="center"/>
          </w:tcPr>
          <w:p w:rsidR="00665869" w:rsidRPr="009F74E1" w:rsidRDefault="00665869" w:rsidP="00632E08">
            <w:pPr>
              <w:pStyle w:val="PSI-ComentarioenTabla"/>
              <w:rPr>
                <w:i/>
              </w:rPr>
            </w:pPr>
            <w:r>
              <w:t>13/09</w:t>
            </w:r>
          </w:p>
        </w:tc>
      </w:tr>
      <w:tr w:rsidR="000C40CA" w:rsidRPr="007537C0" w:rsidTr="00665869">
        <w:trPr>
          <w:jc w:val="center"/>
        </w:trPr>
        <w:tc>
          <w:tcPr>
            <w:tcW w:w="4673" w:type="dxa"/>
            <w:vAlign w:val="center"/>
          </w:tcPr>
          <w:p w:rsidR="000C40CA" w:rsidRPr="009F74E1" w:rsidRDefault="000C40CA" w:rsidP="00632E08">
            <w:pPr>
              <w:pStyle w:val="PSI-ComentarioenTabla"/>
              <w:rPr>
                <w:i/>
              </w:rPr>
            </w:pPr>
            <w:r w:rsidRPr="009F74E1">
              <w:t xml:space="preserve">E01 </w:t>
            </w:r>
            <w:r w:rsidR="008C7E1B">
              <w:t>T03</w:t>
            </w:r>
            <w:r w:rsidRPr="009F74E1">
              <w:t xml:space="preserve"> - </w:t>
            </w:r>
            <w:r>
              <w:t>Revisión de SQA</w:t>
            </w:r>
          </w:p>
        </w:tc>
        <w:tc>
          <w:tcPr>
            <w:tcW w:w="2132" w:type="dxa"/>
          </w:tcPr>
          <w:p w:rsidR="000C40CA" w:rsidRDefault="000C40CA" w:rsidP="00632E08">
            <w:pPr>
              <w:pStyle w:val="PSI-ComentarioenTabla"/>
              <w:rPr>
                <w:i/>
              </w:rPr>
            </w:pPr>
            <w:r>
              <w:t>Emilio Levipichun</w:t>
            </w:r>
          </w:p>
        </w:tc>
        <w:tc>
          <w:tcPr>
            <w:tcW w:w="1134" w:type="dxa"/>
            <w:vAlign w:val="center"/>
          </w:tcPr>
          <w:p w:rsidR="000C40CA" w:rsidRDefault="000C40CA" w:rsidP="00632E08">
            <w:pPr>
              <w:pStyle w:val="PSI-ComentarioenTabla"/>
              <w:rPr>
                <w:i/>
              </w:rPr>
            </w:pPr>
            <w:r>
              <w:t>13/09</w:t>
            </w:r>
          </w:p>
        </w:tc>
        <w:tc>
          <w:tcPr>
            <w:tcW w:w="1133" w:type="dxa"/>
            <w:vAlign w:val="center"/>
          </w:tcPr>
          <w:p w:rsidR="000C40CA" w:rsidRDefault="008C7E1B" w:rsidP="00632E08">
            <w:pPr>
              <w:pStyle w:val="PSI-ComentarioenTabla"/>
              <w:rPr>
                <w:i/>
              </w:rPr>
            </w:pPr>
            <w:r>
              <w:t>13</w:t>
            </w:r>
            <w:r w:rsidR="000C40CA">
              <w:t>/09</w:t>
            </w:r>
          </w:p>
        </w:tc>
      </w:tr>
      <w:tr w:rsidR="008C7E1B" w:rsidRPr="007537C0" w:rsidTr="00665869">
        <w:trPr>
          <w:jc w:val="center"/>
        </w:trPr>
        <w:tc>
          <w:tcPr>
            <w:tcW w:w="4673" w:type="dxa"/>
            <w:vAlign w:val="center"/>
          </w:tcPr>
          <w:p w:rsidR="008C7E1B" w:rsidRPr="009F74E1" w:rsidRDefault="008C7E1B" w:rsidP="00632E08">
            <w:pPr>
              <w:pStyle w:val="PSI-ComentarioenTabla"/>
              <w:rPr>
                <w:i/>
              </w:rPr>
            </w:pPr>
            <w:r w:rsidRPr="009F74E1">
              <w:t xml:space="preserve">E01 </w:t>
            </w:r>
            <w:r>
              <w:t>T04</w:t>
            </w:r>
            <w:r w:rsidRPr="009F74E1">
              <w:t xml:space="preserve"> - Generar plan de calidad</w:t>
            </w:r>
          </w:p>
        </w:tc>
        <w:tc>
          <w:tcPr>
            <w:tcW w:w="2132" w:type="dxa"/>
          </w:tcPr>
          <w:p w:rsidR="008C7E1B" w:rsidRDefault="008C7E1B" w:rsidP="00632E08">
            <w:pPr>
              <w:pStyle w:val="PSI-ComentarioenTabla"/>
              <w:rPr>
                <w:i/>
              </w:rPr>
            </w:pPr>
            <w:r>
              <w:t>Emilio Levipichun</w:t>
            </w:r>
          </w:p>
        </w:tc>
        <w:tc>
          <w:tcPr>
            <w:tcW w:w="1134" w:type="dxa"/>
            <w:vAlign w:val="center"/>
          </w:tcPr>
          <w:p w:rsidR="008C7E1B" w:rsidRDefault="008C7E1B" w:rsidP="00632E08">
            <w:pPr>
              <w:pStyle w:val="PSI-ComentarioenTabla"/>
              <w:rPr>
                <w:i/>
              </w:rPr>
            </w:pPr>
            <w:r>
              <w:t>13/09</w:t>
            </w:r>
          </w:p>
        </w:tc>
        <w:tc>
          <w:tcPr>
            <w:tcW w:w="1133" w:type="dxa"/>
            <w:vAlign w:val="center"/>
          </w:tcPr>
          <w:p w:rsidR="008C7E1B" w:rsidRDefault="008C7E1B" w:rsidP="00632E08">
            <w:pPr>
              <w:pStyle w:val="PSI-ComentarioenTabla"/>
              <w:rPr>
                <w:i/>
              </w:rPr>
            </w:pPr>
            <w:r>
              <w:t>15/09</w:t>
            </w:r>
          </w:p>
        </w:tc>
      </w:tr>
      <w:tr w:rsidR="008C7E1B" w:rsidRPr="007537C0" w:rsidTr="00665869">
        <w:trPr>
          <w:jc w:val="center"/>
        </w:trPr>
        <w:tc>
          <w:tcPr>
            <w:tcW w:w="4673" w:type="dxa"/>
            <w:vAlign w:val="center"/>
          </w:tcPr>
          <w:p w:rsidR="008C7E1B" w:rsidRDefault="008C7E1B" w:rsidP="00632E08">
            <w:pPr>
              <w:pStyle w:val="PSI-ComentarioenTabla"/>
              <w:rPr>
                <w:i/>
              </w:rPr>
            </w:pPr>
            <w:r w:rsidRPr="009F74E1">
              <w:t xml:space="preserve">E01 </w:t>
            </w:r>
            <w:r>
              <w:t>T05</w:t>
            </w:r>
            <w:r w:rsidRPr="009F74E1">
              <w:t xml:space="preserve"> - </w:t>
            </w:r>
            <w:r>
              <w:t>Revisar Plan de Estimación</w:t>
            </w:r>
          </w:p>
        </w:tc>
        <w:tc>
          <w:tcPr>
            <w:tcW w:w="2132" w:type="dxa"/>
          </w:tcPr>
          <w:p w:rsidR="008C7E1B" w:rsidRDefault="008C7E1B" w:rsidP="00632E08">
            <w:pPr>
              <w:pStyle w:val="PSI-ComentarioenTabla"/>
              <w:rPr>
                <w:i/>
              </w:rPr>
            </w:pPr>
            <w:r>
              <w:t>Eduardo Sly, Valeria Ojeda</w:t>
            </w:r>
          </w:p>
        </w:tc>
        <w:tc>
          <w:tcPr>
            <w:tcW w:w="1134" w:type="dxa"/>
            <w:vAlign w:val="center"/>
          </w:tcPr>
          <w:p w:rsidR="008C7E1B" w:rsidRDefault="008C7E1B" w:rsidP="00632E08">
            <w:pPr>
              <w:pStyle w:val="PSI-ComentarioenTabla"/>
              <w:rPr>
                <w:i/>
              </w:rPr>
            </w:pPr>
            <w:r>
              <w:t>15/09</w:t>
            </w:r>
          </w:p>
        </w:tc>
        <w:tc>
          <w:tcPr>
            <w:tcW w:w="1133" w:type="dxa"/>
            <w:vAlign w:val="center"/>
          </w:tcPr>
          <w:p w:rsidR="008C7E1B" w:rsidRDefault="008C7E1B" w:rsidP="00632E08">
            <w:pPr>
              <w:pStyle w:val="PSI-ComentarioenTabla"/>
              <w:rPr>
                <w:i/>
              </w:rPr>
            </w:pPr>
            <w:r>
              <w:t>15/09</w:t>
            </w:r>
          </w:p>
        </w:tc>
      </w:tr>
      <w:tr w:rsidR="008C7E1B" w:rsidRPr="007537C0" w:rsidTr="00665869">
        <w:trPr>
          <w:jc w:val="center"/>
        </w:trPr>
        <w:tc>
          <w:tcPr>
            <w:tcW w:w="4673" w:type="dxa"/>
            <w:vAlign w:val="center"/>
          </w:tcPr>
          <w:p w:rsidR="008C7E1B" w:rsidRPr="009F74E1" w:rsidRDefault="008C7E1B" w:rsidP="00632E08">
            <w:pPr>
              <w:pStyle w:val="PSI-ComentarioenTabla"/>
              <w:rPr>
                <w:i/>
              </w:rPr>
            </w:pPr>
            <w:r w:rsidRPr="009F74E1">
              <w:t xml:space="preserve">E01 </w:t>
            </w:r>
            <w:r>
              <w:t>T06</w:t>
            </w:r>
            <w:r w:rsidRPr="009F74E1">
              <w:t xml:space="preserve"> - </w:t>
            </w:r>
            <w:r>
              <w:t>Realizar Seguimiento de Riesgos</w:t>
            </w:r>
          </w:p>
        </w:tc>
        <w:tc>
          <w:tcPr>
            <w:tcW w:w="2132" w:type="dxa"/>
          </w:tcPr>
          <w:p w:rsidR="008C7E1B" w:rsidRDefault="008C7E1B" w:rsidP="00632E08">
            <w:pPr>
              <w:pStyle w:val="PSI-ComentarioenTabla"/>
              <w:rPr>
                <w:i/>
              </w:rPr>
            </w:pPr>
            <w:r>
              <w:t>Malena Oyarzo</w:t>
            </w:r>
          </w:p>
        </w:tc>
        <w:tc>
          <w:tcPr>
            <w:tcW w:w="1134" w:type="dxa"/>
            <w:vAlign w:val="center"/>
          </w:tcPr>
          <w:p w:rsidR="008C7E1B" w:rsidRDefault="008C7E1B" w:rsidP="00632E08">
            <w:pPr>
              <w:pStyle w:val="PSI-ComentarioenTabla"/>
              <w:rPr>
                <w:i/>
              </w:rPr>
            </w:pPr>
            <w:r>
              <w:t>15/09</w:t>
            </w:r>
          </w:p>
        </w:tc>
        <w:tc>
          <w:tcPr>
            <w:tcW w:w="1133" w:type="dxa"/>
            <w:vAlign w:val="center"/>
          </w:tcPr>
          <w:p w:rsidR="008C7E1B" w:rsidRDefault="008C7E1B" w:rsidP="00632E08">
            <w:pPr>
              <w:pStyle w:val="PSI-ComentarioenTabla"/>
              <w:rPr>
                <w:i/>
              </w:rPr>
            </w:pPr>
            <w:r>
              <w:t>15/09</w:t>
            </w:r>
          </w:p>
        </w:tc>
      </w:tr>
      <w:tr w:rsidR="008C7E1B" w:rsidRPr="007537C0" w:rsidTr="00665869">
        <w:trPr>
          <w:jc w:val="center"/>
        </w:trPr>
        <w:tc>
          <w:tcPr>
            <w:tcW w:w="4673" w:type="dxa"/>
            <w:vAlign w:val="center"/>
          </w:tcPr>
          <w:p w:rsidR="008C7E1B" w:rsidRDefault="008C7E1B" w:rsidP="00632E08">
            <w:pPr>
              <w:pStyle w:val="PSI-ComentarioenTabla"/>
              <w:rPr>
                <w:i/>
              </w:rPr>
            </w:pPr>
            <w:r w:rsidRPr="009F74E1">
              <w:t xml:space="preserve">E01 </w:t>
            </w:r>
            <w:r>
              <w:t>T07</w:t>
            </w:r>
            <w:r w:rsidRPr="009F74E1">
              <w:t xml:space="preserve"> - </w:t>
            </w:r>
            <w:r>
              <w:t>Definir Especificaciones Técnicas</w:t>
            </w:r>
          </w:p>
        </w:tc>
        <w:tc>
          <w:tcPr>
            <w:tcW w:w="2132" w:type="dxa"/>
          </w:tcPr>
          <w:p w:rsidR="008C7E1B" w:rsidRDefault="008C7E1B" w:rsidP="00632E08">
            <w:pPr>
              <w:pStyle w:val="PSI-ComentarioenTabla"/>
              <w:rPr>
                <w:i/>
              </w:rPr>
            </w:pPr>
            <w:r>
              <w:t>Eduardo Sly</w:t>
            </w:r>
          </w:p>
        </w:tc>
        <w:tc>
          <w:tcPr>
            <w:tcW w:w="1134" w:type="dxa"/>
            <w:vAlign w:val="center"/>
          </w:tcPr>
          <w:p w:rsidR="008C7E1B" w:rsidRDefault="008C7E1B" w:rsidP="00632E08">
            <w:pPr>
              <w:pStyle w:val="PSI-ComentarioenTabla"/>
              <w:rPr>
                <w:i/>
              </w:rPr>
            </w:pPr>
            <w:r>
              <w:t>16/09</w:t>
            </w:r>
          </w:p>
        </w:tc>
        <w:tc>
          <w:tcPr>
            <w:tcW w:w="1133" w:type="dxa"/>
            <w:vAlign w:val="center"/>
          </w:tcPr>
          <w:p w:rsidR="008C7E1B" w:rsidRDefault="008C7E1B" w:rsidP="00632E08">
            <w:pPr>
              <w:pStyle w:val="PSI-ComentarioenTabla"/>
              <w:rPr>
                <w:i/>
              </w:rPr>
            </w:pPr>
            <w:r>
              <w:t>17/09</w:t>
            </w:r>
          </w:p>
        </w:tc>
      </w:tr>
      <w:tr w:rsidR="008C7E1B" w:rsidRPr="007537C0" w:rsidTr="00665869">
        <w:trPr>
          <w:jc w:val="center"/>
        </w:trPr>
        <w:tc>
          <w:tcPr>
            <w:tcW w:w="4673" w:type="dxa"/>
            <w:vAlign w:val="center"/>
          </w:tcPr>
          <w:p w:rsidR="008C7E1B" w:rsidRPr="009F74E1" w:rsidRDefault="008C7E1B" w:rsidP="00632E08">
            <w:pPr>
              <w:pStyle w:val="PSI-ComentarioenTabla"/>
              <w:rPr>
                <w:i/>
              </w:rPr>
            </w:pPr>
            <w:r w:rsidRPr="009F74E1">
              <w:t xml:space="preserve">E01 </w:t>
            </w:r>
            <w:r>
              <w:t>T08</w:t>
            </w:r>
            <w:r w:rsidRPr="009F74E1">
              <w:t xml:space="preserve"> - </w:t>
            </w:r>
            <w:r>
              <w:t>Realizar Matriz de Trazabilidad</w:t>
            </w:r>
          </w:p>
        </w:tc>
        <w:tc>
          <w:tcPr>
            <w:tcW w:w="2132" w:type="dxa"/>
          </w:tcPr>
          <w:p w:rsidR="008C7E1B" w:rsidRDefault="008C7E1B" w:rsidP="00632E08">
            <w:pPr>
              <w:pStyle w:val="PSI-ComentarioenTabla"/>
              <w:rPr>
                <w:i/>
              </w:rPr>
            </w:pPr>
            <w:r>
              <w:t>Valeria Ojeda</w:t>
            </w:r>
          </w:p>
        </w:tc>
        <w:tc>
          <w:tcPr>
            <w:tcW w:w="1134" w:type="dxa"/>
            <w:vAlign w:val="center"/>
          </w:tcPr>
          <w:p w:rsidR="008C7E1B" w:rsidRDefault="008C7E1B" w:rsidP="00632E08">
            <w:pPr>
              <w:pStyle w:val="PSI-ComentarioenTabla"/>
              <w:rPr>
                <w:i/>
              </w:rPr>
            </w:pPr>
            <w:r>
              <w:t>16/09</w:t>
            </w:r>
          </w:p>
        </w:tc>
        <w:tc>
          <w:tcPr>
            <w:tcW w:w="1133" w:type="dxa"/>
            <w:vAlign w:val="center"/>
          </w:tcPr>
          <w:p w:rsidR="008C7E1B" w:rsidRDefault="008C7E1B" w:rsidP="00632E08">
            <w:pPr>
              <w:pStyle w:val="PSI-ComentarioenTabla"/>
              <w:rPr>
                <w:i/>
              </w:rPr>
            </w:pPr>
            <w:r>
              <w:t>17/09</w:t>
            </w:r>
          </w:p>
        </w:tc>
      </w:tr>
      <w:tr w:rsidR="008C7E1B" w:rsidRPr="007537C0" w:rsidTr="00665869">
        <w:trPr>
          <w:jc w:val="center"/>
        </w:trPr>
        <w:tc>
          <w:tcPr>
            <w:tcW w:w="4673" w:type="dxa"/>
            <w:vAlign w:val="center"/>
          </w:tcPr>
          <w:p w:rsidR="008C7E1B" w:rsidRPr="009F74E1" w:rsidRDefault="008C7E1B" w:rsidP="00632E08">
            <w:pPr>
              <w:pStyle w:val="PSI-ComentarioenTabla"/>
              <w:rPr>
                <w:i/>
              </w:rPr>
            </w:pPr>
            <w:r w:rsidRPr="009F74E1">
              <w:t xml:space="preserve">E01 </w:t>
            </w:r>
            <w:r>
              <w:t>T09</w:t>
            </w:r>
            <w:r w:rsidRPr="009F74E1">
              <w:t xml:space="preserve"> - </w:t>
            </w:r>
            <w:r>
              <w:t>Realizar Análisis de Requerimientos</w:t>
            </w:r>
          </w:p>
        </w:tc>
        <w:tc>
          <w:tcPr>
            <w:tcW w:w="2132" w:type="dxa"/>
          </w:tcPr>
          <w:p w:rsidR="008C7E1B" w:rsidRDefault="008C7E1B" w:rsidP="00632E08">
            <w:pPr>
              <w:pStyle w:val="PSI-ComentarioenTabla"/>
              <w:rPr>
                <w:i/>
              </w:rPr>
            </w:pPr>
            <w:r>
              <w:t>Valeria Ojeda, Emilio Levipichun, Eduardo Sly, Malena Oyarzo</w:t>
            </w:r>
          </w:p>
        </w:tc>
        <w:tc>
          <w:tcPr>
            <w:tcW w:w="1134" w:type="dxa"/>
            <w:vAlign w:val="center"/>
          </w:tcPr>
          <w:p w:rsidR="008C7E1B" w:rsidRDefault="008C7E1B" w:rsidP="00632E08">
            <w:pPr>
              <w:pStyle w:val="PSI-ComentarioenTabla"/>
              <w:rPr>
                <w:i/>
              </w:rPr>
            </w:pPr>
            <w:r>
              <w:t>17/09</w:t>
            </w:r>
          </w:p>
        </w:tc>
        <w:tc>
          <w:tcPr>
            <w:tcW w:w="1133" w:type="dxa"/>
            <w:vAlign w:val="center"/>
          </w:tcPr>
          <w:p w:rsidR="008C7E1B" w:rsidRDefault="008C7E1B" w:rsidP="00632E08">
            <w:pPr>
              <w:pStyle w:val="PSI-ComentarioenTabla"/>
              <w:rPr>
                <w:i/>
              </w:rPr>
            </w:pPr>
            <w:r>
              <w:t>17/09</w:t>
            </w:r>
          </w:p>
        </w:tc>
      </w:tr>
      <w:tr w:rsidR="008C7E1B" w:rsidRPr="007537C0" w:rsidTr="00665869">
        <w:trPr>
          <w:jc w:val="center"/>
        </w:trPr>
        <w:tc>
          <w:tcPr>
            <w:tcW w:w="4673" w:type="dxa"/>
            <w:vAlign w:val="center"/>
          </w:tcPr>
          <w:p w:rsidR="008C7E1B" w:rsidRDefault="008C7E1B" w:rsidP="00632E08">
            <w:pPr>
              <w:pStyle w:val="PSI-ComentarioenTabla"/>
              <w:rPr>
                <w:i/>
              </w:rPr>
            </w:pPr>
            <w:r>
              <w:t>E01 T10- Realizar Presentación II - E01</w:t>
            </w:r>
          </w:p>
        </w:tc>
        <w:tc>
          <w:tcPr>
            <w:tcW w:w="2132" w:type="dxa"/>
          </w:tcPr>
          <w:p w:rsidR="008C7E1B" w:rsidRDefault="008C7E1B" w:rsidP="00632E08">
            <w:pPr>
              <w:pStyle w:val="PSI-ComentarioenTabla"/>
              <w:rPr>
                <w:i/>
              </w:rPr>
            </w:pPr>
            <w:r>
              <w:t>Valeria Ojeda, Emilio Levipichun, Eduardo Sly, Malena Oyarzo</w:t>
            </w:r>
          </w:p>
        </w:tc>
        <w:tc>
          <w:tcPr>
            <w:tcW w:w="1134" w:type="dxa"/>
            <w:vAlign w:val="center"/>
          </w:tcPr>
          <w:p w:rsidR="008C7E1B" w:rsidRDefault="008C7E1B" w:rsidP="00632E08">
            <w:pPr>
              <w:pStyle w:val="PSI-ComentarioenTabla"/>
              <w:rPr>
                <w:i/>
              </w:rPr>
            </w:pPr>
            <w:r>
              <w:t>17/09</w:t>
            </w:r>
          </w:p>
        </w:tc>
        <w:tc>
          <w:tcPr>
            <w:tcW w:w="1133" w:type="dxa"/>
            <w:vAlign w:val="center"/>
          </w:tcPr>
          <w:p w:rsidR="008C7E1B" w:rsidRDefault="008C7E1B" w:rsidP="00632E08">
            <w:pPr>
              <w:pStyle w:val="PSI-ComentarioenTabla"/>
              <w:rPr>
                <w:i/>
              </w:rPr>
            </w:pPr>
            <w:r>
              <w:t>17/09</w:t>
            </w:r>
          </w:p>
        </w:tc>
      </w:tr>
      <w:tr w:rsidR="008C7E1B" w:rsidRPr="007537C0" w:rsidTr="00665869">
        <w:trPr>
          <w:jc w:val="center"/>
        </w:trPr>
        <w:tc>
          <w:tcPr>
            <w:tcW w:w="4673" w:type="dxa"/>
            <w:vAlign w:val="center"/>
          </w:tcPr>
          <w:p w:rsidR="008C7E1B" w:rsidRPr="009F74E1" w:rsidRDefault="008C7E1B" w:rsidP="00632E08">
            <w:pPr>
              <w:pStyle w:val="PSI-ComentarioenTabla"/>
              <w:rPr>
                <w:i/>
              </w:rPr>
            </w:pPr>
            <w:r>
              <w:t>E01 T11</w:t>
            </w:r>
            <w:r w:rsidRPr="009F74E1">
              <w:t xml:space="preserve"> - Generar Especificación de Requerimientos</w:t>
            </w:r>
          </w:p>
        </w:tc>
        <w:tc>
          <w:tcPr>
            <w:tcW w:w="2132" w:type="dxa"/>
          </w:tcPr>
          <w:p w:rsidR="008C7E1B" w:rsidRDefault="008C7E1B" w:rsidP="00632E08">
            <w:pPr>
              <w:pStyle w:val="PSI-ComentarioenTabla"/>
              <w:rPr>
                <w:i/>
              </w:rPr>
            </w:pPr>
            <w:r>
              <w:t>Valeria Ojeda</w:t>
            </w:r>
          </w:p>
        </w:tc>
        <w:tc>
          <w:tcPr>
            <w:tcW w:w="1134" w:type="dxa"/>
            <w:vAlign w:val="center"/>
          </w:tcPr>
          <w:p w:rsidR="008C7E1B" w:rsidRPr="009F74E1" w:rsidRDefault="008C7E1B" w:rsidP="00632E08">
            <w:pPr>
              <w:pStyle w:val="PSI-ComentarioenTabla"/>
              <w:rPr>
                <w:i/>
              </w:rPr>
            </w:pPr>
            <w:r>
              <w:t>18/09</w:t>
            </w:r>
          </w:p>
        </w:tc>
        <w:tc>
          <w:tcPr>
            <w:tcW w:w="1133" w:type="dxa"/>
            <w:vAlign w:val="center"/>
          </w:tcPr>
          <w:p w:rsidR="008C7E1B" w:rsidRPr="009F74E1" w:rsidRDefault="008C7E1B" w:rsidP="00632E08">
            <w:pPr>
              <w:pStyle w:val="PSI-ComentarioenTabla"/>
              <w:rPr>
                <w:i/>
              </w:rPr>
            </w:pPr>
            <w:r>
              <w:t>20/09</w:t>
            </w:r>
          </w:p>
        </w:tc>
      </w:tr>
      <w:tr w:rsidR="008C7E1B" w:rsidRPr="007537C0" w:rsidTr="00665869">
        <w:trPr>
          <w:jc w:val="center"/>
        </w:trPr>
        <w:tc>
          <w:tcPr>
            <w:tcW w:w="4673" w:type="dxa"/>
            <w:vAlign w:val="center"/>
          </w:tcPr>
          <w:p w:rsidR="008C7E1B" w:rsidRPr="009F74E1" w:rsidRDefault="008C7E1B" w:rsidP="00632E08">
            <w:pPr>
              <w:pStyle w:val="PSI-ComentarioenTabla"/>
              <w:rPr>
                <w:i/>
              </w:rPr>
            </w:pPr>
            <w:r>
              <w:t>E01 T12</w:t>
            </w:r>
            <w:r w:rsidR="001A15BA">
              <w:t xml:space="preserve"> - Generar plan de riesgos</w:t>
            </w:r>
          </w:p>
        </w:tc>
        <w:tc>
          <w:tcPr>
            <w:tcW w:w="2132" w:type="dxa"/>
          </w:tcPr>
          <w:p w:rsidR="008C7E1B" w:rsidRDefault="008C7E1B" w:rsidP="00632E08">
            <w:pPr>
              <w:pStyle w:val="PSI-ComentarioenTabla"/>
              <w:rPr>
                <w:i/>
              </w:rPr>
            </w:pPr>
            <w:r>
              <w:t>Malena Oyarzo</w:t>
            </w:r>
          </w:p>
        </w:tc>
        <w:tc>
          <w:tcPr>
            <w:tcW w:w="1134" w:type="dxa"/>
            <w:vAlign w:val="center"/>
          </w:tcPr>
          <w:p w:rsidR="008C7E1B" w:rsidRDefault="008C7E1B" w:rsidP="00632E08">
            <w:pPr>
              <w:pStyle w:val="PSI-ComentarioenTabla"/>
              <w:rPr>
                <w:i/>
              </w:rPr>
            </w:pPr>
            <w:r>
              <w:t>19/09</w:t>
            </w:r>
          </w:p>
        </w:tc>
        <w:tc>
          <w:tcPr>
            <w:tcW w:w="1133" w:type="dxa"/>
            <w:vAlign w:val="center"/>
          </w:tcPr>
          <w:p w:rsidR="008C7E1B" w:rsidRDefault="008C7E1B" w:rsidP="00632E08">
            <w:pPr>
              <w:pStyle w:val="PSI-ComentarioenTabla"/>
              <w:rPr>
                <w:i/>
              </w:rPr>
            </w:pPr>
            <w:r>
              <w:t>19/09</w:t>
            </w:r>
          </w:p>
        </w:tc>
      </w:tr>
      <w:tr w:rsidR="008C7E1B" w:rsidRPr="007537C0" w:rsidTr="00665869">
        <w:trPr>
          <w:jc w:val="center"/>
        </w:trPr>
        <w:tc>
          <w:tcPr>
            <w:tcW w:w="4673" w:type="dxa"/>
            <w:vAlign w:val="center"/>
          </w:tcPr>
          <w:p w:rsidR="008C7E1B" w:rsidRPr="009F74E1" w:rsidRDefault="008C7E1B" w:rsidP="00632E08">
            <w:pPr>
              <w:pStyle w:val="PSI-ComentarioenTabla"/>
              <w:rPr>
                <w:i/>
              </w:rPr>
            </w:pPr>
            <w:r>
              <w:t>E01 T13</w:t>
            </w:r>
            <w:r w:rsidRPr="009F74E1">
              <w:t xml:space="preserve"> - </w:t>
            </w:r>
            <w:r>
              <w:t>Revisión</w:t>
            </w:r>
            <w:r w:rsidRPr="009F74E1">
              <w:t xml:space="preserve"> Plan de Calidad</w:t>
            </w:r>
          </w:p>
        </w:tc>
        <w:tc>
          <w:tcPr>
            <w:tcW w:w="2132" w:type="dxa"/>
          </w:tcPr>
          <w:p w:rsidR="008C7E1B" w:rsidRDefault="008C7E1B" w:rsidP="00BA38B2">
            <w:pPr>
              <w:pStyle w:val="PSI-ComentarioenTabla"/>
              <w:rPr>
                <w:i/>
              </w:rPr>
            </w:pPr>
            <w:r>
              <w:t>Eduardo Sly</w:t>
            </w:r>
          </w:p>
        </w:tc>
        <w:tc>
          <w:tcPr>
            <w:tcW w:w="1134" w:type="dxa"/>
            <w:vAlign w:val="center"/>
          </w:tcPr>
          <w:p w:rsidR="008C7E1B" w:rsidRPr="009F74E1" w:rsidRDefault="008C7E1B" w:rsidP="00632E08">
            <w:pPr>
              <w:pStyle w:val="PSI-ComentarioenTabla"/>
              <w:rPr>
                <w:i/>
              </w:rPr>
            </w:pPr>
            <w:r>
              <w:t>19/09</w:t>
            </w:r>
          </w:p>
        </w:tc>
        <w:tc>
          <w:tcPr>
            <w:tcW w:w="1133" w:type="dxa"/>
            <w:vAlign w:val="center"/>
          </w:tcPr>
          <w:p w:rsidR="008C7E1B" w:rsidRPr="009F74E1" w:rsidRDefault="008C7E1B" w:rsidP="00632E08">
            <w:pPr>
              <w:pStyle w:val="PSI-ComentarioenTabla"/>
              <w:rPr>
                <w:i/>
              </w:rPr>
            </w:pPr>
            <w:r>
              <w:t>20/09</w:t>
            </w:r>
          </w:p>
        </w:tc>
      </w:tr>
      <w:tr w:rsidR="008C7E1B" w:rsidRPr="007537C0" w:rsidTr="00665869">
        <w:trPr>
          <w:jc w:val="center"/>
        </w:trPr>
        <w:tc>
          <w:tcPr>
            <w:tcW w:w="4673" w:type="dxa"/>
            <w:vAlign w:val="center"/>
          </w:tcPr>
          <w:p w:rsidR="008C7E1B" w:rsidRPr="009F74E1" w:rsidRDefault="008C7E1B" w:rsidP="00632E08">
            <w:pPr>
              <w:pStyle w:val="PSI-ComentarioenTabla"/>
              <w:rPr>
                <w:i/>
              </w:rPr>
            </w:pPr>
            <w:r>
              <w:t>E01 T14- Realizar Presentación III - E01</w:t>
            </w:r>
          </w:p>
        </w:tc>
        <w:tc>
          <w:tcPr>
            <w:tcW w:w="2132" w:type="dxa"/>
          </w:tcPr>
          <w:p w:rsidR="008C7E1B" w:rsidRDefault="008C7E1B" w:rsidP="00632E08">
            <w:pPr>
              <w:pStyle w:val="PSI-ComentarioenTabla"/>
              <w:rPr>
                <w:i/>
              </w:rPr>
            </w:pPr>
            <w:r>
              <w:t>Valeria Ojeda, Emilio Levipichun, Eduardo Sly, Malena Oyarzo</w:t>
            </w:r>
          </w:p>
        </w:tc>
        <w:tc>
          <w:tcPr>
            <w:tcW w:w="1134" w:type="dxa"/>
            <w:vAlign w:val="center"/>
          </w:tcPr>
          <w:p w:rsidR="008C7E1B" w:rsidRDefault="001A15BA" w:rsidP="00632E08">
            <w:pPr>
              <w:pStyle w:val="PSI-ComentarioenTabla"/>
              <w:rPr>
                <w:i/>
              </w:rPr>
            </w:pPr>
            <w:r>
              <w:t>20</w:t>
            </w:r>
            <w:r w:rsidR="008C7E1B">
              <w:t>/09</w:t>
            </w:r>
          </w:p>
        </w:tc>
        <w:tc>
          <w:tcPr>
            <w:tcW w:w="1133" w:type="dxa"/>
            <w:vAlign w:val="center"/>
          </w:tcPr>
          <w:p w:rsidR="008C7E1B" w:rsidRDefault="001A15BA" w:rsidP="00632E08">
            <w:pPr>
              <w:pStyle w:val="PSI-ComentarioenTabla"/>
              <w:rPr>
                <w:i/>
              </w:rPr>
            </w:pPr>
            <w:r>
              <w:t>20</w:t>
            </w:r>
            <w:r w:rsidR="008C7E1B">
              <w:t>/09</w:t>
            </w:r>
          </w:p>
        </w:tc>
      </w:tr>
      <w:tr w:rsidR="008C7E1B" w:rsidRPr="007537C0" w:rsidTr="00665869">
        <w:trPr>
          <w:jc w:val="center"/>
        </w:trPr>
        <w:tc>
          <w:tcPr>
            <w:tcW w:w="4673" w:type="dxa"/>
            <w:vAlign w:val="center"/>
          </w:tcPr>
          <w:p w:rsidR="008C7E1B" w:rsidRPr="009F74E1" w:rsidRDefault="008C7E1B" w:rsidP="00632E08">
            <w:pPr>
              <w:pStyle w:val="PSI-ComentarioenTabla"/>
              <w:rPr>
                <w:i/>
              </w:rPr>
            </w:pPr>
            <w:r>
              <w:t>E01 T15</w:t>
            </w:r>
            <w:r w:rsidRPr="009F74E1">
              <w:t xml:space="preserve"> - Generar Plan de Pruebas</w:t>
            </w:r>
          </w:p>
        </w:tc>
        <w:tc>
          <w:tcPr>
            <w:tcW w:w="2132" w:type="dxa"/>
          </w:tcPr>
          <w:p w:rsidR="008C7E1B" w:rsidRDefault="001A15BA" w:rsidP="00BA38B2">
            <w:pPr>
              <w:pStyle w:val="PSI-ComentarioenTabla"/>
              <w:rPr>
                <w:i/>
              </w:rPr>
            </w:pPr>
            <w:r>
              <w:t>Emilio Levipichun</w:t>
            </w:r>
          </w:p>
        </w:tc>
        <w:tc>
          <w:tcPr>
            <w:tcW w:w="1134" w:type="dxa"/>
            <w:vAlign w:val="center"/>
          </w:tcPr>
          <w:p w:rsidR="008C7E1B" w:rsidRPr="009F74E1" w:rsidRDefault="008C7E1B" w:rsidP="00632E08">
            <w:pPr>
              <w:pStyle w:val="PSI-ComentarioenTabla"/>
              <w:rPr>
                <w:i/>
              </w:rPr>
            </w:pPr>
            <w:r>
              <w:t>21/09</w:t>
            </w:r>
          </w:p>
        </w:tc>
        <w:tc>
          <w:tcPr>
            <w:tcW w:w="1133" w:type="dxa"/>
            <w:vAlign w:val="center"/>
          </w:tcPr>
          <w:p w:rsidR="008C7E1B" w:rsidRPr="009F74E1" w:rsidRDefault="00A72941" w:rsidP="00632E08">
            <w:pPr>
              <w:pStyle w:val="PSI-ComentarioenTabla"/>
              <w:rPr>
                <w:i/>
              </w:rPr>
            </w:pPr>
            <w:r>
              <w:t>24</w:t>
            </w:r>
            <w:r w:rsidR="008C7E1B">
              <w:t>/09</w:t>
            </w:r>
          </w:p>
        </w:tc>
      </w:tr>
      <w:tr w:rsidR="008C7E1B" w:rsidRPr="007537C0" w:rsidTr="00665869">
        <w:trPr>
          <w:jc w:val="center"/>
        </w:trPr>
        <w:tc>
          <w:tcPr>
            <w:tcW w:w="4673" w:type="dxa"/>
            <w:vAlign w:val="center"/>
          </w:tcPr>
          <w:p w:rsidR="008C7E1B" w:rsidRPr="009F74E1" w:rsidRDefault="008C7E1B" w:rsidP="00632E08">
            <w:pPr>
              <w:pStyle w:val="PSI-ComentarioenTabla"/>
              <w:rPr>
                <w:i/>
              </w:rPr>
            </w:pPr>
            <w:r>
              <w:lastRenderedPageBreak/>
              <w:t>E01 T16</w:t>
            </w:r>
            <w:r w:rsidRPr="009F74E1">
              <w:t xml:space="preserve"> - Generar Plan de Iteración E02</w:t>
            </w:r>
          </w:p>
        </w:tc>
        <w:tc>
          <w:tcPr>
            <w:tcW w:w="2132" w:type="dxa"/>
          </w:tcPr>
          <w:p w:rsidR="008C7E1B" w:rsidRDefault="008C7E1B" w:rsidP="00632E08">
            <w:pPr>
              <w:pStyle w:val="PSI-ComentarioenTabla"/>
              <w:rPr>
                <w:i/>
              </w:rPr>
            </w:pPr>
            <w:r>
              <w:t>Valeria Ojeda</w:t>
            </w:r>
          </w:p>
        </w:tc>
        <w:tc>
          <w:tcPr>
            <w:tcW w:w="1134" w:type="dxa"/>
            <w:vAlign w:val="center"/>
          </w:tcPr>
          <w:p w:rsidR="008C7E1B" w:rsidRPr="009F74E1" w:rsidRDefault="001A15BA" w:rsidP="00632E08">
            <w:pPr>
              <w:pStyle w:val="PSI-ComentarioenTabla"/>
              <w:rPr>
                <w:i/>
              </w:rPr>
            </w:pPr>
            <w:r>
              <w:t>23</w:t>
            </w:r>
            <w:r w:rsidR="008C7E1B">
              <w:t>/09</w:t>
            </w:r>
          </w:p>
        </w:tc>
        <w:tc>
          <w:tcPr>
            <w:tcW w:w="1133" w:type="dxa"/>
            <w:vAlign w:val="center"/>
          </w:tcPr>
          <w:p w:rsidR="008C7E1B" w:rsidRPr="009F74E1" w:rsidRDefault="001A15BA" w:rsidP="00632E08">
            <w:pPr>
              <w:pStyle w:val="PSI-ComentarioenTabla"/>
              <w:rPr>
                <w:i/>
              </w:rPr>
            </w:pPr>
            <w:r>
              <w:t>24</w:t>
            </w:r>
            <w:r w:rsidR="008C7E1B">
              <w:t>/09</w:t>
            </w:r>
          </w:p>
        </w:tc>
      </w:tr>
      <w:tr w:rsidR="008C7E1B" w:rsidRPr="007537C0" w:rsidTr="00665869">
        <w:trPr>
          <w:jc w:val="center"/>
        </w:trPr>
        <w:tc>
          <w:tcPr>
            <w:tcW w:w="4673" w:type="dxa"/>
            <w:vAlign w:val="center"/>
          </w:tcPr>
          <w:p w:rsidR="008C7E1B" w:rsidRPr="009F74E1" w:rsidRDefault="008C7E1B" w:rsidP="00632E08">
            <w:pPr>
              <w:pStyle w:val="PSI-ComentarioenTabla"/>
              <w:rPr>
                <w:i/>
              </w:rPr>
            </w:pPr>
            <w:r>
              <w:t>E01 T17 -Realizar Presentación IV - E01</w:t>
            </w:r>
          </w:p>
        </w:tc>
        <w:tc>
          <w:tcPr>
            <w:tcW w:w="2132" w:type="dxa"/>
          </w:tcPr>
          <w:p w:rsidR="008C7E1B" w:rsidRDefault="008C7E1B" w:rsidP="00632E08">
            <w:pPr>
              <w:pStyle w:val="PSI-ComentarioenTabla"/>
              <w:rPr>
                <w:i/>
              </w:rPr>
            </w:pPr>
            <w:r>
              <w:t>Valeria Ojeda, Emilio Levipichun, Eduardo Sly, Malena Oyarzo</w:t>
            </w:r>
          </w:p>
        </w:tc>
        <w:tc>
          <w:tcPr>
            <w:tcW w:w="1134" w:type="dxa"/>
            <w:vAlign w:val="center"/>
          </w:tcPr>
          <w:p w:rsidR="008C7E1B" w:rsidRDefault="001A15BA" w:rsidP="00632E08">
            <w:pPr>
              <w:pStyle w:val="PSI-ComentarioenTabla"/>
              <w:rPr>
                <w:i/>
              </w:rPr>
            </w:pPr>
            <w:r>
              <w:t>24</w:t>
            </w:r>
            <w:r w:rsidR="008C7E1B">
              <w:t>/09</w:t>
            </w:r>
          </w:p>
        </w:tc>
        <w:tc>
          <w:tcPr>
            <w:tcW w:w="1133" w:type="dxa"/>
            <w:vAlign w:val="center"/>
          </w:tcPr>
          <w:p w:rsidR="008C7E1B" w:rsidRDefault="001A15BA" w:rsidP="00632E08">
            <w:pPr>
              <w:pStyle w:val="PSI-ComentarioenTabla"/>
              <w:rPr>
                <w:i/>
              </w:rPr>
            </w:pPr>
            <w:r>
              <w:t>24</w:t>
            </w:r>
            <w:r w:rsidR="008C7E1B">
              <w:t>/09</w:t>
            </w:r>
          </w:p>
        </w:tc>
      </w:tr>
      <w:tr w:rsidR="008C7E1B" w:rsidRPr="007537C0" w:rsidTr="00665869">
        <w:trPr>
          <w:jc w:val="center"/>
        </w:trPr>
        <w:tc>
          <w:tcPr>
            <w:tcW w:w="4673" w:type="dxa"/>
            <w:vAlign w:val="center"/>
          </w:tcPr>
          <w:p w:rsidR="008C7E1B" w:rsidRDefault="00CF39F1" w:rsidP="00632E08">
            <w:pPr>
              <w:pStyle w:val="PSI-ComentarioenTabla"/>
              <w:rPr>
                <w:i/>
              </w:rPr>
            </w:pPr>
            <w:r>
              <w:t>E01 T18</w:t>
            </w:r>
            <w:r w:rsidR="008C7E1B">
              <w:t xml:space="preserve"> - Revisión de SQA (RTF)</w:t>
            </w:r>
          </w:p>
        </w:tc>
        <w:tc>
          <w:tcPr>
            <w:tcW w:w="2132" w:type="dxa"/>
          </w:tcPr>
          <w:p w:rsidR="008C7E1B" w:rsidRDefault="00BA38B2" w:rsidP="00632E08">
            <w:pPr>
              <w:pStyle w:val="PSI-ComentarioenTabla"/>
              <w:rPr>
                <w:i/>
              </w:rPr>
            </w:pPr>
            <w:r>
              <w:t>Valeria Ojeda, Emilio Levipichun, Eduardo Sly, Malena Oyarzo</w:t>
            </w:r>
          </w:p>
        </w:tc>
        <w:tc>
          <w:tcPr>
            <w:tcW w:w="1134" w:type="dxa"/>
            <w:vAlign w:val="center"/>
          </w:tcPr>
          <w:p w:rsidR="008C7E1B" w:rsidRDefault="008C7E1B" w:rsidP="00632E08">
            <w:pPr>
              <w:pStyle w:val="PSI-ComentarioenTabla"/>
              <w:rPr>
                <w:i/>
              </w:rPr>
            </w:pPr>
            <w:r>
              <w:t>24/09</w:t>
            </w:r>
          </w:p>
        </w:tc>
        <w:tc>
          <w:tcPr>
            <w:tcW w:w="1133" w:type="dxa"/>
            <w:vAlign w:val="center"/>
          </w:tcPr>
          <w:p w:rsidR="008C7E1B" w:rsidRDefault="008C7E1B" w:rsidP="00632E08">
            <w:pPr>
              <w:pStyle w:val="PSI-ComentarioenTabla"/>
              <w:rPr>
                <w:i/>
              </w:rPr>
            </w:pPr>
            <w:r>
              <w:t>24/09</w:t>
            </w:r>
          </w:p>
        </w:tc>
      </w:tr>
      <w:tr w:rsidR="008C7E1B" w:rsidRPr="007537C0" w:rsidTr="00665869">
        <w:trPr>
          <w:jc w:val="center"/>
        </w:trPr>
        <w:tc>
          <w:tcPr>
            <w:tcW w:w="4673" w:type="dxa"/>
            <w:vAlign w:val="center"/>
          </w:tcPr>
          <w:p w:rsidR="008C7E1B" w:rsidRPr="009F74E1" w:rsidRDefault="008C7E1B" w:rsidP="00632E08">
            <w:pPr>
              <w:pStyle w:val="PSI-ComentarioenTabla"/>
              <w:rPr>
                <w:i/>
              </w:rPr>
            </w:pPr>
            <w:r w:rsidRPr="009F74E1">
              <w:t>Fin de Iteración</w:t>
            </w:r>
          </w:p>
        </w:tc>
        <w:tc>
          <w:tcPr>
            <w:tcW w:w="2132" w:type="dxa"/>
          </w:tcPr>
          <w:p w:rsidR="008C7E1B" w:rsidRPr="009F74E1" w:rsidRDefault="008C7E1B" w:rsidP="00632E08">
            <w:pPr>
              <w:pStyle w:val="PSI-ComentarioenTabla"/>
            </w:pPr>
          </w:p>
        </w:tc>
        <w:tc>
          <w:tcPr>
            <w:tcW w:w="1134" w:type="dxa"/>
            <w:vAlign w:val="center"/>
          </w:tcPr>
          <w:p w:rsidR="008C7E1B" w:rsidRPr="009F74E1" w:rsidRDefault="008C7E1B" w:rsidP="00632E08">
            <w:pPr>
              <w:pStyle w:val="PSI-ComentarioenTabla"/>
            </w:pPr>
          </w:p>
        </w:tc>
        <w:tc>
          <w:tcPr>
            <w:tcW w:w="1133" w:type="dxa"/>
            <w:vAlign w:val="center"/>
          </w:tcPr>
          <w:p w:rsidR="008C7E1B" w:rsidRPr="009F74E1" w:rsidRDefault="008C7E1B" w:rsidP="00632E08">
            <w:pPr>
              <w:pStyle w:val="PSI-ComentarioenTabla"/>
              <w:rPr>
                <w:i/>
              </w:rPr>
            </w:pPr>
            <w:r>
              <w:t>24/09</w:t>
            </w:r>
          </w:p>
        </w:tc>
      </w:tr>
    </w:tbl>
    <w:p w:rsidR="00F70F4F" w:rsidRDefault="00B00F4F" w:rsidP="00F70F4F">
      <w:pPr>
        <w:pStyle w:val="PSI-Normal"/>
      </w:pPr>
      <w:bookmarkStart w:id="8" w:name="_Toc238197615"/>
      <w:r>
        <w:tab/>
      </w:r>
    </w:p>
    <w:p w:rsidR="00F70F4F" w:rsidRDefault="00F70F4F" w:rsidP="00F70F4F">
      <w:pPr>
        <w:pStyle w:val="PSI-Ttulo1"/>
        <w:rPr>
          <w:rFonts w:eastAsia="DejaVu Sans"/>
        </w:rPr>
      </w:pPr>
      <w:bookmarkStart w:id="9" w:name="_Toc257627935"/>
      <w:r>
        <w:rPr>
          <w:rFonts w:eastAsia="DejaVu Sans"/>
        </w:rPr>
        <w:t>Casos de Uso y Escenarios</w:t>
      </w:r>
      <w:bookmarkEnd w:id="8"/>
      <w:bookmarkEnd w:id="9"/>
    </w:p>
    <w:p w:rsidR="00F70F4F" w:rsidRDefault="009F74E1" w:rsidP="00F70F4F">
      <w:pPr>
        <w:pStyle w:val="PSI-Normal"/>
      </w:pPr>
      <w:r>
        <w:t>Lista de Casos de Uso al 13/09:</w:t>
      </w:r>
    </w:p>
    <w:p w:rsidR="009F74E1" w:rsidRDefault="009F74E1" w:rsidP="009F74E1">
      <w:pPr>
        <w:pStyle w:val="PSI-Normal"/>
      </w:pPr>
      <w:r>
        <w:t>CU01 - CRUD Casos de Uso</w:t>
      </w:r>
    </w:p>
    <w:p w:rsidR="009F74E1" w:rsidRDefault="009F74E1" w:rsidP="009F74E1">
      <w:pPr>
        <w:pStyle w:val="PSI-Normal"/>
      </w:pPr>
      <w:r>
        <w:t>CU02 - Asignar Caso de Uso</w:t>
      </w:r>
    </w:p>
    <w:p w:rsidR="009F74E1" w:rsidRDefault="009F74E1" w:rsidP="009F74E1">
      <w:pPr>
        <w:pStyle w:val="PSI-Normal"/>
      </w:pPr>
      <w:r>
        <w:t>CU03 - Adjuntar Documentos</w:t>
      </w:r>
    </w:p>
    <w:p w:rsidR="009F74E1" w:rsidRDefault="009F74E1" w:rsidP="009F74E1">
      <w:pPr>
        <w:pStyle w:val="PSI-Normal"/>
      </w:pPr>
      <w:r>
        <w:t>CU04 - Comentar Caso de Uso</w:t>
      </w:r>
    </w:p>
    <w:p w:rsidR="009F74E1" w:rsidRDefault="009F74E1" w:rsidP="009F74E1">
      <w:pPr>
        <w:pStyle w:val="PSI-Normal"/>
      </w:pPr>
      <w:r>
        <w:t>CU05 - Exportar Casos de Uso y Resultados</w:t>
      </w:r>
    </w:p>
    <w:p w:rsidR="009F74E1" w:rsidRDefault="009F74E1" w:rsidP="009F74E1">
      <w:pPr>
        <w:pStyle w:val="PSI-Normal"/>
      </w:pPr>
      <w:r>
        <w:t>CU06 - Consultar Casos de Uso</w:t>
      </w:r>
    </w:p>
    <w:p w:rsidR="009F74E1" w:rsidRDefault="009F74E1" w:rsidP="009F74E1">
      <w:pPr>
        <w:pStyle w:val="PSI-Normal"/>
      </w:pPr>
      <w:r>
        <w:t>CU07 - Actualizar Resultados de Pasos a Seguir</w:t>
      </w:r>
    </w:p>
    <w:p w:rsidR="009F74E1" w:rsidRDefault="009F74E1" w:rsidP="009F74E1">
      <w:pPr>
        <w:pStyle w:val="PSI-Normal"/>
      </w:pPr>
      <w:r>
        <w:t>CU08 - CRUD Proyectos</w:t>
      </w:r>
    </w:p>
    <w:p w:rsidR="009F74E1" w:rsidRDefault="009F74E1" w:rsidP="009F74E1">
      <w:pPr>
        <w:pStyle w:val="PSI-Normal"/>
      </w:pPr>
      <w:r>
        <w:t>CU09 - Configurar Tasa Mínima de Aprobación</w:t>
      </w:r>
    </w:p>
    <w:p w:rsidR="009F74E1" w:rsidRDefault="009F74E1" w:rsidP="009F74E1">
      <w:pPr>
        <w:pStyle w:val="PSI-Normal"/>
      </w:pPr>
      <w:r>
        <w:t>CU10 - Consultar Proyectos</w:t>
      </w:r>
    </w:p>
    <w:p w:rsidR="009F74E1" w:rsidRDefault="009F74E1" w:rsidP="009F74E1">
      <w:pPr>
        <w:pStyle w:val="PSI-Normal"/>
      </w:pPr>
      <w:r>
        <w:t>CU11 - CRUD Hito</w:t>
      </w:r>
    </w:p>
    <w:p w:rsidR="009F74E1" w:rsidRDefault="009F74E1" w:rsidP="009F74E1">
      <w:pPr>
        <w:pStyle w:val="PSI-Normal"/>
      </w:pPr>
      <w:r>
        <w:t>CU12 - Consultar Hitos</w:t>
      </w:r>
    </w:p>
    <w:p w:rsidR="009F74E1" w:rsidRDefault="009F74E1" w:rsidP="009F74E1">
      <w:pPr>
        <w:pStyle w:val="PSI-Normal"/>
      </w:pPr>
      <w:r>
        <w:t>CU13 - CRUD Permisos</w:t>
      </w:r>
    </w:p>
    <w:p w:rsidR="009F74E1" w:rsidRDefault="009F74E1" w:rsidP="009F74E1">
      <w:pPr>
        <w:pStyle w:val="PSI-Normal"/>
      </w:pPr>
      <w:r>
        <w:t>CU14 - CRUD Roles</w:t>
      </w:r>
    </w:p>
    <w:p w:rsidR="009F74E1" w:rsidRDefault="009F74E1" w:rsidP="009F74E1">
      <w:pPr>
        <w:pStyle w:val="PSI-Normal"/>
      </w:pPr>
      <w:r>
        <w:t>CU15 - Consultar Roles</w:t>
      </w:r>
    </w:p>
    <w:p w:rsidR="009F74E1" w:rsidRDefault="009F74E1" w:rsidP="009F74E1">
      <w:pPr>
        <w:pStyle w:val="PSI-Normal"/>
      </w:pPr>
      <w:r>
        <w:t>CU16 - CRUD Usuarios</w:t>
      </w:r>
    </w:p>
    <w:p w:rsidR="009F74E1" w:rsidRDefault="009F74E1" w:rsidP="009F74E1">
      <w:pPr>
        <w:pStyle w:val="PSI-Normal"/>
      </w:pPr>
      <w:r>
        <w:lastRenderedPageBreak/>
        <w:t>CU17 - Asignar Rol</w:t>
      </w:r>
    </w:p>
    <w:p w:rsidR="009F74E1" w:rsidRDefault="009F74E1" w:rsidP="009F74E1">
      <w:pPr>
        <w:pStyle w:val="PSI-Normal"/>
      </w:pPr>
      <w:r>
        <w:t>CU18 - Gestionar Rol Asignado</w:t>
      </w:r>
    </w:p>
    <w:p w:rsidR="009F74E1" w:rsidRDefault="009F74E1" w:rsidP="009F74E1">
      <w:pPr>
        <w:pStyle w:val="PSI-Normal"/>
      </w:pPr>
      <w:r>
        <w:t>CU19 - Consultar Usuarios</w:t>
      </w:r>
    </w:p>
    <w:p w:rsidR="009F74E1" w:rsidRDefault="009F74E1" w:rsidP="009F74E1">
      <w:pPr>
        <w:pStyle w:val="PSI-Normal"/>
      </w:pPr>
      <w:r>
        <w:t>CU20 - Asignar Permisos</w:t>
      </w:r>
    </w:p>
    <w:p w:rsidR="009F74E1" w:rsidRDefault="009F74E1" w:rsidP="009F74E1">
      <w:pPr>
        <w:pStyle w:val="PSI-Normal"/>
      </w:pPr>
      <w:r>
        <w:t>CU21 - Gestionar Permiso Asignado</w:t>
      </w:r>
    </w:p>
    <w:p w:rsidR="009F74E1" w:rsidRDefault="009F74E1" w:rsidP="00F70F4F">
      <w:pPr>
        <w:pStyle w:val="PSI-Normal"/>
      </w:pPr>
    </w:p>
    <w:p w:rsidR="00E511E0" w:rsidRDefault="00E511E0" w:rsidP="00E511E0">
      <w:pPr>
        <w:pStyle w:val="PSI-Ttulo1"/>
      </w:pPr>
      <w:bookmarkStart w:id="10" w:name="_Toc257627936"/>
      <w:r>
        <w:t>Recursos</w:t>
      </w:r>
      <w:bookmarkEnd w:id="10"/>
    </w:p>
    <w:p w:rsidR="004B3D7B" w:rsidRPr="004B3D7B" w:rsidRDefault="004B3D7B" w:rsidP="004B3D7B">
      <w:pPr>
        <w:pStyle w:val="PSI-Ttulo1"/>
        <w:rPr>
          <w:rFonts w:ascii="Calibri" w:eastAsia="Calibri" w:hAnsi="Calibri"/>
          <w:b w:val="0"/>
          <w:bCs w:val="0"/>
          <w:i/>
          <w:sz w:val="22"/>
          <w:szCs w:val="22"/>
        </w:rPr>
      </w:pPr>
      <w:r w:rsidRPr="004B3D7B">
        <w:rPr>
          <w:rFonts w:ascii="Calibri" w:eastAsia="Calibri" w:hAnsi="Calibri"/>
          <w:b w:val="0"/>
          <w:bCs w:val="0"/>
          <w:i/>
          <w:sz w:val="22"/>
          <w:szCs w:val="22"/>
        </w:rPr>
        <w:t>Humanos:</w:t>
      </w:r>
    </w:p>
    <w:p w:rsidR="004B3D7B" w:rsidRPr="0023596B" w:rsidRDefault="004B3D7B" w:rsidP="0023596B">
      <w:pPr>
        <w:pStyle w:val="PSI-Ttulo1"/>
        <w:numPr>
          <w:ilvl w:val="0"/>
          <w:numId w:val="15"/>
        </w:numPr>
        <w:rPr>
          <w:rFonts w:ascii="Calibri" w:eastAsia="Calibri" w:hAnsi="Calibri"/>
          <w:b w:val="0"/>
          <w:bCs w:val="0"/>
          <w:sz w:val="22"/>
          <w:szCs w:val="22"/>
        </w:rPr>
      </w:pPr>
      <w:r w:rsidRPr="0023596B">
        <w:rPr>
          <w:rFonts w:ascii="Calibri" w:eastAsia="Calibri" w:hAnsi="Calibri"/>
          <w:b w:val="0"/>
          <w:bCs w:val="0"/>
          <w:sz w:val="22"/>
          <w:szCs w:val="22"/>
        </w:rPr>
        <w:t>Cuatro integrantes en el grupo de</w:t>
      </w:r>
      <w:r w:rsidR="0023596B" w:rsidRPr="0023596B">
        <w:rPr>
          <w:rFonts w:ascii="Calibri" w:eastAsia="Calibri" w:hAnsi="Calibri"/>
          <w:b w:val="0"/>
          <w:bCs w:val="0"/>
          <w:sz w:val="22"/>
          <w:szCs w:val="22"/>
        </w:rPr>
        <w:t xml:space="preserve"> Desarrollo.</w:t>
      </w:r>
    </w:p>
    <w:p w:rsidR="0023596B" w:rsidRPr="0023596B" w:rsidRDefault="0023596B" w:rsidP="00632E08">
      <w:pPr>
        <w:pStyle w:val="PSI-Comentario"/>
        <w:rPr>
          <w:i/>
        </w:rPr>
      </w:pPr>
      <w:r w:rsidRPr="0023596B">
        <w:t>Materiales:</w:t>
      </w:r>
    </w:p>
    <w:p w:rsidR="0023596B" w:rsidRDefault="0023596B" w:rsidP="00632E08">
      <w:pPr>
        <w:pStyle w:val="PSI-Comentario"/>
        <w:numPr>
          <w:ilvl w:val="0"/>
          <w:numId w:val="15"/>
        </w:numPr>
        <w:rPr>
          <w:i/>
        </w:rPr>
      </w:pPr>
      <w:r w:rsidRPr="0023596B">
        <w:t>Conexión a Internet</w:t>
      </w:r>
    </w:p>
    <w:p w:rsidR="0023596B" w:rsidRDefault="0023596B" w:rsidP="00632E08">
      <w:pPr>
        <w:pStyle w:val="PSI-Comentario"/>
        <w:numPr>
          <w:ilvl w:val="0"/>
          <w:numId w:val="15"/>
        </w:numPr>
        <w:rPr>
          <w:i/>
        </w:rPr>
      </w:pPr>
      <w:r>
        <w:t>PC o Notebook</w:t>
      </w:r>
    </w:p>
    <w:p w:rsidR="0023596B" w:rsidRPr="0023596B" w:rsidRDefault="0023596B" w:rsidP="00632E08">
      <w:pPr>
        <w:pStyle w:val="PSI-Comentario"/>
        <w:numPr>
          <w:ilvl w:val="0"/>
          <w:numId w:val="15"/>
        </w:numPr>
        <w:rPr>
          <w:i/>
        </w:rPr>
      </w:pPr>
      <w:r>
        <w:t>Acceso a repositorio Github</w:t>
      </w:r>
    </w:p>
    <w:p w:rsidR="004B3D7B" w:rsidRDefault="004B3D7B" w:rsidP="004B3D7B">
      <w:pPr>
        <w:pStyle w:val="PSI-Ttulo1"/>
      </w:pPr>
    </w:p>
    <w:p w:rsidR="00DD1DA2" w:rsidRDefault="00DD1DA2" w:rsidP="005B5AEE">
      <w:pPr>
        <w:pStyle w:val="PSI-Ttulo1"/>
      </w:pPr>
      <w:bookmarkStart w:id="11" w:name="_Toc257627937"/>
      <w:r>
        <w:t>Evaluación</w:t>
      </w:r>
      <w:bookmarkEnd w:id="11"/>
      <w:r w:rsidR="00632E08">
        <w:t>24/09/2024</w:t>
      </w:r>
    </w:p>
    <w:p w:rsidR="00A14B0C" w:rsidRDefault="00A14B0C" w:rsidP="00A14B0C">
      <w:pPr>
        <w:pStyle w:val="PSI-Ttulo2"/>
      </w:pPr>
      <w:bookmarkStart w:id="12" w:name="_Toc257627938"/>
      <w:r>
        <w:t>Objetivos Alcanzados</w:t>
      </w:r>
      <w:bookmarkEnd w:id="12"/>
    </w:p>
    <w:p w:rsidR="00B00F4F" w:rsidRPr="00632E08" w:rsidRDefault="00632E08" w:rsidP="00632E08">
      <w:pPr>
        <w:pStyle w:val="PSI-Comentario"/>
      </w:pPr>
      <w:r w:rsidRPr="00632E08">
        <w:t>Durante esta iteración, se logró cumplir con los objetivos planificados, incluyendo la entrega del Plan de Proyecto, Especificación de Requerimientos, Plan de Riesgos, Plan de Calidad, y Plan de Pruebas en su respectiva versión de borrador. Además, se avanzó en la implementación de los casos de uso. Es importante destacar que el número de casos de uso fue ajustado de 21 a 16, dado que cinco casos se determinaron redundantes o no esenciales para el alcance de esta fase del proyecto. Los casos eliminados corresponden a funciones no críticas o que serán reconsideradas en futuras iteraciones según las necesidades del cliente.</w:t>
      </w:r>
    </w:p>
    <w:p w:rsidR="00A14B0C" w:rsidRDefault="00E511E0" w:rsidP="00A14B0C">
      <w:pPr>
        <w:pStyle w:val="PSI-Ttulo2"/>
      </w:pPr>
      <w:bookmarkStart w:id="13" w:name="_Toc257627939"/>
      <w:r>
        <w:t>Objetivos No A</w:t>
      </w:r>
      <w:r w:rsidR="00A14B0C">
        <w:t>lcanzados</w:t>
      </w:r>
      <w:bookmarkEnd w:id="13"/>
    </w:p>
    <w:p w:rsidR="00B00F4F" w:rsidRPr="00632E08" w:rsidRDefault="00632E08" w:rsidP="00632E08">
      <w:pPr>
        <w:pStyle w:val="PSI-Comentario"/>
      </w:pPr>
      <w:r w:rsidRPr="00632E08">
        <w:t>No hubo objetivos no alcanzados durante esta iteración, ya que se ajustaron los casos de uso a las necesidades actuales sin comprometer el cumplimiento de los requerimientos funcionales.</w:t>
      </w:r>
    </w:p>
    <w:p w:rsidR="00D70C0C" w:rsidRDefault="00D70C0C" w:rsidP="005B5AEE">
      <w:pPr>
        <w:pStyle w:val="PSI-Ttulo1"/>
      </w:pPr>
      <w:bookmarkStart w:id="14" w:name="_GoBack"/>
      <w:bookmarkEnd w:id="14"/>
    </w:p>
    <w:p w:rsidR="00DD1DA2" w:rsidRDefault="00DD1DA2" w:rsidP="005B5AEE">
      <w:pPr>
        <w:pStyle w:val="PSI-Ttulo1"/>
      </w:pPr>
      <w:bookmarkStart w:id="15" w:name="_Toc257627941"/>
      <w:r>
        <w:t>Conclusión</w:t>
      </w:r>
      <w:bookmarkEnd w:id="15"/>
    </w:p>
    <w:p w:rsidR="00B00F4F" w:rsidRDefault="00632E08" w:rsidP="00632E08">
      <w:pPr>
        <w:pStyle w:val="PSI-Comentario"/>
      </w:pPr>
      <w:bookmarkStart w:id="16" w:name="_Toc238197620"/>
      <w:r w:rsidRPr="00632E08">
        <w:t xml:space="preserve">El equipo ha logrado una ejecución exitosa de las actividades planificadas, superando los retos organizacionales y de priorización, como la reducción y optimización de los casos de uso. Esta decisión permitió enfocar los esfuerzos en funcionalidades clave, mejorando la </w:t>
      </w:r>
      <w:r w:rsidRPr="00632E08">
        <w:lastRenderedPageBreak/>
        <w:t>eficiencia de la iteración. No se encontraron problemas significativos que afectaran el progreso general. Se considera que el equipo está en condiciones de avanzar a la siguiente iteración sin necesidad de realizar una nueva planificación.</w:t>
      </w:r>
    </w:p>
    <w:p w:rsidR="00C22BAD" w:rsidRDefault="00C22BAD" w:rsidP="00632E08">
      <w:pPr>
        <w:pStyle w:val="PSI-Comentario"/>
      </w:pPr>
    </w:p>
    <w:p w:rsidR="00F70F4F" w:rsidRDefault="00F70F4F" w:rsidP="00F70F4F">
      <w:pPr>
        <w:pStyle w:val="PSI-Ttulo2"/>
      </w:pPr>
      <w:bookmarkStart w:id="17" w:name="_Toc257627942"/>
      <w:r>
        <w:t>Estado del repositorio</w:t>
      </w:r>
      <w:bookmarkEnd w:id="16"/>
      <w:bookmarkEnd w:id="17"/>
    </w:p>
    <w:p w:rsidR="00C22BAD" w:rsidRDefault="00C22BAD" w:rsidP="00F70F4F">
      <w:pPr>
        <w:pStyle w:val="PSI-Ttulo2"/>
      </w:pPr>
    </w:p>
    <w:p w:rsidR="00C22BAD" w:rsidRDefault="0023596B" w:rsidP="00BA38B2">
      <w:r w:rsidRPr="0023596B">
        <w:t>Revisió</w:t>
      </w:r>
      <w:r>
        <w:t>n del Repositorio al Inicio:</w:t>
      </w:r>
      <w:r w:rsidR="00BA38B2">
        <w:t xml:space="preserve"> </w:t>
      </w:r>
    </w:p>
    <w:p w:rsidR="0023596B" w:rsidRDefault="00C22BAD" w:rsidP="00BA38B2">
      <w:r>
        <w:t>114 Documentos -35 Directorios.</w:t>
      </w:r>
    </w:p>
    <w:p w:rsidR="00BA38B2" w:rsidRDefault="00C22BAD" w:rsidP="00BA38B2">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5.25pt;height:89.25pt">
            <v:imagedata r:id="rId11" o:title="Repositorio al inicio de Elaboracion 1"/>
          </v:shape>
        </w:pict>
      </w:r>
    </w:p>
    <w:p w:rsidR="00C22BAD" w:rsidRDefault="00C22BAD" w:rsidP="00BA38B2"/>
    <w:p w:rsidR="00C22BAD" w:rsidRDefault="00C22BAD" w:rsidP="00BA38B2">
      <w:r>
        <w:pict>
          <v:shape id="_x0000_i1027" type="#_x0000_t75" style="width:425.25pt;height:299.25pt">
            <v:imagedata r:id="rId12" o:title="Carpetas al iniciar Elaboracion 1"/>
          </v:shape>
        </w:pict>
      </w:r>
    </w:p>
    <w:p w:rsidR="00C22BAD" w:rsidRDefault="00C22BAD" w:rsidP="00BA38B2"/>
    <w:p w:rsidR="00C22BAD" w:rsidRDefault="00C22BAD" w:rsidP="00BA38B2"/>
    <w:p w:rsidR="00C22BAD" w:rsidRDefault="00C22BAD" w:rsidP="00BA38B2"/>
    <w:p w:rsidR="00AD1B5A" w:rsidRDefault="0023596B" w:rsidP="00BA38B2">
      <w:r w:rsidRPr="0023596B">
        <w:lastRenderedPageBreak/>
        <w:t>Revisi</w:t>
      </w:r>
      <w:r>
        <w:t>ón del Repositorio al Final:</w:t>
      </w:r>
      <w:r w:rsidR="00C22BAD">
        <w:t xml:space="preserve"> </w:t>
      </w:r>
    </w:p>
    <w:p w:rsidR="00F70F4F" w:rsidRDefault="00AD1B5A" w:rsidP="00BA38B2">
      <w:r>
        <w:t>181 Documentos – 52 Directorios.</w:t>
      </w:r>
    </w:p>
    <w:p w:rsidR="00BA38B2" w:rsidRDefault="00C22BAD" w:rsidP="00BA38B2">
      <w:r>
        <w:pict>
          <v:shape id="_x0000_i1026" type="#_x0000_t75" style="width:423pt;height:80.25pt">
            <v:imagedata r:id="rId13" o:title="Repositorio al finalizar Elaboracion 1"/>
          </v:shape>
        </w:pict>
      </w:r>
    </w:p>
    <w:p w:rsidR="00AD1B5A" w:rsidRPr="005260EB" w:rsidRDefault="00AD1B5A" w:rsidP="00BA38B2"/>
    <w:p w:rsidR="00C22BAD" w:rsidRDefault="00AD1B5A" w:rsidP="00632E08">
      <w:pPr>
        <w:pStyle w:val="PSI-Comentario"/>
      </w:pPr>
      <w:r>
        <w:pict>
          <v:shape id="_x0000_i1028" type="#_x0000_t75" style="width:425.25pt;height:357pt">
            <v:imagedata r:id="rId14" o:title="Carpetas al finalizar Elaboracion 1"/>
          </v:shape>
        </w:pict>
      </w:r>
    </w:p>
    <w:sectPr w:rsidR="00C22BAD" w:rsidSect="0092483A">
      <w:headerReference w:type="default" r:id="rId15"/>
      <w:footerReference w:type="default" r:id="rId16"/>
      <w:pgSz w:w="11906" w:h="16838"/>
      <w:pgMar w:top="1535" w:right="1701" w:bottom="1417" w:left="1701" w:header="567" w:footer="572"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92171" w:rsidRDefault="00A92171" w:rsidP="00C94FBE">
      <w:pPr>
        <w:spacing w:before="0" w:line="240" w:lineRule="auto"/>
      </w:pPr>
      <w:r>
        <w:separator/>
      </w:r>
    </w:p>
    <w:p w:rsidR="00A92171" w:rsidRDefault="00A92171"/>
  </w:endnote>
  <w:endnote w:type="continuationSeparator" w:id="1">
    <w:p w:rsidR="00A92171" w:rsidRDefault="00A92171" w:rsidP="00C94FBE">
      <w:pPr>
        <w:spacing w:before="0" w:line="240" w:lineRule="auto"/>
      </w:pPr>
      <w:r>
        <w:continuationSeparator/>
      </w:r>
    </w:p>
    <w:p w:rsidR="00A92171" w:rsidRDefault="00A92171"/>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2"/>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sig w:usb0="00000000" w:usb1="00000000" w:usb2="00000000" w:usb3="00000000" w:csb0="00000000" w:csb1="00000000"/>
  </w:font>
  <w:font w:name="DejaVu Sans">
    <w:altName w:val="Times New Roman"/>
    <w:charset w:val="00"/>
    <w:family w:val="swiss"/>
    <w:pitch w:val="variable"/>
    <w:sig w:usb0="E7002EFF" w:usb1="D200FDFF" w:usb2="0A04602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Ink Free">
    <w:panose1 w:val="030804020005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2941" w:rsidRDefault="0091159F" w:rsidP="000F4F97">
    <w:pPr>
      <w:tabs>
        <w:tab w:val="center" w:pos="4252"/>
      </w:tabs>
    </w:pPr>
    <w:r w:rsidRPr="0091159F">
      <w:rPr>
        <w:rFonts w:ascii="Cambria" w:eastAsia="Times New Roman" w:hAnsi="Cambria"/>
        <w:noProof/>
        <w:szCs w:val="36"/>
        <w:lang w:val="es-AR" w:eastAsia="es-AR"/>
      </w:rPr>
      <w:pict>
        <v:shapetype id="_x0000_t32" coordsize="21600,21600" o:spt="32" o:oned="t" path="m,l21600,21600e" filled="f">
          <v:path arrowok="t" fillok="f" o:connecttype="none"/>
          <o:lock v:ext="edit" shapetype="t"/>
        </v:shapetype>
        <v:shape id="AutoShape 45" o:spid="_x0000_s4102" type="#_x0000_t32" style="position:absolute;left:0;text-align:left;margin-left:-81.55pt;margin-top:4.85pt;width:11747pt;height:1pt;flip:y;z-index:2516608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"/>
      </w:pict>
    </w:r>
    <w:r w:rsidR="00A72941">
      <w:rPr>
        <w:lang w:val="es-AR"/>
      </w:rPr>
      <w:t xml:space="preserve">OSLO   </w:t>
    </w:r>
    <w:r w:rsidRPr="0091159F">
      <w:rPr>
        <w:noProof/>
        <w:lang w:val="es-AR" w:eastAsia="es-AR"/>
      </w:rPr>
      <w:pict>
        <v:group id="Group 27" o:spid="_x0000_s4099" style="position:absolute;left:0;text-align:left;margin-left:0;margin-top:0;width:595.2pt;height:63.75pt;flip:y;z-index:251656704;mso-width-percent:1000;mso-height-percent:900;mso-position-horizontal:center;mso-position-horizontal-relative:page;mso-position-vertical:bottom;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" o:allowincell="f">
          <v:shape id="AutoShape 28" o:spid="_x0000_s4101" type="#_x0000_t32" style="position:absolute;left:9;top:1431;width:15822;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" stroked="f" strokecolor="#31849b"/>
          <v:rect id="Rectangle 29" o:spid="_x0000_s4100" style="position:absolute;left:8;top:9;width:4031;height:143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" filled="f" stroked="f"/>
          <w10:wrap anchorx="page" anchory="page"/>
        </v:group>
      </w:pict>
    </w:r>
    <w:r w:rsidRPr="0091159F">
      <w:rPr>
        <w:noProof/>
        <w:lang w:val="es-AR" w:eastAsia="es-AR"/>
      </w:rPr>
      <w:pict>
        <v:rect id="Rectangle 26" o:spid="_x0000_s4098" style="position:absolute;left:0;text-align:left;margin-left:38.95pt;margin-top:778.55pt;width:7.15pt;height:62.2pt;z-index:251655680;visibility:visible;mso-height-percent:900;mso-position-horizontal-relative:page;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" fillcolor="#ed7d31" strokecolor="#f4b083">
          <w10:wrap anchorx="page" anchory="page"/>
        </v:rect>
      </w:pict>
    </w:r>
    <w:r w:rsidR="00A72941">
      <w:tab/>
    </w:r>
    <w:r w:rsidR="00A72941">
      <w:tab/>
    </w:r>
    <w:r w:rsidR="00A72941">
      <w:tab/>
    </w:r>
    <w:r w:rsidR="00A72941">
      <w:tab/>
    </w:r>
    <w:r w:rsidR="00A72941">
      <w:tab/>
    </w:r>
    <w:r w:rsidR="00A72941" w:rsidRPr="00DD5A70">
      <w:rPr>
        <w:rFonts w:ascii="Cambria" w:hAnsi="Cambria" w:cs="Cambria"/>
      </w:rPr>
      <w:t xml:space="preserve">Página </w:t>
    </w:r>
    <w:r w:rsidRPr="00DD5A70">
      <w:rPr>
        <w:rFonts w:ascii="Cambria" w:hAnsi="Cambria" w:cs="Cambria"/>
      </w:rPr>
      <w:fldChar w:fldCharType="begin"/>
    </w:r>
    <w:r w:rsidR="00A72941" w:rsidRPr="00DD5A70">
      <w:rPr>
        <w:rFonts w:ascii="Cambria" w:hAnsi="Cambria" w:cs="Cambria"/>
      </w:rPr>
      <w:instrText xml:space="preserve"> PAGE </w:instrText>
    </w:r>
    <w:r w:rsidRPr="00DD5A70">
      <w:rPr>
        <w:rFonts w:ascii="Cambria" w:hAnsi="Cambria" w:cs="Cambria"/>
      </w:rPr>
      <w:fldChar w:fldCharType="separate"/>
    </w:r>
    <w:r w:rsidR="00AD1B5A">
      <w:rPr>
        <w:rFonts w:ascii="Cambria" w:hAnsi="Cambria" w:cs="Cambria"/>
        <w:noProof/>
      </w:rPr>
      <w:t>5</w:t>
    </w:r>
    <w:r w:rsidRPr="00DD5A70">
      <w:rPr>
        <w:rFonts w:ascii="Cambria" w:hAnsi="Cambria" w:cs="Cambria"/>
      </w:rPr>
      <w:fldChar w:fldCharType="end"/>
    </w:r>
    <w:r w:rsidR="00A72941" w:rsidRPr="00DD5A70">
      <w:rPr>
        <w:rFonts w:ascii="Cambria" w:hAnsi="Cambria" w:cs="Cambria"/>
      </w:rPr>
      <w:t xml:space="preserve"> de </w:t>
    </w:r>
    <w:r w:rsidRPr="00DD5A70">
      <w:rPr>
        <w:rFonts w:ascii="Cambria" w:hAnsi="Cambria" w:cs="Cambria"/>
      </w:rPr>
      <w:fldChar w:fldCharType="begin"/>
    </w:r>
    <w:r w:rsidR="00A72941" w:rsidRPr="00DD5A70">
      <w:rPr>
        <w:rFonts w:ascii="Cambria" w:hAnsi="Cambria" w:cs="Cambria"/>
      </w:rPr>
      <w:instrText xml:space="preserve"> NUMPAGES  </w:instrText>
    </w:r>
    <w:r w:rsidRPr="00DD5A70">
      <w:rPr>
        <w:rFonts w:ascii="Cambria" w:hAnsi="Cambria" w:cs="Cambria"/>
      </w:rPr>
      <w:fldChar w:fldCharType="separate"/>
    </w:r>
    <w:r w:rsidR="00AD1B5A">
      <w:rPr>
        <w:rFonts w:ascii="Cambria" w:hAnsi="Cambria" w:cs="Cambria"/>
        <w:noProof/>
      </w:rPr>
      <w:t>9</w:t>
    </w:r>
    <w:r w:rsidRPr="00DD5A70">
      <w:rPr>
        <w:rFonts w:ascii="Cambria" w:hAnsi="Cambria" w:cs="Cambria"/>
      </w:rPr>
      <w:fldChar w:fldCharType="end"/>
    </w:r>
    <w:r w:rsidRPr="0091159F">
      <w:rPr>
        <w:noProof/>
        <w:lang w:val="es-AR" w:eastAsia="es-AR"/>
      </w:rPr>
      <w:pict>
        <v:rect id="Rectangle 11" o:spid="_x0000_s4097" style="position:absolute;left:0;text-align:left;margin-left:549.2pt;margin-top:778.55pt;width:7.15pt;height:62.2pt;z-index:251654656;visibility:visible;mso-height-percent:900;mso-position-horizontal-relative:page;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" fillcolor="#ed7d31" strokecolor="#f4b083">
          <w10:wrap anchorx="page" anchory="page"/>
        </v:rect>
      </w:pict>
    </w:r>
  </w:p>
  <w:p w:rsidR="00A72941" w:rsidRDefault="00A72941" w:rsidP="0092483A">
    <w:pPr>
      <w:tabs>
        <w:tab w:val="center" w:pos="4252"/>
      </w:tabs>
      <w:spacing w:before="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92171" w:rsidRDefault="00A92171" w:rsidP="00C94FBE">
      <w:pPr>
        <w:spacing w:before="0" w:line="240" w:lineRule="auto"/>
      </w:pPr>
      <w:r>
        <w:separator/>
      </w:r>
    </w:p>
    <w:p w:rsidR="00A92171" w:rsidRDefault="00A92171"/>
  </w:footnote>
  <w:footnote w:type="continuationSeparator" w:id="1">
    <w:p w:rsidR="00A92171" w:rsidRDefault="00A92171" w:rsidP="00C94FBE">
      <w:pPr>
        <w:spacing w:before="0" w:line="240" w:lineRule="auto"/>
      </w:pPr>
      <w:r>
        <w:continuationSeparator/>
      </w:r>
    </w:p>
    <w:p w:rsidR="00A92171" w:rsidRDefault="00A92171"/>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2941" w:rsidRDefault="00A72941" w:rsidP="002148CA">
    <w:pPr>
      <w:pStyle w:val="Encabezado"/>
      <w:ind w:left="0" w:firstLine="0"/>
      <w:rPr>
        <w:rFonts w:ascii="Cambria" w:eastAsia="Times New Roman" w:hAnsi="Cambria"/>
      </w:rPr>
    </w:pPr>
    <w:r>
      <w:rPr>
        <w:noProof/>
        <w:lang w:eastAsia="es-ES"/>
      </w:rPr>
      <w:drawing>
        <wp:anchor distT="0" distB="0" distL="114300" distR="114300" simplePos="0" relativeHeight="251661824" behindDoc="0" locked="0" layoutInCell="1" allowOverlap="1">
          <wp:simplePos x="0" y="0"/>
          <wp:positionH relativeFrom="column">
            <wp:posOffset>5257800</wp:posOffset>
          </wp:positionH>
          <wp:positionV relativeFrom="paragraph">
            <wp:posOffset>-172085</wp:posOffset>
          </wp:positionV>
          <wp:extent cx="554355" cy="489585"/>
          <wp:effectExtent l="0" t="0" r="0" b="0"/>
          <wp:wrapThrough wrapText="bothSides">
            <wp:wrapPolygon edited="0">
              <wp:start x="0" y="0"/>
              <wp:lineTo x="0" y="21012"/>
              <wp:lineTo x="20784" y="21012"/>
              <wp:lineTo x="20784" y="0"/>
              <wp:lineTo x="0" y="0"/>
            </wp:wrapPolygon>
          </wp:wrapThrough>
          <wp:docPr id="4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1">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54355" cy="489585"/>
                  </a:xfrm>
                  <a:prstGeom prst="rect">
                    <a:avLst/>
                  </a:prstGeom>
                  <a:noFill/>
                </pic:spPr>
              </pic:pic>
            </a:graphicData>
          </a:graphic>
        </wp:anchor>
      </w:drawing>
    </w:r>
    <w:r>
      <w:rPr>
        <w:rFonts w:ascii="Cambria" w:eastAsia="Times New Roman" w:hAnsi="Cambria"/>
        <w:lang w:val="es-AR"/>
      </w:rPr>
      <w:t>Plan de Iteración</w:t>
    </w:r>
    <w:r>
      <w:rPr>
        <w:rFonts w:ascii="Cambria" w:eastAsia="Times New Roman" w:hAnsi="Cambria"/>
      </w:rPr>
      <w:t xml:space="preserve">, </w:t>
    </w:r>
    <w:r>
      <w:rPr>
        <w:rFonts w:ascii="Cambria" w:eastAsia="Times New Roman" w:hAnsi="Cambria"/>
        <w:lang w:val="es-AR"/>
      </w:rPr>
      <w:t>Fase 1 Iteración 1</w:t>
    </w:r>
  </w:p>
  <w:p w:rsidR="00A72941" w:rsidRPr="000F4F97" w:rsidRDefault="0091159F" w:rsidP="000F4F97">
    <w:pPr>
      <w:pStyle w:val="Encabezado"/>
      <w:tabs>
        <w:tab w:val="clear" w:pos="4252"/>
        <w:tab w:val="clear" w:pos="8504"/>
        <w:tab w:val="left" w:pos="7740"/>
      </w:tabs>
      <w:ind w:left="0" w:firstLine="0"/>
      <w:rPr>
        <w:rFonts w:ascii="Cambria" w:eastAsia="Times New Roman" w:hAnsi="Cambria"/>
        <w:szCs w:val="36"/>
      </w:rPr>
    </w:pPr>
    <w:r w:rsidRPr="0091159F">
      <w:rPr>
        <w:noProof/>
        <w:lang w:val="es-AR" w:eastAsia="es-AR"/>
      </w:rPr>
      <w:pict>
        <v:shapetype id="_x0000_t32" coordsize="21600,21600" o:spt="32" o:oned="t" path="m,l21600,21600e" filled="f">
          <v:path arrowok="t" fillok="f" o:connecttype="none"/>
          <o:lock v:ext="edit" shapetype="t"/>
        </v:shapetype>
        <v:shape id="AutoShape 44" o:spid="_x0000_s4105" type="#_x0000_t32" style="position:absolute;margin-left:-85.85pt;margin-top:22.35pt;width:19382.55pt;height:1.65pt;z-index:2516536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"/>
      </w:pict>
    </w:r>
    <w:r w:rsidR="00A72941">
      <w:rPr>
        <w:rFonts w:ascii="Cambria" w:eastAsia="Times New Roman" w:hAnsi="Cambria"/>
        <w:noProof/>
        <w:szCs w:val="36"/>
        <w:lang w:eastAsia="es-ES"/>
      </w:rPr>
      <w:drawing>
        <wp:anchor distT="0" distB="0" distL="114300" distR="114300" simplePos="0" relativeHeight="251659776" behindDoc="0" locked="0" layoutInCell="1" allowOverlap="1">
          <wp:simplePos x="0" y="0"/>
          <wp:positionH relativeFrom="margin">
            <wp:posOffset>-470535</wp:posOffset>
          </wp:positionH>
          <wp:positionV relativeFrom="margin">
            <wp:posOffset>-860425</wp:posOffset>
          </wp:positionV>
          <wp:extent cx="425450" cy="666750"/>
          <wp:effectExtent l="0" t="0" r="0" b="0"/>
          <wp:wrapSquare wrapText="bothSides"/>
          <wp:docPr id="42"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UNPA.JPG"/>
                  <pic:cNvPicPr>
                    <a:picLocks noChangeAspect="1" noChangeArrowheads="1"/>
                  </pic:cNvPicPr>
                </pic:nvPicPr>
                <pic:blipFill>
                  <a:blip r:embed="rId2">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25450" cy="666750"/>
                  </a:xfrm>
                  <a:prstGeom prst="rect">
                    <a:avLst/>
                  </a:prstGeom>
                  <a:noFill/>
                </pic:spPr>
              </pic:pic>
            </a:graphicData>
          </a:graphic>
        </wp:anchor>
      </w:drawing>
    </w:r>
    <w:r w:rsidRPr="0091159F">
      <w:rPr>
        <w:rFonts w:ascii="Cambria" w:eastAsia="Times New Roman" w:hAnsi="Cambria"/>
        <w:noProof/>
        <w:szCs w:val="36"/>
        <w:lang w:val="es-AR" w:eastAsia="es-AR"/>
      </w:rPr>
      <w:pict>
        <v:rect id="Rectangle 41" o:spid="_x0000_s4104" style="position:absolute;margin-left:39.3pt;margin-top:.4pt;width:7.15pt;height:62.95pt;z-index:251658752;visibility:visible;mso-height-percent:900;mso-position-horizontal-relative:page;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" fillcolor="#ed7d31" strokecolor="#f4b083">
          <w10:wrap anchorx="page" anchory="page"/>
        </v:rect>
      </w:pict>
    </w:r>
    <w:r w:rsidRPr="0091159F">
      <w:rPr>
        <w:rFonts w:ascii="Cambria" w:eastAsia="Times New Roman" w:hAnsi="Cambria"/>
        <w:noProof/>
        <w:szCs w:val="36"/>
        <w:lang w:val="es-AR" w:eastAsia="es-AR"/>
      </w:rPr>
      <w:pict>
        <v:rect id="Rectangle 34" o:spid="_x0000_s4103" style="position:absolute;margin-left:549.6pt;margin-top:.4pt;width:7.15pt;height:62.95pt;z-index:251657728;visibility:visible;mso-height-percent:900;mso-position-horizontal-relative:page;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" fillcolor="#ed7d31" strokecolor="#f4b083">
          <w10:wrap anchorx="page" anchory="page"/>
        </v:rect>
      </w:pict>
    </w:r>
    <w:r w:rsidR="00A72941">
      <w:rPr>
        <w:rFonts w:ascii="Cambria" w:eastAsia="Times New Roman" w:hAnsi="Cambria"/>
        <w:szCs w:val="36"/>
      </w:rPr>
      <w:t>Testify</w:t>
    </w:r>
    <w:r w:rsidR="00A72941">
      <w:rPr>
        <w:rFonts w:ascii="Cambria" w:eastAsia="Times New Roman" w:hAnsi="Cambria"/>
        <w:szCs w:val="36"/>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08E90BF1"/>
    <w:multiLevelType w:val="hybridMultilevel"/>
    <w:tmpl w:val="110C8112"/>
    <w:lvl w:ilvl="0" w:tplc="2C0A0001">
      <w:start w:val="1"/>
      <w:numFmt w:val="bullet"/>
      <w:lvlText w:val=""/>
      <w:lvlJc w:val="left"/>
      <w:pPr>
        <w:ind w:left="829" w:hanging="360"/>
      </w:pPr>
      <w:rPr>
        <w:rFonts w:ascii="Symbol" w:hAnsi="Symbol" w:hint="default"/>
      </w:rPr>
    </w:lvl>
    <w:lvl w:ilvl="1" w:tplc="2C0A0003" w:tentative="1">
      <w:start w:val="1"/>
      <w:numFmt w:val="bullet"/>
      <w:lvlText w:val="o"/>
      <w:lvlJc w:val="left"/>
      <w:pPr>
        <w:ind w:left="1549" w:hanging="360"/>
      </w:pPr>
      <w:rPr>
        <w:rFonts w:ascii="Courier New" w:hAnsi="Courier New" w:cs="Courier New" w:hint="default"/>
      </w:rPr>
    </w:lvl>
    <w:lvl w:ilvl="2" w:tplc="2C0A0005" w:tentative="1">
      <w:start w:val="1"/>
      <w:numFmt w:val="bullet"/>
      <w:lvlText w:val=""/>
      <w:lvlJc w:val="left"/>
      <w:pPr>
        <w:ind w:left="2269" w:hanging="360"/>
      </w:pPr>
      <w:rPr>
        <w:rFonts w:ascii="Wingdings" w:hAnsi="Wingdings" w:hint="default"/>
      </w:rPr>
    </w:lvl>
    <w:lvl w:ilvl="3" w:tplc="2C0A0001" w:tentative="1">
      <w:start w:val="1"/>
      <w:numFmt w:val="bullet"/>
      <w:lvlText w:val=""/>
      <w:lvlJc w:val="left"/>
      <w:pPr>
        <w:ind w:left="2989" w:hanging="360"/>
      </w:pPr>
      <w:rPr>
        <w:rFonts w:ascii="Symbol" w:hAnsi="Symbol" w:hint="default"/>
      </w:rPr>
    </w:lvl>
    <w:lvl w:ilvl="4" w:tplc="2C0A0003" w:tentative="1">
      <w:start w:val="1"/>
      <w:numFmt w:val="bullet"/>
      <w:lvlText w:val="o"/>
      <w:lvlJc w:val="left"/>
      <w:pPr>
        <w:ind w:left="3709" w:hanging="360"/>
      </w:pPr>
      <w:rPr>
        <w:rFonts w:ascii="Courier New" w:hAnsi="Courier New" w:cs="Courier New" w:hint="default"/>
      </w:rPr>
    </w:lvl>
    <w:lvl w:ilvl="5" w:tplc="2C0A0005" w:tentative="1">
      <w:start w:val="1"/>
      <w:numFmt w:val="bullet"/>
      <w:lvlText w:val=""/>
      <w:lvlJc w:val="left"/>
      <w:pPr>
        <w:ind w:left="4429" w:hanging="360"/>
      </w:pPr>
      <w:rPr>
        <w:rFonts w:ascii="Wingdings" w:hAnsi="Wingdings" w:hint="default"/>
      </w:rPr>
    </w:lvl>
    <w:lvl w:ilvl="6" w:tplc="2C0A0001" w:tentative="1">
      <w:start w:val="1"/>
      <w:numFmt w:val="bullet"/>
      <w:lvlText w:val=""/>
      <w:lvlJc w:val="left"/>
      <w:pPr>
        <w:ind w:left="5149" w:hanging="360"/>
      </w:pPr>
      <w:rPr>
        <w:rFonts w:ascii="Symbol" w:hAnsi="Symbol" w:hint="default"/>
      </w:rPr>
    </w:lvl>
    <w:lvl w:ilvl="7" w:tplc="2C0A0003" w:tentative="1">
      <w:start w:val="1"/>
      <w:numFmt w:val="bullet"/>
      <w:lvlText w:val="o"/>
      <w:lvlJc w:val="left"/>
      <w:pPr>
        <w:ind w:left="5869" w:hanging="360"/>
      </w:pPr>
      <w:rPr>
        <w:rFonts w:ascii="Courier New" w:hAnsi="Courier New" w:cs="Courier New" w:hint="default"/>
      </w:rPr>
    </w:lvl>
    <w:lvl w:ilvl="8" w:tplc="2C0A0005" w:tentative="1">
      <w:start w:val="1"/>
      <w:numFmt w:val="bullet"/>
      <w:lvlText w:val=""/>
      <w:lvlJc w:val="left"/>
      <w:pPr>
        <w:ind w:left="6589" w:hanging="360"/>
      </w:pPr>
      <w:rPr>
        <w:rFonts w:ascii="Wingdings" w:hAnsi="Wingdings" w:hint="default"/>
      </w:rPr>
    </w:lvl>
  </w:abstractNum>
  <w:abstractNum w:abstractNumId="5">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6">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7">
    <w:nsid w:val="3BCA743A"/>
    <w:multiLevelType w:val="hybridMultilevel"/>
    <w:tmpl w:val="EEC004E2"/>
    <w:lvl w:ilvl="0" w:tplc="A260C772">
      <w:start w:val="1"/>
      <w:numFmt w:val="lowerLetter"/>
      <w:lvlText w:val="%1)"/>
      <w:lvlJc w:val="left"/>
      <w:pPr>
        <w:ind w:left="469" w:hanging="360"/>
      </w:pPr>
      <w:rPr>
        <w:rFonts w:hint="default"/>
      </w:rPr>
    </w:lvl>
    <w:lvl w:ilvl="1" w:tplc="04090019" w:tentative="1">
      <w:start w:val="1"/>
      <w:numFmt w:val="lowerLetter"/>
      <w:lvlText w:val="%2."/>
      <w:lvlJc w:val="left"/>
      <w:pPr>
        <w:ind w:left="1189" w:hanging="360"/>
      </w:pPr>
    </w:lvl>
    <w:lvl w:ilvl="2" w:tplc="0409001B" w:tentative="1">
      <w:start w:val="1"/>
      <w:numFmt w:val="lowerRoman"/>
      <w:lvlText w:val="%3."/>
      <w:lvlJc w:val="right"/>
      <w:pPr>
        <w:ind w:left="1909" w:hanging="180"/>
      </w:pPr>
    </w:lvl>
    <w:lvl w:ilvl="3" w:tplc="0409000F" w:tentative="1">
      <w:start w:val="1"/>
      <w:numFmt w:val="decimal"/>
      <w:lvlText w:val="%4."/>
      <w:lvlJc w:val="left"/>
      <w:pPr>
        <w:ind w:left="2629" w:hanging="360"/>
      </w:pPr>
    </w:lvl>
    <w:lvl w:ilvl="4" w:tplc="04090019" w:tentative="1">
      <w:start w:val="1"/>
      <w:numFmt w:val="lowerLetter"/>
      <w:lvlText w:val="%5."/>
      <w:lvlJc w:val="left"/>
      <w:pPr>
        <w:ind w:left="3349" w:hanging="360"/>
      </w:pPr>
    </w:lvl>
    <w:lvl w:ilvl="5" w:tplc="0409001B" w:tentative="1">
      <w:start w:val="1"/>
      <w:numFmt w:val="lowerRoman"/>
      <w:lvlText w:val="%6."/>
      <w:lvlJc w:val="right"/>
      <w:pPr>
        <w:ind w:left="4069" w:hanging="180"/>
      </w:pPr>
    </w:lvl>
    <w:lvl w:ilvl="6" w:tplc="0409000F" w:tentative="1">
      <w:start w:val="1"/>
      <w:numFmt w:val="decimal"/>
      <w:lvlText w:val="%7."/>
      <w:lvlJc w:val="left"/>
      <w:pPr>
        <w:ind w:left="4789" w:hanging="360"/>
      </w:pPr>
    </w:lvl>
    <w:lvl w:ilvl="7" w:tplc="04090019" w:tentative="1">
      <w:start w:val="1"/>
      <w:numFmt w:val="lowerLetter"/>
      <w:lvlText w:val="%8."/>
      <w:lvlJc w:val="left"/>
      <w:pPr>
        <w:ind w:left="5509" w:hanging="360"/>
      </w:pPr>
    </w:lvl>
    <w:lvl w:ilvl="8" w:tplc="0409001B" w:tentative="1">
      <w:start w:val="1"/>
      <w:numFmt w:val="lowerRoman"/>
      <w:lvlText w:val="%9."/>
      <w:lvlJc w:val="right"/>
      <w:pPr>
        <w:ind w:left="6229" w:hanging="180"/>
      </w:pPr>
    </w:lvl>
  </w:abstractNum>
  <w:abstractNum w:abstractNumId="8">
    <w:nsid w:val="44204B4B"/>
    <w:multiLevelType w:val="hybridMultilevel"/>
    <w:tmpl w:val="9648D86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518521F3"/>
    <w:multiLevelType w:val="hybridMultilevel"/>
    <w:tmpl w:val="24E4A1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2">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3">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6"/>
  </w:num>
  <w:num w:numId="2">
    <w:abstractNumId w:val="9"/>
  </w:num>
  <w:num w:numId="3">
    <w:abstractNumId w:val="9"/>
  </w:num>
  <w:num w:numId="4">
    <w:abstractNumId w:val="9"/>
  </w:num>
  <w:num w:numId="5">
    <w:abstractNumId w:val="1"/>
  </w:num>
  <w:num w:numId="6">
    <w:abstractNumId w:val="2"/>
  </w:num>
  <w:num w:numId="7">
    <w:abstractNumId w:val="3"/>
  </w:num>
  <w:num w:numId="8">
    <w:abstractNumId w:val="0"/>
  </w:num>
  <w:num w:numId="9">
    <w:abstractNumId w:val="12"/>
  </w:num>
  <w:num w:numId="10">
    <w:abstractNumId w:val="13"/>
  </w:num>
  <w:num w:numId="11">
    <w:abstractNumId w:val="5"/>
  </w:num>
  <w:num w:numId="12">
    <w:abstractNumId w:val="11"/>
  </w:num>
  <w:num w:numId="13">
    <w:abstractNumId w:val="10"/>
  </w:num>
  <w:num w:numId="14">
    <w:abstractNumId w:val="4"/>
  </w:num>
  <w:num w:numId="15">
    <w:abstractNumId w:val="8"/>
  </w:num>
  <w:num w:numId="16">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hdrShapeDefaults>
    <o:shapedefaults v:ext="edit" spidmax="7170">
      <o:colormru v:ext="edit" colors="#4bacc6"/>
    </o:shapedefaults>
    <o:shapelayout v:ext="edit">
      <o:idmap v:ext="edit" data="4"/>
      <o:rules v:ext="edit">
        <o:r id="V:Rule4" type="connector" idref="#AutoShape 44"/>
        <o:r id="V:Rule5" type="connector" idref="#AutoShape 28"/>
        <o:r id="V:Rule6" type="connector" idref="#AutoShape 45"/>
      </o:rules>
    </o:shapelayout>
  </w:hdrShapeDefaults>
  <w:footnotePr>
    <w:footnote w:id="0"/>
    <w:footnote w:id="1"/>
  </w:footnotePr>
  <w:endnotePr>
    <w:endnote w:id="0"/>
    <w:endnote w:id="1"/>
  </w:endnotePr>
  <w:compat/>
  <w:rsids>
    <w:rsidRoot w:val="002148CA"/>
    <w:rsid w:val="00011BED"/>
    <w:rsid w:val="00017EFE"/>
    <w:rsid w:val="00045F1A"/>
    <w:rsid w:val="00087F53"/>
    <w:rsid w:val="00092BC0"/>
    <w:rsid w:val="000A0FE7"/>
    <w:rsid w:val="000C40CA"/>
    <w:rsid w:val="000C4C42"/>
    <w:rsid w:val="000C4E31"/>
    <w:rsid w:val="000D4C6E"/>
    <w:rsid w:val="000D4FF8"/>
    <w:rsid w:val="000E172C"/>
    <w:rsid w:val="000F1888"/>
    <w:rsid w:val="000F4B42"/>
    <w:rsid w:val="000F4F97"/>
    <w:rsid w:val="000F79DF"/>
    <w:rsid w:val="0010416D"/>
    <w:rsid w:val="001163FF"/>
    <w:rsid w:val="0012205F"/>
    <w:rsid w:val="00140A96"/>
    <w:rsid w:val="001410A7"/>
    <w:rsid w:val="00144AE4"/>
    <w:rsid w:val="00150702"/>
    <w:rsid w:val="00183953"/>
    <w:rsid w:val="00185A46"/>
    <w:rsid w:val="00191198"/>
    <w:rsid w:val="001950C8"/>
    <w:rsid w:val="001A15BA"/>
    <w:rsid w:val="001A24AC"/>
    <w:rsid w:val="001A2EE6"/>
    <w:rsid w:val="001C6104"/>
    <w:rsid w:val="001C799E"/>
    <w:rsid w:val="001F5F92"/>
    <w:rsid w:val="0020621B"/>
    <w:rsid w:val="002129C9"/>
    <w:rsid w:val="002137CD"/>
    <w:rsid w:val="002148CA"/>
    <w:rsid w:val="00217A70"/>
    <w:rsid w:val="00224B75"/>
    <w:rsid w:val="0023596B"/>
    <w:rsid w:val="00266C42"/>
    <w:rsid w:val="002731FC"/>
    <w:rsid w:val="00295CA9"/>
    <w:rsid w:val="002A41AA"/>
    <w:rsid w:val="002B506A"/>
    <w:rsid w:val="002B5AF9"/>
    <w:rsid w:val="002C61BE"/>
    <w:rsid w:val="002D0CCB"/>
    <w:rsid w:val="002D104A"/>
    <w:rsid w:val="002E07A1"/>
    <w:rsid w:val="002E0AB6"/>
    <w:rsid w:val="002E471A"/>
    <w:rsid w:val="002E7874"/>
    <w:rsid w:val="002F1461"/>
    <w:rsid w:val="003130E3"/>
    <w:rsid w:val="003149A1"/>
    <w:rsid w:val="003163C6"/>
    <w:rsid w:val="00344258"/>
    <w:rsid w:val="00346864"/>
    <w:rsid w:val="00350E39"/>
    <w:rsid w:val="003560F2"/>
    <w:rsid w:val="00363FD1"/>
    <w:rsid w:val="003862E6"/>
    <w:rsid w:val="00397566"/>
    <w:rsid w:val="003B7F1F"/>
    <w:rsid w:val="003C54B1"/>
    <w:rsid w:val="003E12FE"/>
    <w:rsid w:val="0040066E"/>
    <w:rsid w:val="00416240"/>
    <w:rsid w:val="00450149"/>
    <w:rsid w:val="004525FF"/>
    <w:rsid w:val="004807AF"/>
    <w:rsid w:val="0049000B"/>
    <w:rsid w:val="004A54C8"/>
    <w:rsid w:val="004B3D7B"/>
    <w:rsid w:val="004C5D7E"/>
    <w:rsid w:val="004D45CD"/>
    <w:rsid w:val="004D5185"/>
    <w:rsid w:val="004E4935"/>
    <w:rsid w:val="004F4D25"/>
    <w:rsid w:val="005017FA"/>
    <w:rsid w:val="005046A5"/>
    <w:rsid w:val="00504A67"/>
    <w:rsid w:val="00511D9A"/>
    <w:rsid w:val="00515617"/>
    <w:rsid w:val="00524613"/>
    <w:rsid w:val="005630F0"/>
    <w:rsid w:val="00564033"/>
    <w:rsid w:val="00570F4F"/>
    <w:rsid w:val="005857BB"/>
    <w:rsid w:val="0059596F"/>
    <w:rsid w:val="00597A23"/>
    <w:rsid w:val="005A0664"/>
    <w:rsid w:val="005A52A2"/>
    <w:rsid w:val="005B5AEE"/>
    <w:rsid w:val="005B6373"/>
    <w:rsid w:val="005C1B07"/>
    <w:rsid w:val="005E76A4"/>
    <w:rsid w:val="005F133C"/>
    <w:rsid w:val="005F5429"/>
    <w:rsid w:val="005F60BA"/>
    <w:rsid w:val="00601D61"/>
    <w:rsid w:val="006124BF"/>
    <w:rsid w:val="00616A6E"/>
    <w:rsid w:val="006177BF"/>
    <w:rsid w:val="00632E08"/>
    <w:rsid w:val="00653C38"/>
    <w:rsid w:val="00665869"/>
    <w:rsid w:val="00680710"/>
    <w:rsid w:val="006919D5"/>
    <w:rsid w:val="0069686D"/>
    <w:rsid w:val="006A2495"/>
    <w:rsid w:val="006B3371"/>
    <w:rsid w:val="0070494E"/>
    <w:rsid w:val="00705C02"/>
    <w:rsid w:val="00710BA6"/>
    <w:rsid w:val="00711DF8"/>
    <w:rsid w:val="00723926"/>
    <w:rsid w:val="0073726B"/>
    <w:rsid w:val="00740712"/>
    <w:rsid w:val="00742C73"/>
    <w:rsid w:val="007447BE"/>
    <w:rsid w:val="007537C0"/>
    <w:rsid w:val="007608DB"/>
    <w:rsid w:val="0079204E"/>
    <w:rsid w:val="00795113"/>
    <w:rsid w:val="007A33C6"/>
    <w:rsid w:val="007B151B"/>
    <w:rsid w:val="007B2E53"/>
    <w:rsid w:val="007B4BB4"/>
    <w:rsid w:val="007C344D"/>
    <w:rsid w:val="007C742C"/>
    <w:rsid w:val="007D0CEE"/>
    <w:rsid w:val="007D7477"/>
    <w:rsid w:val="007E66A5"/>
    <w:rsid w:val="007E69B6"/>
    <w:rsid w:val="007F38C0"/>
    <w:rsid w:val="00801130"/>
    <w:rsid w:val="00816B5F"/>
    <w:rsid w:val="00817955"/>
    <w:rsid w:val="00820D7B"/>
    <w:rsid w:val="00822C20"/>
    <w:rsid w:val="008539BD"/>
    <w:rsid w:val="00861B8F"/>
    <w:rsid w:val="008652EE"/>
    <w:rsid w:val="00866124"/>
    <w:rsid w:val="00866435"/>
    <w:rsid w:val="00867DE9"/>
    <w:rsid w:val="00870574"/>
    <w:rsid w:val="00885BB2"/>
    <w:rsid w:val="008860FE"/>
    <w:rsid w:val="008970F4"/>
    <w:rsid w:val="008B1983"/>
    <w:rsid w:val="008B3B0F"/>
    <w:rsid w:val="008C36AB"/>
    <w:rsid w:val="008C7E1B"/>
    <w:rsid w:val="008D619E"/>
    <w:rsid w:val="008E48FB"/>
    <w:rsid w:val="00904CB6"/>
    <w:rsid w:val="0091159F"/>
    <w:rsid w:val="0092483A"/>
    <w:rsid w:val="00942049"/>
    <w:rsid w:val="0096683E"/>
    <w:rsid w:val="009A3173"/>
    <w:rsid w:val="009E25EF"/>
    <w:rsid w:val="009E4DA8"/>
    <w:rsid w:val="009F4449"/>
    <w:rsid w:val="009F74E1"/>
    <w:rsid w:val="00A0436A"/>
    <w:rsid w:val="00A12B5B"/>
    <w:rsid w:val="00A13DBA"/>
    <w:rsid w:val="00A14B0C"/>
    <w:rsid w:val="00A167C6"/>
    <w:rsid w:val="00A2496D"/>
    <w:rsid w:val="00A2757B"/>
    <w:rsid w:val="00A36166"/>
    <w:rsid w:val="00A45630"/>
    <w:rsid w:val="00A50ABB"/>
    <w:rsid w:val="00A670E3"/>
    <w:rsid w:val="00A72941"/>
    <w:rsid w:val="00A77EC6"/>
    <w:rsid w:val="00A92171"/>
    <w:rsid w:val="00AA2D66"/>
    <w:rsid w:val="00AC7AA9"/>
    <w:rsid w:val="00AD1B5A"/>
    <w:rsid w:val="00AE0C53"/>
    <w:rsid w:val="00AE4FAC"/>
    <w:rsid w:val="00AF6C07"/>
    <w:rsid w:val="00B00F4F"/>
    <w:rsid w:val="00B01480"/>
    <w:rsid w:val="00B0695A"/>
    <w:rsid w:val="00B071F2"/>
    <w:rsid w:val="00B138FE"/>
    <w:rsid w:val="00B144C2"/>
    <w:rsid w:val="00B20663"/>
    <w:rsid w:val="00B21F60"/>
    <w:rsid w:val="00B243BD"/>
    <w:rsid w:val="00B251C8"/>
    <w:rsid w:val="00B32896"/>
    <w:rsid w:val="00B36B62"/>
    <w:rsid w:val="00B40A55"/>
    <w:rsid w:val="00B54B9E"/>
    <w:rsid w:val="00B77F48"/>
    <w:rsid w:val="00BA38B2"/>
    <w:rsid w:val="00BA699A"/>
    <w:rsid w:val="00BB23C2"/>
    <w:rsid w:val="00BB4A41"/>
    <w:rsid w:val="00BB6AAE"/>
    <w:rsid w:val="00BB7855"/>
    <w:rsid w:val="00BC5404"/>
    <w:rsid w:val="00C05700"/>
    <w:rsid w:val="00C22BAD"/>
    <w:rsid w:val="00C23F8C"/>
    <w:rsid w:val="00C24CDC"/>
    <w:rsid w:val="00C26C78"/>
    <w:rsid w:val="00C42873"/>
    <w:rsid w:val="00C42D53"/>
    <w:rsid w:val="00C5135E"/>
    <w:rsid w:val="00C67EBC"/>
    <w:rsid w:val="00C7670E"/>
    <w:rsid w:val="00C872BB"/>
    <w:rsid w:val="00C94FBE"/>
    <w:rsid w:val="00C97238"/>
    <w:rsid w:val="00CB2CC9"/>
    <w:rsid w:val="00CD323E"/>
    <w:rsid w:val="00CE0252"/>
    <w:rsid w:val="00CE0C6E"/>
    <w:rsid w:val="00CE7C8F"/>
    <w:rsid w:val="00CE7F5B"/>
    <w:rsid w:val="00CF39F1"/>
    <w:rsid w:val="00D01B23"/>
    <w:rsid w:val="00D06E99"/>
    <w:rsid w:val="00D15FB2"/>
    <w:rsid w:val="00D255E1"/>
    <w:rsid w:val="00D30081"/>
    <w:rsid w:val="00D649B2"/>
    <w:rsid w:val="00D70C0C"/>
    <w:rsid w:val="00D80E83"/>
    <w:rsid w:val="00DA284A"/>
    <w:rsid w:val="00DC6746"/>
    <w:rsid w:val="00DD0159"/>
    <w:rsid w:val="00DD1DA2"/>
    <w:rsid w:val="00DD5A70"/>
    <w:rsid w:val="00DE7736"/>
    <w:rsid w:val="00E01FEC"/>
    <w:rsid w:val="00E037C9"/>
    <w:rsid w:val="00E33B19"/>
    <w:rsid w:val="00E34178"/>
    <w:rsid w:val="00E36A01"/>
    <w:rsid w:val="00E41820"/>
    <w:rsid w:val="00E41E7A"/>
    <w:rsid w:val="00E438FE"/>
    <w:rsid w:val="00E511E0"/>
    <w:rsid w:val="00E5392A"/>
    <w:rsid w:val="00E65DE9"/>
    <w:rsid w:val="00E67DB5"/>
    <w:rsid w:val="00E7708C"/>
    <w:rsid w:val="00E8096E"/>
    <w:rsid w:val="00E84E25"/>
    <w:rsid w:val="00E93312"/>
    <w:rsid w:val="00EA7D8C"/>
    <w:rsid w:val="00EE0084"/>
    <w:rsid w:val="00EF7C69"/>
    <w:rsid w:val="00F045A2"/>
    <w:rsid w:val="00F163F8"/>
    <w:rsid w:val="00F36808"/>
    <w:rsid w:val="00F438B1"/>
    <w:rsid w:val="00F54DA6"/>
    <w:rsid w:val="00F6748E"/>
    <w:rsid w:val="00F70F4F"/>
    <w:rsid w:val="00F771E5"/>
    <w:rsid w:val="00F813E9"/>
    <w:rsid w:val="00F815F5"/>
    <w:rsid w:val="00F926BE"/>
    <w:rsid w:val="00FA4CFB"/>
    <w:rsid w:val="00FC4195"/>
    <w:rsid w:val="00FD679B"/>
    <w:rsid w:val="00FE4C67"/>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7170">
      <o:colormru v:ext="edit" colors="#4bacc6"/>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pPr>
      <w:spacing w:before="200" w:line="276" w:lineRule="auto"/>
      <w:ind w:left="357" w:hanging="357"/>
    </w:pPr>
    <w:rPr>
      <w:sz w:val="22"/>
      <w:szCs w:val="22"/>
      <w:lang w:val="es-ES"/>
    </w:rPr>
  </w:style>
  <w:style w:type="paragraph" w:styleId="Ttulo1">
    <w:name w:val="heading 1"/>
    <w:basedOn w:val="Normal"/>
    <w:next w:val="Normal"/>
    <w:link w:val="Ttulo1Car"/>
    <w:qFormat/>
    <w:rsid w:val="007F38C0"/>
    <w:pPr>
      <w:keepNext/>
      <w:keepLines/>
      <w:spacing w:before="480"/>
      <w:outlineLvl w:val="0"/>
    </w:pPr>
    <w:rPr>
      <w:rFonts w:ascii="Cambria" w:eastAsia="Times New Roman" w:hAnsi="Cambria"/>
      <w:b/>
      <w:bCs/>
      <w:color w:val="365F91"/>
      <w:sz w:val="28"/>
      <w:szCs w:val="28"/>
    </w:rPr>
  </w:style>
  <w:style w:type="paragraph" w:styleId="Ttulo2">
    <w:name w:val="heading 2"/>
    <w:basedOn w:val="Normal"/>
    <w:next w:val="Normal"/>
    <w:link w:val="Ttulo2Car"/>
    <w:unhideWhenUsed/>
    <w:qFormat/>
    <w:rsid w:val="00A670E3"/>
    <w:pPr>
      <w:keepNext/>
      <w:keepLines/>
      <w:outlineLvl w:val="1"/>
    </w:pPr>
    <w:rPr>
      <w:rFonts w:ascii="Cambria" w:eastAsia="Times New Roman" w:hAnsi="Cambria"/>
      <w:b/>
      <w:bCs/>
      <w:color w:val="4F81BD"/>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Cambria" w:eastAsia="Times New Roman" w:hAnsi="Cambria"/>
      <w:b/>
      <w:bCs/>
      <w:color w:val="4F81BD"/>
    </w:rPr>
  </w:style>
  <w:style w:type="paragraph" w:styleId="Ttulo4">
    <w:name w:val="heading 4"/>
    <w:basedOn w:val="Normal"/>
    <w:next w:val="Normal"/>
    <w:link w:val="Ttulo4Car"/>
    <w:uiPriority w:val="9"/>
    <w:unhideWhenUsed/>
    <w:qFormat/>
    <w:rsid w:val="005F60BA"/>
    <w:pPr>
      <w:keepNext/>
      <w:keepLines/>
      <w:outlineLvl w:val="3"/>
    </w:pPr>
    <w:rPr>
      <w:rFonts w:ascii="Cambria" w:eastAsia="Times New Roman" w:hAnsi="Cambria"/>
      <w:b/>
      <w:bCs/>
      <w:i/>
      <w:iCs/>
      <w:color w:val="4F81BD"/>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632E08"/>
    <w:pPr>
      <w:tabs>
        <w:tab w:val="left" w:pos="0"/>
      </w:tabs>
      <w:ind w:left="115" w:hanging="6"/>
      <w:jc w:val="both"/>
    </w:pPr>
    <w:rPr>
      <w:color w:val="000000"/>
      <w:lang w:val="es-AR"/>
    </w:rPr>
  </w:style>
  <w:style w:type="paragraph" w:customStyle="1" w:styleId="PSI-ComentarioenTabla">
    <w:name w:val="PSI - Comentario en Tabla"/>
    <w:basedOn w:val="PSI-Comentario"/>
    <w:qFormat/>
    <w:rsid w:val="008B3B0F"/>
  </w:style>
  <w:style w:type="paragraph" w:customStyle="1" w:styleId="PSI-DescripcindelDocumentos">
    <w:name w:val="PSI - Descripción del Documentos"/>
    <w:basedOn w:val="Normal"/>
    <w:autoRedefine/>
    <w:qFormat/>
    <w:rsid w:val="0069686D"/>
    <w:pPr>
      <w:shd w:val="clear" w:color="auto" w:fill="FFFFFF"/>
      <w:ind w:left="0" w:firstLine="0"/>
      <w:jc w:val="both"/>
    </w:pPr>
    <w:rPr>
      <w:i/>
      <w:color w:val="548DD4"/>
      <w:szCs w:val="21"/>
      <w:lang w:val="es-AR"/>
    </w:rPr>
  </w:style>
  <w:style w:type="character" w:customStyle="1" w:styleId="Ttulo2Car">
    <w:name w:val="Título 2 Car"/>
    <w:link w:val="Ttulo2"/>
    <w:uiPriority w:val="9"/>
    <w:rsid w:val="00A670E3"/>
    <w:rPr>
      <w:rFonts w:ascii="Cambria" w:eastAsia="Times New Roman" w:hAnsi="Cambria" w:cs="Times New Roman"/>
      <w:b/>
      <w:bCs/>
      <w:color w:val="4F81BD"/>
      <w:sz w:val="26"/>
      <w:szCs w:val="26"/>
    </w:rPr>
  </w:style>
  <w:style w:type="paragraph" w:customStyle="1" w:styleId="PSI-Ttulo1">
    <w:name w:val="PSI - Título 1"/>
    <w:basedOn w:val="Ttulo1"/>
    <w:autoRedefine/>
    <w:qFormat/>
    <w:rsid w:val="00450149"/>
    <w:pPr>
      <w:keepLines w:val="0"/>
      <w:widowControl w:val="0"/>
      <w:tabs>
        <w:tab w:val="left" w:pos="0"/>
      </w:tabs>
      <w:suppressAutoHyphens/>
      <w:spacing w:before="120" w:after="60" w:line="240" w:lineRule="atLeast"/>
      <w:ind w:left="0" w:firstLine="0"/>
    </w:pPr>
    <w:rPr>
      <w:color w:val="000000"/>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450149"/>
    <w:rPr>
      <w:color w:val="000000"/>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after="200" w:line="276" w:lineRule="auto"/>
    </w:pPr>
    <w:rPr>
      <w:rFonts w:eastAsia="Times New Roman"/>
      <w:sz w:val="22"/>
      <w:szCs w:val="22"/>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rPr>
      <w:rFonts w:eastAsia="Times New Roman"/>
      <w:sz w:val="22"/>
      <w:szCs w:val="22"/>
      <w:lang w:val="es-ES"/>
    </w:rPr>
  </w:style>
  <w:style w:type="character" w:customStyle="1" w:styleId="SinespaciadoCar">
    <w:name w:val="Sin espaciado Car"/>
    <w:link w:val="Sinespaciado"/>
    <w:uiPriority w:val="1"/>
    <w:rsid w:val="00C94FBE"/>
    <w:rPr>
      <w:rFonts w:eastAsia="Times New Roman"/>
      <w:sz w:val="22"/>
      <w:szCs w:val="22"/>
      <w:lang w:val="es-ES" w:eastAsia="en-US" w:bidi="ar-SA"/>
    </w:rPr>
  </w:style>
  <w:style w:type="character" w:customStyle="1" w:styleId="Ttulo1Car">
    <w:name w:val="Título 1 Car"/>
    <w:link w:val="Ttulo1"/>
    <w:uiPriority w:val="9"/>
    <w:rsid w:val="007F38C0"/>
    <w:rPr>
      <w:rFonts w:ascii="Cambria" w:eastAsia="Times New Roman" w:hAnsi="Cambria" w:cs="Times New Roman"/>
      <w:b/>
      <w:bCs/>
      <w:color w:val="365F91"/>
      <w:sz w:val="28"/>
      <w:szCs w:val="28"/>
    </w:rPr>
  </w:style>
  <w:style w:type="character" w:customStyle="1" w:styleId="Ttulo3Car">
    <w:name w:val="Título 3 Car"/>
    <w:link w:val="Ttulo3"/>
    <w:uiPriority w:val="9"/>
    <w:rsid w:val="007F38C0"/>
    <w:rPr>
      <w:rFonts w:ascii="Cambria" w:eastAsia="Times New Roman" w:hAnsi="Cambria" w:cs="Times New Roman"/>
      <w:b/>
      <w:bCs/>
      <w:color w:val="4F81BD"/>
    </w:rPr>
  </w:style>
  <w:style w:type="paragraph" w:styleId="TDC1">
    <w:name w:val="toc 1"/>
    <w:basedOn w:val="Normal"/>
    <w:next w:val="Normal"/>
    <w:autoRedefine/>
    <w:uiPriority w:val="39"/>
    <w:unhideWhenUsed/>
    <w:qFormat/>
    <w:rsid w:val="0079204E"/>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79204E"/>
    <w:pPr>
      <w:tabs>
        <w:tab w:val="right" w:leader="dot" w:pos="8505"/>
      </w:tabs>
      <w:spacing w:before="120"/>
      <w:ind w:left="220"/>
    </w:pPr>
    <w:rPr>
      <w:i/>
      <w:iCs/>
      <w:sz w:val="20"/>
      <w:szCs w:val="20"/>
    </w:rPr>
  </w:style>
  <w:style w:type="character" w:styleId="Hipervnculo">
    <w:name w:val="Hyperlink"/>
    <w:uiPriority w:val="99"/>
    <w:unhideWhenUsed/>
    <w:rsid w:val="007F38C0"/>
    <w:rPr>
      <w:color w:val="0000FF"/>
      <w:u w:val="single"/>
    </w:rPr>
  </w:style>
  <w:style w:type="paragraph" w:customStyle="1" w:styleId="TtulodeTDC1">
    <w:name w:val="Título de TDC1"/>
    <w:basedOn w:val="Ttulo1"/>
    <w:next w:val="Normal"/>
    <w:autoRedefine/>
    <w:uiPriority w:val="39"/>
    <w:unhideWhenUsed/>
    <w:qFormat/>
    <w:rsid w:val="00B243BD"/>
    <w:pPr>
      <w:ind w:left="0" w:firstLine="0"/>
      <w:outlineLvl w:val="9"/>
    </w:pPr>
    <w:rPr>
      <w:color w:val="ED7D31"/>
    </w:r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uiPriority w:val="99"/>
    <w:semiHidden/>
    <w:rsid w:val="00570F4F"/>
    <w:rPr>
      <w:color w:val="808080"/>
    </w:rPr>
  </w:style>
  <w:style w:type="paragraph" w:styleId="Textoindependiente">
    <w:name w:val="Body Text"/>
    <w:basedOn w:val="Normal"/>
    <w:link w:val="TextoindependienteCar"/>
    <w:rsid w:val="00570F4F"/>
    <w:pPr>
      <w:keepLines/>
      <w:widowControl w:val="0"/>
      <w:suppressAutoHyphens/>
      <w:spacing w:before="0" w:after="120" w:line="240" w:lineRule="atLeast"/>
      <w:ind w:left="720" w:firstLine="0"/>
    </w:pPr>
    <w:rPr>
      <w:rFonts w:ascii="Times New Roman" w:eastAsia="Times New Roman" w:hAnsi="Times New Roman"/>
      <w:sz w:val="20"/>
      <w:szCs w:val="20"/>
      <w:lang w:val="en-US" w:eastAsia="ar-SA"/>
    </w:rPr>
  </w:style>
  <w:style w:type="character" w:customStyle="1" w:styleId="TextoindependienteCar">
    <w:name w:val="Texto independiente Ca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link w:val="Ttulo4"/>
    <w:uiPriority w:val="9"/>
    <w:rsid w:val="005F60BA"/>
    <w:rPr>
      <w:rFonts w:ascii="Cambria" w:eastAsia="Times New Roman" w:hAnsi="Cambria" w:cs="Times New Roman"/>
      <w:b/>
      <w:bCs/>
      <w:i/>
      <w:iCs/>
      <w:color w:val="4F81BD"/>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pBdr>
      <w:spacing w:before="0" w:after="300" w:line="240" w:lineRule="auto"/>
      <w:contextualSpacing/>
    </w:pPr>
    <w:rPr>
      <w:rFonts w:ascii="Cambria" w:eastAsia="Times New Roman" w:hAnsi="Cambria"/>
      <w:color w:val="17365D"/>
      <w:spacing w:val="5"/>
      <w:kern w:val="28"/>
      <w:sz w:val="52"/>
      <w:szCs w:val="52"/>
    </w:rPr>
  </w:style>
  <w:style w:type="character" w:customStyle="1" w:styleId="TtuloCar">
    <w:name w:val="Título Car"/>
    <w:link w:val="Ttulo"/>
    <w:uiPriority w:val="10"/>
    <w:rsid w:val="009A3173"/>
    <w:rPr>
      <w:rFonts w:ascii="Cambria" w:eastAsia="Times New Roman" w:hAnsi="Cambria" w:cs="Times New Roman"/>
      <w:color w:val="17365D"/>
      <w:spacing w:val="5"/>
      <w:kern w:val="28"/>
      <w:sz w:val="52"/>
      <w:szCs w:val="52"/>
    </w:rPr>
  </w:style>
  <w:style w:type="paragraph" w:customStyle="1" w:styleId="PSI-Ttulo">
    <w:name w:val="PSI - Título"/>
    <w:basedOn w:val="Ttulo"/>
    <w:autoRedefine/>
    <w:qFormat/>
    <w:rsid w:val="00450149"/>
    <w:rPr>
      <w:color w:val="000000"/>
    </w:rPr>
  </w:style>
  <w:style w:type="paragraph" w:customStyle="1" w:styleId="PSI-Normal">
    <w:name w:val="PSI - Normal"/>
    <w:basedOn w:val="Normal"/>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table" w:styleId="Tablaconcuadrcula">
    <w:name w:val="Table Grid"/>
    <w:basedOn w:val="Tablanormal"/>
    <w:rsid w:val="00F70F4F"/>
    <w:pPr>
      <w:widowControl w:val="0"/>
      <w:suppressAutoHyphens/>
      <w:spacing w:line="240" w:lineRule="atLeast"/>
    </w:pPr>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7BE97F9-223A-4180-A0D5-C8C433BD41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9</Pages>
  <Words>1020</Words>
  <Characters>5616</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Plan de Iteración</vt:lpstr>
    </vt:vector>
  </TitlesOfParts>
  <Company>Nombre del Grupo de Desarrollo o Asignatura</Company>
  <LinksUpToDate>false</LinksUpToDate>
  <CharactersWithSpaces>6623</CharactersWithSpaces>
  <SharedDoc>false</SharedDoc>
  <HLinks>
    <vt:vector size="90" baseType="variant">
      <vt:variant>
        <vt:i4>1507390</vt:i4>
      </vt:variant>
      <vt:variant>
        <vt:i4>86</vt:i4>
      </vt:variant>
      <vt:variant>
        <vt:i4>0</vt:i4>
      </vt:variant>
      <vt:variant>
        <vt:i4>5</vt:i4>
      </vt:variant>
      <vt:variant>
        <vt:lpwstr/>
      </vt:variant>
      <vt:variant>
        <vt:lpwstr>_Toc257627942</vt:lpwstr>
      </vt:variant>
      <vt:variant>
        <vt:i4>1507390</vt:i4>
      </vt:variant>
      <vt:variant>
        <vt:i4>80</vt:i4>
      </vt:variant>
      <vt:variant>
        <vt:i4>0</vt:i4>
      </vt:variant>
      <vt:variant>
        <vt:i4>5</vt:i4>
      </vt:variant>
      <vt:variant>
        <vt:lpwstr/>
      </vt:variant>
      <vt:variant>
        <vt:lpwstr>_Toc257627941</vt:lpwstr>
      </vt:variant>
      <vt:variant>
        <vt:i4>1507390</vt:i4>
      </vt:variant>
      <vt:variant>
        <vt:i4>74</vt:i4>
      </vt:variant>
      <vt:variant>
        <vt:i4>0</vt:i4>
      </vt:variant>
      <vt:variant>
        <vt:i4>5</vt:i4>
      </vt:variant>
      <vt:variant>
        <vt:lpwstr/>
      </vt:variant>
      <vt:variant>
        <vt:lpwstr>_Toc257627940</vt:lpwstr>
      </vt:variant>
      <vt:variant>
        <vt:i4>1048638</vt:i4>
      </vt:variant>
      <vt:variant>
        <vt:i4>68</vt:i4>
      </vt:variant>
      <vt:variant>
        <vt:i4>0</vt:i4>
      </vt:variant>
      <vt:variant>
        <vt:i4>5</vt:i4>
      </vt:variant>
      <vt:variant>
        <vt:lpwstr/>
      </vt:variant>
      <vt:variant>
        <vt:lpwstr>_Toc257627939</vt:lpwstr>
      </vt:variant>
      <vt:variant>
        <vt:i4>1048638</vt:i4>
      </vt:variant>
      <vt:variant>
        <vt:i4>62</vt:i4>
      </vt:variant>
      <vt:variant>
        <vt:i4>0</vt:i4>
      </vt:variant>
      <vt:variant>
        <vt:i4>5</vt:i4>
      </vt:variant>
      <vt:variant>
        <vt:lpwstr/>
      </vt:variant>
      <vt:variant>
        <vt:lpwstr>_Toc257627938</vt:lpwstr>
      </vt:variant>
      <vt:variant>
        <vt:i4>1048638</vt:i4>
      </vt:variant>
      <vt:variant>
        <vt:i4>56</vt:i4>
      </vt:variant>
      <vt:variant>
        <vt:i4>0</vt:i4>
      </vt:variant>
      <vt:variant>
        <vt:i4>5</vt:i4>
      </vt:variant>
      <vt:variant>
        <vt:lpwstr/>
      </vt:variant>
      <vt:variant>
        <vt:lpwstr>_Toc257627937</vt:lpwstr>
      </vt:variant>
      <vt:variant>
        <vt:i4>1048638</vt:i4>
      </vt:variant>
      <vt:variant>
        <vt:i4>50</vt:i4>
      </vt:variant>
      <vt:variant>
        <vt:i4>0</vt:i4>
      </vt:variant>
      <vt:variant>
        <vt:i4>5</vt:i4>
      </vt:variant>
      <vt:variant>
        <vt:lpwstr/>
      </vt:variant>
      <vt:variant>
        <vt:lpwstr>_Toc257627936</vt:lpwstr>
      </vt:variant>
      <vt:variant>
        <vt:i4>1048638</vt:i4>
      </vt:variant>
      <vt:variant>
        <vt:i4>44</vt:i4>
      </vt:variant>
      <vt:variant>
        <vt:i4>0</vt:i4>
      </vt:variant>
      <vt:variant>
        <vt:i4>5</vt:i4>
      </vt:variant>
      <vt:variant>
        <vt:lpwstr/>
      </vt:variant>
      <vt:variant>
        <vt:lpwstr>_Toc257627935</vt:lpwstr>
      </vt:variant>
      <vt:variant>
        <vt:i4>1048638</vt:i4>
      </vt:variant>
      <vt:variant>
        <vt:i4>38</vt:i4>
      </vt:variant>
      <vt:variant>
        <vt:i4>0</vt:i4>
      </vt:variant>
      <vt:variant>
        <vt:i4>5</vt:i4>
      </vt:variant>
      <vt:variant>
        <vt:lpwstr/>
      </vt:variant>
      <vt:variant>
        <vt:lpwstr>_Toc257627934</vt:lpwstr>
      </vt:variant>
      <vt:variant>
        <vt:i4>1048638</vt:i4>
      </vt:variant>
      <vt:variant>
        <vt:i4>32</vt:i4>
      </vt:variant>
      <vt:variant>
        <vt:i4>0</vt:i4>
      </vt:variant>
      <vt:variant>
        <vt:i4>5</vt:i4>
      </vt:variant>
      <vt:variant>
        <vt:lpwstr/>
      </vt:variant>
      <vt:variant>
        <vt:lpwstr>_Toc257627933</vt:lpwstr>
      </vt:variant>
      <vt:variant>
        <vt:i4>1048638</vt:i4>
      </vt:variant>
      <vt:variant>
        <vt:i4>26</vt:i4>
      </vt:variant>
      <vt:variant>
        <vt:i4>0</vt:i4>
      </vt:variant>
      <vt:variant>
        <vt:i4>5</vt:i4>
      </vt:variant>
      <vt:variant>
        <vt:lpwstr/>
      </vt:variant>
      <vt:variant>
        <vt:lpwstr>_Toc257627932</vt:lpwstr>
      </vt:variant>
      <vt:variant>
        <vt:i4>1048638</vt:i4>
      </vt:variant>
      <vt:variant>
        <vt:i4>20</vt:i4>
      </vt:variant>
      <vt:variant>
        <vt:i4>0</vt:i4>
      </vt:variant>
      <vt:variant>
        <vt:i4>5</vt:i4>
      </vt:variant>
      <vt:variant>
        <vt:lpwstr/>
      </vt:variant>
      <vt:variant>
        <vt:lpwstr>_Toc257627931</vt:lpwstr>
      </vt:variant>
      <vt:variant>
        <vt:i4>1048638</vt:i4>
      </vt:variant>
      <vt:variant>
        <vt:i4>14</vt:i4>
      </vt:variant>
      <vt:variant>
        <vt:i4>0</vt:i4>
      </vt:variant>
      <vt:variant>
        <vt:i4>5</vt:i4>
      </vt:variant>
      <vt:variant>
        <vt:lpwstr/>
      </vt:variant>
      <vt:variant>
        <vt:lpwstr>_Toc257627930</vt:lpwstr>
      </vt:variant>
      <vt:variant>
        <vt:i4>1114174</vt:i4>
      </vt:variant>
      <vt:variant>
        <vt:i4>8</vt:i4>
      </vt:variant>
      <vt:variant>
        <vt:i4>0</vt:i4>
      </vt:variant>
      <vt:variant>
        <vt:i4>5</vt:i4>
      </vt:variant>
      <vt:variant>
        <vt:lpwstr/>
      </vt:variant>
      <vt:variant>
        <vt:lpwstr>_Toc257627929</vt:lpwstr>
      </vt:variant>
      <vt:variant>
        <vt:i4>1114174</vt:i4>
      </vt:variant>
      <vt:variant>
        <vt:i4>2</vt:i4>
      </vt:variant>
      <vt:variant>
        <vt:i4>0</vt:i4>
      </vt:variant>
      <vt:variant>
        <vt:i4>5</vt:i4>
      </vt:variant>
      <vt:variant>
        <vt:lpwstr/>
      </vt:variant>
      <vt:variant>
        <vt:lpwstr>_Toc257627928</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Iteración</dc:title>
  <dc:subject>&lt;Nombre del Proyecto&gt;</dc:subject>
  <dc:creator>Malena Oyarzo</dc:creator>
  <cp:lastModifiedBy>pc-1</cp:lastModifiedBy>
  <cp:revision>3</cp:revision>
  <dcterms:created xsi:type="dcterms:W3CDTF">2024-09-24T04:36:00Z</dcterms:created>
  <dcterms:modified xsi:type="dcterms:W3CDTF">2024-09-24T04:57:00Z</dcterms:modified>
  <cp:category>Fase [], Iteración []</cp:category>
</cp:coreProperties>
</file>