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7B18243F"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(Elaboración iteración </w:t>
      </w:r>
      <w:r w:rsidR="00307112">
        <w:rPr>
          <w:rFonts w:ascii="Cambria" w:hAnsi="Cambria"/>
          <w:sz w:val="72"/>
          <w:szCs w:val="72"/>
        </w:rPr>
        <w:t>2</w:t>
      </w:r>
      <w:r w:rsidR="0089260B">
        <w:rPr>
          <w:rFonts w:ascii="Cambria" w:hAnsi="Cambria"/>
          <w:sz w:val="72"/>
          <w:szCs w:val="72"/>
        </w:rPr>
        <w:t>)</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 xml:space="preserve">En este documento se detallan las mediciones sobre las actividades realizadas por el </w:t>
                  </w:r>
                  <w:proofErr w:type="gramStart"/>
                  <w:r w:rsidRPr="006D7FEE">
                    <w:t>Responsable</w:t>
                  </w:r>
                  <w:proofErr w:type="gramEnd"/>
                  <w:r w:rsidRPr="006D7FEE">
                    <w:t xml:space="preserv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72B7C73F" w14:textId="3031A260" w:rsidR="00122E1D" w:rsidRDefault="00D06BAC">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466167" w:history="1">
        <w:r w:rsidR="00122E1D" w:rsidRPr="003F5FB8">
          <w:rPr>
            <w:rStyle w:val="Hipervnculo"/>
            <w:noProof/>
          </w:rPr>
          <w:t>Resultados Finales de SQA</w:t>
        </w:r>
        <w:r w:rsidR="00122E1D">
          <w:rPr>
            <w:noProof/>
            <w:webHidden/>
          </w:rPr>
          <w:tab/>
        </w:r>
        <w:r w:rsidR="00122E1D">
          <w:rPr>
            <w:noProof/>
            <w:webHidden/>
          </w:rPr>
          <w:fldChar w:fldCharType="begin"/>
        </w:r>
        <w:r w:rsidR="00122E1D">
          <w:rPr>
            <w:noProof/>
            <w:webHidden/>
          </w:rPr>
          <w:instrText xml:space="preserve"> PAGEREF _Toc178466167 \h </w:instrText>
        </w:r>
        <w:r w:rsidR="00122E1D">
          <w:rPr>
            <w:noProof/>
            <w:webHidden/>
          </w:rPr>
        </w:r>
        <w:r w:rsidR="00122E1D">
          <w:rPr>
            <w:noProof/>
            <w:webHidden/>
          </w:rPr>
          <w:fldChar w:fldCharType="separate"/>
        </w:r>
        <w:r w:rsidR="00122E1D">
          <w:rPr>
            <w:noProof/>
            <w:webHidden/>
          </w:rPr>
          <w:t>4</w:t>
        </w:r>
        <w:r w:rsidR="00122E1D">
          <w:rPr>
            <w:noProof/>
            <w:webHidden/>
          </w:rPr>
          <w:fldChar w:fldCharType="end"/>
        </w:r>
      </w:hyperlink>
    </w:p>
    <w:p w14:paraId="0F63ABD5" w14:textId="6EE71754" w:rsidR="00122E1D" w:rsidRDefault="00122E1D">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68" w:history="1">
        <w:r w:rsidRPr="003F5FB8">
          <w:rPr>
            <w:rStyle w:val="Hipervnculo"/>
            <w:noProof/>
          </w:rPr>
          <w:t>Planificado vs. Realizado</w:t>
        </w:r>
        <w:r>
          <w:rPr>
            <w:noProof/>
            <w:webHidden/>
          </w:rPr>
          <w:tab/>
        </w:r>
        <w:r>
          <w:rPr>
            <w:noProof/>
            <w:webHidden/>
          </w:rPr>
          <w:fldChar w:fldCharType="begin"/>
        </w:r>
        <w:r>
          <w:rPr>
            <w:noProof/>
            <w:webHidden/>
          </w:rPr>
          <w:instrText xml:space="preserve"> PAGEREF _Toc178466168 \h </w:instrText>
        </w:r>
        <w:r>
          <w:rPr>
            <w:noProof/>
            <w:webHidden/>
          </w:rPr>
        </w:r>
        <w:r>
          <w:rPr>
            <w:noProof/>
            <w:webHidden/>
          </w:rPr>
          <w:fldChar w:fldCharType="separate"/>
        </w:r>
        <w:r>
          <w:rPr>
            <w:noProof/>
            <w:webHidden/>
          </w:rPr>
          <w:t>4</w:t>
        </w:r>
        <w:r>
          <w:rPr>
            <w:noProof/>
            <w:webHidden/>
          </w:rPr>
          <w:fldChar w:fldCharType="end"/>
        </w:r>
      </w:hyperlink>
    </w:p>
    <w:p w14:paraId="7DC3CC3D" w14:textId="077BC0CE" w:rsidR="00122E1D" w:rsidRDefault="00122E1D">
      <w:pPr>
        <w:pStyle w:val="TDC3"/>
        <w:rPr>
          <w:rFonts w:asciiTheme="minorHAnsi" w:eastAsiaTheme="minorEastAsia" w:hAnsiTheme="minorHAnsi" w:cstheme="minorBidi"/>
          <w:noProof/>
          <w:kern w:val="2"/>
          <w:sz w:val="24"/>
          <w:szCs w:val="24"/>
          <w:lang w:val="es-AR" w:eastAsia="es-AR"/>
          <w14:ligatures w14:val="standardContextual"/>
        </w:rPr>
      </w:pPr>
      <w:hyperlink w:anchor="_Toc178466169" w:history="1">
        <w:r w:rsidRPr="003F5FB8">
          <w:rPr>
            <w:rStyle w:val="Hipervnculo"/>
            <w:noProof/>
          </w:rPr>
          <w:t>Planificado</w:t>
        </w:r>
        <w:r>
          <w:rPr>
            <w:noProof/>
            <w:webHidden/>
          </w:rPr>
          <w:tab/>
        </w:r>
        <w:r>
          <w:rPr>
            <w:noProof/>
            <w:webHidden/>
          </w:rPr>
          <w:fldChar w:fldCharType="begin"/>
        </w:r>
        <w:r>
          <w:rPr>
            <w:noProof/>
            <w:webHidden/>
          </w:rPr>
          <w:instrText xml:space="preserve"> PAGEREF _Toc178466169 \h </w:instrText>
        </w:r>
        <w:r>
          <w:rPr>
            <w:noProof/>
            <w:webHidden/>
          </w:rPr>
        </w:r>
        <w:r>
          <w:rPr>
            <w:noProof/>
            <w:webHidden/>
          </w:rPr>
          <w:fldChar w:fldCharType="separate"/>
        </w:r>
        <w:r>
          <w:rPr>
            <w:noProof/>
            <w:webHidden/>
          </w:rPr>
          <w:t>4</w:t>
        </w:r>
        <w:r>
          <w:rPr>
            <w:noProof/>
            <w:webHidden/>
          </w:rPr>
          <w:fldChar w:fldCharType="end"/>
        </w:r>
      </w:hyperlink>
    </w:p>
    <w:p w14:paraId="5B7F3366" w14:textId="53EDA65A" w:rsidR="00122E1D" w:rsidRDefault="00122E1D">
      <w:pPr>
        <w:pStyle w:val="TDC3"/>
        <w:rPr>
          <w:rFonts w:asciiTheme="minorHAnsi" w:eastAsiaTheme="minorEastAsia" w:hAnsiTheme="minorHAnsi" w:cstheme="minorBidi"/>
          <w:noProof/>
          <w:kern w:val="2"/>
          <w:sz w:val="24"/>
          <w:szCs w:val="24"/>
          <w:lang w:val="es-AR" w:eastAsia="es-AR"/>
          <w14:ligatures w14:val="standardContextual"/>
        </w:rPr>
      </w:pPr>
      <w:hyperlink w:anchor="_Toc178466170" w:history="1">
        <w:r w:rsidRPr="003F5FB8">
          <w:rPr>
            <w:rStyle w:val="Hipervnculo"/>
            <w:noProof/>
          </w:rPr>
          <w:t>Realizado</w:t>
        </w:r>
        <w:r>
          <w:rPr>
            <w:noProof/>
            <w:webHidden/>
          </w:rPr>
          <w:tab/>
        </w:r>
        <w:r>
          <w:rPr>
            <w:noProof/>
            <w:webHidden/>
          </w:rPr>
          <w:fldChar w:fldCharType="begin"/>
        </w:r>
        <w:r>
          <w:rPr>
            <w:noProof/>
            <w:webHidden/>
          </w:rPr>
          <w:instrText xml:space="preserve"> PAGEREF _Toc178466170 \h </w:instrText>
        </w:r>
        <w:r>
          <w:rPr>
            <w:noProof/>
            <w:webHidden/>
          </w:rPr>
        </w:r>
        <w:r>
          <w:rPr>
            <w:noProof/>
            <w:webHidden/>
          </w:rPr>
          <w:fldChar w:fldCharType="separate"/>
        </w:r>
        <w:r>
          <w:rPr>
            <w:noProof/>
            <w:webHidden/>
          </w:rPr>
          <w:t>4</w:t>
        </w:r>
        <w:r>
          <w:rPr>
            <w:noProof/>
            <w:webHidden/>
          </w:rPr>
          <w:fldChar w:fldCharType="end"/>
        </w:r>
      </w:hyperlink>
    </w:p>
    <w:p w14:paraId="39E3B7FB" w14:textId="6FBEA991" w:rsidR="00122E1D" w:rsidRDefault="00122E1D">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1" w:history="1">
        <w:r w:rsidRPr="003F5FB8">
          <w:rPr>
            <w:rStyle w:val="Hipervnculo"/>
            <w:noProof/>
          </w:rPr>
          <w:t>Cantidad de errores encontrados:</w:t>
        </w:r>
        <w:r>
          <w:rPr>
            <w:noProof/>
            <w:webHidden/>
          </w:rPr>
          <w:tab/>
        </w:r>
        <w:r>
          <w:rPr>
            <w:noProof/>
            <w:webHidden/>
          </w:rPr>
          <w:fldChar w:fldCharType="begin"/>
        </w:r>
        <w:r>
          <w:rPr>
            <w:noProof/>
            <w:webHidden/>
          </w:rPr>
          <w:instrText xml:space="preserve"> PAGEREF _Toc178466171 \h </w:instrText>
        </w:r>
        <w:r>
          <w:rPr>
            <w:noProof/>
            <w:webHidden/>
          </w:rPr>
        </w:r>
        <w:r>
          <w:rPr>
            <w:noProof/>
            <w:webHidden/>
          </w:rPr>
          <w:fldChar w:fldCharType="separate"/>
        </w:r>
        <w:r>
          <w:rPr>
            <w:noProof/>
            <w:webHidden/>
          </w:rPr>
          <w:t>5</w:t>
        </w:r>
        <w:r>
          <w:rPr>
            <w:noProof/>
            <w:webHidden/>
          </w:rPr>
          <w:fldChar w:fldCharType="end"/>
        </w:r>
      </w:hyperlink>
    </w:p>
    <w:p w14:paraId="7015EF8C" w14:textId="4A40B51A" w:rsidR="00122E1D" w:rsidRDefault="00122E1D">
      <w:pPr>
        <w:pStyle w:val="TDC3"/>
        <w:rPr>
          <w:rFonts w:asciiTheme="minorHAnsi" w:eastAsiaTheme="minorEastAsia" w:hAnsiTheme="minorHAnsi" w:cstheme="minorBidi"/>
          <w:noProof/>
          <w:kern w:val="2"/>
          <w:sz w:val="24"/>
          <w:szCs w:val="24"/>
          <w:lang w:val="es-AR" w:eastAsia="es-AR"/>
          <w14:ligatures w14:val="standardContextual"/>
        </w:rPr>
      </w:pPr>
      <w:hyperlink w:anchor="_Toc178466172" w:history="1">
        <w:r w:rsidRPr="003F5FB8">
          <w:rPr>
            <w:rStyle w:val="Hipervnculo"/>
            <w:noProof/>
          </w:rPr>
          <w:t>Producto</w:t>
        </w:r>
        <w:r>
          <w:rPr>
            <w:noProof/>
            <w:webHidden/>
          </w:rPr>
          <w:tab/>
        </w:r>
        <w:r>
          <w:rPr>
            <w:noProof/>
            <w:webHidden/>
          </w:rPr>
          <w:fldChar w:fldCharType="begin"/>
        </w:r>
        <w:r>
          <w:rPr>
            <w:noProof/>
            <w:webHidden/>
          </w:rPr>
          <w:instrText xml:space="preserve"> PAGEREF _Toc178466172 \h </w:instrText>
        </w:r>
        <w:r>
          <w:rPr>
            <w:noProof/>
            <w:webHidden/>
          </w:rPr>
        </w:r>
        <w:r>
          <w:rPr>
            <w:noProof/>
            <w:webHidden/>
          </w:rPr>
          <w:fldChar w:fldCharType="separate"/>
        </w:r>
        <w:r>
          <w:rPr>
            <w:noProof/>
            <w:webHidden/>
          </w:rPr>
          <w:t>5</w:t>
        </w:r>
        <w:r>
          <w:rPr>
            <w:noProof/>
            <w:webHidden/>
          </w:rPr>
          <w:fldChar w:fldCharType="end"/>
        </w:r>
      </w:hyperlink>
    </w:p>
    <w:p w14:paraId="1493C61F" w14:textId="1034662F" w:rsidR="00122E1D" w:rsidRDefault="00122E1D">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3" w:history="1">
        <w:r w:rsidRPr="003F5FB8">
          <w:rPr>
            <w:rStyle w:val="Hipervnculo"/>
            <w:noProof/>
          </w:rPr>
          <w:t>Grado de Apego al proceso</w:t>
        </w:r>
        <w:r>
          <w:rPr>
            <w:noProof/>
            <w:webHidden/>
          </w:rPr>
          <w:tab/>
        </w:r>
        <w:r>
          <w:rPr>
            <w:noProof/>
            <w:webHidden/>
          </w:rPr>
          <w:fldChar w:fldCharType="begin"/>
        </w:r>
        <w:r>
          <w:rPr>
            <w:noProof/>
            <w:webHidden/>
          </w:rPr>
          <w:instrText xml:space="preserve"> PAGEREF _Toc178466173 \h </w:instrText>
        </w:r>
        <w:r>
          <w:rPr>
            <w:noProof/>
            <w:webHidden/>
          </w:rPr>
        </w:r>
        <w:r>
          <w:rPr>
            <w:noProof/>
            <w:webHidden/>
          </w:rPr>
          <w:fldChar w:fldCharType="separate"/>
        </w:r>
        <w:r>
          <w:rPr>
            <w:noProof/>
            <w:webHidden/>
          </w:rPr>
          <w:t>5</w:t>
        </w:r>
        <w:r>
          <w:rPr>
            <w:noProof/>
            <w:webHidden/>
          </w:rPr>
          <w:fldChar w:fldCharType="end"/>
        </w:r>
      </w:hyperlink>
    </w:p>
    <w:p w14:paraId="04245B46" w14:textId="00739ED2" w:rsidR="00122E1D" w:rsidRDefault="00122E1D">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466174" w:history="1">
        <w:r w:rsidRPr="003F5FB8">
          <w:rPr>
            <w:rStyle w:val="Hipervnculo"/>
            <w:noProof/>
          </w:rPr>
          <w:t>Evaluaci</w:t>
        </w:r>
        <w:r w:rsidRPr="003F5FB8">
          <w:rPr>
            <w:rStyle w:val="Hipervnculo"/>
            <w:rFonts w:hint="eastAsia"/>
            <w:noProof/>
          </w:rPr>
          <w:t>ó</w:t>
        </w:r>
        <w:r w:rsidRPr="003F5FB8">
          <w:rPr>
            <w:rStyle w:val="Hipervnculo"/>
            <w:noProof/>
          </w:rPr>
          <w:t>n Final</w:t>
        </w:r>
        <w:r>
          <w:rPr>
            <w:noProof/>
            <w:webHidden/>
          </w:rPr>
          <w:tab/>
        </w:r>
        <w:r>
          <w:rPr>
            <w:noProof/>
            <w:webHidden/>
          </w:rPr>
          <w:fldChar w:fldCharType="begin"/>
        </w:r>
        <w:r>
          <w:rPr>
            <w:noProof/>
            <w:webHidden/>
          </w:rPr>
          <w:instrText xml:space="preserve"> PAGEREF _Toc178466174 \h </w:instrText>
        </w:r>
        <w:r>
          <w:rPr>
            <w:noProof/>
            <w:webHidden/>
          </w:rPr>
        </w:r>
        <w:r>
          <w:rPr>
            <w:noProof/>
            <w:webHidden/>
          </w:rPr>
          <w:fldChar w:fldCharType="separate"/>
        </w:r>
        <w:r>
          <w:rPr>
            <w:noProof/>
            <w:webHidden/>
          </w:rPr>
          <w:t>6</w:t>
        </w:r>
        <w:r>
          <w:rPr>
            <w:noProof/>
            <w:webHidden/>
          </w:rPr>
          <w:fldChar w:fldCharType="end"/>
        </w:r>
      </w:hyperlink>
    </w:p>
    <w:p w14:paraId="01CE2EE7" w14:textId="79C3796F" w:rsidR="00122E1D" w:rsidRDefault="00122E1D">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5" w:history="1">
        <w:r w:rsidRPr="003F5FB8">
          <w:rPr>
            <w:rStyle w:val="Hipervnculo"/>
            <w:noProof/>
          </w:rPr>
          <w:t>Fase Inicial</w:t>
        </w:r>
        <w:r>
          <w:rPr>
            <w:noProof/>
            <w:webHidden/>
          </w:rPr>
          <w:tab/>
        </w:r>
        <w:r>
          <w:rPr>
            <w:noProof/>
            <w:webHidden/>
          </w:rPr>
          <w:fldChar w:fldCharType="begin"/>
        </w:r>
        <w:r>
          <w:rPr>
            <w:noProof/>
            <w:webHidden/>
          </w:rPr>
          <w:instrText xml:space="preserve"> PAGEREF _Toc178466175 \h </w:instrText>
        </w:r>
        <w:r>
          <w:rPr>
            <w:noProof/>
            <w:webHidden/>
          </w:rPr>
        </w:r>
        <w:r>
          <w:rPr>
            <w:noProof/>
            <w:webHidden/>
          </w:rPr>
          <w:fldChar w:fldCharType="separate"/>
        </w:r>
        <w:r>
          <w:rPr>
            <w:noProof/>
            <w:webHidden/>
          </w:rPr>
          <w:t>6</w:t>
        </w:r>
        <w:r>
          <w:rPr>
            <w:noProof/>
            <w:webHidden/>
          </w:rPr>
          <w:fldChar w:fldCharType="end"/>
        </w:r>
      </w:hyperlink>
    </w:p>
    <w:p w14:paraId="5DE9F64F" w14:textId="16191BB7" w:rsidR="00122E1D" w:rsidRDefault="00122E1D">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466176" w:history="1">
        <w:r w:rsidRPr="003F5FB8">
          <w:rPr>
            <w:rStyle w:val="Hipervnculo"/>
            <w:noProof/>
          </w:rPr>
          <w:t>Fase de Elaboraci</w:t>
        </w:r>
        <w:r w:rsidRPr="003F5FB8">
          <w:rPr>
            <w:rStyle w:val="Hipervnculo"/>
            <w:rFonts w:hint="eastAsia"/>
            <w:noProof/>
          </w:rPr>
          <w:t>ó</w:t>
        </w:r>
        <w:r w:rsidRPr="003F5FB8">
          <w:rPr>
            <w:rStyle w:val="Hipervnculo"/>
            <w:noProof/>
          </w:rPr>
          <w:t>n</w:t>
        </w:r>
        <w:r>
          <w:rPr>
            <w:noProof/>
            <w:webHidden/>
          </w:rPr>
          <w:tab/>
        </w:r>
        <w:r>
          <w:rPr>
            <w:noProof/>
            <w:webHidden/>
          </w:rPr>
          <w:fldChar w:fldCharType="begin"/>
        </w:r>
        <w:r>
          <w:rPr>
            <w:noProof/>
            <w:webHidden/>
          </w:rPr>
          <w:instrText xml:space="preserve"> PAGEREF _Toc178466176 \h </w:instrText>
        </w:r>
        <w:r>
          <w:rPr>
            <w:noProof/>
            <w:webHidden/>
          </w:rPr>
        </w:r>
        <w:r>
          <w:rPr>
            <w:noProof/>
            <w:webHidden/>
          </w:rPr>
          <w:fldChar w:fldCharType="separate"/>
        </w:r>
        <w:r>
          <w:rPr>
            <w:noProof/>
            <w:webHidden/>
          </w:rPr>
          <w:t>6</w:t>
        </w:r>
        <w:r>
          <w:rPr>
            <w:noProof/>
            <w:webHidden/>
          </w:rPr>
          <w:fldChar w:fldCharType="end"/>
        </w:r>
      </w:hyperlink>
    </w:p>
    <w:p w14:paraId="739B1CD9" w14:textId="05789EC9" w:rsidR="00122E1D" w:rsidRDefault="00122E1D">
      <w:pPr>
        <w:pStyle w:val="TDC3"/>
        <w:rPr>
          <w:rFonts w:asciiTheme="minorHAnsi" w:eastAsiaTheme="minorEastAsia" w:hAnsiTheme="minorHAnsi" w:cstheme="minorBidi"/>
          <w:noProof/>
          <w:kern w:val="2"/>
          <w:sz w:val="24"/>
          <w:szCs w:val="24"/>
          <w:lang w:val="es-AR" w:eastAsia="es-AR"/>
          <w14:ligatures w14:val="standardContextual"/>
        </w:rPr>
      </w:pPr>
      <w:hyperlink w:anchor="_Toc178466177" w:history="1">
        <w:r w:rsidRPr="003F5FB8">
          <w:rPr>
            <w:rStyle w:val="Hipervnculo"/>
            <w:noProof/>
          </w:rPr>
          <w:t>Segunda Iteraci</w:t>
        </w:r>
        <w:r w:rsidRPr="003F5FB8">
          <w:rPr>
            <w:rStyle w:val="Hipervnculo"/>
            <w:rFonts w:hint="eastAsia"/>
            <w:noProof/>
          </w:rPr>
          <w:t>ó</w:t>
        </w:r>
        <w:r w:rsidRPr="003F5FB8">
          <w:rPr>
            <w:rStyle w:val="Hipervnculo"/>
            <w:noProof/>
          </w:rPr>
          <w:t>n (En progreso)</w:t>
        </w:r>
        <w:r>
          <w:rPr>
            <w:noProof/>
            <w:webHidden/>
          </w:rPr>
          <w:tab/>
        </w:r>
        <w:r>
          <w:rPr>
            <w:noProof/>
            <w:webHidden/>
          </w:rPr>
          <w:fldChar w:fldCharType="begin"/>
        </w:r>
        <w:r>
          <w:rPr>
            <w:noProof/>
            <w:webHidden/>
          </w:rPr>
          <w:instrText xml:space="preserve"> PAGEREF _Toc178466177 \h </w:instrText>
        </w:r>
        <w:r>
          <w:rPr>
            <w:noProof/>
            <w:webHidden/>
          </w:rPr>
        </w:r>
        <w:r>
          <w:rPr>
            <w:noProof/>
            <w:webHidden/>
          </w:rPr>
          <w:fldChar w:fldCharType="separate"/>
        </w:r>
        <w:r>
          <w:rPr>
            <w:noProof/>
            <w:webHidden/>
          </w:rPr>
          <w:t>6</w:t>
        </w:r>
        <w:r>
          <w:rPr>
            <w:noProof/>
            <w:webHidden/>
          </w:rPr>
          <w:fldChar w:fldCharType="end"/>
        </w:r>
      </w:hyperlink>
    </w:p>
    <w:p w14:paraId="68136FDA" w14:textId="20AEB41C"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178466167"/>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178466168"/>
      <w:r>
        <w:t>Planificado vs. Realizado</w:t>
      </w:r>
      <w:bookmarkEnd w:id="2"/>
      <w:bookmarkEnd w:id="3"/>
    </w:p>
    <w:p w14:paraId="1E47B847" w14:textId="77777777" w:rsidR="00A9190D" w:rsidRDefault="00A9190D" w:rsidP="00A9190D">
      <w:pPr>
        <w:pStyle w:val="PSI-Ttulo3"/>
      </w:pPr>
      <w:bookmarkStart w:id="4" w:name="_Toc178466169"/>
      <w:r>
        <w:t>Planificado</w:t>
      </w:r>
      <w:bookmarkEnd w:id="4"/>
    </w:p>
    <w:p w14:paraId="407542C0" w14:textId="3708B65E" w:rsidR="006C58DC" w:rsidRDefault="00A9190D" w:rsidP="00A8571E">
      <w:pPr>
        <w:spacing w:before="0" w:line="240" w:lineRule="auto"/>
      </w:pPr>
      <w:r>
        <w:t xml:space="preserve">Revisiones de documentos: </w:t>
      </w:r>
      <w:r w:rsidR="00307112">
        <w:t>10</w:t>
      </w:r>
    </w:p>
    <w:p w14:paraId="501F64E0" w14:textId="008687CA" w:rsidR="00FC13B6" w:rsidRDefault="00FC13B6" w:rsidP="00A8571E">
      <w:pPr>
        <w:spacing w:before="0" w:line="240" w:lineRule="auto"/>
      </w:pPr>
      <w:r>
        <w:t>Revisiones de documentos clave: 7</w:t>
      </w:r>
    </w:p>
    <w:p w14:paraId="6D8E9A1C" w14:textId="0A49623A" w:rsidR="00A9190D" w:rsidRDefault="00A9190D" w:rsidP="00A8571E">
      <w:pPr>
        <w:spacing w:before="0" w:line="240" w:lineRule="auto"/>
      </w:pPr>
      <w:r>
        <w:t xml:space="preserve">Revisiones técnicas formales (RTF): </w:t>
      </w:r>
      <w:r w:rsidR="00D54860">
        <w:t>1</w:t>
      </w:r>
    </w:p>
    <w:p w14:paraId="12BB26A0" w14:textId="60D5BE27" w:rsidR="007C078F" w:rsidRDefault="007C078F" w:rsidP="00A8571E">
      <w:pPr>
        <w:spacing w:before="0" w:line="240" w:lineRule="auto"/>
      </w:pPr>
      <w:r>
        <w:t xml:space="preserve">Reuniones de equipo: </w:t>
      </w:r>
      <w:r w:rsidR="00307112">
        <w:t>7</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bookmarkStart w:id="5" w:name="_Toc178466170"/>
      <w:r>
        <w:t>Realizado</w:t>
      </w:r>
      <w:bookmarkEnd w:id="5"/>
    </w:p>
    <w:p w14:paraId="285C5D2A" w14:textId="6CD3637B" w:rsidR="00A9190D" w:rsidRDefault="00A9190D" w:rsidP="00A9190D">
      <w:r>
        <w:t xml:space="preserve">Al momento de confeccionar el presente documento el equipo de desarrollo OSLO se encuentra en la fase de Elaboración, Iteración </w:t>
      </w:r>
      <w:r w:rsidR="00E55A4F">
        <w:t>2</w:t>
      </w:r>
      <w:r>
        <w:t>.</w:t>
      </w:r>
    </w:p>
    <w:p w14:paraId="7A6ECD20" w14:textId="08171D9A" w:rsidR="00A9190D" w:rsidRDefault="00A9190D" w:rsidP="002126A8">
      <w:pPr>
        <w:spacing w:before="0" w:line="240" w:lineRule="auto"/>
      </w:pPr>
      <w:r>
        <w:t xml:space="preserve">Revisiones de documentos: </w:t>
      </w:r>
      <w:r w:rsidR="00E55A4F">
        <w:t>0</w:t>
      </w:r>
    </w:p>
    <w:p w14:paraId="4FBC76E5" w14:textId="52192459" w:rsidR="00FC13B6" w:rsidRDefault="00FC13B6" w:rsidP="002126A8">
      <w:pPr>
        <w:spacing w:before="0" w:line="240" w:lineRule="auto"/>
      </w:pPr>
      <w:r>
        <w:t xml:space="preserve">Revisiones de documentos clave: </w:t>
      </w:r>
      <w:r w:rsidR="00E55A4F">
        <w:t>2</w:t>
      </w:r>
      <w:r w:rsidR="00270035">
        <w:t xml:space="preserve">/7 = </w:t>
      </w:r>
      <w:r w:rsidR="00E55A4F">
        <w:t>28.57</w:t>
      </w:r>
      <w:r w:rsidR="00270035">
        <w:t xml:space="preserve">% </w:t>
      </w:r>
    </w:p>
    <w:p w14:paraId="07C03FA9" w14:textId="36376525" w:rsidR="00A9190D" w:rsidRDefault="00A9190D" w:rsidP="002126A8">
      <w:pPr>
        <w:spacing w:before="0" w:line="240" w:lineRule="auto"/>
      </w:pPr>
      <w:r>
        <w:t xml:space="preserve">Revisiones técnicas formales (RTF): </w:t>
      </w:r>
      <w:r w:rsidR="002126A8">
        <w:t xml:space="preserve">0% </w:t>
      </w:r>
    </w:p>
    <w:p w14:paraId="7556F3C2" w14:textId="0AC12B55" w:rsidR="007C078F" w:rsidRDefault="007C078F" w:rsidP="002126A8">
      <w:pPr>
        <w:spacing w:before="0" w:line="240" w:lineRule="auto"/>
      </w:pPr>
      <w:r>
        <w:t xml:space="preserve">Reuniones de equipo: </w:t>
      </w:r>
      <w:r w:rsidR="00E55A4F">
        <w:t>1</w:t>
      </w:r>
      <w:r w:rsidR="00270035">
        <w:t xml:space="preserve"> = </w:t>
      </w:r>
    </w:p>
    <w:p w14:paraId="23D2509D" w14:textId="135FB222" w:rsidR="007C078F" w:rsidRDefault="007C078F" w:rsidP="002126A8">
      <w:pPr>
        <w:spacing w:before="0" w:line="240" w:lineRule="auto"/>
      </w:pPr>
      <w:r>
        <w:t xml:space="preserve">Gestión de calidad: </w:t>
      </w:r>
      <w:r w:rsidR="0048794D">
        <w:t>15.78</w:t>
      </w:r>
      <w:r w:rsidR="00A8571E">
        <w:t>%</w:t>
      </w:r>
    </w:p>
    <w:p w14:paraId="566B69AE" w14:textId="77777777" w:rsidR="00A9190D" w:rsidRDefault="00A9190D" w:rsidP="002126A8">
      <w:pPr>
        <w:spacing w:before="0" w:line="240" w:lineRule="auto"/>
      </w:pPr>
      <w:r>
        <w:t>Cobertura de pruebas: 0%</w:t>
      </w:r>
    </w:p>
    <w:p w14:paraId="71C21F76" w14:textId="6ACBD1E9" w:rsidR="00A9190D" w:rsidRDefault="00A9190D" w:rsidP="002126A8">
      <w:pPr>
        <w:spacing w:before="0" w:line="240" w:lineRule="auto"/>
      </w:pPr>
      <w:r>
        <w:t>Apego al proceso de gestión organizacional:</w:t>
      </w:r>
      <w:r w:rsidR="007C078F">
        <w:t xml:space="preserve"> </w:t>
      </w:r>
      <w:r w:rsidR="0048794D">
        <w:t>83.08</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36F707AA" w:rsidR="002126A8" w:rsidRDefault="002126A8" w:rsidP="002126A8">
      <w:pPr>
        <w:numPr>
          <w:ilvl w:val="0"/>
          <w:numId w:val="16"/>
        </w:numPr>
        <w:spacing w:before="0" w:line="240" w:lineRule="auto"/>
      </w:pPr>
      <w:r>
        <w:t>Gestión de riesgos. Si=</w:t>
      </w:r>
      <w:r w:rsidR="0048794D">
        <w:t>18.08</w:t>
      </w:r>
      <w:r>
        <w:t>%</w:t>
      </w:r>
    </w:p>
    <w:p w14:paraId="2ED6CFD9" w14:textId="10B88910" w:rsidR="002126A8" w:rsidRDefault="002126A8" w:rsidP="002126A8">
      <w:pPr>
        <w:numPr>
          <w:ilvl w:val="0"/>
          <w:numId w:val="16"/>
        </w:numPr>
        <w:spacing w:before="0" w:line="240" w:lineRule="auto"/>
      </w:pPr>
      <w:r>
        <w:t>Comunicación interna con el cliente. Si=20%</w:t>
      </w:r>
    </w:p>
    <w:p w14:paraId="01F096FF" w14:textId="4B8BA90D" w:rsidR="002126A8" w:rsidRDefault="002126A8" w:rsidP="002126A8">
      <w:pPr>
        <w:numPr>
          <w:ilvl w:val="0"/>
          <w:numId w:val="16"/>
        </w:numPr>
        <w:spacing w:before="0" w:line="240" w:lineRule="auto"/>
      </w:pPr>
      <w:r>
        <w:lastRenderedPageBreak/>
        <w:t xml:space="preserve">Documentación y registros. </w:t>
      </w:r>
      <w:r w:rsidR="0048794D">
        <w:t>Si</w:t>
      </w:r>
      <w:r>
        <w:t>=</w:t>
      </w:r>
      <w:r w:rsidR="0048794D">
        <w:t>20</w:t>
      </w:r>
      <w:r>
        <w:t>%</w:t>
      </w:r>
    </w:p>
    <w:p w14:paraId="05DD5BFA" w14:textId="20EB1D4D" w:rsidR="002126A8" w:rsidRPr="00A8571E" w:rsidRDefault="002126A8" w:rsidP="002126A8">
      <w:pPr>
        <w:numPr>
          <w:ilvl w:val="0"/>
          <w:numId w:val="16"/>
        </w:numPr>
        <w:spacing w:before="0" w:line="240" w:lineRule="auto"/>
      </w:pPr>
      <w:r>
        <w:t>Gestión de configuración. No = 5%</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484E27B7" w:rsidR="00A8571E" w:rsidRPr="00A8571E" w:rsidRDefault="00A8571E" w:rsidP="002126A8">
      <w:pPr>
        <w:spacing w:before="0" w:line="240" w:lineRule="auto"/>
      </w:pPr>
      <w:r>
        <w:rPr>
          <w:b/>
          <w:bCs/>
        </w:rPr>
        <w:t>Total, de actividades planificadas:</w:t>
      </w:r>
      <w:r>
        <w:t xml:space="preserve"> </w:t>
      </w:r>
      <w:r w:rsidR="00E55A4F">
        <w:t>10+7+1+1</w:t>
      </w:r>
      <w:r>
        <w:t xml:space="preserve"> = </w:t>
      </w:r>
      <w:r w:rsidR="00E55A4F">
        <w:t>19</w:t>
      </w:r>
    </w:p>
    <w:p w14:paraId="3989BEAD" w14:textId="2AA372E9" w:rsidR="00A8571E" w:rsidRDefault="00A8571E" w:rsidP="002126A8">
      <w:pPr>
        <w:spacing w:before="0" w:line="240" w:lineRule="auto"/>
      </w:pPr>
      <w:r>
        <w:rPr>
          <w:b/>
          <w:bCs/>
        </w:rPr>
        <w:t>Total</w:t>
      </w:r>
      <w:r w:rsidR="002126A8">
        <w:rPr>
          <w:b/>
          <w:bCs/>
        </w:rPr>
        <w:t>,</w:t>
      </w:r>
      <w:r>
        <w:rPr>
          <w:b/>
          <w:bCs/>
        </w:rPr>
        <w:t xml:space="preserve"> de actividades realizadas:</w:t>
      </w:r>
      <w:r>
        <w:t xml:space="preserve"> </w:t>
      </w:r>
      <w:r w:rsidR="00E55A4F">
        <w:t>0+2+0+1</w:t>
      </w:r>
      <w:r>
        <w:t xml:space="preserve"> = </w:t>
      </w:r>
      <w:r w:rsidR="00E55A4F">
        <w:t>3</w:t>
      </w:r>
    </w:p>
    <w:p w14:paraId="4E219006" w14:textId="38A4AAE2" w:rsidR="00A8571E" w:rsidRDefault="00A8571E" w:rsidP="002126A8">
      <w:pPr>
        <w:spacing w:before="0" w:line="240" w:lineRule="auto"/>
      </w:pPr>
      <w:r w:rsidRPr="00A8571E">
        <w:rPr>
          <w:b/>
          <w:bCs/>
        </w:rPr>
        <w:t>Gestión de calidad:</w:t>
      </w:r>
      <w:r>
        <w:t xml:space="preserve"> (</w:t>
      </w:r>
      <w:r w:rsidR="00E55A4F">
        <w:t>3</w:t>
      </w:r>
      <w:r>
        <w:t>/</w:t>
      </w:r>
      <w:r w:rsidR="00E55A4F">
        <w:t>19</w:t>
      </w:r>
      <w:r>
        <w:t xml:space="preserve">) * 100 = </w:t>
      </w:r>
      <w:r w:rsidR="00E55A4F">
        <w:t>15.78</w:t>
      </w:r>
      <w:r>
        <w:t>%</w:t>
      </w: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6" w:name="_Toc16487923"/>
      <w:bookmarkStart w:id="7" w:name="_Toc178466171"/>
      <w:r>
        <w:t>Cantidad de errores encontrados:</w:t>
      </w:r>
      <w:bookmarkEnd w:id="6"/>
      <w:bookmarkEnd w:id="7"/>
    </w:p>
    <w:p w14:paraId="7827B204" w14:textId="77777777" w:rsidR="007C078F" w:rsidRDefault="008E43E7" w:rsidP="00270035">
      <w:pPr>
        <w:pStyle w:val="PSI-Ttulo3"/>
        <w:spacing w:before="0" w:line="240" w:lineRule="auto"/>
      </w:pPr>
      <w:bookmarkStart w:id="8" w:name="_Toc16487924"/>
      <w:bookmarkStart w:id="9" w:name="_Toc178466172"/>
      <w:r>
        <w:t>Producto</w:t>
      </w:r>
      <w:bookmarkEnd w:id="9"/>
    </w:p>
    <w:p w14:paraId="09D6C10E" w14:textId="5E0EF961" w:rsidR="00270035" w:rsidRDefault="008E43E7" w:rsidP="00270035">
      <w:r>
        <w:t>Al momento de confeccionar el presente documento el equipo de desarrollo OSLO se encuentra en la fase de Elaboración, Iteración 1</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8"/>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49586E67" w14:textId="29B06A1F" w:rsidR="00085870" w:rsidRDefault="00085870" w:rsidP="00270035">
      <w:pPr>
        <w:numPr>
          <w:ilvl w:val="0"/>
          <w:numId w:val="14"/>
        </w:numPr>
        <w:spacing w:before="0" w:line="240" w:lineRule="auto"/>
      </w:pPr>
      <w:r>
        <w:t xml:space="preserve">Revisión de SQA </w:t>
      </w:r>
      <w:r w:rsidR="002A0960">
        <w:t>– Especificación</w:t>
      </w:r>
      <w:r>
        <w:t xml:space="preserve"> de Requerimientos de Software.</w:t>
      </w:r>
    </w:p>
    <w:p w14:paraId="675690EA" w14:textId="62250087" w:rsidR="00270035" w:rsidRDefault="00307112" w:rsidP="00270035">
      <w:pPr>
        <w:numPr>
          <w:ilvl w:val="0"/>
          <w:numId w:val="14"/>
        </w:numPr>
        <w:spacing w:before="0" w:line="240" w:lineRule="auto"/>
      </w:pPr>
      <w:r>
        <w:t>Revisión de SQA – Modelo de CU.</w:t>
      </w:r>
      <w:r w:rsidR="00270035">
        <w:br/>
      </w:r>
    </w:p>
    <w:p w14:paraId="3C59A14B" w14:textId="4F3C1458" w:rsidR="00B84176" w:rsidRDefault="00B84176" w:rsidP="00270035">
      <w:pPr>
        <w:spacing w:before="0" w:line="240" w:lineRule="auto"/>
        <w:ind w:left="0" w:firstLine="0"/>
      </w:pPr>
      <w:r>
        <w:t>Revis</w:t>
      </w:r>
      <w:r w:rsidR="00A958C9">
        <w:t>iones</w:t>
      </w:r>
      <w:r w:rsidR="00085870">
        <w:t xml:space="preserve"> en total</w:t>
      </w:r>
      <w:r>
        <w:t xml:space="preserve">: </w:t>
      </w:r>
      <w:r w:rsidR="00E55A4F">
        <w:t>2</w:t>
      </w:r>
      <w:r>
        <w:t xml:space="preserve"> veces.</w:t>
      </w:r>
    </w:p>
    <w:p w14:paraId="1B3928D3" w14:textId="749D6D33" w:rsidR="00270035" w:rsidRDefault="00270035" w:rsidP="00270035">
      <w:pPr>
        <w:numPr>
          <w:ilvl w:val="0"/>
          <w:numId w:val="17"/>
        </w:numPr>
        <w:spacing w:before="0" w:line="240" w:lineRule="auto"/>
      </w:pPr>
      <w:r>
        <w:t xml:space="preserve">Especificación de Requerimientos de Software: </w:t>
      </w:r>
      <w:r w:rsidRPr="00270035">
        <w:rPr>
          <w:b/>
          <w:bCs/>
        </w:rPr>
        <w:t xml:space="preserve">revisado </w:t>
      </w:r>
      <w:r w:rsidR="00E55A4F">
        <w:rPr>
          <w:b/>
          <w:bCs/>
        </w:rPr>
        <w:t>1</w:t>
      </w:r>
      <w:r w:rsidRPr="00270035">
        <w:rPr>
          <w:b/>
          <w:bCs/>
        </w:rPr>
        <w:t xml:space="preserve"> veces</w:t>
      </w:r>
    </w:p>
    <w:p w14:paraId="26773AD9" w14:textId="77777777" w:rsidR="00E55A4F" w:rsidRDefault="00E55A4F" w:rsidP="00E55A4F">
      <w:pPr>
        <w:numPr>
          <w:ilvl w:val="0"/>
          <w:numId w:val="17"/>
        </w:numPr>
        <w:spacing w:before="0" w:line="240" w:lineRule="auto"/>
      </w:pPr>
      <w:r>
        <w:t>Modelo de CU</w:t>
      </w:r>
      <w:r w:rsidR="00270035">
        <w:t xml:space="preserve">: </w:t>
      </w:r>
      <w:r w:rsidR="00270035" w:rsidRPr="00270035">
        <w:rPr>
          <w:b/>
          <w:bCs/>
        </w:rPr>
        <w:t xml:space="preserve">revisado </w:t>
      </w:r>
      <w:r w:rsidR="00270035">
        <w:rPr>
          <w:b/>
          <w:bCs/>
        </w:rPr>
        <w:t>1</w:t>
      </w:r>
      <w:r w:rsidR="00270035" w:rsidRPr="00270035">
        <w:rPr>
          <w:b/>
          <w:bCs/>
        </w:rPr>
        <w:t xml:space="preserve"> veces</w:t>
      </w:r>
    </w:p>
    <w:p w14:paraId="33554711" w14:textId="77777777" w:rsidR="00E55A4F" w:rsidRDefault="00E55A4F" w:rsidP="00E55A4F">
      <w:pPr>
        <w:spacing w:before="0" w:line="240" w:lineRule="auto"/>
      </w:pPr>
    </w:p>
    <w:p w14:paraId="558D9CC7" w14:textId="7337EE7F" w:rsidR="00B84176" w:rsidRDefault="00B84176" w:rsidP="00E55A4F">
      <w:pPr>
        <w:spacing w:before="0" w:line="240" w:lineRule="auto"/>
      </w:pPr>
      <w:r>
        <w:t xml:space="preserve">Errores encontrados: </w:t>
      </w:r>
      <w:r w:rsidR="00E55A4F">
        <w:t>2</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60FF014A" w:rsidR="00270035" w:rsidRDefault="00270035" w:rsidP="00270035">
      <w:pPr>
        <w:spacing w:before="0" w:line="240" w:lineRule="auto"/>
      </w:pPr>
      <w:r>
        <w:t xml:space="preserve"> Aunque se encontraron errores en los documentos revisados, estos son leve, lo que indica que el proceso de creación está funcionando en su mayoría, pero necesita ajustes menores para alinearse con los estándares establecidos</w:t>
      </w:r>
      <w:r w:rsidR="008A37C0">
        <w:t>.</w:t>
      </w:r>
    </w:p>
    <w:p w14:paraId="0BB44EFF" w14:textId="77777777" w:rsidR="00270035" w:rsidRDefault="00270035" w:rsidP="00270035">
      <w:pPr>
        <w:spacing w:before="0" w:line="240" w:lineRule="auto"/>
      </w:pPr>
    </w:p>
    <w:p w14:paraId="79C78D95" w14:textId="778F8323" w:rsidR="008A37C0" w:rsidRPr="008A37C0" w:rsidRDefault="00270035" w:rsidP="008A37C0">
      <w:pPr>
        <w:spacing w:before="0" w:line="240" w:lineRule="auto"/>
        <w:rPr>
          <w:b/>
          <w:bCs/>
        </w:rPr>
      </w:pPr>
      <w:r w:rsidRPr="008A37C0">
        <w:rPr>
          <w:b/>
          <w:bCs/>
        </w:rPr>
        <w:t>Evaluación de Errores:</w:t>
      </w:r>
    </w:p>
    <w:p w14:paraId="47157423" w14:textId="59C52D6E" w:rsidR="00270035" w:rsidRDefault="00270035" w:rsidP="00A958C9">
      <w:pPr>
        <w:spacing w:before="0" w:line="240" w:lineRule="auto"/>
      </w:pPr>
      <w:r>
        <w:t xml:space="preserve">       Errores Leves: ortografía, formato</w:t>
      </w:r>
      <w:r w:rsidR="00A958C9">
        <w:t>, estándar OSLO definido para nomenclatura de nombres de documentos y diseño</w:t>
      </w:r>
      <w:r>
        <w:t>.</w:t>
      </w:r>
    </w:p>
    <w:p w14:paraId="67E07C2F" w14:textId="77777777" w:rsidR="00F66784" w:rsidRDefault="00F66784" w:rsidP="00A958C9">
      <w:pPr>
        <w:spacing w:before="0" w:line="240" w:lineRule="auto"/>
      </w:pPr>
    </w:p>
    <w:p w14:paraId="34C452AA" w14:textId="5041F32A" w:rsidR="006C58DC" w:rsidRDefault="006C58DC" w:rsidP="006C58DC">
      <w:pPr>
        <w:pStyle w:val="PSI-Ttulo2"/>
      </w:pPr>
      <w:bookmarkStart w:id="10" w:name="_Toc16487925"/>
      <w:bookmarkStart w:id="11" w:name="_Toc178466173"/>
      <w:r>
        <w:t>Grado de Apego al proceso</w:t>
      </w:r>
      <w:bookmarkEnd w:id="10"/>
      <w:bookmarkEnd w:id="11"/>
    </w:p>
    <w:p w14:paraId="6AA40B76" w14:textId="6663B5D6" w:rsidR="006C58DC" w:rsidRDefault="00B84176" w:rsidP="00B84176">
      <w:r>
        <w:t xml:space="preserve">A </w:t>
      </w:r>
      <w:r w:rsidR="002A0960">
        <w:t>continuación,</w:t>
      </w:r>
      <w:r>
        <w:t xml:space="preserve"> se detalla el apego al proceso como se detalla en el anexo:</w:t>
      </w:r>
    </w:p>
    <w:tbl>
      <w:tblPr>
        <w:tblW w:w="87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128"/>
        <w:gridCol w:w="1121"/>
        <w:gridCol w:w="1010"/>
        <w:gridCol w:w="1091"/>
        <w:gridCol w:w="850"/>
        <w:gridCol w:w="1220"/>
      </w:tblGrid>
      <w:tr w:rsidR="00B84176" w:rsidRPr="00471702" w14:paraId="555F5555" w14:textId="77777777" w:rsidTr="0032259A">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128"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09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22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E55A4F" w:rsidRPr="00E55A4F" w14:paraId="1D86010E" w14:textId="77777777" w:rsidTr="00E55A4F">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4EB02A3A"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Especificación de Requerimientos de Software.</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5750BFB9"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3</w:t>
            </w:r>
          </w:p>
        </w:tc>
        <w:tc>
          <w:tcPr>
            <w:tcW w:w="1128" w:type="dxa"/>
            <w:tcBorders>
              <w:top w:val="single" w:sz="4" w:space="0" w:color="auto"/>
              <w:left w:val="single" w:sz="4" w:space="0" w:color="auto"/>
              <w:bottom w:val="single" w:sz="4" w:space="0" w:color="auto"/>
              <w:right w:val="single" w:sz="4" w:space="0" w:color="auto"/>
            </w:tcBorders>
            <w:shd w:val="clear" w:color="auto" w:fill="auto"/>
            <w:noWrap/>
          </w:tcPr>
          <w:p w14:paraId="4FD7EF14"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Índice no funcional</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29FBA80F"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366B2077"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00:05:00</w:t>
            </w:r>
          </w:p>
        </w:tc>
        <w:tc>
          <w:tcPr>
            <w:tcW w:w="1091" w:type="dxa"/>
            <w:tcBorders>
              <w:top w:val="single" w:sz="4" w:space="0" w:color="auto"/>
              <w:left w:val="single" w:sz="4" w:space="0" w:color="auto"/>
              <w:bottom w:val="single" w:sz="4" w:space="0" w:color="auto"/>
              <w:right w:val="single" w:sz="4" w:space="0" w:color="auto"/>
            </w:tcBorders>
            <w:shd w:val="clear" w:color="auto" w:fill="auto"/>
            <w:noWrap/>
          </w:tcPr>
          <w:p w14:paraId="46C946FA"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27/9/2024</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32B4C52E"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Resuelto</w:t>
            </w:r>
          </w:p>
        </w:tc>
        <w:tc>
          <w:tcPr>
            <w:tcW w:w="1220" w:type="dxa"/>
            <w:tcBorders>
              <w:top w:val="single" w:sz="4" w:space="0" w:color="auto"/>
              <w:left w:val="single" w:sz="4" w:space="0" w:color="auto"/>
              <w:bottom w:val="single" w:sz="4" w:space="0" w:color="auto"/>
              <w:right w:val="single" w:sz="4" w:space="0" w:color="auto"/>
            </w:tcBorders>
            <w:shd w:val="clear" w:color="auto" w:fill="auto"/>
            <w:noWrap/>
          </w:tcPr>
          <w:p w14:paraId="5BFD3FD0"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Levipichun Emilio</w:t>
            </w:r>
          </w:p>
        </w:tc>
      </w:tr>
      <w:tr w:rsidR="00E55A4F" w:rsidRPr="00E55A4F" w14:paraId="0C2A7A8E" w14:textId="77777777" w:rsidTr="00E55A4F">
        <w:trPr>
          <w:trHeight w:val="567"/>
        </w:trPr>
        <w:tc>
          <w:tcPr>
            <w:tcW w:w="1560" w:type="dxa"/>
            <w:tcBorders>
              <w:top w:val="single" w:sz="4" w:space="0" w:color="auto"/>
              <w:left w:val="single" w:sz="4" w:space="0" w:color="auto"/>
              <w:bottom w:val="single" w:sz="4" w:space="0" w:color="auto"/>
              <w:right w:val="single" w:sz="4" w:space="0" w:color="auto"/>
            </w:tcBorders>
            <w:shd w:val="clear" w:color="auto" w:fill="auto"/>
            <w:noWrap/>
          </w:tcPr>
          <w:p w14:paraId="28070775"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Modelo de caso de uso</w:t>
            </w:r>
          </w:p>
        </w:tc>
        <w:tc>
          <w:tcPr>
            <w:tcW w:w="785" w:type="dxa"/>
            <w:tcBorders>
              <w:top w:val="single" w:sz="4" w:space="0" w:color="auto"/>
              <w:left w:val="single" w:sz="4" w:space="0" w:color="auto"/>
              <w:bottom w:val="single" w:sz="4" w:space="0" w:color="auto"/>
              <w:right w:val="single" w:sz="4" w:space="0" w:color="auto"/>
            </w:tcBorders>
            <w:shd w:val="clear" w:color="auto" w:fill="auto"/>
            <w:noWrap/>
          </w:tcPr>
          <w:p w14:paraId="30B5ED6B"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1</w:t>
            </w:r>
          </w:p>
        </w:tc>
        <w:tc>
          <w:tcPr>
            <w:tcW w:w="1128" w:type="dxa"/>
            <w:tcBorders>
              <w:top w:val="single" w:sz="4" w:space="0" w:color="auto"/>
              <w:left w:val="single" w:sz="4" w:space="0" w:color="auto"/>
              <w:bottom w:val="single" w:sz="4" w:space="0" w:color="auto"/>
              <w:right w:val="single" w:sz="4" w:space="0" w:color="auto"/>
            </w:tcBorders>
            <w:shd w:val="clear" w:color="auto" w:fill="auto"/>
            <w:noWrap/>
          </w:tcPr>
          <w:p w14:paraId="4E61FA83"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Estándar OSLO</w:t>
            </w:r>
          </w:p>
        </w:tc>
        <w:tc>
          <w:tcPr>
            <w:tcW w:w="1121" w:type="dxa"/>
            <w:tcBorders>
              <w:top w:val="single" w:sz="4" w:space="0" w:color="auto"/>
              <w:left w:val="single" w:sz="4" w:space="0" w:color="auto"/>
              <w:bottom w:val="single" w:sz="4" w:space="0" w:color="auto"/>
              <w:right w:val="single" w:sz="4" w:space="0" w:color="auto"/>
            </w:tcBorders>
            <w:shd w:val="clear" w:color="auto" w:fill="auto"/>
            <w:noWrap/>
          </w:tcPr>
          <w:p w14:paraId="1FD448DC"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Si</w:t>
            </w:r>
          </w:p>
        </w:tc>
        <w:tc>
          <w:tcPr>
            <w:tcW w:w="1010" w:type="dxa"/>
            <w:tcBorders>
              <w:top w:val="single" w:sz="4" w:space="0" w:color="auto"/>
              <w:left w:val="single" w:sz="4" w:space="0" w:color="auto"/>
              <w:bottom w:val="single" w:sz="4" w:space="0" w:color="auto"/>
              <w:right w:val="single" w:sz="4" w:space="0" w:color="auto"/>
            </w:tcBorders>
            <w:shd w:val="clear" w:color="auto" w:fill="auto"/>
            <w:noWrap/>
          </w:tcPr>
          <w:p w14:paraId="2DFBEE86"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00:03:00</w:t>
            </w:r>
          </w:p>
        </w:tc>
        <w:tc>
          <w:tcPr>
            <w:tcW w:w="1091" w:type="dxa"/>
            <w:tcBorders>
              <w:top w:val="single" w:sz="4" w:space="0" w:color="auto"/>
              <w:left w:val="single" w:sz="4" w:space="0" w:color="auto"/>
              <w:bottom w:val="single" w:sz="4" w:space="0" w:color="auto"/>
              <w:right w:val="single" w:sz="4" w:space="0" w:color="auto"/>
            </w:tcBorders>
            <w:shd w:val="clear" w:color="auto" w:fill="auto"/>
            <w:noWrap/>
          </w:tcPr>
          <w:p w14:paraId="34FA52E9"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27/9/2024</w:t>
            </w:r>
          </w:p>
        </w:tc>
        <w:tc>
          <w:tcPr>
            <w:tcW w:w="850" w:type="dxa"/>
            <w:tcBorders>
              <w:top w:val="single" w:sz="4" w:space="0" w:color="auto"/>
              <w:left w:val="single" w:sz="4" w:space="0" w:color="auto"/>
              <w:bottom w:val="single" w:sz="4" w:space="0" w:color="auto"/>
              <w:right w:val="single" w:sz="4" w:space="0" w:color="auto"/>
            </w:tcBorders>
            <w:shd w:val="clear" w:color="auto" w:fill="auto"/>
            <w:noWrap/>
          </w:tcPr>
          <w:p w14:paraId="024B9262"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Resuelto</w:t>
            </w:r>
          </w:p>
        </w:tc>
        <w:tc>
          <w:tcPr>
            <w:tcW w:w="1220" w:type="dxa"/>
            <w:tcBorders>
              <w:top w:val="single" w:sz="4" w:space="0" w:color="auto"/>
              <w:left w:val="single" w:sz="4" w:space="0" w:color="auto"/>
              <w:bottom w:val="single" w:sz="4" w:space="0" w:color="auto"/>
              <w:right w:val="single" w:sz="4" w:space="0" w:color="auto"/>
            </w:tcBorders>
            <w:shd w:val="clear" w:color="auto" w:fill="auto"/>
            <w:noWrap/>
          </w:tcPr>
          <w:p w14:paraId="283B75FF" w14:textId="77777777" w:rsidR="00E55A4F" w:rsidRPr="00E55A4F" w:rsidRDefault="00E55A4F" w:rsidP="00E55A4F">
            <w:pPr>
              <w:spacing w:before="0" w:line="240" w:lineRule="auto"/>
              <w:ind w:left="0" w:firstLine="0"/>
              <w:rPr>
                <w:rFonts w:eastAsia="Times New Roman" w:cs="Calibri"/>
                <w:color w:val="000000"/>
                <w:sz w:val="20"/>
                <w:szCs w:val="20"/>
                <w:lang w:eastAsia="es-ES"/>
              </w:rPr>
            </w:pPr>
            <w:r w:rsidRPr="00E55A4F">
              <w:rPr>
                <w:rFonts w:eastAsia="Times New Roman" w:cs="Calibri"/>
                <w:color w:val="000000"/>
                <w:sz w:val="20"/>
                <w:szCs w:val="20"/>
                <w:lang w:eastAsia="es-ES"/>
              </w:rPr>
              <w:t>Levipichun Emilio</w:t>
            </w:r>
          </w:p>
        </w:tc>
      </w:tr>
    </w:tbl>
    <w:p w14:paraId="09F228F7" w14:textId="77777777" w:rsidR="00B84176" w:rsidRDefault="00B84176" w:rsidP="00B84176"/>
    <w:p w14:paraId="2A1A2FEC" w14:textId="77777777" w:rsidR="006C58DC" w:rsidRDefault="006C58DC" w:rsidP="006C58DC">
      <w:pPr>
        <w:pStyle w:val="PSI-Ttulo1"/>
      </w:pPr>
      <w:bookmarkStart w:id="12" w:name="_Toc16487926"/>
      <w:bookmarkStart w:id="13" w:name="_Toc178466174"/>
      <w:r>
        <w:lastRenderedPageBreak/>
        <w:t>Evaluación Final</w:t>
      </w:r>
      <w:bookmarkEnd w:id="12"/>
      <w:bookmarkEnd w:id="13"/>
    </w:p>
    <w:p w14:paraId="239052C3" w14:textId="432614E5" w:rsidR="00A958C9" w:rsidRPr="00A8571E" w:rsidRDefault="00A958C9" w:rsidP="0089260B">
      <w:pPr>
        <w:spacing w:before="0" w:line="240" w:lineRule="auto"/>
      </w:pPr>
      <w:r>
        <w:t xml:space="preserve">Se realizo el análisis de los valores obtenidos para la documentación general la misma se </w:t>
      </w:r>
      <w:r w:rsidR="00307112">
        <w:t>realizó</w:t>
      </w:r>
      <w:r>
        <w:t xml:space="preserve"> en su totalidad </w:t>
      </w:r>
      <w:r w:rsidR="0089260B">
        <w:t xml:space="preserve">completando el 100% </w:t>
      </w:r>
      <w:r>
        <w:t>sobrepasando la planificación, en cuanto a los documentos clave solo se revisó un 28.57% debido a la naturaleza de la fase de Elaboración iteración 1 en la que se encuentra el equipo de desarrollo OSLO así mismo se planifico una revisión técnica formal (RTF) para el fin de la iteración y que no fue realizada debido a que no fue estrictamente necesaria abarcando un 0%, de las reuniones de equipo se llevaron a cabo 12 (1 Cancelada) en total 11 es decir un 100% sobrepasando la planificación, de estas actividades podemos concluir que la gestión de calidad se llevó en un 95.83% del 100% planificado. Independientemente y dado en la fase que nos encontramos la cobertura de pruebas fue de un 0% a la espera de pruebas en fases tempranas de desarrollo o sobre prototipos</w:t>
      </w:r>
      <w:r w:rsidR="0089260B">
        <w:t>. Por otra parte, e</w:t>
      </w:r>
      <w:r>
        <w:t>l apego al proceso de gestión organizacional</w:t>
      </w:r>
      <w:r w:rsidR="0089260B">
        <w:t xml:space="preserve"> fue de un</w:t>
      </w:r>
      <w:r>
        <w:t xml:space="preserve"> </w:t>
      </w:r>
      <w:r w:rsidR="00741603">
        <w:t>79.62</w:t>
      </w:r>
      <w:r>
        <w:t>%</w:t>
      </w:r>
      <w:r w:rsidR="0089260B">
        <w:t xml:space="preserve"> sobre el 100% planificado estas i</w:t>
      </w:r>
      <w:r>
        <w:t>ncluyen y se dividen en</w:t>
      </w:r>
      <w:r w:rsidR="0089260B">
        <w:t xml:space="preserve"> p</w:t>
      </w:r>
      <w:r>
        <w:t>lanificación y seguimiento del cronograma</w:t>
      </w:r>
      <w:r w:rsidR="0089260B">
        <w:t xml:space="preserve"> </w:t>
      </w:r>
      <w:r>
        <w:t>20%</w:t>
      </w:r>
      <w:r w:rsidR="0089260B">
        <w:t>, g</w:t>
      </w:r>
      <w:r>
        <w:t>estión de riesgos</w:t>
      </w:r>
      <w:r w:rsidR="0089260B">
        <w:t xml:space="preserve"> </w:t>
      </w:r>
      <w:r>
        <w:t>20%</w:t>
      </w:r>
      <w:r w:rsidR="0089260B">
        <w:t>, c</w:t>
      </w:r>
      <w:r>
        <w:t>omunicación interna con el cliente</w:t>
      </w:r>
      <w:r w:rsidR="0089260B">
        <w:t xml:space="preserve"> </w:t>
      </w:r>
      <w:r>
        <w:t>20%</w:t>
      </w:r>
      <w:r w:rsidR="0089260B">
        <w:t>, d</w:t>
      </w:r>
      <w:r>
        <w:t>ocumentación y registros</w:t>
      </w:r>
      <w:r w:rsidR="0089260B">
        <w:t xml:space="preserve"> </w:t>
      </w:r>
      <w:r w:rsidR="00741603">
        <w:t>14.62</w:t>
      </w:r>
      <w:r>
        <w:t>%</w:t>
      </w:r>
      <w:r w:rsidR="0089260B">
        <w:t>, g</w:t>
      </w:r>
      <w:r>
        <w:t>estión de configuración</w:t>
      </w:r>
      <w:r w:rsidR="0089260B">
        <w:t xml:space="preserve"> </w:t>
      </w:r>
      <w:r>
        <w:t>5%</w:t>
      </w:r>
      <w:r w:rsidR="0089260B">
        <w:t>, se realizará el ajuste correspondiente para que en la siguiente iteración el proceso se apegue a lo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4" w:name="_Toc16487927"/>
      <w:bookmarkStart w:id="15" w:name="_Toc178466175"/>
      <w:r>
        <w:t>Fase Inicial</w:t>
      </w:r>
      <w:bookmarkEnd w:id="14"/>
      <w:bookmarkEnd w:id="15"/>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19BE24EA" w14:textId="2840C737" w:rsidR="006C58DC" w:rsidRDefault="006C58DC" w:rsidP="0048794D">
      <w:r w:rsidRPr="005F2417">
        <w:t>Desarrollo del Área de Calidad:</w:t>
      </w:r>
      <w:r w:rsidR="00B84176">
        <w:t xml:space="preserve"> </w:t>
      </w:r>
      <w:r w:rsidR="001B17A5" w:rsidRPr="002A0960">
        <w:rPr>
          <w:b/>
          <w:bCs/>
        </w:rPr>
        <w:t>No se realizaron revisiones</w:t>
      </w:r>
      <w:r w:rsidR="00B84176">
        <w:t>.</w:t>
      </w:r>
    </w:p>
    <w:p w14:paraId="76F34765" w14:textId="77777777" w:rsidR="0048794D" w:rsidRDefault="0048794D" w:rsidP="0048794D"/>
    <w:p w14:paraId="2E9AEB71" w14:textId="77777777" w:rsidR="006C58DC" w:rsidRDefault="006C58DC" w:rsidP="006C58DC">
      <w:pPr>
        <w:pStyle w:val="PSI-Ttulo2"/>
      </w:pPr>
      <w:bookmarkStart w:id="16" w:name="_Toc16487928"/>
      <w:bookmarkStart w:id="17" w:name="_Toc178466176"/>
      <w:r>
        <w:t>Fase de Elaboración</w:t>
      </w:r>
      <w:bookmarkEnd w:id="16"/>
      <w:bookmarkEnd w:id="17"/>
    </w:p>
    <w:p w14:paraId="08471E01" w14:textId="0C5645CF" w:rsidR="006C58DC" w:rsidRDefault="00E55A4F" w:rsidP="006C58DC">
      <w:pPr>
        <w:pStyle w:val="PSI-Ttulo3"/>
      </w:pPr>
      <w:bookmarkStart w:id="18" w:name="_Toc16487929"/>
      <w:bookmarkStart w:id="19" w:name="_Toc178466177"/>
      <w:r>
        <w:t>Segunda</w:t>
      </w:r>
      <w:r w:rsidR="006C58DC">
        <w:t xml:space="preserve"> Iteración</w:t>
      </w:r>
      <w:bookmarkEnd w:id="18"/>
      <w:r w:rsidR="001B17A5">
        <w:t xml:space="preserve"> (</w:t>
      </w:r>
      <w:r>
        <w:t>En progreso</w:t>
      </w:r>
      <w:r w:rsidR="001B17A5">
        <w:t>)</w:t>
      </w:r>
      <w:bookmarkEnd w:id="19"/>
    </w:p>
    <w:p w14:paraId="2B56B893" w14:textId="6F953F14"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r w:rsidR="00E55A4F">
        <w:t xml:space="preserve"> como así también la correcta validación del modelo de casos de uso</w:t>
      </w:r>
      <w:r>
        <w:t>.</w:t>
      </w:r>
    </w:p>
    <w:p w14:paraId="38F39953" w14:textId="446776B6" w:rsidR="001B17A5" w:rsidRPr="005F2417" w:rsidRDefault="001B17A5" w:rsidP="001B17A5">
      <w:r w:rsidRPr="005F2417">
        <w:t>Desarrollo del Área de Calidad:</w:t>
      </w:r>
      <w:r>
        <w:t xml:space="preserve"> Se realizaron </w:t>
      </w:r>
      <w:r w:rsidR="00E55A4F">
        <w:t>2</w:t>
      </w:r>
      <w:r>
        <w:t xml:space="preserve"> revisiones de los documentos </w:t>
      </w:r>
      <w:r w:rsidR="0089260B">
        <w:t>claves</w:t>
      </w:r>
      <w:r>
        <w:t xml:space="preserve">, y se encontraron </w:t>
      </w:r>
      <w:r w:rsidR="0089260B">
        <w:t>2</w:t>
      </w:r>
      <w:r>
        <w:t xml:space="preserve"> errores menores en el documento de especificación de requerimientos</w:t>
      </w:r>
      <w:r w:rsidR="00D54860">
        <w:t xml:space="preserve"> y 1 error menor en el </w:t>
      </w:r>
      <w:r w:rsidR="00F66784">
        <w:t>modelo de casos de uso</w:t>
      </w:r>
      <w:r w:rsidR="0089260B">
        <w:t>.</w:t>
      </w:r>
    </w:p>
    <w:sectPr w:rsidR="001B17A5"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A8EA" w14:textId="77777777" w:rsidR="00A304A9" w:rsidRDefault="00A304A9" w:rsidP="00C94FBE">
      <w:pPr>
        <w:spacing w:before="0" w:line="240" w:lineRule="auto"/>
      </w:pPr>
      <w:r>
        <w:separator/>
      </w:r>
    </w:p>
    <w:p w14:paraId="266BE716" w14:textId="77777777" w:rsidR="00A304A9" w:rsidRDefault="00A304A9"/>
  </w:endnote>
  <w:endnote w:type="continuationSeparator" w:id="0">
    <w:p w14:paraId="7E987D6A" w14:textId="77777777" w:rsidR="00A304A9" w:rsidRDefault="00A304A9" w:rsidP="00C94FBE">
      <w:pPr>
        <w:spacing w:before="0" w:line="240" w:lineRule="auto"/>
      </w:pPr>
      <w:r>
        <w:continuationSeparator/>
      </w:r>
    </w:p>
    <w:p w14:paraId="3B105201" w14:textId="77777777" w:rsidR="00A304A9" w:rsidRDefault="00A30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79F9" w14:textId="77777777" w:rsidR="00A304A9" w:rsidRDefault="00A304A9" w:rsidP="00C94FBE">
      <w:pPr>
        <w:spacing w:before="0" w:line="240" w:lineRule="auto"/>
      </w:pPr>
      <w:r>
        <w:separator/>
      </w:r>
    </w:p>
    <w:p w14:paraId="56A1437C" w14:textId="77777777" w:rsidR="00A304A9" w:rsidRDefault="00A304A9"/>
  </w:footnote>
  <w:footnote w:type="continuationSeparator" w:id="0">
    <w:p w14:paraId="3304C47A" w14:textId="77777777" w:rsidR="00A304A9" w:rsidRDefault="00A304A9" w:rsidP="00C94FBE">
      <w:pPr>
        <w:spacing w:before="0" w:line="240" w:lineRule="auto"/>
      </w:pPr>
      <w:r>
        <w:continuationSeparator/>
      </w:r>
    </w:p>
    <w:p w14:paraId="58F25DCD" w14:textId="77777777" w:rsidR="00A304A9" w:rsidRDefault="00A30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8"/>
  </w:num>
  <w:num w:numId="2" w16cid:durableId="1303585435">
    <w:abstractNumId w:val="10"/>
  </w:num>
  <w:num w:numId="3" w16cid:durableId="1555265694">
    <w:abstractNumId w:val="10"/>
  </w:num>
  <w:num w:numId="4" w16cid:durableId="628046493">
    <w:abstractNumId w:val="10"/>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13"/>
  </w:num>
  <w:num w:numId="10" w16cid:durableId="560945410">
    <w:abstractNumId w:val="15"/>
  </w:num>
  <w:num w:numId="11" w16cid:durableId="1333138663">
    <w:abstractNumId w:val="6"/>
  </w:num>
  <w:num w:numId="12" w16cid:durableId="1254627759">
    <w:abstractNumId w:val="11"/>
  </w:num>
  <w:num w:numId="13" w16cid:durableId="1695224841">
    <w:abstractNumId w:val="9"/>
  </w:num>
  <w:num w:numId="14" w16cid:durableId="1346515612">
    <w:abstractNumId w:val="4"/>
  </w:num>
  <w:num w:numId="15" w16cid:durableId="2105228912">
    <w:abstractNumId w:val="7"/>
  </w:num>
  <w:num w:numId="16" w16cid:durableId="911352415">
    <w:abstractNumId w:val="12"/>
  </w:num>
  <w:num w:numId="17" w16cid:durableId="1082725363">
    <w:abstractNumId w:val="14"/>
  </w:num>
  <w:num w:numId="18" w16cid:durableId="133734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85870"/>
    <w:rsid w:val="00087F53"/>
    <w:rsid w:val="00092BC0"/>
    <w:rsid w:val="00093EDF"/>
    <w:rsid w:val="000A0FE7"/>
    <w:rsid w:val="000B1EC4"/>
    <w:rsid w:val="000C4C42"/>
    <w:rsid w:val="000C4E31"/>
    <w:rsid w:val="000D4C6E"/>
    <w:rsid w:val="000F1888"/>
    <w:rsid w:val="000F4F97"/>
    <w:rsid w:val="000F79DF"/>
    <w:rsid w:val="0010416D"/>
    <w:rsid w:val="001163FF"/>
    <w:rsid w:val="0012205F"/>
    <w:rsid w:val="00122E1D"/>
    <w:rsid w:val="001410A7"/>
    <w:rsid w:val="00144AE4"/>
    <w:rsid w:val="00150702"/>
    <w:rsid w:val="001625F3"/>
    <w:rsid w:val="00183953"/>
    <w:rsid w:val="00185A46"/>
    <w:rsid w:val="00191198"/>
    <w:rsid w:val="001950C8"/>
    <w:rsid w:val="001A2EE6"/>
    <w:rsid w:val="001B17A5"/>
    <w:rsid w:val="001C6104"/>
    <w:rsid w:val="001C799E"/>
    <w:rsid w:val="001F5F92"/>
    <w:rsid w:val="0020621B"/>
    <w:rsid w:val="002126A8"/>
    <w:rsid w:val="00217A70"/>
    <w:rsid w:val="00224B75"/>
    <w:rsid w:val="00266C42"/>
    <w:rsid w:val="00270035"/>
    <w:rsid w:val="00295CA9"/>
    <w:rsid w:val="002A0960"/>
    <w:rsid w:val="002A41AA"/>
    <w:rsid w:val="002B506A"/>
    <w:rsid w:val="002B5AF9"/>
    <w:rsid w:val="002D0CCB"/>
    <w:rsid w:val="002E0AB6"/>
    <w:rsid w:val="002E7874"/>
    <w:rsid w:val="002F1461"/>
    <w:rsid w:val="003013A7"/>
    <w:rsid w:val="00307112"/>
    <w:rsid w:val="003130E3"/>
    <w:rsid w:val="003149A1"/>
    <w:rsid w:val="003163C6"/>
    <w:rsid w:val="00344258"/>
    <w:rsid w:val="00346864"/>
    <w:rsid w:val="00350E39"/>
    <w:rsid w:val="003560F2"/>
    <w:rsid w:val="00363FD1"/>
    <w:rsid w:val="00397566"/>
    <w:rsid w:val="003B7F1F"/>
    <w:rsid w:val="003C54B1"/>
    <w:rsid w:val="003E12FE"/>
    <w:rsid w:val="003F496C"/>
    <w:rsid w:val="0040066E"/>
    <w:rsid w:val="004525FF"/>
    <w:rsid w:val="00471702"/>
    <w:rsid w:val="004807AF"/>
    <w:rsid w:val="0048794D"/>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496C"/>
    <w:rsid w:val="005A52A2"/>
    <w:rsid w:val="005B5AEE"/>
    <w:rsid w:val="005B637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3371"/>
    <w:rsid w:val="006C58DC"/>
    <w:rsid w:val="006C798F"/>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4C6C"/>
    <w:rsid w:val="007C742C"/>
    <w:rsid w:val="007D7477"/>
    <w:rsid w:val="007E66A5"/>
    <w:rsid w:val="007F38C0"/>
    <w:rsid w:val="00801130"/>
    <w:rsid w:val="00816B5F"/>
    <w:rsid w:val="00817955"/>
    <w:rsid w:val="00820B4E"/>
    <w:rsid w:val="00822C20"/>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A3173"/>
    <w:rsid w:val="009A3E2C"/>
    <w:rsid w:val="009A666E"/>
    <w:rsid w:val="009E25EF"/>
    <w:rsid w:val="009E4DA8"/>
    <w:rsid w:val="009F4449"/>
    <w:rsid w:val="009F65AE"/>
    <w:rsid w:val="00A0436A"/>
    <w:rsid w:val="00A12B5B"/>
    <w:rsid w:val="00A13DBA"/>
    <w:rsid w:val="00A2496D"/>
    <w:rsid w:val="00A2757B"/>
    <w:rsid w:val="00A304A9"/>
    <w:rsid w:val="00A45630"/>
    <w:rsid w:val="00A50ABB"/>
    <w:rsid w:val="00A670E3"/>
    <w:rsid w:val="00A75360"/>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6B62"/>
    <w:rsid w:val="00B77F48"/>
    <w:rsid w:val="00B84176"/>
    <w:rsid w:val="00B92F73"/>
    <w:rsid w:val="00B9312B"/>
    <w:rsid w:val="00BA699A"/>
    <w:rsid w:val="00BB23C2"/>
    <w:rsid w:val="00BB4A41"/>
    <w:rsid w:val="00BB6AAE"/>
    <w:rsid w:val="00BB7855"/>
    <w:rsid w:val="00BC5404"/>
    <w:rsid w:val="00C05700"/>
    <w:rsid w:val="00C23F8C"/>
    <w:rsid w:val="00C24CDC"/>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49B2"/>
    <w:rsid w:val="00D80E83"/>
    <w:rsid w:val="00D8329C"/>
    <w:rsid w:val="00D863C4"/>
    <w:rsid w:val="00DA284A"/>
    <w:rsid w:val="00DC30A2"/>
    <w:rsid w:val="00DD0159"/>
    <w:rsid w:val="00DD48D8"/>
    <w:rsid w:val="00DD5A70"/>
    <w:rsid w:val="00E01FEC"/>
    <w:rsid w:val="00E037C9"/>
    <w:rsid w:val="00E34178"/>
    <w:rsid w:val="00E36A01"/>
    <w:rsid w:val="00E41820"/>
    <w:rsid w:val="00E41E7A"/>
    <w:rsid w:val="00E438FE"/>
    <w:rsid w:val="00E5392A"/>
    <w:rsid w:val="00E55A4F"/>
    <w:rsid w:val="00E67DB5"/>
    <w:rsid w:val="00E72200"/>
    <w:rsid w:val="00E7708C"/>
    <w:rsid w:val="00E8096E"/>
    <w:rsid w:val="00E847D5"/>
    <w:rsid w:val="00E84E25"/>
    <w:rsid w:val="00E93312"/>
    <w:rsid w:val="00EA7D8C"/>
    <w:rsid w:val="00EB258D"/>
    <w:rsid w:val="00EC6D57"/>
    <w:rsid w:val="00EE0084"/>
    <w:rsid w:val="00F045A2"/>
    <w:rsid w:val="00F163F8"/>
    <w:rsid w:val="00F36808"/>
    <w:rsid w:val="00F438B1"/>
    <w:rsid w:val="00F440F8"/>
    <w:rsid w:val="00F54DA6"/>
    <w:rsid w:val="00F66784"/>
    <w:rsid w:val="00F6748E"/>
    <w:rsid w:val="00F771E5"/>
    <w:rsid w:val="00F813E9"/>
    <w:rsid w:val="00F815F5"/>
    <w:rsid w:val="00F830AB"/>
    <w:rsid w:val="00F926BE"/>
    <w:rsid w:val="00F96932"/>
    <w:rsid w:val="00FB060C"/>
    <w:rsid w:val="00FB1CE6"/>
    <w:rsid w:val="00FB7694"/>
    <w:rsid w:val="00FC13B6"/>
    <w:rsid w:val="00FC4195"/>
    <w:rsid w:val="00FD2320"/>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211775646">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58232891">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331</TotalTime>
  <Pages>6</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6601</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9</cp:revision>
  <dcterms:created xsi:type="dcterms:W3CDTF">2024-09-19T13:54:00Z</dcterms:created>
  <dcterms:modified xsi:type="dcterms:W3CDTF">2024-09-29T04:35:00Z</dcterms:modified>
</cp:coreProperties>
</file>