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F7F" w:rsidRPr="00C87C95" w:rsidRDefault="009A3F7F" w:rsidP="009A3F7F">
      <w:pPr>
        <w:pStyle w:val="Sinespaciado"/>
        <w:rPr>
          <w:rFonts w:ascii="Ink Free" w:hAnsi="Ink Free"/>
          <w:b/>
          <w:sz w:val="56"/>
          <w:szCs w:val="56"/>
        </w:rPr>
      </w:pPr>
    </w:p>
    <w:p w:rsidR="006919D5" w:rsidRDefault="006919D5">
      <w:pPr>
        <w:pStyle w:val="Sinespaciado"/>
        <w:rPr>
          <w:rFonts w:ascii="Cambria" w:hAnsi="Cambria"/>
          <w:sz w:val="72"/>
          <w:szCs w:val="72"/>
        </w:rPr>
      </w:pPr>
    </w:p>
    <w:p w:rsidR="00D06E99" w:rsidRDefault="001E20BB">
      <w:pPr>
        <w:pStyle w:val="Sinespaciado"/>
        <w:rPr>
          <w:rFonts w:ascii="Cambria" w:hAnsi="Cambria"/>
          <w:sz w:val="72"/>
          <w:szCs w:val="72"/>
        </w:rPr>
      </w:pPr>
      <w:r w:rsidRPr="001E20BB">
        <w:rPr>
          <w:noProof/>
        </w:rPr>
        <w:pict>
          <v:rect id="_x0000_s1030" style="position:absolute;margin-left:0;margin-top:0;width:623.8pt;height:67.9pt;z-index:251656192;mso-width-percent:1050;mso-height-percent:900;mso-position-horizontal:center;mso-position-horizontal-relative:page;mso-position-vertical:bottom;mso-position-vertical-relative:page;mso-width-percent:1050;mso-height-percent:900;mso-height-relative:top-margin-area" o:allowincell="f" fillcolor="#e36c0a" strokecolor="#ed7d31">
            <w10:wrap anchorx="page" anchory="page"/>
          </v:rect>
        </w:pict>
      </w:r>
      <w:r w:rsidRPr="001E20BB">
        <w:rPr>
          <w:noProof/>
        </w:rPr>
        <w:pict>
          <v:rect id="_x0000_s1033" style="position:absolute;margin-left:38.95pt;margin-top:-20.65pt;width:7.15pt;height:882.7pt;z-index:251654144;mso-height-percent:1050;mso-position-horizontal-relative:page;mso-position-vertical-relative:page;mso-height-percent:1050" o:allowincell="f" strokecolor="#ed7d31">
            <w10:wrap anchorx="margin" anchory="page"/>
          </v:rect>
        </w:pict>
      </w:r>
      <w:r w:rsidRPr="001E20BB">
        <w:rPr>
          <w:noProof/>
        </w:rPr>
        <w:pict>
          <v:rect id="_x0000_s1032" style="position:absolute;margin-left:549.2pt;margin-top:-20.65pt;width:7.15pt;height:882.7pt;z-index:251655168;mso-height-percent:1050;mso-position-horizontal-relative:page;mso-position-vertical-relative:page;mso-height-percent:1050" o:allowincell="f" strokecolor="#ed7d31">
            <w10:wrap anchorx="page" anchory="page"/>
          </v:rect>
        </w:pict>
      </w:r>
      <w:r w:rsidRPr="001E20BB">
        <w:rPr>
          <w:noProof/>
        </w:rPr>
        <w:pict>
          <v:rect id="_x0000_s1031" style="position:absolute;margin-left:-14.45pt;margin-top:.4pt;width:623.8pt;height:67.9pt;z-index:251657216;mso-width-percent:1050;mso-height-percent:900;mso-position-horizontal-relative:page;mso-position-vertical-relative:page;mso-width-percent:1050;mso-height-percent:900;mso-height-relative:top-margin-area" o:allowincell="f" fillcolor="#e36c0a" strokecolor="#f4b083">
            <w10:wrap anchorx="page" anchory="margin"/>
          </v:rect>
        </w:pict>
      </w:r>
    </w:p>
    <w:p w:rsidR="00D06E99" w:rsidRDefault="001552AF">
      <w:pPr>
        <w:pStyle w:val="Sinespaciado"/>
        <w:rPr>
          <w:rFonts w:ascii="Cambria" w:hAnsi="Cambria"/>
          <w:sz w:val="72"/>
          <w:szCs w:val="72"/>
        </w:rPr>
      </w:pPr>
      <w:r>
        <w:rPr>
          <w:rFonts w:ascii="Cambria" w:hAnsi="Cambria"/>
          <w:sz w:val="72"/>
          <w:szCs w:val="72"/>
        </w:rPr>
        <w:t>Resumen de Reunión</w:t>
      </w:r>
      <w:r w:rsidR="00815F59">
        <w:rPr>
          <w:rFonts w:ascii="Cambria" w:hAnsi="Cambria"/>
          <w:sz w:val="72"/>
          <w:szCs w:val="72"/>
        </w:rPr>
        <w:t xml:space="preserve"> </w:t>
      </w:r>
      <w:r w:rsidR="00BE319F">
        <w:rPr>
          <w:rFonts w:ascii="Cambria" w:hAnsi="Cambria"/>
          <w:sz w:val="72"/>
          <w:szCs w:val="72"/>
        </w:rPr>
        <w:t>10</w:t>
      </w:r>
    </w:p>
    <w:p w:rsidR="00D06E99" w:rsidRPr="009A3F7F" w:rsidRDefault="009A3F7F">
      <w:pPr>
        <w:pStyle w:val="Sinespaciado"/>
        <w:rPr>
          <w:rFonts w:ascii="Ink Free" w:hAnsi="Ink Free"/>
          <w:b/>
          <w:sz w:val="56"/>
          <w:szCs w:val="56"/>
        </w:rPr>
      </w:pPr>
      <w:r>
        <w:rPr>
          <w:rFonts w:ascii="Ink Free" w:hAnsi="Ink Free"/>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9A3F7F" w:rsidRPr="00CB5BFF" w:rsidRDefault="009A3F7F" w:rsidP="009A3F7F">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rsidR="009A3F7F" w:rsidRDefault="009A3F7F" w:rsidP="009A3F7F">
      <w:pPr>
        <w:spacing w:before="0" w:line="240" w:lineRule="auto"/>
        <w:ind w:left="0" w:firstLine="0"/>
        <w:rPr>
          <w:rFonts w:eastAsia="Times New Roman"/>
        </w:rPr>
      </w:pPr>
      <w:r>
        <w:rPr>
          <w:rFonts w:eastAsia="Times New Roman"/>
        </w:rPr>
        <w:t>Ojeda Valeria – Sly Eduardo</w:t>
      </w:r>
    </w:p>
    <w:p w:rsidR="009A3F7F" w:rsidRPr="00C87C95" w:rsidRDefault="009A3F7F" w:rsidP="009A3F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1E20BB" w:rsidP="000F4F97">
      <w:pPr>
        <w:pStyle w:val="PSI-Comentario"/>
      </w:pPr>
      <w:r w:rsidRPr="001E20B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9" type="#_x0000_t75" style="position:absolute;left:0;text-align:left;margin-left:-.15pt;margin-top:255.15pt;width:99.25pt;height:87.8pt;z-index:251660288;visibility:visible;mso-position-horizontal-relative:margin" wrapcoords="-164 0 -164 21415 21600 21415 21600 0 -164 0">
            <v:imagedata r:id="rId9" o:title=""/>
            <w10:wrap type="through" anchorx="margin"/>
          </v:shape>
        </w:pict>
      </w:r>
      <w:r w:rsidRPr="001E20BB">
        <w:rPr>
          <w:i w:val="0"/>
          <w:noProof/>
        </w:rPr>
        <w:pict>
          <v:shape id="2 Imagen" o:spid="_x0000_s1047" type="#_x0000_t75" alt="UNPA.JPG" style="position:absolute;left:0;text-align:left;margin-left:327.65pt;margin-top:504.15pt;width:139.7pt;height:193.9pt;z-index:251658240;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224B75" w:rsidRDefault="001E20BB" w:rsidP="00F074B0">
      <w:pPr>
        <w:pStyle w:val="PSI-Comentario"/>
      </w:pPr>
      <w:r w:rsidRPr="001E20BB">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59264;mso-position-horizontal-relative:margin;mso-position-vertical-relative:margin">
            <v:textbox>
              <w:txbxContent>
                <w:p w:rsidR="00A12A8E" w:rsidRDefault="00A12A8E" w:rsidP="00F074B0">
                  <w:pPr>
                    <w:pStyle w:val="PSI-DescripcindelDocumentos"/>
                  </w:pPr>
                  <w:r>
                    <w:t>Las actas de reunión, constituyen los documentos de referencia y constancia de cada una de las discusiones llevadas a cabo por el grupo en torno a diversos temas que atañen al conocimiento y exploración del Sistema.</w:t>
                  </w:r>
                </w:p>
                <w:p w:rsidR="00A12A8E" w:rsidRDefault="00A12A8E" w:rsidP="00F5534D">
                  <w:pPr>
                    <w:pStyle w:val="PSI-DescripcindelDocumentos"/>
                  </w:pPr>
                </w:p>
              </w:txbxContent>
            </v:textbox>
            <w10:wrap type="square" anchorx="margin" anchory="margin"/>
          </v:shape>
        </w:pict>
      </w:r>
      <w:r w:rsidRPr="001E20BB">
        <w:rPr>
          <w:noProof/>
          <w:lang w:eastAsia="es-ES"/>
        </w:rPr>
        <w:pict>
          <v:rect id="_x0000_s1041" style="position:absolute;left:0;text-align:left;margin-left:315.7pt;margin-top:-76.25pt;width:195.35pt;height:844.9pt;z-index:-251655168;mso-position-horizontal-relative:margin;mso-position-vertical-relative:margin" fillcolor="#e36c0a" strokecolor="#ed7d31">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C32418">
      <w:pPr>
        <w:pStyle w:val="TtulodeTDC"/>
      </w:pPr>
      <w:r>
        <w:t xml:space="preserve">Tabla de </w:t>
      </w:r>
      <w:r w:rsidRPr="00C32418">
        <w:t>contenido</w:t>
      </w:r>
    </w:p>
    <w:p w:rsidR="007405D5" w:rsidRDefault="001E20BB">
      <w:pPr>
        <w:pStyle w:val="TDC1"/>
        <w:rPr>
          <w:rFonts w:asciiTheme="minorHAnsi" w:eastAsiaTheme="minorEastAsia" w:hAnsiTheme="minorHAnsi" w:cstheme="minorBidi"/>
          <w:b w:val="0"/>
          <w:bCs w:val="0"/>
          <w:noProof/>
          <w:sz w:val="22"/>
          <w:szCs w:val="22"/>
          <w:lang w:eastAsia="es-ES"/>
        </w:rPr>
      </w:pPr>
      <w:r w:rsidRPr="001E20BB">
        <w:fldChar w:fldCharType="begin"/>
      </w:r>
      <w:r w:rsidR="000F79DF">
        <w:instrText xml:space="preserve"> TOC \o "1-3" \h \z \u </w:instrText>
      </w:r>
      <w:r w:rsidRPr="001E20BB">
        <w:fldChar w:fldCharType="separate"/>
      </w:r>
      <w:hyperlink w:anchor="_Toc178023603" w:history="1">
        <w:r w:rsidR="007405D5" w:rsidRPr="000860CC">
          <w:rPr>
            <w:rStyle w:val="Hipervnculo"/>
            <w:noProof/>
          </w:rPr>
          <w:t>Convocatoria</w:t>
        </w:r>
        <w:r w:rsidR="007405D5">
          <w:rPr>
            <w:noProof/>
            <w:webHidden/>
          </w:rPr>
          <w:tab/>
        </w:r>
        <w:r>
          <w:rPr>
            <w:noProof/>
            <w:webHidden/>
          </w:rPr>
          <w:fldChar w:fldCharType="begin"/>
        </w:r>
        <w:r w:rsidR="007405D5">
          <w:rPr>
            <w:noProof/>
            <w:webHidden/>
          </w:rPr>
          <w:instrText xml:space="preserve"> PAGEREF _Toc178023603 \h </w:instrText>
        </w:r>
        <w:r>
          <w:rPr>
            <w:noProof/>
            <w:webHidden/>
          </w:rPr>
        </w:r>
        <w:r>
          <w:rPr>
            <w:noProof/>
            <w:webHidden/>
          </w:rPr>
          <w:fldChar w:fldCharType="separate"/>
        </w:r>
        <w:r w:rsidR="007405D5">
          <w:rPr>
            <w:noProof/>
            <w:webHidden/>
          </w:rPr>
          <w:t>4</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04" w:history="1">
        <w:r w:rsidR="007405D5" w:rsidRPr="000860CC">
          <w:rPr>
            <w:rStyle w:val="Hipervnculo"/>
            <w:noProof/>
            <w:lang w:eastAsia="es-ES"/>
          </w:rPr>
          <w:t>Convoca la Reunión:</w:t>
        </w:r>
        <w:r w:rsidR="007405D5">
          <w:rPr>
            <w:noProof/>
            <w:webHidden/>
          </w:rPr>
          <w:tab/>
        </w:r>
        <w:r>
          <w:rPr>
            <w:noProof/>
            <w:webHidden/>
          </w:rPr>
          <w:fldChar w:fldCharType="begin"/>
        </w:r>
        <w:r w:rsidR="007405D5">
          <w:rPr>
            <w:noProof/>
            <w:webHidden/>
          </w:rPr>
          <w:instrText xml:space="preserve"> PAGEREF _Toc178023604 \h </w:instrText>
        </w:r>
        <w:r>
          <w:rPr>
            <w:noProof/>
            <w:webHidden/>
          </w:rPr>
        </w:r>
        <w:r>
          <w:rPr>
            <w:noProof/>
            <w:webHidden/>
          </w:rPr>
          <w:fldChar w:fldCharType="separate"/>
        </w:r>
        <w:r w:rsidR="007405D5">
          <w:rPr>
            <w:noProof/>
            <w:webHidden/>
          </w:rPr>
          <w:t>4</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05" w:history="1">
        <w:r w:rsidR="007405D5" w:rsidRPr="000860CC">
          <w:rPr>
            <w:rStyle w:val="Hipervnculo"/>
            <w:noProof/>
            <w:lang w:eastAsia="es-ES"/>
          </w:rPr>
          <w:t>Fecha de Convocatoria:</w:t>
        </w:r>
        <w:r w:rsidR="007405D5">
          <w:rPr>
            <w:noProof/>
            <w:webHidden/>
          </w:rPr>
          <w:tab/>
        </w:r>
        <w:r>
          <w:rPr>
            <w:noProof/>
            <w:webHidden/>
          </w:rPr>
          <w:fldChar w:fldCharType="begin"/>
        </w:r>
        <w:r w:rsidR="007405D5">
          <w:rPr>
            <w:noProof/>
            <w:webHidden/>
          </w:rPr>
          <w:instrText xml:space="preserve"> PAGEREF _Toc178023605 \h </w:instrText>
        </w:r>
        <w:r>
          <w:rPr>
            <w:noProof/>
            <w:webHidden/>
          </w:rPr>
        </w:r>
        <w:r>
          <w:rPr>
            <w:noProof/>
            <w:webHidden/>
          </w:rPr>
          <w:fldChar w:fldCharType="separate"/>
        </w:r>
        <w:r w:rsidR="007405D5">
          <w:rPr>
            <w:noProof/>
            <w:webHidden/>
          </w:rPr>
          <w:t>4</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06" w:history="1">
        <w:r w:rsidR="007405D5" w:rsidRPr="000860CC">
          <w:rPr>
            <w:rStyle w:val="Hipervnculo"/>
            <w:noProof/>
            <w:lang w:eastAsia="es-ES"/>
          </w:rPr>
          <w:t>Medio de Comunicación:</w:t>
        </w:r>
        <w:r w:rsidR="007405D5">
          <w:rPr>
            <w:noProof/>
            <w:webHidden/>
          </w:rPr>
          <w:tab/>
        </w:r>
        <w:r>
          <w:rPr>
            <w:noProof/>
            <w:webHidden/>
          </w:rPr>
          <w:fldChar w:fldCharType="begin"/>
        </w:r>
        <w:r w:rsidR="007405D5">
          <w:rPr>
            <w:noProof/>
            <w:webHidden/>
          </w:rPr>
          <w:instrText xml:space="preserve"> PAGEREF _Toc178023606 \h </w:instrText>
        </w:r>
        <w:r>
          <w:rPr>
            <w:noProof/>
            <w:webHidden/>
          </w:rPr>
        </w:r>
        <w:r>
          <w:rPr>
            <w:noProof/>
            <w:webHidden/>
          </w:rPr>
          <w:fldChar w:fldCharType="separate"/>
        </w:r>
        <w:r w:rsidR="007405D5">
          <w:rPr>
            <w:noProof/>
            <w:webHidden/>
          </w:rPr>
          <w:t>4</w:t>
        </w:r>
        <w:r>
          <w:rPr>
            <w:noProof/>
            <w:webHidden/>
          </w:rPr>
          <w:fldChar w:fldCharType="end"/>
        </w:r>
      </w:hyperlink>
    </w:p>
    <w:p w:rsidR="007405D5" w:rsidRDefault="001E20BB">
      <w:pPr>
        <w:pStyle w:val="TDC1"/>
        <w:rPr>
          <w:rFonts w:asciiTheme="minorHAnsi" w:eastAsiaTheme="minorEastAsia" w:hAnsiTheme="minorHAnsi" w:cstheme="minorBidi"/>
          <w:b w:val="0"/>
          <w:bCs w:val="0"/>
          <w:noProof/>
          <w:sz w:val="22"/>
          <w:szCs w:val="22"/>
          <w:lang w:eastAsia="es-ES"/>
        </w:rPr>
      </w:pPr>
      <w:hyperlink w:anchor="_Toc178023607" w:history="1">
        <w:r w:rsidR="007405D5" w:rsidRPr="000860CC">
          <w:rPr>
            <w:rStyle w:val="Hipervnculo"/>
            <w:noProof/>
            <w:lang w:eastAsia="es-ES"/>
          </w:rPr>
          <w:t>Temario</w:t>
        </w:r>
        <w:r w:rsidR="007405D5">
          <w:rPr>
            <w:noProof/>
            <w:webHidden/>
          </w:rPr>
          <w:tab/>
        </w:r>
        <w:r>
          <w:rPr>
            <w:noProof/>
            <w:webHidden/>
          </w:rPr>
          <w:fldChar w:fldCharType="begin"/>
        </w:r>
        <w:r w:rsidR="007405D5">
          <w:rPr>
            <w:noProof/>
            <w:webHidden/>
          </w:rPr>
          <w:instrText xml:space="preserve"> PAGEREF _Toc178023607 \h </w:instrText>
        </w:r>
        <w:r>
          <w:rPr>
            <w:noProof/>
            <w:webHidden/>
          </w:rPr>
        </w:r>
        <w:r>
          <w:rPr>
            <w:noProof/>
            <w:webHidden/>
          </w:rPr>
          <w:fldChar w:fldCharType="separate"/>
        </w:r>
        <w:r w:rsidR="007405D5">
          <w:rPr>
            <w:noProof/>
            <w:webHidden/>
          </w:rPr>
          <w:t>4</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08" w:history="1">
        <w:r w:rsidR="007405D5" w:rsidRPr="000860CC">
          <w:rPr>
            <w:rStyle w:val="Hipervnculo"/>
            <w:noProof/>
            <w:lang w:eastAsia="es-ES"/>
          </w:rPr>
          <w:t>Fecha de Reunión:</w:t>
        </w:r>
        <w:r w:rsidR="007405D5">
          <w:rPr>
            <w:noProof/>
            <w:webHidden/>
          </w:rPr>
          <w:tab/>
        </w:r>
        <w:r>
          <w:rPr>
            <w:noProof/>
            <w:webHidden/>
          </w:rPr>
          <w:fldChar w:fldCharType="begin"/>
        </w:r>
        <w:r w:rsidR="007405D5">
          <w:rPr>
            <w:noProof/>
            <w:webHidden/>
          </w:rPr>
          <w:instrText xml:space="preserve"> PAGEREF _Toc178023608 \h </w:instrText>
        </w:r>
        <w:r>
          <w:rPr>
            <w:noProof/>
            <w:webHidden/>
          </w:rPr>
        </w:r>
        <w:r>
          <w:rPr>
            <w:noProof/>
            <w:webHidden/>
          </w:rPr>
          <w:fldChar w:fldCharType="separate"/>
        </w:r>
        <w:r w:rsidR="007405D5">
          <w:rPr>
            <w:noProof/>
            <w:webHidden/>
          </w:rPr>
          <w:t>4</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09" w:history="1">
        <w:r w:rsidR="007405D5" w:rsidRPr="000860CC">
          <w:rPr>
            <w:rStyle w:val="Hipervnculo"/>
            <w:noProof/>
            <w:lang w:eastAsia="es-ES"/>
          </w:rPr>
          <w:t>Hora de Reunión:</w:t>
        </w:r>
        <w:r w:rsidR="007405D5">
          <w:rPr>
            <w:noProof/>
            <w:webHidden/>
          </w:rPr>
          <w:tab/>
        </w:r>
        <w:r>
          <w:rPr>
            <w:noProof/>
            <w:webHidden/>
          </w:rPr>
          <w:fldChar w:fldCharType="begin"/>
        </w:r>
        <w:r w:rsidR="007405D5">
          <w:rPr>
            <w:noProof/>
            <w:webHidden/>
          </w:rPr>
          <w:instrText xml:space="preserve"> PAGEREF _Toc178023609 \h </w:instrText>
        </w:r>
        <w:r>
          <w:rPr>
            <w:noProof/>
            <w:webHidden/>
          </w:rPr>
        </w:r>
        <w:r>
          <w:rPr>
            <w:noProof/>
            <w:webHidden/>
          </w:rPr>
          <w:fldChar w:fldCharType="separate"/>
        </w:r>
        <w:r w:rsidR="007405D5">
          <w:rPr>
            <w:noProof/>
            <w:webHidden/>
          </w:rPr>
          <w:t>4</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10" w:history="1">
        <w:r w:rsidR="007405D5" w:rsidRPr="000860CC">
          <w:rPr>
            <w:rStyle w:val="Hipervnculo"/>
            <w:noProof/>
            <w:lang w:eastAsia="es-ES"/>
          </w:rPr>
          <w:t>Lugar de Reunión:</w:t>
        </w:r>
        <w:r w:rsidR="007405D5">
          <w:rPr>
            <w:noProof/>
            <w:webHidden/>
          </w:rPr>
          <w:tab/>
        </w:r>
        <w:r>
          <w:rPr>
            <w:noProof/>
            <w:webHidden/>
          </w:rPr>
          <w:fldChar w:fldCharType="begin"/>
        </w:r>
        <w:r w:rsidR="007405D5">
          <w:rPr>
            <w:noProof/>
            <w:webHidden/>
          </w:rPr>
          <w:instrText xml:space="preserve"> PAGEREF _Toc178023610 \h </w:instrText>
        </w:r>
        <w:r>
          <w:rPr>
            <w:noProof/>
            <w:webHidden/>
          </w:rPr>
        </w:r>
        <w:r>
          <w:rPr>
            <w:noProof/>
            <w:webHidden/>
          </w:rPr>
          <w:fldChar w:fldCharType="separate"/>
        </w:r>
        <w:r w:rsidR="007405D5">
          <w:rPr>
            <w:noProof/>
            <w:webHidden/>
          </w:rPr>
          <w:t>4</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11" w:history="1">
        <w:r w:rsidR="007405D5" w:rsidRPr="000860CC">
          <w:rPr>
            <w:rStyle w:val="Hipervnculo"/>
            <w:noProof/>
            <w:lang w:eastAsia="es-ES"/>
          </w:rPr>
          <w:t>Temario Propuesto:</w:t>
        </w:r>
        <w:r w:rsidR="007405D5">
          <w:rPr>
            <w:noProof/>
            <w:webHidden/>
          </w:rPr>
          <w:tab/>
        </w:r>
        <w:r>
          <w:rPr>
            <w:noProof/>
            <w:webHidden/>
          </w:rPr>
          <w:fldChar w:fldCharType="begin"/>
        </w:r>
        <w:r w:rsidR="007405D5">
          <w:rPr>
            <w:noProof/>
            <w:webHidden/>
          </w:rPr>
          <w:instrText xml:space="preserve"> PAGEREF _Toc178023611 \h </w:instrText>
        </w:r>
        <w:r>
          <w:rPr>
            <w:noProof/>
            <w:webHidden/>
          </w:rPr>
        </w:r>
        <w:r>
          <w:rPr>
            <w:noProof/>
            <w:webHidden/>
          </w:rPr>
          <w:fldChar w:fldCharType="separate"/>
        </w:r>
        <w:r w:rsidR="007405D5">
          <w:rPr>
            <w:noProof/>
            <w:webHidden/>
          </w:rPr>
          <w:t>4</w:t>
        </w:r>
        <w:r>
          <w:rPr>
            <w:noProof/>
            <w:webHidden/>
          </w:rPr>
          <w:fldChar w:fldCharType="end"/>
        </w:r>
      </w:hyperlink>
    </w:p>
    <w:p w:rsidR="007405D5" w:rsidRDefault="001E20BB">
      <w:pPr>
        <w:pStyle w:val="TDC1"/>
        <w:rPr>
          <w:rFonts w:asciiTheme="minorHAnsi" w:eastAsiaTheme="minorEastAsia" w:hAnsiTheme="minorHAnsi" w:cstheme="minorBidi"/>
          <w:b w:val="0"/>
          <w:bCs w:val="0"/>
          <w:noProof/>
          <w:sz w:val="22"/>
          <w:szCs w:val="22"/>
          <w:lang w:eastAsia="es-ES"/>
        </w:rPr>
      </w:pPr>
      <w:hyperlink w:anchor="_Toc178023612" w:history="1">
        <w:r w:rsidR="007405D5" w:rsidRPr="000860CC">
          <w:rPr>
            <w:rStyle w:val="Hipervnculo"/>
            <w:noProof/>
            <w:lang w:eastAsia="es-ES"/>
          </w:rPr>
          <w:t>Desarrollo</w:t>
        </w:r>
        <w:r w:rsidR="007405D5">
          <w:rPr>
            <w:noProof/>
            <w:webHidden/>
          </w:rPr>
          <w:tab/>
        </w:r>
        <w:r>
          <w:rPr>
            <w:noProof/>
            <w:webHidden/>
          </w:rPr>
          <w:fldChar w:fldCharType="begin"/>
        </w:r>
        <w:r w:rsidR="007405D5">
          <w:rPr>
            <w:noProof/>
            <w:webHidden/>
          </w:rPr>
          <w:instrText xml:space="preserve"> PAGEREF _Toc178023612 \h </w:instrText>
        </w:r>
        <w:r>
          <w:rPr>
            <w:noProof/>
            <w:webHidden/>
          </w:rPr>
        </w:r>
        <w:r>
          <w:rPr>
            <w:noProof/>
            <w:webHidden/>
          </w:rPr>
          <w:fldChar w:fldCharType="separate"/>
        </w:r>
        <w:r w:rsidR="007405D5">
          <w:rPr>
            <w:noProof/>
            <w:webHidden/>
          </w:rPr>
          <w:t>5</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13" w:history="1">
        <w:r w:rsidR="007405D5" w:rsidRPr="000860CC">
          <w:rPr>
            <w:rStyle w:val="Hipervnculo"/>
            <w:noProof/>
            <w:lang w:eastAsia="es-ES"/>
          </w:rPr>
          <w:t>Clasificación</w:t>
        </w:r>
        <w:r w:rsidR="007405D5">
          <w:rPr>
            <w:noProof/>
            <w:webHidden/>
          </w:rPr>
          <w:tab/>
        </w:r>
        <w:r>
          <w:rPr>
            <w:noProof/>
            <w:webHidden/>
          </w:rPr>
          <w:fldChar w:fldCharType="begin"/>
        </w:r>
        <w:r w:rsidR="007405D5">
          <w:rPr>
            <w:noProof/>
            <w:webHidden/>
          </w:rPr>
          <w:instrText xml:space="preserve"> PAGEREF _Toc178023613 \h </w:instrText>
        </w:r>
        <w:r>
          <w:rPr>
            <w:noProof/>
            <w:webHidden/>
          </w:rPr>
        </w:r>
        <w:r>
          <w:rPr>
            <w:noProof/>
            <w:webHidden/>
          </w:rPr>
          <w:fldChar w:fldCharType="separate"/>
        </w:r>
        <w:r w:rsidR="007405D5">
          <w:rPr>
            <w:noProof/>
            <w:webHidden/>
          </w:rPr>
          <w:t>5</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14" w:history="1">
        <w:r w:rsidR="007405D5" w:rsidRPr="000860CC">
          <w:rPr>
            <w:rStyle w:val="Hipervnculo"/>
            <w:noProof/>
            <w:lang w:eastAsia="es-ES"/>
          </w:rPr>
          <w:t>Participantes</w:t>
        </w:r>
        <w:r w:rsidR="007405D5">
          <w:rPr>
            <w:noProof/>
            <w:webHidden/>
          </w:rPr>
          <w:tab/>
        </w:r>
        <w:r>
          <w:rPr>
            <w:noProof/>
            <w:webHidden/>
          </w:rPr>
          <w:fldChar w:fldCharType="begin"/>
        </w:r>
        <w:r w:rsidR="007405D5">
          <w:rPr>
            <w:noProof/>
            <w:webHidden/>
          </w:rPr>
          <w:instrText xml:space="preserve"> PAGEREF _Toc178023614 \h </w:instrText>
        </w:r>
        <w:r>
          <w:rPr>
            <w:noProof/>
            <w:webHidden/>
          </w:rPr>
        </w:r>
        <w:r>
          <w:rPr>
            <w:noProof/>
            <w:webHidden/>
          </w:rPr>
          <w:fldChar w:fldCharType="separate"/>
        </w:r>
        <w:r w:rsidR="007405D5">
          <w:rPr>
            <w:noProof/>
            <w:webHidden/>
          </w:rPr>
          <w:t>5</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15" w:history="1">
        <w:r w:rsidR="007405D5" w:rsidRPr="000860CC">
          <w:rPr>
            <w:rStyle w:val="Hipervnculo"/>
            <w:noProof/>
            <w:lang w:eastAsia="es-ES"/>
          </w:rPr>
          <w:t>Definición de Roles</w:t>
        </w:r>
        <w:r w:rsidR="007405D5">
          <w:rPr>
            <w:noProof/>
            <w:webHidden/>
          </w:rPr>
          <w:tab/>
        </w:r>
        <w:r>
          <w:rPr>
            <w:noProof/>
            <w:webHidden/>
          </w:rPr>
          <w:fldChar w:fldCharType="begin"/>
        </w:r>
        <w:r w:rsidR="007405D5">
          <w:rPr>
            <w:noProof/>
            <w:webHidden/>
          </w:rPr>
          <w:instrText xml:space="preserve"> PAGEREF _Toc178023615 \h </w:instrText>
        </w:r>
        <w:r>
          <w:rPr>
            <w:noProof/>
            <w:webHidden/>
          </w:rPr>
        </w:r>
        <w:r>
          <w:rPr>
            <w:noProof/>
            <w:webHidden/>
          </w:rPr>
          <w:fldChar w:fldCharType="separate"/>
        </w:r>
        <w:r w:rsidR="007405D5">
          <w:rPr>
            <w:noProof/>
            <w:webHidden/>
          </w:rPr>
          <w:t>5</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16" w:history="1">
        <w:r w:rsidR="007405D5" w:rsidRPr="000860CC">
          <w:rPr>
            <w:rStyle w:val="Hipervnculo"/>
            <w:noProof/>
            <w:lang w:eastAsia="es-ES"/>
          </w:rPr>
          <w:t>Resoluciones:</w:t>
        </w:r>
        <w:r w:rsidR="007405D5">
          <w:rPr>
            <w:noProof/>
            <w:webHidden/>
          </w:rPr>
          <w:tab/>
        </w:r>
        <w:r>
          <w:rPr>
            <w:noProof/>
            <w:webHidden/>
          </w:rPr>
          <w:fldChar w:fldCharType="begin"/>
        </w:r>
        <w:r w:rsidR="007405D5">
          <w:rPr>
            <w:noProof/>
            <w:webHidden/>
          </w:rPr>
          <w:instrText xml:space="preserve"> PAGEREF _Toc178023616 \h </w:instrText>
        </w:r>
        <w:r>
          <w:rPr>
            <w:noProof/>
            <w:webHidden/>
          </w:rPr>
        </w:r>
        <w:r>
          <w:rPr>
            <w:noProof/>
            <w:webHidden/>
          </w:rPr>
          <w:fldChar w:fldCharType="separate"/>
        </w:r>
        <w:r w:rsidR="007405D5">
          <w:rPr>
            <w:noProof/>
            <w:webHidden/>
          </w:rPr>
          <w:t>5</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17" w:history="1">
        <w:r w:rsidR="007405D5" w:rsidRPr="000860CC">
          <w:rPr>
            <w:rStyle w:val="Hipervnculo"/>
            <w:noProof/>
            <w:lang w:eastAsia="es-ES"/>
          </w:rPr>
          <w:t>Compromisos Asumidos</w:t>
        </w:r>
        <w:r w:rsidR="007405D5">
          <w:rPr>
            <w:noProof/>
            <w:webHidden/>
          </w:rPr>
          <w:tab/>
        </w:r>
        <w:r>
          <w:rPr>
            <w:noProof/>
            <w:webHidden/>
          </w:rPr>
          <w:fldChar w:fldCharType="begin"/>
        </w:r>
        <w:r w:rsidR="007405D5">
          <w:rPr>
            <w:noProof/>
            <w:webHidden/>
          </w:rPr>
          <w:instrText xml:space="preserve"> PAGEREF _Toc178023617 \h </w:instrText>
        </w:r>
        <w:r>
          <w:rPr>
            <w:noProof/>
            <w:webHidden/>
          </w:rPr>
        </w:r>
        <w:r>
          <w:rPr>
            <w:noProof/>
            <w:webHidden/>
          </w:rPr>
          <w:fldChar w:fldCharType="separate"/>
        </w:r>
        <w:r w:rsidR="007405D5">
          <w:rPr>
            <w:noProof/>
            <w:webHidden/>
          </w:rPr>
          <w:t>6</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18" w:history="1">
        <w:r w:rsidR="007405D5" w:rsidRPr="000860CC">
          <w:rPr>
            <w:rStyle w:val="Hipervnculo"/>
            <w:noProof/>
            <w:lang w:eastAsia="es-ES"/>
          </w:rPr>
          <w:t>Temas Adicionales</w:t>
        </w:r>
        <w:r w:rsidR="007405D5">
          <w:rPr>
            <w:noProof/>
            <w:webHidden/>
          </w:rPr>
          <w:tab/>
        </w:r>
        <w:r>
          <w:rPr>
            <w:noProof/>
            <w:webHidden/>
          </w:rPr>
          <w:fldChar w:fldCharType="begin"/>
        </w:r>
        <w:r w:rsidR="007405D5">
          <w:rPr>
            <w:noProof/>
            <w:webHidden/>
          </w:rPr>
          <w:instrText xml:space="preserve"> PAGEREF _Toc178023618 \h </w:instrText>
        </w:r>
        <w:r>
          <w:rPr>
            <w:noProof/>
            <w:webHidden/>
          </w:rPr>
        </w:r>
        <w:r>
          <w:rPr>
            <w:noProof/>
            <w:webHidden/>
          </w:rPr>
          <w:fldChar w:fldCharType="separate"/>
        </w:r>
        <w:r w:rsidR="007405D5">
          <w:rPr>
            <w:noProof/>
            <w:webHidden/>
          </w:rPr>
          <w:t>6</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19" w:history="1">
        <w:r w:rsidR="007405D5" w:rsidRPr="000860CC">
          <w:rPr>
            <w:rStyle w:val="Hipervnculo"/>
            <w:noProof/>
            <w:lang w:eastAsia="es-ES"/>
          </w:rPr>
          <w:t>Observaciones:</w:t>
        </w:r>
        <w:r w:rsidR="007405D5">
          <w:rPr>
            <w:noProof/>
            <w:webHidden/>
          </w:rPr>
          <w:tab/>
        </w:r>
        <w:r>
          <w:rPr>
            <w:noProof/>
            <w:webHidden/>
          </w:rPr>
          <w:fldChar w:fldCharType="begin"/>
        </w:r>
        <w:r w:rsidR="007405D5">
          <w:rPr>
            <w:noProof/>
            <w:webHidden/>
          </w:rPr>
          <w:instrText xml:space="preserve"> PAGEREF _Toc178023619 \h </w:instrText>
        </w:r>
        <w:r>
          <w:rPr>
            <w:noProof/>
            <w:webHidden/>
          </w:rPr>
        </w:r>
        <w:r>
          <w:rPr>
            <w:noProof/>
            <w:webHidden/>
          </w:rPr>
          <w:fldChar w:fldCharType="separate"/>
        </w:r>
        <w:r w:rsidR="007405D5">
          <w:rPr>
            <w:noProof/>
            <w:webHidden/>
          </w:rPr>
          <w:t>6</w:t>
        </w:r>
        <w:r>
          <w:rPr>
            <w:noProof/>
            <w:webHidden/>
          </w:rPr>
          <w:fldChar w:fldCharType="end"/>
        </w:r>
      </w:hyperlink>
    </w:p>
    <w:p w:rsidR="007405D5" w:rsidRDefault="001E20BB">
      <w:pPr>
        <w:pStyle w:val="TDC2"/>
        <w:rPr>
          <w:rFonts w:asciiTheme="minorHAnsi" w:eastAsiaTheme="minorEastAsia" w:hAnsiTheme="minorHAnsi" w:cstheme="minorBidi"/>
          <w:i w:val="0"/>
          <w:iCs w:val="0"/>
          <w:noProof/>
          <w:sz w:val="22"/>
          <w:szCs w:val="22"/>
          <w:lang w:eastAsia="es-ES"/>
        </w:rPr>
      </w:pPr>
      <w:hyperlink w:anchor="_Toc178023620" w:history="1">
        <w:r w:rsidR="007405D5" w:rsidRPr="000860CC">
          <w:rPr>
            <w:rStyle w:val="Hipervnculo"/>
            <w:noProof/>
            <w:lang w:eastAsia="es-ES"/>
          </w:rPr>
          <w:t>Anexos:</w:t>
        </w:r>
        <w:r w:rsidR="007405D5">
          <w:rPr>
            <w:noProof/>
            <w:webHidden/>
          </w:rPr>
          <w:tab/>
        </w:r>
        <w:r>
          <w:rPr>
            <w:noProof/>
            <w:webHidden/>
          </w:rPr>
          <w:fldChar w:fldCharType="begin"/>
        </w:r>
        <w:r w:rsidR="007405D5">
          <w:rPr>
            <w:noProof/>
            <w:webHidden/>
          </w:rPr>
          <w:instrText xml:space="preserve"> PAGEREF _Toc178023620 \h </w:instrText>
        </w:r>
        <w:r>
          <w:rPr>
            <w:noProof/>
            <w:webHidden/>
          </w:rPr>
        </w:r>
        <w:r>
          <w:rPr>
            <w:noProof/>
            <w:webHidden/>
          </w:rPr>
          <w:fldChar w:fldCharType="separate"/>
        </w:r>
        <w:r w:rsidR="007405D5">
          <w:rPr>
            <w:noProof/>
            <w:webHidden/>
          </w:rPr>
          <w:t>6</w:t>
        </w:r>
        <w:r>
          <w:rPr>
            <w:noProof/>
            <w:webHidden/>
          </w:rPr>
          <w:fldChar w:fldCharType="end"/>
        </w:r>
      </w:hyperlink>
    </w:p>
    <w:p w:rsidR="000F79DF" w:rsidRDefault="001E20BB"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1552AF">
        <w:rPr>
          <w:lang w:val="es-AR"/>
        </w:rPr>
        <w:lastRenderedPageBreak/>
        <w:t>Resumen de Reunión</w:t>
      </w:r>
    </w:p>
    <w:p w:rsidR="001552AF" w:rsidRDefault="001552AF" w:rsidP="001552AF">
      <w:pPr>
        <w:pStyle w:val="PSI-Ttulo1"/>
      </w:pPr>
      <w:bookmarkStart w:id="0" w:name="_Toc178023603"/>
      <w:r>
        <w:t>Convocatoria</w:t>
      </w:r>
      <w:bookmarkEnd w:id="0"/>
    </w:p>
    <w:p w:rsidR="001552AF" w:rsidRDefault="001552AF" w:rsidP="001552AF">
      <w:pPr>
        <w:pStyle w:val="PSI-Ttulo2"/>
        <w:rPr>
          <w:lang w:eastAsia="es-ES"/>
        </w:rPr>
      </w:pPr>
      <w:bookmarkStart w:id="1" w:name="_Toc231031562"/>
      <w:bookmarkStart w:id="2" w:name="_Toc235002063"/>
      <w:bookmarkStart w:id="3" w:name="_Toc178023604"/>
      <w:r w:rsidRPr="005F0DEA">
        <w:rPr>
          <w:lang w:eastAsia="es-ES"/>
        </w:rPr>
        <w:t xml:space="preserve">Convoca </w:t>
      </w:r>
      <w:smartTag w:uri="urn:schemas-microsoft-com:office:smarttags" w:element="PersonName">
        <w:smartTagPr>
          <w:attr w:name="ProductID" w:val="la Reuni￳n"/>
        </w:smartTagPr>
        <w:r w:rsidRPr="005F0DEA">
          <w:rPr>
            <w:lang w:eastAsia="es-ES"/>
          </w:rPr>
          <w:t>la Reunión</w:t>
        </w:r>
      </w:smartTag>
      <w:r w:rsidRPr="005F0DEA">
        <w:rPr>
          <w:lang w:eastAsia="es-ES"/>
        </w:rPr>
        <w:t>:</w:t>
      </w:r>
      <w:bookmarkEnd w:id="1"/>
      <w:bookmarkEnd w:id="2"/>
      <w:bookmarkEnd w:id="3"/>
    </w:p>
    <w:p w:rsidR="001552AF" w:rsidRPr="008A6422" w:rsidRDefault="000400DB" w:rsidP="000400DB">
      <w:pPr>
        <w:rPr>
          <w:lang w:eastAsia="es-ES"/>
        </w:rPr>
      </w:pPr>
      <w:r>
        <w:t>Ojeda Valeria, Oyarzo Malena, Sly Eduardo, Levipichun Emilio.</w:t>
      </w:r>
    </w:p>
    <w:p w:rsidR="001552AF" w:rsidRDefault="001552AF" w:rsidP="001552AF">
      <w:pPr>
        <w:pStyle w:val="PSI-Ttulo2"/>
        <w:rPr>
          <w:lang w:eastAsia="es-ES"/>
        </w:rPr>
      </w:pPr>
      <w:bookmarkStart w:id="4" w:name="_Toc231031563"/>
      <w:bookmarkStart w:id="5" w:name="_Toc235002064"/>
      <w:bookmarkStart w:id="6" w:name="_Toc178023605"/>
      <w:r w:rsidRPr="005F0DEA">
        <w:rPr>
          <w:lang w:eastAsia="es-ES"/>
        </w:rPr>
        <w:t>Fecha de Convocatoria:</w:t>
      </w:r>
      <w:bookmarkEnd w:id="4"/>
      <w:bookmarkEnd w:id="5"/>
      <w:bookmarkEnd w:id="6"/>
      <w:r>
        <w:rPr>
          <w:lang w:eastAsia="es-ES"/>
        </w:rPr>
        <w:tab/>
      </w:r>
    </w:p>
    <w:p w:rsidR="001552AF" w:rsidRPr="00874D93" w:rsidRDefault="00815F59" w:rsidP="000400DB">
      <w:pPr>
        <w:rPr>
          <w:lang w:eastAsia="es-ES"/>
        </w:rPr>
      </w:pPr>
      <w:r>
        <w:t>1</w:t>
      </w:r>
      <w:r w:rsidR="00EB07EE">
        <w:t>5</w:t>
      </w:r>
      <w:r w:rsidR="000400DB">
        <w:t>/09/2024</w:t>
      </w:r>
    </w:p>
    <w:p w:rsidR="001552AF" w:rsidRDefault="001552AF" w:rsidP="001552AF">
      <w:pPr>
        <w:pStyle w:val="PSI-Ttulo2"/>
        <w:rPr>
          <w:lang w:eastAsia="es-ES"/>
        </w:rPr>
      </w:pPr>
      <w:bookmarkStart w:id="7" w:name="_Toc231031564"/>
      <w:bookmarkStart w:id="8" w:name="_Toc235002065"/>
      <w:bookmarkStart w:id="9" w:name="_Toc178023606"/>
      <w:r w:rsidRPr="005F0DEA">
        <w:rPr>
          <w:lang w:eastAsia="es-ES"/>
        </w:rPr>
        <w:t>Medio de Comunicación:</w:t>
      </w:r>
      <w:bookmarkEnd w:id="7"/>
      <w:bookmarkEnd w:id="8"/>
      <w:bookmarkEnd w:id="9"/>
    </w:p>
    <w:p w:rsidR="001552AF" w:rsidRPr="00874D93" w:rsidRDefault="000400DB" w:rsidP="000400DB">
      <w:pPr>
        <w:rPr>
          <w:lang w:eastAsia="es-ES"/>
        </w:rPr>
      </w:pPr>
      <w:r>
        <w:t>Se acuerda presencialmente.</w:t>
      </w:r>
    </w:p>
    <w:p w:rsidR="001552AF" w:rsidRPr="00874D93" w:rsidRDefault="001552AF" w:rsidP="001552AF">
      <w:pPr>
        <w:rPr>
          <w:lang w:eastAsia="es-ES"/>
        </w:rPr>
      </w:pPr>
    </w:p>
    <w:p w:rsidR="001552AF" w:rsidRPr="005F0DEA" w:rsidRDefault="001552AF" w:rsidP="001552AF">
      <w:pPr>
        <w:pStyle w:val="PSI-Ttulo1"/>
        <w:rPr>
          <w:lang w:eastAsia="es-ES"/>
        </w:rPr>
      </w:pPr>
      <w:bookmarkStart w:id="10" w:name="_Toc178023607"/>
      <w:r>
        <w:rPr>
          <w:lang w:eastAsia="es-ES"/>
        </w:rPr>
        <w:t>Temario</w:t>
      </w:r>
      <w:bookmarkEnd w:id="10"/>
    </w:p>
    <w:p w:rsidR="001552AF" w:rsidRDefault="001552AF" w:rsidP="001552AF">
      <w:pPr>
        <w:pStyle w:val="PSI-Ttulo2"/>
        <w:rPr>
          <w:lang w:eastAsia="es-ES"/>
        </w:rPr>
      </w:pPr>
      <w:bookmarkStart w:id="11" w:name="_Toc231031566"/>
      <w:bookmarkStart w:id="12" w:name="_Toc235002067"/>
      <w:bookmarkStart w:id="13" w:name="_Toc178023608"/>
      <w:r w:rsidRPr="005F0DEA">
        <w:rPr>
          <w:lang w:eastAsia="es-ES"/>
        </w:rPr>
        <w:t>Fecha de Reunión:</w:t>
      </w:r>
      <w:bookmarkEnd w:id="11"/>
      <w:bookmarkEnd w:id="12"/>
      <w:bookmarkEnd w:id="13"/>
      <w:r>
        <w:rPr>
          <w:lang w:eastAsia="es-ES"/>
        </w:rPr>
        <w:tab/>
      </w:r>
    </w:p>
    <w:p w:rsidR="000400DB" w:rsidRPr="00874D93" w:rsidRDefault="00815F59" w:rsidP="000400DB">
      <w:pPr>
        <w:rPr>
          <w:lang w:eastAsia="es-ES"/>
        </w:rPr>
      </w:pPr>
      <w:bookmarkStart w:id="14" w:name="_Toc231031567"/>
      <w:bookmarkStart w:id="15" w:name="_Toc235002068"/>
      <w:r>
        <w:t>1</w:t>
      </w:r>
      <w:r w:rsidR="00EB07EE">
        <w:t>5</w:t>
      </w:r>
      <w:r w:rsidR="000400DB">
        <w:t>/09/2024</w:t>
      </w:r>
    </w:p>
    <w:p w:rsidR="001552AF" w:rsidRDefault="001552AF" w:rsidP="001552AF">
      <w:pPr>
        <w:pStyle w:val="PSI-Ttulo2"/>
        <w:rPr>
          <w:lang w:eastAsia="es-ES"/>
        </w:rPr>
      </w:pPr>
      <w:bookmarkStart w:id="16" w:name="_Toc178023609"/>
      <w:r w:rsidRPr="005F0DEA">
        <w:rPr>
          <w:lang w:eastAsia="es-ES"/>
        </w:rPr>
        <w:t>Hora de Reunión:</w:t>
      </w:r>
      <w:bookmarkEnd w:id="14"/>
      <w:bookmarkEnd w:id="15"/>
      <w:bookmarkEnd w:id="16"/>
      <w:r>
        <w:rPr>
          <w:lang w:eastAsia="es-ES"/>
        </w:rPr>
        <w:tab/>
      </w:r>
    </w:p>
    <w:p w:rsidR="001552AF" w:rsidRPr="00074918" w:rsidRDefault="004B0555" w:rsidP="000400DB">
      <w:pPr>
        <w:rPr>
          <w:lang w:eastAsia="es-ES"/>
        </w:rPr>
      </w:pPr>
      <w:r>
        <w:t>11</w:t>
      </w:r>
      <w:r w:rsidR="000400DB">
        <w:t xml:space="preserve">:00 </w:t>
      </w:r>
      <w:r>
        <w:t>A</w:t>
      </w:r>
      <w:r w:rsidR="000400DB">
        <w:t>M</w:t>
      </w:r>
    </w:p>
    <w:p w:rsidR="001552AF" w:rsidRDefault="001552AF" w:rsidP="001552AF">
      <w:pPr>
        <w:pStyle w:val="PSI-Ttulo2"/>
        <w:rPr>
          <w:lang w:eastAsia="es-ES"/>
        </w:rPr>
      </w:pPr>
      <w:bookmarkStart w:id="17" w:name="_Toc231031568"/>
      <w:bookmarkStart w:id="18" w:name="_Toc235002069"/>
      <w:bookmarkStart w:id="19" w:name="_Toc178023610"/>
      <w:r w:rsidRPr="005F0DEA">
        <w:rPr>
          <w:lang w:eastAsia="es-ES"/>
        </w:rPr>
        <w:t>Lugar de Reunión:</w:t>
      </w:r>
      <w:bookmarkEnd w:id="17"/>
      <w:bookmarkEnd w:id="18"/>
      <w:bookmarkEnd w:id="19"/>
      <w:r>
        <w:rPr>
          <w:lang w:eastAsia="es-ES"/>
        </w:rPr>
        <w:tab/>
      </w:r>
    </w:p>
    <w:p w:rsidR="001552AF" w:rsidRPr="00074918" w:rsidRDefault="000400DB" w:rsidP="000400DB">
      <w:pPr>
        <w:rPr>
          <w:lang w:eastAsia="es-ES"/>
        </w:rPr>
      </w:pPr>
      <w:r>
        <w:t>Virtualmente.</w:t>
      </w:r>
    </w:p>
    <w:p w:rsidR="001552AF" w:rsidRDefault="001552AF" w:rsidP="001552AF">
      <w:pPr>
        <w:pStyle w:val="PSI-Ttulo2"/>
        <w:rPr>
          <w:lang w:eastAsia="es-ES"/>
        </w:rPr>
      </w:pPr>
      <w:bookmarkStart w:id="20" w:name="_Toc231031569"/>
      <w:bookmarkStart w:id="21" w:name="_Toc235002070"/>
      <w:bookmarkStart w:id="22" w:name="_Toc178023611"/>
      <w:r w:rsidRPr="005F0DEA">
        <w:rPr>
          <w:lang w:eastAsia="es-ES"/>
        </w:rPr>
        <w:t>Temario Propuesto:</w:t>
      </w:r>
      <w:bookmarkEnd w:id="20"/>
      <w:bookmarkEnd w:id="21"/>
      <w:bookmarkEnd w:id="22"/>
    </w:p>
    <w:p w:rsidR="004B0555" w:rsidRPr="004B0555" w:rsidRDefault="004B0555" w:rsidP="004B0555">
      <w:pPr>
        <w:numPr>
          <w:ilvl w:val="0"/>
          <w:numId w:val="33"/>
        </w:numPr>
        <w:spacing w:before="0" w:line="240" w:lineRule="auto"/>
        <w:rPr>
          <w:lang w:eastAsia="es-ES"/>
        </w:rPr>
      </w:pPr>
      <w:r w:rsidRPr="004B0555">
        <w:rPr>
          <w:lang w:eastAsia="es-ES"/>
        </w:rPr>
        <w:t xml:space="preserve">Presentación Plan Iteración E1 (se debe re-hacer y presentar en la próxima exposición 17/09). </w:t>
      </w:r>
    </w:p>
    <w:p w:rsidR="004B0555" w:rsidRPr="004B0555" w:rsidRDefault="004B0555" w:rsidP="004B0555">
      <w:pPr>
        <w:numPr>
          <w:ilvl w:val="0"/>
          <w:numId w:val="33"/>
        </w:numPr>
        <w:spacing w:before="0" w:line="240" w:lineRule="auto"/>
        <w:rPr>
          <w:lang w:eastAsia="es-ES"/>
        </w:rPr>
      </w:pPr>
      <w:r w:rsidRPr="004B0555">
        <w:rPr>
          <w:lang w:eastAsia="es-ES"/>
        </w:rPr>
        <w:t xml:space="preserve">Estimación Inicial (se debe volver a revisar). </w:t>
      </w:r>
    </w:p>
    <w:p w:rsidR="004B0555" w:rsidRPr="004B0555" w:rsidRDefault="004B0555" w:rsidP="004B0555">
      <w:pPr>
        <w:numPr>
          <w:ilvl w:val="0"/>
          <w:numId w:val="33"/>
        </w:numPr>
        <w:spacing w:before="0" w:line="240" w:lineRule="auto"/>
        <w:rPr>
          <w:lang w:eastAsia="es-ES"/>
        </w:rPr>
      </w:pPr>
      <w:r w:rsidRPr="004B0555">
        <w:rPr>
          <w:lang w:eastAsia="es-ES"/>
        </w:rPr>
        <w:t xml:space="preserve">Plan de estimación (se deben considerar los 2 casos faltantes {peor caso y mejor caso} además del expuesto). </w:t>
      </w:r>
    </w:p>
    <w:p w:rsidR="004B0555" w:rsidRPr="004B0555" w:rsidRDefault="004B0555" w:rsidP="004B0555">
      <w:pPr>
        <w:numPr>
          <w:ilvl w:val="0"/>
          <w:numId w:val="33"/>
        </w:numPr>
        <w:spacing w:before="0" w:line="240" w:lineRule="auto"/>
        <w:rPr>
          <w:lang w:eastAsia="es-ES"/>
        </w:rPr>
      </w:pPr>
      <w:r w:rsidRPr="004B0555">
        <w:rPr>
          <w:lang w:eastAsia="es-ES"/>
        </w:rPr>
        <w:t xml:space="preserve">(Puesta en común) No se entendieron los diagramas presentados. </w:t>
      </w:r>
    </w:p>
    <w:p w:rsidR="004B0555" w:rsidRPr="004B0555" w:rsidRDefault="004B0555" w:rsidP="004B0555">
      <w:pPr>
        <w:numPr>
          <w:ilvl w:val="0"/>
          <w:numId w:val="33"/>
        </w:numPr>
        <w:spacing w:before="0" w:line="240" w:lineRule="auto"/>
        <w:rPr>
          <w:lang w:eastAsia="es-ES"/>
        </w:rPr>
      </w:pPr>
      <w:r w:rsidRPr="004B0555">
        <w:rPr>
          <w:lang w:eastAsia="es-ES"/>
        </w:rPr>
        <w:t xml:space="preserve">(Puesta en común) requerimientos y casos de usos. </w:t>
      </w:r>
    </w:p>
    <w:p w:rsidR="004B0555" w:rsidRPr="004B0555" w:rsidRDefault="004B0555" w:rsidP="004B0555">
      <w:pPr>
        <w:numPr>
          <w:ilvl w:val="0"/>
          <w:numId w:val="33"/>
        </w:numPr>
        <w:spacing w:before="0" w:line="240" w:lineRule="auto"/>
        <w:rPr>
          <w:lang w:eastAsia="es-ES"/>
        </w:rPr>
      </w:pPr>
      <w:r w:rsidRPr="004B0555">
        <w:rPr>
          <w:lang w:eastAsia="es-ES"/>
        </w:rPr>
        <w:t xml:space="preserve">(Puesta en común) TeamGantt en trello para plan de iteraciones. </w:t>
      </w:r>
    </w:p>
    <w:p w:rsidR="004B0555" w:rsidRPr="004B0555" w:rsidRDefault="004B0555" w:rsidP="004B0555">
      <w:pPr>
        <w:numPr>
          <w:ilvl w:val="0"/>
          <w:numId w:val="33"/>
        </w:numPr>
        <w:spacing w:before="0" w:line="240" w:lineRule="auto"/>
        <w:rPr>
          <w:lang w:eastAsia="es-ES"/>
        </w:rPr>
      </w:pPr>
      <w:r w:rsidRPr="004B0555">
        <w:rPr>
          <w:lang w:eastAsia="es-ES"/>
        </w:rPr>
        <w:t xml:space="preserve">(Puesta en común) Plantilla para plan de iteraciones. </w:t>
      </w:r>
    </w:p>
    <w:p w:rsidR="004B0555" w:rsidRPr="004B0555" w:rsidRDefault="004B0555" w:rsidP="004B0555">
      <w:pPr>
        <w:numPr>
          <w:ilvl w:val="0"/>
          <w:numId w:val="33"/>
        </w:numPr>
        <w:spacing w:before="0" w:line="240" w:lineRule="auto"/>
        <w:rPr>
          <w:lang w:eastAsia="es-ES"/>
        </w:rPr>
      </w:pPr>
      <w:r w:rsidRPr="004B0555">
        <w:rPr>
          <w:lang w:eastAsia="es-ES"/>
        </w:rPr>
        <w:t xml:space="preserve">(SQA) Revisión nomenclatura documentos/entregables fase Elaboración y SQA Calidad. </w:t>
      </w:r>
    </w:p>
    <w:p w:rsidR="004B0555" w:rsidRPr="004B0555" w:rsidRDefault="004B0555" w:rsidP="004B0555">
      <w:pPr>
        <w:numPr>
          <w:ilvl w:val="0"/>
          <w:numId w:val="33"/>
        </w:numPr>
        <w:spacing w:before="0" w:line="240" w:lineRule="auto"/>
        <w:rPr>
          <w:lang w:eastAsia="es-ES"/>
        </w:rPr>
      </w:pPr>
      <w:r w:rsidRPr="004B0555">
        <w:rPr>
          <w:lang w:eastAsia="es-ES"/>
        </w:rPr>
        <w:t xml:space="preserve">(SQA) Revisión nomenclatura branchs/comits. </w:t>
      </w:r>
    </w:p>
    <w:p w:rsidR="004B0555" w:rsidRPr="004B0555" w:rsidRDefault="004B0555" w:rsidP="004B0555">
      <w:pPr>
        <w:numPr>
          <w:ilvl w:val="0"/>
          <w:numId w:val="33"/>
        </w:numPr>
        <w:spacing w:before="0" w:line="240" w:lineRule="auto"/>
        <w:rPr>
          <w:lang w:eastAsia="es-ES"/>
        </w:rPr>
      </w:pPr>
      <w:r w:rsidRPr="004B0555">
        <w:rPr>
          <w:lang w:eastAsia="es-ES"/>
        </w:rPr>
        <w:t xml:space="preserve">(SQA) Revisión colores del estándar de documentación. </w:t>
      </w:r>
    </w:p>
    <w:p w:rsidR="004B0555" w:rsidRPr="004B0555" w:rsidRDefault="004B0555" w:rsidP="004B0555">
      <w:pPr>
        <w:numPr>
          <w:ilvl w:val="0"/>
          <w:numId w:val="33"/>
        </w:numPr>
        <w:spacing w:before="0" w:line="240" w:lineRule="auto"/>
        <w:rPr>
          <w:lang w:eastAsia="es-ES"/>
        </w:rPr>
      </w:pPr>
      <w:r w:rsidRPr="004B0555">
        <w:rPr>
          <w:lang w:eastAsia="es-ES"/>
        </w:rPr>
        <w:t>(Puesta en común) retroalimentación 6ta exposición.</w:t>
      </w:r>
    </w:p>
    <w:p w:rsidR="004B0555" w:rsidRPr="004B0555" w:rsidRDefault="004B0555" w:rsidP="004B0555">
      <w:pPr>
        <w:numPr>
          <w:ilvl w:val="0"/>
          <w:numId w:val="33"/>
        </w:numPr>
        <w:spacing w:before="0" w:line="240" w:lineRule="auto"/>
        <w:rPr>
          <w:lang w:eastAsia="es-ES"/>
        </w:rPr>
      </w:pPr>
      <w:r w:rsidRPr="004B0555">
        <w:rPr>
          <w:b/>
          <w:bCs/>
          <w:lang w:eastAsia="es-ES"/>
        </w:rPr>
        <w:t>Próximo entrega-presentación:</w:t>
      </w:r>
      <w:r w:rsidRPr="004B0555">
        <w:rPr>
          <w:lang w:eastAsia="es-ES"/>
        </w:rPr>
        <w:t xml:space="preserve"> </w:t>
      </w:r>
    </w:p>
    <w:p w:rsidR="004B0555" w:rsidRPr="004B0555" w:rsidRDefault="004B0555" w:rsidP="004B0555">
      <w:pPr>
        <w:numPr>
          <w:ilvl w:val="0"/>
          <w:numId w:val="33"/>
        </w:numPr>
        <w:spacing w:before="0" w:line="240" w:lineRule="auto"/>
        <w:rPr>
          <w:lang w:eastAsia="es-ES"/>
        </w:rPr>
      </w:pPr>
      <w:r w:rsidRPr="004B0555">
        <w:rPr>
          <w:lang w:eastAsia="es-ES"/>
        </w:rPr>
        <w:t>Herramientas.</w:t>
      </w:r>
    </w:p>
    <w:p w:rsidR="001552AF" w:rsidRDefault="007143E5" w:rsidP="004B0555">
      <w:pPr>
        <w:pStyle w:val="PSI-Ttulo1"/>
        <w:spacing w:before="0"/>
        <w:rPr>
          <w:lang w:eastAsia="es-ES"/>
        </w:rPr>
      </w:pPr>
      <w:r>
        <w:rPr>
          <w:lang w:eastAsia="es-ES"/>
        </w:rPr>
        <w:br w:type="page"/>
      </w:r>
      <w:bookmarkStart w:id="23" w:name="_Toc178023612"/>
      <w:r w:rsidR="001552AF">
        <w:rPr>
          <w:lang w:eastAsia="es-ES"/>
        </w:rPr>
        <w:lastRenderedPageBreak/>
        <w:t>Desarrollo</w:t>
      </w:r>
      <w:bookmarkEnd w:id="23"/>
    </w:p>
    <w:p w:rsidR="001552AF" w:rsidRPr="001D5F05" w:rsidRDefault="001552AF" w:rsidP="000400DB">
      <w:pPr>
        <w:pStyle w:val="PSI-Ttulo2"/>
        <w:rPr>
          <w:lang w:eastAsia="es-ES"/>
        </w:rPr>
      </w:pPr>
      <w:bookmarkStart w:id="24" w:name="_Toc231031571"/>
      <w:bookmarkStart w:id="25" w:name="_Toc235002072"/>
      <w:bookmarkStart w:id="26" w:name="_Toc178023613"/>
      <w:r w:rsidRPr="00985A88">
        <w:rPr>
          <w:lang w:eastAsia="es-ES"/>
        </w:rPr>
        <w:t>Clasificación</w:t>
      </w:r>
      <w:bookmarkEnd w:id="24"/>
      <w:bookmarkEnd w:id="25"/>
      <w:bookmarkEnd w:id="26"/>
    </w:p>
    <w:tbl>
      <w:tblPr>
        <w:tblW w:w="95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42"/>
        <w:gridCol w:w="160"/>
        <w:gridCol w:w="1880"/>
        <w:gridCol w:w="160"/>
        <w:gridCol w:w="1680"/>
        <w:gridCol w:w="160"/>
        <w:gridCol w:w="1364"/>
        <w:gridCol w:w="204"/>
        <w:gridCol w:w="1610"/>
        <w:gridCol w:w="771"/>
      </w:tblGrid>
      <w:tr w:rsidR="001552AF" w:rsidRPr="00C247E0" w:rsidTr="00815F59">
        <w:trPr>
          <w:cantSplit/>
        </w:trPr>
        <w:tc>
          <w:tcPr>
            <w:tcW w:w="9531" w:type="dxa"/>
            <w:gridSpan w:val="10"/>
            <w:tcBorders>
              <w:top w:val="single" w:sz="6" w:space="0" w:color="auto"/>
              <w:left w:val="single" w:sz="6" w:space="0" w:color="auto"/>
              <w:bottom w:val="nil"/>
              <w:right w:val="single" w:sz="6" w:space="0" w:color="auto"/>
            </w:tcBorders>
            <w:shd w:val="pct20" w:color="000000" w:fill="FFFFFF"/>
          </w:tcPr>
          <w:p w:rsidR="001552AF" w:rsidRDefault="001552AF" w:rsidP="00E14B14">
            <w:pPr>
              <w:jc w:val="center"/>
              <w:rPr>
                <w:b/>
                <w:lang w:val="es-MX"/>
              </w:rPr>
            </w:pPr>
            <w:r>
              <w:rPr>
                <w:b/>
                <w:lang w:val="es-MX"/>
              </w:rPr>
              <w:t>Clasificación</w:t>
            </w:r>
          </w:p>
        </w:tc>
      </w:tr>
      <w:tr w:rsidR="001552AF" w:rsidRPr="00C247E0" w:rsidTr="00815F59">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Informativa</w:t>
            </w:r>
          </w:p>
        </w:tc>
        <w:tc>
          <w:tcPr>
            <w:tcW w:w="160" w:type="dxa"/>
            <w:tcBorders>
              <w:top w:val="single" w:sz="6" w:space="0" w:color="auto"/>
              <w:left w:val="single" w:sz="6" w:space="0" w:color="auto"/>
              <w:bottom w:val="single" w:sz="6" w:space="0" w:color="auto"/>
              <w:right w:val="single" w:sz="6" w:space="0" w:color="auto"/>
            </w:tcBorders>
          </w:tcPr>
          <w:p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Control Avance</w:t>
            </w:r>
          </w:p>
        </w:tc>
        <w:tc>
          <w:tcPr>
            <w:tcW w:w="160" w:type="dxa"/>
            <w:tcBorders>
              <w:top w:val="single" w:sz="6" w:space="0" w:color="auto"/>
              <w:left w:val="single" w:sz="6" w:space="0" w:color="auto"/>
              <w:bottom w:val="single" w:sz="6" w:space="0" w:color="auto"/>
              <w:right w:val="single" w:sz="6" w:space="0" w:color="auto"/>
            </w:tcBorders>
          </w:tcPr>
          <w:p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Coordinación</w:t>
            </w:r>
          </w:p>
        </w:tc>
        <w:tc>
          <w:tcPr>
            <w:tcW w:w="160" w:type="dxa"/>
            <w:tcBorders>
              <w:top w:val="single" w:sz="6" w:space="0" w:color="auto"/>
              <w:left w:val="single" w:sz="6" w:space="0" w:color="auto"/>
              <w:bottom w:val="single" w:sz="6" w:space="0" w:color="auto"/>
              <w:right w:val="single" w:sz="6" w:space="0" w:color="auto"/>
            </w:tcBorders>
          </w:tcPr>
          <w:p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Decisión</w:t>
            </w:r>
          </w:p>
        </w:tc>
        <w:tc>
          <w:tcPr>
            <w:tcW w:w="204" w:type="dxa"/>
            <w:tcBorders>
              <w:top w:val="single" w:sz="6" w:space="0" w:color="auto"/>
              <w:left w:val="single" w:sz="6" w:space="0" w:color="auto"/>
              <w:bottom w:val="single" w:sz="6" w:space="0" w:color="auto"/>
              <w:right w:val="single" w:sz="6" w:space="0" w:color="auto"/>
            </w:tcBorders>
          </w:tcPr>
          <w:p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1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0400DB" w:rsidP="000400DB">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Presentación</w:t>
            </w:r>
          </w:p>
        </w:tc>
        <w:tc>
          <w:tcPr>
            <w:tcW w:w="771" w:type="dxa"/>
            <w:tcBorders>
              <w:top w:val="single" w:sz="6" w:space="0" w:color="auto"/>
              <w:left w:val="single" w:sz="6" w:space="0" w:color="auto"/>
              <w:bottom w:val="single" w:sz="6" w:space="0" w:color="auto"/>
              <w:right w:val="single" w:sz="6" w:space="0" w:color="auto"/>
            </w:tcBorders>
          </w:tcPr>
          <w:p w:rsidR="001552AF" w:rsidRPr="00985A88" w:rsidRDefault="001552AF" w:rsidP="00E14B14">
            <w:pPr>
              <w:overflowPunct w:val="0"/>
              <w:autoSpaceDE w:val="0"/>
              <w:autoSpaceDN w:val="0"/>
              <w:adjustRightInd w:val="0"/>
              <w:spacing w:line="240" w:lineRule="auto"/>
              <w:jc w:val="center"/>
              <w:textAlignment w:val="baseline"/>
              <w:rPr>
                <w:rFonts w:ascii="Verdana" w:eastAsia="MS Mincho" w:hAnsi="Verdana"/>
                <w:b/>
                <w:lang w:val="es-MX" w:eastAsia="es-ES"/>
              </w:rPr>
            </w:pPr>
          </w:p>
        </w:tc>
      </w:tr>
      <w:tr w:rsidR="00815F59" w:rsidRPr="00C247E0" w:rsidTr="00815F59">
        <w:trPr>
          <w:cantSplit/>
        </w:trPr>
        <w:tc>
          <w:tcPr>
            <w:tcW w:w="9531" w:type="dxa"/>
            <w:gridSpan w:val="10"/>
            <w:tcBorders>
              <w:top w:val="single" w:sz="6" w:space="0" w:color="auto"/>
              <w:left w:val="single" w:sz="6" w:space="0" w:color="auto"/>
              <w:bottom w:val="nil"/>
              <w:right w:val="single" w:sz="6" w:space="0" w:color="auto"/>
            </w:tcBorders>
            <w:shd w:val="pct20" w:color="000000" w:fill="FFFFFF"/>
          </w:tcPr>
          <w:p w:rsidR="00815F59" w:rsidRDefault="00815F59" w:rsidP="00815F59">
            <w:pPr>
              <w:jc w:val="center"/>
              <w:rPr>
                <w:b/>
                <w:lang w:val="es-MX"/>
              </w:rPr>
            </w:pPr>
          </w:p>
        </w:tc>
      </w:tr>
      <w:tr w:rsidR="00815F59" w:rsidRPr="00C247E0" w:rsidTr="00815F59">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Corrección</w:t>
            </w:r>
          </w:p>
        </w:tc>
        <w:tc>
          <w:tcPr>
            <w:tcW w:w="160" w:type="dxa"/>
            <w:tcBorders>
              <w:top w:val="single" w:sz="6" w:space="0" w:color="auto"/>
              <w:left w:val="single" w:sz="6" w:space="0" w:color="auto"/>
              <w:bottom w:val="single" w:sz="6" w:space="0" w:color="auto"/>
              <w:right w:val="single" w:sz="6" w:space="0" w:color="auto"/>
            </w:tcBorders>
          </w:tcPr>
          <w:p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Puesta en común</w:t>
            </w:r>
          </w:p>
        </w:tc>
        <w:tc>
          <w:tcPr>
            <w:tcW w:w="160" w:type="dxa"/>
            <w:tcBorders>
              <w:top w:val="single" w:sz="6" w:space="0" w:color="auto"/>
              <w:left w:val="single" w:sz="6" w:space="0" w:color="auto"/>
              <w:bottom w:val="single" w:sz="6" w:space="0" w:color="auto"/>
              <w:right w:val="single" w:sz="6" w:space="0" w:color="auto"/>
            </w:tcBorders>
          </w:tcPr>
          <w:p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Revisión</w:t>
            </w:r>
          </w:p>
        </w:tc>
        <w:tc>
          <w:tcPr>
            <w:tcW w:w="160" w:type="dxa"/>
            <w:tcBorders>
              <w:top w:val="single" w:sz="6" w:space="0" w:color="auto"/>
              <w:left w:val="single" w:sz="6" w:space="0" w:color="auto"/>
              <w:bottom w:val="single" w:sz="6" w:space="0" w:color="auto"/>
              <w:right w:val="single" w:sz="6" w:space="0" w:color="auto"/>
            </w:tcBorders>
          </w:tcPr>
          <w:p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tcBorders>
              <w:top w:val="single" w:sz="6" w:space="0" w:color="auto"/>
              <w:left w:val="single" w:sz="6" w:space="0" w:color="auto"/>
              <w:bottom w:val="single" w:sz="6" w:space="0" w:color="auto"/>
              <w:right w:val="single" w:sz="6" w:space="0" w:color="auto"/>
            </w:tcBorders>
            <w:shd w:val="pct20" w:color="000000" w:fill="FFFFFF"/>
          </w:tcPr>
          <w:p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Desarrollo</w:t>
            </w:r>
          </w:p>
        </w:tc>
        <w:tc>
          <w:tcPr>
            <w:tcW w:w="204" w:type="dxa"/>
            <w:tcBorders>
              <w:top w:val="single" w:sz="6" w:space="0" w:color="auto"/>
              <w:left w:val="single" w:sz="6" w:space="0" w:color="auto"/>
              <w:bottom w:val="single" w:sz="6" w:space="0" w:color="auto"/>
              <w:right w:val="single" w:sz="6" w:space="0" w:color="auto"/>
            </w:tcBorders>
          </w:tcPr>
          <w:p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10" w:type="dxa"/>
            <w:tcBorders>
              <w:top w:val="single" w:sz="6" w:space="0" w:color="auto"/>
              <w:left w:val="single" w:sz="6" w:space="0" w:color="auto"/>
              <w:bottom w:val="single" w:sz="6" w:space="0" w:color="auto"/>
              <w:right w:val="single" w:sz="6" w:space="0" w:color="auto"/>
            </w:tcBorders>
            <w:shd w:val="pct20" w:color="000000" w:fill="FFFFFF"/>
          </w:tcPr>
          <w:p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771" w:type="dxa"/>
            <w:tcBorders>
              <w:top w:val="single" w:sz="6" w:space="0" w:color="auto"/>
              <w:left w:val="single" w:sz="6" w:space="0" w:color="auto"/>
              <w:bottom w:val="single" w:sz="6" w:space="0" w:color="auto"/>
              <w:right w:val="single" w:sz="6" w:space="0" w:color="auto"/>
            </w:tcBorders>
          </w:tcPr>
          <w:p w:rsidR="00815F59" w:rsidRPr="00985A88" w:rsidRDefault="00815F59" w:rsidP="00815F59">
            <w:pPr>
              <w:overflowPunct w:val="0"/>
              <w:autoSpaceDE w:val="0"/>
              <w:autoSpaceDN w:val="0"/>
              <w:adjustRightInd w:val="0"/>
              <w:spacing w:line="240" w:lineRule="auto"/>
              <w:jc w:val="center"/>
              <w:textAlignment w:val="baseline"/>
              <w:rPr>
                <w:rFonts w:ascii="Verdana" w:eastAsia="MS Mincho" w:hAnsi="Verdana"/>
                <w:b/>
                <w:lang w:val="es-MX" w:eastAsia="es-ES"/>
              </w:rPr>
            </w:pPr>
          </w:p>
        </w:tc>
      </w:tr>
    </w:tbl>
    <w:p w:rsidR="001552AF" w:rsidRPr="00985A88" w:rsidRDefault="001552AF" w:rsidP="001552AF">
      <w:pPr>
        <w:rPr>
          <w:lang w:eastAsia="es-ES"/>
        </w:rPr>
      </w:pPr>
    </w:p>
    <w:p w:rsidR="001552AF" w:rsidRDefault="001552AF" w:rsidP="001552AF">
      <w:pPr>
        <w:pStyle w:val="PSI-Ttulo2"/>
        <w:rPr>
          <w:lang w:eastAsia="es-ES"/>
        </w:rPr>
      </w:pPr>
      <w:bookmarkStart w:id="27" w:name="_Toc231031572"/>
      <w:bookmarkStart w:id="28" w:name="_Toc235002073"/>
      <w:bookmarkStart w:id="29" w:name="_Toc178023614"/>
      <w:r w:rsidRPr="00A422CC">
        <w:rPr>
          <w:lang w:eastAsia="es-ES"/>
        </w:rPr>
        <w:t>Participantes</w:t>
      </w:r>
      <w:bookmarkEnd w:id="27"/>
      <w:bookmarkEnd w:id="28"/>
      <w:bookmarkEnd w:id="29"/>
    </w:p>
    <w:p w:rsidR="000400DB" w:rsidRPr="008A6422" w:rsidRDefault="000400DB" w:rsidP="000400DB">
      <w:pPr>
        <w:rPr>
          <w:lang w:eastAsia="es-ES"/>
        </w:rPr>
      </w:pPr>
      <w:bookmarkStart w:id="30" w:name="_Toc231031573"/>
      <w:bookmarkStart w:id="31" w:name="_Toc235002074"/>
      <w:r>
        <w:t>Ojeda Valeria, Oyarzo Malena, Sly Eduardo, Levipichun Emilio.</w:t>
      </w:r>
    </w:p>
    <w:p w:rsidR="001552AF" w:rsidRPr="00176F80" w:rsidRDefault="001552AF" w:rsidP="001552AF">
      <w:pPr>
        <w:pStyle w:val="PSI-Ttulo2"/>
        <w:rPr>
          <w:lang w:eastAsia="es-ES"/>
        </w:rPr>
      </w:pPr>
      <w:bookmarkStart w:id="32" w:name="_Toc178023615"/>
      <w:r w:rsidRPr="00176F80">
        <w:rPr>
          <w:lang w:eastAsia="es-ES"/>
        </w:rPr>
        <w:t>Definición de Roles</w:t>
      </w:r>
      <w:bookmarkEnd w:id="30"/>
      <w:bookmarkEnd w:id="31"/>
      <w:bookmarkEnd w:id="32"/>
    </w:p>
    <w:p w:rsidR="001552AF" w:rsidRPr="00176F80" w:rsidRDefault="001552AF" w:rsidP="001552AF">
      <w:pPr>
        <w:rPr>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3544"/>
        <w:gridCol w:w="5529"/>
      </w:tblGrid>
      <w:tr w:rsidR="001552AF" w:rsidRPr="00C247E0" w:rsidTr="00E14B14">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rsidR="001552AF" w:rsidRPr="00C247E0" w:rsidRDefault="001552AF" w:rsidP="003107DC">
            <w:pPr>
              <w:pStyle w:val="PSI-Normal"/>
            </w:pPr>
            <w:r w:rsidRPr="00C247E0">
              <w:t>Definición de Roles</w:t>
            </w:r>
          </w:p>
        </w:tc>
      </w:tr>
      <w:tr w:rsidR="001552AF" w:rsidRPr="00C247E0"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1B5C" w:rsidRDefault="001552AF" w:rsidP="00E14B14">
            <w:pPr>
              <w:pStyle w:val="PSI-ComentarioenTabla"/>
            </w:pPr>
            <w:r w:rsidRPr="00AC1B5C">
              <w:t>- Moderador</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0400DB" w:rsidP="00E14B14">
            <w:pPr>
              <w:rPr>
                <w:highlight w:val="yellow"/>
                <w:lang w:val="es-MX"/>
              </w:rPr>
            </w:pPr>
            <w:r>
              <w:rPr>
                <w:highlight w:val="yellow"/>
                <w:lang w:val="es-MX"/>
              </w:rPr>
              <w:t>Valeria Ojeda</w:t>
            </w:r>
          </w:p>
        </w:tc>
      </w:tr>
      <w:tr w:rsidR="001552AF" w:rsidRPr="00C247E0"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1B5C" w:rsidRDefault="001552AF" w:rsidP="00E14B14">
            <w:pPr>
              <w:pStyle w:val="PSI-ComentarioenTabla"/>
            </w:pPr>
            <w:r w:rsidRPr="00AC1B5C">
              <w:t>- Tomador de Notas</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0400DB" w:rsidP="00E14B14">
            <w:pPr>
              <w:rPr>
                <w:lang w:val="es-MX"/>
              </w:rPr>
            </w:pPr>
            <w:r>
              <w:rPr>
                <w:lang w:val="es-MX"/>
              </w:rPr>
              <w:t>Levipichun Emilio – Malena Oyarzo</w:t>
            </w:r>
          </w:p>
        </w:tc>
      </w:tr>
      <w:tr w:rsidR="001552AF" w:rsidRPr="00C247E0"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1B5C" w:rsidRDefault="001552AF" w:rsidP="00E14B14">
            <w:pPr>
              <w:pStyle w:val="PSI-ComentarioenTabla"/>
            </w:pPr>
            <w:r w:rsidRPr="00AC1B5C">
              <w:t>- Solicitante</w:t>
            </w:r>
          </w:p>
        </w:tc>
        <w:tc>
          <w:tcPr>
            <w:tcW w:w="5529" w:type="dxa"/>
            <w:tcBorders>
              <w:top w:val="single" w:sz="6" w:space="0" w:color="auto"/>
              <w:left w:val="single" w:sz="6" w:space="0" w:color="auto"/>
              <w:bottom w:val="single" w:sz="6" w:space="0" w:color="auto"/>
              <w:right w:val="single" w:sz="6" w:space="0" w:color="auto"/>
            </w:tcBorders>
          </w:tcPr>
          <w:p w:rsidR="001552AF" w:rsidRPr="000400DB" w:rsidRDefault="000400DB" w:rsidP="000400DB">
            <w:pPr>
              <w:rPr>
                <w:lang w:eastAsia="es-ES"/>
              </w:rPr>
            </w:pPr>
            <w:r>
              <w:t>Ojeda Valeria, Oyarzo Malena, Sly Eduardo, Levipichun Emilio.</w:t>
            </w:r>
          </w:p>
        </w:tc>
      </w:tr>
      <w:tr w:rsidR="001552AF" w:rsidRPr="00C247E0"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1B5C" w:rsidRDefault="001552AF" w:rsidP="00E14B14">
            <w:pPr>
              <w:pStyle w:val="PSI-ComentarioenTabla"/>
            </w:pPr>
            <w:r w:rsidRPr="00AC1B5C">
              <w:t>- Preparador de Agenda</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0400DB" w:rsidP="00E14B14">
            <w:pPr>
              <w:rPr>
                <w:lang w:val="es-MX"/>
              </w:rPr>
            </w:pPr>
            <w:r>
              <w:rPr>
                <w:lang w:val="es-MX"/>
              </w:rPr>
              <w:t>Levipichun Emilio</w:t>
            </w:r>
          </w:p>
        </w:tc>
      </w:tr>
      <w:tr w:rsidR="001552AF" w:rsidRPr="00C247E0"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1B5C" w:rsidRDefault="001552AF" w:rsidP="00E14B14">
            <w:pPr>
              <w:pStyle w:val="PSI-ComentarioenTabla"/>
            </w:pPr>
            <w:r w:rsidRPr="00AC1B5C">
              <w:t>- Preparador Próxima Minuta</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0400DB" w:rsidP="00E14B14">
            <w:r>
              <w:t>Levipichun Emilio</w:t>
            </w:r>
          </w:p>
        </w:tc>
      </w:tr>
      <w:tr w:rsidR="001552AF" w:rsidRPr="00C247E0"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1B5C" w:rsidRDefault="000400DB" w:rsidP="00E14B14">
            <w:pPr>
              <w:pStyle w:val="PSI-ComentarioenTabla"/>
            </w:pPr>
            <w:r>
              <w:t>- Control Avance</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0400DB" w:rsidP="00E14B14">
            <w:r>
              <w:t>Sly Eduardo</w:t>
            </w:r>
          </w:p>
        </w:tc>
      </w:tr>
    </w:tbl>
    <w:p w:rsidR="001552AF" w:rsidRPr="00AC604F" w:rsidRDefault="001552AF" w:rsidP="001552AF">
      <w:pPr>
        <w:ind w:left="0" w:firstLine="0"/>
        <w:rPr>
          <w:lang w:eastAsia="es-ES"/>
        </w:rPr>
      </w:pPr>
    </w:p>
    <w:p w:rsidR="001552AF" w:rsidRDefault="001552AF" w:rsidP="001552AF">
      <w:pPr>
        <w:pStyle w:val="PSI-Ttulo2"/>
        <w:rPr>
          <w:lang w:eastAsia="es-ES"/>
        </w:rPr>
      </w:pPr>
      <w:bookmarkStart w:id="33" w:name="_Toc231031574"/>
      <w:bookmarkStart w:id="34" w:name="_Toc235002075"/>
      <w:bookmarkStart w:id="35" w:name="_Toc178023616"/>
      <w:r w:rsidRPr="00A422CC">
        <w:rPr>
          <w:lang w:eastAsia="es-ES"/>
        </w:rPr>
        <w:t>Resoluciones:</w:t>
      </w:r>
      <w:bookmarkEnd w:id="33"/>
      <w:bookmarkEnd w:id="34"/>
      <w:bookmarkEnd w:id="35"/>
    </w:p>
    <w:p w:rsidR="004B0555" w:rsidRPr="004B0555" w:rsidRDefault="004B0555" w:rsidP="007A5A0B">
      <w:pPr>
        <w:numPr>
          <w:ilvl w:val="0"/>
          <w:numId w:val="34"/>
        </w:numPr>
        <w:spacing w:before="0" w:after="240"/>
        <w:rPr>
          <w:lang w:eastAsia="es-ES"/>
        </w:rPr>
      </w:pPr>
      <w:bookmarkStart w:id="36" w:name="_Toc231031575"/>
      <w:bookmarkStart w:id="37" w:name="_Toc235002076"/>
      <w:r w:rsidRPr="004B0555">
        <w:rPr>
          <w:lang w:eastAsia="es-ES"/>
        </w:rPr>
        <w:t xml:space="preserve">Presentación Plan Iteración E1 (se debe re-hacer y presentar en la próxima exposición 17/09). </w:t>
      </w:r>
      <w:r>
        <w:rPr>
          <w:lang w:eastAsia="es-ES"/>
        </w:rPr>
        <w:t>(Se realiza puesta en común sobre las actividades que debe realizar cada integrante del equipo de desarrollo junto a las fechas correspondiente).</w:t>
      </w:r>
    </w:p>
    <w:p w:rsidR="004B0555" w:rsidRPr="004B0555" w:rsidRDefault="004B0555" w:rsidP="007A5A0B">
      <w:pPr>
        <w:numPr>
          <w:ilvl w:val="0"/>
          <w:numId w:val="34"/>
        </w:numPr>
        <w:spacing w:before="0" w:after="240"/>
        <w:rPr>
          <w:lang w:eastAsia="es-ES"/>
        </w:rPr>
      </w:pPr>
      <w:r w:rsidRPr="004B0555">
        <w:rPr>
          <w:lang w:eastAsia="es-ES"/>
        </w:rPr>
        <w:t>Estimación Inicial (</w:t>
      </w:r>
      <w:r>
        <w:rPr>
          <w:lang w:eastAsia="es-ES"/>
        </w:rPr>
        <w:t xml:space="preserve">Se realiza puesta en común esta vez usando valor actual = </w:t>
      </w:r>
      <w:r w:rsidRPr="004B0555">
        <w:rPr>
          <w:lang w:eastAsia="es-ES"/>
        </w:rPr>
        <w:t xml:space="preserve">4). </w:t>
      </w:r>
    </w:p>
    <w:p w:rsidR="004B0555" w:rsidRPr="004B0555" w:rsidRDefault="004B0555" w:rsidP="007A5A0B">
      <w:pPr>
        <w:numPr>
          <w:ilvl w:val="0"/>
          <w:numId w:val="34"/>
        </w:numPr>
        <w:spacing w:before="0" w:after="240"/>
        <w:rPr>
          <w:lang w:eastAsia="es-ES"/>
        </w:rPr>
      </w:pPr>
      <w:r w:rsidRPr="004B0555">
        <w:rPr>
          <w:lang w:eastAsia="es-ES"/>
        </w:rPr>
        <w:t>Plan de estimación (se deben considerar los 2 casos faltantes {peor caso y mejor caso} además del expuesto). (</w:t>
      </w:r>
      <w:r>
        <w:rPr>
          <w:lang w:eastAsia="es-ES"/>
        </w:rPr>
        <w:t>Se realiza puesta en común sobre los valores expuestos).</w:t>
      </w:r>
    </w:p>
    <w:p w:rsidR="004B0555" w:rsidRPr="004B0555" w:rsidRDefault="004B0555" w:rsidP="007A5A0B">
      <w:pPr>
        <w:numPr>
          <w:ilvl w:val="0"/>
          <w:numId w:val="34"/>
        </w:numPr>
        <w:spacing w:before="0" w:after="240"/>
        <w:rPr>
          <w:lang w:eastAsia="es-ES"/>
        </w:rPr>
      </w:pPr>
      <w:r w:rsidRPr="004B0555">
        <w:rPr>
          <w:lang w:eastAsia="es-ES"/>
        </w:rPr>
        <w:lastRenderedPageBreak/>
        <w:t xml:space="preserve">(Puesta en común) No se entendieron los diagramas presentados. </w:t>
      </w:r>
      <w:r>
        <w:rPr>
          <w:lang w:eastAsia="es-ES"/>
        </w:rPr>
        <w:t>(Se realiza puesta en común sobre realizar las capturas por partes haciendo zoom para mayor definición, también se considera llevar los flujos de trabajos impresos).</w:t>
      </w:r>
    </w:p>
    <w:p w:rsidR="004B0555" w:rsidRPr="004B0555" w:rsidRDefault="004B0555" w:rsidP="007A5A0B">
      <w:pPr>
        <w:numPr>
          <w:ilvl w:val="0"/>
          <w:numId w:val="34"/>
        </w:numPr>
        <w:spacing w:before="0" w:after="240"/>
        <w:rPr>
          <w:lang w:eastAsia="es-ES"/>
        </w:rPr>
      </w:pPr>
      <w:r w:rsidRPr="004B0555">
        <w:rPr>
          <w:lang w:eastAsia="es-ES"/>
        </w:rPr>
        <w:t>(Puesta en común) requerimientos y casos de usos.</w:t>
      </w:r>
      <w:r>
        <w:rPr>
          <w:lang w:eastAsia="es-ES"/>
        </w:rPr>
        <w:t>(Se realiza puesta en común sobre la cantidad de casos de usos actuales y se simplifica la cantidad).</w:t>
      </w:r>
      <w:r w:rsidRPr="004B0555">
        <w:rPr>
          <w:lang w:eastAsia="es-ES"/>
        </w:rPr>
        <w:t xml:space="preserve"> </w:t>
      </w:r>
    </w:p>
    <w:p w:rsidR="004B0555" w:rsidRPr="004B0555" w:rsidRDefault="004B0555" w:rsidP="007A5A0B">
      <w:pPr>
        <w:numPr>
          <w:ilvl w:val="0"/>
          <w:numId w:val="34"/>
        </w:numPr>
        <w:spacing w:before="0" w:after="240"/>
        <w:rPr>
          <w:lang w:eastAsia="es-ES"/>
        </w:rPr>
      </w:pPr>
      <w:r w:rsidRPr="004B0555">
        <w:rPr>
          <w:lang w:eastAsia="es-ES"/>
        </w:rPr>
        <w:t xml:space="preserve">(Puesta en común) TeamGantt en trello para plan de iteraciones. </w:t>
      </w:r>
      <w:r>
        <w:rPr>
          <w:lang w:eastAsia="es-ES"/>
        </w:rPr>
        <w:t>(Se realiza puesta en común sobre el posible uso de diagramas de Gantt para visualizar los planes de iteraciones, se llega al acuerdo de que solo se presentara la tabla con las actividades por usuario y fechas correspondientes).</w:t>
      </w:r>
    </w:p>
    <w:p w:rsidR="004B0555" w:rsidRPr="004B0555" w:rsidRDefault="004B0555" w:rsidP="007A5A0B">
      <w:pPr>
        <w:numPr>
          <w:ilvl w:val="0"/>
          <w:numId w:val="34"/>
        </w:numPr>
        <w:spacing w:before="0" w:after="240"/>
        <w:rPr>
          <w:lang w:eastAsia="es-ES"/>
        </w:rPr>
      </w:pPr>
      <w:r w:rsidRPr="004B0555">
        <w:rPr>
          <w:lang w:eastAsia="es-ES"/>
        </w:rPr>
        <w:t xml:space="preserve">(Puesta en común) Plantilla para plan de iteraciones. </w:t>
      </w:r>
      <w:r w:rsidR="007A5A0B">
        <w:rPr>
          <w:lang w:eastAsia="es-ES"/>
        </w:rPr>
        <w:t>(Se realiza puesta en común sobre el posible uso de diagramas de una plantilla base para visualizar los planes de iteraciones, se llega al acuerdo de que no es necesario).</w:t>
      </w:r>
    </w:p>
    <w:p w:rsidR="004B0555" w:rsidRPr="004B0555" w:rsidRDefault="004B0555" w:rsidP="007A5A0B">
      <w:pPr>
        <w:numPr>
          <w:ilvl w:val="0"/>
          <w:numId w:val="34"/>
        </w:numPr>
        <w:spacing w:before="0" w:after="240"/>
        <w:rPr>
          <w:lang w:eastAsia="es-ES"/>
        </w:rPr>
      </w:pPr>
      <w:r w:rsidRPr="004B0555">
        <w:rPr>
          <w:lang w:eastAsia="es-ES"/>
        </w:rPr>
        <w:t>(SQA) Revisión nomenclatura documentos/entregables fase Elaboración y SQA Calidad.</w:t>
      </w:r>
      <w:r w:rsidR="007A5A0B">
        <w:rPr>
          <w:lang w:eastAsia="es-ES"/>
        </w:rPr>
        <w:t xml:space="preserve"> (Se realiza puesta en común sobre los errores encontrados en documentos de uso cotidianos respecto a ortografía y estándar OSLO (nomenclaturas)).</w:t>
      </w:r>
      <w:r w:rsidRPr="004B0555">
        <w:rPr>
          <w:lang w:eastAsia="es-ES"/>
        </w:rPr>
        <w:t xml:space="preserve"> </w:t>
      </w:r>
    </w:p>
    <w:p w:rsidR="007A5A0B" w:rsidRDefault="004B0555" w:rsidP="007A5A0B">
      <w:pPr>
        <w:numPr>
          <w:ilvl w:val="0"/>
          <w:numId w:val="34"/>
        </w:numPr>
        <w:spacing w:before="0" w:after="240"/>
        <w:rPr>
          <w:lang w:eastAsia="es-ES"/>
        </w:rPr>
      </w:pPr>
      <w:r w:rsidRPr="004B0555">
        <w:rPr>
          <w:lang w:eastAsia="es-ES"/>
        </w:rPr>
        <w:t xml:space="preserve">(SQA) Revisión nomenclatura branchs/comits. </w:t>
      </w:r>
      <w:r w:rsidR="007A5A0B">
        <w:rPr>
          <w:lang w:eastAsia="es-ES"/>
        </w:rPr>
        <w:t>(Se realiza puesta en común sobre los errores encontrados en documentos del repositorio respecto al estándar OSLO (nomenclaturas)).</w:t>
      </w:r>
      <w:r w:rsidR="007A5A0B" w:rsidRPr="004B0555">
        <w:rPr>
          <w:lang w:eastAsia="es-ES"/>
        </w:rPr>
        <w:t xml:space="preserve"> </w:t>
      </w:r>
    </w:p>
    <w:p w:rsidR="004B0555" w:rsidRPr="004B0555" w:rsidRDefault="004B0555" w:rsidP="007A5A0B">
      <w:pPr>
        <w:numPr>
          <w:ilvl w:val="0"/>
          <w:numId w:val="34"/>
        </w:numPr>
        <w:spacing w:before="0" w:after="240"/>
        <w:rPr>
          <w:lang w:eastAsia="es-ES"/>
        </w:rPr>
      </w:pPr>
      <w:r w:rsidRPr="004B0555">
        <w:rPr>
          <w:lang w:eastAsia="es-ES"/>
        </w:rPr>
        <w:t xml:space="preserve">(SQA) Revisión colores del estándar de documentación. </w:t>
      </w:r>
      <w:r w:rsidR="007A5A0B">
        <w:rPr>
          <w:lang w:eastAsia="es-ES"/>
        </w:rPr>
        <w:t>(Se realiza puesta en común sobre los errores encontrados en documentos de uso cotidianos respecto a estándar OSLO (formato)).</w:t>
      </w:r>
    </w:p>
    <w:p w:rsidR="004B0555" w:rsidRPr="004B0555" w:rsidRDefault="004B0555" w:rsidP="007A5A0B">
      <w:pPr>
        <w:numPr>
          <w:ilvl w:val="0"/>
          <w:numId w:val="34"/>
        </w:numPr>
        <w:spacing w:before="0" w:after="240"/>
        <w:rPr>
          <w:lang w:eastAsia="es-ES"/>
        </w:rPr>
      </w:pPr>
      <w:r w:rsidRPr="004B0555">
        <w:rPr>
          <w:lang w:eastAsia="es-ES"/>
        </w:rPr>
        <w:t>(Puesta en común) retroalimentación 6ta exposición</w:t>
      </w:r>
      <w:r w:rsidR="007A5A0B">
        <w:rPr>
          <w:lang w:eastAsia="es-ES"/>
        </w:rPr>
        <w:t xml:space="preserve"> del 13/09/2024</w:t>
      </w:r>
      <w:r w:rsidRPr="004B0555">
        <w:rPr>
          <w:lang w:eastAsia="es-ES"/>
        </w:rPr>
        <w:t>.</w:t>
      </w:r>
    </w:p>
    <w:p w:rsidR="004B0555" w:rsidRPr="004B0555" w:rsidRDefault="004B0555" w:rsidP="007A5A0B">
      <w:pPr>
        <w:spacing w:before="0" w:after="240"/>
        <w:ind w:left="720" w:firstLine="0"/>
        <w:rPr>
          <w:lang w:eastAsia="es-ES"/>
        </w:rPr>
      </w:pPr>
      <w:r w:rsidRPr="004B0555">
        <w:rPr>
          <w:b/>
          <w:bCs/>
          <w:lang w:eastAsia="es-ES"/>
        </w:rPr>
        <w:t>Próximo entrega-presentación:</w:t>
      </w:r>
      <w:r w:rsidRPr="004B0555">
        <w:rPr>
          <w:lang w:eastAsia="es-ES"/>
        </w:rPr>
        <w:t xml:space="preserve"> Herramientas.</w:t>
      </w:r>
      <w:r w:rsidR="007A5A0B" w:rsidRPr="007A5A0B">
        <w:rPr>
          <w:lang w:eastAsia="es-ES"/>
        </w:rPr>
        <w:t xml:space="preserve"> </w:t>
      </w:r>
      <w:r w:rsidR="007A5A0B">
        <w:rPr>
          <w:lang w:eastAsia="es-ES"/>
        </w:rPr>
        <w:t>(Se realiza puesta en común sobre las herramientas y tecnologías a presentar).</w:t>
      </w:r>
    </w:p>
    <w:p w:rsidR="001552AF" w:rsidRPr="00064191" w:rsidRDefault="007143E5" w:rsidP="00A12A8E">
      <w:pPr>
        <w:pStyle w:val="PSI-Ttulo1"/>
        <w:rPr>
          <w:lang w:eastAsia="es-ES"/>
        </w:rPr>
      </w:pPr>
      <w:r>
        <w:rPr>
          <w:lang w:eastAsia="es-ES"/>
        </w:rPr>
        <w:br w:type="page"/>
      </w:r>
      <w:bookmarkStart w:id="38" w:name="_Toc178023617"/>
      <w:r w:rsidR="001552AF" w:rsidRPr="00064191">
        <w:rPr>
          <w:lang w:eastAsia="es-ES"/>
        </w:rPr>
        <w:lastRenderedPageBreak/>
        <w:t>Compromisos</w:t>
      </w:r>
      <w:r w:rsidR="001552AF">
        <w:rPr>
          <w:lang w:eastAsia="es-ES"/>
        </w:rPr>
        <w:t xml:space="preserve"> Asumidos</w:t>
      </w:r>
      <w:bookmarkEnd w:id="36"/>
      <w:bookmarkEnd w:id="37"/>
      <w:bookmarkEnd w:id="38"/>
    </w:p>
    <w:tbl>
      <w:tblPr>
        <w:tblW w:w="8979"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5060"/>
        <w:gridCol w:w="1503"/>
        <w:gridCol w:w="2416"/>
      </w:tblGrid>
      <w:tr w:rsidR="001552AF" w:rsidRPr="00C247E0" w:rsidTr="005C0411">
        <w:tc>
          <w:tcPr>
            <w:tcW w:w="5060" w:type="dxa"/>
            <w:tcBorders>
              <w:top w:val="single" w:sz="6" w:space="0" w:color="auto"/>
              <w:left w:val="single" w:sz="6" w:space="0" w:color="auto"/>
              <w:bottom w:val="single" w:sz="6" w:space="0" w:color="auto"/>
              <w:right w:val="single" w:sz="6" w:space="0" w:color="auto"/>
            </w:tcBorders>
            <w:shd w:val="pct20" w:color="000000" w:fill="FFFFFF"/>
          </w:tcPr>
          <w:p w:rsidR="001552AF" w:rsidRPr="00C247E0" w:rsidRDefault="001552AF" w:rsidP="003107DC">
            <w:pPr>
              <w:pStyle w:val="PSI-Normal"/>
            </w:pPr>
            <w:r w:rsidRPr="00C247E0">
              <w:t>Compromisos</w:t>
            </w:r>
          </w:p>
        </w:tc>
        <w:tc>
          <w:tcPr>
            <w:tcW w:w="1503" w:type="dxa"/>
            <w:tcBorders>
              <w:top w:val="single" w:sz="6" w:space="0" w:color="auto"/>
              <w:left w:val="single" w:sz="6" w:space="0" w:color="auto"/>
              <w:bottom w:val="single" w:sz="6" w:space="0" w:color="auto"/>
              <w:right w:val="single" w:sz="6" w:space="0" w:color="auto"/>
            </w:tcBorders>
            <w:shd w:val="pct20" w:color="000000" w:fill="FFFFFF"/>
          </w:tcPr>
          <w:p w:rsidR="001552AF" w:rsidRPr="00C247E0" w:rsidRDefault="001552AF" w:rsidP="003107DC">
            <w:pPr>
              <w:pStyle w:val="PSI-Normal"/>
            </w:pPr>
            <w:r w:rsidRPr="00C247E0">
              <w:t>Fecha Tope</w:t>
            </w:r>
          </w:p>
        </w:tc>
        <w:tc>
          <w:tcPr>
            <w:tcW w:w="2416" w:type="dxa"/>
            <w:tcBorders>
              <w:top w:val="single" w:sz="6" w:space="0" w:color="auto"/>
              <w:left w:val="single" w:sz="6" w:space="0" w:color="auto"/>
              <w:bottom w:val="single" w:sz="6" w:space="0" w:color="auto"/>
              <w:right w:val="single" w:sz="6" w:space="0" w:color="auto"/>
            </w:tcBorders>
            <w:shd w:val="pct20" w:color="000000" w:fill="FFFFFF"/>
          </w:tcPr>
          <w:p w:rsidR="001552AF" w:rsidRPr="00C247E0" w:rsidRDefault="001552AF" w:rsidP="003107DC">
            <w:pPr>
              <w:pStyle w:val="PSI-Normal"/>
            </w:pPr>
            <w:r w:rsidRPr="00C247E0">
              <w:t>Responsable</w:t>
            </w:r>
          </w:p>
        </w:tc>
      </w:tr>
      <w:tr w:rsidR="007A5A0B" w:rsidRPr="00C247E0" w:rsidTr="005C0411">
        <w:tc>
          <w:tcPr>
            <w:tcW w:w="5060" w:type="dxa"/>
            <w:tcBorders>
              <w:top w:val="single" w:sz="6" w:space="0" w:color="auto"/>
              <w:left w:val="single" w:sz="6" w:space="0" w:color="auto"/>
              <w:bottom w:val="single" w:sz="6" w:space="0" w:color="auto"/>
              <w:right w:val="single" w:sz="6" w:space="0" w:color="auto"/>
            </w:tcBorders>
          </w:tcPr>
          <w:p w:rsidR="007A5A0B" w:rsidRPr="00AC1B5C" w:rsidRDefault="007A5A0B" w:rsidP="007A5A0B">
            <w:pPr>
              <w:spacing w:before="0" w:line="240" w:lineRule="auto"/>
              <w:rPr>
                <w:lang w:eastAsia="es-ES"/>
              </w:rPr>
            </w:pPr>
            <w:r w:rsidRPr="004B0555">
              <w:rPr>
                <w:lang w:eastAsia="es-ES"/>
              </w:rPr>
              <w:t xml:space="preserve">Presentación Plan Iteración E1 (se debe re-hacer y presentar en la próxima exposición 17/09). </w:t>
            </w:r>
            <w:r>
              <w:rPr>
                <w:lang w:eastAsia="es-ES"/>
              </w:rPr>
              <w:t>(Se realiza puesta en común sobre las actividades que debe realizar cada integrante del equipo de desarrollo junto a las fechas correspondientes).</w:t>
            </w:r>
          </w:p>
        </w:tc>
        <w:tc>
          <w:tcPr>
            <w:tcW w:w="1503" w:type="dxa"/>
            <w:tcBorders>
              <w:top w:val="single" w:sz="6" w:space="0" w:color="auto"/>
              <w:left w:val="single" w:sz="6" w:space="0" w:color="auto"/>
              <w:bottom w:val="single" w:sz="6" w:space="0" w:color="auto"/>
              <w:right w:val="single" w:sz="6" w:space="0" w:color="auto"/>
            </w:tcBorders>
          </w:tcPr>
          <w:p w:rsidR="007A5A0B" w:rsidRPr="00AC1B5C" w:rsidRDefault="007A5A0B" w:rsidP="007405D5">
            <w:r>
              <w:t>20/09/2024</w:t>
            </w:r>
          </w:p>
          <w:p w:rsidR="007A5A0B" w:rsidRPr="00AC1B5C" w:rsidRDefault="007A5A0B" w:rsidP="007405D5"/>
        </w:tc>
        <w:tc>
          <w:tcPr>
            <w:tcW w:w="2416" w:type="dxa"/>
            <w:tcBorders>
              <w:top w:val="single" w:sz="6" w:space="0" w:color="auto"/>
              <w:left w:val="single" w:sz="6" w:space="0" w:color="auto"/>
              <w:bottom w:val="single" w:sz="6" w:space="0" w:color="auto"/>
              <w:right w:val="single" w:sz="6" w:space="0" w:color="auto"/>
            </w:tcBorders>
          </w:tcPr>
          <w:p w:rsidR="007A5A0B" w:rsidRPr="000400DB" w:rsidRDefault="007A5A0B" w:rsidP="007A5A0B">
            <w:pPr>
              <w:rPr>
                <w:lang w:eastAsia="es-ES"/>
              </w:rPr>
            </w:pPr>
            <w:r>
              <w:t>Ojeda Valeria, Oyarzo Malena, Sly Eduardo, Levipichun Emilio.</w:t>
            </w:r>
          </w:p>
        </w:tc>
      </w:tr>
      <w:tr w:rsidR="007405D5" w:rsidRPr="00C247E0" w:rsidTr="005C0411">
        <w:tc>
          <w:tcPr>
            <w:tcW w:w="5060" w:type="dxa"/>
            <w:tcBorders>
              <w:top w:val="single" w:sz="6" w:space="0" w:color="auto"/>
              <w:left w:val="single" w:sz="6" w:space="0" w:color="auto"/>
              <w:bottom w:val="single" w:sz="6" w:space="0" w:color="auto"/>
              <w:right w:val="single" w:sz="6" w:space="0" w:color="auto"/>
            </w:tcBorders>
          </w:tcPr>
          <w:p w:rsidR="007405D5" w:rsidRPr="00AC1B5C" w:rsidRDefault="007A5A0B" w:rsidP="007A5A0B">
            <w:pPr>
              <w:spacing w:before="0" w:line="240" w:lineRule="auto"/>
              <w:rPr>
                <w:lang w:eastAsia="es-ES"/>
              </w:rPr>
            </w:pPr>
            <w:r w:rsidRPr="004B0555">
              <w:rPr>
                <w:lang w:eastAsia="es-ES"/>
              </w:rPr>
              <w:t>Estimación Inicial (</w:t>
            </w:r>
            <w:r>
              <w:rPr>
                <w:lang w:eastAsia="es-ES"/>
              </w:rPr>
              <w:t xml:space="preserve">Se realiza puesta en común esta vez usando valor actual = </w:t>
            </w:r>
            <w:r w:rsidRPr="004B0555">
              <w:rPr>
                <w:lang w:eastAsia="es-ES"/>
              </w:rPr>
              <w:t xml:space="preserve">4). </w:t>
            </w:r>
          </w:p>
        </w:tc>
        <w:tc>
          <w:tcPr>
            <w:tcW w:w="1503" w:type="dxa"/>
            <w:tcBorders>
              <w:top w:val="single" w:sz="6" w:space="0" w:color="auto"/>
              <w:left w:val="single" w:sz="6" w:space="0" w:color="auto"/>
              <w:bottom w:val="single" w:sz="6" w:space="0" w:color="auto"/>
              <w:right w:val="single" w:sz="6" w:space="0" w:color="auto"/>
            </w:tcBorders>
          </w:tcPr>
          <w:p w:rsidR="007405D5" w:rsidRPr="00941ADC" w:rsidRDefault="007A5A0B" w:rsidP="007405D5">
            <w:r>
              <w:t>20</w:t>
            </w:r>
            <w:r w:rsidR="007405D5">
              <w:t>/09/2024</w:t>
            </w:r>
          </w:p>
        </w:tc>
        <w:tc>
          <w:tcPr>
            <w:tcW w:w="2416" w:type="dxa"/>
            <w:tcBorders>
              <w:top w:val="single" w:sz="6" w:space="0" w:color="auto"/>
              <w:left w:val="single" w:sz="6" w:space="0" w:color="auto"/>
              <w:bottom w:val="single" w:sz="6" w:space="0" w:color="auto"/>
              <w:right w:val="single" w:sz="6" w:space="0" w:color="auto"/>
            </w:tcBorders>
          </w:tcPr>
          <w:p w:rsidR="007405D5" w:rsidRPr="000400DB" w:rsidRDefault="007A5A0B" w:rsidP="007A5A0B">
            <w:pPr>
              <w:rPr>
                <w:lang w:eastAsia="es-ES"/>
              </w:rPr>
            </w:pPr>
            <w:r>
              <w:t>Sly Eduardo.</w:t>
            </w:r>
          </w:p>
        </w:tc>
      </w:tr>
      <w:tr w:rsidR="007405D5" w:rsidRPr="00C247E0" w:rsidTr="005C0411">
        <w:tc>
          <w:tcPr>
            <w:tcW w:w="5060" w:type="dxa"/>
            <w:tcBorders>
              <w:top w:val="single" w:sz="6" w:space="0" w:color="auto"/>
              <w:left w:val="single" w:sz="6" w:space="0" w:color="auto"/>
              <w:bottom w:val="single" w:sz="6" w:space="0" w:color="auto"/>
              <w:right w:val="single" w:sz="6" w:space="0" w:color="auto"/>
            </w:tcBorders>
          </w:tcPr>
          <w:p w:rsidR="007405D5" w:rsidRDefault="007A5A0B" w:rsidP="007A5A0B">
            <w:pPr>
              <w:spacing w:before="0" w:line="240" w:lineRule="auto"/>
              <w:rPr>
                <w:lang w:eastAsia="es-ES"/>
              </w:rPr>
            </w:pPr>
            <w:r w:rsidRPr="004B0555">
              <w:rPr>
                <w:lang w:eastAsia="es-ES"/>
              </w:rPr>
              <w:t>Plan de estimación (se deben considerar los 2 casos faltantes {peor caso y mejor caso} además del expuesto). (</w:t>
            </w:r>
            <w:r>
              <w:rPr>
                <w:lang w:eastAsia="es-ES"/>
              </w:rPr>
              <w:t>Se realiza puesta en común sobre los valores expuestos).</w:t>
            </w:r>
          </w:p>
        </w:tc>
        <w:tc>
          <w:tcPr>
            <w:tcW w:w="1503" w:type="dxa"/>
            <w:tcBorders>
              <w:top w:val="single" w:sz="6" w:space="0" w:color="auto"/>
              <w:left w:val="single" w:sz="6" w:space="0" w:color="auto"/>
              <w:bottom w:val="single" w:sz="6" w:space="0" w:color="auto"/>
              <w:right w:val="single" w:sz="6" w:space="0" w:color="auto"/>
            </w:tcBorders>
          </w:tcPr>
          <w:p w:rsidR="007405D5" w:rsidRDefault="007A5A0B" w:rsidP="007405D5">
            <w:r>
              <w:t>20</w:t>
            </w:r>
            <w:r w:rsidR="007405D5">
              <w:t>/09/2024</w:t>
            </w:r>
          </w:p>
        </w:tc>
        <w:tc>
          <w:tcPr>
            <w:tcW w:w="2416" w:type="dxa"/>
            <w:tcBorders>
              <w:top w:val="single" w:sz="6" w:space="0" w:color="auto"/>
              <w:left w:val="single" w:sz="6" w:space="0" w:color="auto"/>
              <w:bottom w:val="single" w:sz="6" w:space="0" w:color="auto"/>
              <w:right w:val="single" w:sz="6" w:space="0" w:color="auto"/>
            </w:tcBorders>
          </w:tcPr>
          <w:p w:rsidR="007405D5" w:rsidRDefault="007A5A0B" w:rsidP="00815F59">
            <w:r>
              <w:t>Sly Eduardo.</w:t>
            </w:r>
          </w:p>
        </w:tc>
      </w:tr>
      <w:tr w:rsidR="005C0411" w:rsidRPr="00C247E0" w:rsidTr="005C0411">
        <w:tc>
          <w:tcPr>
            <w:tcW w:w="5060" w:type="dxa"/>
            <w:tcBorders>
              <w:top w:val="single" w:sz="6" w:space="0" w:color="auto"/>
              <w:left w:val="single" w:sz="6" w:space="0" w:color="auto"/>
              <w:bottom w:val="single" w:sz="6" w:space="0" w:color="auto"/>
              <w:right w:val="single" w:sz="6" w:space="0" w:color="auto"/>
            </w:tcBorders>
          </w:tcPr>
          <w:p w:rsidR="007A5A0B" w:rsidRPr="004B0555" w:rsidRDefault="007A5A0B" w:rsidP="007A5A0B">
            <w:pPr>
              <w:spacing w:before="0" w:line="240" w:lineRule="auto"/>
              <w:rPr>
                <w:lang w:eastAsia="es-ES"/>
              </w:rPr>
            </w:pPr>
            <w:r w:rsidRPr="004B0555">
              <w:rPr>
                <w:lang w:eastAsia="es-ES"/>
              </w:rPr>
              <w:t xml:space="preserve">(Puesta en común) No se entendieron los diagramas presentados. </w:t>
            </w:r>
            <w:r>
              <w:rPr>
                <w:lang w:eastAsia="es-ES"/>
              </w:rPr>
              <w:t>(Se realiza puesta en común sobre realizar las capturas por partes haciendo zoom para mayor definición, también se considera llevar los flujos de trabajos impresos).</w:t>
            </w:r>
          </w:p>
          <w:p w:rsidR="005C0411" w:rsidRDefault="005C0411" w:rsidP="007A5A0B">
            <w:pPr>
              <w:spacing w:before="0" w:line="240" w:lineRule="auto"/>
              <w:ind w:left="720" w:firstLine="0"/>
              <w:rPr>
                <w:lang w:eastAsia="es-ES"/>
              </w:rPr>
            </w:pPr>
          </w:p>
        </w:tc>
        <w:tc>
          <w:tcPr>
            <w:tcW w:w="1503" w:type="dxa"/>
            <w:tcBorders>
              <w:top w:val="single" w:sz="6" w:space="0" w:color="auto"/>
              <w:left w:val="single" w:sz="6" w:space="0" w:color="auto"/>
              <w:bottom w:val="single" w:sz="6" w:space="0" w:color="auto"/>
              <w:right w:val="single" w:sz="6" w:space="0" w:color="auto"/>
            </w:tcBorders>
          </w:tcPr>
          <w:p w:rsidR="005C0411" w:rsidRDefault="007A5A0B" w:rsidP="007405D5">
            <w:r>
              <w:t>20</w:t>
            </w:r>
            <w:r w:rsidR="005C0411">
              <w:t>/09/2024</w:t>
            </w:r>
          </w:p>
        </w:tc>
        <w:tc>
          <w:tcPr>
            <w:tcW w:w="2416" w:type="dxa"/>
            <w:tcBorders>
              <w:top w:val="single" w:sz="6" w:space="0" w:color="auto"/>
              <w:left w:val="single" w:sz="6" w:space="0" w:color="auto"/>
              <w:bottom w:val="single" w:sz="6" w:space="0" w:color="auto"/>
              <w:right w:val="single" w:sz="6" w:space="0" w:color="auto"/>
            </w:tcBorders>
          </w:tcPr>
          <w:p w:rsidR="005C0411" w:rsidRDefault="005C0411" w:rsidP="00815F59">
            <w:r>
              <w:t>Sly Eduardo.</w:t>
            </w:r>
          </w:p>
        </w:tc>
      </w:tr>
      <w:tr w:rsidR="007A5A0B" w:rsidRPr="00C247E0" w:rsidTr="005C0411">
        <w:tc>
          <w:tcPr>
            <w:tcW w:w="5060" w:type="dxa"/>
            <w:tcBorders>
              <w:top w:val="single" w:sz="6" w:space="0" w:color="auto"/>
              <w:left w:val="single" w:sz="6" w:space="0" w:color="auto"/>
              <w:bottom w:val="single" w:sz="6" w:space="0" w:color="auto"/>
              <w:right w:val="single" w:sz="6" w:space="0" w:color="auto"/>
            </w:tcBorders>
          </w:tcPr>
          <w:p w:rsidR="007A5A0B" w:rsidRPr="004B0555" w:rsidRDefault="007A5A0B" w:rsidP="007A5A0B">
            <w:pPr>
              <w:spacing w:before="0" w:line="240" w:lineRule="auto"/>
              <w:rPr>
                <w:lang w:eastAsia="es-ES"/>
              </w:rPr>
            </w:pPr>
            <w:r w:rsidRPr="004B0555">
              <w:rPr>
                <w:lang w:eastAsia="es-ES"/>
              </w:rPr>
              <w:t>(Puesta en común) requerimientos y casos de usos.</w:t>
            </w:r>
            <w:r w:rsidR="00A12A8E">
              <w:rPr>
                <w:lang w:eastAsia="es-ES"/>
              </w:rPr>
              <w:t xml:space="preserve"> </w:t>
            </w:r>
            <w:r>
              <w:rPr>
                <w:lang w:eastAsia="es-ES"/>
              </w:rPr>
              <w:t>(Se realiza puesta en común sobre la cantidad de casos de usos actuales y se simplifica la cantidad).</w:t>
            </w:r>
            <w:r w:rsidRPr="004B0555">
              <w:rPr>
                <w:lang w:eastAsia="es-ES"/>
              </w:rPr>
              <w:t xml:space="preserve"> </w:t>
            </w:r>
          </w:p>
          <w:p w:rsidR="007A5A0B" w:rsidRDefault="007A5A0B" w:rsidP="007A5A0B">
            <w:pPr>
              <w:spacing w:before="0" w:line="240" w:lineRule="auto"/>
              <w:ind w:left="720" w:firstLine="0"/>
              <w:rPr>
                <w:lang w:eastAsia="es-ES"/>
              </w:rPr>
            </w:pPr>
          </w:p>
        </w:tc>
        <w:tc>
          <w:tcPr>
            <w:tcW w:w="1503" w:type="dxa"/>
            <w:tcBorders>
              <w:top w:val="single" w:sz="6" w:space="0" w:color="auto"/>
              <w:left w:val="single" w:sz="6" w:space="0" w:color="auto"/>
              <w:bottom w:val="single" w:sz="6" w:space="0" w:color="auto"/>
              <w:right w:val="single" w:sz="6" w:space="0" w:color="auto"/>
            </w:tcBorders>
          </w:tcPr>
          <w:p w:rsidR="007A5A0B" w:rsidRDefault="007A5A0B" w:rsidP="007405D5">
            <w:r>
              <w:t>20/09/2024</w:t>
            </w:r>
          </w:p>
        </w:tc>
        <w:tc>
          <w:tcPr>
            <w:tcW w:w="2416" w:type="dxa"/>
            <w:tcBorders>
              <w:top w:val="single" w:sz="6" w:space="0" w:color="auto"/>
              <w:left w:val="single" w:sz="6" w:space="0" w:color="auto"/>
              <w:bottom w:val="single" w:sz="6" w:space="0" w:color="auto"/>
              <w:right w:val="single" w:sz="6" w:space="0" w:color="auto"/>
            </w:tcBorders>
          </w:tcPr>
          <w:p w:rsidR="007A5A0B" w:rsidRPr="000400DB" w:rsidRDefault="007A5A0B" w:rsidP="007A5A0B">
            <w:pPr>
              <w:rPr>
                <w:lang w:eastAsia="es-ES"/>
              </w:rPr>
            </w:pPr>
            <w:r>
              <w:t>Ojeda Valeria, Oyarzo Malena, Sly Eduardo, Levipichun Emilio.</w:t>
            </w:r>
          </w:p>
        </w:tc>
      </w:tr>
      <w:tr w:rsidR="007A5A0B" w:rsidRPr="00C247E0" w:rsidTr="005C0411">
        <w:tc>
          <w:tcPr>
            <w:tcW w:w="5060" w:type="dxa"/>
            <w:tcBorders>
              <w:top w:val="single" w:sz="6" w:space="0" w:color="auto"/>
              <w:left w:val="single" w:sz="6" w:space="0" w:color="auto"/>
              <w:bottom w:val="single" w:sz="6" w:space="0" w:color="auto"/>
              <w:right w:val="single" w:sz="6" w:space="0" w:color="auto"/>
            </w:tcBorders>
          </w:tcPr>
          <w:p w:rsidR="00A12A8E" w:rsidRPr="004B0555" w:rsidRDefault="007A5A0B" w:rsidP="00A12A8E">
            <w:pPr>
              <w:spacing w:before="0" w:line="240" w:lineRule="auto"/>
              <w:rPr>
                <w:lang w:eastAsia="es-ES"/>
              </w:rPr>
            </w:pPr>
            <w:r w:rsidRPr="004B0555">
              <w:rPr>
                <w:lang w:eastAsia="es-ES"/>
              </w:rPr>
              <w:t xml:space="preserve">(Puesta en común) TeamGantt en trello para plan de iteraciones. </w:t>
            </w:r>
            <w:r>
              <w:rPr>
                <w:lang w:eastAsia="es-ES"/>
              </w:rPr>
              <w:t>(Se realiza puesta en común sobre el posible uso de diagramas de Gantt para visualizar los planes de iteraciones, se llega al acuerdo de que solo se presentara la tabla con las actividades por usuario y fechas correspondientes).</w:t>
            </w:r>
          </w:p>
          <w:p w:rsidR="007A5A0B" w:rsidRPr="004B0555" w:rsidRDefault="007A5A0B" w:rsidP="007A5A0B">
            <w:pPr>
              <w:spacing w:before="0" w:line="240" w:lineRule="auto"/>
              <w:ind w:left="720" w:firstLine="0"/>
              <w:rPr>
                <w:lang w:eastAsia="es-ES"/>
              </w:rPr>
            </w:pPr>
          </w:p>
          <w:p w:rsidR="007A5A0B" w:rsidRPr="004B0555" w:rsidRDefault="007A5A0B" w:rsidP="007A5A0B">
            <w:pPr>
              <w:spacing w:before="0" w:line="240" w:lineRule="auto"/>
              <w:rPr>
                <w:lang w:eastAsia="es-ES"/>
              </w:rPr>
            </w:pPr>
          </w:p>
        </w:tc>
        <w:tc>
          <w:tcPr>
            <w:tcW w:w="1503" w:type="dxa"/>
            <w:tcBorders>
              <w:top w:val="single" w:sz="6" w:space="0" w:color="auto"/>
              <w:left w:val="single" w:sz="6" w:space="0" w:color="auto"/>
              <w:bottom w:val="single" w:sz="6" w:space="0" w:color="auto"/>
              <w:right w:val="single" w:sz="6" w:space="0" w:color="auto"/>
            </w:tcBorders>
          </w:tcPr>
          <w:p w:rsidR="007A5A0B" w:rsidRDefault="00A12A8E" w:rsidP="007405D5">
            <w:r>
              <w:t>20/09/2024</w:t>
            </w:r>
          </w:p>
        </w:tc>
        <w:tc>
          <w:tcPr>
            <w:tcW w:w="2416" w:type="dxa"/>
            <w:tcBorders>
              <w:top w:val="single" w:sz="6" w:space="0" w:color="auto"/>
              <w:left w:val="single" w:sz="6" w:space="0" w:color="auto"/>
              <w:bottom w:val="single" w:sz="6" w:space="0" w:color="auto"/>
              <w:right w:val="single" w:sz="6" w:space="0" w:color="auto"/>
            </w:tcBorders>
          </w:tcPr>
          <w:p w:rsidR="007A5A0B" w:rsidRDefault="00A12A8E" w:rsidP="003107DC">
            <w:pPr>
              <w:ind w:left="0" w:firstLine="0"/>
            </w:pPr>
            <w:r>
              <w:t>Ojeda Valeria, Oyarzo Malena, Sly Eduardo, Levipichun Emilio.</w:t>
            </w:r>
          </w:p>
        </w:tc>
      </w:tr>
      <w:tr w:rsidR="007A5A0B" w:rsidRPr="00C247E0" w:rsidTr="005C0411">
        <w:tc>
          <w:tcPr>
            <w:tcW w:w="5060" w:type="dxa"/>
            <w:tcBorders>
              <w:top w:val="single" w:sz="6" w:space="0" w:color="auto"/>
              <w:left w:val="single" w:sz="6" w:space="0" w:color="auto"/>
              <w:bottom w:val="single" w:sz="6" w:space="0" w:color="auto"/>
              <w:right w:val="single" w:sz="6" w:space="0" w:color="auto"/>
            </w:tcBorders>
          </w:tcPr>
          <w:p w:rsidR="00A12A8E" w:rsidRPr="004B0555" w:rsidRDefault="00A12A8E" w:rsidP="00A12A8E">
            <w:pPr>
              <w:rPr>
                <w:lang w:eastAsia="es-ES"/>
              </w:rPr>
            </w:pPr>
            <w:r w:rsidRPr="004B0555">
              <w:rPr>
                <w:lang w:eastAsia="es-ES"/>
              </w:rPr>
              <w:t xml:space="preserve">(Puesta en común) Plantilla para plan de iteraciones. </w:t>
            </w:r>
            <w:r>
              <w:rPr>
                <w:lang w:eastAsia="es-ES"/>
              </w:rPr>
              <w:t>(Se realiza puesta en común sobre el posible uso de diagramas de una plantilla base para visualizar los planes de iteraciones, se llega al acuerdo de que no es necesario).</w:t>
            </w:r>
          </w:p>
          <w:p w:rsidR="007A5A0B" w:rsidRPr="004B0555" w:rsidRDefault="007A5A0B" w:rsidP="00A12A8E">
            <w:pPr>
              <w:spacing w:before="0" w:line="240" w:lineRule="auto"/>
              <w:rPr>
                <w:lang w:eastAsia="es-ES"/>
              </w:rPr>
            </w:pPr>
          </w:p>
        </w:tc>
        <w:tc>
          <w:tcPr>
            <w:tcW w:w="1503" w:type="dxa"/>
            <w:tcBorders>
              <w:top w:val="single" w:sz="6" w:space="0" w:color="auto"/>
              <w:left w:val="single" w:sz="6" w:space="0" w:color="auto"/>
              <w:bottom w:val="single" w:sz="6" w:space="0" w:color="auto"/>
              <w:right w:val="single" w:sz="6" w:space="0" w:color="auto"/>
            </w:tcBorders>
          </w:tcPr>
          <w:p w:rsidR="007A5A0B" w:rsidRDefault="00A12A8E" w:rsidP="007405D5">
            <w:r>
              <w:t>20/09/2024</w:t>
            </w:r>
          </w:p>
        </w:tc>
        <w:tc>
          <w:tcPr>
            <w:tcW w:w="2416" w:type="dxa"/>
            <w:tcBorders>
              <w:top w:val="single" w:sz="6" w:space="0" w:color="auto"/>
              <w:left w:val="single" w:sz="6" w:space="0" w:color="auto"/>
              <w:bottom w:val="single" w:sz="6" w:space="0" w:color="auto"/>
              <w:right w:val="single" w:sz="6" w:space="0" w:color="auto"/>
            </w:tcBorders>
          </w:tcPr>
          <w:p w:rsidR="007A5A0B" w:rsidRDefault="00A12A8E" w:rsidP="003107DC">
            <w:pPr>
              <w:ind w:left="0" w:firstLine="0"/>
            </w:pPr>
            <w:r>
              <w:t>Ojeda Valeria, Oyarzo Malena, Sly Eduardo, Levipichun Emilio.</w:t>
            </w:r>
          </w:p>
        </w:tc>
      </w:tr>
      <w:tr w:rsidR="007A5A0B" w:rsidRPr="00C247E0" w:rsidTr="005C0411">
        <w:tc>
          <w:tcPr>
            <w:tcW w:w="5060" w:type="dxa"/>
            <w:tcBorders>
              <w:top w:val="single" w:sz="6" w:space="0" w:color="auto"/>
              <w:left w:val="single" w:sz="6" w:space="0" w:color="auto"/>
              <w:bottom w:val="single" w:sz="6" w:space="0" w:color="auto"/>
              <w:right w:val="single" w:sz="6" w:space="0" w:color="auto"/>
            </w:tcBorders>
          </w:tcPr>
          <w:p w:rsidR="00A12A8E" w:rsidRPr="004B0555" w:rsidRDefault="00A12A8E" w:rsidP="00A12A8E">
            <w:pPr>
              <w:spacing w:before="0" w:line="240" w:lineRule="auto"/>
              <w:rPr>
                <w:lang w:eastAsia="es-ES"/>
              </w:rPr>
            </w:pPr>
            <w:r w:rsidRPr="004B0555">
              <w:rPr>
                <w:lang w:eastAsia="es-ES"/>
              </w:rPr>
              <w:t>(SQA) Revisión nomenclatura documentos/entregables fase Elaboración y SQA Calidad.</w:t>
            </w:r>
            <w:r>
              <w:rPr>
                <w:lang w:eastAsia="es-ES"/>
              </w:rPr>
              <w:t xml:space="preserve"> (Se realiza puesta en común sobre los errores encontrados en documentos de uso cotidianos respecto a ortografía y estándar OSLO (nomenclaturas)).</w:t>
            </w:r>
            <w:r w:rsidRPr="004B0555">
              <w:rPr>
                <w:lang w:eastAsia="es-ES"/>
              </w:rPr>
              <w:t xml:space="preserve"> </w:t>
            </w:r>
          </w:p>
          <w:p w:rsidR="007A5A0B" w:rsidRPr="004B0555" w:rsidRDefault="007A5A0B" w:rsidP="00A12A8E">
            <w:pPr>
              <w:spacing w:before="0" w:line="240" w:lineRule="auto"/>
              <w:rPr>
                <w:lang w:eastAsia="es-ES"/>
              </w:rPr>
            </w:pPr>
          </w:p>
        </w:tc>
        <w:tc>
          <w:tcPr>
            <w:tcW w:w="1503" w:type="dxa"/>
            <w:tcBorders>
              <w:top w:val="single" w:sz="6" w:space="0" w:color="auto"/>
              <w:left w:val="single" w:sz="6" w:space="0" w:color="auto"/>
              <w:bottom w:val="single" w:sz="6" w:space="0" w:color="auto"/>
              <w:right w:val="single" w:sz="6" w:space="0" w:color="auto"/>
            </w:tcBorders>
          </w:tcPr>
          <w:p w:rsidR="007A5A0B" w:rsidRDefault="00A12A8E" w:rsidP="007405D5">
            <w:r>
              <w:t>20/09/2024</w:t>
            </w:r>
          </w:p>
        </w:tc>
        <w:tc>
          <w:tcPr>
            <w:tcW w:w="2416" w:type="dxa"/>
            <w:tcBorders>
              <w:top w:val="single" w:sz="6" w:space="0" w:color="auto"/>
              <w:left w:val="single" w:sz="6" w:space="0" w:color="auto"/>
              <w:bottom w:val="single" w:sz="6" w:space="0" w:color="auto"/>
              <w:right w:val="single" w:sz="6" w:space="0" w:color="auto"/>
            </w:tcBorders>
          </w:tcPr>
          <w:p w:rsidR="007A5A0B" w:rsidRDefault="00A12A8E" w:rsidP="003107DC">
            <w:pPr>
              <w:ind w:left="0" w:firstLine="0"/>
            </w:pPr>
            <w:r>
              <w:t>Levipichun Emilio.</w:t>
            </w:r>
          </w:p>
        </w:tc>
      </w:tr>
      <w:tr w:rsidR="007A5A0B" w:rsidRPr="00C247E0" w:rsidTr="005C0411">
        <w:tc>
          <w:tcPr>
            <w:tcW w:w="5060" w:type="dxa"/>
            <w:tcBorders>
              <w:top w:val="single" w:sz="6" w:space="0" w:color="auto"/>
              <w:left w:val="single" w:sz="6" w:space="0" w:color="auto"/>
              <w:bottom w:val="single" w:sz="6" w:space="0" w:color="auto"/>
              <w:right w:val="single" w:sz="6" w:space="0" w:color="auto"/>
            </w:tcBorders>
          </w:tcPr>
          <w:p w:rsidR="00A12A8E" w:rsidRDefault="00A12A8E" w:rsidP="00A12A8E">
            <w:pPr>
              <w:spacing w:before="0" w:line="240" w:lineRule="auto"/>
              <w:rPr>
                <w:lang w:eastAsia="es-ES"/>
              </w:rPr>
            </w:pPr>
            <w:r w:rsidRPr="004B0555">
              <w:rPr>
                <w:lang w:eastAsia="es-ES"/>
              </w:rPr>
              <w:t xml:space="preserve">(SQA) Revisión nomenclatura branchs/comits. </w:t>
            </w:r>
            <w:r>
              <w:rPr>
                <w:lang w:eastAsia="es-ES"/>
              </w:rPr>
              <w:t>(Se realiza puesta en común sobre los errores encontrados en documentos del repositorio respecto al estándar OSLO (nomenclaturas)).</w:t>
            </w:r>
            <w:r w:rsidRPr="004B0555">
              <w:rPr>
                <w:lang w:eastAsia="es-ES"/>
              </w:rPr>
              <w:t xml:space="preserve"> </w:t>
            </w:r>
          </w:p>
          <w:p w:rsidR="007A5A0B" w:rsidRPr="004B0555" w:rsidRDefault="007A5A0B" w:rsidP="00A12A8E">
            <w:pPr>
              <w:spacing w:before="0" w:line="240" w:lineRule="auto"/>
              <w:rPr>
                <w:lang w:eastAsia="es-ES"/>
              </w:rPr>
            </w:pPr>
          </w:p>
        </w:tc>
        <w:tc>
          <w:tcPr>
            <w:tcW w:w="1503" w:type="dxa"/>
            <w:tcBorders>
              <w:top w:val="single" w:sz="6" w:space="0" w:color="auto"/>
              <w:left w:val="single" w:sz="6" w:space="0" w:color="auto"/>
              <w:bottom w:val="single" w:sz="6" w:space="0" w:color="auto"/>
              <w:right w:val="single" w:sz="6" w:space="0" w:color="auto"/>
            </w:tcBorders>
          </w:tcPr>
          <w:p w:rsidR="007A5A0B" w:rsidRDefault="00A12A8E" w:rsidP="007405D5">
            <w:r>
              <w:t>20/09/2024</w:t>
            </w:r>
          </w:p>
        </w:tc>
        <w:tc>
          <w:tcPr>
            <w:tcW w:w="2416" w:type="dxa"/>
            <w:tcBorders>
              <w:top w:val="single" w:sz="6" w:space="0" w:color="auto"/>
              <w:left w:val="single" w:sz="6" w:space="0" w:color="auto"/>
              <w:bottom w:val="single" w:sz="6" w:space="0" w:color="auto"/>
              <w:right w:val="single" w:sz="6" w:space="0" w:color="auto"/>
            </w:tcBorders>
          </w:tcPr>
          <w:p w:rsidR="007A5A0B" w:rsidRDefault="00A12A8E" w:rsidP="003107DC">
            <w:pPr>
              <w:ind w:left="0" w:firstLine="0"/>
            </w:pPr>
            <w:r>
              <w:t>Levipichun Emilio.</w:t>
            </w:r>
          </w:p>
        </w:tc>
      </w:tr>
      <w:tr w:rsidR="00A12A8E" w:rsidRPr="00C247E0" w:rsidTr="005C0411">
        <w:tc>
          <w:tcPr>
            <w:tcW w:w="5060" w:type="dxa"/>
            <w:tcBorders>
              <w:top w:val="single" w:sz="6" w:space="0" w:color="auto"/>
              <w:left w:val="single" w:sz="6" w:space="0" w:color="auto"/>
              <w:bottom w:val="single" w:sz="6" w:space="0" w:color="auto"/>
              <w:right w:val="single" w:sz="6" w:space="0" w:color="auto"/>
            </w:tcBorders>
          </w:tcPr>
          <w:p w:rsidR="00A12A8E" w:rsidRPr="004B0555" w:rsidRDefault="00A12A8E" w:rsidP="00A12A8E">
            <w:pPr>
              <w:spacing w:before="0" w:line="240" w:lineRule="auto"/>
              <w:rPr>
                <w:lang w:eastAsia="es-ES"/>
              </w:rPr>
            </w:pPr>
            <w:r w:rsidRPr="004B0555">
              <w:rPr>
                <w:lang w:eastAsia="es-ES"/>
              </w:rPr>
              <w:lastRenderedPageBreak/>
              <w:t xml:space="preserve">(SQA) Revisión colores del estándar de documentación. </w:t>
            </w:r>
            <w:r>
              <w:rPr>
                <w:lang w:eastAsia="es-ES"/>
              </w:rPr>
              <w:t>(Se realiza puesta en común sobre los errores encontrados en documentos de uso cotidianos respecto a estándar OSLO (formato)).</w:t>
            </w:r>
          </w:p>
          <w:p w:rsidR="00A12A8E" w:rsidRPr="004B0555" w:rsidRDefault="00A12A8E" w:rsidP="00A12A8E">
            <w:pPr>
              <w:spacing w:before="0" w:line="240" w:lineRule="auto"/>
              <w:rPr>
                <w:lang w:eastAsia="es-ES"/>
              </w:rPr>
            </w:pPr>
          </w:p>
        </w:tc>
        <w:tc>
          <w:tcPr>
            <w:tcW w:w="1503" w:type="dxa"/>
            <w:tcBorders>
              <w:top w:val="single" w:sz="6" w:space="0" w:color="auto"/>
              <w:left w:val="single" w:sz="6" w:space="0" w:color="auto"/>
              <w:bottom w:val="single" w:sz="6" w:space="0" w:color="auto"/>
              <w:right w:val="single" w:sz="6" w:space="0" w:color="auto"/>
            </w:tcBorders>
          </w:tcPr>
          <w:p w:rsidR="00A12A8E" w:rsidRDefault="00A12A8E" w:rsidP="007405D5">
            <w:r>
              <w:t>20/09/2024</w:t>
            </w:r>
          </w:p>
        </w:tc>
        <w:tc>
          <w:tcPr>
            <w:tcW w:w="2416" w:type="dxa"/>
            <w:tcBorders>
              <w:top w:val="single" w:sz="6" w:space="0" w:color="auto"/>
              <w:left w:val="single" w:sz="6" w:space="0" w:color="auto"/>
              <w:bottom w:val="single" w:sz="6" w:space="0" w:color="auto"/>
              <w:right w:val="single" w:sz="6" w:space="0" w:color="auto"/>
            </w:tcBorders>
          </w:tcPr>
          <w:p w:rsidR="00A12A8E" w:rsidRDefault="00A12A8E" w:rsidP="00A12A8E">
            <w:pPr>
              <w:ind w:left="0" w:firstLine="0"/>
            </w:pPr>
            <w:r>
              <w:t>Levipichun Emilio.</w:t>
            </w:r>
          </w:p>
        </w:tc>
      </w:tr>
      <w:tr w:rsidR="00A12A8E" w:rsidRPr="00C247E0" w:rsidTr="005C0411">
        <w:tc>
          <w:tcPr>
            <w:tcW w:w="5060" w:type="dxa"/>
            <w:tcBorders>
              <w:top w:val="single" w:sz="6" w:space="0" w:color="auto"/>
              <w:left w:val="single" w:sz="6" w:space="0" w:color="auto"/>
              <w:bottom w:val="single" w:sz="6" w:space="0" w:color="auto"/>
              <w:right w:val="single" w:sz="6" w:space="0" w:color="auto"/>
            </w:tcBorders>
          </w:tcPr>
          <w:p w:rsidR="00A12A8E" w:rsidRPr="004B0555" w:rsidRDefault="00A12A8E" w:rsidP="00A12A8E">
            <w:pPr>
              <w:spacing w:before="0" w:line="240" w:lineRule="auto"/>
              <w:rPr>
                <w:lang w:eastAsia="es-ES"/>
              </w:rPr>
            </w:pPr>
            <w:r w:rsidRPr="004B0555">
              <w:rPr>
                <w:lang w:eastAsia="es-ES"/>
              </w:rPr>
              <w:t>(Puesta en común) retroalimentación 6ta exposición</w:t>
            </w:r>
            <w:r>
              <w:rPr>
                <w:lang w:eastAsia="es-ES"/>
              </w:rPr>
              <w:t xml:space="preserve"> del 13/09/2024</w:t>
            </w:r>
            <w:r w:rsidRPr="004B0555">
              <w:rPr>
                <w:lang w:eastAsia="es-ES"/>
              </w:rPr>
              <w:t>.</w:t>
            </w:r>
          </w:p>
          <w:p w:rsidR="00A12A8E" w:rsidRPr="004B0555" w:rsidRDefault="00A12A8E" w:rsidP="00A12A8E">
            <w:pPr>
              <w:spacing w:before="0" w:line="240" w:lineRule="auto"/>
              <w:rPr>
                <w:lang w:eastAsia="es-ES"/>
              </w:rPr>
            </w:pPr>
          </w:p>
        </w:tc>
        <w:tc>
          <w:tcPr>
            <w:tcW w:w="1503" w:type="dxa"/>
            <w:tcBorders>
              <w:top w:val="single" w:sz="6" w:space="0" w:color="auto"/>
              <w:left w:val="single" w:sz="6" w:space="0" w:color="auto"/>
              <w:bottom w:val="single" w:sz="6" w:space="0" w:color="auto"/>
              <w:right w:val="single" w:sz="6" w:space="0" w:color="auto"/>
            </w:tcBorders>
          </w:tcPr>
          <w:p w:rsidR="00A12A8E" w:rsidRDefault="00A12A8E" w:rsidP="00A12A8E">
            <w:r>
              <w:t>20/09/2024</w:t>
            </w:r>
          </w:p>
        </w:tc>
        <w:tc>
          <w:tcPr>
            <w:tcW w:w="2416" w:type="dxa"/>
            <w:tcBorders>
              <w:top w:val="single" w:sz="6" w:space="0" w:color="auto"/>
              <w:left w:val="single" w:sz="6" w:space="0" w:color="auto"/>
              <w:bottom w:val="single" w:sz="6" w:space="0" w:color="auto"/>
              <w:right w:val="single" w:sz="6" w:space="0" w:color="auto"/>
            </w:tcBorders>
          </w:tcPr>
          <w:p w:rsidR="00A12A8E" w:rsidRDefault="00A12A8E" w:rsidP="00A12A8E">
            <w:pPr>
              <w:ind w:left="0" w:firstLine="0"/>
            </w:pPr>
            <w:r>
              <w:t>Ojeda Valeria, Oyarzo Malena, Sly Eduardo, Levipichun Emilio.</w:t>
            </w:r>
          </w:p>
        </w:tc>
      </w:tr>
      <w:tr w:rsidR="00A12A8E" w:rsidRPr="00C247E0" w:rsidTr="005C0411">
        <w:tc>
          <w:tcPr>
            <w:tcW w:w="5060" w:type="dxa"/>
            <w:tcBorders>
              <w:top w:val="single" w:sz="6" w:space="0" w:color="auto"/>
              <w:left w:val="single" w:sz="6" w:space="0" w:color="auto"/>
              <w:bottom w:val="single" w:sz="6" w:space="0" w:color="auto"/>
              <w:right w:val="single" w:sz="6" w:space="0" w:color="auto"/>
            </w:tcBorders>
          </w:tcPr>
          <w:p w:rsidR="00A12A8E" w:rsidRPr="004B0555" w:rsidRDefault="00A12A8E" w:rsidP="007A5A0B">
            <w:pPr>
              <w:spacing w:before="0" w:line="240" w:lineRule="auto"/>
              <w:rPr>
                <w:lang w:eastAsia="es-ES"/>
              </w:rPr>
            </w:pPr>
            <w:r w:rsidRPr="004B0555">
              <w:rPr>
                <w:b/>
                <w:bCs/>
                <w:lang w:eastAsia="es-ES"/>
              </w:rPr>
              <w:t>Próximo entrega-presentación:</w:t>
            </w:r>
            <w:r w:rsidRPr="004B0555">
              <w:rPr>
                <w:lang w:eastAsia="es-ES"/>
              </w:rPr>
              <w:t xml:space="preserve"> Herramientas.</w:t>
            </w:r>
            <w:r w:rsidRPr="007A5A0B">
              <w:rPr>
                <w:lang w:eastAsia="es-ES"/>
              </w:rPr>
              <w:t xml:space="preserve"> </w:t>
            </w:r>
            <w:r>
              <w:rPr>
                <w:lang w:eastAsia="es-ES"/>
              </w:rPr>
              <w:t>(Se realiza puesta en común sobre las herramientas y tecnologías a presentar).</w:t>
            </w:r>
          </w:p>
        </w:tc>
        <w:tc>
          <w:tcPr>
            <w:tcW w:w="1503" w:type="dxa"/>
            <w:tcBorders>
              <w:top w:val="single" w:sz="6" w:space="0" w:color="auto"/>
              <w:left w:val="single" w:sz="6" w:space="0" w:color="auto"/>
              <w:bottom w:val="single" w:sz="6" w:space="0" w:color="auto"/>
              <w:right w:val="single" w:sz="6" w:space="0" w:color="auto"/>
            </w:tcBorders>
          </w:tcPr>
          <w:p w:rsidR="00A12A8E" w:rsidRDefault="00A12A8E" w:rsidP="00A12A8E">
            <w:r>
              <w:t>20/09/2024</w:t>
            </w:r>
          </w:p>
        </w:tc>
        <w:tc>
          <w:tcPr>
            <w:tcW w:w="2416" w:type="dxa"/>
            <w:tcBorders>
              <w:top w:val="single" w:sz="6" w:space="0" w:color="auto"/>
              <w:left w:val="single" w:sz="6" w:space="0" w:color="auto"/>
              <w:bottom w:val="single" w:sz="6" w:space="0" w:color="auto"/>
              <w:right w:val="single" w:sz="6" w:space="0" w:color="auto"/>
            </w:tcBorders>
          </w:tcPr>
          <w:p w:rsidR="00A12A8E" w:rsidRDefault="00A12A8E" w:rsidP="003107DC">
            <w:pPr>
              <w:ind w:left="0" w:firstLine="0"/>
            </w:pPr>
            <w:r>
              <w:t>Sly Eduardo</w:t>
            </w:r>
          </w:p>
        </w:tc>
      </w:tr>
    </w:tbl>
    <w:p w:rsidR="001552AF" w:rsidRPr="00064191" w:rsidRDefault="001552AF" w:rsidP="001552AF">
      <w:pPr>
        <w:rPr>
          <w:lang w:eastAsia="es-ES"/>
        </w:rPr>
      </w:pPr>
    </w:p>
    <w:p w:rsidR="001552AF" w:rsidRDefault="001552AF" w:rsidP="001552AF">
      <w:pPr>
        <w:pStyle w:val="PSI-Ttulo2"/>
        <w:rPr>
          <w:lang w:eastAsia="es-ES"/>
        </w:rPr>
      </w:pPr>
      <w:bookmarkStart w:id="39" w:name="_Toc231031576"/>
      <w:bookmarkStart w:id="40" w:name="_Toc235002077"/>
      <w:bookmarkStart w:id="41" w:name="_Toc178023618"/>
      <w:r w:rsidRPr="00C823CE">
        <w:rPr>
          <w:lang w:eastAsia="es-ES"/>
        </w:rPr>
        <w:t>Temas Adicionales</w:t>
      </w:r>
      <w:bookmarkEnd w:id="39"/>
      <w:bookmarkEnd w:id="40"/>
      <w:bookmarkEnd w:id="41"/>
    </w:p>
    <w:p w:rsidR="00ED7DEA" w:rsidRDefault="00A12A8E" w:rsidP="00A12A8E">
      <w:pPr>
        <w:spacing w:before="0" w:line="240" w:lineRule="auto"/>
        <w:rPr>
          <w:lang w:eastAsia="es-ES"/>
        </w:rPr>
      </w:pPr>
      <w:r w:rsidRPr="004B0555">
        <w:rPr>
          <w:lang w:eastAsia="es-ES"/>
        </w:rPr>
        <w:t>(Puesta en común) retroalimentación 6ta exposición</w:t>
      </w:r>
      <w:r>
        <w:rPr>
          <w:lang w:eastAsia="es-ES"/>
        </w:rPr>
        <w:t xml:space="preserve"> del 13/09/2024</w:t>
      </w:r>
      <w:r w:rsidRPr="004B0555">
        <w:rPr>
          <w:lang w:eastAsia="es-ES"/>
        </w:rPr>
        <w:t>.</w:t>
      </w:r>
    </w:p>
    <w:p w:rsidR="00A12A8E" w:rsidRDefault="00A12A8E" w:rsidP="00A12A8E">
      <w:pPr>
        <w:spacing w:before="0" w:line="240" w:lineRule="auto"/>
        <w:rPr>
          <w:lang w:eastAsia="es-ES"/>
        </w:rPr>
      </w:pPr>
      <w:r>
        <w:rPr>
          <w:lang w:eastAsia="es-ES"/>
        </w:rPr>
        <w:t>Definición de próximas tareas, temas a presentar en exposición 20/09/2024 y diapositivas en Trello.</w:t>
      </w:r>
    </w:p>
    <w:p w:rsidR="00E8236E" w:rsidRDefault="00E8236E" w:rsidP="00A12A8E">
      <w:pPr>
        <w:spacing w:before="0" w:line="240" w:lineRule="auto"/>
        <w:rPr>
          <w:lang w:eastAsia="es-ES"/>
        </w:rPr>
      </w:pPr>
      <w:r>
        <w:rPr>
          <w:lang w:eastAsia="es-ES"/>
        </w:rPr>
        <w:t>Se acuerda una 2da Reunión virtual antes de la exposición del 20/09/2024 para terminar la definición de los temas a presentar, orden y diapositivas.</w:t>
      </w:r>
    </w:p>
    <w:p w:rsidR="00A12A8E" w:rsidRPr="009C01D6" w:rsidRDefault="00A12A8E" w:rsidP="00A12A8E">
      <w:pPr>
        <w:spacing w:before="0" w:line="240" w:lineRule="auto"/>
        <w:rPr>
          <w:lang w:eastAsia="es-ES"/>
        </w:rPr>
      </w:pPr>
    </w:p>
    <w:p w:rsidR="001552AF" w:rsidRDefault="001552AF" w:rsidP="001552AF">
      <w:pPr>
        <w:pStyle w:val="PSI-Ttulo2"/>
        <w:rPr>
          <w:lang w:eastAsia="es-ES"/>
        </w:rPr>
      </w:pPr>
      <w:bookmarkStart w:id="42" w:name="_Toc231031577"/>
      <w:bookmarkStart w:id="43" w:name="_Toc235002078"/>
      <w:bookmarkStart w:id="44" w:name="_Toc178023619"/>
      <w:r w:rsidRPr="00C823CE">
        <w:rPr>
          <w:lang w:eastAsia="es-ES"/>
        </w:rPr>
        <w:t>Observaciones:</w:t>
      </w:r>
      <w:bookmarkEnd w:id="42"/>
      <w:bookmarkEnd w:id="43"/>
      <w:bookmarkEnd w:id="44"/>
    </w:p>
    <w:p w:rsidR="00A12A8E" w:rsidRDefault="00A12A8E" w:rsidP="00A12A8E">
      <w:r>
        <w:t xml:space="preserve">Hora de inicio: 10:58 AM </w:t>
      </w:r>
    </w:p>
    <w:p w:rsidR="00A12A8E" w:rsidRDefault="00E8236E" w:rsidP="00A12A8E">
      <w:r>
        <w:t xml:space="preserve">Hora de fin: </w:t>
      </w:r>
      <w:r w:rsidR="00A12A8E">
        <w:t>12:49 PM</w:t>
      </w:r>
    </w:p>
    <w:p w:rsidR="00A12A8E" w:rsidRPr="009C01D6" w:rsidRDefault="00A12A8E" w:rsidP="00A12A8E">
      <w:r>
        <w:t xml:space="preserve">Tiempo invertido: 01 Horas, </w:t>
      </w:r>
      <w:r w:rsidR="00E8236E">
        <w:t>50</w:t>
      </w:r>
      <w:r>
        <w:t xml:space="preserve"> minutos, </w:t>
      </w:r>
      <w:r w:rsidR="00E8236E">
        <w:t>34</w:t>
      </w:r>
      <w:r>
        <w:t xml:space="preserve"> Segundos.</w:t>
      </w:r>
    </w:p>
    <w:p w:rsidR="00ED7DEA" w:rsidRDefault="00ED7DEA" w:rsidP="001552AF">
      <w:pPr>
        <w:pStyle w:val="PSI-Ttulo2"/>
        <w:rPr>
          <w:lang w:eastAsia="es-ES"/>
        </w:rPr>
      </w:pPr>
      <w:bookmarkStart w:id="45" w:name="_Toc231031578"/>
      <w:bookmarkStart w:id="46" w:name="_Toc235002079"/>
    </w:p>
    <w:p w:rsidR="001552AF" w:rsidRDefault="001552AF" w:rsidP="001552AF">
      <w:pPr>
        <w:pStyle w:val="PSI-Ttulo2"/>
        <w:rPr>
          <w:lang w:eastAsia="es-ES"/>
        </w:rPr>
      </w:pPr>
      <w:bookmarkStart w:id="47" w:name="_Toc178023620"/>
      <w:r>
        <w:rPr>
          <w:lang w:eastAsia="es-ES"/>
        </w:rPr>
        <w:t>Anexos</w:t>
      </w:r>
      <w:r w:rsidRPr="00C823CE">
        <w:rPr>
          <w:lang w:eastAsia="es-ES"/>
        </w:rPr>
        <w:t>:</w:t>
      </w:r>
      <w:bookmarkEnd w:id="45"/>
      <w:bookmarkEnd w:id="46"/>
      <w:bookmarkEnd w:id="47"/>
    </w:p>
    <w:p w:rsidR="001552AF" w:rsidRDefault="00A12A8E" w:rsidP="007405D5">
      <w:r>
        <w:t>Sin Anexos.</w:t>
      </w:r>
    </w:p>
    <w:p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61D" w:rsidRDefault="00AC261D" w:rsidP="00C94FBE">
      <w:pPr>
        <w:spacing w:before="0" w:line="240" w:lineRule="auto"/>
      </w:pPr>
      <w:r>
        <w:separator/>
      </w:r>
    </w:p>
    <w:p w:rsidR="00AC261D" w:rsidRDefault="00AC261D"/>
  </w:endnote>
  <w:endnote w:type="continuationSeparator" w:id="1">
    <w:p w:rsidR="00AC261D" w:rsidRDefault="00AC261D" w:rsidP="00C94FBE">
      <w:pPr>
        <w:spacing w:before="0" w:line="240" w:lineRule="auto"/>
      </w:pPr>
      <w:r>
        <w:continuationSeparator/>
      </w:r>
    </w:p>
    <w:p w:rsidR="00AC261D" w:rsidRDefault="00AC261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A8E" w:rsidRPr="009A3F7F" w:rsidRDefault="001E20BB" w:rsidP="009A3F7F">
    <w:pPr>
      <w:tabs>
        <w:tab w:val="center" w:pos="4252"/>
      </w:tabs>
      <w:rPr>
        <w:rFonts w:ascii="Cambria" w:hAnsi="Cambria" w:cs="Cambria"/>
      </w:rPr>
    </w:pPr>
    <w:r w:rsidRPr="001E20BB">
      <w:rPr>
        <w:noProof/>
        <w:lang w:eastAsia="es-ES"/>
      </w:rPr>
      <w:pict>
        <v:shapetype id="_x0000_t32" coordsize="21600,21600" o:spt="32" o:oned="t" path="m,l21600,21600e" filled="f">
          <v:path arrowok="t" fillok="f" o:connecttype="none"/>
          <o:lock v:ext="edit" shapetype="t"/>
        </v:shapetype>
        <v:shape id="_x0000_s2094" type="#_x0000_t32" style="position:absolute;left:0;text-align:left;margin-left:-84.3pt;margin-top:-9.35pt;width:600.75pt;height:0;z-index:251663360" o:connectortype="straight"/>
      </w:pict>
    </w:r>
    <w:r w:rsidR="00A12A8E">
      <w:rPr>
        <w:lang w:val="es-AR"/>
      </w:rPr>
      <w:t>OSLO</w:t>
    </w:r>
    <w:r w:rsidRPr="001E20BB">
      <w:rPr>
        <w:noProof/>
        <w:lang w:eastAsia="es-ES"/>
      </w:rPr>
      <w:pict>
        <v:rect id="_x0000_s2074" style="position:absolute;left:0;text-align:left;margin-left:38.95pt;margin-top:778.55pt;width:7.15pt;height:62.95pt;z-index:251655168;mso-height-percent:900;mso-position-horizontal-relative:page;mso-position-vertical-relative:page;mso-height-percent:900;mso-height-relative:bottom-margin-area" fillcolor="#f4b083" strokecolor="#ed7d31">
          <w10:wrap anchorx="margin" anchory="page"/>
        </v:rect>
      </w:pict>
    </w:r>
    <w:r w:rsidR="00A12A8E">
      <w:tab/>
    </w:r>
    <w:r w:rsidR="00A12A8E">
      <w:tab/>
    </w:r>
    <w:r w:rsidR="00A12A8E">
      <w:tab/>
    </w:r>
    <w:r w:rsidR="00A12A8E">
      <w:tab/>
    </w:r>
    <w:r w:rsidR="00A12A8E">
      <w:tab/>
    </w:r>
    <w:r w:rsidR="00A12A8E" w:rsidRPr="00DD5A70">
      <w:rPr>
        <w:rFonts w:ascii="Cambria" w:hAnsi="Cambria" w:cs="Cambria"/>
      </w:rPr>
      <w:t xml:space="preserve">Página </w:t>
    </w:r>
    <w:r w:rsidRPr="00DD5A70">
      <w:rPr>
        <w:rFonts w:ascii="Cambria" w:hAnsi="Cambria" w:cs="Cambria"/>
      </w:rPr>
      <w:fldChar w:fldCharType="begin"/>
    </w:r>
    <w:r w:rsidR="00A12A8E" w:rsidRPr="00DD5A70">
      <w:rPr>
        <w:rFonts w:ascii="Cambria" w:hAnsi="Cambria" w:cs="Cambria"/>
      </w:rPr>
      <w:instrText xml:space="preserve"> PAGE </w:instrText>
    </w:r>
    <w:r w:rsidRPr="00DD5A70">
      <w:rPr>
        <w:rFonts w:ascii="Cambria" w:hAnsi="Cambria" w:cs="Cambria"/>
      </w:rPr>
      <w:fldChar w:fldCharType="separate"/>
    </w:r>
    <w:r w:rsidR="00BE319F">
      <w:rPr>
        <w:rFonts w:ascii="Cambria" w:hAnsi="Cambria" w:cs="Cambria"/>
        <w:noProof/>
      </w:rPr>
      <w:t>8</w:t>
    </w:r>
    <w:r w:rsidRPr="00DD5A70">
      <w:rPr>
        <w:rFonts w:ascii="Cambria" w:hAnsi="Cambria" w:cs="Cambria"/>
      </w:rPr>
      <w:fldChar w:fldCharType="end"/>
    </w:r>
    <w:r w:rsidR="00A12A8E" w:rsidRPr="00DD5A70">
      <w:rPr>
        <w:rFonts w:ascii="Cambria" w:hAnsi="Cambria" w:cs="Cambria"/>
      </w:rPr>
      <w:t xml:space="preserve"> de </w:t>
    </w:r>
    <w:r w:rsidRPr="00DD5A70">
      <w:rPr>
        <w:rFonts w:ascii="Cambria" w:hAnsi="Cambria" w:cs="Cambria"/>
      </w:rPr>
      <w:fldChar w:fldCharType="begin"/>
    </w:r>
    <w:r w:rsidR="00A12A8E" w:rsidRPr="00DD5A70">
      <w:rPr>
        <w:rFonts w:ascii="Cambria" w:hAnsi="Cambria" w:cs="Cambria"/>
      </w:rPr>
      <w:instrText xml:space="preserve"> NUMPAGES  </w:instrText>
    </w:r>
    <w:r w:rsidRPr="00DD5A70">
      <w:rPr>
        <w:rFonts w:ascii="Cambria" w:hAnsi="Cambria" w:cs="Cambria"/>
      </w:rPr>
      <w:fldChar w:fldCharType="separate"/>
    </w:r>
    <w:r w:rsidR="00BE319F">
      <w:rPr>
        <w:rFonts w:ascii="Cambria" w:hAnsi="Cambria" w:cs="Cambria"/>
        <w:noProof/>
      </w:rPr>
      <w:t>8</w:t>
    </w:r>
    <w:r w:rsidRPr="00DD5A70">
      <w:rPr>
        <w:rFonts w:ascii="Cambria" w:hAnsi="Cambria" w:cs="Cambria"/>
      </w:rPr>
      <w:fldChar w:fldCharType="end"/>
    </w:r>
    <w:r w:rsidRPr="001E20BB">
      <w:rPr>
        <w:noProof/>
        <w:lang w:eastAsia="zh-TW"/>
      </w:rPr>
      <w:pict>
        <v:rect id="_x0000_s2059" style="position:absolute;left:0;text-align:left;margin-left:549.2pt;margin-top:778.55pt;width:7.15pt;height:62.95pt;z-index:251654144;mso-height-percent:900;mso-position-horizontal-relative:page;mso-position-vertical-relative:page;mso-height-percent:900;mso-height-relative:bottom-margin-area" fillcolor="#ed7d31" strokecolor="#ed7d31">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61D" w:rsidRDefault="00AC261D" w:rsidP="00C94FBE">
      <w:pPr>
        <w:spacing w:before="0" w:line="240" w:lineRule="auto"/>
      </w:pPr>
      <w:r>
        <w:separator/>
      </w:r>
    </w:p>
    <w:p w:rsidR="00AC261D" w:rsidRDefault="00AC261D"/>
  </w:footnote>
  <w:footnote w:type="continuationSeparator" w:id="1">
    <w:p w:rsidR="00AC261D" w:rsidRDefault="00AC261D" w:rsidP="00C94FBE">
      <w:pPr>
        <w:spacing w:before="0" w:line="240" w:lineRule="auto"/>
      </w:pPr>
      <w:r>
        <w:continuationSeparator/>
      </w:r>
    </w:p>
    <w:p w:rsidR="00AC261D" w:rsidRDefault="00AC261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A8E" w:rsidRDefault="001E20BB">
    <w:pPr>
      <w:pStyle w:val="Encabezado"/>
      <w:rPr>
        <w:rFonts w:ascii="Cambria" w:eastAsia="Times New Roman" w:hAnsi="Cambria"/>
      </w:rPr>
    </w:pPr>
    <w:r w:rsidRPr="001E20B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2092" type="#_x0000_t75" style="position:absolute;left:0;text-align:left;margin-left:408.25pt;margin-top:-16pt;width:43.65pt;height:38.55pt;z-index:251661312;visibility:visible" wrapcoords="-372 0 -372 21176 21600 21176 21600 0 -372 0">
          <v:imagedata r:id="rId1" o:title=""/>
          <w10:wrap type="through"/>
        </v:shape>
      </w:pict>
    </w:r>
    <w:r w:rsidR="00A12A8E">
      <w:rPr>
        <w:rFonts w:ascii="Cambria" w:eastAsia="Times New Roman" w:hAnsi="Cambria"/>
        <w:lang w:val="es-AR"/>
      </w:rPr>
      <w:t>Resumen de Reunión</w:t>
    </w:r>
  </w:p>
  <w:p w:rsidR="00A12A8E" w:rsidRPr="000F4F97" w:rsidRDefault="001E20B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es-ES"/>
      </w:rPr>
      <w:pict>
        <v:shapetype id="_x0000_t32" coordsize="21600,21600" o:spt="32" o:oned="t" path="m,l21600,21600e" filled="f">
          <v:path arrowok="t" fillok="f" o:connecttype="none"/>
          <o:lock v:ext="edit" shapetype="t"/>
        </v:shapetype>
        <v:shape id="_x0000_s2093" type="#_x0000_t32" style="position:absolute;margin-left:-82.8pt;margin-top:23.05pt;width:592.15pt;height:0;z-index:251662336" o:connectortype="straight"/>
      </w:pict>
    </w:r>
    <w:r>
      <w:rPr>
        <w:rFonts w:ascii="Cambria" w:eastAsia="Times New Roman" w:hAnsi="Cambria"/>
        <w:noProof/>
        <w:szCs w:val="36"/>
      </w:rPr>
      <w:pict>
        <v:shape id="1 Imagen" o:spid="_x0000_s2090"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2089" style="position:absolute;margin-left:39.3pt;margin-top:.4pt;width:7.15pt;height:62.95pt;z-index:251659264;mso-height-percent:900;mso-position-horizontal-relative:page;mso-position-vertical-relative:page;mso-height-percent:900;mso-height-relative:bottom-margin-area" fillcolor="#ed7d31" strokecolor="#ed7d31">
          <w10:wrap anchorx="margin" anchory="page"/>
        </v:rect>
      </w:pict>
    </w:r>
    <w:r>
      <w:rPr>
        <w:rFonts w:ascii="Cambria" w:eastAsia="Times New Roman" w:hAnsi="Cambria"/>
        <w:noProof/>
        <w:szCs w:val="36"/>
        <w:lang w:eastAsia="es-ES"/>
      </w:rPr>
      <w:pict>
        <v:rect id="_x0000_s2082" style="position:absolute;margin-left:549.6pt;margin-top:.4pt;width:7.15pt;height:62.95pt;z-index:251657216;mso-height-percent:900;mso-position-horizontal-relative:page;mso-position-vertical-relative:page;mso-height-percent:900;mso-height-relative:bottom-margin-area" fillcolor="#f4b083" strokecolor="#ed7d31">
          <w10:wrap anchorx="margin" anchory="page"/>
        </v:rect>
      </w:pict>
    </w:r>
    <w:r w:rsidR="00A12A8E">
      <w:rPr>
        <w:rFonts w:ascii="Cambria" w:eastAsia="Times New Roman" w:hAnsi="Cambria"/>
        <w:szCs w:val="36"/>
      </w:rPr>
      <w:t>Testify</w:t>
    </w:r>
    <w:r w:rsidR="00A12A8E">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4710C20"/>
    <w:multiLevelType w:val="hybridMultilevel"/>
    <w:tmpl w:val="CD54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4AF658A"/>
    <w:multiLevelType w:val="hybridMultilevel"/>
    <w:tmpl w:val="CD54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475556"/>
    <w:multiLevelType w:val="multilevel"/>
    <w:tmpl w:val="FBAA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3A01B78"/>
    <w:multiLevelType w:val="hybridMultilevel"/>
    <w:tmpl w:val="CD54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953BE9"/>
    <w:multiLevelType w:val="hybridMultilevel"/>
    <w:tmpl w:val="8CA2C70A"/>
    <w:lvl w:ilvl="0" w:tplc="E5F4542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A4C1603"/>
    <w:multiLevelType w:val="hybridMultilevel"/>
    <w:tmpl w:val="4D0E6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nsid w:val="2C575002"/>
    <w:multiLevelType w:val="multilevel"/>
    <w:tmpl w:val="34A2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143D43"/>
    <w:multiLevelType w:val="hybridMultilevel"/>
    <w:tmpl w:val="CD54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FD422D2"/>
    <w:multiLevelType w:val="hybridMultilevel"/>
    <w:tmpl w:val="0602B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18E56CD"/>
    <w:multiLevelType w:val="hybridMultilevel"/>
    <w:tmpl w:val="B8CAD654"/>
    <w:lvl w:ilvl="0" w:tplc="6F28AA24">
      <w:start w:val="1"/>
      <w:numFmt w:val="decimal"/>
      <w:lvlText w:val="5.%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nsid w:val="392469B0"/>
    <w:multiLevelType w:val="hybridMultilevel"/>
    <w:tmpl w:val="0602B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52D2074"/>
    <w:multiLevelType w:val="hybridMultilevel"/>
    <w:tmpl w:val="CD54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211439"/>
    <w:multiLevelType w:val="hybridMultilevel"/>
    <w:tmpl w:val="E4C857BA"/>
    <w:lvl w:ilvl="0" w:tplc="6F28AA24">
      <w:start w:val="1"/>
      <w:numFmt w:val="decimal"/>
      <w:lvlText w:val="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D9C1DE6"/>
    <w:multiLevelType w:val="multilevel"/>
    <w:tmpl w:val="538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5049A1"/>
    <w:multiLevelType w:val="hybridMultilevel"/>
    <w:tmpl w:val="CD54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097683E"/>
    <w:multiLevelType w:val="hybridMultilevel"/>
    <w:tmpl w:val="83860B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4">
    <w:nsid w:val="556557C7"/>
    <w:multiLevelType w:val="multilevel"/>
    <w:tmpl w:val="493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E94CA3"/>
    <w:multiLevelType w:val="hybridMultilevel"/>
    <w:tmpl w:val="FD00B1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237F68"/>
    <w:multiLevelType w:val="hybridMultilevel"/>
    <w:tmpl w:val="FD00B1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C932AEA"/>
    <w:multiLevelType w:val="hybridMultilevel"/>
    <w:tmpl w:val="CD54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D263C14"/>
    <w:multiLevelType w:val="hybridMultilevel"/>
    <w:tmpl w:val="2A820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E6C1F2C"/>
    <w:multiLevelType w:val="multilevel"/>
    <w:tmpl w:val="31D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F16E38"/>
    <w:multiLevelType w:val="hybridMultilevel"/>
    <w:tmpl w:val="94FCED60"/>
    <w:lvl w:ilvl="0" w:tplc="13EECF4E">
      <w:start w:val="1"/>
      <w:numFmt w:val="decimal"/>
      <w:lvlText w:val="2.%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nsid w:val="66E406D3"/>
    <w:multiLevelType w:val="hybridMultilevel"/>
    <w:tmpl w:val="FD00B1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nsid w:val="74522C4C"/>
    <w:multiLevelType w:val="hybridMultilevel"/>
    <w:tmpl w:val="83860B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52B47D3"/>
    <w:multiLevelType w:val="hybridMultilevel"/>
    <w:tmpl w:val="76BA37B6"/>
    <w:lvl w:ilvl="0" w:tplc="6F28AA24">
      <w:start w:val="1"/>
      <w:numFmt w:val="decimal"/>
      <w:lvlText w:val="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D032DD0"/>
    <w:multiLevelType w:val="multilevel"/>
    <w:tmpl w:val="9A82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1"/>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32"/>
  </w:num>
  <w:num w:numId="10">
    <w:abstractNumId w:val="36"/>
  </w:num>
  <w:num w:numId="11">
    <w:abstractNumId w:val="7"/>
  </w:num>
  <w:num w:numId="12">
    <w:abstractNumId w:val="23"/>
  </w:num>
  <w:num w:numId="13">
    <w:abstractNumId w:val="24"/>
  </w:num>
  <w:num w:numId="14">
    <w:abstractNumId w:val="22"/>
  </w:num>
  <w:num w:numId="15">
    <w:abstractNumId w:val="9"/>
  </w:num>
  <w:num w:numId="16">
    <w:abstractNumId w:val="30"/>
  </w:num>
  <w:num w:numId="17">
    <w:abstractNumId w:val="33"/>
  </w:num>
  <w:num w:numId="18">
    <w:abstractNumId w:val="29"/>
  </w:num>
  <w:num w:numId="19">
    <w:abstractNumId w:val="35"/>
  </w:num>
  <w:num w:numId="20">
    <w:abstractNumId w:val="20"/>
  </w:num>
  <w:num w:numId="21">
    <w:abstractNumId w:val="10"/>
  </w:num>
  <w:num w:numId="22">
    <w:abstractNumId w:val="28"/>
  </w:num>
  <w:num w:numId="23">
    <w:abstractNumId w:val="15"/>
  </w:num>
  <w:num w:numId="24">
    <w:abstractNumId w:val="18"/>
  </w:num>
  <w:num w:numId="25">
    <w:abstractNumId w:val="34"/>
  </w:num>
  <w:num w:numId="26">
    <w:abstractNumId w:val="31"/>
  </w:num>
  <w:num w:numId="27">
    <w:abstractNumId w:val="25"/>
  </w:num>
  <w:num w:numId="28">
    <w:abstractNumId w:val="26"/>
  </w:num>
  <w:num w:numId="29">
    <w:abstractNumId w:val="14"/>
  </w:num>
  <w:num w:numId="30">
    <w:abstractNumId w:val="16"/>
  </w:num>
  <w:num w:numId="31">
    <w:abstractNumId w:val="6"/>
  </w:num>
  <w:num w:numId="32">
    <w:abstractNumId w:val="12"/>
  </w:num>
  <w:num w:numId="33">
    <w:abstractNumId w:val="4"/>
  </w:num>
  <w:num w:numId="34">
    <w:abstractNumId w:val="8"/>
  </w:num>
  <w:num w:numId="35">
    <w:abstractNumId w:val="5"/>
  </w:num>
  <w:num w:numId="36">
    <w:abstractNumId w:val="13"/>
  </w:num>
  <w:num w:numId="37">
    <w:abstractNumId w:val="27"/>
  </w:num>
  <w:num w:numId="38">
    <w:abstractNumId w:val="17"/>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94"/>
        <o:r id="V:Rule4" type="connector" idref="#_x0000_s2093"/>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400DB"/>
    <w:rsid w:val="00011BED"/>
    <w:rsid w:val="00017EFE"/>
    <w:rsid w:val="000400DB"/>
    <w:rsid w:val="00045F1A"/>
    <w:rsid w:val="00087F53"/>
    <w:rsid w:val="00092BC0"/>
    <w:rsid w:val="000A0FE7"/>
    <w:rsid w:val="000C4C42"/>
    <w:rsid w:val="000C4E31"/>
    <w:rsid w:val="000D4C6E"/>
    <w:rsid w:val="000F1888"/>
    <w:rsid w:val="000F4F97"/>
    <w:rsid w:val="000F5728"/>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6104"/>
    <w:rsid w:val="001C799E"/>
    <w:rsid w:val="001E20BB"/>
    <w:rsid w:val="001F5F92"/>
    <w:rsid w:val="0020621B"/>
    <w:rsid w:val="00217A70"/>
    <w:rsid w:val="00224B75"/>
    <w:rsid w:val="00266C42"/>
    <w:rsid w:val="00295CA9"/>
    <w:rsid w:val="002A41AA"/>
    <w:rsid w:val="002B506A"/>
    <w:rsid w:val="002B5AF9"/>
    <w:rsid w:val="002D0CCB"/>
    <w:rsid w:val="002E0AB6"/>
    <w:rsid w:val="002E7874"/>
    <w:rsid w:val="002F1461"/>
    <w:rsid w:val="003107DC"/>
    <w:rsid w:val="003130E3"/>
    <w:rsid w:val="003149A1"/>
    <w:rsid w:val="003163C6"/>
    <w:rsid w:val="00344258"/>
    <w:rsid w:val="00346864"/>
    <w:rsid w:val="00350E39"/>
    <w:rsid w:val="003560F2"/>
    <w:rsid w:val="00363FD1"/>
    <w:rsid w:val="00397566"/>
    <w:rsid w:val="003B7F1F"/>
    <w:rsid w:val="003C54B1"/>
    <w:rsid w:val="003E12FE"/>
    <w:rsid w:val="003E3FC9"/>
    <w:rsid w:val="0040066E"/>
    <w:rsid w:val="004525FF"/>
    <w:rsid w:val="004807AF"/>
    <w:rsid w:val="004969B8"/>
    <w:rsid w:val="004A54C8"/>
    <w:rsid w:val="004B0555"/>
    <w:rsid w:val="004C5D7E"/>
    <w:rsid w:val="004D45CD"/>
    <w:rsid w:val="004D5185"/>
    <w:rsid w:val="004E09E5"/>
    <w:rsid w:val="004E4935"/>
    <w:rsid w:val="004F4D25"/>
    <w:rsid w:val="005017FA"/>
    <w:rsid w:val="005046A5"/>
    <w:rsid w:val="00504A67"/>
    <w:rsid w:val="00511D9A"/>
    <w:rsid w:val="00515617"/>
    <w:rsid w:val="00563C80"/>
    <w:rsid w:val="00564033"/>
    <w:rsid w:val="00570F4F"/>
    <w:rsid w:val="005857BB"/>
    <w:rsid w:val="0059596F"/>
    <w:rsid w:val="00597A23"/>
    <w:rsid w:val="005A0664"/>
    <w:rsid w:val="005A52A2"/>
    <w:rsid w:val="005B38FD"/>
    <w:rsid w:val="005B5AEE"/>
    <w:rsid w:val="005B6373"/>
    <w:rsid w:val="005C0411"/>
    <w:rsid w:val="005D44F4"/>
    <w:rsid w:val="005E76A4"/>
    <w:rsid w:val="005F133C"/>
    <w:rsid w:val="005F5429"/>
    <w:rsid w:val="005F60BA"/>
    <w:rsid w:val="00607FF4"/>
    <w:rsid w:val="006124BF"/>
    <w:rsid w:val="00616A6E"/>
    <w:rsid w:val="006177BF"/>
    <w:rsid w:val="0062464B"/>
    <w:rsid w:val="00636037"/>
    <w:rsid w:val="00650179"/>
    <w:rsid w:val="00653C38"/>
    <w:rsid w:val="00663980"/>
    <w:rsid w:val="00686B6F"/>
    <w:rsid w:val="006919D5"/>
    <w:rsid w:val="006A2495"/>
    <w:rsid w:val="006B3371"/>
    <w:rsid w:val="0070494E"/>
    <w:rsid w:val="00705C02"/>
    <w:rsid w:val="00710BA6"/>
    <w:rsid w:val="00711DF8"/>
    <w:rsid w:val="007143E5"/>
    <w:rsid w:val="007405D5"/>
    <w:rsid w:val="007447BE"/>
    <w:rsid w:val="00784A6C"/>
    <w:rsid w:val="007A33C6"/>
    <w:rsid w:val="007A5A0B"/>
    <w:rsid w:val="007B151B"/>
    <w:rsid w:val="007B2E53"/>
    <w:rsid w:val="007C742C"/>
    <w:rsid w:val="007D7477"/>
    <w:rsid w:val="007E66A5"/>
    <w:rsid w:val="007F38C0"/>
    <w:rsid w:val="007F6995"/>
    <w:rsid w:val="00801130"/>
    <w:rsid w:val="00815F59"/>
    <w:rsid w:val="00816B5F"/>
    <w:rsid w:val="00817955"/>
    <w:rsid w:val="00822C20"/>
    <w:rsid w:val="00823137"/>
    <w:rsid w:val="008539BD"/>
    <w:rsid w:val="00861B8F"/>
    <w:rsid w:val="008652EE"/>
    <w:rsid w:val="00866124"/>
    <w:rsid w:val="00866435"/>
    <w:rsid w:val="00867DE9"/>
    <w:rsid w:val="00870574"/>
    <w:rsid w:val="00885BB2"/>
    <w:rsid w:val="008860FE"/>
    <w:rsid w:val="00892712"/>
    <w:rsid w:val="008942D8"/>
    <w:rsid w:val="008970F4"/>
    <w:rsid w:val="008B1983"/>
    <w:rsid w:val="008B3B0F"/>
    <w:rsid w:val="008B6442"/>
    <w:rsid w:val="008C36AB"/>
    <w:rsid w:val="008E48FB"/>
    <w:rsid w:val="00904CB6"/>
    <w:rsid w:val="0092483A"/>
    <w:rsid w:val="00942049"/>
    <w:rsid w:val="0096683E"/>
    <w:rsid w:val="00970BAA"/>
    <w:rsid w:val="00975B0C"/>
    <w:rsid w:val="009912D8"/>
    <w:rsid w:val="009A3173"/>
    <w:rsid w:val="009A3F7F"/>
    <w:rsid w:val="009D3465"/>
    <w:rsid w:val="009E25EF"/>
    <w:rsid w:val="009E4DA8"/>
    <w:rsid w:val="009F4449"/>
    <w:rsid w:val="00A0436A"/>
    <w:rsid w:val="00A12A8E"/>
    <w:rsid w:val="00A12B5B"/>
    <w:rsid w:val="00A13DBA"/>
    <w:rsid w:val="00A2496D"/>
    <w:rsid w:val="00A2757B"/>
    <w:rsid w:val="00A45630"/>
    <w:rsid w:val="00A50ABB"/>
    <w:rsid w:val="00A670E3"/>
    <w:rsid w:val="00A91DB6"/>
    <w:rsid w:val="00AC1B5C"/>
    <w:rsid w:val="00AC261D"/>
    <w:rsid w:val="00AE0C53"/>
    <w:rsid w:val="00AE3A87"/>
    <w:rsid w:val="00AF6C07"/>
    <w:rsid w:val="00B01480"/>
    <w:rsid w:val="00B0695A"/>
    <w:rsid w:val="00B071F2"/>
    <w:rsid w:val="00B138FE"/>
    <w:rsid w:val="00B144C2"/>
    <w:rsid w:val="00B20663"/>
    <w:rsid w:val="00B21F60"/>
    <w:rsid w:val="00B251C8"/>
    <w:rsid w:val="00B32896"/>
    <w:rsid w:val="00B36B62"/>
    <w:rsid w:val="00B77F48"/>
    <w:rsid w:val="00B85587"/>
    <w:rsid w:val="00B90B06"/>
    <w:rsid w:val="00BA699A"/>
    <w:rsid w:val="00BB23C2"/>
    <w:rsid w:val="00BB4A41"/>
    <w:rsid w:val="00BB6AAE"/>
    <w:rsid w:val="00BB7855"/>
    <w:rsid w:val="00BC5404"/>
    <w:rsid w:val="00BD132D"/>
    <w:rsid w:val="00BE319F"/>
    <w:rsid w:val="00BF6C5D"/>
    <w:rsid w:val="00C05700"/>
    <w:rsid w:val="00C23F8C"/>
    <w:rsid w:val="00C247E0"/>
    <w:rsid w:val="00C24CDC"/>
    <w:rsid w:val="00C26C78"/>
    <w:rsid w:val="00C32418"/>
    <w:rsid w:val="00C42873"/>
    <w:rsid w:val="00C5135E"/>
    <w:rsid w:val="00C67EBC"/>
    <w:rsid w:val="00C7670E"/>
    <w:rsid w:val="00C872BB"/>
    <w:rsid w:val="00C94FBE"/>
    <w:rsid w:val="00C97238"/>
    <w:rsid w:val="00CA6B0F"/>
    <w:rsid w:val="00CB2CC9"/>
    <w:rsid w:val="00CD323E"/>
    <w:rsid w:val="00CE0252"/>
    <w:rsid w:val="00CE0C6E"/>
    <w:rsid w:val="00CE7C8F"/>
    <w:rsid w:val="00CE7F5B"/>
    <w:rsid w:val="00D01B23"/>
    <w:rsid w:val="00D06E99"/>
    <w:rsid w:val="00D15FB2"/>
    <w:rsid w:val="00D255E1"/>
    <w:rsid w:val="00D649B2"/>
    <w:rsid w:val="00D80E83"/>
    <w:rsid w:val="00DA284A"/>
    <w:rsid w:val="00DD0159"/>
    <w:rsid w:val="00DD5A70"/>
    <w:rsid w:val="00E01FEC"/>
    <w:rsid w:val="00E037C9"/>
    <w:rsid w:val="00E14B14"/>
    <w:rsid w:val="00E34178"/>
    <w:rsid w:val="00E36A01"/>
    <w:rsid w:val="00E41820"/>
    <w:rsid w:val="00E41E7A"/>
    <w:rsid w:val="00E438FE"/>
    <w:rsid w:val="00E5392A"/>
    <w:rsid w:val="00E67DB5"/>
    <w:rsid w:val="00E71027"/>
    <w:rsid w:val="00E7708C"/>
    <w:rsid w:val="00E8096E"/>
    <w:rsid w:val="00E8236E"/>
    <w:rsid w:val="00E84E25"/>
    <w:rsid w:val="00E93312"/>
    <w:rsid w:val="00EA7D8C"/>
    <w:rsid w:val="00EB07EE"/>
    <w:rsid w:val="00ED7DEA"/>
    <w:rsid w:val="00EE0084"/>
    <w:rsid w:val="00F045A2"/>
    <w:rsid w:val="00F074B0"/>
    <w:rsid w:val="00F163F8"/>
    <w:rsid w:val="00F34B61"/>
    <w:rsid w:val="00F36808"/>
    <w:rsid w:val="00F438B1"/>
    <w:rsid w:val="00F50C6D"/>
    <w:rsid w:val="00F54DA6"/>
    <w:rsid w:val="00F5534D"/>
    <w:rsid w:val="00F6748E"/>
    <w:rsid w:val="00F771E5"/>
    <w:rsid w:val="00F813E9"/>
    <w:rsid w:val="00F815F5"/>
    <w:rsid w:val="00F926BE"/>
    <w:rsid w:val="00FC4195"/>
    <w:rsid w:val="00FD679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32418"/>
    <w:pPr>
      <w:tabs>
        <w:tab w:val="left" w:pos="0"/>
      </w:tabs>
      <w:ind w:left="115" w:hanging="6"/>
      <w:jc w:val="both"/>
    </w:pPr>
    <w:rPr>
      <w:i/>
      <w:color w:val="00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074B0"/>
    <w:pPr>
      <w:shd w:val="clear" w:color="auto" w:fill="FFFFFF"/>
      <w:ind w:left="0" w:firstLine="0"/>
      <w:jc w:val="both"/>
    </w:pPr>
    <w:rPr>
      <w:i/>
      <w:color w:val="ED7D31"/>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32418"/>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C32418"/>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autoRedefine/>
    <w:uiPriority w:val="39"/>
    <w:unhideWhenUsed/>
    <w:qFormat/>
    <w:rsid w:val="00C32418"/>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3107DC"/>
    <w:pPr>
      <w:spacing w:before="0"/>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0400DB"/>
    <w:pPr>
      <w:ind w:left="720"/>
      <w:contextualSpacing/>
    </w:pPr>
  </w:style>
</w:styles>
</file>

<file path=word/webSettings.xml><?xml version="1.0" encoding="utf-8"?>
<w:webSettings xmlns:r="http://schemas.openxmlformats.org/officeDocument/2006/relationships" xmlns:w="http://schemas.openxmlformats.org/wordprocessingml/2006/main">
  <w:divs>
    <w:div w:id="524489810">
      <w:bodyDiv w:val="1"/>
      <w:marLeft w:val="0"/>
      <w:marRight w:val="0"/>
      <w:marTop w:val="0"/>
      <w:marBottom w:val="0"/>
      <w:divBdr>
        <w:top w:val="none" w:sz="0" w:space="0" w:color="auto"/>
        <w:left w:val="none" w:sz="0" w:space="0" w:color="auto"/>
        <w:bottom w:val="none" w:sz="0" w:space="0" w:color="auto"/>
        <w:right w:val="none" w:sz="0" w:space="0" w:color="auto"/>
      </w:divBdr>
      <w:divsChild>
        <w:div w:id="1557080650">
          <w:marLeft w:val="0"/>
          <w:marRight w:val="0"/>
          <w:marTop w:val="15"/>
          <w:marBottom w:val="0"/>
          <w:divBdr>
            <w:top w:val="none" w:sz="0" w:space="0" w:color="auto"/>
            <w:left w:val="none" w:sz="0" w:space="0" w:color="auto"/>
            <w:bottom w:val="none" w:sz="0" w:space="0" w:color="auto"/>
            <w:right w:val="none" w:sz="0" w:space="0" w:color="auto"/>
          </w:divBdr>
          <w:divsChild>
            <w:div w:id="2030325301">
              <w:marLeft w:val="0"/>
              <w:marRight w:val="0"/>
              <w:marTop w:val="0"/>
              <w:marBottom w:val="0"/>
              <w:divBdr>
                <w:top w:val="none" w:sz="0" w:space="0" w:color="auto"/>
                <w:left w:val="none" w:sz="0" w:space="0" w:color="auto"/>
                <w:bottom w:val="none" w:sz="0" w:space="0" w:color="auto"/>
                <w:right w:val="none" w:sz="0" w:space="0" w:color="auto"/>
              </w:divBdr>
              <w:divsChild>
                <w:div w:id="1693149195">
                  <w:marLeft w:val="0"/>
                  <w:marRight w:val="0"/>
                  <w:marTop w:val="0"/>
                  <w:marBottom w:val="0"/>
                  <w:divBdr>
                    <w:top w:val="none" w:sz="0" w:space="0" w:color="auto"/>
                    <w:left w:val="none" w:sz="0" w:space="0" w:color="auto"/>
                    <w:bottom w:val="none" w:sz="0" w:space="0" w:color="auto"/>
                    <w:right w:val="none" w:sz="0" w:space="0" w:color="auto"/>
                  </w:divBdr>
                  <w:divsChild>
                    <w:div w:id="343754413">
                      <w:marLeft w:val="0"/>
                      <w:marRight w:val="-120"/>
                      <w:marTop w:val="0"/>
                      <w:marBottom w:val="0"/>
                      <w:divBdr>
                        <w:top w:val="none" w:sz="0" w:space="0" w:color="auto"/>
                        <w:left w:val="none" w:sz="0" w:space="0" w:color="auto"/>
                        <w:bottom w:val="none" w:sz="0" w:space="0" w:color="auto"/>
                        <w:right w:val="none" w:sz="0" w:space="0" w:color="auto"/>
                      </w:divBdr>
                      <w:divsChild>
                        <w:div w:id="404305461">
                          <w:marLeft w:val="0"/>
                          <w:marRight w:val="0"/>
                          <w:marTop w:val="0"/>
                          <w:marBottom w:val="0"/>
                          <w:divBdr>
                            <w:top w:val="none" w:sz="0" w:space="0" w:color="auto"/>
                            <w:left w:val="none" w:sz="0" w:space="0" w:color="auto"/>
                            <w:bottom w:val="none" w:sz="0" w:space="0" w:color="auto"/>
                            <w:right w:val="none" w:sz="0" w:space="0" w:color="auto"/>
                          </w:divBdr>
                          <w:divsChild>
                            <w:div w:id="1394426318">
                              <w:marLeft w:val="0"/>
                              <w:marRight w:val="0"/>
                              <w:marTop w:val="0"/>
                              <w:marBottom w:val="0"/>
                              <w:divBdr>
                                <w:top w:val="none" w:sz="0" w:space="0" w:color="auto"/>
                                <w:left w:val="none" w:sz="0" w:space="0" w:color="auto"/>
                                <w:bottom w:val="none" w:sz="0" w:space="0" w:color="auto"/>
                                <w:right w:val="none" w:sz="0" w:space="0" w:color="auto"/>
                              </w:divBdr>
                              <w:divsChild>
                                <w:div w:id="1196114377">
                                  <w:marLeft w:val="0"/>
                                  <w:marRight w:val="0"/>
                                  <w:marTop w:val="0"/>
                                  <w:marBottom w:val="0"/>
                                  <w:divBdr>
                                    <w:top w:val="none" w:sz="0" w:space="0" w:color="auto"/>
                                    <w:left w:val="none" w:sz="0" w:space="0" w:color="auto"/>
                                    <w:bottom w:val="none" w:sz="0" w:space="0" w:color="auto"/>
                                    <w:right w:val="none" w:sz="0" w:space="0" w:color="auto"/>
                                  </w:divBdr>
                                  <w:divsChild>
                                    <w:div w:id="327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55416">
                  <w:marLeft w:val="0"/>
                  <w:marRight w:val="0"/>
                  <w:marTop w:val="0"/>
                  <w:marBottom w:val="0"/>
                  <w:divBdr>
                    <w:top w:val="none" w:sz="0" w:space="0" w:color="auto"/>
                    <w:left w:val="none" w:sz="0" w:space="0" w:color="auto"/>
                    <w:bottom w:val="none" w:sz="0" w:space="0" w:color="auto"/>
                    <w:right w:val="none" w:sz="0" w:space="0" w:color="auto"/>
                  </w:divBdr>
                  <w:divsChild>
                    <w:div w:id="263416590">
                      <w:marLeft w:val="0"/>
                      <w:marRight w:val="-120"/>
                      <w:marTop w:val="0"/>
                      <w:marBottom w:val="0"/>
                      <w:divBdr>
                        <w:top w:val="none" w:sz="0" w:space="0" w:color="auto"/>
                        <w:left w:val="none" w:sz="0" w:space="0" w:color="auto"/>
                        <w:bottom w:val="none" w:sz="0" w:space="0" w:color="auto"/>
                        <w:right w:val="none" w:sz="0" w:space="0" w:color="auto"/>
                      </w:divBdr>
                      <w:divsChild>
                        <w:div w:id="1042826852">
                          <w:marLeft w:val="0"/>
                          <w:marRight w:val="0"/>
                          <w:marTop w:val="0"/>
                          <w:marBottom w:val="0"/>
                          <w:divBdr>
                            <w:top w:val="none" w:sz="0" w:space="0" w:color="auto"/>
                            <w:left w:val="none" w:sz="0" w:space="0" w:color="auto"/>
                            <w:bottom w:val="none" w:sz="0" w:space="0" w:color="auto"/>
                            <w:right w:val="none" w:sz="0" w:space="0" w:color="auto"/>
                          </w:divBdr>
                          <w:divsChild>
                            <w:div w:id="735976802">
                              <w:marLeft w:val="0"/>
                              <w:marRight w:val="0"/>
                              <w:marTop w:val="0"/>
                              <w:marBottom w:val="0"/>
                              <w:divBdr>
                                <w:top w:val="none" w:sz="0" w:space="0" w:color="auto"/>
                                <w:left w:val="none" w:sz="0" w:space="0" w:color="auto"/>
                                <w:bottom w:val="none" w:sz="0" w:space="0" w:color="auto"/>
                                <w:right w:val="none" w:sz="0" w:space="0" w:color="auto"/>
                              </w:divBdr>
                              <w:divsChild>
                                <w:div w:id="2119326534">
                                  <w:marLeft w:val="0"/>
                                  <w:marRight w:val="0"/>
                                  <w:marTop w:val="0"/>
                                  <w:marBottom w:val="0"/>
                                  <w:divBdr>
                                    <w:top w:val="none" w:sz="0" w:space="0" w:color="auto"/>
                                    <w:left w:val="none" w:sz="0" w:space="0" w:color="auto"/>
                                    <w:bottom w:val="none" w:sz="0" w:space="0" w:color="auto"/>
                                    <w:right w:val="none" w:sz="0" w:space="0" w:color="auto"/>
                                  </w:divBdr>
                                  <w:divsChild>
                                    <w:div w:id="5135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3993">
                  <w:marLeft w:val="0"/>
                  <w:marRight w:val="0"/>
                  <w:marTop w:val="0"/>
                  <w:marBottom w:val="0"/>
                  <w:divBdr>
                    <w:top w:val="none" w:sz="0" w:space="0" w:color="auto"/>
                    <w:left w:val="none" w:sz="0" w:space="0" w:color="auto"/>
                    <w:bottom w:val="none" w:sz="0" w:space="0" w:color="auto"/>
                    <w:right w:val="none" w:sz="0" w:space="0" w:color="auto"/>
                  </w:divBdr>
                  <w:divsChild>
                    <w:div w:id="20859790">
                      <w:marLeft w:val="0"/>
                      <w:marRight w:val="-120"/>
                      <w:marTop w:val="0"/>
                      <w:marBottom w:val="0"/>
                      <w:divBdr>
                        <w:top w:val="none" w:sz="0" w:space="0" w:color="auto"/>
                        <w:left w:val="none" w:sz="0" w:space="0" w:color="auto"/>
                        <w:bottom w:val="none" w:sz="0" w:space="0" w:color="auto"/>
                        <w:right w:val="none" w:sz="0" w:space="0" w:color="auto"/>
                      </w:divBdr>
                      <w:divsChild>
                        <w:div w:id="1059015899">
                          <w:marLeft w:val="0"/>
                          <w:marRight w:val="0"/>
                          <w:marTop w:val="0"/>
                          <w:marBottom w:val="0"/>
                          <w:divBdr>
                            <w:top w:val="none" w:sz="0" w:space="0" w:color="auto"/>
                            <w:left w:val="none" w:sz="0" w:space="0" w:color="auto"/>
                            <w:bottom w:val="none" w:sz="0" w:space="0" w:color="auto"/>
                            <w:right w:val="none" w:sz="0" w:space="0" w:color="auto"/>
                          </w:divBdr>
                          <w:divsChild>
                            <w:div w:id="651447056">
                              <w:marLeft w:val="0"/>
                              <w:marRight w:val="0"/>
                              <w:marTop w:val="0"/>
                              <w:marBottom w:val="0"/>
                              <w:divBdr>
                                <w:top w:val="none" w:sz="0" w:space="0" w:color="auto"/>
                                <w:left w:val="none" w:sz="0" w:space="0" w:color="auto"/>
                                <w:bottom w:val="none" w:sz="0" w:space="0" w:color="auto"/>
                                <w:right w:val="none" w:sz="0" w:space="0" w:color="auto"/>
                              </w:divBdr>
                              <w:divsChild>
                                <w:div w:id="986595403">
                                  <w:marLeft w:val="0"/>
                                  <w:marRight w:val="0"/>
                                  <w:marTop w:val="0"/>
                                  <w:marBottom w:val="0"/>
                                  <w:divBdr>
                                    <w:top w:val="none" w:sz="0" w:space="0" w:color="auto"/>
                                    <w:left w:val="none" w:sz="0" w:space="0" w:color="auto"/>
                                    <w:bottom w:val="none" w:sz="0" w:space="0" w:color="auto"/>
                                    <w:right w:val="none" w:sz="0" w:space="0" w:color="auto"/>
                                  </w:divBdr>
                                  <w:divsChild>
                                    <w:div w:id="17122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72282">
                  <w:marLeft w:val="0"/>
                  <w:marRight w:val="0"/>
                  <w:marTop w:val="0"/>
                  <w:marBottom w:val="0"/>
                  <w:divBdr>
                    <w:top w:val="none" w:sz="0" w:space="0" w:color="auto"/>
                    <w:left w:val="none" w:sz="0" w:space="0" w:color="auto"/>
                    <w:bottom w:val="none" w:sz="0" w:space="0" w:color="auto"/>
                    <w:right w:val="none" w:sz="0" w:space="0" w:color="auto"/>
                  </w:divBdr>
                  <w:divsChild>
                    <w:div w:id="972246023">
                      <w:marLeft w:val="0"/>
                      <w:marRight w:val="-120"/>
                      <w:marTop w:val="0"/>
                      <w:marBottom w:val="0"/>
                      <w:divBdr>
                        <w:top w:val="none" w:sz="0" w:space="0" w:color="auto"/>
                        <w:left w:val="none" w:sz="0" w:space="0" w:color="auto"/>
                        <w:bottom w:val="none" w:sz="0" w:space="0" w:color="auto"/>
                        <w:right w:val="none" w:sz="0" w:space="0" w:color="auto"/>
                      </w:divBdr>
                      <w:divsChild>
                        <w:div w:id="445268908">
                          <w:marLeft w:val="0"/>
                          <w:marRight w:val="0"/>
                          <w:marTop w:val="0"/>
                          <w:marBottom w:val="0"/>
                          <w:divBdr>
                            <w:top w:val="none" w:sz="0" w:space="0" w:color="auto"/>
                            <w:left w:val="none" w:sz="0" w:space="0" w:color="auto"/>
                            <w:bottom w:val="none" w:sz="0" w:space="0" w:color="auto"/>
                            <w:right w:val="none" w:sz="0" w:space="0" w:color="auto"/>
                          </w:divBdr>
                          <w:divsChild>
                            <w:div w:id="1454862922">
                              <w:marLeft w:val="0"/>
                              <w:marRight w:val="0"/>
                              <w:marTop w:val="0"/>
                              <w:marBottom w:val="0"/>
                              <w:divBdr>
                                <w:top w:val="none" w:sz="0" w:space="0" w:color="auto"/>
                                <w:left w:val="none" w:sz="0" w:space="0" w:color="auto"/>
                                <w:bottom w:val="none" w:sz="0" w:space="0" w:color="auto"/>
                                <w:right w:val="none" w:sz="0" w:space="0" w:color="auto"/>
                              </w:divBdr>
                              <w:divsChild>
                                <w:div w:id="1585803100">
                                  <w:marLeft w:val="0"/>
                                  <w:marRight w:val="0"/>
                                  <w:marTop w:val="0"/>
                                  <w:marBottom w:val="0"/>
                                  <w:divBdr>
                                    <w:top w:val="none" w:sz="0" w:space="0" w:color="auto"/>
                                    <w:left w:val="none" w:sz="0" w:space="0" w:color="auto"/>
                                    <w:bottom w:val="none" w:sz="0" w:space="0" w:color="auto"/>
                                    <w:right w:val="none" w:sz="0" w:space="0" w:color="auto"/>
                                  </w:divBdr>
                                  <w:divsChild>
                                    <w:div w:id="997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75814">
                  <w:marLeft w:val="0"/>
                  <w:marRight w:val="0"/>
                  <w:marTop w:val="0"/>
                  <w:marBottom w:val="0"/>
                  <w:divBdr>
                    <w:top w:val="none" w:sz="0" w:space="0" w:color="auto"/>
                    <w:left w:val="none" w:sz="0" w:space="0" w:color="auto"/>
                    <w:bottom w:val="none" w:sz="0" w:space="0" w:color="auto"/>
                    <w:right w:val="none" w:sz="0" w:space="0" w:color="auto"/>
                  </w:divBdr>
                  <w:divsChild>
                    <w:div w:id="762189706">
                      <w:marLeft w:val="0"/>
                      <w:marRight w:val="-120"/>
                      <w:marTop w:val="0"/>
                      <w:marBottom w:val="0"/>
                      <w:divBdr>
                        <w:top w:val="none" w:sz="0" w:space="0" w:color="auto"/>
                        <w:left w:val="none" w:sz="0" w:space="0" w:color="auto"/>
                        <w:bottom w:val="none" w:sz="0" w:space="0" w:color="auto"/>
                        <w:right w:val="none" w:sz="0" w:space="0" w:color="auto"/>
                      </w:divBdr>
                      <w:divsChild>
                        <w:div w:id="19743433">
                          <w:marLeft w:val="0"/>
                          <w:marRight w:val="0"/>
                          <w:marTop w:val="0"/>
                          <w:marBottom w:val="0"/>
                          <w:divBdr>
                            <w:top w:val="none" w:sz="0" w:space="0" w:color="auto"/>
                            <w:left w:val="none" w:sz="0" w:space="0" w:color="auto"/>
                            <w:bottom w:val="none" w:sz="0" w:space="0" w:color="auto"/>
                            <w:right w:val="none" w:sz="0" w:space="0" w:color="auto"/>
                          </w:divBdr>
                          <w:divsChild>
                            <w:div w:id="1151756582">
                              <w:marLeft w:val="0"/>
                              <w:marRight w:val="0"/>
                              <w:marTop w:val="0"/>
                              <w:marBottom w:val="0"/>
                              <w:divBdr>
                                <w:top w:val="none" w:sz="0" w:space="0" w:color="auto"/>
                                <w:left w:val="none" w:sz="0" w:space="0" w:color="auto"/>
                                <w:bottom w:val="none" w:sz="0" w:space="0" w:color="auto"/>
                                <w:right w:val="none" w:sz="0" w:space="0" w:color="auto"/>
                              </w:divBdr>
                              <w:divsChild>
                                <w:div w:id="2097900630">
                                  <w:marLeft w:val="0"/>
                                  <w:marRight w:val="0"/>
                                  <w:marTop w:val="0"/>
                                  <w:marBottom w:val="0"/>
                                  <w:divBdr>
                                    <w:top w:val="none" w:sz="0" w:space="0" w:color="auto"/>
                                    <w:left w:val="none" w:sz="0" w:space="0" w:color="auto"/>
                                    <w:bottom w:val="none" w:sz="0" w:space="0" w:color="auto"/>
                                    <w:right w:val="none" w:sz="0" w:space="0" w:color="auto"/>
                                  </w:divBdr>
                                  <w:divsChild>
                                    <w:div w:id="1288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057905">
          <w:blockQuote w:val="1"/>
          <w:marLeft w:val="0"/>
          <w:marRight w:val="0"/>
          <w:marTop w:val="0"/>
          <w:marBottom w:val="100"/>
          <w:divBdr>
            <w:top w:val="none" w:sz="0" w:space="0" w:color="auto"/>
            <w:left w:val="none" w:sz="0" w:space="0" w:color="auto"/>
            <w:bottom w:val="none" w:sz="0" w:space="0" w:color="auto"/>
            <w:right w:val="none" w:sz="0" w:space="0" w:color="auto"/>
          </w:divBdr>
          <w:divsChild>
            <w:div w:id="1495412968">
              <w:marLeft w:val="0"/>
              <w:marRight w:val="0"/>
              <w:marTop w:val="15"/>
              <w:marBottom w:val="0"/>
              <w:divBdr>
                <w:top w:val="none" w:sz="0" w:space="0" w:color="auto"/>
                <w:left w:val="none" w:sz="0" w:space="0" w:color="auto"/>
                <w:bottom w:val="none" w:sz="0" w:space="0" w:color="auto"/>
                <w:right w:val="none" w:sz="0" w:space="0" w:color="auto"/>
              </w:divBdr>
              <w:divsChild>
                <w:div w:id="1263732148">
                  <w:marLeft w:val="0"/>
                  <w:marRight w:val="0"/>
                  <w:marTop w:val="0"/>
                  <w:marBottom w:val="0"/>
                  <w:divBdr>
                    <w:top w:val="none" w:sz="0" w:space="0" w:color="auto"/>
                    <w:left w:val="none" w:sz="0" w:space="0" w:color="auto"/>
                    <w:bottom w:val="none" w:sz="0" w:space="0" w:color="auto"/>
                    <w:right w:val="none" w:sz="0" w:space="0" w:color="auto"/>
                  </w:divBdr>
                  <w:divsChild>
                    <w:div w:id="256720438">
                      <w:marLeft w:val="0"/>
                      <w:marRight w:val="0"/>
                      <w:marTop w:val="0"/>
                      <w:marBottom w:val="0"/>
                      <w:divBdr>
                        <w:top w:val="none" w:sz="0" w:space="0" w:color="auto"/>
                        <w:left w:val="none" w:sz="0" w:space="0" w:color="auto"/>
                        <w:bottom w:val="none" w:sz="0" w:space="0" w:color="auto"/>
                        <w:right w:val="none" w:sz="0" w:space="0" w:color="auto"/>
                      </w:divBdr>
                      <w:divsChild>
                        <w:div w:id="65416119">
                          <w:marLeft w:val="0"/>
                          <w:marRight w:val="-120"/>
                          <w:marTop w:val="0"/>
                          <w:marBottom w:val="0"/>
                          <w:divBdr>
                            <w:top w:val="none" w:sz="0" w:space="0" w:color="auto"/>
                            <w:left w:val="none" w:sz="0" w:space="0" w:color="auto"/>
                            <w:bottom w:val="none" w:sz="0" w:space="0" w:color="auto"/>
                            <w:right w:val="none" w:sz="0" w:space="0" w:color="auto"/>
                          </w:divBdr>
                          <w:divsChild>
                            <w:div w:id="607935614">
                              <w:marLeft w:val="0"/>
                              <w:marRight w:val="0"/>
                              <w:marTop w:val="0"/>
                              <w:marBottom w:val="0"/>
                              <w:divBdr>
                                <w:top w:val="none" w:sz="0" w:space="0" w:color="auto"/>
                                <w:left w:val="none" w:sz="0" w:space="0" w:color="auto"/>
                                <w:bottom w:val="none" w:sz="0" w:space="0" w:color="auto"/>
                                <w:right w:val="none" w:sz="0" w:space="0" w:color="auto"/>
                              </w:divBdr>
                              <w:divsChild>
                                <w:div w:id="323897513">
                                  <w:marLeft w:val="0"/>
                                  <w:marRight w:val="0"/>
                                  <w:marTop w:val="0"/>
                                  <w:marBottom w:val="0"/>
                                  <w:divBdr>
                                    <w:top w:val="none" w:sz="0" w:space="0" w:color="auto"/>
                                    <w:left w:val="none" w:sz="0" w:space="0" w:color="auto"/>
                                    <w:bottom w:val="none" w:sz="0" w:space="0" w:color="auto"/>
                                    <w:right w:val="none" w:sz="0" w:space="0" w:color="auto"/>
                                  </w:divBdr>
                                  <w:divsChild>
                                    <w:div w:id="759831404">
                                      <w:marLeft w:val="0"/>
                                      <w:marRight w:val="0"/>
                                      <w:marTop w:val="0"/>
                                      <w:marBottom w:val="0"/>
                                      <w:divBdr>
                                        <w:top w:val="none" w:sz="0" w:space="0" w:color="auto"/>
                                        <w:left w:val="none" w:sz="0" w:space="0" w:color="auto"/>
                                        <w:bottom w:val="none" w:sz="0" w:space="0" w:color="auto"/>
                                        <w:right w:val="none" w:sz="0" w:space="0" w:color="auto"/>
                                      </w:divBdr>
                                      <w:divsChild>
                                        <w:div w:id="12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1942">
                      <w:marLeft w:val="0"/>
                      <w:marRight w:val="0"/>
                      <w:marTop w:val="0"/>
                      <w:marBottom w:val="0"/>
                      <w:divBdr>
                        <w:top w:val="none" w:sz="0" w:space="0" w:color="auto"/>
                        <w:left w:val="none" w:sz="0" w:space="0" w:color="auto"/>
                        <w:bottom w:val="none" w:sz="0" w:space="0" w:color="auto"/>
                        <w:right w:val="none" w:sz="0" w:space="0" w:color="auto"/>
                      </w:divBdr>
                      <w:divsChild>
                        <w:div w:id="1767923097">
                          <w:marLeft w:val="0"/>
                          <w:marRight w:val="-120"/>
                          <w:marTop w:val="0"/>
                          <w:marBottom w:val="0"/>
                          <w:divBdr>
                            <w:top w:val="none" w:sz="0" w:space="0" w:color="auto"/>
                            <w:left w:val="none" w:sz="0" w:space="0" w:color="auto"/>
                            <w:bottom w:val="none" w:sz="0" w:space="0" w:color="auto"/>
                            <w:right w:val="none" w:sz="0" w:space="0" w:color="auto"/>
                          </w:divBdr>
                          <w:divsChild>
                            <w:div w:id="443579904">
                              <w:marLeft w:val="0"/>
                              <w:marRight w:val="0"/>
                              <w:marTop w:val="0"/>
                              <w:marBottom w:val="0"/>
                              <w:divBdr>
                                <w:top w:val="none" w:sz="0" w:space="0" w:color="auto"/>
                                <w:left w:val="none" w:sz="0" w:space="0" w:color="auto"/>
                                <w:bottom w:val="none" w:sz="0" w:space="0" w:color="auto"/>
                                <w:right w:val="none" w:sz="0" w:space="0" w:color="auto"/>
                              </w:divBdr>
                              <w:divsChild>
                                <w:div w:id="1650476655">
                                  <w:marLeft w:val="0"/>
                                  <w:marRight w:val="0"/>
                                  <w:marTop w:val="0"/>
                                  <w:marBottom w:val="0"/>
                                  <w:divBdr>
                                    <w:top w:val="none" w:sz="0" w:space="0" w:color="auto"/>
                                    <w:left w:val="none" w:sz="0" w:space="0" w:color="auto"/>
                                    <w:bottom w:val="none" w:sz="0" w:space="0" w:color="auto"/>
                                    <w:right w:val="none" w:sz="0" w:space="0" w:color="auto"/>
                                  </w:divBdr>
                                  <w:divsChild>
                                    <w:div w:id="1416903066">
                                      <w:marLeft w:val="0"/>
                                      <w:marRight w:val="0"/>
                                      <w:marTop w:val="0"/>
                                      <w:marBottom w:val="0"/>
                                      <w:divBdr>
                                        <w:top w:val="none" w:sz="0" w:space="0" w:color="auto"/>
                                        <w:left w:val="none" w:sz="0" w:space="0" w:color="auto"/>
                                        <w:bottom w:val="none" w:sz="0" w:space="0" w:color="auto"/>
                                        <w:right w:val="none" w:sz="0" w:space="0" w:color="auto"/>
                                      </w:divBdr>
                                      <w:divsChild>
                                        <w:div w:id="879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660910">
          <w:marLeft w:val="0"/>
          <w:marRight w:val="0"/>
          <w:marTop w:val="15"/>
          <w:marBottom w:val="0"/>
          <w:divBdr>
            <w:top w:val="none" w:sz="0" w:space="0" w:color="auto"/>
            <w:left w:val="none" w:sz="0" w:space="0" w:color="auto"/>
            <w:bottom w:val="none" w:sz="0" w:space="0" w:color="auto"/>
            <w:right w:val="none" w:sz="0" w:space="0" w:color="auto"/>
          </w:divBdr>
          <w:divsChild>
            <w:div w:id="1115636952">
              <w:marLeft w:val="0"/>
              <w:marRight w:val="0"/>
              <w:marTop w:val="0"/>
              <w:marBottom w:val="0"/>
              <w:divBdr>
                <w:top w:val="none" w:sz="0" w:space="0" w:color="auto"/>
                <w:left w:val="none" w:sz="0" w:space="0" w:color="auto"/>
                <w:bottom w:val="none" w:sz="0" w:space="0" w:color="auto"/>
                <w:right w:val="none" w:sz="0" w:space="0" w:color="auto"/>
              </w:divBdr>
              <w:divsChild>
                <w:div w:id="619804874">
                  <w:marLeft w:val="0"/>
                  <w:marRight w:val="0"/>
                  <w:marTop w:val="0"/>
                  <w:marBottom w:val="0"/>
                  <w:divBdr>
                    <w:top w:val="none" w:sz="0" w:space="0" w:color="auto"/>
                    <w:left w:val="none" w:sz="0" w:space="0" w:color="auto"/>
                    <w:bottom w:val="none" w:sz="0" w:space="0" w:color="auto"/>
                    <w:right w:val="none" w:sz="0" w:space="0" w:color="auto"/>
                  </w:divBdr>
                  <w:divsChild>
                    <w:div w:id="365297805">
                      <w:marLeft w:val="0"/>
                      <w:marRight w:val="-120"/>
                      <w:marTop w:val="0"/>
                      <w:marBottom w:val="0"/>
                      <w:divBdr>
                        <w:top w:val="none" w:sz="0" w:space="0" w:color="auto"/>
                        <w:left w:val="none" w:sz="0" w:space="0" w:color="auto"/>
                        <w:bottom w:val="none" w:sz="0" w:space="0" w:color="auto"/>
                        <w:right w:val="none" w:sz="0" w:space="0" w:color="auto"/>
                      </w:divBdr>
                      <w:divsChild>
                        <w:div w:id="552042142">
                          <w:marLeft w:val="0"/>
                          <w:marRight w:val="0"/>
                          <w:marTop w:val="0"/>
                          <w:marBottom w:val="0"/>
                          <w:divBdr>
                            <w:top w:val="none" w:sz="0" w:space="0" w:color="auto"/>
                            <w:left w:val="none" w:sz="0" w:space="0" w:color="auto"/>
                            <w:bottom w:val="none" w:sz="0" w:space="0" w:color="auto"/>
                            <w:right w:val="none" w:sz="0" w:space="0" w:color="auto"/>
                          </w:divBdr>
                          <w:divsChild>
                            <w:div w:id="517886098">
                              <w:marLeft w:val="0"/>
                              <w:marRight w:val="0"/>
                              <w:marTop w:val="0"/>
                              <w:marBottom w:val="0"/>
                              <w:divBdr>
                                <w:top w:val="none" w:sz="0" w:space="0" w:color="auto"/>
                                <w:left w:val="none" w:sz="0" w:space="0" w:color="auto"/>
                                <w:bottom w:val="none" w:sz="0" w:space="0" w:color="auto"/>
                                <w:right w:val="none" w:sz="0" w:space="0" w:color="auto"/>
                              </w:divBdr>
                              <w:divsChild>
                                <w:div w:id="1074625212">
                                  <w:marLeft w:val="0"/>
                                  <w:marRight w:val="0"/>
                                  <w:marTop w:val="0"/>
                                  <w:marBottom w:val="0"/>
                                  <w:divBdr>
                                    <w:top w:val="none" w:sz="0" w:space="0" w:color="auto"/>
                                    <w:left w:val="none" w:sz="0" w:space="0" w:color="auto"/>
                                    <w:bottom w:val="none" w:sz="0" w:space="0" w:color="auto"/>
                                    <w:right w:val="none" w:sz="0" w:space="0" w:color="auto"/>
                                  </w:divBdr>
                                  <w:divsChild>
                                    <w:div w:id="18951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8502">
                  <w:marLeft w:val="0"/>
                  <w:marRight w:val="0"/>
                  <w:marTop w:val="0"/>
                  <w:marBottom w:val="0"/>
                  <w:divBdr>
                    <w:top w:val="none" w:sz="0" w:space="0" w:color="auto"/>
                    <w:left w:val="none" w:sz="0" w:space="0" w:color="auto"/>
                    <w:bottom w:val="none" w:sz="0" w:space="0" w:color="auto"/>
                    <w:right w:val="none" w:sz="0" w:space="0" w:color="auto"/>
                  </w:divBdr>
                  <w:divsChild>
                    <w:div w:id="430048810">
                      <w:marLeft w:val="0"/>
                      <w:marRight w:val="-120"/>
                      <w:marTop w:val="0"/>
                      <w:marBottom w:val="0"/>
                      <w:divBdr>
                        <w:top w:val="none" w:sz="0" w:space="0" w:color="auto"/>
                        <w:left w:val="none" w:sz="0" w:space="0" w:color="auto"/>
                        <w:bottom w:val="none" w:sz="0" w:space="0" w:color="auto"/>
                        <w:right w:val="none" w:sz="0" w:space="0" w:color="auto"/>
                      </w:divBdr>
                      <w:divsChild>
                        <w:div w:id="2073656820">
                          <w:marLeft w:val="0"/>
                          <w:marRight w:val="0"/>
                          <w:marTop w:val="0"/>
                          <w:marBottom w:val="0"/>
                          <w:divBdr>
                            <w:top w:val="none" w:sz="0" w:space="0" w:color="auto"/>
                            <w:left w:val="none" w:sz="0" w:space="0" w:color="auto"/>
                            <w:bottom w:val="none" w:sz="0" w:space="0" w:color="auto"/>
                            <w:right w:val="none" w:sz="0" w:space="0" w:color="auto"/>
                          </w:divBdr>
                          <w:divsChild>
                            <w:div w:id="888346772">
                              <w:marLeft w:val="0"/>
                              <w:marRight w:val="0"/>
                              <w:marTop w:val="0"/>
                              <w:marBottom w:val="0"/>
                              <w:divBdr>
                                <w:top w:val="none" w:sz="0" w:space="0" w:color="auto"/>
                                <w:left w:val="none" w:sz="0" w:space="0" w:color="auto"/>
                                <w:bottom w:val="none" w:sz="0" w:space="0" w:color="auto"/>
                                <w:right w:val="none" w:sz="0" w:space="0" w:color="auto"/>
                              </w:divBdr>
                              <w:divsChild>
                                <w:div w:id="2080441579">
                                  <w:marLeft w:val="0"/>
                                  <w:marRight w:val="0"/>
                                  <w:marTop w:val="0"/>
                                  <w:marBottom w:val="0"/>
                                  <w:divBdr>
                                    <w:top w:val="none" w:sz="0" w:space="0" w:color="auto"/>
                                    <w:left w:val="none" w:sz="0" w:space="0" w:color="auto"/>
                                    <w:bottom w:val="none" w:sz="0" w:space="0" w:color="auto"/>
                                    <w:right w:val="none" w:sz="0" w:space="0" w:color="auto"/>
                                  </w:divBdr>
                                  <w:divsChild>
                                    <w:div w:id="2719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666309">
                  <w:marLeft w:val="0"/>
                  <w:marRight w:val="0"/>
                  <w:marTop w:val="0"/>
                  <w:marBottom w:val="0"/>
                  <w:divBdr>
                    <w:top w:val="none" w:sz="0" w:space="0" w:color="auto"/>
                    <w:left w:val="none" w:sz="0" w:space="0" w:color="auto"/>
                    <w:bottom w:val="none" w:sz="0" w:space="0" w:color="auto"/>
                    <w:right w:val="none" w:sz="0" w:space="0" w:color="auto"/>
                  </w:divBdr>
                  <w:divsChild>
                    <w:div w:id="319384257">
                      <w:marLeft w:val="0"/>
                      <w:marRight w:val="-120"/>
                      <w:marTop w:val="0"/>
                      <w:marBottom w:val="0"/>
                      <w:divBdr>
                        <w:top w:val="none" w:sz="0" w:space="0" w:color="auto"/>
                        <w:left w:val="none" w:sz="0" w:space="0" w:color="auto"/>
                        <w:bottom w:val="none" w:sz="0" w:space="0" w:color="auto"/>
                        <w:right w:val="none" w:sz="0" w:space="0" w:color="auto"/>
                      </w:divBdr>
                      <w:divsChild>
                        <w:div w:id="1929776756">
                          <w:marLeft w:val="0"/>
                          <w:marRight w:val="0"/>
                          <w:marTop w:val="0"/>
                          <w:marBottom w:val="0"/>
                          <w:divBdr>
                            <w:top w:val="none" w:sz="0" w:space="0" w:color="auto"/>
                            <w:left w:val="none" w:sz="0" w:space="0" w:color="auto"/>
                            <w:bottom w:val="none" w:sz="0" w:space="0" w:color="auto"/>
                            <w:right w:val="none" w:sz="0" w:space="0" w:color="auto"/>
                          </w:divBdr>
                          <w:divsChild>
                            <w:div w:id="1653833366">
                              <w:marLeft w:val="0"/>
                              <w:marRight w:val="0"/>
                              <w:marTop w:val="0"/>
                              <w:marBottom w:val="0"/>
                              <w:divBdr>
                                <w:top w:val="none" w:sz="0" w:space="0" w:color="auto"/>
                                <w:left w:val="none" w:sz="0" w:space="0" w:color="auto"/>
                                <w:bottom w:val="none" w:sz="0" w:space="0" w:color="auto"/>
                                <w:right w:val="none" w:sz="0" w:space="0" w:color="auto"/>
                              </w:divBdr>
                              <w:divsChild>
                                <w:div w:id="790979033">
                                  <w:marLeft w:val="0"/>
                                  <w:marRight w:val="0"/>
                                  <w:marTop w:val="0"/>
                                  <w:marBottom w:val="0"/>
                                  <w:divBdr>
                                    <w:top w:val="none" w:sz="0" w:space="0" w:color="auto"/>
                                    <w:left w:val="none" w:sz="0" w:space="0" w:color="auto"/>
                                    <w:bottom w:val="none" w:sz="0" w:space="0" w:color="auto"/>
                                    <w:right w:val="none" w:sz="0" w:space="0" w:color="auto"/>
                                  </w:divBdr>
                                  <w:divsChild>
                                    <w:div w:id="2028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03">
                  <w:marLeft w:val="0"/>
                  <w:marRight w:val="0"/>
                  <w:marTop w:val="0"/>
                  <w:marBottom w:val="0"/>
                  <w:divBdr>
                    <w:top w:val="none" w:sz="0" w:space="0" w:color="auto"/>
                    <w:left w:val="none" w:sz="0" w:space="0" w:color="auto"/>
                    <w:bottom w:val="none" w:sz="0" w:space="0" w:color="auto"/>
                    <w:right w:val="none" w:sz="0" w:space="0" w:color="auto"/>
                  </w:divBdr>
                  <w:divsChild>
                    <w:div w:id="1001852929">
                      <w:marLeft w:val="0"/>
                      <w:marRight w:val="-120"/>
                      <w:marTop w:val="0"/>
                      <w:marBottom w:val="0"/>
                      <w:divBdr>
                        <w:top w:val="none" w:sz="0" w:space="0" w:color="auto"/>
                        <w:left w:val="none" w:sz="0" w:space="0" w:color="auto"/>
                        <w:bottom w:val="none" w:sz="0" w:space="0" w:color="auto"/>
                        <w:right w:val="none" w:sz="0" w:space="0" w:color="auto"/>
                      </w:divBdr>
                      <w:divsChild>
                        <w:div w:id="384649116">
                          <w:marLeft w:val="0"/>
                          <w:marRight w:val="0"/>
                          <w:marTop w:val="0"/>
                          <w:marBottom w:val="0"/>
                          <w:divBdr>
                            <w:top w:val="none" w:sz="0" w:space="0" w:color="auto"/>
                            <w:left w:val="none" w:sz="0" w:space="0" w:color="auto"/>
                            <w:bottom w:val="none" w:sz="0" w:space="0" w:color="auto"/>
                            <w:right w:val="none" w:sz="0" w:space="0" w:color="auto"/>
                          </w:divBdr>
                          <w:divsChild>
                            <w:div w:id="1328094334">
                              <w:marLeft w:val="0"/>
                              <w:marRight w:val="0"/>
                              <w:marTop w:val="0"/>
                              <w:marBottom w:val="0"/>
                              <w:divBdr>
                                <w:top w:val="none" w:sz="0" w:space="0" w:color="auto"/>
                                <w:left w:val="none" w:sz="0" w:space="0" w:color="auto"/>
                                <w:bottom w:val="none" w:sz="0" w:space="0" w:color="auto"/>
                                <w:right w:val="none" w:sz="0" w:space="0" w:color="auto"/>
                              </w:divBdr>
                              <w:divsChild>
                                <w:div w:id="2087340486">
                                  <w:marLeft w:val="0"/>
                                  <w:marRight w:val="0"/>
                                  <w:marTop w:val="0"/>
                                  <w:marBottom w:val="0"/>
                                  <w:divBdr>
                                    <w:top w:val="none" w:sz="0" w:space="0" w:color="auto"/>
                                    <w:left w:val="none" w:sz="0" w:space="0" w:color="auto"/>
                                    <w:bottom w:val="none" w:sz="0" w:space="0" w:color="auto"/>
                                    <w:right w:val="none" w:sz="0" w:space="0" w:color="auto"/>
                                  </w:divBdr>
                                  <w:divsChild>
                                    <w:div w:id="2820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1185">
                  <w:marLeft w:val="0"/>
                  <w:marRight w:val="0"/>
                  <w:marTop w:val="0"/>
                  <w:marBottom w:val="0"/>
                  <w:divBdr>
                    <w:top w:val="none" w:sz="0" w:space="0" w:color="auto"/>
                    <w:left w:val="none" w:sz="0" w:space="0" w:color="auto"/>
                    <w:bottom w:val="none" w:sz="0" w:space="0" w:color="auto"/>
                    <w:right w:val="none" w:sz="0" w:space="0" w:color="auto"/>
                  </w:divBdr>
                  <w:divsChild>
                    <w:div w:id="2012172063">
                      <w:marLeft w:val="0"/>
                      <w:marRight w:val="-120"/>
                      <w:marTop w:val="0"/>
                      <w:marBottom w:val="0"/>
                      <w:divBdr>
                        <w:top w:val="none" w:sz="0" w:space="0" w:color="auto"/>
                        <w:left w:val="none" w:sz="0" w:space="0" w:color="auto"/>
                        <w:bottom w:val="none" w:sz="0" w:space="0" w:color="auto"/>
                        <w:right w:val="none" w:sz="0" w:space="0" w:color="auto"/>
                      </w:divBdr>
                      <w:divsChild>
                        <w:div w:id="1678652579">
                          <w:marLeft w:val="0"/>
                          <w:marRight w:val="0"/>
                          <w:marTop w:val="0"/>
                          <w:marBottom w:val="0"/>
                          <w:divBdr>
                            <w:top w:val="none" w:sz="0" w:space="0" w:color="auto"/>
                            <w:left w:val="none" w:sz="0" w:space="0" w:color="auto"/>
                            <w:bottom w:val="none" w:sz="0" w:space="0" w:color="auto"/>
                            <w:right w:val="none" w:sz="0" w:space="0" w:color="auto"/>
                          </w:divBdr>
                          <w:divsChild>
                            <w:div w:id="642931130">
                              <w:marLeft w:val="0"/>
                              <w:marRight w:val="0"/>
                              <w:marTop w:val="0"/>
                              <w:marBottom w:val="0"/>
                              <w:divBdr>
                                <w:top w:val="none" w:sz="0" w:space="0" w:color="auto"/>
                                <w:left w:val="none" w:sz="0" w:space="0" w:color="auto"/>
                                <w:bottom w:val="none" w:sz="0" w:space="0" w:color="auto"/>
                                <w:right w:val="none" w:sz="0" w:space="0" w:color="auto"/>
                              </w:divBdr>
                              <w:divsChild>
                                <w:div w:id="1658605875">
                                  <w:marLeft w:val="0"/>
                                  <w:marRight w:val="0"/>
                                  <w:marTop w:val="0"/>
                                  <w:marBottom w:val="0"/>
                                  <w:divBdr>
                                    <w:top w:val="none" w:sz="0" w:space="0" w:color="auto"/>
                                    <w:left w:val="none" w:sz="0" w:space="0" w:color="auto"/>
                                    <w:bottom w:val="none" w:sz="0" w:space="0" w:color="auto"/>
                                    <w:right w:val="none" w:sz="0" w:space="0" w:color="auto"/>
                                  </w:divBdr>
                                  <w:divsChild>
                                    <w:div w:id="12246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363360">
      <w:bodyDiv w:val="1"/>
      <w:marLeft w:val="0"/>
      <w:marRight w:val="0"/>
      <w:marTop w:val="0"/>
      <w:marBottom w:val="0"/>
      <w:divBdr>
        <w:top w:val="none" w:sz="0" w:space="0" w:color="auto"/>
        <w:left w:val="none" w:sz="0" w:space="0" w:color="auto"/>
        <w:bottom w:val="none" w:sz="0" w:space="0" w:color="auto"/>
        <w:right w:val="none" w:sz="0" w:space="0" w:color="auto"/>
      </w:divBdr>
      <w:divsChild>
        <w:div w:id="1045134151">
          <w:marLeft w:val="0"/>
          <w:marRight w:val="0"/>
          <w:marTop w:val="15"/>
          <w:marBottom w:val="0"/>
          <w:divBdr>
            <w:top w:val="none" w:sz="0" w:space="0" w:color="auto"/>
            <w:left w:val="none" w:sz="0" w:space="0" w:color="auto"/>
            <w:bottom w:val="none" w:sz="0" w:space="0" w:color="auto"/>
            <w:right w:val="none" w:sz="0" w:space="0" w:color="auto"/>
          </w:divBdr>
          <w:divsChild>
            <w:div w:id="374041539">
              <w:marLeft w:val="0"/>
              <w:marRight w:val="0"/>
              <w:marTop w:val="0"/>
              <w:marBottom w:val="0"/>
              <w:divBdr>
                <w:top w:val="none" w:sz="0" w:space="0" w:color="auto"/>
                <w:left w:val="none" w:sz="0" w:space="0" w:color="auto"/>
                <w:bottom w:val="none" w:sz="0" w:space="0" w:color="auto"/>
                <w:right w:val="none" w:sz="0" w:space="0" w:color="auto"/>
              </w:divBdr>
              <w:divsChild>
                <w:div w:id="1734308953">
                  <w:marLeft w:val="0"/>
                  <w:marRight w:val="0"/>
                  <w:marTop w:val="0"/>
                  <w:marBottom w:val="0"/>
                  <w:divBdr>
                    <w:top w:val="none" w:sz="0" w:space="0" w:color="auto"/>
                    <w:left w:val="none" w:sz="0" w:space="0" w:color="auto"/>
                    <w:bottom w:val="none" w:sz="0" w:space="0" w:color="auto"/>
                    <w:right w:val="none" w:sz="0" w:space="0" w:color="auto"/>
                  </w:divBdr>
                  <w:divsChild>
                    <w:div w:id="134611203">
                      <w:marLeft w:val="0"/>
                      <w:marRight w:val="-120"/>
                      <w:marTop w:val="0"/>
                      <w:marBottom w:val="0"/>
                      <w:divBdr>
                        <w:top w:val="none" w:sz="0" w:space="0" w:color="auto"/>
                        <w:left w:val="none" w:sz="0" w:space="0" w:color="auto"/>
                        <w:bottom w:val="none" w:sz="0" w:space="0" w:color="auto"/>
                        <w:right w:val="none" w:sz="0" w:space="0" w:color="auto"/>
                      </w:divBdr>
                      <w:divsChild>
                        <w:div w:id="1801263880">
                          <w:marLeft w:val="0"/>
                          <w:marRight w:val="0"/>
                          <w:marTop w:val="0"/>
                          <w:marBottom w:val="0"/>
                          <w:divBdr>
                            <w:top w:val="none" w:sz="0" w:space="0" w:color="auto"/>
                            <w:left w:val="none" w:sz="0" w:space="0" w:color="auto"/>
                            <w:bottom w:val="none" w:sz="0" w:space="0" w:color="auto"/>
                            <w:right w:val="none" w:sz="0" w:space="0" w:color="auto"/>
                          </w:divBdr>
                          <w:divsChild>
                            <w:div w:id="1421222340">
                              <w:marLeft w:val="0"/>
                              <w:marRight w:val="0"/>
                              <w:marTop w:val="0"/>
                              <w:marBottom w:val="0"/>
                              <w:divBdr>
                                <w:top w:val="none" w:sz="0" w:space="0" w:color="auto"/>
                                <w:left w:val="none" w:sz="0" w:space="0" w:color="auto"/>
                                <w:bottom w:val="none" w:sz="0" w:space="0" w:color="auto"/>
                                <w:right w:val="none" w:sz="0" w:space="0" w:color="auto"/>
                              </w:divBdr>
                              <w:divsChild>
                                <w:div w:id="204224184">
                                  <w:marLeft w:val="0"/>
                                  <w:marRight w:val="0"/>
                                  <w:marTop w:val="0"/>
                                  <w:marBottom w:val="0"/>
                                  <w:divBdr>
                                    <w:top w:val="none" w:sz="0" w:space="0" w:color="auto"/>
                                    <w:left w:val="none" w:sz="0" w:space="0" w:color="auto"/>
                                    <w:bottom w:val="none" w:sz="0" w:space="0" w:color="auto"/>
                                    <w:right w:val="none" w:sz="0" w:space="0" w:color="auto"/>
                                  </w:divBdr>
                                  <w:divsChild>
                                    <w:div w:id="7855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03964">
                  <w:marLeft w:val="0"/>
                  <w:marRight w:val="0"/>
                  <w:marTop w:val="0"/>
                  <w:marBottom w:val="0"/>
                  <w:divBdr>
                    <w:top w:val="none" w:sz="0" w:space="0" w:color="auto"/>
                    <w:left w:val="none" w:sz="0" w:space="0" w:color="auto"/>
                    <w:bottom w:val="none" w:sz="0" w:space="0" w:color="auto"/>
                    <w:right w:val="none" w:sz="0" w:space="0" w:color="auto"/>
                  </w:divBdr>
                  <w:divsChild>
                    <w:div w:id="1981304979">
                      <w:marLeft w:val="0"/>
                      <w:marRight w:val="-120"/>
                      <w:marTop w:val="0"/>
                      <w:marBottom w:val="0"/>
                      <w:divBdr>
                        <w:top w:val="none" w:sz="0" w:space="0" w:color="auto"/>
                        <w:left w:val="none" w:sz="0" w:space="0" w:color="auto"/>
                        <w:bottom w:val="none" w:sz="0" w:space="0" w:color="auto"/>
                        <w:right w:val="none" w:sz="0" w:space="0" w:color="auto"/>
                      </w:divBdr>
                      <w:divsChild>
                        <w:div w:id="1259407210">
                          <w:marLeft w:val="0"/>
                          <w:marRight w:val="0"/>
                          <w:marTop w:val="0"/>
                          <w:marBottom w:val="0"/>
                          <w:divBdr>
                            <w:top w:val="none" w:sz="0" w:space="0" w:color="auto"/>
                            <w:left w:val="none" w:sz="0" w:space="0" w:color="auto"/>
                            <w:bottom w:val="none" w:sz="0" w:space="0" w:color="auto"/>
                            <w:right w:val="none" w:sz="0" w:space="0" w:color="auto"/>
                          </w:divBdr>
                          <w:divsChild>
                            <w:div w:id="1053429616">
                              <w:marLeft w:val="0"/>
                              <w:marRight w:val="0"/>
                              <w:marTop w:val="0"/>
                              <w:marBottom w:val="0"/>
                              <w:divBdr>
                                <w:top w:val="none" w:sz="0" w:space="0" w:color="auto"/>
                                <w:left w:val="none" w:sz="0" w:space="0" w:color="auto"/>
                                <w:bottom w:val="none" w:sz="0" w:space="0" w:color="auto"/>
                                <w:right w:val="none" w:sz="0" w:space="0" w:color="auto"/>
                              </w:divBdr>
                              <w:divsChild>
                                <w:div w:id="630330975">
                                  <w:marLeft w:val="0"/>
                                  <w:marRight w:val="0"/>
                                  <w:marTop w:val="0"/>
                                  <w:marBottom w:val="0"/>
                                  <w:divBdr>
                                    <w:top w:val="none" w:sz="0" w:space="0" w:color="auto"/>
                                    <w:left w:val="none" w:sz="0" w:space="0" w:color="auto"/>
                                    <w:bottom w:val="none" w:sz="0" w:space="0" w:color="auto"/>
                                    <w:right w:val="none" w:sz="0" w:space="0" w:color="auto"/>
                                  </w:divBdr>
                                  <w:divsChild>
                                    <w:div w:id="6537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23748">
                  <w:marLeft w:val="0"/>
                  <w:marRight w:val="0"/>
                  <w:marTop w:val="0"/>
                  <w:marBottom w:val="0"/>
                  <w:divBdr>
                    <w:top w:val="none" w:sz="0" w:space="0" w:color="auto"/>
                    <w:left w:val="none" w:sz="0" w:space="0" w:color="auto"/>
                    <w:bottom w:val="none" w:sz="0" w:space="0" w:color="auto"/>
                    <w:right w:val="none" w:sz="0" w:space="0" w:color="auto"/>
                  </w:divBdr>
                  <w:divsChild>
                    <w:div w:id="1157459999">
                      <w:marLeft w:val="0"/>
                      <w:marRight w:val="-120"/>
                      <w:marTop w:val="0"/>
                      <w:marBottom w:val="0"/>
                      <w:divBdr>
                        <w:top w:val="none" w:sz="0" w:space="0" w:color="auto"/>
                        <w:left w:val="none" w:sz="0" w:space="0" w:color="auto"/>
                        <w:bottom w:val="none" w:sz="0" w:space="0" w:color="auto"/>
                        <w:right w:val="none" w:sz="0" w:space="0" w:color="auto"/>
                      </w:divBdr>
                      <w:divsChild>
                        <w:div w:id="628168664">
                          <w:marLeft w:val="0"/>
                          <w:marRight w:val="0"/>
                          <w:marTop w:val="0"/>
                          <w:marBottom w:val="0"/>
                          <w:divBdr>
                            <w:top w:val="none" w:sz="0" w:space="0" w:color="auto"/>
                            <w:left w:val="none" w:sz="0" w:space="0" w:color="auto"/>
                            <w:bottom w:val="none" w:sz="0" w:space="0" w:color="auto"/>
                            <w:right w:val="none" w:sz="0" w:space="0" w:color="auto"/>
                          </w:divBdr>
                          <w:divsChild>
                            <w:div w:id="2097049302">
                              <w:marLeft w:val="0"/>
                              <w:marRight w:val="0"/>
                              <w:marTop w:val="0"/>
                              <w:marBottom w:val="0"/>
                              <w:divBdr>
                                <w:top w:val="none" w:sz="0" w:space="0" w:color="auto"/>
                                <w:left w:val="none" w:sz="0" w:space="0" w:color="auto"/>
                                <w:bottom w:val="none" w:sz="0" w:space="0" w:color="auto"/>
                                <w:right w:val="none" w:sz="0" w:space="0" w:color="auto"/>
                              </w:divBdr>
                              <w:divsChild>
                                <w:div w:id="648173450">
                                  <w:marLeft w:val="0"/>
                                  <w:marRight w:val="0"/>
                                  <w:marTop w:val="0"/>
                                  <w:marBottom w:val="0"/>
                                  <w:divBdr>
                                    <w:top w:val="none" w:sz="0" w:space="0" w:color="auto"/>
                                    <w:left w:val="none" w:sz="0" w:space="0" w:color="auto"/>
                                    <w:bottom w:val="none" w:sz="0" w:space="0" w:color="auto"/>
                                    <w:right w:val="none" w:sz="0" w:space="0" w:color="auto"/>
                                  </w:divBdr>
                                  <w:divsChild>
                                    <w:div w:id="8519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44153">
                  <w:marLeft w:val="0"/>
                  <w:marRight w:val="0"/>
                  <w:marTop w:val="0"/>
                  <w:marBottom w:val="0"/>
                  <w:divBdr>
                    <w:top w:val="none" w:sz="0" w:space="0" w:color="auto"/>
                    <w:left w:val="none" w:sz="0" w:space="0" w:color="auto"/>
                    <w:bottom w:val="none" w:sz="0" w:space="0" w:color="auto"/>
                    <w:right w:val="none" w:sz="0" w:space="0" w:color="auto"/>
                  </w:divBdr>
                  <w:divsChild>
                    <w:div w:id="998729817">
                      <w:marLeft w:val="0"/>
                      <w:marRight w:val="-120"/>
                      <w:marTop w:val="0"/>
                      <w:marBottom w:val="0"/>
                      <w:divBdr>
                        <w:top w:val="none" w:sz="0" w:space="0" w:color="auto"/>
                        <w:left w:val="none" w:sz="0" w:space="0" w:color="auto"/>
                        <w:bottom w:val="none" w:sz="0" w:space="0" w:color="auto"/>
                        <w:right w:val="none" w:sz="0" w:space="0" w:color="auto"/>
                      </w:divBdr>
                      <w:divsChild>
                        <w:div w:id="408575785">
                          <w:marLeft w:val="0"/>
                          <w:marRight w:val="0"/>
                          <w:marTop w:val="0"/>
                          <w:marBottom w:val="0"/>
                          <w:divBdr>
                            <w:top w:val="none" w:sz="0" w:space="0" w:color="auto"/>
                            <w:left w:val="none" w:sz="0" w:space="0" w:color="auto"/>
                            <w:bottom w:val="none" w:sz="0" w:space="0" w:color="auto"/>
                            <w:right w:val="none" w:sz="0" w:space="0" w:color="auto"/>
                          </w:divBdr>
                          <w:divsChild>
                            <w:div w:id="950357895">
                              <w:marLeft w:val="0"/>
                              <w:marRight w:val="0"/>
                              <w:marTop w:val="0"/>
                              <w:marBottom w:val="0"/>
                              <w:divBdr>
                                <w:top w:val="none" w:sz="0" w:space="0" w:color="auto"/>
                                <w:left w:val="none" w:sz="0" w:space="0" w:color="auto"/>
                                <w:bottom w:val="none" w:sz="0" w:space="0" w:color="auto"/>
                                <w:right w:val="none" w:sz="0" w:space="0" w:color="auto"/>
                              </w:divBdr>
                              <w:divsChild>
                                <w:div w:id="1169366523">
                                  <w:marLeft w:val="0"/>
                                  <w:marRight w:val="0"/>
                                  <w:marTop w:val="0"/>
                                  <w:marBottom w:val="0"/>
                                  <w:divBdr>
                                    <w:top w:val="none" w:sz="0" w:space="0" w:color="auto"/>
                                    <w:left w:val="none" w:sz="0" w:space="0" w:color="auto"/>
                                    <w:bottom w:val="none" w:sz="0" w:space="0" w:color="auto"/>
                                    <w:right w:val="none" w:sz="0" w:space="0" w:color="auto"/>
                                  </w:divBdr>
                                  <w:divsChild>
                                    <w:div w:id="17025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433638">
                  <w:marLeft w:val="0"/>
                  <w:marRight w:val="0"/>
                  <w:marTop w:val="0"/>
                  <w:marBottom w:val="0"/>
                  <w:divBdr>
                    <w:top w:val="none" w:sz="0" w:space="0" w:color="auto"/>
                    <w:left w:val="none" w:sz="0" w:space="0" w:color="auto"/>
                    <w:bottom w:val="none" w:sz="0" w:space="0" w:color="auto"/>
                    <w:right w:val="none" w:sz="0" w:space="0" w:color="auto"/>
                  </w:divBdr>
                  <w:divsChild>
                    <w:div w:id="1587500829">
                      <w:marLeft w:val="0"/>
                      <w:marRight w:val="-120"/>
                      <w:marTop w:val="0"/>
                      <w:marBottom w:val="0"/>
                      <w:divBdr>
                        <w:top w:val="none" w:sz="0" w:space="0" w:color="auto"/>
                        <w:left w:val="none" w:sz="0" w:space="0" w:color="auto"/>
                        <w:bottom w:val="none" w:sz="0" w:space="0" w:color="auto"/>
                        <w:right w:val="none" w:sz="0" w:space="0" w:color="auto"/>
                      </w:divBdr>
                      <w:divsChild>
                        <w:div w:id="30302884">
                          <w:marLeft w:val="0"/>
                          <w:marRight w:val="0"/>
                          <w:marTop w:val="0"/>
                          <w:marBottom w:val="0"/>
                          <w:divBdr>
                            <w:top w:val="none" w:sz="0" w:space="0" w:color="auto"/>
                            <w:left w:val="none" w:sz="0" w:space="0" w:color="auto"/>
                            <w:bottom w:val="none" w:sz="0" w:space="0" w:color="auto"/>
                            <w:right w:val="none" w:sz="0" w:space="0" w:color="auto"/>
                          </w:divBdr>
                          <w:divsChild>
                            <w:div w:id="219560310">
                              <w:marLeft w:val="0"/>
                              <w:marRight w:val="0"/>
                              <w:marTop w:val="0"/>
                              <w:marBottom w:val="0"/>
                              <w:divBdr>
                                <w:top w:val="none" w:sz="0" w:space="0" w:color="auto"/>
                                <w:left w:val="none" w:sz="0" w:space="0" w:color="auto"/>
                                <w:bottom w:val="none" w:sz="0" w:space="0" w:color="auto"/>
                                <w:right w:val="none" w:sz="0" w:space="0" w:color="auto"/>
                              </w:divBdr>
                              <w:divsChild>
                                <w:div w:id="1908492257">
                                  <w:marLeft w:val="0"/>
                                  <w:marRight w:val="0"/>
                                  <w:marTop w:val="0"/>
                                  <w:marBottom w:val="0"/>
                                  <w:divBdr>
                                    <w:top w:val="none" w:sz="0" w:space="0" w:color="auto"/>
                                    <w:left w:val="none" w:sz="0" w:space="0" w:color="auto"/>
                                    <w:bottom w:val="none" w:sz="0" w:space="0" w:color="auto"/>
                                    <w:right w:val="none" w:sz="0" w:space="0" w:color="auto"/>
                                  </w:divBdr>
                                  <w:divsChild>
                                    <w:div w:id="137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54026">
                  <w:marLeft w:val="0"/>
                  <w:marRight w:val="0"/>
                  <w:marTop w:val="0"/>
                  <w:marBottom w:val="0"/>
                  <w:divBdr>
                    <w:top w:val="none" w:sz="0" w:space="0" w:color="auto"/>
                    <w:left w:val="none" w:sz="0" w:space="0" w:color="auto"/>
                    <w:bottom w:val="none" w:sz="0" w:space="0" w:color="auto"/>
                    <w:right w:val="none" w:sz="0" w:space="0" w:color="auto"/>
                  </w:divBdr>
                  <w:divsChild>
                    <w:div w:id="2108842415">
                      <w:marLeft w:val="0"/>
                      <w:marRight w:val="-120"/>
                      <w:marTop w:val="0"/>
                      <w:marBottom w:val="0"/>
                      <w:divBdr>
                        <w:top w:val="none" w:sz="0" w:space="0" w:color="auto"/>
                        <w:left w:val="none" w:sz="0" w:space="0" w:color="auto"/>
                        <w:bottom w:val="none" w:sz="0" w:space="0" w:color="auto"/>
                        <w:right w:val="none" w:sz="0" w:space="0" w:color="auto"/>
                      </w:divBdr>
                      <w:divsChild>
                        <w:div w:id="501315572">
                          <w:marLeft w:val="0"/>
                          <w:marRight w:val="0"/>
                          <w:marTop w:val="0"/>
                          <w:marBottom w:val="0"/>
                          <w:divBdr>
                            <w:top w:val="none" w:sz="0" w:space="0" w:color="auto"/>
                            <w:left w:val="none" w:sz="0" w:space="0" w:color="auto"/>
                            <w:bottom w:val="none" w:sz="0" w:space="0" w:color="auto"/>
                            <w:right w:val="none" w:sz="0" w:space="0" w:color="auto"/>
                          </w:divBdr>
                          <w:divsChild>
                            <w:div w:id="1114442076">
                              <w:marLeft w:val="0"/>
                              <w:marRight w:val="0"/>
                              <w:marTop w:val="0"/>
                              <w:marBottom w:val="0"/>
                              <w:divBdr>
                                <w:top w:val="none" w:sz="0" w:space="0" w:color="auto"/>
                                <w:left w:val="none" w:sz="0" w:space="0" w:color="auto"/>
                                <w:bottom w:val="none" w:sz="0" w:space="0" w:color="auto"/>
                                <w:right w:val="none" w:sz="0" w:space="0" w:color="auto"/>
                              </w:divBdr>
                              <w:divsChild>
                                <w:div w:id="2001346010">
                                  <w:marLeft w:val="0"/>
                                  <w:marRight w:val="0"/>
                                  <w:marTop w:val="0"/>
                                  <w:marBottom w:val="0"/>
                                  <w:divBdr>
                                    <w:top w:val="none" w:sz="0" w:space="0" w:color="auto"/>
                                    <w:left w:val="none" w:sz="0" w:space="0" w:color="auto"/>
                                    <w:bottom w:val="none" w:sz="0" w:space="0" w:color="auto"/>
                                    <w:right w:val="none" w:sz="0" w:space="0" w:color="auto"/>
                                  </w:divBdr>
                                  <w:divsChild>
                                    <w:div w:id="2588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740109">
                  <w:marLeft w:val="0"/>
                  <w:marRight w:val="0"/>
                  <w:marTop w:val="0"/>
                  <w:marBottom w:val="0"/>
                  <w:divBdr>
                    <w:top w:val="none" w:sz="0" w:space="0" w:color="auto"/>
                    <w:left w:val="none" w:sz="0" w:space="0" w:color="auto"/>
                    <w:bottom w:val="none" w:sz="0" w:space="0" w:color="auto"/>
                    <w:right w:val="none" w:sz="0" w:space="0" w:color="auto"/>
                  </w:divBdr>
                  <w:divsChild>
                    <w:div w:id="488448647">
                      <w:marLeft w:val="0"/>
                      <w:marRight w:val="-120"/>
                      <w:marTop w:val="0"/>
                      <w:marBottom w:val="0"/>
                      <w:divBdr>
                        <w:top w:val="none" w:sz="0" w:space="0" w:color="auto"/>
                        <w:left w:val="none" w:sz="0" w:space="0" w:color="auto"/>
                        <w:bottom w:val="none" w:sz="0" w:space="0" w:color="auto"/>
                        <w:right w:val="none" w:sz="0" w:space="0" w:color="auto"/>
                      </w:divBdr>
                      <w:divsChild>
                        <w:div w:id="1352029401">
                          <w:marLeft w:val="0"/>
                          <w:marRight w:val="0"/>
                          <w:marTop w:val="0"/>
                          <w:marBottom w:val="0"/>
                          <w:divBdr>
                            <w:top w:val="none" w:sz="0" w:space="0" w:color="auto"/>
                            <w:left w:val="none" w:sz="0" w:space="0" w:color="auto"/>
                            <w:bottom w:val="none" w:sz="0" w:space="0" w:color="auto"/>
                            <w:right w:val="none" w:sz="0" w:space="0" w:color="auto"/>
                          </w:divBdr>
                          <w:divsChild>
                            <w:div w:id="911433406">
                              <w:marLeft w:val="0"/>
                              <w:marRight w:val="0"/>
                              <w:marTop w:val="0"/>
                              <w:marBottom w:val="0"/>
                              <w:divBdr>
                                <w:top w:val="none" w:sz="0" w:space="0" w:color="auto"/>
                                <w:left w:val="none" w:sz="0" w:space="0" w:color="auto"/>
                                <w:bottom w:val="none" w:sz="0" w:space="0" w:color="auto"/>
                                <w:right w:val="none" w:sz="0" w:space="0" w:color="auto"/>
                              </w:divBdr>
                              <w:divsChild>
                                <w:div w:id="159001784">
                                  <w:marLeft w:val="0"/>
                                  <w:marRight w:val="0"/>
                                  <w:marTop w:val="0"/>
                                  <w:marBottom w:val="0"/>
                                  <w:divBdr>
                                    <w:top w:val="none" w:sz="0" w:space="0" w:color="auto"/>
                                    <w:left w:val="none" w:sz="0" w:space="0" w:color="auto"/>
                                    <w:bottom w:val="none" w:sz="0" w:space="0" w:color="auto"/>
                                    <w:right w:val="none" w:sz="0" w:space="0" w:color="auto"/>
                                  </w:divBdr>
                                  <w:divsChild>
                                    <w:div w:id="6709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204">
                  <w:marLeft w:val="0"/>
                  <w:marRight w:val="0"/>
                  <w:marTop w:val="0"/>
                  <w:marBottom w:val="0"/>
                  <w:divBdr>
                    <w:top w:val="none" w:sz="0" w:space="0" w:color="auto"/>
                    <w:left w:val="none" w:sz="0" w:space="0" w:color="auto"/>
                    <w:bottom w:val="none" w:sz="0" w:space="0" w:color="auto"/>
                    <w:right w:val="none" w:sz="0" w:space="0" w:color="auto"/>
                  </w:divBdr>
                  <w:divsChild>
                    <w:div w:id="1576428988">
                      <w:marLeft w:val="0"/>
                      <w:marRight w:val="-120"/>
                      <w:marTop w:val="0"/>
                      <w:marBottom w:val="0"/>
                      <w:divBdr>
                        <w:top w:val="none" w:sz="0" w:space="0" w:color="auto"/>
                        <w:left w:val="none" w:sz="0" w:space="0" w:color="auto"/>
                        <w:bottom w:val="none" w:sz="0" w:space="0" w:color="auto"/>
                        <w:right w:val="none" w:sz="0" w:space="0" w:color="auto"/>
                      </w:divBdr>
                      <w:divsChild>
                        <w:div w:id="1284772928">
                          <w:marLeft w:val="0"/>
                          <w:marRight w:val="0"/>
                          <w:marTop w:val="0"/>
                          <w:marBottom w:val="0"/>
                          <w:divBdr>
                            <w:top w:val="none" w:sz="0" w:space="0" w:color="auto"/>
                            <w:left w:val="none" w:sz="0" w:space="0" w:color="auto"/>
                            <w:bottom w:val="none" w:sz="0" w:space="0" w:color="auto"/>
                            <w:right w:val="none" w:sz="0" w:space="0" w:color="auto"/>
                          </w:divBdr>
                          <w:divsChild>
                            <w:div w:id="354843879">
                              <w:marLeft w:val="0"/>
                              <w:marRight w:val="0"/>
                              <w:marTop w:val="0"/>
                              <w:marBottom w:val="0"/>
                              <w:divBdr>
                                <w:top w:val="none" w:sz="0" w:space="0" w:color="auto"/>
                                <w:left w:val="none" w:sz="0" w:space="0" w:color="auto"/>
                                <w:bottom w:val="none" w:sz="0" w:space="0" w:color="auto"/>
                                <w:right w:val="none" w:sz="0" w:space="0" w:color="auto"/>
                              </w:divBdr>
                              <w:divsChild>
                                <w:div w:id="562955135">
                                  <w:marLeft w:val="0"/>
                                  <w:marRight w:val="0"/>
                                  <w:marTop w:val="0"/>
                                  <w:marBottom w:val="0"/>
                                  <w:divBdr>
                                    <w:top w:val="none" w:sz="0" w:space="0" w:color="auto"/>
                                    <w:left w:val="none" w:sz="0" w:space="0" w:color="auto"/>
                                    <w:bottom w:val="none" w:sz="0" w:space="0" w:color="auto"/>
                                    <w:right w:val="none" w:sz="0" w:space="0" w:color="auto"/>
                                  </w:divBdr>
                                  <w:divsChild>
                                    <w:div w:id="345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999459">
                  <w:marLeft w:val="0"/>
                  <w:marRight w:val="0"/>
                  <w:marTop w:val="0"/>
                  <w:marBottom w:val="0"/>
                  <w:divBdr>
                    <w:top w:val="none" w:sz="0" w:space="0" w:color="auto"/>
                    <w:left w:val="none" w:sz="0" w:space="0" w:color="auto"/>
                    <w:bottom w:val="none" w:sz="0" w:space="0" w:color="auto"/>
                    <w:right w:val="none" w:sz="0" w:space="0" w:color="auto"/>
                  </w:divBdr>
                  <w:divsChild>
                    <w:div w:id="1850757541">
                      <w:marLeft w:val="0"/>
                      <w:marRight w:val="-120"/>
                      <w:marTop w:val="0"/>
                      <w:marBottom w:val="0"/>
                      <w:divBdr>
                        <w:top w:val="none" w:sz="0" w:space="0" w:color="auto"/>
                        <w:left w:val="none" w:sz="0" w:space="0" w:color="auto"/>
                        <w:bottom w:val="none" w:sz="0" w:space="0" w:color="auto"/>
                        <w:right w:val="none" w:sz="0" w:space="0" w:color="auto"/>
                      </w:divBdr>
                      <w:divsChild>
                        <w:div w:id="1539515391">
                          <w:marLeft w:val="0"/>
                          <w:marRight w:val="0"/>
                          <w:marTop w:val="0"/>
                          <w:marBottom w:val="0"/>
                          <w:divBdr>
                            <w:top w:val="none" w:sz="0" w:space="0" w:color="auto"/>
                            <w:left w:val="none" w:sz="0" w:space="0" w:color="auto"/>
                            <w:bottom w:val="none" w:sz="0" w:space="0" w:color="auto"/>
                            <w:right w:val="none" w:sz="0" w:space="0" w:color="auto"/>
                          </w:divBdr>
                          <w:divsChild>
                            <w:div w:id="810487031">
                              <w:marLeft w:val="0"/>
                              <w:marRight w:val="0"/>
                              <w:marTop w:val="0"/>
                              <w:marBottom w:val="0"/>
                              <w:divBdr>
                                <w:top w:val="none" w:sz="0" w:space="0" w:color="auto"/>
                                <w:left w:val="none" w:sz="0" w:space="0" w:color="auto"/>
                                <w:bottom w:val="none" w:sz="0" w:space="0" w:color="auto"/>
                                <w:right w:val="none" w:sz="0" w:space="0" w:color="auto"/>
                              </w:divBdr>
                              <w:divsChild>
                                <w:div w:id="750657332">
                                  <w:marLeft w:val="0"/>
                                  <w:marRight w:val="0"/>
                                  <w:marTop w:val="0"/>
                                  <w:marBottom w:val="0"/>
                                  <w:divBdr>
                                    <w:top w:val="none" w:sz="0" w:space="0" w:color="auto"/>
                                    <w:left w:val="none" w:sz="0" w:space="0" w:color="auto"/>
                                    <w:bottom w:val="none" w:sz="0" w:space="0" w:color="auto"/>
                                    <w:right w:val="none" w:sz="0" w:space="0" w:color="auto"/>
                                  </w:divBdr>
                                  <w:divsChild>
                                    <w:div w:id="11643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3380">
                  <w:marLeft w:val="0"/>
                  <w:marRight w:val="0"/>
                  <w:marTop w:val="0"/>
                  <w:marBottom w:val="0"/>
                  <w:divBdr>
                    <w:top w:val="none" w:sz="0" w:space="0" w:color="auto"/>
                    <w:left w:val="none" w:sz="0" w:space="0" w:color="auto"/>
                    <w:bottom w:val="none" w:sz="0" w:space="0" w:color="auto"/>
                    <w:right w:val="none" w:sz="0" w:space="0" w:color="auto"/>
                  </w:divBdr>
                  <w:divsChild>
                    <w:div w:id="1488354988">
                      <w:marLeft w:val="0"/>
                      <w:marRight w:val="-120"/>
                      <w:marTop w:val="0"/>
                      <w:marBottom w:val="0"/>
                      <w:divBdr>
                        <w:top w:val="none" w:sz="0" w:space="0" w:color="auto"/>
                        <w:left w:val="none" w:sz="0" w:space="0" w:color="auto"/>
                        <w:bottom w:val="none" w:sz="0" w:space="0" w:color="auto"/>
                        <w:right w:val="none" w:sz="0" w:space="0" w:color="auto"/>
                      </w:divBdr>
                      <w:divsChild>
                        <w:div w:id="389621288">
                          <w:marLeft w:val="0"/>
                          <w:marRight w:val="0"/>
                          <w:marTop w:val="0"/>
                          <w:marBottom w:val="0"/>
                          <w:divBdr>
                            <w:top w:val="none" w:sz="0" w:space="0" w:color="auto"/>
                            <w:left w:val="none" w:sz="0" w:space="0" w:color="auto"/>
                            <w:bottom w:val="none" w:sz="0" w:space="0" w:color="auto"/>
                            <w:right w:val="none" w:sz="0" w:space="0" w:color="auto"/>
                          </w:divBdr>
                          <w:divsChild>
                            <w:div w:id="304162352">
                              <w:marLeft w:val="0"/>
                              <w:marRight w:val="0"/>
                              <w:marTop w:val="0"/>
                              <w:marBottom w:val="0"/>
                              <w:divBdr>
                                <w:top w:val="none" w:sz="0" w:space="0" w:color="auto"/>
                                <w:left w:val="none" w:sz="0" w:space="0" w:color="auto"/>
                                <w:bottom w:val="none" w:sz="0" w:space="0" w:color="auto"/>
                                <w:right w:val="none" w:sz="0" w:space="0" w:color="auto"/>
                              </w:divBdr>
                              <w:divsChild>
                                <w:div w:id="1909001864">
                                  <w:marLeft w:val="0"/>
                                  <w:marRight w:val="0"/>
                                  <w:marTop w:val="0"/>
                                  <w:marBottom w:val="0"/>
                                  <w:divBdr>
                                    <w:top w:val="none" w:sz="0" w:space="0" w:color="auto"/>
                                    <w:left w:val="none" w:sz="0" w:space="0" w:color="auto"/>
                                    <w:bottom w:val="none" w:sz="0" w:space="0" w:color="auto"/>
                                    <w:right w:val="none" w:sz="0" w:space="0" w:color="auto"/>
                                  </w:divBdr>
                                  <w:divsChild>
                                    <w:div w:id="92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9543">
                  <w:marLeft w:val="0"/>
                  <w:marRight w:val="0"/>
                  <w:marTop w:val="0"/>
                  <w:marBottom w:val="0"/>
                  <w:divBdr>
                    <w:top w:val="none" w:sz="0" w:space="0" w:color="auto"/>
                    <w:left w:val="none" w:sz="0" w:space="0" w:color="auto"/>
                    <w:bottom w:val="none" w:sz="0" w:space="0" w:color="auto"/>
                    <w:right w:val="none" w:sz="0" w:space="0" w:color="auto"/>
                  </w:divBdr>
                  <w:divsChild>
                    <w:div w:id="1721829042">
                      <w:marLeft w:val="0"/>
                      <w:marRight w:val="-120"/>
                      <w:marTop w:val="0"/>
                      <w:marBottom w:val="0"/>
                      <w:divBdr>
                        <w:top w:val="none" w:sz="0" w:space="0" w:color="auto"/>
                        <w:left w:val="none" w:sz="0" w:space="0" w:color="auto"/>
                        <w:bottom w:val="none" w:sz="0" w:space="0" w:color="auto"/>
                        <w:right w:val="none" w:sz="0" w:space="0" w:color="auto"/>
                      </w:divBdr>
                      <w:divsChild>
                        <w:div w:id="543252943">
                          <w:marLeft w:val="0"/>
                          <w:marRight w:val="0"/>
                          <w:marTop w:val="0"/>
                          <w:marBottom w:val="0"/>
                          <w:divBdr>
                            <w:top w:val="none" w:sz="0" w:space="0" w:color="auto"/>
                            <w:left w:val="none" w:sz="0" w:space="0" w:color="auto"/>
                            <w:bottom w:val="none" w:sz="0" w:space="0" w:color="auto"/>
                            <w:right w:val="none" w:sz="0" w:space="0" w:color="auto"/>
                          </w:divBdr>
                          <w:divsChild>
                            <w:div w:id="244535683">
                              <w:marLeft w:val="0"/>
                              <w:marRight w:val="0"/>
                              <w:marTop w:val="0"/>
                              <w:marBottom w:val="0"/>
                              <w:divBdr>
                                <w:top w:val="none" w:sz="0" w:space="0" w:color="auto"/>
                                <w:left w:val="none" w:sz="0" w:space="0" w:color="auto"/>
                                <w:bottom w:val="none" w:sz="0" w:space="0" w:color="auto"/>
                                <w:right w:val="none" w:sz="0" w:space="0" w:color="auto"/>
                              </w:divBdr>
                              <w:divsChild>
                                <w:div w:id="1302032442">
                                  <w:marLeft w:val="0"/>
                                  <w:marRight w:val="0"/>
                                  <w:marTop w:val="0"/>
                                  <w:marBottom w:val="0"/>
                                  <w:divBdr>
                                    <w:top w:val="none" w:sz="0" w:space="0" w:color="auto"/>
                                    <w:left w:val="none" w:sz="0" w:space="0" w:color="auto"/>
                                    <w:bottom w:val="none" w:sz="0" w:space="0" w:color="auto"/>
                                    <w:right w:val="none" w:sz="0" w:space="0" w:color="auto"/>
                                  </w:divBdr>
                                  <w:divsChild>
                                    <w:div w:id="931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98958">
          <w:marLeft w:val="0"/>
          <w:marRight w:val="0"/>
          <w:marTop w:val="15"/>
          <w:marBottom w:val="0"/>
          <w:divBdr>
            <w:top w:val="none" w:sz="0" w:space="0" w:color="auto"/>
            <w:left w:val="none" w:sz="0" w:space="0" w:color="auto"/>
            <w:bottom w:val="none" w:sz="0" w:space="0" w:color="auto"/>
            <w:right w:val="none" w:sz="0" w:space="0" w:color="auto"/>
          </w:divBdr>
          <w:divsChild>
            <w:div w:id="1061951051">
              <w:marLeft w:val="0"/>
              <w:marRight w:val="0"/>
              <w:marTop w:val="0"/>
              <w:marBottom w:val="0"/>
              <w:divBdr>
                <w:top w:val="none" w:sz="0" w:space="0" w:color="auto"/>
                <w:left w:val="none" w:sz="0" w:space="0" w:color="auto"/>
                <w:bottom w:val="none" w:sz="0" w:space="0" w:color="auto"/>
                <w:right w:val="none" w:sz="0" w:space="0" w:color="auto"/>
              </w:divBdr>
              <w:divsChild>
                <w:div w:id="1096170125">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120"/>
                      <w:marTop w:val="0"/>
                      <w:marBottom w:val="0"/>
                      <w:divBdr>
                        <w:top w:val="none" w:sz="0" w:space="0" w:color="auto"/>
                        <w:left w:val="none" w:sz="0" w:space="0" w:color="auto"/>
                        <w:bottom w:val="none" w:sz="0" w:space="0" w:color="auto"/>
                        <w:right w:val="none" w:sz="0" w:space="0" w:color="auto"/>
                      </w:divBdr>
                      <w:divsChild>
                        <w:div w:id="1513181317">
                          <w:marLeft w:val="0"/>
                          <w:marRight w:val="0"/>
                          <w:marTop w:val="0"/>
                          <w:marBottom w:val="0"/>
                          <w:divBdr>
                            <w:top w:val="none" w:sz="0" w:space="0" w:color="auto"/>
                            <w:left w:val="none" w:sz="0" w:space="0" w:color="auto"/>
                            <w:bottom w:val="none" w:sz="0" w:space="0" w:color="auto"/>
                            <w:right w:val="none" w:sz="0" w:space="0" w:color="auto"/>
                          </w:divBdr>
                          <w:divsChild>
                            <w:div w:id="1696689585">
                              <w:marLeft w:val="0"/>
                              <w:marRight w:val="0"/>
                              <w:marTop w:val="0"/>
                              <w:marBottom w:val="0"/>
                              <w:divBdr>
                                <w:top w:val="none" w:sz="0" w:space="0" w:color="auto"/>
                                <w:left w:val="none" w:sz="0" w:space="0" w:color="auto"/>
                                <w:bottom w:val="none" w:sz="0" w:space="0" w:color="auto"/>
                                <w:right w:val="none" w:sz="0" w:space="0" w:color="auto"/>
                              </w:divBdr>
                              <w:divsChild>
                                <w:div w:id="1375930348">
                                  <w:marLeft w:val="0"/>
                                  <w:marRight w:val="0"/>
                                  <w:marTop w:val="0"/>
                                  <w:marBottom w:val="0"/>
                                  <w:divBdr>
                                    <w:top w:val="none" w:sz="0" w:space="0" w:color="auto"/>
                                    <w:left w:val="none" w:sz="0" w:space="0" w:color="auto"/>
                                    <w:bottom w:val="none" w:sz="0" w:space="0" w:color="auto"/>
                                    <w:right w:val="none" w:sz="0" w:space="0" w:color="auto"/>
                                  </w:divBdr>
                                  <w:divsChild>
                                    <w:div w:id="20661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271426">
      <w:bodyDiv w:val="1"/>
      <w:marLeft w:val="0"/>
      <w:marRight w:val="0"/>
      <w:marTop w:val="0"/>
      <w:marBottom w:val="0"/>
      <w:divBdr>
        <w:top w:val="none" w:sz="0" w:space="0" w:color="auto"/>
        <w:left w:val="none" w:sz="0" w:space="0" w:color="auto"/>
        <w:bottom w:val="none" w:sz="0" w:space="0" w:color="auto"/>
        <w:right w:val="none" w:sz="0" w:space="0" w:color="auto"/>
      </w:divBdr>
    </w:div>
    <w:div w:id="1422991986">
      <w:bodyDiv w:val="1"/>
      <w:marLeft w:val="0"/>
      <w:marRight w:val="0"/>
      <w:marTop w:val="0"/>
      <w:marBottom w:val="0"/>
      <w:divBdr>
        <w:top w:val="none" w:sz="0" w:space="0" w:color="auto"/>
        <w:left w:val="none" w:sz="0" w:space="0" w:color="auto"/>
        <w:bottom w:val="none" w:sz="0" w:space="0" w:color="auto"/>
        <w:right w:val="none" w:sz="0" w:space="0" w:color="auto"/>
      </w:divBdr>
    </w:div>
    <w:div w:id="1744404179">
      <w:bodyDiv w:val="1"/>
      <w:marLeft w:val="0"/>
      <w:marRight w:val="0"/>
      <w:marTop w:val="0"/>
      <w:marBottom w:val="0"/>
      <w:divBdr>
        <w:top w:val="none" w:sz="0" w:space="0" w:color="auto"/>
        <w:left w:val="none" w:sz="0" w:space="0" w:color="auto"/>
        <w:bottom w:val="none" w:sz="0" w:space="0" w:color="auto"/>
        <w:right w:val="none" w:sz="0" w:space="0" w:color="auto"/>
      </w:divBdr>
      <w:divsChild>
        <w:div w:id="1859007786">
          <w:marLeft w:val="0"/>
          <w:marRight w:val="0"/>
          <w:marTop w:val="15"/>
          <w:marBottom w:val="0"/>
          <w:divBdr>
            <w:top w:val="none" w:sz="0" w:space="0" w:color="auto"/>
            <w:left w:val="none" w:sz="0" w:space="0" w:color="auto"/>
            <w:bottom w:val="none" w:sz="0" w:space="0" w:color="auto"/>
            <w:right w:val="none" w:sz="0" w:space="0" w:color="auto"/>
          </w:divBdr>
          <w:divsChild>
            <w:div w:id="1305358149">
              <w:marLeft w:val="0"/>
              <w:marRight w:val="0"/>
              <w:marTop w:val="0"/>
              <w:marBottom w:val="0"/>
              <w:divBdr>
                <w:top w:val="none" w:sz="0" w:space="0" w:color="auto"/>
                <w:left w:val="none" w:sz="0" w:space="0" w:color="auto"/>
                <w:bottom w:val="none" w:sz="0" w:space="0" w:color="auto"/>
                <w:right w:val="none" w:sz="0" w:space="0" w:color="auto"/>
              </w:divBdr>
              <w:divsChild>
                <w:div w:id="467548442">
                  <w:marLeft w:val="0"/>
                  <w:marRight w:val="0"/>
                  <w:marTop w:val="0"/>
                  <w:marBottom w:val="0"/>
                  <w:divBdr>
                    <w:top w:val="none" w:sz="0" w:space="0" w:color="auto"/>
                    <w:left w:val="none" w:sz="0" w:space="0" w:color="auto"/>
                    <w:bottom w:val="none" w:sz="0" w:space="0" w:color="auto"/>
                    <w:right w:val="none" w:sz="0" w:space="0" w:color="auto"/>
                  </w:divBdr>
                  <w:divsChild>
                    <w:div w:id="1549103399">
                      <w:marLeft w:val="0"/>
                      <w:marRight w:val="-120"/>
                      <w:marTop w:val="0"/>
                      <w:marBottom w:val="0"/>
                      <w:divBdr>
                        <w:top w:val="none" w:sz="0" w:space="0" w:color="auto"/>
                        <w:left w:val="none" w:sz="0" w:space="0" w:color="auto"/>
                        <w:bottom w:val="none" w:sz="0" w:space="0" w:color="auto"/>
                        <w:right w:val="none" w:sz="0" w:space="0" w:color="auto"/>
                      </w:divBdr>
                      <w:divsChild>
                        <w:div w:id="1397632422">
                          <w:marLeft w:val="0"/>
                          <w:marRight w:val="0"/>
                          <w:marTop w:val="0"/>
                          <w:marBottom w:val="0"/>
                          <w:divBdr>
                            <w:top w:val="none" w:sz="0" w:space="0" w:color="auto"/>
                            <w:left w:val="none" w:sz="0" w:space="0" w:color="auto"/>
                            <w:bottom w:val="none" w:sz="0" w:space="0" w:color="auto"/>
                            <w:right w:val="none" w:sz="0" w:space="0" w:color="auto"/>
                          </w:divBdr>
                          <w:divsChild>
                            <w:div w:id="1063480887">
                              <w:marLeft w:val="0"/>
                              <w:marRight w:val="0"/>
                              <w:marTop w:val="0"/>
                              <w:marBottom w:val="0"/>
                              <w:divBdr>
                                <w:top w:val="none" w:sz="0" w:space="0" w:color="auto"/>
                                <w:left w:val="none" w:sz="0" w:space="0" w:color="auto"/>
                                <w:bottom w:val="none" w:sz="0" w:space="0" w:color="auto"/>
                                <w:right w:val="none" w:sz="0" w:space="0" w:color="auto"/>
                              </w:divBdr>
                              <w:divsChild>
                                <w:div w:id="1730765562">
                                  <w:marLeft w:val="0"/>
                                  <w:marRight w:val="0"/>
                                  <w:marTop w:val="0"/>
                                  <w:marBottom w:val="0"/>
                                  <w:divBdr>
                                    <w:top w:val="none" w:sz="0" w:space="0" w:color="auto"/>
                                    <w:left w:val="none" w:sz="0" w:space="0" w:color="auto"/>
                                    <w:bottom w:val="none" w:sz="0" w:space="0" w:color="auto"/>
                                    <w:right w:val="none" w:sz="0" w:space="0" w:color="auto"/>
                                  </w:divBdr>
                                  <w:divsChild>
                                    <w:div w:id="3691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0472">
                  <w:marLeft w:val="0"/>
                  <w:marRight w:val="0"/>
                  <w:marTop w:val="0"/>
                  <w:marBottom w:val="0"/>
                  <w:divBdr>
                    <w:top w:val="none" w:sz="0" w:space="0" w:color="auto"/>
                    <w:left w:val="none" w:sz="0" w:space="0" w:color="auto"/>
                    <w:bottom w:val="none" w:sz="0" w:space="0" w:color="auto"/>
                    <w:right w:val="none" w:sz="0" w:space="0" w:color="auto"/>
                  </w:divBdr>
                  <w:divsChild>
                    <w:div w:id="1668442784">
                      <w:marLeft w:val="0"/>
                      <w:marRight w:val="-120"/>
                      <w:marTop w:val="0"/>
                      <w:marBottom w:val="0"/>
                      <w:divBdr>
                        <w:top w:val="none" w:sz="0" w:space="0" w:color="auto"/>
                        <w:left w:val="none" w:sz="0" w:space="0" w:color="auto"/>
                        <w:bottom w:val="none" w:sz="0" w:space="0" w:color="auto"/>
                        <w:right w:val="none" w:sz="0" w:space="0" w:color="auto"/>
                      </w:divBdr>
                      <w:divsChild>
                        <w:div w:id="15352622">
                          <w:marLeft w:val="0"/>
                          <w:marRight w:val="0"/>
                          <w:marTop w:val="0"/>
                          <w:marBottom w:val="0"/>
                          <w:divBdr>
                            <w:top w:val="none" w:sz="0" w:space="0" w:color="auto"/>
                            <w:left w:val="none" w:sz="0" w:space="0" w:color="auto"/>
                            <w:bottom w:val="none" w:sz="0" w:space="0" w:color="auto"/>
                            <w:right w:val="none" w:sz="0" w:space="0" w:color="auto"/>
                          </w:divBdr>
                          <w:divsChild>
                            <w:div w:id="542064508">
                              <w:marLeft w:val="0"/>
                              <w:marRight w:val="0"/>
                              <w:marTop w:val="0"/>
                              <w:marBottom w:val="0"/>
                              <w:divBdr>
                                <w:top w:val="none" w:sz="0" w:space="0" w:color="auto"/>
                                <w:left w:val="none" w:sz="0" w:space="0" w:color="auto"/>
                                <w:bottom w:val="none" w:sz="0" w:space="0" w:color="auto"/>
                                <w:right w:val="none" w:sz="0" w:space="0" w:color="auto"/>
                              </w:divBdr>
                              <w:divsChild>
                                <w:div w:id="1906913157">
                                  <w:marLeft w:val="0"/>
                                  <w:marRight w:val="0"/>
                                  <w:marTop w:val="0"/>
                                  <w:marBottom w:val="0"/>
                                  <w:divBdr>
                                    <w:top w:val="none" w:sz="0" w:space="0" w:color="auto"/>
                                    <w:left w:val="none" w:sz="0" w:space="0" w:color="auto"/>
                                    <w:bottom w:val="none" w:sz="0" w:space="0" w:color="auto"/>
                                    <w:right w:val="none" w:sz="0" w:space="0" w:color="auto"/>
                                  </w:divBdr>
                                  <w:divsChild>
                                    <w:div w:id="8492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853350">
                  <w:marLeft w:val="0"/>
                  <w:marRight w:val="0"/>
                  <w:marTop w:val="0"/>
                  <w:marBottom w:val="0"/>
                  <w:divBdr>
                    <w:top w:val="none" w:sz="0" w:space="0" w:color="auto"/>
                    <w:left w:val="none" w:sz="0" w:space="0" w:color="auto"/>
                    <w:bottom w:val="none" w:sz="0" w:space="0" w:color="auto"/>
                    <w:right w:val="none" w:sz="0" w:space="0" w:color="auto"/>
                  </w:divBdr>
                  <w:divsChild>
                    <w:div w:id="673269038">
                      <w:marLeft w:val="0"/>
                      <w:marRight w:val="-120"/>
                      <w:marTop w:val="0"/>
                      <w:marBottom w:val="0"/>
                      <w:divBdr>
                        <w:top w:val="none" w:sz="0" w:space="0" w:color="auto"/>
                        <w:left w:val="none" w:sz="0" w:space="0" w:color="auto"/>
                        <w:bottom w:val="none" w:sz="0" w:space="0" w:color="auto"/>
                        <w:right w:val="none" w:sz="0" w:space="0" w:color="auto"/>
                      </w:divBdr>
                      <w:divsChild>
                        <w:div w:id="1377971651">
                          <w:marLeft w:val="0"/>
                          <w:marRight w:val="0"/>
                          <w:marTop w:val="0"/>
                          <w:marBottom w:val="0"/>
                          <w:divBdr>
                            <w:top w:val="none" w:sz="0" w:space="0" w:color="auto"/>
                            <w:left w:val="none" w:sz="0" w:space="0" w:color="auto"/>
                            <w:bottom w:val="none" w:sz="0" w:space="0" w:color="auto"/>
                            <w:right w:val="none" w:sz="0" w:space="0" w:color="auto"/>
                          </w:divBdr>
                          <w:divsChild>
                            <w:div w:id="191381167">
                              <w:marLeft w:val="0"/>
                              <w:marRight w:val="0"/>
                              <w:marTop w:val="0"/>
                              <w:marBottom w:val="0"/>
                              <w:divBdr>
                                <w:top w:val="none" w:sz="0" w:space="0" w:color="auto"/>
                                <w:left w:val="none" w:sz="0" w:space="0" w:color="auto"/>
                                <w:bottom w:val="none" w:sz="0" w:space="0" w:color="auto"/>
                                <w:right w:val="none" w:sz="0" w:space="0" w:color="auto"/>
                              </w:divBdr>
                              <w:divsChild>
                                <w:div w:id="1080716766">
                                  <w:marLeft w:val="0"/>
                                  <w:marRight w:val="0"/>
                                  <w:marTop w:val="0"/>
                                  <w:marBottom w:val="0"/>
                                  <w:divBdr>
                                    <w:top w:val="none" w:sz="0" w:space="0" w:color="auto"/>
                                    <w:left w:val="none" w:sz="0" w:space="0" w:color="auto"/>
                                    <w:bottom w:val="none" w:sz="0" w:space="0" w:color="auto"/>
                                    <w:right w:val="none" w:sz="0" w:space="0" w:color="auto"/>
                                  </w:divBdr>
                                  <w:divsChild>
                                    <w:div w:id="19505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86046">
                  <w:marLeft w:val="0"/>
                  <w:marRight w:val="0"/>
                  <w:marTop w:val="0"/>
                  <w:marBottom w:val="0"/>
                  <w:divBdr>
                    <w:top w:val="none" w:sz="0" w:space="0" w:color="auto"/>
                    <w:left w:val="none" w:sz="0" w:space="0" w:color="auto"/>
                    <w:bottom w:val="none" w:sz="0" w:space="0" w:color="auto"/>
                    <w:right w:val="none" w:sz="0" w:space="0" w:color="auto"/>
                  </w:divBdr>
                  <w:divsChild>
                    <w:div w:id="1376195296">
                      <w:marLeft w:val="0"/>
                      <w:marRight w:val="-120"/>
                      <w:marTop w:val="0"/>
                      <w:marBottom w:val="0"/>
                      <w:divBdr>
                        <w:top w:val="none" w:sz="0" w:space="0" w:color="auto"/>
                        <w:left w:val="none" w:sz="0" w:space="0" w:color="auto"/>
                        <w:bottom w:val="none" w:sz="0" w:space="0" w:color="auto"/>
                        <w:right w:val="none" w:sz="0" w:space="0" w:color="auto"/>
                      </w:divBdr>
                      <w:divsChild>
                        <w:div w:id="1038436726">
                          <w:marLeft w:val="0"/>
                          <w:marRight w:val="0"/>
                          <w:marTop w:val="0"/>
                          <w:marBottom w:val="0"/>
                          <w:divBdr>
                            <w:top w:val="none" w:sz="0" w:space="0" w:color="auto"/>
                            <w:left w:val="none" w:sz="0" w:space="0" w:color="auto"/>
                            <w:bottom w:val="none" w:sz="0" w:space="0" w:color="auto"/>
                            <w:right w:val="none" w:sz="0" w:space="0" w:color="auto"/>
                          </w:divBdr>
                          <w:divsChild>
                            <w:div w:id="620066642">
                              <w:marLeft w:val="0"/>
                              <w:marRight w:val="0"/>
                              <w:marTop w:val="0"/>
                              <w:marBottom w:val="0"/>
                              <w:divBdr>
                                <w:top w:val="none" w:sz="0" w:space="0" w:color="auto"/>
                                <w:left w:val="none" w:sz="0" w:space="0" w:color="auto"/>
                                <w:bottom w:val="none" w:sz="0" w:space="0" w:color="auto"/>
                                <w:right w:val="none" w:sz="0" w:space="0" w:color="auto"/>
                              </w:divBdr>
                              <w:divsChild>
                                <w:div w:id="1112358247">
                                  <w:marLeft w:val="0"/>
                                  <w:marRight w:val="0"/>
                                  <w:marTop w:val="0"/>
                                  <w:marBottom w:val="0"/>
                                  <w:divBdr>
                                    <w:top w:val="none" w:sz="0" w:space="0" w:color="auto"/>
                                    <w:left w:val="none" w:sz="0" w:space="0" w:color="auto"/>
                                    <w:bottom w:val="none" w:sz="0" w:space="0" w:color="auto"/>
                                    <w:right w:val="none" w:sz="0" w:space="0" w:color="auto"/>
                                  </w:divBdr>
                                  <w:divsChild>
                                    <w:div w:id="402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497556">
                  <w:marLeft w:val="0"/>
                  <w:marRight w:val="0"/>
                  <w:marTop w:val="0"/>
                  <w:marBottom w:val="0"/>
                  <w:divBdr>
                    <w:top w:val="none" w:sz="0" w:space="0" w:color="auto"/>
                    <w:left w:val="none" w:sz="0" w:space="0" w:color="auto"/>
                    <w:bottom w:val="none" w:sz="0" w:space="0" w:color="auto"/>
                    <w:right w:val="none" w:sz="0" w:space="0" w:color="auto"/>
                  </w:divBdr>
                  <w:divsChild>
                    <w:div w:id="1830364261">
                      <w:marLeft w:val="0"/>
                      <w:marRight w:val="-120"/>
                      <w:marTop w:val="0"/>
                      <w:marBottom w:val="0"/>
                      <w:divBdr>
                        <w:top w:val="none" w:sz="0" w:space="0" w:color="auto"/>
                        <w:left w:val="none" w:sz="0" w:space="0" w:color="auto"/>
                        <w:bottom w:val="none" w:sz="0" w:space="0" w:color="auto"/>
                        <w:right w:val="none" w:sz="0" w:space="0" w:color="auto"/>
                      </w:divBdr>
                      <w:divsChild>
                        <w:div w:id="95291776">
                          <w:marLeft w:val="0"/>
                          <w:marRight w:val="0"/>
                          <w:marTop w:val="0"/>
                          <w:marBottom w:val="0"/>
                          <w:divBdr>
                            <w:top w:val="none" w:sz="0" w:space="0" w:color="auto"/>
                            <w:left w:val="none" w:sz="0" w:space="0" w:color="auto"/>
                            <w:bottom w:val="none" w:sz="0" w:space="0" w:color="auto"/>
                            <w:right w:val="none" w:sz="0" w:space="0" w:color="auto"/>
                          </w:divBdr>
                          <w:divsChild>
                            <w:div w:id="1644309917">
                              <w:marLeft w:val="0"/>
                              <w:marRight w:val="0"/>
                              <w:marTop w:val="0"/>
                              <w:marBottom w:val="0"/>
                              <w:divBdr>
                                <w:top w:val="none" w:sz="0" w:space="0" w:color="auto"/>
                                <w:left w:val="none" w:sz="0" w:space="0" w:color="auto"/>
                                <w:bottom w:val="none" w:sz="0" w:space="0" w:color="auto"/>
                                <w:right w:val="none" w:sz="0" w:space="0" w:color="auto"/>
                              </w:divBdr>
                              <w:divsChild>
                                <w:div w:id="483746031">
                                  <w:marLeft w:val="0"/>
                                  <w:marRight w:val="0"/>
                                  <w:marTop w:val="0"/>
                                  <w:marBottom w:val="0"/>
                                  <w:divBdr>
                                    <w:top w:val="none" w:sz="0" w:space="0" w:color="auto"/>
                                    <w:left w:val="none" w:sz="0" w:space="0" w:color="auto"/>
                                    <w:bottom w:val="none" w:sz="0" w:space="0" w:color="auto"/>
                                    <w:right w:val="none" w:sz="0" w:space="0" w:color="auto"/>
                                  </w:divBdr>
                                  <w:divsChild>
                                    <w:div w:id="1380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3410">
                  <w:marLeft w:val="0"/>
                  <w:marRight w:val="0"/>
                  <w:marTop w:val="0"/>
                  <w:marBottom w:val="0"/>
                  <w:divBdr>
                    <w:top w:val="none" w:sz="0" w:space="0" w:color="auto"/>
                    <w:left w:val="none" w:sz="0" w:space="0" w:color="auto"/>
                    <w:bottom w:val="none" w:sz="0" w:space="0" w:color="auto"/>
                    <w:right w:val="none" w:sz="0" w:space="0" w:color="auto"/>
                  </w:divBdr>
                  <w:divsChild>
                    <w:div w:id="707612008">
                      <w:marLeft w:val="0"/>
                      <w:marRight w:val="-120"/>
                      <w:marTop w:val="0"/>
                      <w:marBottom w:val="0"/>
                      <w:divBdr>
                        <w:top w:val="none" w:sz="0" w:space="0" w:color="auto"/>
                        <w:left w:val="none" w:sz="0" w:space="0" w:color="auto"/>
                        <w:bottom w:val="none" w:sz="0" w:space="0" w:color="auto"/>
                        <w:right w:val="none" w:sz="0" w:space="0" w:color="auto"/>
                      </w:divBdr>
                      <w:divsChild>
                        <w:div w:id="1629048381">
                          <w:marLeft w:val="0"/>
                          <w:marRight w:val="0"/>
                          <w:marTop w:val="0"/>
                          <w:marBottom w:val="0"/>
                          <w:divBdr>
                            <w:top w:val="none" w:sz="0" w:space="0" w:color="auto"/>
                            <w:left w:val="none" w:sz="0" w:space="0" w:color="auto"/>
                            <w:bottom w:val="none" w:sz="0" w:space="0" w:color="auto"/>
                            <w:right w:val="none" w:sz="0" w:space="0" w:color="auto"/>
                          </w:divBdr>
                          <w:divsChild>
                            <w:div w:id="728915100">
                              <w:marLeft w:val="0"/>
                              <w:marRight w:val="0"/>
                              <w:marTop w:val="0"/>
                              <w:marBottom w:val="0"/>
                              <w:divBdr>
                                <w:top w:val="none" w:sz="0" w:space="0" w:color="auto"/>
                                <w:left w:val="none" w:sz="0" w:space="0" w:color="auto"/>
                                <w:bottom w:val="none" w:sz="0" w:space="0" w:color="auto"/>
                                <w:right w:val="none" w:sz="0" w:space="0" w:color="auto"/>
                              </w:divBdr>
                              <w:divsChild>
                                <w:div w:id="1202671626">
                                  <w:marLeft w:val="0"/>
                                  <w:marRight w:val="0"/>
                                  <w:marTop w:val="0"/>
                                  <w:marBottom w:val="0"/>
                                  <w:divBdr>
                                    <w:top w:val="none" w:sz="0" w:space="0" w:color="auto"/>
                                    <w:left w:val="none" w:sz="0" w:space="0" w:color="auto"/>
                                    <w:bottom w:val="none" w:sz="0" w:space="0" w:color="auto"/>
                                    <w:right w:val="none" w:sz="0" w:space="0" w:color="auto"/>
                                  </w:divBdr>
                                  <w:divsChild>
                                    <w:div w:id="15281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42987">
                  <w:marLeft w:val="0"/>
                  <w:marRight w:val="0"/>
                  <w:marTop w:val="0"/>
                  <w:marBottom w:val="0"/>
                  <w:divBdr>
                    <w:top w:val="none" w:sz="0" w:space="0" w:color="auto"/>
                    <w:left w:val="none" w:sz="0" w:space="0" w:color="auto"/>
                    <w:bottom w:val="none" w:sz="0" w:space="0" w:color="auto"/>
                    <w:right w:val="none" w:sz="0" w:space="0" w:color="auto"/>
                  </w:divBdr>
                  <w:divsChild>
                    <w:div w:id="1864899184">
                      <w:marLeft w:val="0"/>
                      <w:marRight w:val="-120"/>
                      <w:marTop w:val="0"/>
                      <w:marBottom w:val="0"/>
                      <w:divBdr>
                        <w:top w:val="none" w:sz="0" w:space="0" w:color="auto"/>
                        <w:left w:val="none" w:sz="0" w:space="0" w:color="auto"/>
                        <w:bottom w:val="none" w:sz="0" w:space="0" w:color="auto"/>
                        <w:right w:val="none" w:sz="0" w:space="0" w:color="auto"/>
                      </w:divBdr>
                      <w:divsChild>
                        <w:div w:id="1703432998">
                          <w:marLeft w:val="0"/>
                          <w:marRight w:val="0"/>
                          <w:marTop w:val="0"/>
                          <w:marBottom w:val="0"/>
                          <w:divBdr>
                            <w:top w:val="none" w:sz="0" w:space="0" w:color="auto"/>
                            <w:left w:val="none" w:sz="0" w:space="0" w:color="auto"/>
                            <w:bottom w:val="none" w:sz="0" w:space="0" w:color="auto"/>
                            <w:right w:val="none" w:sz="0" w:space="0" w:color="auto"/>
                          </w:divBdr>
                          <w:divsChild>
                            <w:div w:id="1088385838">
                              <w:marLeft w:val="0"/>
                              <w:marRight w:val="0"/>
                              <w:marTop w:val="0"/>
                              <w:marBottom w:val="0"/>
                              <w:divBdr>
                                <w:top w:val="none" w:sz="0" w:space="0" w:color="auto"/>
                                <w:left w:val="none" w:sz="0" w:space="0" w:color="auto"/>
                                <w:bottom w:val="none" w:sz="0" w:space="0" w:color="auto"/>
                                <w:right w:val="none" w:sz="0" w:space="0" w:color="auto"/>
                              </w:divBdr>
                              <w:divsChild>
                                <w:div w:id="729622025">
                                  <w:marLeft w:val="0"/>
                                  <w:marRight w:val="0"/>
                                  <w:marTop w:val="0"/>
                                  <w:marBottom w:val="0"/>
                                  <w:divBdr>
                                    <w:top w:val="none" w:sz="0" w:space="0" w:color="auto"/>
                                    <w:left w:val="none" w:sz="0" w:space="0" w:color="auto"/>
                                    <w:bottom w:val="none" w:sz="0" w:space="0" w:color="auto"/>
                                    <w:right w:val="none" w:sz="0" w:space="0" w:color="auto"/>
                                  </w:divBdr>
                                  <w:divsChild>
                                    <w:div w:id="2891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222410">
                  <w:marLeft w:val="0"/>
                  <w:marRight w:val="0"/>
                  <w:marTop w:val="0"/>
                  <w:marBottom w:val="0"/>
                  <w:divBdr>
                    <w:top w:val="none" w:sz="0" w:space="0" w:color="auto"/>
                    <w:left w:val="none" w:sz="0" w:space="0" w:color="auto"/>
                    <w:bottom w:val="none" w:sz="0" w:space="0" w:color="auto"/>
                    <w:right w:val="none" w:sz="0" w:space="0" w:color="auto"/>
                  </w:divBdr>
                  <w:divsChild>
                    <w:div w:id="151457298">
                      <w:marLeft w:val="0"/>
                      <w:marRight w:val="-120"/>
                      <w:marTop w:val="0"/>
                      <w:marBottom w:val="0"/>
                      <w:divBdr>
                        <w:top w:val="none" w:sz="0" w:space="0" w:color="auto"/>
                        <w:left w:val="none" w:sz="0" w:space="0" w:color="auto"/>
                        <w:bottom w:val="none" w:sz="0" w:space="0" w:color="auto"/>
                        <w:right w:val="none" w:sz="0" w:space="0" w:color="auto"/>
                      </w:divBdr>
                      <w:divsChild>
                        <w:div w:id="1848710195">
                          <w:marLeft w:val="0"/>
                          <w:marRight w:val="0"/>
                          <w:marTop w:val="0"/>
                          <w:marBottom w:val="0"/>
                          <w:divBdr>
                            <w:top w:val="none" w:sz="0" w:space="0" w:color="auto"/>
                            <w:left w:val="none" w:sz="0" w:space="0" w:color="auto"/>
                            <w:bottom w:val="none" w:sz="0" w:space="0" w:color="auto"/>
                            <w:right w:val="none" w:sz="0" w:space="0" w:color="auto"/>
                          </w:divBdr>
                          <w:divsChild>
                            <w:div w:id="153958930">
                              <w:marLeft w:val="0"/>
                              <w:marRight w:val="0"/>
                              <w:marTop w:val="0"/>
                              <w:marBottom w:val="0"/>
                              <w:divBdr>
                                <w:top w:val="none" w:sz="0" w:space="0" w:color="auto"/>
                                <w:left w:val="none" w:sz="0" w:space="0" w:color="auto"/>
                                <w:bottom w:val="none" w:sz="0" w:space="0" w:color="auto"/>
                                <w:right w:val="none" w:sz="0" w:space="0" w:color="auto"/>
                              </w:divBdr>
                              <w:divsChild>
                                <w:div w:id="1871987180">
                                  <w:marLeft w:val="0"/>
                                  <w:marRight w:val="0"/>
                                  <w:marTop w:val="0"/>
                                  <w:marBottom w:val="0"/>
                                  <w:divBdr>
                                    <w:top w:val="none" w:sz="0" w:space="0" w:color="auto"/>
                                    <w:left w:val="none" w:sz="0" w:space="0" w:color="auto"/>
                                    <w:bottom w:val="none" w:sz="0" w:space="0" w:color="auto"/>
                                    <w:right w:val="none" w:sz="0" w:space="0" w:color="auto"/>
                                  </w:divBdr>
                                  <w:divsChild>
                                    <w:div w:id="1956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99003">
                  <w:marLeft w:val="0"/>
                  <w:marRight w:val="0"/>
                  <w:marTop w:val="0"/>
                  <w:marBottom w:val="0"/>
                  <w:divBdr>
                    <w:top w:val="none" w:sz="0" w:space="0" w:color="auto"/>
                    <w:left w:val="none" w:sz="0" w:space="0" w:color="auto"/>
                    <w:bottom w:val="none" w:sz="0" w:space="0" w:color="auto"/>
                    <w:right w:val="none" w:sz="0" w:space="0" w:color="auto"/>
                  </w:divBdr>
                  <w:divsChild>
                    <w:div w:id="511991110">
                      <w:marLeft w:val="0"/>
                      <w:marRight w:val="-120"/>
                      <w:marTop w:val="0"/>
                      <w:marBottom w:val="0"/>
                      <w:divBdr>
                        <w:top w:val="none" w:sz="0" w:space="0" w:color="auto"/>
                        <w:left w:val="none" w:sz="0" w:space="0" w:color="auto"/>
                        <w:bottom w:val="none" w:sz="0" w:space="0" w:color="auto"/>
                        <w:right w:val="none" w:sz="0" w:space="0" w:color="auto"/>
                      </w:divBdr>
                      <w:divsChild>
                        <w:div w:id="1305353379">
                          <w:marLeft w:val="0"/>
                          <w:marRight w:val="0"/>
                          <w:marTop w:val="0"/>
                          <w:marBottom w:val="0"/>
                          <w:divBdr>
                            <w:top w:val="none" w:sz="0" w:space="0" w:color="auto"/>
                            <w:left w:val="none" w:sz="0" w:space="0" w:color="auto"/>
                            <w:bottom w:val="none" w:sz="0" w:space="0" w:color="auto"/>
                            <w:right w:val="none" w:sz="0" w:space="0" w:color="auto"/>
                          </w:divBdr>
                          <w:divsChild>
                            <w:div w:id="860512635">
                              <w:marLeft w:val="0"/>
                              <w:marRight w:val="0"/>
                              <w:marTop w:val="0"/>
                              <w:marBottom w:val="0"/>
                              <w:divBdr>
                                <w:top w:val="none" w:sz="0" w:space="0" w:color="auto"/>
                                <w:left w:val="none" w:sz="0" w:space="0" w:color="auto"/>
                                <w:bottom w:val="none" w:sz="0" w:space="0" w:color="auto"/>
                                <w:right w:val="none" w:sz="0" w:space="0" w:color="auto"/>
                              </w:divBdr>
                              <w:divsChild>
                                <w:div w:id="746997896">
                                  <w:marLeft w:val="0"/>
                                  <w:marRight w:val="0"/>
                                  <w:marTop w:val="0"/>
                                  <w:marBottom w:val="0"/>
                                  <w:divBdr>
                                    <w:top w:val="none" w:sz="0" w:space="0" w:color="auto"/>
                                    <w:left w:val="none" w:sz="0" w:space="0" w:color="auto"/>
                                    <w:bottom w:val="none" w:sz="0" w:space="0" w:color="auto"/>
                                    <w:right w:val="none" w:sz="0" w:space="0" w:color="auto"/>
                                  </w:divBdr>
                                  <w:divsChild>
                                    <w:div w:id="14663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75778">
                  <w:marLeft w:val="0"/>
                  <w:marRight w:val="0"/>
                  <w:marTop w:val="0"/>
                  <w:marBottom w:val="0"/>
                  <w:divBdr>
                    <w:top w:val="none" w:sz="0" w:space="0" w:color="auto"/>
                    <w:left w:val="none" w:sz="0" w:space="0" w:color="auto"/>
                    <w:bottom w:val="none" w:sz="0" w:space="0" w:color="auto"/>
                    <w:right w:val="none" w:sz="0" w:space="0" w:color="auto"/>
                  </w:divBdr>
                  <w:divsChild>
                    <w:div w:id="431903251">
                      <w:marLeft w:val="0"/>
                      <w:marRight w:val="-120"/>
                      <w:marTop w:val="0"/>
                      <w:marBottom w:val="0"/>
                      <w:divBdr>
                        <w:top w:val="none" w:sz="0" w:space="0" w:color="auto"/>
                        <w:left w:val="none" w:sz="0" w:space="0" w:color="auto"/>
                        <w:bottom w:val="none" w:sz="0" w:space="0" w:color="auto"/>
                        <w:right w:val="none" w:sz="0" w:space="0" w:color="auto"/>
                      </w:divBdr>
                      <w:divsChild>
                        <w:div w:id="1556234155">
                          <w:marLeft w:val="0"/>
                          <w:marRight w:val="0"/>
                          <w:marTop w:val="0"/>
                          <w:marBottom w:val="0"/>
                          <w:divBdr>
                            <w:top w:val="none" w:sz="0" w:space="0" w:color="auto"/>
                            <w:left w:val="none" w:sz="0" w:space="0" w:color="auto"/>
                            <w:bottom w:val="none" w:sz="0" w:space="0" w:color="auto"/>
                            <w:right w:val="none" w:sz="0" w:space="0" w:color="auto"/>
                          </w:divBdr>
                          <w:divsChild>
                            <w:div w:id="516500545">
                              <w:marLeft w:val="0"/>
                              <w:marRight w:val="0"/>
                              <w:marTop w:val="0"/>
                              <w:marBottom w:val="0"/>
                              <w:divBdr>
                                <w:top w:val="none" w:sz="0" w:space="0" w:color="auto"/>
                                <w:left w:val="none" w:sz="0" w:space="0" w:color="auto"/>
                                <w:bottom w:val="none" w:sz="0" w:space="0" w:color="auto"/>
                                <w:right w:val="none" w:sz="0" w:space="0" w:color="auto"/>
                              </w:divBdr>
                              <w:divsChild>
                                <w:div w:id="1216090728">
                                  <w:marLeft w:val="0"/>
                                  <w:marRight w:val="0"/>
                                  <w:marTop w:val="0"/>
                                  <w:marBottom w:val="0"/>
                                  <w:divBdr>
                                    <w:top w:val="none" w:sz="0" w:space="0" w:color="auto"/>
                                    <w:left w:val="none" w:sz="0" w:space="0" w:color="auto"/>
                                    <w:bottom w:val="none" w:sz="0" w:space="0" w:color="auto"/>
                                    <w:right w:val="none" w:sz="0" w:space="0" w:color="auto"/>
                                  </w:divBdr>
                                  <w:divsChild>
                                    <w:div w:id="1594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83104">
                  <w:marLeft w:val="0"/>
                  <w:marRight w:val="0"/>
                  <w:marTop w:val="0"/>
                  <w:marBottom w:val="0"/>
                  <w:divBdr>
                    <w:top w:val="none" w:sz="0" w:space="0" w:color="auto"/>
                    <w:left w:val="none" w:sz="0" w:space="0" w:color="auto"/>
                    <w:bottom w:val="none" w:sz="0" w:space="0" w:color="auto"/>
                    <w:right w:val="none" w:sz="0" w:space="0" w:color="auto"/>
                  </w:divBdr>
                  <w:divsChild>
                    <w:div w:id="1582250446">
                      <w:marLeft w:val="0"/>
                      <w:marRight w:val="-120"/>
                      <w:marTop w:val="0"/>
                      <w:marBottom w:val="0"/>
                      <w:divBdr>
                        <w:top w:val="none" w:sz="0" w:space="0" w:color="auto"/>
                        <w:left w:val="none" w:sz="0" w:space="0" w:color="auto"/>
                        <w:bottom w:val="none" w:sz="0" w:space="0" w:color="auto"/>
                        <w:right w:val="none" w:sz="0" w:space="0" w:color="auto"/>
                      </w:divBdr>
                      <w:divsChild>
                        <w:div w:id="1207833410">
                          <w:marLeft w:val="0"/>
                          <w:marRight w:val="0"/>
                          <w:marTop w:val="0"/>
                          <w:marBottom w:val="0"/>
                          <w:divBdr>
                            <w:top w:val="none" w:sz="0" w:space="0" w:color="auto"/>
                            <w:left w:val="none" w:sz="0" w:space="0" w:color="auto"/>
                            <w:bottom w:val="none" w:sz="0" w:space="0" w:color="auto"/>
                            <w:right w:val="none" w:sz="0" w:space="0" w:color="auto"/>
                          </w:divBdr>
                          <w:divsChild>
                            <w:div w:id="1350637742">
                              <w:marLeft w:val="0"/>
                              <w:marRight w:val="0"/>
                              <w:marTop w:val="0"/>
                              <w:marBottom w:val="0"/>
                              <w:divBdr>
                                <w:top w:val="none" w:sz="0" w:space="0" w:color="auto"/>
                                <w:left w:val="none" w:sz="0" w:space="0" w:color="auto"/>
                                <w:bottom w:val="none" w:sz="0" w:space="0" w:color="auto"/>
                                <w:right w:val="none" w:sz="0" w:space="0" w:color="auto"/>
                              </w:divBdr>
                              <w:divsChild>
                                <w:div w:id="1738867504">
                                  <w:marLeft w:val="0"/>
                                  <w:marRight w:val="0"/>
                                  <w:marTop w:val="0"/>
                                  <w:marBottom w:val="0"/>
                                  <w:divBdr>
                                    <w:top w:val="none" w:sz="0" w:space="0" w:color="auto"/>
                                    <w:left w:val="none" w:sz="0" w:space="0" w:color="auto"/>
                                    <w:bottom w:val="none" w:sz="0" w:space="0" w:color="auto"/>
                                    <w:right w:val="none" w:sz="0" w:space="0" w:color="auto"/>
                                  </w:divBdr>
                                  <w:divsChild>
                                    <w:div w:id="13994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05749">
          <w:marLeft w:val="0"/>
          <w:marRight w:val="0"/>
          <w:marTop w:val="15"/>
          <w:marBottom w:val="0"/>
          <w:divBdr>
            <w:top w:val="none" w:sz="0" w:space="0" w:color="auto"/>
            <w:left w:val="none" w:sz="0" w:space="0" w:color="auto"/>
            <w:bottom w:val="none" w:sz="0" w:space="0" w:color="auto"/>
            <w:right w:val="none" w:sz="0" w:space="0" w:color="auto"/>
          </w:divBdr>
          <w:divsChild>
            <w:div w:id="646474309">
              <w:marLeft w:val="0"/>
              <w:marRight w:val="0"/>
              <w:marTop w:val="0"/>
              <w:marBottom w:val="0"/>
              <w:divBdr>
                <w:top w:val="none" w:sz="0" w:space="0" w:color="auto"/>
                <w:left w:val="none" w:sz="0" w:space="0" w:color="auto"/>
                <w:bottom w:val="none" w:sz="0" w:space="0" w:color="auto"/>
                <w:right w:val="none" w:sz="0" w:space="0" w:color="auto"/>
              </w:divBdr>
              <w:divsChild>
                <w:div w:id="989286053">
                  <w:marLeft w:val="0"/>
                  <w:marRight w:val="0"/>
                  <w:marTop w:val="0"/>
                  <w:marBottom w:val="0"/>
                  <w:divBdr>
                    <w:top w:val="none" w:sz="0" w:space="0" w:color="auto"/>
                    <w:left w:val="none" w:sz="0" w:space="0" w:color="auto"/>
                    <w:bottom w:val="none" w:sz="0" w:space="0" w:color="auto"/>
                    <w:right w:val="none" w:sz="0" w:space="0" w:color="auto"/>
                  </w:divBdr>
                  <w:divsChild>
                    <w:div w:id="540560674">
                      <w:marLeft w:val="0"/>
                      <w:marRight w:val="-120"/>
                      <w:marTop w:val="0"/>
                      <w:marBottom w:val="0"/>
                      <w:divBdr>
                        <w:top w:val="none" w:sz="0" w:space="0" w:color="auto"/>
                        <w:left w:val="none" w:sz="0" w:space="0" w:color="auto"/>
                        <w:bottom w:val="none" w:sz="0" w:space="0" w:color="auto"/>
                        <w:right w:val="none" w:sz="0" w:space="0" w:color="auto"/>
                      </w:divBdr>
                      <w:divsChild>
                        <w:div w:id="341082085">
                          <w:marLeft w:val="0"/>
                          <w:marRight w:val="0"/>
                          <w:marTop w:val="0"/>
                          <w:marBottom w:val="0"/>
                          <w:divBdr>
                            <w:top w:val="none" w:sz="0" w:space="0" w:color="auto"/>
                            <w:left w:val="none" w:sz="0" w:space="0" w:color="auto"/>
                            <w:bottom w:val="none" w:sz="0" w:space="0" w:color="auto"/>
                            <w:right w:val="none" w:sz="0" w:space="0" w:color="auto"/>
                          </w:divBdr>
                          <w:divsChild>
                            <w:div w:id="531385740">
                              <w:marLeft w:val="0"/>
                              <w:marRight w:val="0"/>
                              <w:marTop w:val="0"/>
                              <w:marBottom w:val="0"/>
                              <w:divBdr>
                                <w:top w:val="none" w:sz="0" w:space="0" w:color="auto"/>
                                <w:left w:val="none" w:sz="0" w:space="0" w:color="auto"/>
                                <w:bottom w:val="none" w:sz="0" w:space="0" w:color="auto"/>
                                <w:right w:val="none" w:sz="0" w:space="0" w:color="auto"/>
                              </w:divBdr>
                              <w:divsChild>
                                <w:div w:id="1098254971">
                                  <w:marLeft w:val="0"/>
                                  <w:marRight w:val="0"/>
                                  <w:marTop w:val="0"/>
                                  <w:marBottom w:val="0"/>
                                  <w:divBdr>
                                    <w:top w:val="none" w:sz="0" w:space="0" w:color="auto"/>
                                    <w:left w:val="none" w:sz="0" w:space="0" w:color="auto"/>
                                    <w:bottom w:val="none" w:sz="0" w:space="0" w:color="auto"/>
                                    <w:right w:val="none" w:sz="0" w:space="0" w:color="auto"/>
                                  </w:divBdr>
                                  <w:divsChild>
                                    <w:div w:id="15142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260667">
      <w:bodyDiv w:val="1"/>
      <w:marLeft w:val="0"/>
      <w:marRight w:val="0"/>
      <w:marTop w:val="0"/>
      <w:marBottom w:val="0"/>
      <w:divBdr>
        <w:top w:val="none" w:sz="0" w:space="0" w:color="auto"/>
        <w:left w:val="none" w:sz="0" w:space="0" w:color="auto"/>
        <w:bottom w:val="none" w:sz="0" w:space="0" w:color="auto"/>
        <w:right w:val="none" w:sz="0" w:space="0" w:color="auto"/>
      </w:divBdr>
      <w:divsChild>
        <w:div w:id="1978147238">
          <w:marLeft w:val="0"/>
          <w:marRight w:val="0"/>
          <w:marTop w:val="15"/>
          <w:marBottom w:val="0"/>
          <w:divBdr>
            <w:top w:val="none" w:sz="0" w:space="0" w:color="auto"/>
            <w:left w:val="none" w:sz="0" w:space="0" w:color="auto"/>
            <w:bottom w:val="none" w:sz="0" w:space="0" w:color="auto"/>
            <w:right w:val="none" w:sz="0" w:space="0" w:color="auto"/>
          </w:divBdr>
          <w:divsChild>
            <w:div w:id="2040815903">
              <w:marLeft w:val="0"/>
              <w:marRight w:val="0"/>
              <w:marTop w:val="0"/>
              <w:marBottom w:val="0"/>
              <w:divBdr>
                <w:top w:val="none" w:sz="0" w:space="0" w:color="auto"/>
                <w:left w:val="none" w:sz="0" w:space="0" w:color="auto"/>
                <w:bottom w:val="none" w:sz="0" w:space="0" w:color="auto"/>
                <w:right w:val="none" w:sz="0" w:space="0" w:color="auto"/>
              </w:divBdr>
              <w:divsChild>
                <w:div w:id="1254894563">
                  <w:marLeft w:val="0"/>
                  <w:marRight w:val="0"/>
                  <w:marTop w:val="0"/>
                  <w:marBottom w:val="0"/>
                  <w:divBdr>
                    <w:top w:val="none" w:sz="0" w:space="0" w:color="auto"/>
                    <w:left w:val="none" w:sz="0" w:space="0" w:color="auto"/>
                    <w:bottom w:val="none" w:sz="0" w:space="0" w:color="auto"/>
                    <w:right w:val="none" w:sz="0" w:space="0" w:color="auto"/>
                  </w:divBdr>
                  <w:divsChild>
                    <w:div w:id="1916235669">
                      <w:marLeft w:val="0"/>
                      <w:marRight w:val="-120"/>
                      <w:marTop w:val="0"/>
                      <w:marBottom w:val="0"/>
                      <w:divBdr>
                        <w:top w:val="none" w:sz="0" w:space="0" w:color="auto"/>
                        <w:left w:val="none" w:sz="0" w:space="0" w:color="auto"/>
                        <w:bottom w:val="none" w:sz="0" w:space="0" w:color="auto"/>
                        <w:right w:val="none" w:sz="0" w:space="0" w:color="auto"/>
                      </w:divBdr>
                      <w:divsChild>
                        <w:div w:id="843865137">
                          <w:marLeft w:val="0"/>
                          <w:marRight w:val="0"/>
                          <w:marTop w:val="0"/>
                          <w:marBottom w:val="0"/>
                          <w:divBdr>
                            <w:top w:val="none" w:sz="0" w:space="0" w:color="auto"/>
                            <w:left w:val="none" w:sz="0" w:space="0" w:color="auto"/>
                            <w:bottom w:val="none" w:sz="0" w:space="0" w:color="auto"/>
                            <w:right w:val="none" w:sz="0" w:space="0" w:color="auto"/>
                          </w:divBdr>
                          <w:divsChild>
                            <w:div w:id="1628119631">
                              <w:marLeft w:val="0"/>
                              <w:marRight w:val="0"/>
                              <w:marTop w:val="0"/>
                              <w:marBottom w:val="0"/>
                              <w:divBdr>
                                <w:top w:val="none" w:sz="0" w:space="0" w:color="auto"/>
                                <w:left w:val="none" w:sz="0" w:space="0" w:color="auto"/>
                                <w:bottom w:val="none" w:sz="0" w:space="0" w:color="auto"/>
                                <w:right w:val="none" w:sz="0" w:space="0" w:color="auto"/>
                              </w:divBdr>
                              <w:divsChild>
                                <w:div w:id="1580557665">
                                  <w:marLeft w:val="0"/>
                                  <w:marRight w:val="0"/>
                                  <w:marTop w:val="0"/>
                                  <w:marBottom w:val="0"/>
                                  <w:divBdr>
                                    <w:top w:val="none" w:sz="0" w:space="0" w:color="auto"/>
                                    <w:left w:val="none" w:sz="0" w:space="0" w:color="auto"/>
                                    <w:bottom w:val="none" w:sz="0" w:space="0" w:color="auto"/>
                                    <w:right w:val="none" w:sz="0" w:space="0" w:color="auto"/>
                                  </w:divBdr>
                                  <w:divsChild>
                                    <w:div w:id="12738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60370">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120"/>
                      <w:marTop w:val="0"/>
                      <w:marBottom w:val="0"/>
                      <w:divBdr>
                        <w:top w:val="none" w:sz="0" w:space="0" w:color="auto"/>
                        <w:left w:val="none" w:sz="0" w:space="0" w:color="auto"/>
                        <w:bottom w:val="none" w:sz="0" w:space="0" w:color="auto"/>
                        <w:right w:val="none" w:sz="0" w:space="0" w:color="auto"/>
                      </w:divBdr>
                      <w:divsChild>
                        <w:div w:id="414860054">
                          <w:marLeft w:val="0"/>
                          <w:marRight w:val="0"/>
                          <w:marTop w:val="0"/>
                          <w:marBottom w:val="0"/>
                          <w:divBdr>
                            <w:top w:val="none" w:sz="0" w:space="0" w:color="auto"/>
                            <w:left w:val="none" w:sz="0" w:space="0" w:color="auto"/>
                            <w:bottom w:val="none" w:sz="0" w:space="0" w:color="auto"/>
                            <w:right w:val="none" w:sz="0" w:space="0" w:color="auto"/>
                          </w:divBdr>
                          <w:divsChild>
                            <w:div w:id="1034185933">
                              <w:marLeft w:val="0"/>
                              <w:marRight w:val="0"/>
                              <w:marTop w:val="0"/>
                              <w:marBottom w:val="0"/>
                              <w:divBdr>
                                <w:top w:val="none" w:sz="0" w:space="0" w:color="auto"/>
                                <w:left w:val="none" w:sz="0" w:space="0" w:color="auto"/>
                                <w:bottom w:val="none" w:sz="0" w:space="0" w:color="auto"/>
                                <w:right w:val="none" w:sz="0" w:space="0" w:color="auto"/>
                              </w:divBdr>
                              <w:divsChild>
                                <w:div w:id="1909992222">
                                  <w:marLeft w:val="0"/>
                                  <w:marRight w:val="0"/>
                                  <w:marTop w:val="0"/>
                                  <w:marBottom w:val="0"/>
                                  <w:divBdr>
                                    <w:top w:val="none" w:sz="0" w:space="0" w:color="auto"/>
                                    <w:left w:val="none" w:sz="0" w:space="0" w:color="auto"/>
                                    <w:bottom w:val="none" w:sz="0" w:space="0" w:color="auto"/>
                                    <w:right w:val="none" w:sz="0" w:space="0" w:color="auto"/>
                                  </w:divBdr>
                                  <w:divsChild>
                                    <w:div w:id="9040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973586">
      <w:bodyDiv w:val="1"/>
      <w:marLeft w:val="0"/>
      <w:marRight w:val="0"/>
      <w:marTop w:val="0"/>
      <w:marBottom w:val="0"/>
      <w:divBdr>
        <w:top w:val="none" w:sz="0" w:space="0" w:color="auto"/>
        <w:left w:val="none" w:sz="0" w:space="0" w:color="auto"/>
        <w:bottom w:val="none" w:sz="0" w:space="0" w:color="auto"/>
        <w:right w:val="none" w:sz="0" w:space="0" w:color="auto"/>
      </w:divBdr>
      <w:divsChild>
        <w:div w:id="1752048575">
          <w:marLeft w:val="0"/>
          <w:marRight w:val="0"/>
          <w:marTop w:val="15"/>
          <w:marBottom w:val="0"/>
          <w:divBdr>
            <w:top w:val="none" w:sz="0" w:space="0" w:color="auto"/>
            <w:left w:val="none" w:sz="0" w:space="0" w:color="auto"/>
            <w:bottom w:val="none" w:sz="0" w:space="0" w:color="auto"/>
            <w:right w:val="none" w:sz="0" w:space="0" w:color="auto"/>
          </w:divBdr>
          <w:divsChild>
            <w:div w:id="374820565">
              <w:marLeft w:val="0"/>
              <w:marRight w:val="0"/>
              <w:marTop w:val="0"/>
              <w:marBottom w:val="0"/>
              <w:divBdr>
                <w:top w:val="none" w:sz="0" w:space="0" w:color="auto"/>
                <w:left w:val="none" w:sz="0" w:space="0" w:color="auto"/>
                <w:bottom w:val="none" w:sz="0" w:space="0" w:color="auto"/>
                <w:right w:val="none" w:sz="0" w:space="0" w:color="auto"/>
              </w:divBdr>
              <w:divsChild>
                <w:div w:id="1252545340">
                  <w:marLeft w:val="0"/>
                  <w:marRight w:val="0"/>
                  <w:marTop w:val="0"/>
                  <w:marBottom w:val="0"/>
                  <w:divBdr>
                    <w:top w:val="none" w:sz="0" w:space="0" w:color="auto"/>
                    <w:left w:val="none" w:sz="0" w:space="0" w:color="auto"/>
                    <w:bottom w:val="none" w:sz="0" w:space="0" w:color="auto"/>
                    <w:right w:val="none" w:sz="0" w:space="0" w:color="auto"/>
                  </w:divBdr>
                  <w:divsChild>
                    <w:div w:id="702288779">
                      <w:marLeft w:val="0"/>
                      <w:marRight w:val="-120"/>
                      <w:marTop w:val="0"/>
                      <w:marBottom w:val="0"/>
                      <w:divBdr>
                        <w:top w:val="none" w:sz="0" w:space="0" w:color="auto"/>
                        <w:left w:val="none" w:sz="0" w:space="0" w:color="auto"/>
                        <w:bottom w:val="none" w:sz="0" w:space="0" w:color="auto"/>
                        <w:right w:val="none" w:sz="0" w:space="0" w:color="auto"/>
                      </w:divBdr>
                      <w:divsChild>
                        <w:div w:id="1317223256">
                          <w:marLeft w:val="0"/>
                          <w:marRight w:val="0"/>
                          <w:marTop w:val="0"/>
                          <w:marBottom w:val="0"/>
                          <w:divBdr>
                            <w:top w:val="none" w:sz="0" w:space="0" w:color="auto"/>
                            <w:left w:val="none" w:sz="0" w:space="0" w:color="auto"/>
                            <w:bottom w:val="none" w:sz="0" w:space="0" w:color="auto"/>
                            <w:right w:val="none" w:sz="0" w:space="0" w:color="auto"/>
                          </w:divBdr>
                          <w:divsChild>
                            <w:div w:id="1399281442">
                              <w:marLeft w:val="0"/>
                              <w:marRight w:val="0"/>
                              <w:marTop w:val="0"/>
                              <w:marBottom w:val="0"/>
                              <w:divBdr>
                                <w:top w:val="none" w:sz="0" w:space="0" w:color="auto"/>
                                <w:left w:val="none" w:sz="0" w:space="0" w:color="auto"/>
                                <w:bottom w:val="none" w:sz="0" w:space="0" w:color="auto"/>
                                <w:right w:val="none" w:sz="0" w:space="0" w:color="auto"/>
                              </w:divBdr>
                              <w:divsChild>
                                <w:div w:id="766998442">
                                  <w:marLeft w:val="0"/>
                                  <w:marRight w:val="0"/>
                                  <w:marTop w:val="0"/>
                                  <w:marBottom w:val="0"/>
                                  <w:divBdr>
                                    <w:top w:val="none" w:sz="0" w:space="0" w:color="auto"/>
                                    <w:left w:val="none" w:sz="0" w:space="0" w:color="auto"/>
                                    <w:bottom w:val="none" w:sz="0" w:space="0" w:color="auto"/>
                                    <w:right w:val="none" w:sz="0" w:space="0" w:color="auto"/>
                                  </w:divBdr>
                                  <w:divsChild>
                                    <w:div w:id="20978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5551">
                  <w:marLeft w:val="0"/>
                  <w:marRight w:val="0"/>
                  <w:marTop w:val="0"/>
                  <w:marBottom w:val="0"/>
                  <w:divBdr>
                    <w:top w:val="none" w:sz="0" w:space="0" w:color="auto"/>
                    <w:left w:val="none" w:sz="0" w:space="0" w:color="auto"/>
                    <w:bottom w:val="none" w:sz="0" w:space="0" w:color="auto"/>
                    <w:right w:val="none" w:sz="0" w:space="0" w:color="auto"/>
                  </w:divBdr>
                  <w:divsChild>
                    <w:div w:id="1289356377">
                      <w:marLeft w:val="0"/>
                      <w:marRight w:val="-120"/>
                      <w:marTop w:val="0"/>
                      <w:marBottom w:val="0"/>
                      <w:divBdr>
                        <w:top w:val="none" w:sz="0" w:space="0" w:color="auto"/>
                        <w:left w:val="none" w:sz="0" w:space="0" w:color="auto"/>
                        <w:bottom w:val="none" w:sz="0" w:space="0" w:color="auto"/>
                        <w:right w:val="none" w:sz="0" w:space="0" w:color="auto"/>
                      </w:divBdr>
                      <w:divsChild>
                        <w:div w:id="1421490949">
                          <w:marLeft w:val="0"/>
                          <w:marRight w:val="0"/>
                          <w:marTop w:val="0"/>
                          <w:marBottom w:val="0"/>
                          <w:divBdr>
                            <w:top w:val="none" w:sz="0" w:space="0" w:color="auto"/>
                            <w:left w:val="none" w:sz="0" w:space="0" w:color="auto"/>
                            <w:bottom w:val="none" w:sz="0" w:space="0" w:color="auto"/>
                            <w:right w:val="none" w:sz="0" w:space="0" w:color="auto"/>
                          </w:divBdr>
                          <w:divsChild>
                            <w:div w:id="547378761">
                              <w:marLeft w:val="0"/>
                              <w:marRight w:val="0"/>
                              <w:marTop w:val="0"/>
                              <w:marBottom w:val="0"/>
                              <w:divBdr>
                                <w:top w:val="none" w:sz="0" w:space="0" w:color="auto"/>
                                <w:left w:val="none" w:sz="0" w:space="0" w:color="auto"/>
                                <w:bottom w:val="none" w:sz="0" w:space="0" w:color="auto"/>
                                <w:right w:val="none" w:sz="0" w:space="0" w:color="auto"/>
                              </w:divBdr>
                              <w:divsChild>
                                <w:div w:id="1752776569">
                                  <w:marLeft w:val="0"/>
                                  <w:marRight w:val="0"/>
                                  <w:marTop w:val="0"/>
                                  <w:marBottom w:val="0"/>
                                  <w:divBdr>
                                    <w:top w:val="none" w:sz="0" w:space="0" w:color="auto"/>
                                    <w:left w:val="none" w:sz="0" w:space="0" w:color="auto"/>
                                    <w:bottom w:val="none" w:sz="0" w:space="0" w:color="auto"/>
                                    <w:right w:val="none" w:sz="0" w:space="0" w:color="auto"/>
                                  </w:divBdr>
                                  <w:divsChild>
                                    <w:div w:id="1274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BC0F6-8DB8-429E-AB4E-86BD81BC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Resumen de Reunión</Template>
  <TotalTime>47</TotalTime>
  <Pages>8</Pages>
  <Words>1338</Words>
  <Characters>7363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Nombre del Grupo de Desarrollo o Asignatura</Company>
  <LinksUpToDate>false</LinksUpToDate>
  <CharactersWithSpaces>8684</CharactersWithSpaces>
  <SharedDoc>false</SharedDoc>
  <HLinks>
    <vt:vector size="108" baseType="variant">
      <vt:variant>
        <vt:i4>1572918</vt:i4>
      </vt:variant>
      <vt:variant>
        <vt:i4>104</vt:i4>
      </vt:variant>
      <vt:variant>
        <vt:i4>0</vt:i4>
      </vt:variant>
      <vt:variant>
        <vt:i4>5</vt:i4>
      </vt:variant>
      <vt:variant>
        <vt:lpwstr/>
      </vt:variant>
      <vt:variant>
        <vt:lpwstr>_Toc257628146</vt:lpwstr>
      </vt:variant>
      <vt:variant>
        <vt:i4>1572918</vt:i4>
      </vt:variant>
      <vt:variant>
        <vt:i4>98</vt:i4>
      </vt:variant>
      <vt:variant>
        <vt:i4>0</vt:i4>
      </vt:variant>
      <vt:variant>
        <vt:i4>5</vt:i4>
      </vt:variant>
      <vt:variant>
        <vt:lpwstr/>
      </vt:variant>
      <vt:variant>
        <vt:lpwstr>_Toc257628145</vt:lpwstr>
      </vt:variant>
      <vt:variant>
        <vt:i4>1572918</vt:i4>
      </vt:variant>
      <vt:variant>
        <vt:i4>92</vt:i4>
      </vt:variant>
      <vt:variant>
        <vt:i4>0</vt:i4>
      </vt:variant>
      <vt:variant>
        <vt:i4>5</vt:i4>
      </vt:variant>
      <vt:variant>
        <vt:lpwstr/>
      </vt:variant>
      <vt:variant>
        <vt:lpwstr>_Toc257628144</vt:lpwstr>
      </vt:variant>
      <vt:variant>
        <vt:i4>1572918</vt:i4>
      </vt:variant>
      <vt:variant>
        <vt:i4>86</vt:i4>
      </vt:variant>
      <vt:variant>
        <vt:i4>0</vt:i4>
      </vt:variant>
      <vt:variant>
        <vt:i4>5</vt:i4>
      </vt:variant>
      <vt:variant>
        <vt:lpwstr/>
      </vt:variant>
      <vt:variant>
        <vt:lpwstr>_Toc257628143</vt:lpwstr>
      </vt:variant>
      <vt:variant>
        <vt:i4>1572918</vt:i4>
      </vt:variant>
      <vt:variant>
        <vt:i4>80</vt:i4>
      </vt:variant>
      <vt:variant>
        <vt:i4>0</vt:i4>
      </vt:variant>
      <vt:variant>
        <vt:i4>5</vt:i4>
      </vt:variant>
      <vt:variant>
        <vt:lpwstr/>
      </vt:variant>
      <vt:variant>
        <vt:lpwstr>_Toc257628142</vt:lpwstr>
      </vt:variant>
      <vt:variant>
        <vt:i4>1572918</vt:i4>
      </vt:variant>
      <vt:variant>
        <vt:i4>74</vt:i4>
      </vt:variant>
      <vt:variant>
        <vt:i4>0</vt:i4>
      </vt:variant>
      <vt:variant>
        <vt:i4>5</vt:i4>
      </vt:variant>
      <vt:variant>
        <vt:lpwstr/>
      </vt:variant>
      <vt:variant>
        <vt:lpwstr>_Toc257628141</vt:lpwstr>
      </vt:variant>
      <vt:variant>
        <vt:i4>1572918</vt:i4>
      </vt:variant>
      <vt:variant>
        <vt:i4>68</vt:i4>
      </vt:variant>
      <vt:variant>
        <vt:i4>0</vt:i4>
      </vt:variant>
      <vt:variant>
        <vt:i4>5</vt:i4>
      </vt:variant>
      <vt:variant>
        <vt:lpwstr/>
      </vt:variant>
      <vt:variant>
        <vt:lpwstr>_Toc257628140</vt:lpwstr>
      </vt:variant>
      <vt:variant>
        <vt:i4>2031670</vt:i4>
      </vt:variant>
      <vt:variant>
        <vt:i4>62</vt:i4>
      </vt:variant>
      <vt:variant>
        <vt:i4>0</vt:i4>
      </vt:variant>
      <vt:variant>
        <vt:i4>5</vt:i4>
      </vt:variant>
      <vt:variant>
        <vt:lpwstr/>
      </vt:variant>
      <vt:variant>
        <vt:lpwstr>_Toc257628139</vt:lpwstr>
      </vt:variant>
      <vt:variant>
        <vt:i4>2031670</vt:i4>
      </vt:variant>
      <vt:variant>
        <vt:i4>56</vt:i4>
      </vt:variant>
      <vt:variant>
        <vt:i4>0</vt:i4>
      </vt:variant>
      <vt:variant>
        <vt:i4>5</vt:i4>
      </vt:variant>
      <vt:variant>
        <vt:lpwstr/>
      </vt:variant>
      <vt:variant>
        <vt:lpwstr>_Toc257628138</vt:lpwstr>
      </vt:variant>
      <vt:variant>
        <vt:i4>2031670</vt:i4>
      </vt:variant>
      <vt:variant>
        <vt:i4>50</vt:i4>
      </vt:variant>
      <vt:variant>
        <vt:i4>0</vt:i4>
      </vt:variant>
      <vt:variant>
        <vt:i4>5</vt:i4>
      </vt:variant>
      <vt:variant>
        <vt:lpwstr/>
      </vt:variant>
      <vt:variant>
        <vt:lpwstr>_Toc257628137</vt:lpwstr>
      </vt:variant>
      <vt:variant>
        <vt:i4>2031670</vt:i4>
      </vt:variant>
      <vt:variant>
        <vt:i4>44</vt:i4>
      </vt:variant>
      <vt:variant>
        <vt:i4>0</vt:i4>
      </vt:variant>
      <vt:variant>
        <vt:i4>5</vt:i4>
      </vt:variant>
      <vt:variant>
        <vt:lpwstr/>
      </vt:variant>
      <vt:variant>
        <vt:lpwstr>_Toc257628136</vt:lpwstr>
      </vt:variant>
      <vt:variant>
        <vt:i4>2031670</vt:i4>
      </vt:variant>
      <vt:variant>
        <vt:i4>38</vt:i4>
      </vt:variant>
      <vt:variant>
        <vt:i4>0</vt:i4>
      </vt:variant>
      <vt:variant>
        <vt:i4>5</vt:i4>
      </vt:variant>
      <vt:variant>
        <vt:lpwstr/>
      </vt:variant>
      <vt:variant>
        <vt:lpwstr>_Toc257628135</vt:lpwstr>
      </vt:variant>
      <vt:variant>
        <vt:i4>2031670</vt:i4>
      </vt:variant>
      <vt:variant>
        <vt:i4>32</vt:i4>
      </vt:variant>
      <vt:variant>
        <vt:i4>0</vt:i4>
      </vt:variant>
      <vt:variant>
        <vt:i4>5</vt:i4>
      </vt:variant>
      <vt:variant>
        <vt:lpwstr/>
      </vt:variant>
      <vt:variant>
        <vt:lpwstr>_Toc257628134</vt:lpwstr>
      </vt:variant>
      <vt:variant>
        <vt:i4>2031670</vt:i4>
      </vt:variant>
      <vt:variant>
        <vt:i4>26</vt:i4>
      </vt:variant>
      <vt:variant>
        <vt:i4>0</vt:i4>
      </vt:variant>
      <vt:variant>
        <vt:i4>5</vt:i4>
      </vt:variant>
      <vt:variant>
        <vt:lpwstr/>
      </vt:variant>
      <vt:variant>
        <vt:lpwstr>_Toc257628133</vt:lpwstr>
      </vt:variant>
      <vt:variant>
        <vt:i4>2031670</vt:i4>
      </vt:variant>
      <vt:variant>
        <vt:i4>20</vt:i4>
      </vt:variant>
      <vt:variant>
        <vt:i4>0</vt:i4>
      </vt:variant>
      <vt:variant>
        <vt:i4>5</vt:i4>
      </vt:variant>
      <vt:variant>
        <vt:lpwstr/>
      </vt:variant>
      <vt:variant>
        <vt:lpwstr>_Toc257628132</vt:lpwstr>
      </vt:variant>
      <vt:variant>
        <vt:i4>2031670</vt:i4>
      </vt:variant>
      <vt:variant>
        <vt:i4>14</vt:i4>
      </vt:variant>
      <vt:variant>
        <vt:i4>0</vt:i4>
      </vt:variant>
      <vt:variant>
        <vt:i4>5</vt:i4>
      </vt:variant>
      <vt:variant>
        <vt:lpwstr/>
      </vt:variant>
      <vt:variant>
        <vt:lpwstr>_Toc257628131</vt:lpwstr>
      </vt:variant>
      <vt:variant>
        <vt:i4>2031670</vt:i4>
      </vt:variant>
      <vt:variant>
        <vt:i4>8</vt:i4>
      </vt:variant>
      <vt:variant>
        <vt:i4>0</vt:i4>
      </vt:variant>
      <vt:variant>
        <vt:i4>5</vt:i4>
      </vt:variant>
      <vt:variant>
        <vt:lpwstr/>
      </vt:variant>
      <vt:variant>
        <vt:lpwstr>_Toc257628130</vt:lpwstr>
      </vt:variant>
      <vt:variant>
        <vt:i4>1966134</vt:i4>
      </vt:variant>
      <vt:variant>
        <vt:i4>2</vt:i4>
      </vt:variant>
      <vt:variant>
        <vt:i4>0</vt:i4>
      </vt:variant>
      <vt:variant>
        <vt:i4>5</vt:i4>
      </vt:variant>
      <vt:variant>
        <vt:lpwstr/>
      </vt:variant>
      <vt:variant>
        <vt:lpwstr>_Toc257628129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&lt;Nombre del Proyecto&gt;</dc:subject>
  <dc:creator>pc-1</dc:creator>
  <cp:lastModifiedBy>pc-1</cp:lastModifiedBy>
  <cp:revision>4</cp:revision>
  <dcterms:created xsi:type="dcterms:W3CDTF">2024-09-24T02:37:00Z</dcterms:created>
  <dcterms:modified xsi:type="dcterms:W3CDTF">2024-09-24T03:57:00Z</dcterms:modified>
</cp:coreProperties>
</file>