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Page 1</w:t>
      </w:r>
    </w:p>
    <w:p>
      <w:r>
        <w:br w:type="page"/>
      </w:r>
    </w:p>
    <w:p>
      <w:r>
        <w:t>Page 2</w:t>
      </w:r>
    </w:p>
    <w:sectPr>
      <w:headerReference w:type="default" r:id="rId8"/>
      <w:pgSz w:w="11906" w:h="16838"/>
      <w:pgMar w:top="1440" w:right="1728" w:bottom="1440" w:left="864" w:header="706" w:footer="475" w:gutter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864DC" w14:textId="77777777" w:rsidR="006B1CD2" w:rsidRDefault="006B1CD2" w:rsidP="00CE10B7">
      <w:pPr>
        <w:spacing w:after="0" w:line="240" w:lineRule="auto"/>
      </w:pPr>
      <w:r>
        <w:separator/>
      </w:r>
    </w:p>
  </w:endnote>
  <w:endnote w:type="continuationSeparator" w:id="0">
    <w:p w14:paraId="7C0B987A" w14:textId="77777777" w:rsidR="006B1CD2" w:rsidRDefault="006B1CD2" w:rsidP="00CE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altName w:val="Lucida Grande CY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Lucida Grande CY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2762A" w14:textId="77777777" w:rsidR="006B1CD2" w:rsidRDefault="006B1CD2" w:rsidP="00CE10B7">
      <w:pPr>
        <w:spacing w:after="0" w:line="240" w:lineRule="auto"/>
      </w:pPr>
      <w:r>
        <w:separator/>
      </w:r>
    </w:p>
  </w:footnote>
  <w:footnote w:type="continuationSeparator" w:id="0">
    <w:p w14:paraId="1FB0453E" w14:textId="77777777" w:rsidR="006B1CD2" w:rsidRDefault="006B1CD2" w:rsidP="00CE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2310" w14:textId="4545473D" w:rsidR="006B1CD2" w:rsidRPr="00160338" w:rsidRDefault="00E31C4D" w:rsidP="002B3E2D">
    <w:r>
      <w:drawing>
        <wp:anchor distT="0" distB="0" distL="114300" distR="114300" simplePos="0" relativeHeight="251659264" behindDoc="0" locked="0" layoutInCell="1" allowOverlap="1" wp14:anchorId="770813F8" wp14:editId="0BF31486">
          <wp:simplePos x="0" y="0"/>
          <wp:positionH relativeFrom="column">
            <wp:posOffset>5887085</wp:posOffset>
          </wp:positionH>
          <wp:positionV relativeFrom="paragraph">
            <wp:posOffset>922020</wp:posOffset>
          </wp:positionV>
          <wp:extent cx="1127125" cy="307975"/>
          <wp:effectExtent l="0" t="0" r="0" b="0"/>
          <wp:wrapNone/>
          <wp:docPr id="2" name="Rectangl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microsoft.com/office/word/2010/wordprocessingShape">
              <wps:wsp>
                <wps:cNvSpPr>
                  <a:spLocks/>
                </wps:cNvSpPr>
                <wps:spPr>
                  <a:xfrm>
                    <a:off x="0" y="0"/>
                    <a:ext cx="1127125" cy="307975"/>
                  </a:xfrm>
                  <a:prstGeom prst="rect">
                    <a:avLst/>
                  </a:prstGeom>
                  <a:solidFill>
                    <a:srgbClr val="2A8EBF"/>
                  </a:solidFill>
                  <a:ln>
                    <a:noFill/>
                  </a:ln>
                </wps:spPr>
                <wps:style>
                  <a:lnRef idx="2">
                    <a:schemeClr val="accent1">
                      <a:shade val="50000"/>
                    </a:schemeClr>
                  </a:lnRef>
                  <a:fillRef idx="1">
                    <a:schemeClr val="accent1"/>
                  </a:fillRef>
                  <a:effectRef idx="0">
                    <a:schemeClr val="accent1"/>
                  </a:effectRef>
                  <a:fontRef idx="minor">
                    <a:schemeClr val="lt1"/>
                  </a:fontRef>
                </wps:style>
                <wps:txbx>
                  <w:txbxContent>
                    <w:p>
                      <w:r>
                        <w:t>txbx content</w:t>
                      </w:r>
                    </w:p>
                  </w:txbxContent>
                </wps:txbx>
                <wps:bodyPr rot="0" spcFirstLastPara="0" vertOverflow="overflow" horzOverflow="overflow" vert="horz" wrap="square" lIns="72000" tIns="0" rIns="36000" bIns="0" numCol="1" spcCol="0" rtlCol="0" fromWordArt="0" anchor="ctr" anchorCtr="0" forceAA="0" compatLnSpc="1">
                  <a:prstTxWarp prst="textNoShape">
                    <a:avLst/>
                  </a:prstTxWarp>
                  <a:noAutofit/>
                </wps:bodyPr>
              </wps:wsp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Content>
        <w:r>
          <w:t>sdt content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BD1"/>
    <w:multiLevelType w:val="hybridMultilevel"/>
    <w:tmpl w:val="AF0A94B6"/>
    <w:lvl w:ilvl="0" w:tplc="00ECCFB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D6D92"/>
    <w:multiLevelType w:val="hybridMultilevel"/>
    <w:tmpl w:val="AF442E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3120B"/>
    <w:multiLevelType w:val="hybridMultilevel"/>
    <w:tmpl w:val="B2643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 3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 3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 3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B30317"/>
    <w:multiLevelType w:val="hybridMultilevel"/>
    <w:tmpl w:val="6EFC3BC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8903807"/>
    <w:multiLevelType w:val="hybridMultilevel"/>
    <w:tmpl w:val="58A8A4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8B64F1C"/>
    <w:multiLevelType w:val="hybridMultilevel"/>
    <w:tmpl w:val="58A8A4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15F0DD8"/>
    <w:multiLevelType w:val="hybridMultilevel"/>
    <w:tmpl w:val="6E0057EE"/>
    <w:lvl w:ilvl="0" w:tplc="00ECCFB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22579"/>
    <w:multiLevelType w:val="hybridMultilevel"/>
    <w:tmpl w:val="10669FEE"/>
    <w:lvl w:ilvl="0" w:tplc="00ECCFB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849BC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75503"/>
    <w:multiLevelType w:val="hybridMultilevel"/>
    <w:tmpl w:val="D47C4146"/>
    <w:lvl w:ilvl="0" w:tplc="D60E60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9D83AB6"/>
    <w:multiLevelType w:val="hybridMultilevel"/>
    <w:tmpl w:val="4D4CAE7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B3C794D"/>
    <w:multiLevelType w:val="hybridMultilevel"/>
    <w:tmpl w:val="39945DAC"/>
    <w:lvl w:ilvl="0" w:tplc="8C64770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1BBB1BB1"/>
    <w:multiLevelType w:val="hybridMultilevel"/>
    <w:tmpl w:val="75D0157A"/>
    <w:lvl w:ilvl="0" w:tplc="52887B8E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Century Gothic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C11CB3"/>
    <w:multiLevelType w:val="hybridMultilevel"/>
    <w:tmpl w:val="07C0D11E"/>
    <w:lvl w:ilvl="0" w:tplc="00ECCFB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2336F4"/>
    <w:multiLevelType w:val="hybridMultilevel"/>
    <w:tmpl w:val="60145408"/>
    <w:lvl w:ilvl="0" w:tplc="8312AB7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3F770F1"/>
    <w:multiLevelType w:val="hybridMultilevel"/>
    <w:tmpl w:val="224C45A6"/>
    <w:lvl w:ilvl="0" w:tplc="00ECCFB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A159F"/>
    <w:multiLevelType w:val="hybridMultilevel"/>
    <w:tmpl w:val="4ECEAAB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1333A8C"/>
    <w:multiLevelType w:val="hybridMultilevel"/>
    <w:tmpl w:val="8438FB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8175D"/>
    <w:multiLevelType w:val="hybridMultilevel"/>
    <w:tmpl w:val="5AE47932"/>
    <w:lvl w:ilvl="0" w:tplc="15642234">
      <w:start w:val="1"/>
      <w:numFmt w:val="bullet"/>
      <w:pStyle w:val="Heading2"/>
      <w:lvlText w:val="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C7B73"/>
    <w:multiLevelType w:val="hybridMultilevel"/>
    <w:tmpl w:val="0D641764"/>
    <w:lvl w:ilvl="0" w:tplc="E95AAF9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9EB451E"/>
    <w:multiLevelType w:val="hybridMultilevel"/>
    <w:tmpl w:val="58A8A4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9B17A95"/>
    <w:multiLevelType w:val="multilevel"/>
    <w:tmpl w:val="331C41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9C60D1C"/>
    <w:multiLevelType w:val="hybridMultilevel"/>
    <w:tmpl w:val="1F86E250"/>
    <w:lvl w:ilvl="0" w:tplc="00ECCFB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55F83"/>
    <w:multiLevelType w:val="hybridMultilevel"/>
    <w:tmpl w:val="F580F72A"/>
    <w:lvl w:ilvl="0" w:tplc="00ECCFB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3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B0BAC"/>
    <w:multiLevelType w:val="hybridMultilevel"/>
    <w:tmpl w:val="0174158E"/>
    <w:lvl w:ilvl="0" w:tplc="0409000F">
      <w:start w:val="1"/>
      <w:numFmt w:val="decimal"/>
      <w:lvlText w:val="%1."/>
      <w:lvlJc w:val="left"/>
      <w:pPr>
        <w:ind w:left="1487" w:hanging="360"/>
      </w:p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5" w15:restartNumberingAfterBreak="0">
    <w:nsid w:val="77C45954"/>
    <w:multiLevelType w:val="hybridMultilevel"/>
    <w:tmpl w:val="73BEB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120F96"/>
    <w:multiLevelType w:val="hybridMultilevel"/>
    <w:tmpl w:val="430EDAF8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7" w15:restartNumberingAfterBreak="0">
    <w:nsid w:val="796E33EA"/>
    <w:multiLevelType w:val="hybridMultilevel"/>
    <w:tmpl w:val="B76E6F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866A9"/>
    <w:multiLevelType w:val="multilevel"/>
    <w:tmpl w:val="2DEAEE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305088652">
    <w:abstractNumId w:val="13"/>
  </w:num>
  <w:num w:numId="2" w16cid:durableId="779036415">
    <w:abstractNumId w:val="15"/>
  </w:num>
  <w:num w:numId="3" w16cid:durableId="1615209261">
    <w:abstractNumId w:val="7"/>
  </w:num>
  <w:num w:numId="4" w16cid:durableId="612640689">
    <w:abstractNumId w:val="22"/>
  </w:num>
  <w:num w:numId="5" w16cid:durableId="811410589">
    <w:abstractNumId w:val="23"/>
  </w:num>
  <w:num w:numId="6" w16cid:durableId="869420346">
    <w:abstractNumId w:val="6"/>
  </w:num>
  <w:num w:numId="7" w16cid:durableId="1456947281">
    <w:abstractNumId w:val="18"/>
  </w:num>
  <w:num w:numId="8" w16cid:durableId="7371129">
    <w:abstractNumId w:val="0"/>
  </w:num>
  <w:num w:numId="9" w16cid:durableId="108549017">
    <w:abstractNumId w:val="1"/>
  </w:num>
  <w:num w:numId="10" w16cid:durableId="482360219">
    <w:abstractNumId w:val="17"/>
  </w:num>
  <w:num w:numId="11" w16cid:durableId="394090914">
    <w:abstractNumId w:val="8"/>
  </w:num>
  <w:num w:numId="12" w16cid:durableId="1687560034">
    <w:abstractNumId w:val="21"/>
  </w:num>
  <w:num w:numId="13" w16cid:durableId="573204144">
    <w:abstractNumId w:val="19"/>
  </w:num>
  <w:num w:numId="14" w16cid:durableId="1004018476">
    <w:abstractNumId w:val="9"/>
  </w:num>
  <w:num w:numId="15" w16cid:durableId="2022773899">
    <w:abstractNumId w:val="14"/>
  </w:num>
  <w:num w:numId="16" w16cid:durableId="391344679">
    <w:abstractNumId w:val="11"/>
  </w:num>
  <w:num w:numId="17" w16cid:durableId="113449907">
    <w:abstractNumId w:val="28"/>
  </w:num>
  <w:num w:numId="18" w16cid:durableId="984771709">
    <w:abstractNumId w:val="24"/>
  </w:num>
  <w:num w:numId="19" w16cid:durableId="1731885742">
    <w:abstractNumId w:val="25"/>
  </w:num>
  <w:num w:numId="20" w16cid:durableId="942226136">
    <w:abstractNumId w:val="27"/>
  </w:num>
  <w:num w:numId="21" w16cid:durableId="160317582">
    <w:abstractNumId w:val="3"/>
  </w:num>
  <w:num w:numId="22" w16cid:durableId="1430929399">
    <w:abstractNumId w:val="16"/>
  </w:num>
  <w:num w:numId="23" w16cid:durableId="1482889030">
    <w:abstractNumId w:val="10"/>
  </w:num>
  <w:num w:numId="24" w16cid:durableId="795947754">
    <w:abstractNumId w:val="5"/>
  </w:num>
  <w:num w:numId="25" w16cid:durableId="705495607">
    <w:abstractNumId w:val="26"/>
  </w:num>
  <w:num w:numId="26" w16cid:durableId="327557852">
    <w:abstractNumId w:val="12"/>
  </w:num>
  <w:num w:numId="27" w16cid:durableId="436607171">
    <w:abstractNumId w:val="2"/>
  </w:num>
  <w:num w:numId="28" w16cid:durableId="1744912185">
    <w:abstractNumId w:val="4"/>
  </w:num>
  <w:num w:numId="29" w16cid:durableId="18169873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327"/>
    <w:rsid w:val="0003782A"/>
    <w:rsid w:val="00046E91"/>
    <w:rsid w:val="0005196F"/>
    <w:rsid w:val="00064623"/>
    <w:rsid w:val="00067EBC"/>
    <w:rsid w:val="000723B9"/>
    <w:rsid w:val="00074398"/>
    <w:rsid w:val="00087D79"/>
    <w:rsid w:val="000C21BB"/>
    <w:rsid w:val="000C7327"/>
    <w:rsid w:val="000E7091"/>
    <w:rsid w:val="00105F05"/>
    <w:rsid w:val="00126153"/>
    <w:rsid w:val="00145FE0"/>
    <w:rsid w:val="00150BA9"/>
    <w:rsid w:val="00160338"/>
    <w:rsid w:val="00183F4E"/>
    <w:rsid w:val="00197B45"/>
    <w:rsid w:val="001A28A5"/>
    <w:rsid w:val="001B642A"/>
    <w:rsid w:val="001C32EF"/>
    <w:rsid w:val="001C4B80"/>
    <w:rsid w:val="001F0F2A"/>
    <w:rsid w:val="001F62E0"/>
    <w:rsid w:val="001F7997"/>
    <w:rsid w:val="00236393"/>
    <w:rsid w:val="00254CE3"/>
    <w:rsid w:val="002741EE"/>
    <w:rsid w:val="002926A6"/>
    <w:rsid w:val="00295B08"/>
    <w:rsid w:val="00297CB2"/>
    <w:rsid w:val="002A4869"/>
    <w:rsid w:val="002B3E2D"/>
    <w:rsid w:val="002D7682"/>
    <w:rsid w:val="002E7610"/>
    <w:rsid w:val="003065F3"/>
    <w:rsid w:val="003345B9"/>
    <w:rsid w:val="00341018"/>
    <w:rsid w:val="00363451"/>
    <w:rsid w:val="003755D0"/>
    <w:rsid w:val="00394D09"/>
    <w:rsid w:val="003B3B63"/>
    <w:rsid w:val="003D57E1"/>
    <w:rsid w:val="003E05C7"/>
    <w:rsid w:val="00413771"/>
    <w:rsid w:val="00423C5F"/>
    <w:rsid w:val="0042506E"/>
    <w:rsid w:val="00435349"/>
    <w:rsid w:val="00443005"/>
    <w:rsid w:val="00457424"/>
    <w:rsid w:val="00462AFF"/>
    <w:rsid w:val="004660DD"/>
    <w:rsid w:val="0047205D"/>
    <w:rsid w:val="0047784C"/>
    <w:rsid w:val="004820A1"/>
    <w:rsid w:val="004928BE"/>
    <w:rsid w:val="004A4D48"/>
    <w:rsid w:val="004C3E67"/>
    <w:rsid w:val="004C4740"/>
    <w:rsid w:val="004C7A8F"/>
    <w:rsid w:val="004C7BD4"/>
    <w:rsid w:val="004D7814"/>
    <w:rsid w:val="005210DD"/>
    <w:rsid w:val="00573BDC"/>
    <w:rsid w:val="00584423"/>
    <w:rsid w:val="005A6288"/>
    <w:rsid w:val="005C34FF"/>
    <w:rsid w:val="005C3692"/>
    <w:rsid w:val="005D1BF3"/>
    <w:rsid w:val="00637715"/>
    <w:rsid w:val="00660EC9"/>
    <w:rsid w:val="006641E6"/>
    <w:rsid w:val="00666CDA"/>
    <w:rsid w:val="006976AC"/>
    <w:rsid w:val="006B1CD2"/>
    <w:rsid w:val="006B5D1F"/>
    <w:rsid w:val="006C4FE0"/>
    <w:rsid w:val="006D4127"/>
    <w:rsid w:val="006F5447"/>
    <w:rsid w:val="00726FDD"/>
    <w:rsid w:val="00761FA7"/>
    <w:rsid w:val="007855C1"/>
    <w:rsid w:val="007A25DA"/>
    <w:rsid w:val="007A4DB9"/>
    <w:rsid w:val="007B4498"/>
    <w:rsid w:val="007D5124"/>
    <w:rsid w:val="007E17C5"/>
    <w:rsid w:val="007F014D"/>
    <w:rsid w:val="007F5248"/>
    <w:rsid w:val="007F562B"/>
    <w:rsid w:val="007F789C"/>
    <w:rsid w:val="00813E95"/>
    <w:rsid w:val="00854D4D"/>
    <w:rsid w:val="00874626"/>
    <w:rsid w:val="008777E2"/>
    <w:rsid w:val="008A36C7"/>
    <w:rsid w:val="008B1EAC"/>
    <w:rsid w:val="008D1ECC"/>
    <w:rsid w:val="008D2E08"/>
    <w:rsid w:val="008E0F14"/>
    <w:rsid w:val="008F319D"/>
    <w:rsid w:val="0090638A"/>
    <w:rsid w:val="009102DC"/>
    <w:rsid w:val="00922FF8"/>
    <w:rsid w:val="00926EE7"/>
    <w:rsid w:val="00950917"/>
    <w:rsid w:val="009B4B9A"/>
    <w:rsid w:val="009E1F78"/>
    <w:rsid w:val="009F6DB4"/>
    <w:rsid w:val="00A14EE0"/>
    <w:rsid w:val="00A4606A"/>
    <w:rsid w:val="00A61EFF"/>
    <w:rsid w:val="00A63D13"/>
    <w:rsid w:val="00A715B5"/>
    <w:rsid w:val="00AA45E2"/>
    <w:rsid w:val="00AA68AC"/>
    <w:rsid w:val="00AB3F0A"/>
    <w:rsid w:val="00AC7118"/>
    <w:rsid w:val="00AD2DEA"/>
    <w:rsid w:val="00B12220"/>
    <w:rsid w:val="00B22876"/>
    <w:rsid w:val="00B6489F"/>
    <w:rsid w:val="00B65C1D"/>
    <w:rsid w:val="00BA246E"/>
    <w:rsid w:val="00BA685E"/>
    <w:rsid w:val="00BB068C"/>
    <w:rsid w:val="00BB4D0B"/>
    <w:rsid w:val="00BC1766"/>
    <w:rsid w:val="00BD4A7B"/>
    <w:rsid w:val="00BD5167"/>
    <w:rsid w:val="00C061BE"/>
    <w:rsid w:val="00C23DDF"/>
    <w:rsid w:val="00C2486E"/>
    <w:rsid w:val="00C41326"/>
    <w:rsid w:val="00C60383"/>
    <w:rsid w:val="00C76903"/>
    <w:rsid w:val="00C77291"/>
    <w:rsid w:val="00C91E5F"/>
    <w:rsid w:val="00C979D4"/>
    <w:rsid w:val="00CB31B1"/>
    <w:rsid w:val="00CD6FEB"/>
    <w:rsid w:val="00CE10B7"/>
    <w:rsid w:val="00CE1F36"/>
    <w:rsid w:val="00CF7B72"/>
    <w:rsid w:val="00D04B85"/>
    <w:rsid w:val="00D13B39"/>
    <w:rsid w:val="00D17D6C"/>
    <w:rsid w:val="00D33F5C"/>
    <w:rsid w:val="00D73E3E"/>
    <w:rsid w:val="00DB522F"/>
    <w:rsid w:val="00DB7A61"/>
    <w:rsid w:val="00DC1BEC"/>
    <w:rsid w:val="00DD0BA2"/>
    <w:rsid w:val="00DE6D58"/>
    <w:rsid w:val="00DF3909"/>
    <w:rsid w:val="00DF4A52"/>
    <w:rsid w:val="00E0468B"/>
    <w:rsid w:val="00E25463"/>
    <w:rsid w:val="00E31C4D"/>
    <w:rsid w:val="00E37AAF"/>
    <w:rsid w:val="00E54E45"/>
    <w:rsid w:val="00E5707A"/>
    <w:rsid w:val="00E678DB"/>
    <w:rsid w:val="00E758CA"/>
    <w:rsid w:val="00E9032B"/>
    <w:rsid w:val="00EA52E8"/>
    <w:rsid w:val="00EB39A0"/>
    <w:rsid w:val="00EF1540"/>
    <w:rsid w:val="00EF3078"/>
    <w:rsid w:val="00F054F7"/>
    <w:rsid w:val="00F37B91"/>
    <w:rsid w:val="00F50DCF"/>
    <w:rsid w:val="00F71306"/>
    <w:rsid w:val="00FE18A3"/>
    <w:rsid w:val="00F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775A7F9"/>
  <w15:docId w15:val="{9AE16AE5-A194-4E47-AAA6-080B5D4B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3771"/>
  </w:style>
  <w:style w:type="paragraph" w:styleId="Heading1">
    <w:name w:val="heading 1"/>
    <w:basedOn w:val="Normal"/>
    <w:next w:val="Normal"/>
    <w:link w:val="Heading1Char"/>
    <w:uiPriority w:val="9"/>
    <w:qFormat/>
    <w:rsid w:val="00854D4D"/>
    <w:pPr>
      <w:keepNext/>
      <w:keepLines/>
      <w:spacing w:before="480" w:after="0"/>
      <w:outlineLvl w:val="0"/>
    </w:pPr>
    <w:rPr>
      <w:rFonts w:ascii="Gill Sans MT" w:eastAsiaTheme="majorEastAsia" w:hAnsi="Gill Sans MT" w:cstheme="majorBidi"/>
      <w:b/>
      <w:bCs/>
      <w:caps/>
      <w:color w:val="093678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4D"/>
    <w:pPr>
      <w:keepNext/>
      <w:keepLines/>
      <w:numPr>
        <w:numId w:val="7"/>
      </w:numPr>
      <w:spacing w:before="200" w:after="0"/>
      <w:ind w:left="284" w:hanging="284"/>
      <w:outlineLvl w:val="1"/>
    </w:pPr>
    <w:rPr>
      <w:rFonts w:ascii="Gill Sans MT" w:eastAsiaTheme="majorEastAsia" w:hAnsi="Gill Sans MT" w:cstheme="majorBidi"/>
      <w:b/>
      <w:bCs/>
      <w:color w:val="2A8EBF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0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0B7"/>
  </w:style>
  <w:style w:type="paragraph" w:styleId="Footer">
    <w:name w:val="footer"/>
    <w:basedOn w:val="Normal"/>
    <w:link w:val="FooterChar"/>
    <w:uiPriority w:val="99"/>
    <w:unhideWhenUsed/>
    <w:rsid w:val="00CE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0B7"/>
  </w:style>
  <w:style w:type="character" w:styleId="PlaceholderText">
    <w:name w:val="Placeholder Text"/>
    <w:basedOn w:val="DefaultParagraphFont"/>
    <w:uiPriority w:val="99"/>
    <w:semiHidden/>
    <w:rsid w:val="00EA52E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54D4D"/>
    <w:rPr>
      <w:rFonts w:ascii="Gill Sans MT" w:eastAsiaTheme="majorEastAsia" w:hAnsi="Gill Sans MT" w:cstheme="majorBidi"/>
      <w:b/>
      <w:bCs/>
      <w:caps/>
      <w:color w:val="093678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4D"/>
    <w:rPr>
      <w:rFonts w:ascii="Gill Sans MT" w:eastAsiaTheme="majorEastAsia" w:hAnsi="Gill Sans MT" w:cstheme="majorBidi"/>
      <w:b/>
      <w:bCs/>
      <w:color w:val="2A8EBF"/>
      <w:sz w:val="20"/>
      <w:szCs w:val="26"/>
    </w:rPr>
  </w:style>
  <w:style w:type="character" w:customStyle="1" w:styleId="apple-style-span">
    <w:name w:val="apple-style-span"/>
    <w:basedOn w:val="DefaultParagraphFont"/>
    <w:rsid w:val="007E17C5"/>
  </w:style>
  <w:style w:type="character" w:styleId="Hyperlink">
    <w:name w:val="Hyperlink"/>
    <w:basedOn w:val="DefaultParagraphFont"/>
    <w:uiPriority w:val="99"/>
    <w:unhideWhenUsed/>
    <w:rsid w:val="007E17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7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17C5"/>
  </w:style>
  <w:style w:type="table" w:customStyle="1" w:styleId="LightShading1">
    <w:name w:val="Light Shading1"/>
    <w:basedOn w:val="TableNormal"/>
    <w:uiPriority w:val="60"/>
    <w:rsid w:val="007E17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60338"/>
    <w:pPr>
      <w:spacing w:line="240" w:lineRule="auto"/>
      <w:ind w:right="859"/>
      <w:jc w:val="right"/>
    </w:pPr>
    <w:rPr>
      <w:rFonts w:ascii="Segoe UI Light" w:hAnsi="Segoe UI Light" w:cs="Segoe UI"/>
      <w:color w:val="FFFFFF" w:themeColor="background1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160338"/>
    <w:rPr>
      <w:rFonts w:ascii="Segoe UI Light" w:hAnsi="Segoe UI Light" w:cs="Segoe UI"/>
      <w:color w:val="FFFFFF" w:themeColor="background1"/>
      <w:sz w:val="56"/>
    </w:rPr>
  </w:style>
  <w:style w:type="paragraph" w:customStyle="1" w:styleId="Default">
    <w:name w:val="Default"/>
    <w:rsid w:val="00E0468B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0468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F544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F54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theme" Target="theme/theme1.xml"/>
  <Relationship Id="rId5" Type="http://schemas.openxmlformats.org/officeDocument/2006/relationships/webSettings" Target="webSettings.xml"/>
  <Relationship Id="rId10" Type="http://schemas.openxmlformats.org/officeDocument/2006/relationships/glossaryDocument" Target="glossary/document.xml"/>
  <Relationship Id="rId4" Type="http://schemas.openxmlformats.org/officeDocument/2006/relationships/settings" Target="settings.xml"/>
  <Relationship Id="rId9" Type="http://schemas.openxmlformats.org/officeDocument/2006/relationships/fontTable" Target="fontTable.xml"/>
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96A0D44E23524A86E25F6EDA7B1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D9BAB-3F92-514D-948F-50DC7D764160}"/>
      </w:docPartPr>
      <w:docPartBody>
        <w:p w:rsidR="00F11DCD" w:rsidRDefault="00F11DCD">
          <w:pPr>
            <w:pStyle w:val="3E96A0D44E23524A86E25F6EDA7B1E6F"/>
          </w:pPr>
          <w:r w:rsidRPr="0013320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altName w:val="Lucida Grande CY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Lucida Grande CY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DCD"/>
    <w:rsid w:val="000803A1"/>
    <w:rsid w:val="00084365"/>
    <w:rsid w:val="002B47E3"/>
    <w:rsid w:val="0033054B"/>
    <w:rsid w:val="003B22D5"/>
    <w:rsid w:val="00471747"/>
    <w:rsid w:val="006615A4"/>
    <w:rsid w:val="00730853"/>
    <w:rsid w:val="00744E33"/>
    <w:rsid w:val="008432B0"/>
    <w:rsid w:val="00C563ED"/>
    <w:rsid w:val="00D15CA5"/>
    <w:rsid w:val="00F11DCD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CA5"/>
    <w:rPr>
      <w:color w:val="808080"/>
    </w:rPr>
  </w:style>
  <w:style w:type="paragraph" w:customStyle="1" w:styleId="3E96A0D44E23524A86E25F6EDA7B1E6F">
    <w:name w:val="3E96A0D44E23524A86E25F6EDA7B1E6F"/>
    <w:rsid w:val="00D15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731EA-875A-44A6-A539-65E6023E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Innovation Fund Proposal</vt:lpstr>
    </vt:vector>
  </TitlesOfParts>
  <Company>Hewlett-Packard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Jono  Bredin</dc:creator>
  <cp:lastModifiedBy>Miklos Vajna</cp:lastModifiedBy>
  <cp:revision>49</cp:revision>
  <cp:lastPrinted>2011-01-16T07:42:00Z</cp:lastPrinted>
  <dcterms:created xsi:type="dcterms:W3CDTF">2013-05-16T01:46:00Z</dcterms:created>
  <dcterms:modified xsi:type="dcterms:W3CDTF">2022-09-23T09:59:00Z</dcterms:modified>
</cp:coreProperties>
</file>