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2A7" w:rsidRDefault="009872A7" w:rsidP="009872A7">
      <w:pPr>
        <w:pStyle w:val="a3"/>
      </w:pP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vs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  <w:b/>
          <w:bCs/>
          <w:sz w:val="30"/>
          <w:szCs w:val="30"/>
        </w:rPr>
      </w:pPr>
      <w:r>
        <w:rPr>
          <w:rFonts w:eastAsia="함초롬바탕"/>
          <w:b/>
          <w:bCs/>
          <w:sz w:val="30"/>
          <w:szCs w:val="30"/>
        </w:rPr>
        <w:t>소프트웨어</w:t>
      </w:r>
      <w:r>
        <w:rPr>
          <w:rFonts w:eastAsia="함초롬바탕"/>
          <w:b/>
          <w:bCs/>
          <w:sz w:val="30"/>
          <w:szCs w:val="30"/>
        </w:rPr>
        <w:t xml:space="preserve"> </w:t>
      </w:r>
      <w:r>
        <w:rPr>
          <w:rFonts w:eastAsia="함초롬바탕"/>
          <w:b/>
          <w:bCs/>
          <w:sz w:val="30"/>
          <w:szCs w:val="30"/>
        </w:rPr>
        <w:t>라이센스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eastAsia="함초롬바탕"/>
        </w:rPr>
        <w:t>소프트웨어는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특허권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영업비밀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상표권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지적재산권법에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proofErr w:type="gramStart"/>
      <w:r>
        <w:rPr>
          <w:rFonts w:eastAsia="함초롬바탕"/>
        </w:rPr>
        <w:t>저작권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저작권이란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문학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예술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학술에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창작물에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보호해주는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저작자나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허가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수정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재배포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분야에서는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자동적으로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발생한다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프로그래머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회사에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부여된다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proofErr w:type="gramStart"/>
      <w:r>
        <w:rPr>
          <w:rFonts w:eastAsia="함초롬바탕"/>
        </w:rPr>
        <w:t>특허권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특허권은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절차에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심사를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권리이다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특허권은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하드웨어나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동작이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발명에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보호해준다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특허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구현하거나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생산하려면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특허권자의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허락을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구하여야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소프트웨어에서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특허권은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프로그래밍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언어가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다르더라도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특허권자의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허가를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받아야한다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독점소프트웨어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둘다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사항이다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proofErr w:type="gramStart"/>
      <w:r>
        <w:rPr>
          <w:rFonts w:eastAsia="함초롬바탕"/>
        </w:rPr>
        <w:t>영업비밀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영업비밀은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대중들에게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알려져있지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않으며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독립된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경제적인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가진다</w:t>
      </w:r>
      <w:r>
        <w:rPr>
          <w:rFonts w:ascii="함초롬바탕" w:eastAsia="함초롬바탕" w:hAnsi="함초롬바탕" w:cs="함초롬바탕" w:hint="eastAsia"/>
        </w:rPr>
        <w:t>. “</w:t>
      </w:r>
      <w:r>
        <w:rPr>
          <w:rFonts w:eastAsia="함초롬바탕"/>
        </w:rPr>
        <w:t>부정경쟁방지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영업비밀보호에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법률</w:t>
      </w:r>
      <w:r>
        <w:rPr>
          <w:rFonts w:ascii="함초롬바탕" w:eastAsia="함초롬바탕" w:hAnsi="함초롬바탕" w:cs="함초롬바탕" w:hint="eastAsia"/>
        </w:rPr>
        <w:t>”</w:t>
      </w:r>
      <w:r>
        <w:rPr>
          <w:rFonts w:eastAsia="함초롬바탕"/>
        </w:rPr>
        <w:t>에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의하여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보호받고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영업비밀을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부당한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취득하거나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누출하는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법적으로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처벌받게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proofErr w:type="gramStart"/>
      <w:r>
        <w:rPr>
          <w:rFonts w:eastAsia="함초롬바탕"/>
        </w:rPr>
        <w:t>상표권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상표권은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마케팅에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추가적으로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시장에서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타인의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eastAsia="함초롬바탕"/>
        </w:rPr>
        <w:t>이러한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지적재산권법으로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무단으로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수정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배포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그러기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권리자에게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허락을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구하여야만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허락을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취득이라고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할수있으며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lastRenderedPageBreak/>
        <w:t>라이센스가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사용허가권이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있다와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의미인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대표적인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Microsoft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운영체제를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“</w:t>
      </w:r>
      <w:proofErr w:type="spellStart"/>
      <w:r>
        <w:rPr>
          <w:rFonts w:eastAsia="함초롬바탕"/>
        </w:rPr>
        <w:t>라이센스</w:t>
      </w:r>
      <w:r>
        <w:rPr>
          <w:rFonts w:ascii="함초롬바탕" w:eastAsia="함초롬바탕" w:hAnsi="함초롬바탕" w:cs="함초롬바탕" w:hint="eastAsia"/>
        </w:rPr>
        <w:t>”</w:t>
      </w:r>
      <w:r>
        <w:rPr>
          <w:rFonts w:eastAsia="함초롬바탕"/>
        </w:rPr>
        <w:t>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구매하는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배포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수정하는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되어있지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그런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행동을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하였을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법적으로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책임을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  <w:b/>
          <w:bCs/>
          <w:sz w:val="30"/>
          <w:szCs w:val="30"/>
        </w:rPr>
      </w:pPr>
      <w:r>
        <w:rPr>
          <w:rFonts w:eastAsia="함초롬바탕"/>
          <w:b/>
          <w:bCs/>
          <w:sz w:val="30"/>
          <w:szCs w:val="30"/>
        </w:rPr>
        <w:t>오픈소스</w:t>
      </w: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OpenSource</w:t>
      </w:r>
      <w:proofErr w:type="spellEnd"/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 xml:space="preserve">) </w:t>
      </w:r>
      <w:r>
        <w:rPr>
          <w:rFonts w:eastAsia="함초롬바탕"/>
          <w:b/>
          <w:bCs/>
          <w:sz w:val="30"/>
          <w:szCs w:val="30"/>
        </w:rPr>
        <w:t>라이센스</w:t>
      </w:r>
    </w:p>
    <w:p w:rsidR="009872A7" w:rsidRDefault="009872A7" w:rsidP="009872A7">
      <w:pPr>
        <w:pStyle w:val="a3"/>
      </w:pP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동일하게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법적으로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보호받고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독점소프트웨어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자유로운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복제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배포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수정을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보장하고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>1. *</w:t>
      </w:r>
      <w:proofErr w:type="spellStart"/>
      <w:r>
        <w:rPr>
          <w:rFonts w:eastAsia="함초롬바탕"/>
        </w:rPr>
        <w:t>라이센시는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자유롭게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2. </w:t>
      </w:r>
      <w:proofErr w:type="spellStart"/>
      <w:r>
        <w:rPr>
          <w:rFonts w:eastAsia="함초롬바탕"/>
        </w:rPr>
        <w:t>라이센시는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자유롭게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복제할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일정한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재배포할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3. </w:t>
      </w:r>
      <w:proofErr w:type="spellStart"/>
      <w:r>
        <w:rPr>
          <w:rFonts w:eastAsia="함초롬바탕"/>
        </w:rPr>
        <w:t>라이센시는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자유롭게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일정한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재배포할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4. </w:t>
      </w:r>
      <w:proofErr w:type="spellStart"/>
      <w:r>
        <w:rPr>
          <w:rFonts w:eastAsia="함초롬바탕"/>
        </w:rPr>
        <w:t>라이센시는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자유롭게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획득하고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접근할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>*</w:t>
      </w:r>
      <w:proofErr w:type="spellStart"/>
      <w:r>
        <w:rPr>
          <w:rFonts w:eastAsia="함초롬바탕"/>
        </w:rPr>
        <w:t>라이센시</w:t>
      </w:r>
      <w:proofErr w:type="spellEnd"/>
      <w:r>
        <w:rPr>
          <w:rFonts w:ascii="함초롬바탕" w:eastAsia="함초롬바탕" w:hAnsi="함초롬바탕" w:cs="함초롬바탕" w:hint="eastAsia"/>
        </w:rPr>
        <w:t>(licensee</w:t>
      </w:r>
      <w:proofErr w:type="gramStart"/>
      <w:r>
        <w:rPr>
          <w:rFonts w:ascii="함초롬바탕" w:eastAsia="함초롬바탕" w:hAnsi="함초롬바탕" w:cs="함초롬바탕" w:hint="eastAsia"/>
        </w:rPr>
        <w:t>)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인가를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</w:t>
      </w:r>
    </w:p>
    <w:p w:rsidR="009872A7" w:rsidRDefault="009872A7" w:rsidP="009872A7">
      <w:pPr>
        <w:pStyle w:val="a3"/>
      </w:pPr>
      <w:r>
        <w:rPr>
          <w:rFonts w:eastAsia="함초롬바탕"/>
        </w:rPr>
        <w:t>오픈소스라고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자유롭진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않다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저작권자의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조건사항에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충족됐을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복제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배포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수정에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자유로울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내부나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홈페이지에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되어있다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준수사항을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라이센시</w:t>
      </w:r>
      <w:proofErr w:type="spellEnd"/>
      <w:r>
        <w:rPr>
          <w:rFonts w:ascii="함초롬바탕" w:eastAsia="함초롬바탕" w:hAnsi="함초롬바탕" w:cs="함초롬바탕" w:hint="eastAsia"/>
        </w:rPr>
        <w:t>(licensee)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이행하지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위반이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그러므로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인터넷상에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배포되어있는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오픈소스를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반드시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요구사항을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확인하여야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  <w:b/>
          <w:bCs/>
          <w:sz w:val="30"/>
          <w:szCs w:val="30"/>
        </w:rPr>
      </w:pPr>
      <w:r>
        <w:rPr>
          <w:rFonts w:eastAsia="함초롬바탕"/>
          <w:b/>
          <w:bCs/>
          <w:sz w:val="30"/>
          <w:szCs w:val="30"/>
        </w:rPr>
        <w:t>공통</w:t>
      </w:r>
      <w:r>
        <w:rPr>
          <w:rFonts w:eastAsia="함초롬바탕"/>
          <w:b/>
          <w:bCs/>
          <w:sz w:val="30"/>
          <w:szCs w:val="30"/>
        </w:rPr>
        <w:t xml:space="preserve"> </w:t>
      </w:r>
      <w:r>
        <w:rPr>
          <w:rFonts w:eastAsia="함초롬바탕"/>
          <w:b/>
          <w:bCs/>
          <w:sz w:val="30"/>
          <w:szCs w:val="30"/>
        </w:rPr>
        <w:t>준수사항</w:t>
      </w:r>
    </w:p>
    <w:p w:rsidR="009872A7" w:rsidRDefault="009872A7" w:rsidP="009872A7">
      <w:pPr>
        <w:pStyle w:val="a3"/>
      </w:pP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저작권자의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공통적인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준수사항이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공통적인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준수사항으로는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제품명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중복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방지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조합시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조합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여</w:t>
      </w:r>
      <w:r>
        <w:rPr>
          <w:rFonts w:eastAsia="함초롬바탕"/>
        </w:rPr>
        <w:lastRenderedPageBreak/>
        <w:t>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외엔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특허관련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사항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준수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ascii="함초롬바탕" w:eastAsia="함초롬바탕" w:hAnsi="함초롬바탕" w:cs="함초롬바탕" w:hint="eastAsia"/>
        </w:rPr>
      </w:pPr>
    </w:p>
    <w:p w:rsidR="009872A7" w:rsidRDefault="009872A7" w:rsidP="009872A7">
      <w:pPr>
        <w:pStyle w:val="a3"/>
        <w:rPr>
          <w:rFonts w:hint="eastAsia"/>
          <w:b/>
          <w:bCs/>
          <w:sz w:val="30"/>
          <w:szCs w:val="30"/>
        </w:rPr>
      </w:pPr>
      <w:r>
        <w:rPr>
          <w:rFonts w:eastAsia="함초롬바탕"/>
          <w:b/>
          <w:bCs/>
          <w:sz w:val="30"/>
          <w:szCs w:val="30"/>
        </w:rPr>
        <w:t>위반사례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  <w:b/>
          <w:bCs/>
          <w:sz w:val="30"/>
          <w:szCs w:val="30"/>
        </w:rPr>
      </w:pPr>
    </w:p>
    <w:p w:rsidR="009872A7" w:rsidRDefault="009872A7" w:rsidP="009872A7">
      <w:pPr>
        <w:pStyle w:val="a3"/>
        <w:rPr>
          <w:rFonts w:hint="eastAsia"/>
          <w:b/>
          <w:bCs/>
          <w:sz w:val="30"/>
          <w:szCs w:val="30"/>
        </w:rPr>
      </w:pPr>
      <w:r>
        <w:rPr>
          <w:rFonts w:eastAsia="함초롬바탕"/>
          <w:b/>
          <w:bCs/>
          <w:sz w:val="30"/>
          <w:szCs w:val="30"/>
        </w:rPr>
        <w:t>대표적으로</w:t>
      </w:r>
      <w:r>
        <w:rPr>
          <w:rFonts w:eastAsia="함초롬바탕"/>
          <w:b/>
          <w:bCs/>
          <w:sz w:val="30"/>
          <w:szCs w:val="30"/>
        </w:rPr>
        <w:t xml:space="preserve"> </w:t>
      </w:r>
      <w:r>
        <w:rPr>
          <w:rFonts w:eastAsia="함초롬바탕"/>
          <w:b/>
          <w:bCs/>
          <w:sz w:val="30"/>
          <w:szCs w:val="30"/>
        </w:rPr>
        <w:t>사용되는</w:t>
      </w:r>
      <w:r>
        <w:rPr>
          <w:rFonts w:eastAsia="함초롬바탕"/>
          <w:b/>
          <w:bCs/>
          <w:sz w:val="30"/>
          <w:szCs w:val="30"/>
        </w:rPr>
        <w:t xml:space="preserve"> </w:t>
      </w:r>
      <w:r>
        <w:rPr>
          <w:rFonts w:eastAsia="함초롬바탕"/>
          <w:b/>
          <w:bCs/>
          <w:sz w:val="30"/>
          <w:szCs w:val="30"/>
        </w:rPr>
        <w:t>라이센스</w:t>
      </w:r>
    </w:p>
    <w:p w:rsidR="009872A7" w:rsidRDefault="009872A7" w:rsidP="009872A7">
      <w:pPr>
        <w:pStyle w:val="a3"/>
      </w:pP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분명하게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숙지하고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라이센스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특징들을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것인지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또한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제약들이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반드시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대표적으로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사용되고있는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라이센스들이다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 xml:space="preserve">1. GNU </w:t>
      </w:r>
      <w:proofErr w:type="gramStart"/>
      <w:r>
        <w:rPr>
          <w:rFonts w:ascii="함초롬바탕" w:eastAsia="함초롬바탕" w:hAnsi="함초롬바탕" w:cs="함초롬바탕" w:hint="eastAsia"/>
          <w:b/>
          <w:bCs/>
        </w:rPr>
        <w:t>General Public</w:t>
      </w:r>
      <w:proofErr w:type="gramEnd"/>
      <w:r>
        <w:rPr>
          <w:rFonts w:ascii="함초롬바탕" w:eastAsia="함초롬바탕" w:hAnsi="함초롬바탕" w:cs="함초롬바탕" w:hint="eastAsia"/>
          <w:b/>
          <w:bCs/>
        </w:rPr>
        <w:t xml:space="preserve"> License v3.0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  <w:b/>
          <w:bCs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eastAsia="함초롬바탕"/>
        </w:rPr>
        <w:t>상업적인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가능하다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eastAsia="함초롬바탕"/>
        </w:rPr>
        <w:t>수정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가능하다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eastAsia="함초롬바탕"/>
        </w:rPr>
        <w:t>기여자로부터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특허권을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eastAsia="함초롬바탕"/>
        </w:rPr>
        <w:t>개인적으로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가능하다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eastAsia="함초롬바탕"/>
        </w:rPr>
        <w:t>소스코드는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사용가능한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상태이어야한다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eastAsia="함초롬바탕"/>
        </w:rPr>
        <w:t>라이센스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사본이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포함되어있어야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9872A7" w:rsidRDefault="009872A7" w:rsidP="009872A7">
      <w:pPr>
        <w:pStyle w:val="a3"/>
      </w:pP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사용해야한다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eastAsia="함초롬바탕"/>
        </w:rPr>
        <w:t>수정된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명시해야한다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ascii="함초롬바탕" w:eastAsia="함초롬바탕" w:hAnsi="함초롬바탕" w:cs="함초롬바탕" w:hint="eastAsia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eastAsia="함초롬바탕"/>
        </w:rPr>
        <w:lastRenderedPageBreak/>
        <w:t>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제한된다</w:t>
      </w:r>
    </w:p>
    <w:p w:rsidR="009872A7" w:rsidRDefault="009872A7" w:rsidP="009872A7">
      <w:pPr>
        <w:pStyle w:val="a3"/>
      </w:pPr>
      <w:r>
        <w:rPr>
          <w:rFonts w:eastAsia="함초롬바탕"/>
        </w:rPr>
        <w:t>보증을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제공하지않는다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  <w:b/>
          <w:bCs/>
          <w:sz w:val="30"/>
          <w:szCs w:val="30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GNU GPL (Gnu is Not Unix </w:t>
      </w:r>
      <w:proofErr w:type="gramStart"/>
      <w:r>
        <w:rPr>
          <w:rFonts w:ascii="함초롬바탕" w:eastAsia="함초롬바탕" w:hAnsi="함초롬바탕" w:cs="함초롬바탕" w:hint="eastAsia"/>
        </w:rPr>
        <w:t>General 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License)</w:t>
      </w:r>
    </w:p>
    <w:p w:rsidR="009872A7" w:rsidRDefault="009872A7" w:rsidP="009872A7">
      <w:pPr>
        <w:pStyle w:val="a3"/>
      </w:pPr>
      <w:r>
        <w:rPr>
          <w:rFonts w:eastAsia="함초롬바탕"/>
        </w:rPr>
        <w:t>자유소프트웨어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재단에서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강력한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 GPL</w:t>
      </w:r>
      <w:r>
        <w:rPr>
          <w:rFonts w:eastAsia="함초롬바탕"/>
        </w:rPr>
        <w:t>라이센스가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달려있는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오픈소스는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목적이든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형태에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상관없이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무조건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GPL </w:t>
      </w:r>
      <w:r>
        <w:rPr>
          <w:rFonts w:eastAsia="함초롬바탕"/>
        </w:rPr>
        <w:t>라이센스를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달고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공개해야한다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한마디로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GPL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일부라도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사용하게되면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GPL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ex) </w:t>
      </w:r>
      <w:r>
        <w:rPr>
          <w:rFonts w:eastAsia="함초롬바탕"/>
        </w:rPr>
        <w:t>모질라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파이어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폭스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리눅스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커널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깃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마리아</w:t>
      </w:r>
      <w:r>
        <w:rPr>
          <w:rFonts w:ascii="함초롬바탕" w:eastAsia="함초롬바탕" w:hAnsi="함초롬바탕" w:cs="함초롬바탕" w:hint="eastAsia"/>
        </w:rPr>
        <w:t xml:space="preserve">DB, </w:t>
      </w:r>
      <w:r>
        <w:rPr>
          <w:rFonts w:eastAsia="함초롬바탕"/>
        </w:rPr>
        <w:t>워드프레스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eastAsia="함초롬바탕"/>
        </w:rPr>
        <w:t>드루팔</w:t>
      </w:r>
      <w:proofErr w:type="spellEnd"/>
    </w:p>
    <w:p w:rsidR="009872A7" w:rsidRDefault="009872A7" w:rsidP="009872A7">
      <w:pPr>
        <w:pStyle w:val="a3"/>
      </w:pPr>
      <w:proofErr w:type="gramStart"/>
      <w:r>
        <w:rPr>
          <w:rFonts w:eastAsia="함초롬바탕"/>
        </w:rPr>
        <w:t>링크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eastAsia="함초롬바탕"/>
        </w:rPr>
        <w:t xml:space="preserve">　</w:t>
      </w:r>
      <w:r>
        <w:rPr>
          <w:rFonts w:ascii="함초롬바탕" w:eastAsia="함초롬바탕" w:hAnsi="함초롬바탕" w:cs="함초롬바탕" w:hint="eastAsia"/>
        </w:rPr>
        <w:t>http://www.gnu.org/licenses/licenses.html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ascii="함초롬바탕" w:eastAsia="함초롬바탕" w:hAnsi="함초롬바탕" w:cs="함초롬바탕" w:hint="eastAsia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LGPL </w:t>
      </w:r>
      <w:proofErr w:type="gramStart"/>
      <w:r>
        <w:rPr>
          <w:rFonts w:ascii="함초롬바탕" w:eastAsia="함초롬바탕" w:hAnsi="함초롬바탕" w:cs="함초롬바탕" w:hint="eastAsia"/>
        </w:rPr>
        <w:t>( Lesser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GPL)</w:t>
      </w:r>
    </w:p>
    <w:p w:rsidR="009872A7" w:rsidRDefault="009872A7" w:rsidP="009872A7">
      <w:pPr>
        <w:pStyle w:val="a3"/>
      </w:pPr>
      <w:r>
        <w:rPr>
          <w:rFonts w:eastAsia="함초롬바탕"/>
        </w:rPr>
        <w:t>기존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GPL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제약을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완화시켜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라이센스이다</w:t>
      </w:r>
      <w:r>
        <w:rPr>
          <w:rFonts w:ascii="함초롬바탕" w:eastAsia="함초롬바탕" w:hAnsi="함초롬바탕" w:cs="함초롬바탕" w:hint="eastAsia"/>
        </w:rPr>
        <w:t>. LGPL</w:t>
      </w:r>
      <w:r>
        <w:rPr>
          <w:rFonts w:eastAsia="함초롬바탕"/>
        </w:rPr>
        <w:t>라이센스로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작성된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단순히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라이브러리로만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GPL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공개하지않아도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그치만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소스코드를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수정하거나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이용하여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파생된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라이브러리를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배포하는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전체코드를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공개해야된다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>ex)</w:t>
      </w:r>
      <w:r>
        <w:rPr>
          <w:rFonts w:eastAsia="함초롬바탕"/>
        </w:rPr>
        <w:t>파이어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폭스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2.1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BSD (Berkeley Software Distribution)</w:t>
      </w:r>
    </w:p>
    <w:p w:rsidR="009872A7" w:rsidRDefault="009872A7" w:rsidP="009872A7">
      <w:pPr>
        <w:pStyle w:val="a3"/>
      </w:pPr>
      <w:r>
        <w:rPr>
          <w:rFonts w:eastAsia="함초롬바탕"/>
        </w:rPr>
        <w:t>소스코드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공개의</w:t>
      </w:r>
      <w:r>
        <w:rPr>
          <w:rFonts w:eastAsia="함초롬바탕"/>
        </w:rPr>
        <w:t xml:space="preserve"> 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>MPL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ascii="함초롬바탕" w:eastAsia="함초롬바탕" w:hAnsi="함초롬바탕" w:cs="함초롬바탕" w:hint="eastAsia"/>
        </w:rPr>
      </w:pPr>
    </w:p>
    <w:p w:rsidR="009872A7" w:rsidRDefault="009872A7" w:rsidP="009872A7">
      <w:pPr>
        <w:pStyle w:val="a3"/>
        <w:rPr>
          <w:rFonts w:ascii="함초롬바탕" w:eastAsia="함초롬바탕" w:hAnsi="함초롬바탕" w:cs="함초롬바탕" w:hint="eastAsia"/>
        </w:rPr>
      </w:pPr>
    </w:p>
    <w:p w:rsidR="009872A7" w:rsidRDefault="009872A7" w:rsidP="009872A7">
      <w:pPr>
        <w:pStyle w:val="a3"/>
        <w:rPr>
          <w:rFonts w:ascii="함초롬바탕" w:eastAsia="함초롬바탕" w:hAnsi="함초롬바탕" w:cs="함초롬바탕" w:hint="eastAsia"/>
        </w:rPr>
      </w:pPr>
    </w:p>
    <w:p w:rsidR="009872A7" w:rsidRDefault="009872A7" w:rsidP="009872A7">
      <w:pPr>
        <w:pStyle w:val="a3"/>
        <w:rPr>
          <w:rFonts w:ascii="함초롬바탕" w:eastAsia="함초롬바탕" w:hAnsi="함초롬바탕" w:cs="함초롬바탕" w:hint="eastAsia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Apache License 2.0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MIT license</w:t>
      </w:r>
    </w:p>
    <w:p w:rsidR="009872A7" w:rsidRDefault="009872A7" w:rsidP="009872A7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MIT</w:t>
      </w:r>
      <w:r>
        <w:rPr>
          <w:rFonts w:eastAsia="함초롬바탕"/>
        </w:rPr>
        <w:t>대학에서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라이센스와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관련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지켜주면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>ex) bootstrap, Angular.js, Backbone.js, jQuery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BSD 2-clause “simplified” License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>BSD 3-clause “New” or “Revised License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>Eclipse Public License 1.0</w:t>
      </w:r>
    </w:p>
    <w:p w:rsidR="009872A7" w:rsidRDefault="009872A7" w:rsidP="009872A7">
      <w:pPr>
        <w:pStyle w:val="a3"/>
      </w:pPr>
      <w:r>
        <w:tab/>
      </w:r>
      <w:proofErr w:type="spellStart"/>
      <w:r>
        <w:rPr>
          <w:rFonts w:eastAsia="함초롬바탕"/>
        </w:rPr>
        <w:t>이클립스사에서</w:t>
      </w:r>
      <w:proofErr w:type="spellEnd"/>
      <w:r>
        <w:rPr>
          <w:rFonts w:eastAsia="함초롬바탕"/>
        </w:rPr>
        <w:t xml:space="preserve"> 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 xml:space="preserve">GNU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Affero</w:t>
      </w:r>
      <w:proofErr w:type="spellEnd"/>
      <w:r>
        <w:rPr>
          <w:rFonts w:ascii="함초롬바탕" w:eastAsia="함초롬바탕" w:hAnsi="함초롬바탕" w:cs="함초롬바탕" w:hint="eastAsia"/>
          <w:b/>
          <w:bCs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  <w:b/>
          <w:bCs/>
        </w:rPr>
        <w:t>General Public</w:t>
      </w:r>
      <w:proofErr w:type="gramEnd"/>
      <w:r>
        <w:rPr>
          <w:rFonts w:ascii="함초롬바탕" w:eastAsia="함초롬바탕" w:hAnsi="함초롬바탕" w:cs="함초롬바탕" w:hint="eastAsia"/>
          <w:b/>
          <w:bCs/>
        </w:rPr>
        <w:t xml:space="preserve"> License v3.0</w:t>
      </w:r>
    </w:p>
    <w:p w:rsidR="009872A7" w:rsidRDefault="009872A7" w:rsidP="009872A7">
      <w:pPr>
        <w:pStyle w:val="a3"/>
      </w:pPr>
      <w:r>
        <w:rPr>
          <w:rFonts w:eastAsia="함초롬바탕"/>
        </w:rPr>
        <w:t>상업적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</w:p>
    <w:p w:rsidR="009872A7" w:rsidRDefault="009872A7" w:rsidP="009872A7">
      <w:pPr>
        <w:pStyle w:val="a3"/>
      </w:pPr>
      <w:r>
        <w:rPr>
          <w:rFonts w:eastAsia="함초롬바탕"/>
        </w:rPr>
        <w:t>배포가능</w:t>
      </w:r>
    </w:p>
    <w:p w:rsidR="009872A7" w:rsidRDefault="009872A7" w:rsidP="009872A7">
      <w:pPr>
        <w:pStyle w:val="a3"/>
      </w:pPr>
      <w:r>
        <w:rPr>
          <w:rFonts w:eastAsia="함초롬바탕"/>
        </w:rPr>
        <w:t>수정가능</w:t>
      </w:r>
    </w:p>
    <w:p w:rsidR="009872A7" w:rsidRDefault="009872A7" w:rsidP="009872A7">
      <w:pPr>
        <w:pStyle w:val="a3"/>
      </w:pPr>
      <w:r>
        <w:rPr>
          <w:rFonts w:eastAsia="함초롬바탕"/>
        </w:rPr>
        <w:t>기여자로부터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명시적으로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특허권을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</w:t>
      </w:r>
    </w:p>
    <w:p w:rsidR="009872A7" w:rsidRDefault="009872A7" w:rsidP="009872A7">
      <w:pPr>
        <w:pStyle w:val="a3"/>
      </w:pPr>
      <w:r>
        <w:rPr>
          <w:rFonts w:eastAsia="함초롬바탕"/>
        </w:rPr>
        <w:t>개인적으로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eastAsia="함초롬바탕"/>
        </w:rPr>
        <w:t>소스코드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공개</w:t>
      </w:r>
    </w:p>
    <w:p w:rsidR="009872A7" w:rsidRDefault="009872A7" w:rsidP="009872A7">
      <w:pPr>
        <w:pStyle w:val="a3"/>
      </w:pPr>
      <w:r>
        <w:rPr>
          <w:rFonts w:eastAsia="함초롬바탕"/>
        </w:rPr>
        <w:t>라이센스와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저작권을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공지</w:t>
      </w:r>
    </w:p>
    <w:p w:rsidR="009872A7" w:rsidRDefault="009872A7" w:rsidP="009872A7">
      <w:pPr>
        <w:pStyle w:val="a3"/>
      </w:pPr>
      <w:r>
        <w:rPr>
          <w:rFonts w:eastAsia="함초롬바탕"/>
        </w:rPr>
        <w:t>네트워크상에서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실행하고있는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유저들은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권리가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eastAsia="함초롬바탕"/>
        </w:rPr>
        <w:t>수정판은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라이센스를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달아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배포하여야한다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rPr>
          <w:rFonts w:eastAsia="함초롬바탕"/>
        </w:rPr>
        <w:t>변경사항은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기록되어야한다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eastAsia="함초롬바탕"/>
        </w:rPr>
        <w:t>법적인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효력이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제한된다</w:t>
      </w:r>
    </w:p>
    <w:p w:rsidR="009872A7" w:rsidRDefault="009872A7" w:rsidP="009872A7">
      <w:pPr>
        <w:pStyle w:val="a3"/>
      </w:pPr>
      <w:r>
        <w:rPr>
          <w:rFonts w:eastAsia="함초롬바탕"/>
        </w:rPr>
        <w:t>보증을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제공하지않는다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r>
        <w:tab/>
      </w:r>
      <w:r>
        <w:rPr>
          <w:rFonts w:eastAsia="함초롬바탕"/>
        </w:rPr>
        <w:t>서버에서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사용자들과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통신하게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된다면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실행되고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프로그램의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소스코드를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사용자들이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다운로드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받을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해야한다는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조항이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담겨있다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 xml:space="preserve">GNU </w:t>
      </w:r>
      <w:proofErr w:type="gramStart"/>
      <w:r>
        <w:rPr>
          <w:rFonts w:ascii="함초롬바탕" w:eastAsia="함초롬바탕" w:hAnsi="함초롬바탕" w:cs="함초롬바탕" w:hint="eastAsia"/>
        </w:rPr>
        <w:t>General 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License v2.0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GNU Lesser </w:t>
      </w:r>
      <w:proofErr w:type="gramStart"/>
      <w:r>
        <w:rPr>
          <w:rFonts w:ascii="함초롬바탕" w:eastAsia="함초롬바탕" w:hAnsi="함초롬바탕" w:cs="함초롬바탕" w:hint="eastAsia"/>
        </w:rPr>
        <w:t>General 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License v2.1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GNU Lesser </w:t>
      </w:r>
      <w:proofErr w:type="gramStart"/>
      <w:r>
        <w:rPr>
          <w:rFonts w:ascii="함초롬바탕" w:eastAsia="함초롬바탕" w:hAnsi="함초롬바탕" w:cs="함초롬바탕" w:hint="eastAsia"/>
        </w:rPr>
        <w:t>General Public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License v3.0</w:t>
      </w:r>
    </w:p>
    <w:p w:rsidR="009872A7" w:rsidRDefault="009872A7" w:rsidP="009872A7">
      <w:pPr>
        <w:pStyle w:val="a3"/>
      </w:pPr>
      <w:r>
        <w:rPr>
          <w:rFonts w:ascii="함초롬바탕" w:eastAsia="함초롬바탕" w:hAnsi="함초롬바탕" w:cs="함초롬바탕" w:hint="eastAsia"/>
        </w:rPr>
        <w:t>Mozilla Public License 2.0</w:t>
      </w:r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eastAsia="함초롬바탕"/>
        </w:rPr>
        <w:t>오픈소스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대표적인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Linux </w:t>
      </w:r>
      <w:r>
        <w:rPr>
          <w:rFonts w:eastAsia="함초롬바탕"/>
        </w:rPr>
        <w:t>커널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아파치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웹서버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FireFox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브라우저</w:t>
      </w:r>
      <w:r>
        <w:rPr>
          <w:rFonts w:ascii="함초롬바탕" w:eastAsia="함초롬바탕" w:hAnsi="함초롬바탕" w:cs="함초롬바탕" w:hint="eastAsia"/>
        </w:rPr>
        <w:t xml:space="preserve">, MySQL </w:t>
      </w:r>
      <w:r>
        <w:rPr>
          <w:rFonts w:eastAsia="함초롬바탕"/>
        </w:rPr>
        <w:t>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9872A7" w:rsidRDefault="009872A7" w:rsidP="009872A7">
      <w:pPr>
        <w:pStyle w:val="a3"/>
      </w:pPr>
      <w:hyperlink r:id="rId4" w:history="1">
        <w:r>
          <w:rPr>
            <w:rStyle w:val="a4"/>
            <w:rFonts w:ascii="함초롬바탕" w:eastAsia="함초롬바탕" w:hAnsi="함초롬바탕" w:cs="함초롬바탕" w:hint="eastAsia"/>
            <w:color w:val="800080"/>
            <w:u w:color="800080"/>
          </w:rPr>
          <w:t>http://guswnsxodlf.github.io/software-license</w:t>
        </w:r>
      </w:hyperlink>
    </w:p>
    <w:p w:rsidR="009872A7" w:rsidRDefault="009872A7" w:rsidP="009872A7">
      <w:pPr>
        <w:pStyle w:val="a3"/>
      </w:pPr>
      <w:hyperlink r:id="rId5" w:history="1">
        <w:r>
          <w:rPr>
            <w:rStyle w:val="a4"/>
            <w:rFonts w:ascii="함초롬바탕" w:eastAsia="함초롬바탕" w:hAnsi="함초롬바탕" w:cs="함초롬바탕" w:hint="eastAsia"/>
            <w:color w:val="800080"/>
            <w:u w:color="800080"/>
          </w:rPr>
          <w:t>https://olis.or.kr/images/egovframework/olisImage/common/OpensourceSW_License_Guide.pdf</w:t>
        </w:r>
      </w:hyperlink>
    </w:p>
    <w:p w:rsidR="009872A7" w:rsidRDefault="009872A7" w:rsidP="009872A7">
      <w:pPr>
        <w:pStyle w:val="a3"/>
      </w:pPr>
      <w:hyperlink r:id="rId6" w:history="1">
        <w:r>
          <w:rPr>
            <w:rStyle w:val="a4"/>
            <w:rFonts w:ascii="함초롬바탕" w:eastAsia="함초롬바탕" w:hAnsi="함초롬바탕" w:cs="함초롬바탕" w:hint="eastAsia"/>
            <w:color w:val="800080"/>
            <w:u w:color="800080"/>
          </w:rPr>
          <w:t>http://www.bloter.net/archives/209318</w:t>
        </w:r>
      </w:hyperlink>
    </w:p>
    <w:p w:rsidR="009872A7" w:rsidRDefault="009872A7" w:rsidP="009872A7">
      <w:pPr>
        <w:pStyle w:val="a3"/>
      </w:pPr>
      <w:hyperlink r:id="rId7" w:history="1">
        <w:r>
          <w:rPr>
            <w:rStyle w:val="a4"/>
            <w:rFonts w:ascii="함초롬바탕" w:eastAsia="함초롬바탕" w:hAnsi="함초롬바탕" w:cs="함초롬바탕" w:hint="eastAsia"/>
            <w:color w:val="800080"/>
            <w:u w:color="800080"/>
          </w:rPr>
          <w:t>http://blog.naver.com/PostView.nhn?blogId=occidere&amp;logNo=220850682345&amp;proxyReferer=https%3A%2F%2Fwww.google.com%2F</w:t>
        </w:r>
      </w:hyperlink>
    </w:p>
    <w:p w:rsidR="009872A7" w:rsidRDefault="009872A7" w:rsidP="009872A7">
      <w:pPr>
        <w:pStyle w:val="a3"/>
      </w:pPr>
      <w:hyperlink r:id="rId8" w:anchor="s-1" w:history="1">
        <w:r>
          <w:rPr>
            <w:rStyle w:val="a4"/>
            <w:rFonts w:ascii="함초롬바탕" w:eastAsia="함초롬바탕" w:hAnsi="함초롬바탕" w:cs="함초롬바탕" w:hint="eastAsia"/>
            <w:color w:val="800080"/>
            <w:u w:color="800080"/>
          </w:rPr>
          <w:t>https://wiki.kldp.org/wiki.php/OpenSourceLicenseGuide#s-1</w:t>
        </w:r>
      </w:hyperlink>
    </w:p>
    <w:p w:rsidR="009872A7" w:rsidRDefault="009872A7" w:rsidP="009872A7">
      <w:pPr>
        <w:pStyle w:val="a3"/>
      </w:pPr>
      <w:hyperlink r:id="rId9" w:history="1">
        <w:r>
          <w:rPr>
            <w:rStyle w:val="a4"/>
            <w:rFonts w:ascii="함초롬바탕" w:eastAsia="함초롬바탕" w:hAnsi="함초롬바탕" w:cs="함초롬바탕" w:hint="eastAsia"/>
            <w:u w:color="0000FF"/>
          </w:rPr>
          <w:t>https://www.ibm.com/developerworks/community/blogs/9e635b49-09e9-4c23-8999-a4d461aeace2/entry/236?lang=en</w:t>
        </w:r>
      </w:hyperlink>
    </w:p>
    <w:p w:rsidR="009872A7" w:rsidRDefault="009872A7" w:rsidP="009872A7">
      <w:pPr>
        <w:pStyle w:val="a3"/>
        <w:rPr>
          <w:rFonts w:ascii="함초롬바탕" w:eastAsia="함초롬바탕" w:hAnsi="함초롬바탕" w:cs="함초롬바탕"/>
        </w:rPr>
      </w:pPr>
    </w:p>
    <w:p w:rsidR="009872A7" w:rsidRDefault="009872A7" w:rsidP="009872A7">
      <w:pPr>
        <w:pStyle w:val="a3"/>
        <w:rPr>
          <w:rFonts w:hint="eastAsia"/>
        </w:rPr>
      </w:pPr>
      <w:r>
        <w:rPr>
          <w:rFonts w:eastAsia="함초롬바탕"/>
        </w:rPr>
        <w:t>라이센스</w:t>
      </w:r>
      <w:r>
        <w:rPr>
          <w:rFonts w:eastAsia="함초롬바탕"/>
        </w:rPr>
        <w:t xml:space="preserve"> </w:t>
      </w:r>
      <w:proofErr w:type="gramStart"/>
      <w:r>
        <w:rPr>
          <w:rFonts w:eastAsia="함초롬바탕"/>
        </w:rPr>
        <w:t>설명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https://choosealicense.com/licenses/</w:t>
      </w:r>
    </w:p>
    <w:p w:rsidR="009872A7" w:rsidRDefault="009872A7" w:rsidP="009872A7">
      <w:pPr>
        <w:pStyle w:val="a3"/>
        <w:rPr>
          <w:rFonts w:ascii="한컴바탕" w:eastAsia="한컴바탕" w:hAnsi="한컴바탕" w:cs="한컴바탕"/>
        </w:rPr>
      </w:pPr>
    </w:p>
    <w:p w:rsidR="0077181B" w:rsidRPr="009872A7" w:rsidRDefault="0077181B">
      <w:bookmarkStart w:id="0" w:name="_GoBack"/>
      <w:bookmarkEnd w:id="0"/>
    </w:p>
    <w:sectPr w:rsidR="0077181B" w:rsidRPr="00987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1F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A7"/>
    <w:rsid w:val="0077181B"/>
    <w:rsid w:val="009872A7"/>
    <w:rsid w:val="00B6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F0DB5-BB76-499D-A0D2-D9434865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872A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872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kldp.org/wiki.php/OpenSourceLicense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naver.com/PostView.nhn?blogId=occidere&amp;logNo=220850682345&amp;proxyReferer=https%3A%2F%2Fwww.google.com%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oter.net/archives/2093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lis.or.kr/images/egovframework/olisImage/common/OpensourceSW_License_Guide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guswnsxodlf.github.io/software-license" TargetMode="External"/><Relationship Id="rId9" Type="http://schemas.openxmlformats.org/officeDocument/2006/relationships/hyperlink" Target="https://www.ibm.com/developerworks/community/blogs/9e635b49-09e9-4c23-8999-a4d461aeace2/entry/236?lang=e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2017-09-25T02:47:00Z</dcterms:created>
  <dcterms:modified xsi:type="dcterms:W3CDTF">2017-09-25T02:48:00Z</dcterms:modified>
</cp:coreProperties>
</file>