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D1B2D" w14:textId="77777777" w:rsidR="008444EB" w:rsidRPr="008444EB" w:rsidRDefault="008444EB" w:rsidP="008444EB">
      <w:pPr>
        <w:rPr>
          <w:b/>
          <w:bCs/>
        </w:rPr>
      </w:pPr>
      <w:r w:rsidRPr="008444EB">
        <w:rPr>
          <w:b/>
          <w:bCs/>
        </w:rPr>
        <w:t>3. Hackathon MVP Document</w:t>
      </w:r>
    </w:p>
    <w:p w14:paraId="71784025" w14:textId="77777777" w:rsidR="008444EB" w:rsidRPr="008444EB" w:rsidRDefault="008444EB" w:rsidP="008444EB">
      <w:pPr>
        <w:rPr>
          <w:b/>
          <w:bCs/>
        </w:rPr>
      </w:pPr>
      <w:r w:rsidRPr="008444EB">
        <w:rPr>
          <w:b/>
          <w:bCs/>
        </w:rPr>
        <w:t>MVP Objective</w:t>
      </w:r>
    </w:p>
    <w:p w14:paraId="2D41D17D" w14:textId="77777777" w:rsidR="008444EB" w:rsidRPr="008444EB" w:rsidRDefault="008444EB" w:rsidP="008444EB">
      <w:r w:rsidRPr="008444EB">
        <w:t xml:space="preserve">Build a working </w:t>
      </w:r>
      <w:r w:rsidRPr="008444EB">
        <w:rPr>
          <w:b/>
          <w:bCs/>
        </w:rPr>
        <w:t>agent orchestration pipeline</w:t>
      </w:r>
      <w:r w:rsidRPr="008444EB">
        <w:t xml:space="preserve"> that demonstrates environmental intelligence generation using satellite data and climate signals.</w:t>
      </w:r>
    </w:p>
    <w:p w14:paraId="510E809A" w14:textId="77777777" w:rsidR="008444EB" w:rsidRPr="008444EB" w:rsidRDefault="008444EB" w:rsidP="008444EB">
      <w:r w:rsidRPr="008444EB">
        <w:t xml:space="preserve">The MVP will allow users to </w:t>
      </w:r>
      <w:proofErr w:type="spellStart"/>
      <w:r w:rsidRPr="008444EB">
        <w:t>analyze</w:t>
      </w:r>
      <w:proofErr w:type="spellEnd"/>
      <w:r w:rsidRPr="008444EB">
        <w:t xml:space="preserve"> environmental conditions in a selected geographic area.</w:t>
      </w:r>
    </w:p>
    <w:p w14:paraId="346865C5" w14:textId="77777777" w:rsidR="008444EB" w:rsidRPr="008444EB" w:rsidRDefault="008444EB" w:rsidP="008444EB">
      <w:r w:rsidRPr="008444EB">
        <w:pict w14:anchorId="6BA4F3D5">
          <v:rect id="_x0000_i1055" style="width:0;height:1.5pt" o:hralign="center" o:hrstd="t" o:hr="t" fillcolor="#a0a0a0" stroked="f"/>
        </w:pict>
      </w:r>
    </w:p>
    <w:p w14:paraId="2414F788" w14:textId="77777777" w:rsidR="008444EB" w:rsidRPr="008444EB" w:rsidRDefault="008444EB" w:rsidP="008444EB">
      <w:pPr>
        <w:rPr>
          <w:b/>
          <w:bCs/>
        </w:rPr>
      </w:pPr>
      <w:r w:rsidRPr="008444EB">
        <w:rPr>
          <w:b/>
          <w:bCs/>
        </w:rPr>
        <w:t>MVP Workflow</w:t>
      </w:r>
    </w:p>
    <w:p w14:paraId="5368E263" w14:textId="77777777" w:rsidR="008444EB" w:rsidRPr="008444EB" w:rsidRDefault="008444EB" w:rsidP="008444EB">
      <w:pPr>
        <w:rPr>
          <w:b/>
          <w:bCs/>
        </w:rPr>
      </w:pPr>
      <w:r w:rsidRPr="008444EB">
        <w:rPr>
          <w:b/>
          <w:bCs/>
        </w:rPr>
        <w:t>Step 1 — Area Selection</w:t>
      </w:r>
    </w:p>
    <w:p w14:paraId="79C1E2D4" w14:textId="77777777" w:rsidR="008444EB" w:rsidRPr="008444EB" w:rsidRDefault="008444EB" w:rsidP="008444EB">
      <w:r w:rsidRPr="008444EB">
        <w:t>The user selects a geographic area of interest.</w:t>
      </w:r>
    </w:p>
    <w:p w14:paraId="1E27CA51" w14:textId="77777777" w:rsidR="008444EB" w:rsidRPr="008444EB" w:rsidRDefault="008444EB" w:rsidP="008444EB">
      <w:r w:rsidRPr="008444EB">
        <w:t>Examples</w:t>
      </w:r>
    </w:p>
    <w:p w14:paraId="77893D18" w14:textId="77777777" w:rsidR="008444EB" w:rsidRPr="008444EB" w:rsidRDefault="008444EB" w:rsidP="008444EB">
      <w:pPr>
        <w:numPr>
          <w:ilvl w:val="0"/>
          <w:numId w:val="1"/>
        </w:numPr>
      </w:pPr>
      <w:r w:rsidRPr="008444EB">
        <w:t>solar farms</w:t>
      </w:r>
    </w:p>
    <w:p w14:paraId="66F9C058" w14:textId="77777777" w:rsidR="008444EB" w:rsidRPr="008444EB" w:rsidRDefault="008444EB" w:rsidP="008444EB">
      <w:pPr>
        <w:numPr>
          <w:ilvl w:val="0"/>
          <w:numId w:val="1"/>
        </w:numPr>
      </w:pPr>
      <w:r w:rsidRPr="008444EB">
        <w:t>watersheds</w:t>
      </w:r>
    </w:p>
    <w:p w14:paraId="1654EF46" w14:textId="77777777" w:rsidR="008444EB" w:rsidRPr="008444EB" w:rsidRDefault="008444EB" w:rsidP="008444EB">
      <w:pPr>
        <w:numPr>
          <w:ilvl w:val="0"/>
          <w:numId w:val="1"/>
        </w:numPr>
      </w:pPr>
      <w:r w:rsidRPr="008444EB">
        <w:t>water treatment plants</w:t>
      </w:r>
    </w:p>
    <w:p w14:paraId="536C1B35" w14:textId="77777777" w:rsidR="008444EB" w:rsidRPr="008444EB" w:rsidRDefault="008444EB" w:rsidP="008444EB">
      <w:pPr>
        <w:numPr>
          <w:ilvl w:val="0"/>
          <w:numId w:val="1"/>
        </w:numPr>
      </w:pPr>
      <w:r w:rsidRPr="008444EB">
        <w:t>restoration projects.</w:t>
      </w:r>
    </w:p>
    <w:p w14:paraId="755CA4BB" w14:textId="77777777" w:rsidR="008444EB" w:rsidRPr="008444EB" w:rsidRDefault="008444EB" w:rsidP="008444EB">
      <w:r w:rsidRPr="008444EB">
        <w:pict w14:anchorId="322B15BC">
          <v:rect id="_x0000_i1056" style="width:0;height:1.5pt" o:hralign="center" o:hrstd="t" o:hr="t" fillcolor="#a0a0a0" stroked="f"/>
        </w:pict>
      </w:r>
    </w:p>
    <w:p w14:paraId="7E288A06" w14:textId="77777777" w:rsidR="008444EB" w:rsidRPr="008444EB" w:rsidRDefault="008444EB" w:rsidP="008444EB">
      <w:pPr>
        <w:rPr>
          <w:b/>
          <w:bCs/>
        </w:rPr>
      </w:pPr>
      <w:r w:rsidRPr="008444EB">
        <w:rPr>
          <w:b/>
          <w:bCs/>
        </w:rPr>
        <w:t>Step 2 — Satellite Analysis</w:t>
      </w:r>
    </w:p>
    <w:p w14:paraId="7443FE30" w14:textId="77777777" w:rsidR="008444EB" w:rsidRPr="008444EB" w:rsidRDefault="008444EB" w:rsidP="008444EB">
      <w:r w:rsidRPr="008444EB">
        <w:t>Satellite Agent retrieves imagery and calculates:</w:t>
      </w:r>
    </w:p>
    <w:p w14:paraId="6F7B7AEF" w14:textId="77777777" w:rsidR="008444EB" w:rsidRPr="008444EB" w:rsidRDefault="008444EB" w:rsidP="008444EB">
      <w:pPr>
        <w:numPr>
          <w:ilvl w:val="0"/>
          <w:numId w:val="2"/>
        </w:numPr>
      </w:pPr>
      <w:r w:rsidRPr="008444EB">
        <w:t>NDVI</w:t>
      </w:r>
    </w:p>
    <w:p w14:paraId="6F281AA2" w14:textId="77777777" w:rsidR="008444EB" w:rsidRPr="008444EB" w:rsidRDefault="008444EB" w:rsidP="008444EB">
      <w:pPr>
        <w:numPr>
          <w:ilvl w:val="0"/>
          <w:numId w:val="2"/>
        </w:numPr>
      </w:pPr>
      <w:r w:rsidRPr="008444EB">
        <w:t>vegetation change</w:t>
      </w:r>
    </w:p>
    <w:p w14:paraId="7092A3C6" w14:textId="77777777" w:rsidR="008444EB" w:rsidRPr="008444EB" w:rsidRDefault="008444EB" w:rsidP="008444EB">
      <w:pPr>
        <w:numPr>
          <w:ilvl w:val="0"/>
          <w:numId w:val="2"/>
        </w:numPr>
      </w:pPr>
      <w:r w:rsidRPr="008444EB">
        <w:t>spatial patterns.</w:t>
      </w:r>
    </w:p>
    <w:p w14:paraId="44A1C490" w14:textId="77777777" w:rsidR="008444EB" w:rsidRPr="008444EB" w:rsidRDefault="008444EB" w:rsidP="008444EB">
      <w:r w:rsidRPr="008444EB">
        <w:pict w14:anchorId="39EDA1BE">
          <v:rect id="_x0000_i1057" style="width:0;height:1.5pt" o:hralign="center" o:hrstd="t" o:hr="t" fillcolor="#a0a0a0" stroked="f"/>
        </w:pict>
      </w:r>
    </w:p>
    <w:p w14:paraId="0CFE95DE" w14:textId="77777777" w:rsidR="008444EB" w:rsidRPr="008444EB" w:rsidRDefault="008444EB" w:rsidP="008444EB">
      <w:pPr>
        <w:rPr>
          <w:b/>
          <w:bCs/>
        </w:rPr>
      </w:pPr>
      <w:r w:rsidRPr="008444EB">
        <w:rPr>
          <w:b/>
          <w:bCs/>
        </w:rPr>
        <w:t>Step 3 — Climate Risk Analysis</w:t>
      </w:r>
    </w:p>
    <w:p w14:paraId="1DC8190D" w14:textId="77777777" w:rsidR="008444EB" w:rsidRPr="008444EB" w:rsidRDefault="008444EB" w:rsidP="008444EB">
      <w:r w:rsidRPr="008444EB">
        <w:t>Weather Risk Agent integrates:</w:t>
      </w:r>
    </w:p>
    <w:p w14:paraId="2075D26E" w14:textId="77777777" w:rsidR="008444EB" w:rsidRPr="008444EB" w:rsidRDefault="008444EB" w:rsidP="008444EB">
      <w:pPr>
        <w:numPr>
          <w:ilvl w:val="0"/>
          <w:numId w:val="3"/>
        </w:numPr>
      </w:pPr>
      <w:r w:rsidRPr="008444EB">
        <w:t>precipitation data</w:t>
      </w:r>
    </w:p>
    <w:p w14:paraId="63167D1B" w14:textId="77777777" w:rsidR="008444EB" w:rsidRPr="008444EB" w:rsidRDefault="008444EB" w:rsidP="008444EB">
      <w:pPr>
        <w:numPr>
          <w:ilvl w:val="0"/>
          <w:numId w:val="3"/>
        </w:numPr>
      </w:pPr>
      <w:r w:rsidRPr="008444EB">
        <w:t>temperature signals</w:t>
      </w:r>
    </w:p>
    <w:p w14:paraId="70CA6905" w14:textId="77777777" w:rsidR="008444EB" w:rsidRPr="008444EB" w:rsidRDefault="008444EB" w:rsidP="008444EB">
      <w:pPr>
        <w:numPr>
          <w:ilvl w:val="0"/>
          <w:numId w:val="3"/>
        </w:numPr>
      </w:pPr>
      <w:r w:rsidRPr="008444EB">
        <w:t>vegetation stress indicators.</w:t>
      </w:r>
    </w:p>
    <w:p w14:paraId="202BDA75" w14:textId="77777777" w:rsidR="008444EB" w:rsidRPr="008444EB" w:rsidRDefault="008444EB" w:rsidP="008444EB">
      <w:r w:rsidRPr="008444EB">
        <w:t>Output</w:t>
      </w:r>
    </w:p>
    <w:p w14:paraId="4D6874DF" w14:textId="77777777" w:rsidR="008444EB" w:rsidRPr="008444EB" w:rsidRDefault="008444EB" w:rsidP="008444EB">
      <w:pPr>
        <w:numPr>
          <w:ilvl w:val="0"/>
          <w:numId w:val="4"/>
        </w:numPr>
      </w:pPr>
      <w:r w:rsidRPr="008444EB">
        <w:t>drought risk score</w:t>
      </w:r>
    </w:p>
    <w:p w14:paraId="3B587BF5" w14:textId="77777777" w:rsidR="008444EB" w:rsidRPr="008444EB" w:rsidRDefault="008444EB" w:rsidP="008444EB">
      <w:pPr>
        <w:numPr>
          <w:ilvl w:val="0"/>
          <w:numId w:val="4"/>
        </w:numPr>
      </w:pPr>
      <w:r w:rsidRPr="008444EB">
        <w:lastRenderedPageBreak/>
        <w:t>climate stress indicators.</w:t>
      </w:r>
    </w:p>
    <w:p w14:paraId="4C9843E3" w14:textId="77777777" w:rsidR="008444EB" w:rsidRPr="008444EB" w:rsidRDefault="008444EB" w:rsidP="008444EB">
      <w:r w:rsidRPr="008444EB">
        <w:pict w14:anchorId="6C62C4B2">
          <v:rect id="_x0000_i1058" style="width:0;height:1.5pt" o:hralign="center" o:hrstd="t" o:hr="t" fillcolor="#a0a0a0" stroked="f"/>
        </w:pict>
      </w:r>
    </w:p>
    <w:p w14:paraId="08714C29" w14:textId="77777777" w:rsidR="008444EB" w:rsidRPr="008444EB" w:rsidRDefault="008444EB" w:rsidP="008444EB">
      <w:pPr>
        <w:rPr>
          <w:b/>
          <w:bCs/>
        </w:rPr>
      </w:pPr>
      <w:r w:rsidRPr="008444EB">
        <w:rPr>
          <w:b/>
          <w:bCs/>
        </w:rPr>
        <w:t>Step 4 — Infrastructure Optimization</w:t>
      </w:r>
    </w:p>
    <w:p w14:paraId="7D837B8F" w14:textId="77777777" w:rsidR="008444EB" w:rsidRPr="008444EB" w:rsidRDefault="008444EB" w:rsidP="008444EB">
      <w:r w:rsidRPr="008444EB">
        <w:t xml:space="preserve">Infrastructure Optimization Agent </w:t>
      </w:r>
      <w:proofErr w:type="spellStart"/>
      <w:r w:rsidRPr="008444EB">
        <w:t>analyzes</w:t>
      </w:r>
      <w:proofErr w:type="spellEnd"/>
      <w:r w:rsidRPr="008444EB">
        <w:t xml:space="preserve"> operational metrics and recommends efficiency improvements.</w:t>
      </w:r>
    </w:p>
    <w:p w14:paraId="382825C5" w14:textId="77777777" w:rsidR="008444EB" w:rsidRPr="008444EB" w:rsidRDefault="008444EB" w:rsidP="008444EB">
      <w:r w:rsidRPr="008444EB">
        <w:t>Example outputs</w:t>
      </w:r>
    </w:p>
    <w:p w14:paraId="773DC41D" w14:textId="77777777" w:rsidR="008444EB" w:rsidRPr="008444EB" w:rsidRDefault="008444EB" w:rsidP="008444EB">
      <w:pPr>
        <w:numPr>
          <w:ilvl w:val="0"/>
          <w:numId w:val="5"/>
        </w:numPr>
      </w:pPr>
      <w:r w:rsidRPr="008444EB">
        <w:t>reduced chemical usage</w:t>
      </w:r>
    </w:p>
    <w:p w14:paraId="17998CAA" w14:textId="77777777" w:rsidR="008444EB" w:rsidRPr="008444EB" w:rsidRDefault="008444EB" w:rsidP="008444EB">
      <w:pPr>
        <w:numPr>
          <w:ilvl w:val="0"/>
          <w:numId w:val="5"/>
        </w:numPr>
      </w:pPr>
      <w:r w:rsidRPr="008444EB">
        <w:t>energy optimization</w:t>
      </w:r>
    </w:p>
    <w:p w14:paraId="78B6209C" w14:textId="77777777" w:rsidR="008444EB" w:rsidRPr="008444EB" w:rsidRDefault="008444EB" w:rsidP="008444EB">
      <w:pPr>
        <w:numPr>
          <w:ilvl w:val="0"/>
          <w:numId w:val="5"/>
        </w:numPr>
      </w:pPr>
      <w:r w:rsidRPr="008444EB">
        <w:t>resource efficiency improvements.</w:t>
      </w:r>
    </w:p>
    <w:p w14:paraId="7E0DEC1E" w14:textId="77777777" w:rsidR="008444EB" w:rsidRPr="008444EB" w:rsidRDefault="008444EB" w:rsidP="008444EB">
      <w:r w:rsidRPr="008444EB">
        <w:pict w14:anchorId="2420D63B">
          <v:rect id="_x0000_i1059" style="width:0;height:1.5pt" o:hralign="center" o:hrstd="t" o:hr="t" fillcolor="#a0a0a0" stroked="f"/>
        </w:pict>
      </w:r>
    </w:p>
    <w:p w14:paraId="77282704" w14:textId="77777777" w:rsidR="008444EB" w:rsidRPr="008444EB" w:rsidRDefault="008444EB" w:rsidP="008444EB">
      <w:pPr>
        <w:rPr>
          <w:b/>
          <w:bCs/>
        </w:rPr>
      </w:pPr>
      <w:r w:rsidRPr="008444EB">
        <w:rPr>
          <w:b/>
          <w:bCs/>
        </w:rPr>
        <w:t>Step 5 — Validation and Evidence Generation</w:t>
      </w:r>
    </w:p>
    <w:p w14:paraId="5A6DC8DA" w14:textId="77777777" w:rsidR="008444EB" w:rsidRPr="008444EB" w:rsidRDefault="008444EB" w:rsidP="008444EB">
      <w:r w:rsidRPr="008444EB">
        <w:t>Reviewer–Validator Agent:</w:t>
      </w:r>
    </w:p>
    <w:p w14:paraId="40BF2B89" w14:textId="77777777" w:rsidR="008444EB" w:rsidRPr="008444EB" w:rsidRDefault="008444EB" w:rsidP="008444EB">
      <w:pPr>
        <w:numPr>
          <w:ilvl w:val="0"/>
          <w:numId w:val="6"/>
        </w:numPr>
      </w:pPr>
      <w:r w:rsidRPr="008444EB">
        <w:t>verifies completeness of results</w:t>
      </w:r>
    </w:p>
    <w:p w14:paraId="00F60688" w14:textId="77777777" w:rsidR="008444EB" w:rsidRPr="008444EB" w:rsidRDefault="008444EB" w:rsidP="008444EB">
      <w:pPr>
        <w:numPr>
          <w:ilvl w:val="0"/>
          <w:numId w:val="6"/>
        </w:numPr>
      </w:pPr>
      <w:r w:rsidRPr="008444EB">
        <w:t>checks data provenance</w:t>
      </w:r>
    </w:p>
    <w:p w14:paraId="79654820" w14:textId="77777777" w:rsidR="008444EB" w:rsidRPr="008444EB" w:rsidRDefault="008444EB" w:rsidP="008444EB">
      <w:pPr>
        <w:numPr>
          <w:ilvl w:val="0"/>
          <w:numId w:val="6"/>
        </w:numPr>
      </w:pPr>
      <w:r w:rsidRPr="008444EB">
        <w:t>generates explanations.</w:t>
      </w:r>
    </w:p>
    <w:p w14:paraId="3D8CE0B9" w14:textId="77777777" w:rsidR="008444EB" w:rsidRPr="008444EB" w:rsidRDefault="008444EB" w:rsidP="008444EB">
      <w:r w:rsidRPr="008444EB">
        <w:t>Final Output</w:t>
      </w:r>
    </w:p>
    <w:p w14:paraId="6095EA34" w14:textId="2F0F24C0" w:rsidR="008444EB" w:rsidRPr="008444EB" w:rsidRDefault="00AA3883" w:rsidP="008444EB">
      <w:r w:rsidRPr="008444EB">
        <w:t>Environmental</w:t>
      </w:r>
      <w:r>
        <w:t xml:space="preserve"> Evidence </w:t>
      </w:r>
      <w:r w:rsidR="008444EB" w:rsidRPr="008444EB">
        <w:t>Bundle containing:</w:t>
      </w:r>
    </w:p>
    <w:p w14:paraId="7246B44A" w14:textId="77777777" w:rsidR="008444EB" w:rsidRPr="008444EB" w:rsidRDefault="008444EB" w:rsidP="008444EB">
      <w:pPr>
        <w:numPr>
          <w:ilvl w:val="0"/>
          <w:numId w:val="7"/>
        </w:numPr>
      </w:pPr>
      <w:r w:rsidRPr="008444EB">
        <w:t>satellite scene provenance</w:t>
      </w:r>
    </w:p>
    <w:p w14:paraId="1D7F6E33" w14:textId="77777777" w:rsidR="008444EB" w:rsidRPr="008444EB" w:rsidRDefault="008444EB" w:rsidP="008444EB">
      <w:pPr>
        <w:numPr>
          <w:ilvl w:val="0"/>
          <w:numId w:val="7"/>
        </w:numPr>
      </w:pPr>
      <w:r w:rsidRPr="008444EB">
        <w:t>NDVI analysis</w:t>
      </w:r>
    </w:p>
    <w:p w14:paraId="3CB362FC" w14:textId="77777777" w:rsidR="008444EB" w:rsidRPr="008444EB" w:rsidRDefault="008444EB" w:rsidP="008444EB">
      <w:pPr>
        <w:numPr>
          <w:ilvl w:val="0"/>
          <w:numId w:val="7"/>
        </w:numPr>
      </w:pPr>
      <w:r w:rsidRPr="008444EB">
        <w:t>climate risk indicators</w:t>
      </w:r>
    </w:p>
    <w:p w14:paraId="48E929D3" w14:textId="77777777" w:rsidR="008444EB" w:rsidRPr="008444EB" w:rsidRDefault="008444EB" w:rsidP="008444EB">
      <w:pPr>
        <w:numPr>
          <w:ilvl w:val="0"/>
          <w:numId w:val="7"/>
        </w:numPr>
      </w:pPr>
      <w:r w:rsidRPr="008444EB">
        <w:t>operational recommendations</w:t>
      </w:r>
    </w:p>
    <w:p w14:paraId="33F65A0C" w14:textId="77777777" w:rsidR="008444EB" w:rsidRPr="008444EB" w:rsidRDefault="008444EB" w:rsidP="008444EB">
      <w:pPr>
        <w:numPr>
          <w:ilvl w:val="0"/>
          <w:numId w:val="7"/>
        </w:numPr>
      </w:pPr>
      <w:r w:rsidRPr="008444EB">
        <w:t>run trace of agent workflow.</w:t>
      </w:r>
    </w:p>
    <w:p w14:paraId="0CE94266" w14:textId="77777777" w:rsidR="008444EB" w:rsidRDefault="008444EB"/>
    <w:sectPr w:rsidR="00844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1388"/>
    <w:multiLevelType w:val="multilevel"/>
    <w:tmpl w:val="D2D0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D77B6"/>
    <w:multiLevelType w:val="multilevel"/>
    <w:tmpl w:val="8524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B469B"/>
    <w:multiLevelType w:val="multilevel"/>
    <w:tmpl w:val="B928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F0036"/>
    <w:multiLevelType w:val="multilevel"/>
    <w:tmpl w:val="6DE2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640DEE"/>
    <w:multiLevelType w:val="multilevel"/>
    <w:tmpl w:val="3D86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483B65"/>
    <w:multiLevelType w:val="multilevel"/>
    <w:tmpl w:val="910A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931BED"/>
    <w:multiLevelType w:val="multilevel"/>
    <w:tmpl w:val="EFAA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826651">
    <w:abstractNumId w:val="6"/>
  </w:num>
  <w:num w:numId="2" w16cid:durableId="2007586229">
    <w:abstractNumId w:val="0"/>
  </w:num>
  <w:num w:numId="3" w16cid:durableId="905921037">
    <w:abstractNumId w:val="4"/>
  </w:num>
  <w:num w:numId="4" w16cid:durableId="2141996096">
    <w:abstractNumId w:val="2"/>
  </w:num>
  <w:num w:numId="5" w16cid:durableId="298414323">
    <w:abstractNumId w:val="1"/>
  </w:num>
  <w:num w:numId="6" w16cid:durableId="1466851842">
    <w:abstractNumId w:val="5"/>
  </w:num>
  <w:num w:numId="7" w16cid:durableId="8430858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4EB"/>
    <w:rsid w:val="000E383F"/>
    <w:rsid w:val="004930AC"/>
    <w:rsid w:val="00745333"/>
    <w:rsid w:val="008444EB"/>
    <w:rsid w:val="00AA3883"/>
    <w:rsid w:val="00CF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5F870"/>
  <w15:chartTrackingRefBased/>
  <w15:docId w15:val="{EC0AE834-EBA4-4362-AB92-89CF2BE10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4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4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4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4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4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4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4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4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4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4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4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Sadigale</dc:creator>
  <cp:keywords/>
  <dc:description/>
  <cp:lastModifiedBy>Om Sadigale</cp:lastModifiedBy>
  <cp:revision>5</cp:revision>
  <dcterms:created xsi:type="dcterms:W3CDTF">2026-03-06T22:32:00Z</dcterms:created>
  <dcterms:modified xsi:type="dcterms:W3CDTF">2026-03-06T22:38:00Z</dcterms:modified>
</cp:coreProperties>
</file>