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F115C" w14:textId="3AF78292" w:rsidR="00DB7B4E" w:rsidRPr="00DB7B4E" w:rsidRDefault="00DB7B4E" w:rsidP="00DB7B4E">
      <w:pPr>
        <w:pStyle w:val="1"/>
        <w:spacing w:before="0" w:line="360" w:lineRule="auto"/>
        <w:ind w:firstLine="709"/>
        <w:contextualSpacing/>
        <w:jc w:val="center"/>
        <w:rPr>
          <w:rFonts w:cs="Times New Roman"/>
          <w:color w:val="000000" w:themeColor="text1"/>
          <w:sz w:val="32"/>
          <w:szCs w:val="32"/>
        </w:rPr>
      </w:pPr>
      <w:bookmarkStart w:id="0" w:name="_heading=h.gjdgxs"/>
      <w:bookmarkStart w:id="1" w:name="_Toc196049958"/>
      <w:bookmarkEnd w:id="0"/>
      <w:r w:rsidRPr="00DB7B4E">
        <w:rPr>
          <w:rFonts w:cs="Times New Roman"/>
          <w:color w:val="000000" w:themeColor="text1"/>
          <w:sz w:val="32"/>
          <w:szCs w:val="32"/>
        </w:rPr>
        <w:t>Исправления</w:t>
      </w:r>
    </w:p>
    <w:p w14:paraId="190F1D65" w14:textId="5FD358D8" w:rsidR="00F31F45" w:rsidRDefault="00F31F45" w:rsidP="00DB7B4E">
      <w:pPr>
        <w:pStyle w:val="1"/>
        <w:spacing w:before="0" w:line="360" w:lineRule="auto"/>
        <w:ind w:left="6" w:firstLine="703"/>
        <w:contextualSpacing/>
        <w:rPr>
          <w:rFonts w:cs="Times New Roman"/>
          <w:color w:val="000000" w:themeColor="text1"/>
        </w:rPr>
      </w:pPr>
      <w:r w:rsidRPr="00F31F45">
        <w:rPr>
          <w:rFonts w:cs="Times New Roman"/>
          <w:color w:val="000000" w:themeColor="text1"/>
        </w:rPr>
        <w:t xml:space="preserve">Лабораторная </w:t>
      </w:r>
      <w:r>
        <w:rPr>
          <w:rFonts w:cs="Times New Roman"/>
          <w:color w:val="000000" w:themeColor="text1"/>
        </w:rPr>
        <w:t>работа</w:t>
      </w:r>
      <w:r w:rsidRPr="00F31F45">
        <w:rPr>
          <w:rFonts w:cs="Times New Roman"/>
          <w:color w:val="000000" w:themeColor="text1"/>
        </w:rPr>
        <w:t xml:space="preserve"> №1 </w:t>
      </w:r>
      <w:bookmarkEnd w:id="1"/>
      <w:r>
        <w:rPr>
          <w:rFonts w:cs="Times New Roman"/>
          <w:color w:val="000000" w:themeColor="text1"/>
        </w:rPr>
        <w:t>и</w:t>
      </w:r>
      <w:r w:rsidRPr="00F31F45">
        <w:rPr>
          <w:rFonts w:cs="Times New Roman"/>
          <w:color w:val="000000" w:themeColor="text1"/>
        </w:rPr>
        <w:t xml:space="preserve"> Лабораторная </w:t>
      </w:r>
      <w:r>
        <w:rPr>
          <w:rFonts w:cs="Times New Roman"/>
          <w:color w:val="000000" w:themeColor="text1"/>
        </w:rPr>
        <w:t>р</w:t>
      </w:r>
      <w:r w:rsidRPr="00F31F45">
        <w:rPr>
          <w:rFonts w:cs="Times New Roman"/>
          <w:color w:val="000000" w:themeColor="text1"/>
        </w:rPr>
        <w:t xml:space="preserve">абота №2 </w:t>
      </w:r>
    </w:p>
    <w:p w14:paraId="10584960" w14:textId="6129463D" w:rsidR="00DB7B4E" w:rsidRPr="00DB7B4E" w:rsidRDefault="00DB7B4E" w:rsidP="00F31F45">
      <w:pPr>
        <w:spacing w:after="0" w:line="360" w:lineRule="auto"/>
        <w:ind w:left="17" w:firstLine="692"/>
        <w:contextualSpacing/>
        <w:rPr>
          <w:rFonts w:ascii="Times New Roman" w:eastAsia="Times New Roman" w:hAnsi="Times New Roman" w:cs="Times New Roman"/>
          <w:color w:val="000000" w:themeColor="text1"/>
          <w:sz w:val="28"/>
          <w:szCs w:val="28"/>
        </w:rPr>
      </w:pPr>
      <w:r>
        <w:rPr>
          <w:rFonts w:ascii="Times New Roman" w:hAnsi="Times New Roman" w:cs="Times New Roman"/>
          <w:sz w:val="28"/>
          <w:szCs w:val="28"/>
        </w:rPr>
        <w:t>Был</w:t>
      </w:r>
      <w:r w:rsidR="005C71A6">
        <w:rPr>
          <w:rFonts w:ascii="Times New Roman" w:hAnsi="Times New Roman" w:cs="Times New Roman"/>
          <w:sz w:val="28"/>
          <w:szCs w:val="28"/>
        </w:rPr>
        <w:t xml:space="preserve"> исправлен внешний вид калькулятора. Фон так и остался </w:t>
      </w:r>
      <w:r w:rsidR="005F05F1">
        <w:rPr>
          <w:rFonts w:ascii="Times New Roman" w:hAnsi="Times New Roman" w:cs="Times New Roman"/>
          <w:sz w:val="28"/>
          <w:szCs w:val="28"/>
        </w:rPr>
        <w:t>светло-голубым, а кнопки стали оранжевыми</w:t>
      </w:r>
      <w:r w:rsidR="00B339D1">
        <w:rPr>
          <w:rFonts w:ascii="Times New Roman" w:hAnsi="Times New Roman" w:cs="Times New Roman"/>
          <w:sz w:val="28"/>
          <w:szCs w:val="28"/>
        </w:rPr>
        <w:t>. На рисунке 1 представлен как выглядел калькулятор до и после исправления.</w:t>
      </w:r>
    </w:p>
    <w:p w14:paraId="20933972" w14:textId="698100E8" w:rsidR="00FB7720" w:rsidRPr="00182EE0" w:rsidRDefault="001B2591">
      <w:pPr>
        <w:spacing w:after="0" w:line="360" w:lineRule="auto"/>
        <w:contextualSpacing/>
        <w:jc w:val="center"/>
        <w:rPr>
          <w:rFonts w:ascii="Times New Roman" w:eastAsia="Times New Roman" w:hAnsi="Times New Roman" w:cs="Times New Roman"/>
          <w:color w:val="000000" w:themeColor="text1"/>
          <w:sz w:val="28"/>
          <w:szCs w:val="28"/>
          <w:lang w:val="en-US"/>
        </w:rPr>
      </w:pPr>
      <w:r w:rsidRPr="001B2591">
        <w:rPr>
          <w:rFonts w:ascii="Times New Roman" w:eastAsia="Times New Roman" w:hAnsi="Times New Roman" w:cs="Times New Roman"/>
          <w:noProof/>
          <w:color w:val="000000" w:themeColor="text1"/>
          <w:sz w:val="28"/>
          <w:szCs w:val="28"/>
          <w:lang w:val="en-US"/>
        </w:rPr>
        <w:drawing>
          <wp:inline distT="0" distB="0" distL="0" distR="0" wp14:anchorId="150CA4B8" wp14:editId="2117D18E">
            <wp:extent cx="5486440" cy="3009922"/>
            <wp:effectExtent l="0" t="0" r="0" b="0"/>
            <wp:docPr id="17313390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39086" name=""/>
                    <pic:cNvPicPr/>
                  </pic:nvPicPr>
                  <pic:blipFill>
                    <a:blip r:embed="rId9"/>
                    <a:stretch>
                      <a:fillRect/>
                    </a:stretch>
                  </pic:blipFill>
                  <pic:spPr>
                    <a:xfrm>
                      <a:off x="0" y="0"/>
                      <a:ext cx="5486440" cy="3009922"/>
                    </a:xfrm>
                    <a:prstGeom prst="rect">
                      <a:avLst/>
                    </a:prstGeom>
                  </pic:spPr>
                </pic:pic>
              </a:graphicData>
            </a:graphic>
          </wp:inline>
        </w:drawing>
      </w:r>
    </w:p>
    <w:p w14:paraId="4B0F89E1" w14:textId="6F32FF1A" w:rsidR="00FB7720" w:rsidRDefault="003D6C97">
      <w:pPr>
        <w:spacing w:after="0" w:line="360" w:lineRule="auto"/>
        <w:contextualSpacing/>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 xml:space="preserve">Рисунок 1 – </w:t>
      </w:r>
      <w:r w:rsidR="001B2591">
        <w:rPr>
          <w:rFonts w:ascii="Times New Roman" w:eastAsia="Times New Roman" w:hAnsi="Times New Roman" w:cs="Times New Roman"/>
          <w:color w:val="000000" w:themeColor="text1"/>
          <w:sz w:val="28"/>
          <w:szCs w:val="28"/>
        </w:rPr>
        <w:t>Внешний вид калькулятора</w:t>
      </w:r>
    </w:p>
    <w:p w14:paraId="29FA763D" w14:textId="77777777" w:rsidR="00001D8B" w:rsidRDefault="00001D8B">
      <w:pPr>
        <w:spacing w:after="0" w:line="360" w:lineRule="auto"/>
        <w:contextualSpacing/>
        <w:jc w:val="center"/>
        <w:rPr>
          <w:rFonts w:ascii="Times New Roman" w:eastAsia="Times New Roman" w:hAnsi="Times New Roman" w:cs="Times New Roman"/>
          <w:color w:val="000000" w:themeColor="text1"/>
          <w:sz w:val="28"/>
          <w:szCs w:val="28"/>
        </w:rPr>
      </w:pPr>
    </w:p>
    <w:p w14:paraId="3F2571E7" w14:textId="7CFCF633" w:rsidR="00B758C7" w:rsidRPr="00215FA3" w:rsidRDefault="006D3BA8" w:rsidP="00C055FD">
      <w:pPr>
        <w:spacing w:after="0" w:line="360" w:lineRule="auto"/>
        <w:ind w:firstLine="709"/>
        <w:contextualSpacing/>
        <w:jc w:val="both"/>
        <w:rPr>
          <w:rFonts w:ascii="Times New Roman" w:eastAsia="Times New Roman" w:hAnsi="Times New Roman" w:cs="Times New Roman"/>
          <w:sz w:val="28"/>
          <w:szCs w:val="28"/>
        </w:rPr>
      </w:pPr>
      <w:bookmarkStart w:id="2" w:name="_Toc196049959"/>
      <w:r>
        <w:rPr>
          <w:rFonts w:ascii="Times New Roman" w:eastAsia="Times New Roman" w:hAnsi="Times New Roman" w:cs="Times New Roman"/>
          <w:sz w:val="28"/>
          <w:szCs w:val="28"/>
        </w:rPr>
        <w:t>Также были переименованы</w:t>
      </w:r>
      <w:r w:rsidR="009702DA">
        <w:rPr>
          <w:rFonts w:ascii="Times New Roman" w:eastAsia="Times New Roman" w:hAnsi="Times New Roman" w:cs="Times New Roman"/>
          <w:sz w:val="28"/>
          <w:szCs w:val="28"/>
        </w:rPr>
        <w:t xml:space="preserve"> переменные в коде под индивидуальную тему квартплата (</w:t>
      </w:r>
      <w:r w:rsidR="009702DA">
        <w:rPr>
          <w:rFonts w:ascii="Times New Roman" w:eastAsia="Times New Roman" w:hAnsi="Times New Roman" w:cs="Times New Roman"/>
          <w:sz w:val="28"/>
          <w:szCs w:val="28"/>
          <w:lang w:val="en-US"/>
        </w:rPr>
        <w:t>rent</w:t>
      </w:r>
      <w:r w:rsidR="009702DA" w:rsidRPr="009702DA">
        <w:rPr>
          <w:rFonts w:ascii="Times New Roman" w:eastAsia="Times New Roman" w:hAnsi="Times New Roman" w:cs="Times New Roman"/>
          <w:sz w:val="28"/>
          <w:szCs w:val="28"/>
        </w:rPr>
        <w:t>)</w:t>
      </w:r>
      <w:r w:rsidR="009702DA">
        <w:rPr>
          <w:rFonts w:ascii="Times New Roman" w:eastAsia="Times New Roman" w:hAnsi="Times New Roman" w:cs="Times New Roman"/>
          <w:sz w:val="28"/>
          <w:szCs w:val="28"/>
        </w:rPr>
        <w:t>.</w:t>
      </w:r>
      <w:r w:rsidR="009702DA" w:rsidRPr="009702DA">
        <w:rPr>
          <w:rFonts w:ascii="Times New Roman" w:eastAsia="Times New Roman" w:hAnsi="Times New Roman" w:cs="Times New Roman"/>
          <w:sz w:val="28"/>
          <w:szCs w:val="28"/>
        </w:rPr>
        <w:t xml:space="preserve"> </w:t>
      </w:r>
      <w:r w:rsidR="009702DA">
        <w:rPr>
          <w:rFonts w:ascii="Times New Roman" w:eastAsia="Times New Roman" w:hAnsi="Times New Roman" w:cs="Times New Roman"/>
          <w:sz w:val="28"/>
          <w:szCs w:val="28"/>
        </w:rPr>
        <w:t>На рисунке 2 видны</w:t>
      </w:r>
      <w:r w:rsidR="00215FA3" w:rsidRPr="00001D8B">
        <w:rPr>
          <w:rFonts w:ascii="Times New Roman" w:eastAsia="Times New Roman" w:hAnsi="Times New Roman" w:cs="Times New Roman"/>
          <w:sz w:val="28"/>
          <w:szCs w:val="28"/>
        </w:rPr>
        <w:t xml:space="preserve"> </w:t>
      </w:r>
      <w:r w:rsidR="00215FA3">
        <w:rPr>
          <w:rFonts w:ascii="Times New Roman" w:eastAsia="Times New Roman" w:hAnsi="Times New Roman" w:cs="Times New Roman"/>
          <w:sz w:val="28"/>
          <w:szCs w:val="28"/>
        </w:rPr>
        <w:t>названия файлов</w:t>
      </w:r>
      <w:r w:rsidR="00001D8B">
        <w:rPr>
          <w:rFonts w:ascii="Times New Roman" w:eastAsia="Times New Roman" w:hAnsi="Times New Roman" w:cs="Times New Roman"/>
          <w:sz w:val="28"/>
          <w:szCs w:val="28"/>
        </w:rPr>
        <w:t xml:space="preserve"> и некоторых переменных используемых в </w:t>
      </w:r>
      <w:r w:rsidR="00E20FDB">
        <w:rPr>
          <w:rFonts w:ascii="Times New Roman" w:eastAsia="Times New Roman" w:hAnsi="Times New Roman" w:cs="Times New Roman"/>
          <w:sz w:val="28"/>
          <w:szCs w:val="28"/>
        </w:rPr>
        <w:t>лабораторной</w:t>
      </w:r>
      <w:r w:rsidR="00001D8B">
        <w:rPr>
          <w:rFonts w:ascii="Times New Roman" w:eastAsia="Times New Roman" w:hAnsi="Times New Roman" w:cs="Times New Roman"/>
          <w:sz w:val="28"/>
          <w:szCs w:val="28"/>
        </w:rPr>
        <w:t>.</w:t>
      </w:r>
    </w:p>
    <w:p w14:paraId="2ACC37A9" w14:textId="25962415" w:rsidR="00215FA3" w:rsidRDefault="00215FA3" w:rsidP="00001D8B">
      <w:pPr>
        <w:spacing w:after="0" w:line="360" w:lineRule="auto"/>
        <w:ind w:firstLine="709"/>
        <w:contextualSpacing/>
        <w:jc w:val="center"/>
        <w:rPr>
          <w:rFonts w:ascii="Times New Roman" w:eastAsia="Times New Roman" w:hAnsi="Times New Roman" w:cs="Times New Roman"/>
          <w:sz w:val="28"/>
          <w:szCs w:val="28"/>
        </w:rPr>
      </w:pPr>
      <w:r w:rsidRPr="00215FA3">
        <w:rPr>
          <w:rFonts w:ascii="Times New Roman" w:eastAsia="Times New Roman" w:hAnsi="Times New Roman" w:cs="Times New Roman"/>
          <w:noProof/>
          <w:sz w:val="28"/>
          <w:szCs w:val="28"/>
          <w:lang w:val="en-US"/>
        </w:rPr>
        <w:drawing>
          <wp:inline distT="0" distB="0" distL="0" distR="0" wp14:anchorId="0BF2F700" wp14:editId="386CE856">
            <wp:extent cx="5045702" cy="2048256"/>
            <wp:effectExtent l="0" t="0" r="3175" b="9525"/>
            <wp:docPr id="20413135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13515" name=""/>
                    <pic:cNvPicPr/>
                  </pic:nvPicPr>
                  <pic:blipFill>
                    <a:blip r:embed="rId10"/>
                    <a:stretch>
                      <a:fillRect/>
                    </a:stretch>
                  </pic:blipFill>
                  <pic:spPr>
                    <a:xfrm>
                      <a:off x="0" y="0"/>
                      <a:ext cx="5103435" cy="2071692"/>
                    </a:xfrm>
                    <a:prstGeom prst="rect">
                      <a:avLst/>
                    </a:prstGeom>
                  </pic:spPr>
                </pic:pic>
              </a:graphicData>
            </a:graphic>
          </wp:inline>
        </w:drawing>
      </w:r>
    </w:p>
    <w:p w14:paraId="20272A6A" w14:textId="5FF3543D" w:rsidR="00001D8B" w:rsidRDefault="00001D8B" w:rsidP="00001D8B">
      <w:pPr>
        <w:spacing w:after="0" w:line="360" w:lineRule="auto"/>
        <w:contextualSpacing/>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Рисунок 2 – Переименованные переменные</w:t>
      </w:r>
    </w:p>
    <w:p w14:paraId="1C9D77AB" w14:textId="77777777" w:rsidR="00001D8B" w:rsidRPr="00001D8B" w:rsidRDefault="00001D8B" w:rsidP="00476FB7">
      <w:pPr>
        <w:spacing w:after="0" w:line="360" w:lineRule="auto"/>
        <w:ind w:firstLine="709"/>
        <w:contextualSpacing/>
        <w:jc w:val="center"/>
        <w:rPr>
          <w:rFonts w:ascii="Times New Roman" w:eastAsia="Times New Roman" w:hAnsi="Times New Roman" w:cs="Times New Roman"/>
          <w:sz w:val="28"/>
          <w:szCs w:val="28"/>
        </w:rPr>
      </w:pPr>
    </w:p>
    <w:bookmarkEnd w:id="2"/>
    <w:p w14:paraId="5F35D4A4" w14:textId="45121FC3" w:rsidR="00FB7720" w:rsidRDefault="00476FB7">
      <w:pPr>
        <w:keepNext/>
        <w:spacing w:after="0" w:line="36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lastRenderedPageBreak/>
        <w:t>Также б</w:t>
      </w:r>
      <w:r w:rsidR="00082C1C">
        <w:rPr>
          <w:rFonts w:ascii="Times New Roman" w:hAnsi="Times New Roman" w:cs="Times New Roman"/>
          <w:sz w:val="28"/>
          <w:szCs w:val="28"/>
        </w:rPr>
        <w:t>ыла переделана</w:t>
      </w:r>
      <w:r w:rsidR="003D6C97">
        <w:rPr>
          <w:rFonts w:ascii="Times New Roman" w:hAnsi="Times New Roman" w:cs="Times New Roman"/>
          <w:sz w:val="28"/>
          <w:szCs w:val="28"/>
        </w:rPr>
        <w:t xml:space="preserve"> </w:t>
      </w:r>
      <w:r w:rsidR="00981E4A">
        <w:rPr>
          <w:rFonts w:ascii="Times New Roman" w:hAnsi="Times New Roman" w:cs="Times New Roman"/>
          <w:sz w:val="28"/>
          <w:szCs w:val="28"/>
        </w:rPr>
        <w:t xml:space="preserve">индивидуальная функция </w:t>
      </w:r>
      <w:r w:rsidR="00082C1C">
        <w:rPr>
          <w:rFonts w:ascii="Times New Roman" w:hAnsi="Times New Roman" w:cs="Times New Roman"/>
          <w:sz w:val="28"/>
          <w:szCs w:val="28"/>
        </w:rPr>
        <w:t>Квартплата</w:t>
      </w:r>
      <w:r w:rsidR="00981E4A">
        <w:rPr>
          <w:rFonts w:ascii="Times New Roman" w:hAnsi="Times New Roman" w:cs="Times New Roman"/>
          <w:sz w:val="28"/>
          <w:szCs w:val="28"/>
        </w:rPr>
        <w:t xml:space="preserve">, которая </w:t>
      </w:r>
      <w:r w:rsidR="00082C1C">
        <w:rPr>
          <w:rFonts w:ascii="Times New Roman" w:hAnsi="Times New Roman" w:cs="Times New Roman"/>
          <w:sz w:val="28"/>
          <w:szCs w:val="28"/>
        </w:rPr>
        <w:t xml:space="preserve">по показаниям текущего значения счётчика ХВС и значения предыдущего месяца вычисляет цену по тарифу за холодную воду. Её реализация представлена на рисунке </w:t>
      </w:r>
      <w:r>
        <w:rPr>
          <w:rFonts w:ascii="Times New Roman" w:hAnsi="Times New Roman" w:cs="Times New Roman"/>
          <w:sz w:val="28"/>
          <w:szCs w:val="28"/>
        </w:rPr>
        <w:t>3.</w:t>
      </w:r>
    </w:p>
    <w:p w14:paraId="2F2B8978" w14:textId="08AC47C3" w:rsidR="00FB7720" w:rsidRDefault="00082C1C">
      <w:pPr>
        <w:keepNext/>
        <w:spacing w:after="0" w:line="360" w:lineRule="auto"/>
        <w:contextualSpacing/>
        <w:jc w:val="center"/>
        <w:rPr>
          <w:rFonts w:ascii="Times New Roman" w:hAnsi="Times New Roman" w:cs="Times New Roman"/>
          <w:sz w:val="28"/>
          <w:szCs w:val="28"/>
        </w:rPr>
      </w:pPr>
      <w:r w:rsidRPr="00082C1C">
        <w:rPr>
          <w:rFonts w:ascii="Times New Roman" w:hAnsi="Times New Roman" w:cs="Times New Roman"/>
          <w:noProof/>
          <w:sz w:val="28"/>
          <w:szCs w:val="28"/>
        </w:rPr>
        <w:drawing>
          <wp:inline distT="0" distB="0" distL="0" distR="0" wp14:anchorId="0551A795" wp14:editId="192D025D">
            <wp:extent cx="5340490" cy="5047488"/>
            <wp:effectExtent l="0" t="0" r="0" b="1270"/>
            <wp:docPr id="9971585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58571" name=""/>
                    <pic:cNvPicPr/>
                  </pic:nvPicPr>
                  <pic:blipFill>
                    <a:blip r:embed="rId11"/>
                    <a:stretch>
                      <a:fillRect/>
                    </a:stretch>
                  </pic:blipFill>
                  <pic:spPr>
                    <a:xfrm>
                      <a:off x="0" y="0"/>
                      <a:ext cx="5375753" cy="5080816"/>
                    </a:xfrm>
                    <a:prstGeom prst="rect">
                      <a:avLst/>
                    </a:prstGeom>
                  </pic:spPr>
                </pic:pic>
              </a:graphicData>
            </a:graphic>
          </wp:inline>
        </w:drawing>
      </w:r>
    </w:p>
    <w:p w14:paraId="34459E08" w14:textId="563B8961" w:rsidR="00FB7720" w:rsidRDefault="003D6C97">
      <w:pPr>
        <w:pStyle w:val="aff0"/>
        <w:spacing w:after="0" w:line="360" w:lineRule="auto"/>
        <w:contextualSpacing/>
        <w:jc w:val="center"/>
        <w:rPr>
          <w:rFonts w:ascii="Times New Roman" w:hAnsi="Times New Roman" w:cs="Times New Roman"/>
          <w:b w:val="0"/>
          <w:color w:val="0D0D0D" w:themeColor="text1" w:themeTint="F2"/>
          <w:sz w:val="28"/>
          <w:szCs w:val="28"/>
        </w:rPr>
      </w:pPr>
      <w:r>
        <w:rPr>
          <w:rFonts w:ascii="Times New Roman" w:hAnsi="Times New Roman" w:cs="Times New Roman"/>
          <w:b w:val="0"/>
          <w:color w:val="0D0D0D" w:themeColor="text1" w:themeTint="F2"/>
          <w:sz w:val="28"/>
          <w:szCs w:val="28"/>
        </w:rPr>
        <w:t xml:space="preserve">Рисунок </w:t>
      </w:r>
      <w:r w:rsidR="00476FB7">
        <w:rPr>
          <w:rFonts w:ascii="Times New Roman" w:hAnsi="Times New Roman" w:cs="Times New Roman"/>
          <w:b w:val="0"/>
          <w:color w:val="0D0D0D" w:themeColor="text1" w:themeTint="F2"/>
          <w:sz w:val="28"/>
          <w:szCs w:val="28"/>
        </w:rPr>
        <w:t>3</w:t>
      </w:r>
      <w:r>
        <w:rPr>
          <w:rFonts w:ascii="Times New Roman" w:hAnsi="Times New Roman" w:cs="Times New Roman"/>
          <w:b w:val="0"/>
          <w:color w:val="0D0D0D" w:themeColor="text1" w:themeTint="F2"/>
          <w:sz w:val="28"/>
          <w:szCs w:val="28"/>
        </w:rPr>
        <w:t xml:space="preserve"> </w:t>
      </w:r>
      <w:r w:rsidR="00981E4A">
        <w:rPr>
          <w:rFonts w:ascii="Times New Roman" w:hAnsi="Times New Roman" w:cs="Times New Roman"/>
          <w:b w:val="0"/>
          <w:color w:val="0D0D0D" w:themeColor="text1" w:themeTint="F2"/>
          <w:sz w:val="28"/>
          <w:szCs w:val="28"/>
        </w:rPr>
        <w:t>–</w:t>
      </w:r>
      <w:r>
        <w:rPr>
          <w:rFonts w:ascii="Times New Roman" w:hAnsi="Times New Roman" w:cs="Times New Roman"/>
          <w:b w:val="0"/>
          <w:color w:val="0D0D0D" w:themeColor="text1" w:themeTint="F2"/>
          <w:sz w:val="28"/>
          <w:szCs w:val="28"/>
        </w:rPr>
        <w:t xml:space="preserve"> </w:t>
      </w:r>
      <w:r w:rsidR="00981E4A">
        <w:rPr>
          <w:rFonts w:ascii="Times New Roman" w:hAnsi="Times New Roman" w:cs="Times New Roman"/>
          <w:b w:val="0"/>
          <w:color w:val="0D0D0D" w:themeColor="text1" w:themeTint="F2"/>
          <w:sz w:val="28"/>
          <w:szCs w:val="28"/>
        </w:rPr>
        <w:t xml:space="preserve">функция </w:t>
      </w:r>
      <w:r w:rsidR="00082C1C">
        <w:rPr>
          <w:rFonts w:ascii="Times New Roman" w:hAnsi="Times New Roman" w:cs="Times New Roman"/>
          <w:b w:val="0"/>
          <w:color w:val="0D0D0D" w:themeColor="text1" w:themeTint="F2"/>
          <w:sz w:val="28"/>
          <w:szCs w:val="28"/>
        </w:rPr>
        <w:t>Квартплата</w:t>
      </w:r>
    </w:p>
    <w:p w14:paraId="63CBE24D" w14:textId="77777777" w:rsidR="00082C1C" w:rsidRPr="00082C1C" w:rsidRDefault="00082C1C" w:rsidP="00082C1C"/>
    <w:p w14:paraId="6DCC5FC9" w14:textId="11DD9CC7" w:rsidR="00FB7720" w:rsidRDefault="003D6C97">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 xml:space="preserve">На рисунке </w:t>
      </w:r>
      <w:r w:rsidR="00476FB7">
        <w:rPr>
          <w:rFonts w:ascii="Times New Roman" w:hAnsi="Times New Roman" w:cs="Times New Roman"/>
          <w:sz w:val="28"/>
        </w:rPr>
        <w:t xml:space="preserve">4 </w:t>
      </w:r>
      <w:r w:rsidR="00082C1C">
        <w:rPr>
          <w:rFonts w:ascii="Times New Roman" w:hAnsi="Times New Roman" w:cs="Times New Roman"/>
          <w:sz w:val="28"/>
        </w:rPr>
        <w:t>представлена функция используемая в функции Квартплата, для проверки корректности введённых значений счётчика. Корректный формат имеет вид ХХХХХ.ХХХ</w:t>
      </w:r>
      <w:r>
        <w:rPr>
          <w:rFonts w:ascii="Times New Roman" w:hAnsi="Times New Roman" w:cs="Times New Roman"/>
          <w:sz w:val="28"/>
        </w:rPr>
        <w:t xml:space="preserve"> </w:t>
      </w:r>
    </w:p>
    <w:p w14:paraId="54839BC7" w14:textId="41BE5C68" w:rsidR="00FB7720" w:rsidRDefault="00082C1C">
      <w:pPr>
        <w:keepNext/>
        <w:spacing w:after="0" w:line="360" w:lineRule="auto"/>
        <w:contextualSpacing/>
        <w:jc w:val="center"/>
      </w:pPr>
      <w:r w:rsidRPr="00082C1C">
        <w:rPr>
          <w:noProof/>
        </w:rPr>
        <w:lastRenderedPageBreak/>
        <w:drawing>
          <wp:inline distT="0" distB="0" distL="0" distR="0" wp14:anchorId="3EEBE570" wp14:editId="70450B39">
            <wp:extent cx="4390761" cy="3017520"/>
            <wp:effectExtent l="0" t="0" r="0" b="0"/>
            <wp:docPr id="2323875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87564" name=""/>
                    <pic:cNvPicPr/>
                  </pic:nvPicPr>
                  <pic:blipFill>
                    <a:blip r:embed="rId12"/>
                    <a:stretch>
                      <a:fillRect/>
                    </a:stretch>
                  </pic:blipFill>
                  <pic:spPr>
                    <a:xfrm>
                      <a:off x="0" y="0"/>
                      <a:ext cx="4435551" cy="3048301"/>
                    </a:xfrm>
                    <a:prstGeom prst="rect">
                      <a:avLst/>
                    </a:prstGeom>
                  </pic:spPr>
                </pic:pic>
              </a:graphicData>
            </a:graphic>
          </wp:inline>
        </w:drawing>
      </w:r>
    </w:p>
    <w:p w14:paraId="57FC0193" w14:textId="01A274D4" w:rsidR="00FB7720" w:rsidRDefault="003D6C97">
      <w:pPr>
        <w:pStyle w:val="aff0"/>
        <w:spacing w:after="0" w:line="360" w:lineRule="auto"/>
        <w:contextualSpacing/>
        <w:jc w:val="center"/>
        <w:rPr>
          <w:rFonts w:ascii="Times New Roman" w:hAnsi="Times New Roman" w:cs="Times New Roman"/>
          <w:b w:val="0"/>
          <w:color w:val="0D0D0D" w:themeColor="text1" w:themeTint="F2"/>
          <w:sz w:val="28"/>
        </w:rPr>
      </w:pPr>
      <w:r>
        <w:rPr>
          <w:rFonts w:ascii="Times New Roman" w:hAnsi="Times New Roman" w:cs="Times New Roman"/>
          <w:b w:val="0"/>
          <w:color w:val="0D0D0D" w:themeColor="text1" w:themeTint="F2"/>
          <w:sz w:val="28"/>
        </w:rPr>
        <w:t xml:space="preserve">Рисунок </w:t>
      </w:r>
      <w:r w:rsidR="00082C1C">
        <w:rPr>
          <w:rFonts w:ascii="Times New Roman" w:hAnsi="Times New Roman" w:cs="Times New Roman"/>
          <w:b w:val="0"/>
          <w:color w:val="0D0D0D" w:themeColor="text1" w:themeTint="F2"/>
          <w:sz w:val="28"/>
        </w:rPr>
        <w:t>3</w:t>
      </w:r>
      <w:r>
        <w:rPr>
          <w:rFonts w:ascii="Times New Roman" w:hAnsi="Times New Roman" w:cs="Times New Roman"/>
          <w:b w:val="0"/>
          <w:color w:val="0D0D0D" w:themeColor="text1" w:themeTint="F2"/>
          <w:sz w:val="28"/>
        </w:rPr>
        <w:t xml:space="preserve"> – функция </w:t>
      </w:r>
      <w:r w:rsidR="00082C1C">
        <w:rPr>
          <w:rFonts w:ascii="Times New Roman" w:hAnsi="Times New Roman" w:cs="Times New Roman"/>
          <w:b w:val="0"/>
          <w:color w:val="0D0D0D" w:themeColor="text1" w:themeTint="F2"/>
          <w:sz w:val="28"/>
        </w:rPr>
        <w:t>проверки формата числа</w:t>
      </w:r>
    </w:p>
    <w:p w14:paraId="2DCDF44F" w14:textId="77777777" w:rsidR="00DB7B4E" w:rsidRPr="00DB7B4E" w:rsidRDefault="00DB7B4E" w:rsidP="00DB7B4E"/>
    <w:p w14:paraId="11B40BC0" w14:textId="74661033" w:rsidR="00DB7B4E" w:rsidRPr="00DB7B4E" w:rsidRDefault="00DB7B4E" w:rsidP="00DB7B4E">
      <w:pPr>
        <w:spacing w:after="0" w:line="360" w:lineRule="auto"/>
        <w:ind w:firstLine="709"/>
        <w:contextualSpacing/>
        <w:jc w:val="both"/>
        <w:rPr>
          <w:rFonts w:ascii="Times New Roman" w:hAnsi="Times New Roman" w:cs="Times New Roman"/>
          <w:sz w:val="28"/>
        </w:rPr>
      </w:pPr>
      <w:r>
        <w:rPr>
          <w:rFonts w:ascii="Times New Roman" w:hAnsi="Times New Roman" w:cs="Times New Roman"/>
          <w:sz w:val="28"/>
        </w:rPr>
        <w:t>На рисунке 4, представлена функция используемая в функции Квартплата, для вычисления стоимости по двум значениям</w:t>
      </w:r>
      <w:r w:rsidRPr="00DB7B4E">
        <w:rPr>
          <w:rFonts w:ascii="Times New Roman" w:hAnsi="Times New Roman" w:cs="Times New Roman"/>
          <w:sz w:val="28"/>
        </w:rPr>
        <w:t xml:space="preserve">: </w:t>
      </w:r>
      <w:r>
        <w:rPr>
          <w:rFonts w:ascii="Times New Roman" w:hAnsi="Times New Roman" w:cs="Times New Roman"/>
          <w:sz w:val="28"/>
        </w:rPr>
        <w:t>текущий объём воды и за предыдущий месяц</w:t>
      </w:r>
    </w:p>
    <w:p w14:paraId="0BCDBA95" w14:textId="2FD774BE" w:rsidR="00BC4A3C" w:rsidRDefault="00DB7B4E" w:rsidP="00DB7B4E">
      <w:pPr>
        <w:spacing w:after="0" w:line="360" w:lineRule="auto"/>
        <w:ind w:firstLine="709"/>
        <w:contextualSpacing/>
        <w:jc w:val="center"/>
        <w:rPr>
          <w:rFonts w:ascii="Times New Roman" w:eastAsia="Times New Roman" w:hAnsi="Times New Roman" w:cs="Times New Roman"/>
          <w:sz w:val="28"/>
          <w:szCs w:val="24"/>
          <w:lang w:eastAsia="ru-RU"/>
        </w:rPr>
      </w:pPr>
      <w:r w:rsidRPr="00DB7B4E">
        <w:rPr>
          <w:rFonts w:ascii="Times New Roman" w:eastAsia="Times New Roman" w:hAnsi="Times New Roman" w:cs="Times New Roman"/>
          <w:noProof/>
          <w:sz w:val="28"/>
          <w:szCs w:val="24"/>
          <w:lang w:eastAsia="ru-RU"/>
        </w:rPr>
        <w:drawing>
          <wp:inline distT="0" distB="0" distL="0" distR="0" wp14:anchorId="77A6768F" wp14:editId="279A3BCB">
            <wp:extent cx="4689044" cy="1740782"/>
            <wp:effectExtent l="0" t="0" r="0" b="0"/>
            <wp:docPr id="2288889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88997" name=""/>
                    <pic:cNvPicPr/>
                  </pic:nvPicPr>
                  <pic:blipFill>
                    <a:blip r:embed="rId13"/>
                    <a:stretch>
                      <a:fillRect/>
                    </a:stretch>
                  </pic:blipFill>
                  <pic:spPr>
                    <a:xfrm>
                      <a:off x="0" y="0"/>
                      <a:ext cx="4720591" cy="1752494"/>
                    </a:xfrm>
                    <a:prstGeom prst="rect">
                      <a:avLst/>
                    </a:prstGeom>
                  </pic:spPr>
                </pic:pic>
              </a:graphicData>
            </a:graphic>
          </wp:inline>
        </w:drawing>
      </w:r>
    </w:p>
    <w:p w14:paraId="05903ACC" w14:textId="402FD126" w:rsidR="00415DA6" w:rsidRDefault="00BC4A3C" w:rsidP="00DB7B4E">
      <w:pPr>
        <w:spacing w:after="0" w:line="360" w:lineRule="auto"/>
        <w:ind w:firstLine="709"/>
        <w:contextualSpacing/>
        <w:jc w:val="center"/>
        <w:rPr>
          <w:rFonts w:ascii="Times New Roman" w:eastAsia="Times New Roman" w:hAnsi="Times New Roman" w:cs="Times New Roman"/>
          <w:sz w:val="28"/>
          <w:szCs w:val="24"/>
          <w:lang w:eastAsia="ru-RU"/>
        </w:rPr>
      </w:pPr>
      <w:r>
        <w:rPr>
          <w:rFonts w:ascii="Times New Roman" w:eastAsia="Times New Roman" w:hAnsi="Times New Roman" w:cs="Times New Roman"/>
          <w:sz w:val="28"/>
          <w:szCs w:val="24"/>
          <w:lang w:eastAsia="ru-RU"/>
        </w:rPr>
        <w:t xml:space="preserve">Рисунок </w:t>
      </w:r>
      <w:r w:rsidR="00DB7B4E">
        <w:rPr>
          <w:rFonts w:ascii="Times New Roman" w:eastAsia="Times New Roman" w:hAnsi="Times New Roman" w:cs="Times New Roman"/>
          <w:sz w:val="28"/>
          <w:szCs w:val="24"/>
          <w:lang w:eastAsia="ru-RU"/>
        </w:rPr>
        <w:t>4</w:t>
      </w:r>
      <w:r>
        <w:rPr>
          <w:rFonts w:ascii="Times New Roman" w:eastAsia="Times New Roman" w:hAnsi="Times New Roman" w:cs="Times New Roman"/>
          <w:sz w:val="28"/>
          <w:szCs w:val="24"/>
          <w:lang w:eastAsia="ru-RU"/>
        </w:rPr>
        <w:t xml:space="preserve"> – функция </w:t>
      </w:r>
      <w:r w:rsidR="00DB7B4E">
        <w:rPr>
          <w:rFonts w:ascii="Times New Roman" w:eastAsia="Times New Roman" w:hAnsi="Times New Roman" w:cs="Times New Roman"/>
          <w:sz w:val="28"/>
          <w:szCs w:val="24"/>
          <w:lang w:eastAsia="ru-RU"/>
        </w:rPr>
        <w:t>для расчёта стоимости воды</w:t>
      </w:r>
    </w:p>
    <w:p w14:paraId="36A76E6E" w14:textId="77777777" w:rsidR="00EF19B5" w:rsidRDefault="00EF19B5">
      <w:pPr>
        <w:rPr>
          <w:rFonts w:ascii="Times New Roman" w:eastAsia="Times New Roman" w:hAnsi="Times New Roman" w:cs="Times New Roman"/>
          <w:b/>
          <w:bCs/>
          <w:sz w:val="32"/>
          <w:szCs w:val="28"/>
          <w:lang w:eastAsia="ru-RU"/>
        </w:rPr>
      </w:pPr>
      <w:r>
        <w:rPr>
          <w:rFonts w:ascii="Times New Roman" w:eastAsia="Times New Roman" w:hAnsi="Times New Roman" w:cs="Times New Roman"/>
          <w:b/>
          <w:bCs/>
          <w:sz w:val="32"/>
          <w:szCs w:val="28"/>
          <w:lang w:eastAsia="ru-RU"/>
        </w:rPr>
        <w:br w:type="page"/>
      </w:r>
    </w:p>
    <w:p w14:paraId="012948B4" w14:textId="519E080B" w:rsidR="00EF19B5" w:rsidRDefault="00EF19B5" w:rsidP="00EF19B5">
      <w:pPr>
        <w:spacing w:after="0" w:line="360" w:lineRule="auto"/>
        <w:ind w:firstLine="709"/>
        <w:contextualSpacing/>
        <w:jc w:val="both"/>
        <w:rPr>
          <w:rFonts w:ascii="Times New Roman" w:eastAsia="Times New Roman" w:hAnsi="Times New Roman" w:cs="Times New Roman"/>
          <w:b/>
          <w:bCs/>
          <w:sz w:val="28"/>
          <w:szCs w:val="24"/>
          <w:lang w:eastAsia="ru-RU"/>
        </w:rPr>
      </w:pPr>
      <w:r w:rsidRPr="00EF19B5">
        <w:rPr>
          <w:rFonts w:ascii="Times New Roman" w:eastAsia="Times New Roman" w:hAnsi="Times New Roman" w:cs="Times New Roman"/>
          <w:b/>
          <w:bCs/>
          <w:sz w:val="28"/>
          <w:szCs w:val="24"/>
          <w:lang w:eastAsia="ru-RU"/>
        </w:rPr>
        <w:lastRenderedPageBreak/>
        <w:t>Лабораторная работа №</w:t>
      </w:r>
      <w:r>
        <w:rPr>
          <w:rFonts w:ascii="Times New Roman" w:eastAsia="Times New Roman" w:hAnsi="Times New Roman" w:cs="Times New Roman"/>
          <w:b/>
          <w:bCs/>
          <w:sz w:val="28"/>
          <w:szCs w:val="24"/>
          <w:lang w:eastAsia="ru-RU"/>
        </w:rPr>
        <w:t>3</w:t>
      </w:r>
    </w:p>
    <w:p w14:paraId="0A3182AB" w14:textId="30A73E96" w:rsidR="00EF19B5" w:rsidRPr="00DB7B4E" w:rsidRDefault="00EF19B5" w:rsidP="00EF19B5">
      <w:pPr>
        <w:spacing w:after="0" w:line="360" w:lineRule="auto"/>
        <w:ind w:left="17" w:firstLine="692"/>
        <w:contextualSpacing/>
        <w:jc w:val="both"/>
        <w:rPr>
          <w:rFonts w:ascii="Times New Roman" w:eastAsia="Times New Roman" w:hAnsi="Times New Roman" w:cs="Times New Roman"/>
          <w:color w:val="000000" w:themeColor="text1"/>
          <w:sz w:val="28"/>
          <w:szCs w:val="28"/>
        </w:rPr>
      </w:pPr>
      <w:r>
        <w:rPr>
          <w:rFonts w:ascii="Times New Roman" w:hAnsi="Times New Roman" w:cs="Times New Roman"/>
          <w:sz w:val="28"/>
          <w:szCs w:val="28"/>
        </w:rPr>
        <w:t>Был исправлен внешний вид страниц. Убран компонент карусели, вместо неё плитка на две строки. Хедер стал белым. Кнопка «Домой» стала выглядеть как подпись сайта «Квартплата». Кнопки остались оранжевыми, фон белым, но добавлено больше голубых элементов: фон карточек, рамка строки поиска, выделение тарифа (вместо зелёного). На рисунке 5 представлено как выглядела главная страница до и после исправления.</w:t>
      </w:r>
    </w:p>
    <w:p w14:paraId="286E8C7A" w14:textId="31E4167E" w:rsidR="00EF19B5" w:rsidRDefault="00EF19B5" w:rsidP="00EF19B5">
      <w:pPr>
        <w:spacing w:after="0" w:line="360" w:lineRule="auto"/>
        <w:contextualSpacing/>
        <w:jc w:val="center"/>
        <w:rPr>
          <w:rFonts w:ascii="Times New Roman" w:eastAsia="Times New Roman" w:hAnsi="Times New Roman" w:cs="Times New Roman"/>
          <w:color w:val="000000" w:themeColor="text1"/>
          <w:sz w:val="28"/>
          <w:szCs w:val="28"/>
        </w:rPr>
      </w:pPr>
      <w:r w:rsidRPr="00EF19B5">
        <w:rPr>
          <w:rFonts w:ascii="Times New Roman" w:eastAsia="Times New Roman" w:hAnsi="Times New Roman" w:cs="Times New Roman"/>
          <w:noProof/>
          <w:color w:val="000000" w:themeColor="text1"/>
          <w:sz w:val="28"/>
          <w:szCs w:val="28"/>
          <w:lang w:val="en-US"/>
        </w:rPr>
        <w:drawing>
          <wp:inline distT="0" distB="0" distL="0" distR="0" wp14:anchorId="163F9C65" wp14:editId="5439A990">
            <wp:extent cx="5731727" cy="2932442"/>
            <wp:effectExtent l="0" t="0" r="2540" b="1270"/>
            <wp:docPr id="8149653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965345" name=""/>
                    <pic:cNvPicPr/>
                  </pic:nvPicPr>
                  <pic:blipFill>
                    <a:blip r:embed="rId14"/>
                    <a:stretch>
                      <a:fillRect/>
                    </a:stretch>
                  </pic:blipFill>
                  <pic:spPr>
                    <a:xfrm>
                      <a:off x="0" y="0"/>
                      <a:ext cx="5734425" cy="2933822"/>
                    </a:xfrm>
                    <a:prstGeom prst="rect">
                      <a:avLst/>
                    </a:prstGeom>
                  </pic:spPr>
                </pic:pic>
              </a:graphicData>
            </a:graphic>
          </wp:inline>
        </w:drawing>
      </w:r>
    </w:p>
    <w:p w14:paraId="2DC132A1" w14:textId="7302F137" w:rsidR="00EF19B5" w:rsidRPr="00EF19B5" w:rsidRDefault="00EF19B5" w:rsidP="00EF19B5">
      <w:pPr>
        <w:spacing w:after="0" w:line="360" w:lineRule="auto"/>
        <w:contextualSpacing/>
        <w:jc w:val="center"/>
        <w:rPr>
          <w:rFonts w:ascii="Times New Roman" w:eastAsia="Times New Roman" w:hAnsi="Times New Roman" w:cs="Times New Roman"/>
          <w:color w:val="000000" w:themeColor="text1"/>
          <w:sz w:val="28"/>
          <w:szCs w:val="28"/>
        </w:rPr>
      </w:pPr>
      <w:r w:rsidRPr="00EF19B5">
        <w:rPr>
          <w:rFonts w:ascii="Times New Roman" w:eastAsia="Times New Roman" w:hAnsi="Times New Roman" w:cs="Times New Roman"/>
          <w:noProof/>
          <w:color w:val="000000" w:themeColor="text1"/>
          <w:sz w:val="28"/>
          <w:szCs w:val="28"/>
        </w:rPr>
        <w:drawing>
          <wp:inline distT="0" distB="0" distL="0" distR="0" wp14:anchorId="52ECB155" wp14:editId="080914AF">
            <wp:extent cx="4647828" cy="3414286"/>
            <wp:effectExtent l="0" t="0" r="635" b="0"/>
            <wp:docPr id="7592123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12304" name=""/>
                    <pic:cNvPicPr/>
                  </pic:nvPicPr>
                  <pic:blipFill>
                    <a:blip r:embed="rId15"/>
                    <a:stretch>
                      <a:fillRect/>
                    </a:stretch>
                  </pic:blipFill>
                  <pic:spPr>
                    <a:xfrm>
                      <a:off x="0" y="0"/>
                      <a:ext cx="4685143" cy="3441697"/>
                    </a:xfrm>
                    <a:prstGeom prst="rect">
                      <a:avLst/>
                    </a:prstGeom>
                  </pic:spPr>
                </pic:pic>
              </a:graphicData>
            </a:graphic>
          </wp:inline>
        </w:drawing>
      </w:r>
    </w:p>
    <w:p w14:paraId="340FDA32" w14:textId="192EABFE" w:rsidR="00EF19B5" w:rsidRDefault="00EF19B5" w:rsidP="00EF19B5">
      <w:pPr>
        <w:spacing w:after="0" w:line="360" w:lineRule="auto"/>
        <w:contextualSpacing/>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Рисунок 5 – Внешний вид главной страницы</w:t>
      </w:r>
      <w:r w:rsidR="00554C1E">
        <w:rPr>
          <w:rFonts w:ascii="Times New Roman" w:eastAsia="Times New Roman" w:hAnsi="Times New Roman" w:cs="Times New Roman"/>
          <w:color w:val="000000" w:themeColor="text1"/>
          <w:sz w:val="28"/>
          <w:szCs w:val="28"/>
        </w:rPr>
        <w:t>. Было и стало</w:t>
      </w:r>
    </w:p>
    <w:p w14:paraId="2FACE13B" w14:textId="77777777" w:rsidR="009865E4" w:rsidRDefault="009865E4" w:rsidP="00EF19B5">
      <w:pPr>
        <w:spacing w:after="0" w:line="360" w:lineRule="auto"/>
        <w:contextualSpacing/>
        <w:jc w:val="center"/>
        <w:rPr>
          <w:rFonts w:ascii="Times New Roman" w:eastAsia="Times New Roman" w:hAnsi="Times New Roman" w:cs="Times New Roman"/>
          <w:color w:val="000000" w:themeColor="text1"/>
          <w:sz w:val="28"/>
          <w:szCs w:val="28"/>
        </w:rPr>
      </w:pPr>
    </w:p>
    <w:p w14:paraId="07440A5A" w14:textId="3A576157" w:rsidR="0067122D" w:rsidRPr="009865E4" w:rsidRDefault="0067122D" w:rsidP="009865E4">
      <w:pPr>
        <w:spacing w:after="0" w:line="360" w:lineRule="auto"/>
        <w:ind w:firstLine="709"/>
        <w:contextualSpacing/>
        <w:jc w:val="both"/>
        <w:rPr>
          <w:rFonts w:ascii="Times New Roman" w:eastAsia="Times New Roman" w:hAnsi="Times New Roman" w:cs="Times New Roman"/>
          <w:sz w:val="28"/>
          <w:szCs w:val="24"/>
          <w:lang w:eastAsia="ru-RU"/>
        </w:rPr>
      </w:pPr>
      <w:r>
        <w:rPr>
          <w:rFonts w:ascii="Times New Roman" w:hAnsi="Times New Roman" w:cs="Times New Roman"/>
          <w:sz w:val="28"/>
          <w:szCs w:val="28"/>
        </w:rPr>
        <w:lastRenderedPageBreak/>
        <w:t>На рисунке 6 представлено как выглядела страница карточки до и после исправления. Хедер такой же как на главной странице. Сменились цвета выделения тарифа и блока с «Важно</w:t>
      </w:r>
      <w:r w:rsidRPr="0067122D">
        <w:rPr>
          <w:rFonts w:ascii="Times New Roman" w:hAnsi="Times New Roman" w:cs="Times New Roman"/>
          <w:sz w:val="28"/>
          <w:szCs w:val="28"/>
        </w:rPr>
        <w:t>:</w:t>
      </w:r>
      <w:r>
        <w:rPr>
          <w:rFonts w:ascii="Times New Roman" w:hAnsi="Times New Roman" w:cs="Times New Roman"/>
          <w:sz w:val="28"/>
          <w:szCs w:val="28"/>
        </w:rPr>
        <w:t>»</w:t>
      </w:r>
      <w:r w:rsidRPr="0067122D">
        <w:rPr>
          <w:rFonts w:ascii="Times New Roman" w:hAnsi="Times New Roman" w:cs="Times New Roman"/>
          <w:sz w:val="28"/>
          <w:szCs w:val="28"/>
        </w:rPr>
        <w:t>.</w:t>
      </w:r>
    </w:p>
    <w:p w14:paraId="62DD256D" w14:textId="26FE5D0A" w:rsidR="00EF19B5" w:rsidRDefault="00EF19B5" w:rsidP="00EF19B5">
      <w:pPr>
        <w:spacing w:after="0" w:line="360" w:lineRule="auto"/>
        <w:ind w:firstLine="709"/>
        <w:contextualSpacing/>
        <w:jc w:val="both"/>
        <w:rPr>
          <w:rFonts w:ascii="Times New Roman" w:eastAsia="Times New Roman" w:hAnsi="Times New Roman" w:cs="Times New Roman"/>
          <w:b/>
          <w:bCs/>
          <w:sz w:val="28"/>
          <w:szCs w:val="24"/>
          <w:lang w:eastAsia="ru-RU"/>
        </w:rPr>
      </w:pPr>
      <w:r w:rsidRPr="005629C8">
        <w:rPr>
          <w:rFonts w:ascii="Times New Roman" w:eastAsia="Times New Roman" w:hAnsi="Times New Roman" w:cs="Times New Roman"/>
          <w:noProof/>
          <w:sz w:val="28"/>
          <w:szCs w:val="28"/>
        </w:rPr>
        <w:drawing>
          <wp:inline distT="0" distB="0" distL="0" distR="0" wp14:anchorId="4BE934BA" wp14:editId="149885F2">
            <wp:extent cx="5245534" cy="1798018"/>
            <wp:effectExtent l="0" t="0" r="0" b="0"/>
            <wp:docPr id="15126868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86881" name=""/>
                    <pic:cNvPicPr/>
                  </pic:nvPicPr>
                  <pic:blipFill>
                    <a:blip r:embed="rId16"/>
                    <a:stretch>
                      <a:fillRect/>
                    </a:stretch>
                  </pic:blipFill>
                  <pic:spPr>
                    <a:xfrm>
                      <a:off x="0" y="0"/>
                      <a:ext cx="5274550" cy="1807964"/>
                    </a:xfrm>
                    <a:prstGeom prst="rect">
                      <a:avLst/>
                    </a:prstGeom>
                  </pic:spPr>
                </pic:pic>
              </a:graphicData>
            </a:graphic>
          </wp:inline>
        </w:drawing>
      </w:r>
    </w:p>
    <w:p w14:paraId="37AD30AF" w14:textId="0DF749F6" w:rsidR="00EF19B5" w:rsidRDefault="00EF19B5" w:rsidP="00EF19B5">
      <w:pPr>
        <w:spacing w:after="0" w:line="360" w:lineRule="auto"/>
        <w:ind w:firstLine="709"/>
        <w:contextualSpacing/>
        <w:jc w:val="both"/>
        <w:rPr>
          <w:rFonts w:ascii="Times New Roman" w:eastAsia="Times New Roman" w:hAnsi="Times New Roman" w:cs="Times New Roman"/>
          <w:b/>
          <w:bCs/>
          <w:sz w:val="28"/>
          <w:szCs w:val="24"/>
          <w:lang w:eastAsia="ru-RU"/>
        </w:rPr>
      </w:pPr>
      <w:r w:rsidRPr="00EF19B5">
        <w:rPr>
          <w:rFonts w:ascii="Times New Roman" w:eastAsia="Times New Roman" w:hAnsi="Times New Roman" w:cs="Times New Roman"/>
          <w:b/>
          <w:bCs/>
          <w:noProof/>
          <w:sz w:val="28"/>
          <w:szCs w:val="24"/>
          <w:lang w:eastAsia="ru-RU"/>
        </w:rPr>
        <w:drawing>
          <wp:inline distT="0" distB="0" distL="0" distR="0" wp14:anchorId="4E120ADA" wp14:editId="2C748AA3">
            <wp:extent cx="5596332" cy="2011708"/>
            <wp:effectExtent l="0" t="0" r="4445" b="7620"/>
            <wp:docPr id="12787395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39501" name=""/>
                    <pic:cNvPicPr/>
                  </pic:nvPicPr>
                  <pic:blipFill>
                    <a:blip r:embed="rId17"/>
                    <a:stretch>
                      <a:fillRect/>
                    </a:stretch>
                  </pic:blipFill>
                  <pic:spPr>
                    <a:xfrm>
                      <a:off x="0" y="0"/>
                      <a:ext cx="5597812" cy="2012240"/>
                    </a:xfrm>
                    <a:prstGeom prst="rect">
                      <a:avLst/>
                    </a:prstGeom>
                  </pic:spPr>
                </pic:pic>
              </a:graphicData>
            </a:graphic>
          </wp:inline>
        </w:drawing>
      </w:r>
    </w:p>
    <w:p w14:paraId="26C43B00" w14:textId="1723DC7F" w:rsidR="009865E4" w:rsidRDefault="009865E4" w:rsidP="009865E4">
      <w:pPr>
        <w:spacing w:after="0" w:line="360" w:lineRule="auto"/>
        <w:contextualSpacing/>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Рисунок 6 – Внешний вид страницы карточки</w:t>
      </w:r>
      <w:r w:rsidR="00554C1E">
        <w:rPr>
          <w:rFonts w:ascii="Times New Roman" w:eastAsia="Times New Roman" w:hAnsi="Times New Roman" w:cs="Times New Roman"/>
          <w:color w:val="000000" w:themeColor="text1"/>
          <w:sz w:val="28"/>
          <w:szCs w:val="28"/>
        </w:rPr>
        <w:t>.</w:t>
      </w:r>
      <w:r w:rsidR="00554C1E" w:rsidRPr="00554C1E">
        <w:rPr>
          <w:rFonts w:ascii="Times New Roman" w:eastAsia="Times New Roman" w:hAnsi="Times New Roman" w:cs="Times New Roman"/>
          <w:color w:val="000000" w:themeColor="text1"/>
          <w:sz w:val="28"/>
          <w:szCs w:val="28"/>
        </w:rPr>
        <w:t xml:space="preserve"> </w:t>
      </w:r>
      <w:r w:rsidR="00554C1E">
        <w:rPr>
          <w:rFonts w:ascii="Times New Roman" w:eastAsia="Times New Roman" w:hAnsi="Times New Roman" w:cs="Times New Roman"/>
          <w:color w:val="000000" w:themeColor="text1"/>
          <w:sz w:val="28"/>
          <w:szCs w:val="28"/>
        </w:rPr>
        <w:t>Было и стало</w:t>
      </w:r>
    </w:p>
    <w:p w14:paraId="0DBB97E0" w14:textId="77777777" w:rsidR="009865E4" w:rsidRPr="00554C1E" w:rsidRDefault="009865E4" w:rsidP="0067122D">
      <w:pPr>
        <w:spacing w:after="0" w:line="360" w:lineRule="auto"/>
        <w:contextualSpacing/>
        <w:jc w:val="center"/>
        <w:rPr>
          <w:rFonts w:ascii="Times New Roman" w:eastAsia="Times New Roman" w:hAnsi="Times New Roman" w:cs="Times New Roman"/>
          <w:color w:val="000000" w:themeColor="text1"/>
          <w:sz w:val="28"/>
          <w:szCs w:val="28"/>
        </w:rPr>
      </w:pPr>
    </w:p>
    <w:p w14:paraId="0FFAEFDB" w14:textId="692FC81F" w:rsidR="009865E4" w:rsidRDefault="009865E4" w:rsidP="009865E4">
      <w:pPr>
        <w:spacing w:after="0" w:line="360" w:lineRule="auto"/>
        <w:ind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Также были переименованы переменные в коде под тему услуг (</w:t>
      </w:r>
      <w:r w:rsidRPr="009865E4">
        <w:rPr>
          <w:rFonts w:ascii="Times New Roman" w:eastAsia="Times New Roman" w:hAnsi="Times New Roman" w:cs="Times New Roman"/>
          <w:sz w:val="28"/>
          <w:szCs w:val="28"/>
          <w:lang w:val="en-US"/>
        </w:rPr>
        <w:t>utility</w:t>
      </w:r>
      <w:r w:rsidRPr="009865E4">
        <w:rPr>
          <w:rFonts w:ascii="Times New Roman" w:eastAsia="Times New Roman" w:hAnsi="Times New Roman" w:cs="Times New Roman"/>
          <w:sz w:val="28"/>
          <w:szCs w:val="28"/>
        </w:rPr>
        <w:t>_</w:t>
      </w:r>
      <w:r w:rsidRPr="009865E4">
        <w:rPr>
          <w:rFonts w:ascii="Times New Roman" w:eastAsia="Times New Roman" w:hAnsi="Times New Roman" w:cs="Times New Roman"/>
          <w:sz w:val="28"/>
          <w:szCs w:val="28"/>
          <w:lang w:val="en-US"/>
        </w:rPr>
        <w:t>indicator</w:t>
      </w:r>
      <w:r w:rsidRPr="009702DA">
        <w:rPr>
          <w:rFonts w:ascii="Times New Roman" w:eastAsia="Times New Roman" w:hAnsi="Times New Roman" w:cs="Times New Roman"/>
          <w:sz w:val="28"/>
          <w:szCs w:val="28"/>
        </w:rPr>
        <w:t>)</w:t>
      </w:r>
      <w:r>
        <w:rPr>
          <w:rFonts w:ascii="Times New Roman" w:eastAsia="Times New Roman" w:hAnsi="Times New Roman" w:cs="Times New Roman"/>
          <w:sz w:val="28"/>
          <w:szCs w:val="28"/>
        </w:rPr>
        <w:t>.</w:t>
      </w:r>
      <w:r w:rsidRPr="009702DA">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На рисунке 7 видны</w:t>
      </w:r>
      <w:r w:rsidRPr="00001D8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названия файлов и некоторых переменных используемых в лабораторной.</w:t>
      </w:r>
    </w:p>
    <w:p w14:paraId="22C77033" w14:textId="11DE8714" w:rsidR="009865E4" w:rsidRDefault="009865E4" w:rsidP="00E07AA8">
      <w:pPr>
        <w:spacing w:after="0" w:line="360" w:lineRule="auto"/>
        <w:ind w:firstLine="709"/>
        <w:contextualSpacing/>
        <w:jc w:val="center"/>
        <w:rPr>
          <w:rFonts w:ascii="Times New Roman" w:eastAsia="Times New Roman" w:hAnsi="Times New Roman" w:cs="Times New Roman"/>
          <w:sz w:val="28"/>
          <w:szCs w:val="28"/>
        </w:rPr>
      </w:pPr>
      <w:r w:rsidRPr="009865E4">
        <w:rPr>
          <w:rFonts w:ascii="Times New Roman" w:eastAsia="Times New Roman" w:hAnsi="Times New Roman" w:cs="Times New Roman"/>
          <w:noProof/>
          <w:sz w:val="28"/>
          <w:szCs w:val="28"/>
        </w:rPr>
        <w:drawing>
          <wp:inline distT="0" distB="0" distL="0" distR="0" wp14:anchorId="20F0BBF2" wp14:editId="54A85058">
            <wp:extent cx="3299791" cy="2062705"/>
            <wp:effectExtent l="0" t="0" r="0" b="0"/>
            <wp:docPr id="1136773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73910" name=""/>
                    <pic:cNvPicPr/>
                  </pic:nvPicPr>
                  <pic:blipFill rotWithShape="1">
                    <a:blip r:embed="rId18"/>
                    <a:srcRect r="62975" b="36277"/>
                    <a:stretch>
                      <a:fillRect/>
                    </a:stretch>
                  </pic:blipFill>
                  <pic:spPr bwMode="auto">
                    <a:xfrm>
                      <a:off x="0" y="0"/>
                      <a:ext cx="3325706" cy="2078905"/>
                    </a:xfrm>
                    <a:prstGeom prst="rect">
                      <a:avLst/>
                    </a:prstGeom>
                    <a:ln>
                      <a:noFill/>
                    </a:ln>
                    <a:extLst>
                      <a:ext uri="{53640926-AAD7-44D8-BBD7-CCE9431645EC}">
                        <a14:shadowObscured xmlns:a14="http://schemas.microsoft.com/office/drawing/2010/main"/>
                      </a:ext>
                    </a:extLst>
                  </pic:spPr>
                </pic:pic>
              </a:graphicData>
            </a:graphic>
          </wp:inline>
        </w:drawing>
      </w:r>
    </w:p>
    <w:p w14:paraId="416E32BB" w14:textId="0260E710" w:rsidR="009865E4" w:rsidRDefault="009865E4" w:rsidP="009865E4">
      <w:pPr>
        <w:spacing w:after="0" w:line="360" w:lineRule="auto"/>
        <w:contextualSpacing/>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Рисунок 7 – Переименованные переменные</w:t>
      </w:r>
    </w:p>
    <w:p w14:paraId="42EAB6A8" w14:textId="5BEE8B47" w:rsidR="009865E4" w:rsidRPr="00E07AA8" w:rsidRDefault="009865E4" w:rsidP="009865E4">
      <w:pPr>
        <w:spacing w:after="0" w:line="360" w:lineRule="auto"/>
        <w:ind w:firstLine="709"/>
        <w:contextualSpacing/>
        <w:jc w:val="both"/>
        <w:rPr>
          <w:rFonts w:ascii="Times New Roman" w:eastAsia="Times New Roman" w:hAnsi="Times New Roman" w:cs="Times New Roman"/>
          <w:sz w:val="28"/>
          <w:szCs w:val="28"/>
        </w:rPr>
      </w:pPr>
    </w:p>
    <w:p w14:paraId="2D6AE458" w14:textId="1DBA0FB0" w:rsidR="00554C1E" w:rsidRPr="00554C1E" w:rsidRDefault="00554C1E" w:rsidP="00554C1E">
      <w:pPr>
        <w:spacing w:after="0" w:line="360" w:lineRule="auto"/>
        <w:ind w:firstLine="709"/>
        <w:contextualSpacing/>
        <w:jc w:val="both"/>
        <w:rPr>
          <w:rFonts w:ascii="Times New Roman" w:eastAsia="Times New Roman" w:hAnsi="Times New Roman" w:cs="Times New Roman"/>
          <w:b/>
          <w:bCs/>
          <w:sz w:val="28"/>
          <w:szCs w:val="24"/>
          <w:lang w:eastAsia="ru-RU"/>
        </w:rPr>
      </w:pPr>
      <w:r>
        <w:rPr>
          <w:rFonts w:ascii="Times New Roman" w:eastAsia="Times New Roman" w:hAnsi="Times New Roman" w:cs="Times New Roman"/>
          <w:b/>
          <w:bCs/>
          <w:sz w:val="28"/>
          <w:szCs w:val="24"/>
          <w:lang w:eastAsia="ru-RU"/>
        </w:rPr>
        <w:lastRenderedPageBreak/>
        <w:t>ДЗ</w:t>
      </w:r>
    </w:p>
    <w:p w14:paraId="78C6D93C" w14:textId="4CC41692" w:rsidR="00554C1E" w:rsidRPr="00DB7B4E" w:rsidRDefault="00554C1E" w:rsidP="00554C1E">
      <w:pPr>
        <w:spacing w:after="0" w:line="360" w:lineRule="auto"/>
        <w:ind w:left="17" w:firstLine="692"/>
        <w:contextualSpacing/>
        <w:jc w:val="both"/>
        <w:rPr>
          <w:rFonts w:ascii="Times New Roman" w:eastAsia="Times New Roman" w:hAnsi="Times New Roman" w:cs="Times New Roman"/>
          <w:color w:val="000000" w:themeColor="text1"/>
          <w:sz w:val="28"/>
          <w:szCs w:val="28"/>
        </w:rPr>
      </w:pPr>
      <w:r>
        <w:rPr>
          <w:rFonts w:ascii="Times New Roman" w:hAnsi="Times New Roman" w:cs="Times New Roman"/>
          <w:sz w:val="28"/>
          <w:szCs w:val="28"/>
        </w:rPr>
        <w:t xml:space="preserve">На рисунке 8, видно, как было исправлено внедрения индивидуальных функций в работу. </w:t>
      </w:r>
      <w:r w:rsidRPr="00554C1E">
        <w:rPr>
          <w:rFonts w:ascii="Times New Roman" w:hAnsi="Times New Roman" w:cs="Times New Roman"/>
          <w:sz w:val="28"/>
          <w:szCs w:val="28"/>
        </w:rPr>
        <w:t xml:space="preserve"> </w:t>
      </w:r>
      <w:r>
        <w:rPr>
          <w:rFonts w:ascii="Times New Roman" w:hAnsi="Times New Roman" w:cs="Times New Roman"/>
          <w:sz w:val="28"/>
          <w:szCs w:val="28"/>
        </w:rPr>
        <w:t xml:space="preserve">Теперь оно </w:t>
      </w:r>
      <w:r w:rsidRPr="00554C1E">
        <w:rPr>
          <w:rFonts w:ascii="Times New Roman" w:hAnsi="Times New Roman" w:cs="Times New Roman"/>
          <w:sz w:val="28"/>
          <w:szCs w:val="28"/>
        </w:rPr>
        <w:t>объедине</w:t>
      </w:r>
      <w:r>
        <w:rPr>
          <w:rFonts w:ascii="Times New Roman" w:hAnsi="Times New Roman" w:cs="Times New Roman"/>
          <w:sz w:val="28"/>
          <w:szCs w:val="28"/>
        </w:rPr>
        <w:t>но</w:t>
      </w:r>
      <w:r w:rsidRPr="00554C1E">
        <w:rPr>
          <w:rFonts w:ascii="Times New Roman" w:hAnsi="Times New Roman" w:cs="Times New Roman"/>
          <w:sz w:val="28"/>
          <w:szCs w:val="28"/>
        </w:rPr>
        <w:t xml:space="preserve"> в карточк</w:t>
      </w:r>
      <w:r>
        <w:rPr>
          <w:rFonts w:ascii="Times New Roman" w:hAnsi="Times New Roman" w:cs="Times New Roman"/>
          <w:sz w:val="28"/>
          <w:szCs w:val="28"/>
        </w:rPr>
        <w:t>и</w:t>
      </w:r>
      <w:r w:rsidRPr="00554C1E">
        <w:rPr>
          <w:rFonts w:ascii="Times New Roman" w:hAnsi="Times New Roman" w:cs="Times New Roman"/>
          <w:sz w:val="28"/>
          <w:szCs w:val="28"/>
        </w:rPr>
        <w:t xml:space="preserve"> , а не отдельно внизу</w:t>
      </w:r>
      <w:r>
        <w:rPr>
          <w:rFonts w:ascii="Times New Roman" w:hAnsi="Times New Roman" w:cs="Times New Roman"/>
          <w:sz w:val="28"/>
          <w:szCs w:val="28"/>
        </w:rPr>
        <w:t xml:space="preserve">. И для красоты немного упрощен вывод действий. </w:t>
      </w:r>
    </w:p>
    <w:p w14:paraId="3D644C25" w14:textId="7316C91A" w:rsidR="00554C1E" w:rsidRDefault="00554C1E" w:rsidP="00554C1E">
      <w:pPr>
        <w:spacing w:after="0" w:line="360" w:lineRule="auto"/>
        <w:contextualSpacing/>
        <w:jc w:val="center"/>
        <w:rPr>
          <w:rFonts w:ascii="Times New Roman" w:eastAsia="Times New Roman" w:hAnsi="Times New Roman" w:cs="Times New Roman"/>
          <w:color w:val="000000" w:themeColor="text1"/>
          <w:sz w:val="28"/>
          <w:szCs w:val="28"/>
          <w:lang w:val="en-US"/>
        </w:rPr>
      </w:pPr>
      <w:r>
        <w:rPr>
          <w:noProof/>
        </w:rPr>
        <w:drawing>
          <wp:inline distT="0" distB="0" distL="0" distR="0" wp14:anchorId="6D843671" wp14:editId="74475882">
            <wp:extent cx="5535465" cy="3679976"/>
            <wp:effectExtent l="0" t="0" r="8255" b="0"/>
            <wp:docPr id="10316958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695893" name=""/>
                    <pic:cNvPicPr/>
                  </pic:nvPicPr>
                  <pic:blipFill>
                    <a:blip r:embed="rId19"/>
                    <a:stretch>
                      <a:fillRect/>
                    </a:stretch>
                  </pic:blipFill>
                  <pic:spPr>
                    <a:xfrm>
                      <a:off x="0" y="0"/>
                      <a:ext cx="5539335" cy="3682549"/>
                    </a:xfrm>
                    <a:prstGeom prst="rect">
                      <a:avLst/>
                    </a:prstGeom>
                  </pic:spPr>
                </pic:pic>
              </a:graphicData>
            </a:graphic>
          </wp:inline>
        </w:drawing>
      </w:r>
    </w:p>
    <w:p w14:paraId="1376D8C0" w14:textId="613C449E" w:rsidR="00554C1E" w:rsidRPr="00554C1E" w:rsidRDefault="00554C1E" w:rsidP="00554C1E">
      <w:pPr>
        <w:spacing w:after="0" w:line="360" w:lineRule="auto"/>
        <w:contextualSpacing/>
        <w:jc w:val="center"/>
        <w:rPr>
          <w:rFonts w:ascii="Times New Roman" w:eastAsia="Times New Roman" w:hAnsi="Times New Roman" w:cs="Times New Roman"/>
          <w:color w:val="000000" w:themeColor="text1"/>
          <w:sz w:val="28"/>
          <w:szCs w:val="28"/>
          <w:lang w:val="en-US"/>
        </w:rPr>
      </w:pPr>
      <w:r w:rsidRPr="00554C1E">
        <w:rPr>
          <w:rFonts w:ascii="Times New Roman" w:eastAsia="Times New Roman" w:hAnsi="Times New Roman" w:cs="Times New Roman"/>
          <w:noProof/>
          <w:color w:val="000000" w:themeColor="text1"/>
          <w:sz w:val="28"/>
          <w:szCs w:val="28"/>
          <w:lang w:val="en-US"/>
        </w:rPr>
        <w:drawing>
          <wp:inline distT="0" distB="0" distL="0" distR="0" wp14:anchorId="6021571C" wp14:editId="7A6F820E">
            <wp:extent cx="5285678" cy="3303412"/>
            <wp:effectExtent l="0" t="0" r="0" b="0"/>
            <wp:docPr id="3648537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53735" name=""/>
                    <pic:cNvPicPr/>
                  </pic:nvPicPr>
                  <pic:blipFill>
                    <a:blip r:embed="rId20"/>
                    <a:stretch>
                      <a:fillRect/>
                    </a:stretch>
                  </pic:blipFill>
                  <pic:spPr>
                    <a:xfrm>
                      <a:off x="0" y="0"/>
                      <a:ext cx="5299047" cy="3311768"/>
                    </a:xfrm>
                    <a:prstGeom prst="rect">
                      <a:avLst/>
                    </a:prstGeom>
                  </pic:spPr>
                </pic:pic>
              </a:graphicData>
            </a:graphic>
          </wp:inline>
        </w:drawing>
      </w:r>
    </w:p>
    <w:p w14:paraId="4BCA0C38" w14:textId="7CBE372A" w:rsidR="00554C1E" w:rsidRDefault="00554C1E" w:rsidP="00554C1E">
      <w:pPr>
        <w:spacing w:after="0" w:line="360" w:lineRule="auto"/>
        <w:contextualSpacing/>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Рисунок 8 –Вид внедрения функций. Было и стало</w:t>
      </w:r>
    </w:p>
    <w:p w14:paraId="3FB7AECF" w14:textId="77777777" w:rsidR="00E07AA8" w:rsidRDefault="00E07AA8" w:rsidP="00554C1E">
      <w:pPr>
        <w:spacing w:after="0" w:line="360" w:lineRule="auto"/>
        <w:contextualSpacing/>
        <w:jc w:val="center"/>
        <w:rPr>
          <w:rFonts w:ascii="Times New Roman" w:eastAsia="Times New Roman" w:hAnsi="Times New Roman" w:cs="Times New Roman"/>
          <w:color w:val="000000" w:themeColor="text1"/>
          <w:sz w:val="28"/>
          <w:szCs w:val="28"/>
        </w:rPr>
      </w:pPr>
    </w:p>
    <w:p w14:paraId="3AD21B85" w14:textId="77777777" w:rsidR="00590314" w:rsidRPr="00E07AA8" w:rsidRDefault="00590314" w:rsidP="00554C1E">
      <w:pPr>
        <w:spacing w:after="0" w:line="360" w:lineRule="auto"/>
        <w:contextualSpacing/>
        <w:jc w:val="center"/>
        <w:rPr>
          <w:rFonts w:ascii="Times New Roman" w:eastAsia="Times New Roman" w:hAnsi="Times New Roman" w:cs="Times New Roman"/>
          <w:color w:val="000000" w:themeColor="text1"/>
          <w:sz w:val="28"/>
          <w:szCs w:val="28"/>
        </w:rPr>
      </w:pPr>
    </w:p>
    <w:p w14:paraId="07CACF4C" w14:textId="2673B249" w:rsidR="00CE2DE7" w:rsidRDefault="00CE2DE7" w:rsidP="00CE2DE7">
      <w:pPr>
        <w:spacing w:after="0" w:line="360" w:lineRule="auto"/>
        <w:ind w:firstLine="709"/>
        <w:contextualSpacing/>
        <w:jc w:val="both"/>
        <w:rPr>
          <w:rFonts w:ascii="Times New Roman" w:eastAsia="Times New Roman" w:hAnsi="Times New Roman" w:cs="Times New Roman"/>
          <w:b/>
          <w:bCs/>
          <w:sz w:val="28"/>
          <w:szCs w:val="24"/>
          <w:lang w:eastAsia="ru-RU"/>
        </w:rPr>
      </w:pPr>
      <w:r w:rsidRPr="00EF19B5">
        <w:rPr>
          <w:rFonts w:ascii="Times New Roman" w:eastAsia="Times New Roman" w:hAnsi="Times New Roman" w:cs="Times New Roman"/>
          <w:b/>
          <w:bCs/>
          <w:sz w:val="28"/>
          <w:szCs w:val="24"/>
          <w:lang w:eastAsia="ru-RU"/>
        </w:rPr>
        <w:lastRenderedPageBreak/>
        <w:t>Лабораторная работа №</w:t>
      </w:r>
      <w:r>
        <w:rPr>
          <w:rFonts w:ascii="Times New Roman" w:eastAsia="Times New Roman" w:hAnsi="Times New Roman" w:cs="Times New Roman"/>
          <w:b/>
          <w:bCs/>
          <w:sz w:val="28"/>
          <w:szCs w:val="24"/>
          <w:lang w:eastAsia="ru-RU"/>
        </w:rPr>
        <w:t>4</w:t>
      </w:r>
    </w:p>
    <w:p w14:paraId="7596AE2B" w14:textId="7B039520" w:rsidR="0067122D" w:rsidRPr="00383966" w:rsidRDefault="00CE2DE7" w:rsidP="00CE2DE7">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В отчёте исправлены скрины результатов запросов. Теперь они все содержат только </w:t>
      </w:r>
      <w:r>
        <w:rPr>
          <w:rFonts w:ascii="Times New Roman" w:hAnsi="Times New Roman" w:cs="Times New Roman"/>
          <w:sz w:val="28"/>
          <w:szCs w:val="28"/>
          <w:lang w:val="en-US"/>
        </w:rPr>
        <w:t>JSON</w:t>
      </w:r>
      <w:r w:rsidRPr="00CE2DE7">
        <w:rPr>
          <w:rFonts w:ascii="Times New Roman" w:hAnsi="Times New Roman" w:cs="Times New Roman"/>
          <w:sz w:val="28"/>
          <w:szCs w:val="28"/>
        </w:rPr>
        <w:t xml:space="preserve"> </w:t>
      </w:r>
      <w:r>
        <w:rPr>
          <w:rFonts w:ascii="Times New Roman" w:hAnsi="Times New Roman" w:cs="Times New Roman"/>
          <w:sz w:val="28"/>
          <w:szCs w:val="28"/>
        </w:rPr>
        <w:t xml:space="preserve">вывод, а не </w:t>
      </w:r>
      <w:r>
        <w:rPr>
          <w:rFonts w:ascii="Times New Roman" w:hAnsi="Times New Roman" w:cs="Times New Roman"/>
          <w:sz w:val="28"/>
          <w:szCs w:val="28"/>
          <w:lang w:val="en-US"/>
        </w:rPr>
        <w:t>Preview</w:t>
      </w:r>
    </w:p>
    <w:p w14:paraId="08DF29BD" w14:textId="73C677C5" w:rsidR="00E07AA8" w:rsidRPr="00E07AA8" w:rsidRDefault="00E07AA8" w:rsidP="00E07AA8">
      <w:pPr>
        <w:spacing w:after="0" w:line="360" w:lineRule="auto"/>
        <w:ind w:firstLine="709"/>
        <w:contextualSpacing/>
        <w:jc w:val="both"/>
        <w:rPr>
          <w:rFonts w:ascii="Times New Roman" w:eastAsia="Times New Roman" w:hAnsi="Times New Roman" w:cs="Times New Roman"/>
          <w:b/>
          <w:bCs/>
          <w:sz w:val="28"/>
          <w:szCs w:val="24"/>
          <w:lang w:eastAsia="ru-RU"/>
        </w:rPr>
      </w:pPr>
      <w:r w:rsidRPr="00EF19B5">
        <w:rPr>
          <w:rFonts w:ascii="Times New Roman" w:eastAsia="Times New Roman" w:hAnsi="Times New Roman" w:cs="Times New Roman"/>
          <w:b/>
          <w:bCs/>
          <w:sz w:val="28"/>
          <w:szCs w:val="24"/>
          <w:lang w:eastAsia="ru-RU"/>
        </w:rPr>
        <w:t>Лабораторная работа №</w:t>
      </w:r>
      <w:r w:rsidRPr="00E07AA8">
        <w:rPr>
          <w:rFonts w:ascii="Times New Roman" w:eastAsia="Times New Roman" w:hAnsi="Times New Roman" w:cs="Times New Roman"/>
          <w:b/>
          <w:bCs/>
          <w:sz w:val="28"/>
          <w:szCs w:val="24"/>
          <w:lang w:eastAsia="ru-RU"/>
        </w:rPr>
        <w:t>5</w:t>
      </w:r>
      <w:r>
        <w:rPr>
          <w:rFonts w:ascii="Times New Roman" w:eastAsia="Times New Roman" w:hAnsi="Times New Roman" w:cs="Times New Roman"/>
          <w:b/>
          <w:bCs/>
          <w:sz w:val="28"/>
          <w:szCs w:val="24"/>
          <w:lang w:eastAsia="ru-RU"/>
        </w:rPr>
        <w:t>-6</w:t>
      </w:r>
    </w:p>
    <w:p w14:paraId="14F151E3" w14:textId="11B3E3FB" w:rsidR="00E07AA8" w:rsidRPr="0094579D" w:rsidRDefault="00E07AA8" w:rsidP="00E07AA8">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Было исправлено добавление страниц. Вместо копирование первой карточки стало открытие созданной страницы редактирования</w:t>
      </w:r>
      <w:r w:rsidR="0094579D">
        <w:rPr>
          <w:rFonts w:ascii="Times New Roman" w:hAnsi="Times New Roman" w:cs="Times New Roman"/>
          <w:sz w:val="28"/>
          <w:szCs w:val="28"/>
        </w:rPr>
        <w:t xml:space="preserve"> для введения данных (рис</w:t>
      </w:r>
      <w:r>
        <w:rPr>
          <w:rFonts w:ascii="Times New Roman" w:hAnsi="Times New Roman" w:cs="Times New Roman"/>
          <w:sz w:val="28"/>
          <w:szCs w:val="28"/>
        </w:rPr>
        <w:t>.</w:t>
      </w:r>
      <w:r w:rsidR="0094579D">
        <w:rPr>
          <w:rFonts w:ascii="Times New Roman" w:hAnsi="Times New Roman" w:cs="Times New Roman"/>
          <w:sz w:val="28"/>
          <w:szCs w:val="28"/>
        </w:rPr>
        <w:t xml:space="preserve">9). </w:t>
      </w:r>
    </w:p>
    <w:p w14:paraId="09819200" w14:textId="73EA944A" w:rsidR="00E07AA8" w:rsidRDefault="00383966" w:rsidP="00E07AA8">
      <w:pPr>
        <w:spacing w:after="0" w:line="360" w:lineRule="auto"/>
        <w:contextualSpacing/>
        <w:jc w:val="center"/>
        <w:rPr>
          <w:rFonts w:ascii="Times New Roman" w:eastAsia="Times New Roman" w:hAnsi="Times New Roman" w:cs="Times New Roman"/>
          <w:color w:val="000000" w:themeColor="text1"/>
          <w:sz w:val="28"/>
          <w:szCs w:val="28"/>
        </w:rPr>
      </w:pPr>
      <w:r w:rsidRPr="00383966">
        <w:rPr>
          <w:rFonts w:ascii="Times New Roman" w:eastAsia="Times New Roman" w:hAnsi="Times New Roman" w:cs="Times New Roman"/>
          <w:color w:val="000000" w:themeColor="text1"/>
          <w:sz w:val="28"/>
          <w:szCs w:val="28"/>
        </w:rPr>
        <w:drawing>
          <wp:inline distT="0" distB="0" distL="0" distR="0" wp14:anchorId="0947C536" wp14:editId="2AB67710">
            <wp:extent cx="6122670" cy="4106545"/>
            <wp:effectExtent l="0" t="0" r="0" b="8255"/>
            <wp:docPr id="10864451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45174" name=""/>
                    <pic:cNvPicPr/>
                  </pic:nvPicPr>
                  <pic:blipFill>
                    <a:blip r:embed="rId21"/>
                    <a:stretch>
                      <a:fillRect/>
                    </a:stretch>
                  </pic:blipFill>
                  <pic:spPr>
                    <a:xfrm>
                      <a:off x="0" y="0"/>
                      <a:ext cx="6122670" cy="4106545"/>
                    </a:xfrm>
                    <a:prstGeom prst="rect">
                      <a:avLst/>
                    </a:prstGeom>
                  </pic:spPr>
                </pic:pic>
              </a:graphicData>
            </a:graphic>
          </wp:inline>
        </w:drawing>
      </w:r>
    </w:p>
    <w:p w14:paraId="4ACACC76" w14:textId="1F2AD3B4" w:rsidR="00E07AA8" w:rsidRDefault="00E07AA8" w:rsidP="00E07AA8">
      <w:pPr>
        <w:spacing w:after="0" w:line="360" w:lineRule="auto"/>
        <w:contextualSpacing/>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rPr>
        <w:t>Рисунок 9 –</w:t>
      </w:r>
      <w:r w:rsidR="0094579D">
        <w:rPr>
          <w:rFonts w:ascii="Times New Roman" w:eastAsia="Times New Roman" w:hAnsi="Times New Roman" w:cs="Times New Roman"/>
          <w:color w:val="000000" w:themeColor="text1"/>
          <w:sz w:val="28"/>
          <w:szCs w:val="28"/>
        </w:rPr>
        <w:t xml:space="preserve"> Добавление карточки</w:t>
      </w:r>
    </w:p>
    <w:p w14:paraId="104F6F00" w14:textId="77777777" w:rsidR="0094579D" w:rsidRDefault="0094579D" w:rsidP="00E07AA8">
      <w:pPr>
        <w:spacing w:after="0" w:line="360" w:lineRule="auto"/>
        <w:contextualSpacing/>
        <w:jc w:val="center"/>
        <w:rPr>
          <w:rFonts w:ascii="Times New Roman" w:eastAsia="Times New Roman" w:hAnsi="Times New Roman" w:cs="Times New Roman"/>
          <w:color w:val="000000" w:themeColor="text1"/>
          <w:sz w:val="28"/>
          <w:szCs w:val="28"/>
        </w:rPr>
      </w:pPr>
    </w:p>
    <w:p w14:paraId="7CD3E802" w14:textId="1A8C400B" w:rsidR="0094579D" w:rsidRPr="0094579D" w:rsidRDefault="0094579D" w:rsidP="0094579D">
      <w:pPr>
        <w:spacing w:after="0" w:line="360" w:lineRule="auto"/>
        <w:contextualSpacing/>
        <w:jc w:val="both"/>
        <w:rPr>
          <w:rFonts w:ascii="Times New Roman" w:hAnsi="Times New Roman" w:cs="Times New Roman"/>
          <w:sz w:val="28"/>
          <w:szCs w:val="28"/>
        </w:rPr>
      </w:pPr>
      <w:r>
        <w:rPr>
          <w:rFonts w:ascii="Times New Roman" w:hAnsi="Times New Roman" w:cs="Times New Roman"/>
          <w:sz w:val="28"/>
          <w:szCs w:val="28"/>
        </w:rPr>
        <w:t xml:space="preserve">И были убраны все </w:t>
      </w:r>
      <w:r>
        <w:rPr>
          <w:rFonts w:ascii="Times New Roman" w:hAnsi="Times New Roman" w:cs="Times New Roman"/>
          <w:sz w:val="28"/>
          <w:szCs w:val="28"/>
          <w:lang w:val="en-US"/>
        </w:rPr>
        <w:t>alert</w:t>
      </w:r>
      <w:r>
        <w:rPr>
          <w:rFonts w:ascii="Times New Roman" w:hAnsi="Times New Roman" w:cs="Times New Roman"/>
          <w:sz w:val="28"/>
          <w:szCs w:val="28"/>
        </w:rPr>
        <w:t xml:space="preserve"> с подтверждениями или выводом ошибок</w:t>
      </w:r>
      <w:r w:rsidRPr="0094579D">
        <w:rPr>
          <w:rFonts w:ascii="Times New Roman" w:hAnsi="Times New Roman" w:cs="Times New Roman"/>
          <w:sz w:val="28"/>
          <w:szCs w:val="28"/>
        </w:rPr>
        <w:t xml:space="preserve"> </w:t>
      </w:r>
      <w:r>
        <w:rPr>
          <w:rFonts w:ascii="Times New Roman" w:hAnsi="Times New Roman" w:cs="Times New Roman"/>
          <w:sz w:val="28"/>
          <w:szCs w:val="28"/>
        </w:rPr>
        <w:t>из кода.</w:t>
      </w:r>
    </w:p>
    <w:sectPr w:rsidR="0094579D" w:rsidRPr="0094579D">
      <w:footerReference w:type="default" r:id="rId22"/>
      <w:pgSz w:w="11910" w:h="16840"/>
      <w:pgMar w:top="1134" w:right="567" w:bottom="1134" w:left="1701" w:header="709" w:footer="709"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64E63" w14:textId="77777777" w:rsidR="00A3279D" w:rsidRDefault="00A3279D">
      <w:pPr>
        <w:spacing w:after="0" w:line="240" w:lineRule="auto"/>
      </w:pPr>
      <w:r>
        <w:separator/>
      </w:r>
    </w:p>
  </w:endnote>
  <w:endnote w:type="continuationSeparator" w:id="0">
    <w:p w14:paraId="0625646E" w14:textId="77777777" w:rsidR="00A3279D" w:rsidRDefault="00A32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56D46" w14:textId="77777777" w:rsidR="00FB7720" w:rsidRDefault="003D6C97">
    <w:pPr>
      <w:pBdr>
        <w:top w:val="none" w:sz="4" w:space="0" w:color="000000"/>
        <w:left w:val="none" w:sz="4" w:space="0" w:color="000000"/>
        <w:bottom w:val="none" w:sz="4" w:space="0" w:color="000000"/>
        <w:right w:val="none" w:sz="4" w:space="0" w:color="000000"/>
        <w:between w:val="none" w:sz="4" w:space="0" w:color="000000"/>
      </w:pBdr>
      <w:tabs>
        <w:tab w:val="center" w:pos="4677"/>
        <w:tab w:val="right" w:pos="9355"/>
      </w:tabs>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Pr>
        <w:rFonts w:ascii="Times New Roman" w:eastAsia="Times New Roman" w:hAnsi="Times New Roman" w:cs="Times New Roman"/>
        <w:color w:val="000000"/>
        <w:sz w:val="28"/>
        <w:szCs w:val="28"/>
      </w:rPr>
      <w:t>2</w:t>
    </w:r>
    <w:r>
      <w:rPr>
        <w:rFonts w:ascii="Times New Roman" w:eastAsia="Times New Roman" w:hAnsi="Times New Roman" w:cs="Times New Roman"/>
        <w:color w:val="000000"/>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D120C" w14:textId="77777777" w:rsidR="00A3279D" w:rsidRDefault="00A3279D">
      <w:pPr>
        <w:spacing w:after="0" w:line="240" w:lineRule="auto"/>
      </w:pPr>
      <w:r>
        <w:separator/>
      </w:r>
    </w:p>
  </w:footnote>
  <w:footnote w:type="continuationSeparator" w:id="0">
    <w:p w14:paraId="3E8B2157" w14:textId="77777777" w:rsidR="00A3279D" w:rsidRDefault="00A327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6E87"/>
    <w:multiLevelType w:val="hybridMultilevel"/>
    <w:tmpl w:val="F1305DBC"/>
    <w:lvl w:ilvl="0" w:tplc="5B901328">
      <w:start w:val="1"/>
      <w:numFmt w:val="bullet"/>
      <w:lvlText w:val="-"/>
      <w:lvlJc w:val="left"/>
      <w:pPr>
        <w:ind w:left="720" w:hanging="360"/>
      </w:pPr>
      <w:rPr>
        <w:rFonts w:ascii="Times New Roman" w:hAnsi="Times New Roman" w:cs="Times New Roman" w:hint="default"/>
      </w:rPr>
    </w:lvl>
    <w:lvl w:ilvl="1" w:tplc="5936043E">
      <w:start w:val="1"/>
      <w:numFmt w:val="bullet"/>
      <w:lvlText w:val="o"/>
      <w:lvlJc w:val="left"/>
      <w:pPr>
        <w:ind w:left="1440" w:hanging="360"/>
      </w:pPr>
      <w:rPr>
        <w:rFonts w:ascii="Courier New" w:hAnsi="Courier New" w:cs="Courier New" w:hint="default"/>
      </w:rPr>
    </w:lvl>
    <w:lvl w:ilvl="2" w:tplc="FE20B502">
      <w:start w:val="1"/>
      <w:numFmt w:val="bullet"/>
      <w:lvlText w:val=""/>
      <w:lvlJc w:val="left"/>
      <w:pPr>
        <w:ind w:left="2160" w:hanging="360"/>
      </w:pPr>
      <w:rPr>
        <w:rFonts w:ascii="Wingdings" w:hAnsi="Wingdings" w:hint="default"/>
      </w:rPr>
    </w:lvl>
    <w:lvl w:ilvl="3" w:tplc="97C4BA82">
      <w:start w:val="1"/>
      <w:numFmt w:val="bullet"/>
      <w:lvlText w:val=""/>
      <w:lvlJc w:val="left"/>
      <w:pPr>
        <w:ind w:left="2880" w:hanging="360"/>
      </w:pPr>
      <w:rPr>
        <w:rFonts w:ascii="Symbol" w:hAnsi="Symbol" w:hint="default"/>
      </w:rPr>
    </w:lvl>
    <w:lvl w:ilvl="4" w:tplc="8486A008">
      <w:start w:val="1"/>
      <w:numFmt w:val="bullet"/>
      <w:lvlText w:val="o"/>
      <w:lvlJc w:val="left"/>
      <w:pPr>
        <w:ind w:left="3600" w:hanging="360"/>
      </w:pPr>
      <w:rPr>
        <w:rFonts w:ascii="Courier New" w:hAnsi="Courier New" w:cs="Courier New" w:hint="default"/>
      </w:rPr>
    </w:lvl>
    <w:lvl w:ilvl="5" w:tplc="C218BCF4">
      <w:start w:val="1"/>
      <w:numFmt w:val="bullet"/>
      <w:lvlText w:val=""/>
      <w:lvlJc w:val="left"/>
      <w:pPr>
        <w:ind w:left="4320" w:hanging="360"/>
      </w:pPr>
      <w:rPr>
        <w:rFonts w:ascii="Wingdings" w:hAnsi="Wingdings" w:hint="default"/>
      </w:rPr>
    </w:lvl>
    <w:lvl w:ilvl="6" w:tplc="9184F520">
      <w:start w:val="1"/>
      <w:numFmt w:val="bullet"/>
      <w:lvlText w:val=""/>
      <w:lvlJc w:val="left"/>
      <w:pPr>
        <w:ind w:left="5040" w:hanging="360"/>
      </w:pPr>
      <w:rPr>
        <w:rFonts w:ascii="Symbol" w:hAnsi="Symbol" w:hint="default"/>
      </w:rPr>
    </w:lvl>
    <w:lvl w:ilvl="7" w:tplc="738AE7B6">
      <w:start w:val="1"/>
      <w:numFmt w:val="bullet"/>
      <w:lvlText w:val="o"/>
      <w:lvlJc w:val="left"/>
      <w:pPr>
        <w:ind w:left="5760" w:hanging="360"/>
      </w:pPr>
      <w:rPr>
        <w:rFonts w:ascii="Courier New" w:hAnsi="Courier New" w:cs="Courier New" w:hint="default"/>
      </w:rPr>
    </w:lvl>
    <w:lvl w:ilvl="8" w:tplc="F774E7F2">
      <w:start w:val="1"/>
      <w:numFmt w:val="bullet"/>
      <w:lvlText w:val=""/>
      <w:lvlJc w:val="left"/>
      <w:pPr>
        <w:ind w:left="6480" w:hanging="360"/>
      </w:pPr>
      <w:rPr>
        <w:rFonts w:ascii="Wingdings" w:hAnsi="Wingdings" w:hint="default"/>
      </w:rPr>
    </w:lvl>
  </w:abstractNum>
  <w:abstractNum w:abstractNumId="1" w15:restartNumberingAfterBreak="0">
    <w:nsid w:val="02367C96"/>
    <w:multiLevelType w:val="hybridMultilevel"/>
    <w:tmpl w:val="BD62E948"/>
    <w:lvl w:ilvl="0" w:tplc="09BCB3E4">
      <w:start w:val="1"/>
      <w:numFmt w:val="bullet"/>
      <w:lvlText w:val="-"/>
      <w:lvlJc w:val="left"/>
      <w:pPr>
        <w:ind w:left="720" w:hanging="360"/>
      </w:pPr>
      <w:rPr>
        <w:rFonts w:ascii="Times New Roman" w:hAnsi="Times New Roman" w:cs="Times New Roman" w:hint="default"/>
      </w:rPr>
    </w:lvl>
    <w:lvl w:ilvl="1" w:tplc="AF644324">
      <w:start w:val="1"/>
      <w:numFmt w:val="bullet"/>
      <w:lvlText w:val="o"/>
      <w:lvlJc w:val="left"/>
      <w:pPr>
        <w:ind w:left="1440" w:hanging="360"/>
      </w:pPr>
      <w:rPr>
        <w:rFonts w:ascii="Courier New" w:hAnsi="Courier New" w:cs="Courier New" w:hint="default"/>
      </w:rPr>
    </w:lvl>
    <w:lvl w:ilvl="2" w:tplc="509846BA">
      <w:start w:val="1"/>
      <w:numFmt w:val="bullet"/>
      <w:lvlText w:val=""/>
      <w:lvlJc w:val="left"/>
      <w:pPr>
        <w:ind w:left="2160" w:hanging="360"/>
      </w:pPr>
      <w:rPr>
        <w:rFonts w:ascii="Wingdings" w:hAnsi="Wingdings" w:hint="default"/>
      </w:rPr>
    </w:lvl>
    <w:lvl w:ilvl="3" w:tplc="AD54F718">
      <w:start w:val="1"/>
      <w:numFmt w:val="bullet"/>
      <w:lvlText w:val=""/>
      <w:lvlJc w:val="left"/>
      <w:pPr>
        <w:ind w:left="2880" w:hanging="360"/>
      </w:pPr>
      <w:rPr>
        <w:rFonts w:ascii="Symbol" w:hAnsi="Symbol" w:hint="default"/>
      </w:rPr>
    </w:lvl>
    <w:lvl w:ilvl="4" w:tplc="F50EC6BC">
      <w:start w:val="1"/>
      <w:numFmt w:val="bullet"/>
      <w:lvlText w:val="o"/>
      <w:lvlJc w:val="left"/>
      <w:pPr>
        <w:ind w:left="3600" w:hanging="360"/>
      </w:pPr>
      <w:rPr>
        <w:rFonts w:ascii="Courier New" w:hAnsi="Courier New" w:cs="Courier New" w:hint="default"/>
      </w:rPr>
    </w:lvl>
    <w:lvl w:ilvl="5" w:tplc="B4D626A6">
      <w:start w:val="1"/>
      <w:numFmt w:val="bullet"/>
      <w:lvlText w:val=""/>
      <w:lvlJc w:val="left"/>
      <w:pPr>
        <w:ind w:left="4320" w:hanging="360"/>
      </w:pPr>
      <w:rPr>
        <w:rFonts w:ascii="Wingdings" w:hAnsi="Wingdings" w:hint="default"/>
      </w:rPr>
    </w:lvl>
    <w:lvl w:ilvl="6" w:tplc="0746676C">
      <w:start w:val="1"/>
      <w:numFmt w:val="bullet"/>
      <w:lvlText w:val=""/>
      <w:lvlJc w:val="left"/>
      <w:pPr>
        <w:ind w:left="5040" w:hanging="360"/>
      </w:pPr>
      <w:rPr>
        <w:rFonts w:ascii="Symbol" w:hAnsi="Symbol" w:hint="default"/>
      </w:rPr>
    </w:lvl>
    <w:lvl w:ilvl="7" w:tplc="360CE0EC">
      <w:start w:val="1"/>
      <w:numFmt w:val="bullet"/>
      <w:lvlText w:val="o"/>
      <w:lvlJc w:val="left"/>
      <w:pPr>
        <w:ind w:left="5760" w:hanging="360"/>
      </w:pPr>
      <w:rPr>
        <w:rFonts w:ascii="Courier New" w:hAnsi="Courier New" w:cs="Courier New" w:hint="default"/>
      </w:rPr>
    </w:lvl>
    <w:lvl w:ilvl="8" w:tplc="3B28EC34">
      <w:start w:val="1"/>
      <w:numFmt w:val="bullet"/>
      <w:lvlText w:val=""/>
      <w:lvlJc w:val="left"/>
      <w:pPr>
        <w:ind w:left="6480" w:hanging="360"/>
      </w:pPr>
      <w:rPr>
        <w:rFonts w:ascii="Wingdings" w:hAnsi="Wingdings" w:hint="default"/>
      </w:rPr>
    </w:lvl>
  </w:abstractNum>
  <w:abstractNum w:abstractNumId="2" w15:restartNumberingAfterBreak="0">
    <w:nsid w:val="0EAA45A8"/>
    <w:multiLevelType w:val="hybridMultilevel"/>
    <w:tmpl w:val="F8185BBA"/>
    <w:lvl w:ilvl="0" w:tplc="4906EE1A">
      <w:start w:val="1"/>
      <w:numFmt w:val="decimal"/>
      <w:lvlText w:val="%1."/>
      <w:lvlJc w:val="left"/>
      <w:pPr>
        <w:ind w:left="720" w:hanging="360"/>
      </w:pPr>
    </w:lvl>
    <w:lvl w:ilvl="1" w:tplc="F774D838">
      <w:start w:val="1"/>
      <w:numFmt w:val="lowerLetter"/>
      <w:lvlText w:val="%2."/>
      <w:lvlJc w:val="left"/>
      <w:pPr>
        <w:ind w:left="1440" w:hanging="360"/>
      </w:pPr>
    </w:lvl>
    <w:lvl w:ilvl="2" w:tplc="5E4E320E">
      <w:start w:val="1"/>
      <w:numFmt w:val="lowerRoman"/>
      <w:lvlText w:val="%3."/>
      <w:lvlJc w:val="right"/>
      <w:pPr>
        <w:ind w:left="2160" w:hanging="180"/>
      </w:pPr>
    </w:lvl>
    <w:lvl w:ilvl="3" w:tplc="A7665C78">
      <w:start w:val="1"/>
      <w:numFmt w:val="decimal"/>
      <w:lvlText w:val="%4."/>
      <w:lvlJc w:val="left"/>
      <w:pPr>
        <w:ind w:left="2880" w:hanging="360"/>
      </w:pPr>
    </w:lvl>
    <w:lvl w:ilvl="4" w:tplc="CB3C73AA">
      <w:start w:val="1"/>
      <w:numFmt w:val="lowerLetter"/>
      <w:lvlText w:val="%5."/>
      <w:lvlJc w:val="left"/>
      <w:pPr>
        <w:ind w:left="3600" w:hanging="360"/>
      </w:pPr>
    </w:lvl>
    <w:lvl w:ilvl="5" w:tplc="C4AEDDC4">
      <w:start w:val="1"/>
      <w:numFmt w:val="lowerRoman"/>
      <w:lvlText w:val="%6."/>
      <w:lvlJc w:val="right"/>
      <w:pPr>
        <w:ind w:left="4320" w:hanging="180"/>
      </w:pPr>
    </w:lvl>
    <w:lvl w:ilvl="6" w:tplc="5F163168">
      <w:start w:val="1"/>
      <w:numFmt w:val="decimal"/>
      <w:lvlText w:val="%7."/>
      <w:lvlJc w:val="left"/>
      <w:pPr>
        <w:ind w:left="5040" w:hanging="360"/>
      </w:pPr>
    </w:lvl>
    <w:lvl w:ilvl="7" w:tplc="E0968F82">
      <w:start w:val="1"/>
      <w:numFmt w:val="lowerLetter"/>
      <w:lvlText w:val="%8."/>
      <w:lvlJc w:val="left"/>
      <w:pPr>
        <w:ind w:left="5760" w:hanging="360"/>
      </w:pPr>
    </w:lvl>
    <w:lvl w:ilvl="8" w:tplc="D9DC4562">
      <w:start w:val="1"/>
      <w:numFmt w:val="lowerRoman"/>
      <w:lvlText w:val="%9."/>
      <w:lvlJc w:val="right"/>
      <w:pPr>
        <w:ind w:left="6480" w:hanging="180"/>
      </w:pPr>
    </w:lvl>
  </w:abstractNum>
  <w:abstractNum w:abstractNumId="3" w15:restartNumberingAfterBreak="0">
    <w:nsid w:val="109E3830"/>
    <w:multiLevelType w:val="hybridMultilevel"/>
    <w:tmpl w:val="863AED3C"/>
    <w:lvl w:ilvl="0" w:tplc="C5FE182A">
      <w:start w:val="2025"/>
      <w:numFmt w:val="bullet"/>
      <w:lvlText w:val="-"/>
      <w:lvlJc w:val="left"/>
      <w:pPr>
        <w:tabs>
          <w:tab w:val="num" w:pos="720"/>
        </w:tabs>
        <w:ind w:left="720" w:hanging="360"/>
      </w:pPr>
      <w:rPr>
        <w:rFonts w:ascii="Times New Roman" w:eastAsia="Times New Roman" w:hAnsi="Times New Roman" w:cs="Times New Roman" w:hint="default"/>
        <w:sz w:val="20"/>
      </w:rPr>
    </w:lvl>
    <w:lvl w:ilvl="1" w:tplc="713A281A">
      <w:start w:val="1"/>
      <w:numFmt w:val="bullet"/>
      <w:lvlText w:val="o"/>
      <w:lvlJc w:val="left"/>
      <w:pPr>
        <w:tabs>
          <w:tab w:val="num" w:pos="1440"/>
        </w:tabs>
        <w:ind w:left="1440" w:hanging="360"/>
      </w:pPr>
      <w:rPr>
        <w:rFonts w:ascii="Courier New" w:hAnsi="Courier New" w:hint="default"/>
        <w:sz w:val="20"/>
      </w:rPr>
    </w:lvl>
    <w:lvl w:ilvl="2" w:tplc="C826D100">
      <w:start w:val="1"/>
      <w:numFmt w:val="bullet"/>
      <w:lvlText w:val=""/>
      <w:lvlJc w:val="left"/>
      <w:pPr>
        <w:tabs>
          <w:tab w:val="num" w:pos="2160"/>
        </w:tabs>
        <w:ind w:left="2160" w:hanging="360"/>
      </w:pPr>
      <w:rPr>
        <w:rFonts w:ascii="Wingdings" w:hAnsi="Wingdings" w:hint="default"/>
        <w:sz w:val="20"/>
      </w:rPr>
    </w:lvl>
    <w:lvl w:ilvl="3" w:tplc="81E0F042">
      <w:start w:val="1"/>
      <w:numFmt w:val="bullet"/>
      <w:lvlText w:val=""/>
      <w:lvlJc w:val="left"/>
      <w:pPr>
        <w:tabs>
          <w:tab w:val="num" w:pos="2880"/>
        </w:tabs>
        <w:ind w:left="2880" w:hanging="360"/>
      </w:pPr>
      <w:rPr>
        <w:rFonts w:ascii="Wingdings" w:hAnsi="Wingdings" w:hint="default"/>
        <w:sz w:val="20"/>
      </w:rPr>
    </w:lvl>
    <w:lvl w:ilvl="4" w:tplc="958EEC30">
      <w:start w:val="1"/>
      <w:numFmt w:val="bullet"/>
      <w:lvlText w:val=""/>
      <w:lvlJc w:val="left"/>
      <w:pPr>
        <w:tabs>
          <w:tab w:val="num" w:pos="3600"/>
        </w:tabs>
        <w:ind w:left="3600" w:hanging="360"/>
      </w:pPr>
      <w:rPr>
        <w:rFonts w:ascii="Wingdings" w:hAnsi="Wingdings" w:hint="default"/>
        <w:sz w:val="20"/>
      </w:rPr>
    </w:lvl>
    <w:lvl w:ilvl="5" w:tplc="B59247B4">
      <w:start w:val="1"/>
      <w:numFmt w:val="bullet"/>
      <w:lvlText w:val=""/>
      <w:lvlJc w:val="left"/>
      <w:pPr>
        <w:tabs>
          <w:tab w:val="num" w:pos="4320"/>
        </w:tabs>
        <w:ind w:left="4320" w:hanging="360"/>
      </w:pPr>
      <w:rPr>
        <w:rFonts w:ascii="Wingdings" w:hAnsi="Wingdings" w:hint="default"/>
        <w:sz w:val="20"/>
      </w:rPr>
    </w:lvl>
    <w:lvl w:ilvl="6" w:tplc="1B0CDE4C">
      <w:start w:val="1"/>
      <w:numFmt w:val="bullet"/>
      <w:lvlText w:val=""/>
      <w:lvlJc w:val="left"/>
      <w:pPr>
        <w:tabs>
          <w:tab w:val="num" w:pos="5040"/>
        </w:tabs>
        <w:ind w:left="5040" w:hanging="360"/>
      </w:pPr>
      <w:rPr>
        <w:rFonts w:ascii="Wingdings" w:hAnsi="Wingdings" w:hint="default"/>
        <w:sz w:val="20"/>
      </w:rPr>
    </w:lvl>
    <w:lvl w:ilvl="7" w:tplc="9DCE65BA">
      <w:start w:val="1"/>
      <w:numFmt w:val="bullet"/>
      <w:lvlText w:val=""/>
      <w:lvlJc w:val="left"/>
      <w:pPr>
        <w:tabs>
          <w:tab w:val="num" w:pos="5760"/>
        </w:tabs>
        <w:ind w:left="5760" w:hanging="360"/>
      </w:pPr>
      <w:rPr>
        <w:rFonts w:ascii="Wingdings" w:hAnsi="Wingdings" w:hint="default"/>
        <w:sz w:val="20"/>
      </w:rPr>
    </w:lvl>
    <w:lvl w:ilvl="8" w:tplc="1242DCF6">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80B8B"/>
    <w:multiLevelType w:val="hybridMultilevel"/>
    <w:tmpl w:val="1FA07D8E"/>
    <w:lvl w:ilvl="0" w:tplc="1138DBCA">
      <w:start w:val="2025"/>
      <w:numFmt w:val="bullet"/>
      <w:lvlText w:val="-"/>
      <w:lvlJc w:val="left"/>
      <w:pPr>
        <w:tabs>
          <w:tab w:val="num" w:pos="720"/>
        </w:tabs>
        <w:ind w:left="720" w:hanging="360"/>
      </w:pPr>
      <w:rPr>
        <w:rFonts w:ascii="Times New Roman" w:eastAsia="Times New Roman" w:hAnsi="Times New Roman" w:cs="Times New Roman" w:hint="default"/>
        <w:sz w:val="20"/>
      </w:rPr>
    </w:lvl>
    <w:lvl w:ilvl="1" w:tplc="71067158">
      <w:start w:val="1"/>
      <w:numFmt w:val="bullet"/>
      <w:lvlText w:val="o"/>
      <w:lvlJc w:val="left"/>
      <w:pPr>
        <w:tabs>
          <w:tab w:val="num" w:pos="1440"/>
        </w:tabs>
        <w:ind w:left="1440" w:hanging="360"/>
      </w:pPr>
      <w:rPr>
        <w:rFonts w:ascii="Courier New" w:hAnsi="Courier New" w:hint="default"/>
        <w:sz w:val="20"/>
      </w:rPr>
    </w:lvl>
    <w:lvl w:ilvl="2" w:tplc="9D88DFEE">
      <w:start w:val="1"/>
      <w:numFmt w:val="bullet"/>
      <w:lvlText w:val=""/>
      <w:lvlJc w:val="left"/>
      <w:pPr>
        <w:tabs>
          <w:tab w:val="num" w:pos="2160"/>
        </w:tabs>
        <w:ind w:left="2160" w:hanging="360"/>
      </w:pPr>
      <w:rPr>
        <w:rFonts w:ascii="Wingdings" w:hAnsi="Wingdings" w:hint="default"/>
        <w:sz w:val="20"/>
      </w:rPr>
    </w:lvl>
    <w:lvl w:ilvl="3" w:tplc="6BD8E048">
      <w:start w:val="1"/>
      <w:numFmt w:val="bullet"/>
      <w:lvlText w:val=""/>
      <w:lvlJc w:val="left"/>
      <w:pPr>
        <w:tabs>
          <w:tab w:val="num" w:pos="2880"/>
        </w:tabs>
        <w:ind w:left="2880" w:hanging="360"/>
      </w:pPr>
      <w:rPr>
        <w:rFonts w:ascii="Wingdings" w:hAnsi="Wingdings" w:hint="default"/>
        <w:sz w:val="20"/>
      </w:rPr>
    </w:lvl>
    <w:lvl w:ilvl="4" w:tplc="AF5041A4">
      <w:start w:val="1"/>
      <w:numFmt w:val="bullet"/>
      <w:lvlText w:val=""/>
      <w:lvlJc w:val="left"/>
      <w:pPr>
        <w:tabs>
          <w:tab w:val="num" w:pos="3600"/>
        </w:tabs>
        <w:ind w:left="3600" w:hanging="360"/>
      </w:pPr>
      <w:rPr>
        <w:rFonts w:ascii="Wingdings" w:hAnsi="Wingdings" w:hint="default"/>
        <w:sz w:val="20"/>
      </w:rPr>
    </w:lvl>
    <w:lvl w:ilvl="5" w:tplc="BC2673E6">
      <w:start w:val="1"/>
      <w:numFmt w:val="bullet"/>
      <w:lvlText w:val=""/>
      <w:lvlJc w:val="left"/>
      <w:pPr>
        <w:tabs>
          <w:tab w:val="num" w:pos="4320"/>
        </w:tabs>
        <w:ind w:left="4320" w:hanging="360"/>
      </w:pPr>
      <w:rPr>
        <w:rFonts w:ascii="Wingdings" w:hAnsi="Wingdings" w:hint="default"/>
        <w:sz w:val="20"/>
      </w:rPr>
    </w:lvl>
    <w:lvl w:ilvl="6" w:tplc="BA6C7720">
      <w:start w:val="1"/>
      <w:numFmt w:val="bullet"/>
      <w:lvlText w:val=""/>
      <w:lvlJc w:val="left"/>
      <w:pPr>
        <w:tabs>
          <w:tab w:val="num" w:pos="5040"/>
        </w:tabs>
        <w:ind w:left="5040" w:hanging="360"/>
      </w:pPr>
      <w:rPr>
        <w:rFonts w:ascii="Wingdings" w:hAnsi="Wingdings" w:hint="default"/>
        <w:sz w:val="20"/>
      </w:rPr>
    </w:lvl>
    <w:lvl w:ilvl="7" w:tplc="612AF31E">
      <w:start w:val="1"/>
      <w:numFmt w:val="bullet"/>
      <w:lvlText w:val=""/>
      <w:lvlJc w:val="left"/>
      <w:pPr>
        <w:tabs>
          <w:tab w:val="num" w:pos="5760"/>
        </w:tabs>
        <w:ind w:left="5760" w:hanging="360"/>
      </w:pPr>
      <w:rPr>
        <w:rFonts w:ascii="Wingdings" w:hAnsi="Wingdings" w:hint="default"/>
        <w:sz w:val="20"/>
      </w:rPr>
    </w:lvl>
    <w:lvl w:ilvl="8" w:tplc="49640244">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66C5D"/>
    <w:multiLevelType w:val="hybridMultilevel"/>
    <w:tmpl w:val="EE609DE6"/>
    <w:lvl w:ilvl="0" w:tplc="FBE65EDA">
      <w:start w:val="1"/>
      <w:numFmt w:val="bullet"/>
      <w:pStyle w:val="114"/>
      <w:lvlText w:val="−"/>
      <w:lvlJc w:val="left"/>
      <w:pPr>
        <w:ind w:left="720" w:hanging="360"/>
      </w:pPr>
      <w:rPr>
        <w:rFonts w:ascii="Noto Sans Symbols" w:eastAsia="Noto Sans Symbols" w:hAnsi="Noto Sans Symbols" w:cs="Noto Sans Symbols"/>
      </w:rPr>
    </w:lvl>
    <w:lvl w:ilvl="1" w:tplc="3C0AC22C">
      <w:start w:val="1"/>
      <w:numFmt w:val="bullet"/>
      <w:lvlText w:val="o"/>
      <w:lvlJc w:val="left"/>
      <w:pPr>
        <w:ind w:left="1440" w:hanging="360"/>
      </w:pPr>
      <w:rPr>
        <w:rFonts w:ascii="Courier New" w:eastAsia="Courier New" w:hAnsi="Courier New" w:cs="Courier New"/>
      </w:rPr>
    </w:lvl>
    <w:lvl w:ilvl="2" w:tplc="92684D4A">
      <w:start w:val="1"/>
      <w:numFmt w:val="bullet"/>
      <w:lvlText w:val="▪"/>
      <w:lvlJc w:val="left"/>
      <w:pPr>
        <w:ind w:left="2160" w:hanging="360"/>
      </w:pPr>
      <w:rPr>
        <w:rFonts w:ascii="Noto Sans Symbols" w:eastAsia="Noto Sans Symbols" w:hAnsi="Noto Sans Symbols" w:cs="Noto Sans Symbols"/>
      </w:rPr>
    </w:lvl>
    <w:lvl w:ilvl="3" w:tplc="A86EECC0">
      <w:start w:val="1"/>
      <w:numFmt w:val="bullet"/>
      <w:lvlText w:val="●"/>
      <w:lvlJc w:val="left"/>
      <w:pPr>
        <w:ind w:left="2880" w:hanging="360"/>
      </w:pPr>
      <w:rPr>
        <w:rFonts w:ascii="Noto Sans Symbols" w:eastAsia="Noto Sans Symbols" w:hAnsi="Noto Sans Symbols" w:cs="Noto Sans Symbols"/>
      </w:rPr>
    </w:lvl>
    <w:lvl w:ilvl="4" w:tplc="3AB21DF2">
      <w:start w:val="1"/>
      <w:numFmt w:val="bullet"/>
      <w:lvlText w:val="o"/>
      <w:lvlJc w:val="left"/>
      <w:pPr>
        <w:ind w:left="3600" w:hanging="360"/>
      </w:pPr>
      <w:rPr>
        <w:rFonts w:ascii="Courier New" w:eastAsia="Courier New" w:hAnsi="Courier New" w:cs="Courier New"/>
      </w:rPr>
    </w:lvl>
    <w:lvl w:ilvl="5" w:tplc="4D369150">
      <w:start w:val="1"/>
      <w:numFmt w:val="bullet"/>
      <w:lvlText w:val="▪"/>
      <w:lvlJc w:val="left"/>
      <w:pPr>
        <w:ind w:left="4320" w:hanging="360"/>
      </w:pPr>
      <w:rPr>
        <w:rFonts w:ascii="Noto Sans Symbols" w:eastAsia="Noto Sans Symbols" w:hAnsi="Noto Sans Symbols" w:cs="Noto Sans Symbols"/>
      </w:rPr>
    </w:lvl>
    <w:lvl w:ilvl="6" w:tplc="55B69040">
      <w:start w:val="1"/>
      <w:numFmt w:val="bullet"/>
      <w:lvlText w:val="●"/>
      <w:lvlJc w:val="left"/>
      <w:pPr>
        <w:ind w:left="5040" w:hanging="360"/>
      </w:pPr>
      <w:rPr>
        <w:rFonts w:ascii="Noto Sans Symbols" w:eastAsia="Noto Sans Symbols" w:hAnsi="Noto Sans Symbols" w:cs="Noto Sans Symbols"/>
      </w:rPr>
    </w:lvl>
    <w:lvl w:ilvl="7" w:tplc="7E5650DC">
      <w:start w:val="1"/>
      <w:numFmt w:val="bullet"/>
      <w:lvlText w:val="o"/>
      <w:lvlJc w:val="left"/>
      <w:pPr>
        <w:ind w:left="5760" w:hanging="360"/>
      </w:pPr>
      <w:rPr>
        <w:rFonts w:ascii="Courier New" w:eastAsia="Courier New" w:hAnsi="Courier New" w:cs="Courier New"/>
      </w:rPr>
    </w:lvl>
    <w:lvl w:ilvl="8" w:tplc="5EE29352">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F7A53D2"/>
    <w:multiLevelType w:val="hybridMultilevel"/>
    <w:tmpl w:val="B19C467A"/>
    <w:lvl w:ilvl="0" w:tplc="379A6752">
      <w:start w:val="1"/>
      <w:numFmt w:val="bullet"/>
      <w:lvlText w:val=""/>
      <w:lvlJc w:val="left"/>
      <w:pPr>
        <w:tabs>
          <w:tab w:val="num" w:pos="720"/>
        </w:tabs>
        <w:ind w:left="720" w:hanging="360"/>
      </w:pPr>
      <w:rPr>
        <w:rFonts w:ascii="Symbol" w:hAnsi="Symbol" w:hint="default"/>
        <w:sz w:val="20"/>
      </w:rPr>
    </w:lvl>
    <w:lvl w:ilvl="1" w:tplc="34D652CE">
      <w:start w:val="1"/>
      <w:numFmt w:val="bullet"/>
      <w:lvlText w:val="o"/>
      <w:lvlJc w:val="left"/>
      <w:pPr>
        <w:tabs>
          <w:tab w:val="num" w:pos="1440"/>
        </w:tabs>
        <w:ind w:left="1440" w:hanging="360"/>
      </w:pPr>
      <w:rPr>
        <w:rFonts w:ascii="Courier New" w:hAnsi="Courier New" w:hint="default"/>
        <w:sz w:val="20"/>
      </w:rPr>
    </w:lvl>
    <w:lvl w:ilvl="2" w:tplc="43DE2296">
      <w:start w:val="1"/>
      <w:numFmt w:val="bullet"/>
      <w:lvlText w:val=""/>
      <w:lvlJc w:val="left"/>
      <w:pPr>
        <w:tabs>
          <w:tab w:val="num" w:pos="2160"/>
        </w:tabs>
        <w:ind w:left="2160" w:hanging="360"/>
      </w:pPr>
      <w:rPr>
        <w:rFonts w:ascii="Wingdings" w:hAnsi="Wingdings" w:hint="default"/>
        <w:sz w:val="20"/>
      </w:rPr>
    </w:lvl>
    <w:lvl w:ilvl="3" w:tplc="33B4F4F8">
      <w:start w:val="1"/>
      <w:numFmt w:val="bullet"/>
      <w:lvlText w:val=""/>
      <w:lvlJc w:val="left"/>
      <w:pPr>
        <w:tabs>
          <w:tab w:val="num" w:pos="2880"/>
        </w:tabs>
        <w:ind w:left="2880" w:hanging="360"/>
      </w:pPr>
      <w:rPr>
        <w:rFonts w:ascii="Wingdings" w:hAnsi="Wingdings" w:hint="default"/>
        <w:sz w:val="20"/>
      </w:rPr>
    </w:lvl>
    <w:lvl w:ilvl="4" w:tplc="8264A528">
      <w:start w:val="1"/>
      <w:numFmt w:val="bullet"/>
      <w:lvlText w:val=""/>
      <w:lvlJc w:val="left"/>
      <w:pPr>
        <w:tabs>
          <w:tab w:val="num" w:pos="3600"/>
        </w:tabs>
        <w:ind w:left="3600" w:hanging="360"/>
      </w:pPr>
      <w:rPr>
        <w:rFonts w:ascii="Wingdings" w:hAnsi="Wingdings" w:hint="default"/>
        <w:sz w:val="20"/>
      </w:rPr>
    </w:lvl>
    <w:lvl w:ilvl="5" w:tplc="5C0EDCAC">
      <w:start w:val="1"/>
      <w:numFmt w:val="bullet"/>
      <w:lvlText w:val=""/>
      <w:lvlJc w:val="left"/>
      <w:pPr>
        <w:tabs>
          <w:tab w:val="num" w:pos="4320"/>
        </w:tabs>
        <w:ind w:left="4320" w:hanging="360"/>
      </w:pPr>
      <w:rPr>
        <w:rFonts w:ascii="Wingdings" w:hAnsi="Wingdings" w:hint="default"/>
        <w:sz w:val="20"/>
      </w:rPr>
    </w:lvl>
    <w:lvl w:ilvl="6" w:tplc="6B16C5AE">
      <w:start w:val="1"/>
      <w:numFmt w:val="bullet"/>
      <w:lvlText w:val=""/>
      <w:lvlJc w:val="left"/>
      <w:pPr>
        <w:tabs>
          <w:tab w:val="num" w:pos="5040"/>
        </w:tabs>
        <w:ind w:left="5040" w:hanging="360"/>
      </w:pPr>
      <w:rPr>
        <w:rFonts w:ascii="Wingdings" w:hAnsi="Wingdings" w:hint="default"/>
        <w:sz w:val="20"/>
      </w:rPr>
    </w:lvl>
    <w:lvl w:ilvl="7" w:tplc="36523900">
      <w:start w:val="1"/>
      <w:numFmt w:val="bullet"/>
      <w:lvlText w:val=""/>
      <w:lvlJc w:val="left"/>
      <w:pPr>
        <w:tabs>
          <w:tab w:val="num" w:pos="5760"/>
        </w:tabs>
        <w:ind w:left="5760" w:hanging="360"/>
      </w:pPr>
      <w:rPr>
        <w:rFonts w:ascii="Wingdings" w:hAnsi="Wingdings" w:hint="default"/>
        <w:sz w:val="20"/>
      </w:rPr>
    </w:lvl>
    <w:lvl w:ilvl="8" w:tplc="17B0FD02">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CA7E77"/>
    <w:multiLevelType w:val="hybridMultilevel"/>
    <w:tmpl w:val="FEBE6C10"/>
    <w:lvl w:ilvl="0" w:tplc="21E815C2">
      <w:start w:val="1"/>
      <w:numFmt w:val="decimal"/>
      <w:lvlText w:val="%1."/>
      <w:lvlJc w:val="left"/>
      <w:pPr>
        <w:ind w:left="720" w:hanging="360"/>
      </w:pPr>
    </w:lvl>
    <w:lvl w:ilvl="1" w:tplc="1214CB68">
      <w:start w:val="1"/>
      <w:numFmt w:val="lowerLetter"/>
      <w:lvlText w:val="%2."/>
      <w:lvlJc w:val="left"/>
      <w:pPr>
        <w:ind w:left="1440" w:hanging="360"/>
      </w:pPr>
    </w:lvl>
    <w:lvl w:ilvl="2" w:tplc="DA126356">
      <w:start w:val="1"/>
      <w:numFmt w:val="lowerRoman"/>
      <w:lvlText w:val="%3."/>
      <w:lvlJc w:val="right"/>
      <w:pPr>
        <w:ind w:left="2160" w:hanging="180"/>
      </w:pPr>
    </w:lvl>
    <w:lvl w:ilvl="3" w:tplc="733ADE50">
      <w:start w:val="1"/>
      <w:numFmt w:val="decimal"/>
      <w:lvlText w:val="%4."/>
      <w:lvlJc w:val="left"/>
      <w:pPr>
        <w:ind w:left="2880" w:hanging="360"/>
      </w:pPr>
    </w:lvl>
    <w:lvl w:ilvl="4" w:tplc="2E1AE442">
      <w:start w:val="1"/>
      <w:numFmt w:val="lowerLetter"/>
      <w:lvlText w:val="%5."/>
      <w:lvlJc w:val="left"/>
      <w:pPr>
        <w:ind w:left="3600" w:hanging="360"/>
      </w:pPr>
    </w:lvl>
    <w:lvl w:ilvl="5" w:tplc="5B18362C">
      <w:start w:val="1"/>
      <w:numFmt w:val="lowerRoman"/>
      <w:lvlText w:val="%6."/>
      <w:lvlJc w:val="right"/>
      <w:pPr>
        <w:ind w:left="4320" w:hanging="180"/>
      </w:pPr>
    </w:lvl>
    <w:lvl w:ilvl="6" w:tplc="8F80A702">
      <w:start w:val="1"/>
      <w:numFmt w:val="decimal"/>
      <w:lvlText w:val="%7."/>
      <w:lvlJc w:val="left"/>
      <w:pPr>
        <w:ind w:left="5040" w:hanging="360"/>
      </w:pPr>
    </w:lvl>
    <w:lvl w:ilvl="7" w:tplc="7BACFF9A">
      <w:start w:val="1"/>
      <w:numFmt w:val="lowerLetter"/>
      <w:lvlText w:val="%8."/>
      <w:lvlJc w:val="left"/>
      <w:pPr>
        <w:ind w:left="5760" w:hanging="360"/>
      </w:pPr>
    </w:lvl>
    <w:lvl w:ilvl="8" w:tplc="75A258FC">
      <w:start w:val="1"/>
      <w:numFmt w:val="lowerRoman"/>
      <w:lvlText w:val="%9."/>
      <w:lvlJc w:val="right"/>
      <w:pPr>
        <w:ind w:left="6480" w:hanging="180"/>
      </w:pPr>
    </w:lvl>
  </w:abstractNum>
  <w:abstractNum w:abstractNumId="8" w15:restartNumberingAfterBreak="0">
    <w:nsid w:val="2648432F"/>
    <w:multiLevelType w:val="hybridMultilevel"/>
    <w:tmpl w:val="58A2CE9C"/>
    <w:lvl w:ilvl="0" w:tplc="DDA80FF4">
      <w:start w:val="1"/>
      <w:numFmt w:val="decimal"/>
      <w:lvlText w:val="%1)"/>
      <w:lvlJc w:val="left"/>
      <w:pPr>
        <w:ind w:left="1080" w:hanging="360"/>
      </w:pPr>
    </w:lvl>
    <w:lvl w:ilvl="1" w:tplc="79E0ECAA">
      <w:start w:val="1"/>
      <w:numFmt w:val="lowerLetter"/>
      <w:lvlText w:val="%2."/>
      <w:lvlJc w:val="left"/>
      <w:pPr>
        <w:ind w:left="1800" w:hanging="360"/>
      </w:pPr>
    </w:lvl>
    <w:lvl w:ilvl="2" w:tplc="F87E86F4">
      <w:start w:val="1"/>
      <w:numFmt w:val="lowerRoman"/>
      <w:lvlText w:val="%3."/>
      <w:lvlJc w:val="right"/>
      <w:pPr>
        <w:ind w:left="2520" w:hanging="180"/>
      </w:pPr>
    </w:lvl>
    <w:lvl w:ilvl="3" w:tplc="AF3C41E8">
      <w:start w:val="1"/>
      <w:numFmt w:val="decimal"/>
      <w:lvlText w:val="%4."/>
      <w:lvlJc w:val="left"/>
      <w:pPr>
        <w:ind w:left="3240" w:hanging="360"/>
      </w:pPr>
    </w:lvl>
    <w:lvl w:ilvl="4" w:tplc="E95E589A">
      <w:start w:val="1"/>
      <w:numFmt w:val="lowerLetter"/>
      <w:lvlText w:val="%5."/>
      <w:lvlJc w:val="left"/>
      <w:pPr>
        <w:ind w:left="3960" w:hanging="360"/>
      </w:pPr>
    </w:lvl>
    <w:lvl w:ilvl="5" w:tplc="9D90458A">
      <w:start w:val="1"/>
      <w:numFmt w:val="lowerRoman"/>
      <w:lvlText w:val="%6."/>
      <w:lvlJc w:val="right"/>
      <w:pPr>
        <w:ind w:left="4680" w:hanging="180"/>
      </w:pPr>
    </w:lvl>
    <w:lvl w:ilvl="6" w:tplc="2DBA9ECC">
      <w:start w:val="1"/>
      <w:numFmt w:val="decimal"/>
      <w:lvlText w:val="%7."/>
      <w:lvlJc w:val="left"/>
      <w:pPr>
        <w:ind w:left="5400" w:hanging="360"/>
      </w:pPr>
    </w:lvl>
    <w:lvl w:ilvl="7" w:tplc="A992CF1C">
      <w:start w:val="1"/>
      <w:numFmt w:val="lowerLetter"/>
      <w:lvlText w:val="%8."/>
      <w:lvlJc w:val="left"/>
      <w:pPr>
        <w:ind w:left="6120" w:hanging="360"/>
      </w:pPr>
    </w:lvl>
    <w:lvl w:ilvl="8" w:tplc="23DAC5F4">
      <w:start w:val="1"/>
      <w:numFmt w:val="lowerRoman"/>
      <w:lvlText w:val="%9."/>
      <w:lvlJc w:val="right"/>
      <w:pPr>
        <w:ind w:left="6840" w:hanging="180"/>
      </w:pPr>
    </w:lvl>
  </w:abstractNum>
  <w:abstractNum w:abstractNumId="9" w15:restartNumberingAfterBreak="0">
    <w:nsid w:val="2B5C2DE9"/>
    <w:multiLevelType w:val="hybridMultilevel"/>
    <w:tmpl w:val="E95C23EA"/>
    <w:lvl w:ilvl="0" w:tplc="35623CF4">
      <w:start w:val="1"/>
      <w:numFmt w:val="bullet"/>
      <w:lvlText w:val="-"/>
      <w:lvlJc w:val="left"/>
      <w:pPr>
        <w:ind w:left="720" w:hanging="360"/>
      </w:pPr>
      <w:rPr>
        <w:rFonts w:ascii="Times New Roman" w:hAnsi="Times New Roman" w:cs="Times New Roman" w:hint="default"/>
      </w:rPr>
    </w:lvl>
    <w:lvl w:ilvl="1" w:tplc="EE721152">
      <w:start w:val="1"/>
      <w:numFmt w:val="bullet"/>
      <w:lvlText w:val="o"/>
      <w:lvlJc w:val="left"/>
      <w:pPr>
        <w:ind w:left="1440" w:hanging="360"/>
      </w:pPr>
      <w:rPr>
        <w:rFonts w:ascii="Courier New" w:hAnsi="Courier New" w:cs="Courier New" w:hint="default"/>
      </w:rPr>
    </w:lvl>
    <w:lvl w:ilvl="2" w:tplc="C68EAE4C">
      <w:start w:val="1"/>
      <w:numFmt w:val="bullet"/>
      <w:lvlText w:val=""/>
      <w:lvlJc w:val="left"/>
      <w:pPr>
        <w:ind w:left="2160" w:hanging="360"/>
      </w:pPr>
      <w:rPr>
        <w:rFonts w:ascii="Wingdings" w:hAnsi="Wingdings" w:hint="default"/>
      </w:rPr>
    </w:lvl>
    <w:lvl w:ilvl="3" w:tplc="2D4ABCBE">
      <w:start w:val="1"/>
      <w:numFmt w:val="bullet"/>
      <w:lvlText w:val=""/>
      <w:lvlJc w:val="left"/>
      <w:pPr>
        <w:ind w:left="2880" w:hanging="360"/>
      </w:pPr>
      <w:rPr>
        <w:rFonts w:ascii="Symbol" w:hAnsi="Symbol" w:hint="default"/>
      </w:rPr>
    </w:lvl>
    <w:lvl w:ilvl="4" w:tplc="3E8E354A">
      <w:start w:val="1"/>
      <w:numFmt w:val="bullet"/>
      <w:lvlText w:val="o"/>
      <w:lvlJc w:val="left"/>
      <w:pPr>
        <w:ind w:left="3600" w:hanging="360"/>
      </w:pPr>
      <w:rPr>
        <w:rFonts w:ascii="Courier New" w:hAnsi="Courier New" w:cs="Courier New" w:hint="default"/>
      </w:rPr>
    </w:lvl>
    <w:lvl w:ilvl="5" w:tplc="D56E9C18">
      <w:start w:val="1"/>
      <w:numFmt w:val="bullet"/>
      <w:lvlText w:val=""/>
      <w:lvlJc w:val="left"/>
      <w:pPr>
        <w:ind w:left="4320" w:hanging="360"/>
      </w:pPr>
      <w:rPr>
        <w:rFonts w:ascii="Wingdings" w:hAnsi="Wingdings" w:hint="default"/>
      </w:rPr>
    </w:lvl>
    <w:lvl w:ilvl="6" w:tplc="F1F4E1A8">
      <w:start w:val="1"/>
      <w:numFmt w:val="bullet"/>
      <w:lvlText w:val=""/>
      <w:lvlJc w:val="left"/>
      <w:pPr>
        <w:ind w:left="5040" w:hanging="360"/>
      </w:pPr>
      <w:rPr>
        <w:rFonts w:ascii="Symbol" w:hAnsi="Symbol" w:hint="default"/>
      </w:rPr>
    </w:lvl>
    <w:lvl w:ilvl="7" w:tplc="A3E8A9C2">
      <w:start w:val="1"/>
      <w:numFmt w:val="bullet"/>
      <w:lvlText w:val="o"/>
      <w:lvlJc w:val="left"/>
      <w:pPr>
        <w:ind w:left="5760" w:hanging="360"/>
      </w:pPr>
      <w:rPr>
        <w:rFonts w:ascii="Courier New" w:hAnsi="Courier New" w:cs="Courier New" w:hint="default"/>
      </w:rPr>
    </w:lvl>
    <w:lvl w:ilvl="8" w:tplc="FD86B48C">
      <w:start w:val="1"/>
      <w:numFmt w:val="bullet"/>
      <w:lvlText w:val=""/>
      <w:lvlJc w:val="left"/>
      <w:pPr>
        <w:ind w:left="6480" w:hanging="360"/>
      </w:pPr>
      <w:rPr>
        <w:rFonts w:ascii="Wingdings" w:hAnsi="Wingdings" w:hint="default"/>
      </w:rPr>
    </w:lvl>
  </w:abstractNum>
  <w:abstractNum w:abstractNumId="10" w15:restartNumberingAfterBreak="0">
    <w:nsid w:val="2CF85326"/>
    <w:multiLevelType w:val="hybridMultilevel"/>
    <w:tmpl w:val="5CE088FE"/>
    <w:lvl w:ilvl="0" w:tplc="ECB0C286">
      <w:start w:val="1"/>
      <w:numFmt w:val="bullet"/>
      <w:lvlText w:val="-"/>
      <w:lvlJc w:val="left"/>
      <w:pPr>
        <w:ind w:left="720" w:hanging="360"/>
      </w:pPr>
      <w:rPr>
        <w:rFonts w:ascii="Times New Roman" w:hAnsi="Times New Roman" w:cs="Times New Roman" w:hint="default"/>
      </w:rPr>
    </w:lvl>
    <w:lvl w:ilvl="1" w:tplc="1E72553A">
      <w:start w:val="1"/>
      <w:numFmt w:val="bullet"/>
      <w:lvlText w:val="o"/>
      <w:lvlJc w:val="left"/>
      <w:pPr>
        <w:ind w:left="1440" w:hanging="360"/>
      </w:pPr>
      <w:rPr>
        <w:rFonts w:ascii="Courier New" w:hAnsi="Courier New" w:cs="Courier New" w:hint="default"/>
      </w:rPr>
    </w:lvl>
    <w:lvl w:ilvl="2" w:tplc="06682518">
      <w:start w:val="1"/>
      <w:numFmt w:val="bullet"/>
      <w:lvlText w:val=""/>
      <w:lvlJc w:val="left"/>
      <w:pPr>
        <w:ind w:left="2160" w:hanging="360"/>
      </w:pPr>
      <w:rPr>
        <w:rFonts w:ascii="Wingdings" w:hAnsi="Wingdings" w:hint="default"/>
      </w:rPr>
    </w:lvl>
    <w:lvl w:ilvl="3" w:tplc="5B98633C">
      <w:start w:val="1"/>
      <w:numFmt w:val="bullet"/>
      <w:lvlText w:val=""/>
      <w:lvlJc w:val="left"/>
      <w:pPr>
        <w:ind w:left="2880" w:hanging="360"/>
      </w:pPr>
      <w:rPr>
        <w:rFonts w:ascii="Symbol" w:hAnsi="Symbol" w:hint="default"/>
      </w:rPr>
    </w:lvl>
    <w:lvl w:ilvl="4" w:tplc="57B65CCA">
      <w:start w:val="1"/>
      <w:numFmt w:val="bullet"/>
      <w:lvlText w:val="o"/>
      <w:lvlJc w:val="left"/>
      <w:pPr>
        <w:ind w:left="3600" w:hanging="360"/>
      </w:pPr>
      <w:rPr>
        <w:rFonts w:ascii="Courier New" w:hAnsi="Courier New" w:cs="Courier New" w:hint="default"/>
      </w:rPr>
    </w:lvl>
    <w:lvl w:ilvl="5" w:tplc="03623600">
      <w:start w:val="1"/>
      <w:numFmt w:val="bullet"/>
      <w:lvlText w:val=""/>
      <w:lvlJc w:val="left"/>
      <w:pPr>
        <w:ind w:left="4320" w:hanging="360"/>
      </w:pPr>
      <w:rPr>
        <w:rFonts w:ascii="Wingdings" w:hAnsi="Wingdings" w:hint="default"/>
      </w:rPr>
    </w:lvl>
    <w:lvl w:ilvl="6" w:tplc="2DD48594">
      <w:start w:val="1"/>
      <w:numFmt w:val="bullet"/>
      <w:lvlText w:val=""/>
      <w:lvlJc w:val="left"/>
      <w:pPr>
        <w:ind w:left="5040" w:hanging="360"/>
      </w:pPr>
      <w:rPr>
        <w:rFonts w:ascii="Symbol" w:hAnsi="Symbol" w:hint="default"/>
      </w:rPr>
    </w:lvl>
    <w:lvl w:ilvl="7" w:tplc="E7680952">
      <w:start w:val="1"/>
      <w:numFmt w:val="bullet"/>
      <w:lvlText w:val="o"/>
      <w:lvlJc w:val="left"/>
      <w:pPr>
        <w:ind w:left="5760" w:hanging="360"/>
      </w:pPr>
      <w:rPr>
        <w:rFonts w:ascii="Courier New" w:hAnsi="Courier New" w:cs="Courier New" w:hint="default"/>
      </w:rPr>
    </w:lvl>
    <w:lvl w:ilvl="8" w:tplc="DB7EF5B0">
      <w:start w:val="1"/>
      <w:numFmt w:val="bullet"/>
      <w:lvlText w:val=""/>
      <w:lvlJc w:val="left"/>
      <w:pPr>
        <w:ind w:left="6480" w:hanging="360"/>
      </w:pPr>
      <w:rPr>
        <w:rFonts w:ascii="Wingdings" w:hAnsi="Wingdings" w:hint="default"/>
      </w:rPr>
    </w:lvl>
  </w:abstractNum>
  <w:abstractNum w:abstractNumId="11" w15:restartNumberingAfterBreak="0">
    <w:nsid w:val="2F7D7B05"/>
    <w:multiLevelType w:val="hybridMultilevel"/>
    <w:tmpl w:val="81901436"/>
    <w:lvl w:ilvl="0" w:tplc="D4BA717C">
      <w:start w:val="1"/>
      <w:numFmt w:val="bullet"/>
      <w:lvlText w:val=""/>
      <w:lvlJc w:val="left"/>
      <w:pPr>
        <w:ind w:left="1429" w:hanging="360"/>
      </w:pPr>
      <w:rPr>
        <w:rFonts w:ascii="Symbol" w:hAnsi="Symbol" w:hint="default"/>
      </w:rPr>
    </w:lvl>
    <w:lvl w:ilvl="1" w:tplc="0A105520">
      <w:start w:val="1"/>
      <w:numFmt w:val="bullet"/>
      <w:lvlText w:val="o"/>
      <w:lvlJc w:val="left"/>
      <w:pPr>
        <w:ind w:left="2149" w:hanging="360"/>
      </w:pPr>
      <w:rPr>
        <w:rFonts w:ascii="Courier New" w:hAnsi="Courier New" w:cs="Courier New" w:hint="default"/>
      </w:rPr>
    </w:lvl>
    <w:lvl w:ilvl="2" w:tplc="48E04662">
      <w:start w:val="1"/>
      <w:numFmt w:val="bullet"/>
      <w:lvlText w:val=""/>
      <w:lvlJc w:val="left"/>
      <w:pPr>
        <w:ind w:left="2869" w:hanging="360"/>
      </w:pPr>
      <w:rPr>
        <w:rFonts w:ascii="Wingdings" w:hAnsi="Wingdings" w:hint="default"/>
      </w:rPr>
    </w:lvl>
    <w:lvl w:ilvl="3" w:tplc="851C0840">
      <w:start w:val="1"/>
      <w:numFmt w:val="bullet"/>
      <w:lvlText w:val=""/>
      <w:lvlJc w:val="left"/>
      <w:pPr>
        <w:ind w:left="3589" w:hanging="360"/>
      </w:pPr>
      <w:rPr>
        <w:rFonts w:ascii="Symbol" w:hAnsi="Symbol" w:hint="default"/>
      </w:rPr>
    </w:lvl>
    <w:lvl w:ilvl="4" w:tplc="F02C6D8C">
      <w:start w:val="1"/>
      <w:numFmt w:val="bullet"/>
      <w:lvlText w:val="o"/>
      <w:lvlJc w:val="left"/>
      <w:pPr>
        <w:ind w:left="4309" w:hanging="360"/>
      </w:pPr>
      <w:rPr>
        <w:rFonts w:ascii="Courier New" w:hAnsi="Courier New" w:cs="Courier New" w:hint="default"/>
      </w:rPr>
    </w:lvl>
    <w:lvl w:ilvl="5" w:tplc="13BEA3CA">
      <w:start w:val="1"/>
      <w:numFmt w:val="bullet"/>
      <w:lvlText w:val=""/>
      <w:lvlJc w:val="left"/>
      <w:pPr>
        <w:ind w:left="5029" w:hanging="360"/>
      </w:pPr>
      <w:rPr>
        <w:rFonts w:ascii="Wingdings" w:hAnsi="Wingdings" w:hint="default"/>
      </w:rPr>
    </w:lvl>
    <w:lvl w:ilvl="6" w:tplc="25FED408">
      <w:start w:val="1"/>
      <w:numFmt w:val="bullet"/>
      <w:lvlText w:val=""/>
      <w:lvlJc w:val="left"/>
      <w:pPr>
        <w:ind w:left="5749" w:hanging="360"/>
      </w:pPr>
      <w:rPr>
        <w:rFonts w:ascii="Symbol" w:hAnsi="Symbol" w:hint="default"/>
      </w:rPr>
    </w:lvl>
    <w:lvl w:ilvl="7" w:tplc="D6AC1394">
      <w:start w:val="1"/>
      <w:numFmt w:val="bullet"/>
      <w:lvlText w:val="o"/>
      <w:lvlJc w:val="left"/>
      <w:pPr>
        <w:ind w:left="6469" w:hanging="360"/>
      </w:pPr>
      <w:rPr>
        <w:rFonts w:ascii="Courier New" w:hAnsi="Courier New" w:cs="Courier New" w:hint="default"/>
      </w:rPr>
    </w:lvl>
    <w:lvl w:ilvl="8" w:tplc="73167110">
      <w:start w:val="1"/>
      <w:numFmt w:val="bullet"/>
      <w:lvlText w:val=""/>
      <w:lvlJc w:val="left"/>
      <w:pPr>
        <w:ind w:left="7189" w:hanging="360"/>
      </w:pPr>
      <w:rPr>
        <w:rFonts w:ascii="Wingdings" w:hAnsi="Wingdings" w:hint="default"/>
      </w:rPr>
    </w:lvl>
  </w:abstractNum>
  <w:abstractNum w:abstractNumId="12" w15:restartNumberingAfterBreak="0">
    <w:nsid w:val="33452DFC"/>
    <w:multiLevelType w:val="hybridMultilevel"/>
    <w:tmpl w:val="A82AC4AA"/>
    <w:lvl w:ilvl="0" w:tplc="6AC0BFDE">
      <w:start w:val="1"/>
      <w:numFmt w:val="bullet"/>
      <w:lvlText w:val=""/>
      <w:lvlJc w:val="left"/>
      <w:pPr>
        <w:ind w:left="720" w:hanging="360"/>
      </w:pPr>
      <w:rPr>
        <w:rFonts w:ascii="Symbol" w:hAnsi="Symbol" w:hint="default"/>
      </w:rPr>
    </w:lvl>
    <w:lvl w:ilvl="1" w:tplc="3B28F81A">
      <w:start w:val="1"/>
      <w:numFmt w:val="bullet"/>
      <w:lvlText w:val="o"/>
      <w:lvlJc w:val="left"/>
      <w:pPr>
        <w:ind w:left="1440" w:hanging="360"/>
      </w:pPr>
      <w:rPr>
        <w:rFonts w:ascii="Courier New" w:hAnsi="Courier New" w:cs="Courier New" w:hint="default"/>
      </w:rPr>
    </w:lvl>
    <w:lvl w:ilvl="2" w:tplc="AD565EA4">
      <w:start w:val="1"/>
      <w:numFmt w:val="bullet"/>
      <w:lvlText w:val=""/>
      <w:lvlJc w:val="left"/>
      <w:pPr>
        <w:ind w:left="2160" w:hanging="360"/>
      </w:pPr>
      <w:rPr>
        <w:rFonts w:ascii="Wingdings" w:hAnsi="Wingdings" w:hint="default"/>
      </w:rPr>
    </w:lvl>
    <w:lvl w:ilvl="3" w:tplc="506E1D4C">
      <w:start w:val="1"/>
      <w:numFmt w:val="bullet"/>
      <w:lvlText w:val=""/>
      <w:lvlJc w:val="left"/>
      <w:pPr>
        <w:ind w:left="2880" w:hanging="360"/>
      </w:pPr>
      <w:rPr>
        <w:rFonts w:ascii="Symbol" w:hAnsi="Symbol" w:hint="default"/>
      </w:rPr>
    </w:lvl>
    <w:lvl w:ilvl="4" w:tplc="6C50BE78">
      <w:start w:val="1"/>
      <w:numFmt w:val="bullet"/>
      <w:lvlText w:val="o"/>
      <w:lvlJc w:val="left"/>
      <w:pPr>
        <w:ind w:left="3600" w:hanging="360"/>
      </w:pPr>
      <w:rPr>
        <w:rFonts w:ascii="Courier New" w:hAnsi="Courier New" w:cs="Courier New" w:hint="default"/>
      </w:rPr>
    </w:lvl>
    <w:lvl w:ilvl="5" w:tplc="8C3A1A12">
      <w:start w:val="1"/>
      <w:numFmt w:val="bullet"/>
      <w:lvlText w:val=""/>
      <w:lvlJc w:val="left"/>
      <w:pPr>
        <w:ind w:left="4320" w:hanging="360"/>
      </w:pPr>
      <w:rPr>
        <w:rFonts w:ascii="Wingdings" w:hAnsi="Wingdings" w:hint="default"/>
      </w:rPr>
    </w:lvl>
    <w:lvl w:ilvl="6" w:tplc="A866F012">
      <w:start w:val="1"/>
      <w:numFmt w:val="bullet"/>
      <w:lvlText w:val=""/>
      <w:lvlJc w:val="left"/>
      <w:pPr>
        <w:ind w:left="5040" w:hanging="360"/>
      </w:pPr>
      <w:rPr>
        <w:rFonts w:ascii="Symbol" w:hAnsi="Symbol" w:hint="default"/>
      </w:rPr>
    </w:lvl>
    <w:lvl w:ilvl="7" w:tplc="A2705536">
      <w:start w:val="1"/>
      <w:numFmt w:val="bullet"/>
      <w:lvlText w:val="o"/>
      <w:lvlJc w:val="left"/>
      <w:pPr>
        <w:ind w:left="5760" w:hanging="360"/>
      </w:pPr>
      <w:rPr>
        <w:rFonts w:ascii="Courier New" w:hAnsi="Courier New" w:cs="Courier New" w:hint="default"/>
      </w:rPr>
    </w:lvl>
    <w:lvl w:ilvl="8" w:tplc="6EB47010">
      <w:start w:val="1"/>
      <w:numFmt w:val="bullet"/>
      <w:lvlText w:val=""/>
      <w:lvlJc w:val="left"/>
      <w:pPr>
        <w:ind w:left="6480" w:hanging="360"/>
      </w:pPr>
      <w:rPr>
        <w:rFonts w:ascii="Wingdings" w:hAnsi="Wingdings" w:hint="default"/>
      </w:rPr>
    </w:lvl>
  </w:abstractNum>
  <w:abstractNum w:abstractNumId="13" w15:restartNumberingAfterBreak="0">
    <w:nsid w:val="370877C7"/>
    <w:multiLevelType w:val="hybridMultilevel"/>
    <w:tmpl w:val="E18663D2"/>
    <w:lvl w:ilvl="0" w:tplc="F7200F18">
      <w:start w:val="1"/>
      <w:numFmt w:val="decimal"/>
      <w:lvlText w:val="%1."/>
      <w:lvlJc w:val="left"/>
      <w:pPr>
        <w:ind w:left="1429" w:hanging="360"/>
      </w:pPr>
    </w:lvl>
    <w:lvl w:ilvl="1" w:tplc="4D18F334">
      <w:start w:val="1"/>
      <w:numFmt w:val="lowerLetter"/>
      <w:lvlText w:val="%2."/>
      <w:lvlJc w:val="left"/>
      <w:pPr>
        <w:ind w:left="2149" w:hanging="360"/>
      </w:pPr>
    </w:lvl>
    <w:lvl w:ilvl="2" w:tplc="BD06441A">
      <w:start w:val="1"/>
      <w:numFmt w:val="lowerRoman"/>
      <w:lvlText w:val="%3."/>
      <w:lvlJc w:val="right"/>
      <w:pPr>
        <w:ind w:left="2869" w:hanging="180"/>
      </w:pPr>
    </w:lvl>
    <w:lvl w:ilvl="3" w:tplc="FD9A928A">
      <w:start w:val="1"/>
      <w:numFmt w:val="decimal"/>
      <w:lvlText w:val="%4."/>
      <w:lvlJc w:val="left"/>
      <w:pPr>
        <w:ind w:left="3589" w:hanging="360"/>
      </w:pPr>
    </w:lvl>
    <w:lvl w:ilvl="4" w:tplc="426A2FAA">
      <w:start w:val="1"/>
      <w:numFmt w:val="lowerLetter"/>
      <w:lvlText w:val="%5."/>
      <w:lvlJc w:val="left"/>
      <w:pPr>
        <w:ind w:left="4309" w:hanging="360"/>
      </w:pPr>
    </w:lvl>
    <w:lvl w:ilvl="5" w:tplc="DE726F60">
      <w:start w:val="1"/>
      <w:numFmt w:val="lowerRoman"/>
      <w:lvlText w:val="%6."/>
      <w:lvlJc w:val="right"/>
      <w:pPr>
        <w:ind w:left="5029" w:hanging="180"/>
      </w:pPr>
    </w:lvl>
    <w:lvl w:ilvl="6" w:tplc="3BEC21E6">
      <w:start w:val="1"/>
      <w:numFmt w:val="decimal"/>
      <w:lvlText w:val="%7."/>
      <w:lvlJc w:val="left"/>
      <w:pPr>
        <w:ind w:left="5749" w:hanging="360"/>
      </w:pPr>
    </w:lvl>
    <w:lvl w:ilvl="7" w:tplc="C1F8FC3A">
      <w:start w:val="1"/>
      <w:numFmt w:val="lowerLetter"/>
      <w:lvlText w:val="%8."/>
      <w:lvlJc w:val="left"/>
      <w:pPr>
        <w:ind w:left="6469" w:hanging="360"/>
      </w:pPr>
    </w:lvl>
    <w:lvl w:ilvl="8" w:tplc="F09C1220">
      <w:start w:val="1"/>
      <w:numFmt w:val="lowerRoman"/>
      <w:lvlText w:val="%9."/>
      <w:lvlJc w:val="right"/>
      <w:pPr>
        <w:ind w:left="7189" w:hanging="180"/>
      </w:pPr>
    </w:lvl>
  </w:abstractNum>
  <w:abstractNum w:abstractNumId="14" w15:restartNumberingAfterBreak="0">
    <w:nsid w:val="37283637"/>
    <w:multiLevelType w:val="hybridMultilevel"/>
    <w:tmpl w:val="50F8CBBA"/>
    <w:lvl w:ilvl="0" w:tplc="30F6DBBC">
      <w:start w:val="1"/>
      <w:numFmt w:val="bullet"/>
      <w:lvlText w:val="-"/>
      <w:lvlJc w:val="left"/>
      <w:pPr>
        <w:ind w:left="720" w:hanging="360"/>
      </w:pPr>
      <w:rPr>
        <w:rFonts w:ascii="Times New Roman" w:hAnsi="Times New Roman" w:cs="Times New Roman" w:hint="default"/>
      </w:rPr>
    </w:lvl>
    <w:lvl w:ilvl="1" w:tplc="39DC215E">
      <w:start w:val="1"/>
      <w:numFmt w:val="lowerLetter"/>
      <w:lvlText w:val="%2."/>
      <w:lvlJc w:val="left"/>
      <w:pPr>
        <w:ind w:left="1440" w:hanging="360"/>
      </w:pPr>
    </w:lvl>
    <w:lvl w:ilvl="2" w:tplc="8AC42644">
      <w:start w:val="1"/>
      <w:numFmt w:val="lowerRoman"/>
      <w:lvlText w:val="%3."/>
      <w:lvlJc w:val="right"/>
      <w:pPr>
        <w:ind w:left="2160" w:hanging="180"/>
      </w:pPr>
    </w:lvl>
    <w:lvl w:ilvl="3" w:tplc="4B6E5434">
      <w:start w:val="1"/>
      <w:numFmt w:val="decimal"/>
      <w:lvlText w:val="%4."/>
      <w:lvlJc w:val="left"/>
      <w:pPr>
        <w:ind w:left="2880" w:hanging="360"/>
      </w:pPr>
    </w:lvl>
    <w:lvl w:ilvl="4" w:tplc="D3A28106">
      <w:start w:val="1"/>
      <w:numFmt w:val="lowerLetter"/>
      <w:lvlText w:val="%5."/>
      <w:lvlJc w:val="left"/>
      <w:pPr>
        <w:ind w:left="3600" w:hanging="360"/>
      </w:pPr>
    </w:lvl>
    <w:lvl w:ilvl="5" w:tplc="2194A7C2">
      <w:start w:val="1"/>
      <w:numFmt w:val="lowerRoman"/>
      <w:lvlText w:val="%6."/>
      <w:lvlJc w:val="right"/>
      <w:pPr>
        <w:ind w:left="4320" w:hanging="180"/>
      </w:pPr>
    </w:lvl>
    <w:lvl w:ilvl="6" w:tplc="3D2AF910">
      <w:start w:val="1"/>
      <w:numFmt w:val="decimal"/>
      <w:lvlText w:val="%7."/>
      <w:lvlJc w:val="left"/>
      <w:pPr>
        <w:ind w:left="5040" w:hanging="360"/>
      </w:pPr>
    </w:lvl>
    <w:lvl w:ilvl="7" w:tplc="62CEDC7C">
      <w:start w:val="1"/>
      <w:numFmt w:val="lowerLetter"/>
      <w:lvlText w:val="%8."/>
      <w:lvlJc w:val="left"/>
      <w:pPr>
        <w:ind w:left="5760" w:hanging="360"/>
      </w:pPr>
    </w:lvl>
    <w:lvl w:ilvl="8" w:tplc="439AE620">
      <w:start w:val="1"/>
      <w:numFmt w:val="lowerRoman"/>
      <w:lvlText w:val="%9."/>
      <w:lvlJc w:val="right"/>
      <w:pPr>
        <w:ind w:left="6480" w:hanging="180"/>
      </w:pPr>
    </w:lvl>
  </w:abstractNum>
  <w:abstractNum w:abstractNumId="15" w15:restartNumberingAfterBreak="0">
    <w:nsid w:val="37602412"/>
    <w:multiLevelType w:val="hybridMultilevel"/>
    <w:tmpl w:val="FD14A9C2"/>
    <w:lvl w:ilvl="0" w:tplc="1720A228">
      <w:start w:val="2025"/>
      <w:numFmt w:val="bullet"/>
      <w:lvlText w:val="-"/>
      <w:lvlJc w:val="left"/>
      <w:pPr>
        <w:tabs>
          <w:tab w:val="num" w:pos="720"/>
        </w:tabs>
        <w:ind w:left="720" w:hanging="360"/>
      </w:pPr>
      <w:rPr>
        <w:rFonts w:ascii="Times New Roman" w:eastAsia="Times New Roman" w:hAnsi="Times New Roman" w:cs="Times New Roman" w:hint="default"/>
        <w:sz w:val="20"/>
      </w:rPr>
    </w:lvl>
    <w:lvl w:ilvl="1" w:tplc="502AD20C">
      <w:start w:val="1"/>
      <w:numFmt w:val="bullet"/>
      <w:lvlText w:val="o"/>
      <w:lvlJc w:val="left"/>
      <w:pPr>
        <w:tabs>
          <w:tab w:val="num" w:pos="1440"/>
        </w:tabs>
        <w:ind w:left="1440" w:hanging="360"/>
      </w:pPr>
      <w:rPr>
        <w:rFonts w:ascii="Courier New" w:hAnsi="Courier New" w:hint="default"/>
        <w:sz w:val="20"/>
      </w:rPr>
    </w:lvl>
    <w:lvl w:ilvl="2" w:tplc="AD08BAC4">
      <w:start w:val="1"/>
      <w:numFmt w:val="bullet"/>
      <w:lvlText w:val=""/>
      <w:lvlJc w:val="left"/>
      <w:pPr>
        <w:tabs>
          <w:tab w:val="num" w:pos="2160"/>
        </w:tabs>
        <w:ind w:left="2160" w:hanging="360"/>
      </w:pPr>
      <w:rPr>
        <w:rFonts w:ascii="Wingdings" w:hAnsi="Wingdings" w:hint="default"/>
        <w:sz w:val="20"/>
      </w:rPr>
    </w:lvl>
    <w:lvl w:ilvl="3" w:tplc="9044E9FA">
      <w:start w:val="1"/>
      <w:numFmt w:val="bullet"/>
      <w:lvlText w:val=""/>
      <w:lvlJc w:val="left"/>
      <w:pPr>
        <w:tabs>
          <w:tab w:val="num" w:pos="2880"/>
        </w:tabs>
        <w:ind w:left="2880" w:hanging="360"/>
      </w:pPr>
      <w:rPr>
        <w:rFonts w:ascii="Wingdings" w:hAnsi="Wingdings" w:hint="default"/>
        <w:sz w:val="20"/>
      </w:rPr>
    </w:lvl>
    <w:lvl w:ilvl="4" w:tplc="9BEA0D52">
      <w:start w:val="1"/>
      <w:numFmt w:val="bullet"/>
      <w:lvlText w:val=""/>
      <w:lvlJc w:val="left"/>
      <w:pPr>
        <w:tabs>
          <w:tab w:val="num" w:pos="3600"/>
        </w:tabs>
        <w:ind w:left="3600" w:hanging="360"/>
      </w:pPr>
      <w:rPr>
        <w:rFonts w:ascii="Wingdings" w:hAnsi="Wingdings" w:hint="default"/>
        <w:sz w:val="20"/>
      </w:rPr>
    </w:lvl>
    <w:lvl w:ilvl="5" w:tplc="87E2888E">
      <w:start w:val="1"/>
      <w:numFmt w:val="bullet"/>
      <w:lvlText w:val=""/>
      <w:lvlJc w:val="left"/>
      <w:pPr>
        <w:tabs>
          <w:tab w:val="num" w:pos="4320"/>
        </w:tabs>
        <w:ind w:left="4320" w:hanging="360"/>
      </w:pPr>
      <w:rPr>
        <w:rFonts w:ascii="Wingdings" w:hAnsi="Wingdings" w:hint="default"/>
        <w:sz w:val="20"/>
      </w:rPr>
    </w:lvl>
    <w:lvl w:ilvl="6" w:tplc="254E74F6">
      <w:start w:val="1"/>
      <w:numFmt w:val="bullet"/>
      <w:lvlText w:val=""/>
      <w:lvlJc w:val="left"/>
      <w:pPr>
        <w:tabs>
          <w:tab w:val="num" w:pos="5040"/>
        </w:tabs>
        <w:ind w:left="5040" w:hanging="360"/>
      </w:pPr>
      <w:rPr>
        <w:rFonts w:ascii="Wingdings" w:hAnsi="Wingdings" w:hint="default"/>
        <w:sz w:val="20"/>
      </w:rPr>
    </w:lvl>
    <w:lvl w:ilvl="7" w:tplc="878A5110">
      <w:start w:val="1"/>
      <w:numFmt w:val="bullet"/>
      <w:lvlText w:val=""/>
      <w:lvlJc w:val="left"/>
      <w:pPr>
        <w:tabs>
          <w:tab w:val="num" w:pos="5760"/>
        </w:tabs>
        <w:ind w:left="5760" w:hanging="360"/>
      </w:pPr>
      <w:rPr>
        <w:rFonts w:ascii="Wingdings" w:hAnsi="Wingdings" w:hint="default"/>
        <w:sz w:val="20"/>
      </w:rPr>
    </w:lvl>
    <w:lvl w:ilvl="8" w:tplc="6D7E0BEE">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02485F"/>
    <w:multiLevelType w:val="hybridMultilevel"/>
    <w:tmpl w:val="5D00430C"/>
    <w:lvl w:ilvl="0" w:tplc="9E7810D8">
      <w:start w:val="2025"/>
      <w:numFmt w:val="bullet"/>
      <w:lvlText w:val="-"/>
      <w:lvlJc w:val="left"/>
      <w:pPr>
        <w:tabs>
          <w:tab w:val="num" w:pos="720"/>
        </w:tabs>
        <w:ind w:left="720" w:hanging="360"/>
      </w:pPr>
      <w:rPr>
        <w:rFonts w:ascii="Times New Roman" w:eastAsia="Times New Roman" w:hAnsi="Times New Roman" w:cs="Times New Roman" w:hint="default"/>
        <w:sz w:val="20"/>
      </w:rPr>
    </w:lvl>
    <w:lvl w:ilvl="1" w:tplc="7B447CD2">
      <w:start w:val="1"/>
      <w:numFmt w:val="bullet"/>
      <w:lvlText w:val="o"/>
      <w:lvlJc w:val="left"/>
      <w:pPr>
        <w:tabs>
          <w:tab w:val="num" w:pos="1440"/>
        </w:tabs>
        <w:ind w:left="1440" w:hanging="360"/>
      </w:pPr>
      <w:rPr>
        <w:rFonts w:ascii="Courier New" w:hAnsi="Courier New" w:hint="default"/>
        <w:sz w:val="20"/>
      </w:rPr>
    </w:lvl>
    <w:lvl w:ilvl="2" w:tplc="12EC4F78">
      <w:start w:val="1"/>
      <w:numFmt w:val="bullet"/>
      <w:lvlText w:val=""/>
      <w:lvlJc w:val="left"/>
      <w:pPr>
        <w:tabs>
          <w:tab w:val="num" w:pos="2160"/>
        </w:tabs>
        <w:ind w:left="2160" w:hanging="360"/>
      </w:pPr>
      <w:rPr>
        <w:rFonts w:ascii="Wingdings" w:hAnsi="Wingdings" w:hint="default"/>
        <w:sz w:val="20"/>
      </w:rPr>
    </w:lvl>
    <w:lvl w:ilvl="3" w:tplc="3C54F050">
      <w:start w:val="1"/>
      <w:numFmt w:val="bullet"/>
      <w:lvlText w:val=""/>
      <w:lvlJc w:val="left"/>
      <w:pPr>
        <w:tabs>
          <w:tab w:val="num" w:pos="2880"/>
        </w:tabs>
        <w:ind w:left="2880" w:hanging="360"/>
      </w:pPr>
      <w:rPr>
        <w:rFonts w:ascii="Wingdings" w:hAnsi="Wingdings" w:hint="default"/>
        <w:sz w:val="20"/>
      </w:rPr>
    </w:lvl>
    <w:lvl w:ilvl="4" w:tplc="D83286FE">
      <w:start w:val="1"/>
      <w:numFmt w:val="bullet"/>
      <w:lvlText w:val=""/>
      <w:lvlJc w:val="left"/>
      <w:pPr>
        <w:tabs>
          <w:tab w:val="num" w:pos="3600"/>
        </w:tabs>
        <w:ind w:left="3600" w:hanging="360"/>
      </w:pPr>
      <w:rPr>
        <w:rFonts w:ascii="Wingdings" w:hAnsi="Wingdings" w:hint="default"/>
        <w:sz w:val="20"/>
      </w:rPr>
    </w:lvl>
    <w:lvl w:ilvl="5" w:tplc="5728EEE0">
      <w:start w:val="1"/>
      <w:numFmt w:val="bullet"/>
      <w:lvlText w:val=""/>
      <w:lvlJc w:val="left"/>
      <w:pPr>
        <w:tabs>
          <w:tab w:val="num" w:pos="4320"/>
        </w:tabs>
        <w:ind w:left="4320" w:hanging="360"/>
      </w:pPr>
      <w:rPr>
        <w:rFonts w:ascii="Wingdings" w:hAnsi="Wingdings" w:hint="default"/>
        <w:sz w:val="20"/>
      </w:rPr>
    </w:lvl>
    <w:lvl w:ilvl="6" w:tplc="D12AC75C">
      <w:start w:val="1"/>
      <w:numFmt w:val="bullet"/>
      <w:lvlText w:val=""/>
      <w:lvlJc w:val="left"/>
      <w:pPr>
        <w:tabs>
          <w:tab w:val="num" w:pos="5040"/>
        </w:tabs>
        <w:ind w:left="5040" w:hanging="360"/>
      </w:pPr>
      <w:rPr>
        <w:rFonts w:ascii="Wingdings" w:hAnsi="Wingdings" w:hint="default"/>
        <w:sz w:val="20"/>
      </w:rPr>
    </w:lvl>
    <w:lvl w:ilvl="7" w:tplc="C8C23C1A">
      <w:start w:val="1"/>
      <w:numFmt w:val="bullet"/>
      <w:lvlText w:val=""/>
      <w:lvlJc w:val="left"/>
      <w:pPr>
        <w:tabs>
          <w:tab w:val="num" w:pos="5760"/>
        </w:tabs>
        <w:ind w:left="5760" w:hanging="360"/>
      </w:pPr>
      <w:rPr>
        <w:rFonts w:ascii="Wingdings" w:hAnsi="Wingdings" w:hint="default"/>
        <w:sz w:val="20"/>
      </w:rPr>
    </w:lvl>
    <w:lvl w:ilvl="8" w:tplc="19EA982E">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104683"/>
    <w:multiLevelType w:val="multilevel"/>
    <w:tmpl w:val="9752C73C"/>
    <w:lvl w:ilvl="0">
      <w:start w:val="1"/>
      <w:numFmt w:val="decimal"/>
      <w:lvlText w:val="%1."/>
      <w:lvlJc w:val="left"/>
      <w:pPr>
        <w:ind w:left="720" w:hanging="360"/>
      </w:pPr>
    </w:lvl>
    <w:lvl w:ilvl="1">
      <w:start w:val="1"/>
      <w:numFmt w:val="decimal"/>
      <w:lvlText w:val="%1.%2."/>
      <w:lvlJc w:val="left"/>
      <w:pPr>
        <w:ind w:left="1254" w:hanging="720"/>
      </w:pPr>
    </w:lvl>
    <w:lvl w:ilvl="2">
      <w:start w:val="6"/>
      <w:numFmt w:val="decimal"/>
      <w:lvlText w:val="%1.%2.%3."/>
      <w:lvlJc w:val="left"/>
      <w:pPr>
        <w:ind w:left="1428" w:hanging="719"/>
      </w:pPr>
    </w:lvl>
    <w:lvl w:ilvl="3">
      <w:start w:val="1"/>
      <w:numFmt w:val="decimal"/>
      <w:lvlText w:val="%1.%2.%3.%4."/>
      <w:lvlJc w:val="left"/>
      <w:pPr>
        <w:ind w:left="1962" w:hanging="1080"/>
      </w:pPr>
    </w:lvl>
    <w:lvl w:ilvl="4">
      <w:start w:val="1"/>
      <w:numFmt w:val="decimal"/>
      <w:lvlText w:val="%1.%2.%3.%4.%5."/>
      <w:lvlJc w:val="left"/>
      <w:pPr>
        <w:ind w:left="2136" w:hanging="1080"/>
      </w:pPr>
    </w:lvl>
    <w:lvl w:ilvl="5">
      <w:start w:val="1"/>
      <w:numFmt w:val="decimal"/>
      <w:lvlText w:val="%1.%2.%3.%4.%5.%6."/>
      <w:lvlJc w:val="left"/>
      <w:pPr>
        <w:ind w:left="2670" w:hanging="1440"/>
      </w:pPr>
    </w:lvl>
    <w:lvl w:ilvl="6">
      <w:start w:val="1"/>
      <w:numFmt w:val="decimal"/>
      <w:lvlText w:val="%1.%2.%3.%4.%5.%6.%7."/>
      <w:lvlJc w:val="left"/>
      <w:pPr>
        <w:ind w:left="3204" w:hanging="1800"/>
      </w:pPr>
    </w:lvl>
    <w:lvl w:ilvl="7">
      <w:start w:val="1"/>
      <w:numFmt w:val="decimal"/>
      <w:lvlText w:val="%1.%2.%3.%4.%5.%6.%7.%8."/>
      <w:lvlJc w:val="left"/>
      <w:pPr>
        <w:ind w:left="3378" w:hanging="1800"/>
      </w:pPr>
    </w:lvl>
    <w:lvl w:ilvl="8">
      <w:start w:val="1"/>
      <w:numFmt w:val="decimal"/>
      <w:lvlText w:val="%1.%2.%3.%4.%5.%6.%7.%8.%9."/>
      <w:lvlJc w:val="left"/>
      <w:pPr>
        <w:ind w:left="3912" w:hanging="2160"/>
      </w:pPr>
    </w:lvl>
  </w:abstractNum>
  <w:abstractNum w:abstractNumId="18" w15:restartNumberingAfterBreak="0">
    <w:nsid w:val="4B0E1A4C"/>
    <w:multiLevelType w:val="hybridMultilevel"/>
    <w:tmpl w:val="F6A0FA0A"/>
    <w:lvl w:ilvl="0" w:tplc="195C4C4E">
      <w:start w:val="1"/>
      <w:numFmt w:val="decimal"/>
      <w:lvlText w:val="%1."/>
      <w:lvlJc w:val="left"/>
      <w:pPr>
        <w:ind w:left="720" w:hanging="360"/>
      </w:pPr>
    </w:lvl>
    <w:lvl w:ilvl="1" w:tplc="C03C4984">
      <w:start w:val="1"/>
      <w:numFmt w:val="lowerLetter"/>
      <w:lvlText w:val="%2."/>
      <w:lvlJc w:val="left"/>
      <w:pPr>
        <w:ind w:left="1440" w:hanging="360"/>
      </w:pPr>
    </w:lvl>
    <w:lvl w:ilvl="2" w:tplc="DE40F04A">
      <w:start w:val="1"/>
      <w:numFmt w:val="lowerRoman"/>
      <w:lvlText w:val="%3."/>
      <w:lvlJc w:val="right"/>
      <w:pPr>
        <w:ind w:left="2160" w:hanging="180"/>
      </w:pPr>
    </w:lvl>
    <w:lvl w:ilvl="3" w:tplc="D3F87D46">
      <w:start w:val="1"/>
      <w:numFmt w:val="decimal"/>
      <w:lvlText w:val="%4."/>
      <w:lvlJc w:val="left"/>
      <w:pPr>
        <w:ind w:left="2880" w:hanging="360"/>
      </w:pPr>
    </w:lvl>
    <w:lvl w:ilvl="4" w:tplc="7A824120">
      <w:start w:val="1"/>
      <w:numFmt w:val="lowerLetter"/>
      <w:lvlText w:val="%5."/>
      <w:lvlJc w:val="left"/>
      <w:pPr>
        <w:ind w:left="3600" w:hanging="360"/>
      </w:pPr>
    </w:lvl>
    <w:lvl w:ilvl="5" w:tplc="DFEE453A">
      <w:start w:val="1"/>
      <w:numFmt w:val="lowerRoman"/>
      <w:lvlText w:val="%6."/>
      <w:lvlJc w:val="right"/>
      <w:pPr>
        <w:ind w:left="4320" w:hanging="180"/>
      </w:pPr>
    </w:lvl>
    <w:lvl w:ilvl="6" w:tplc="28CEB7E8">
      <w:start w:val="1"/>
      <w:numFmt w:val="decimal"/>
      <w:lvlText w:val="%7."/>
      <w:lvlJc w:val="left"/>
      <w:pPr>
        <w:ind w:left="5040" w:hanging="360"/>
      </w:pPr>
    </w:lvl>
    <w:lvl w:ilvl="7" w:tplc="F6AA6970">
      <w:start w:val="1"/>
      <w:numFmt w:val="lowerLetter"/>
      <w:lvlText w:val="%8."/>
      <w:lvlJc w:val="left"/>
      <w:pPr>
        <w:ind w:left="5760" w:hanging="360"/>
      </w:pPr>
    </w:lvl>
    <w:lvl w:ilvl="8" w:tplc="4C9EC88C">
      <w:start w:val="1"/>
      <w:numFmt w:val="lowerRoman"/>
      <w:lvlText w:val="%9."/>
      <w:lvlJc w:val="right"/>
      <w:pPr>
        <w:ind w:left="6480" w:hanging="180"/>
      </w:pPr>
    </w:lvl>
  </w:abstractNum>
  <w:abstractNum w:abstractNumId="19" w15:restartNumberingAfterBreak="0">
    <w:nsid w:val="4B303BBB"/>
    <w:multiLevelType w:val="hybridMultilevel"/>
    <w:tmpl w:val="49780DEE"/>
    <w:lvl w:ilvl="0" w:tplc="AFAE217A">
      <w:start w:val="5"/>
      <w:numFmt w:val="bullet"/>
      <w:lvlText w:val="-"/>
      <w:lvlJc w:val="left"/>
      <w:pPr>
        <w:ind w:left="1080" w:hanging="360"/>
      </w:pPr>
      <w:rPr>
        <w:rFonts w:ascii="Times New Roman" w:eastAsia="Times New Roman" w:hAnsi="Times New Roman" w:cs="Times New Roman"/>
      </w:rPr>
    </w:lvl>
    <w:lvl w:ilvl="1" w:tplc="AC7475EC">
      <w:start w:val="1"/>
      <w:numFmt w:val="bullet"/>
      <w:lvlText w:val="o"/>
      <w:lvlJc w:val="left"/>
      <w:pPr>
        <w:ind w:left="1800" w:hanging="360"/>
      </w:pPr>
      <w:rPr>
        <w:rFonts w:ascii="Courier New" w:eastAsia="Courier New" w:hAnsi="Courier New" w:cs="Courier New"/>
      </w:rPr>
    </w:lvl>
    <w:lvl w:ilvl="2" w:tplc="4A10CE28">
      <w:start w:val="1"/>
      <w:numFmt w:val="bullet"/>
      <w:lvlText w:val="▪"/>
      <w:lvlJc w:val="left"/>
      <w:pPr>
        <w:ind w:left="2520" w:hanging="360"/>
      </w:pPr>
      <w:rPr>
        <w:rFonts w:ascii="Noto Sans Symbols" w:eastAsia="Noto Sans Symbols" w:hAnsi="Noto Sans Symbols" w:cs="Noto Sans Symbols"/>
      </w:rPr>
    </w:lvl>
    <w:lvl w:ilvl="3" w:tplc="558E96A6">
      <w:start w:val="1"/>
      <w:numFmt w:val="bullet"/>
      <w:lvlText w:val="●"/>
      <w:lvlJc w:val="left"/>
      <w:pPr>
        <w:ind w:left="3240" w:hanging="360"/>
      </w:pPr>
      <w:rPr>
        <w:rFonts w:ascii="Noto Sans Symbols" w:eastAsia="Noto Sans Symbols" w:hAnsi="Noto Sans Symbols" w:cs="Noto Sans Symbols"/>
      </w:rPr>
    </w:lvl>
    <w:lvl w:ilvl="4" w:tplc="EF38E1B4">
      <w:start w:val="1"/>
      <w:numFmt w:val="bullet"/>
      <w:lvlText w:val="o"/>
      <w:lvlJc w:val="left"/>
      <w:pPr>
        <w:ind w:left="3960" w:hanging="360"/>
      </w:pPr>
      <w:rPr>
        <w:rFonts w:ascii="Courier New" w:eastAsia="Courier New" w:hAnsi="Courier New" w:cs="Courier New"/>
      </w:rPr>
    </w:lvl>
    <w:lvl w:ilvl="5" w:tplc="31C48A14">
      <w:start w:val="1"/>
      <w:numFmt w:val="bullet"/>
      <w:lvlText w:val="▪"/>
      <w:lvlJc w:val="left"/>
      <w:pPr>
        <w:ind w:left="4680" w:hanging="360"/>
      </w:pPr>
      <w:rPr>
        <w:rFonts w:ascii="Noto Sans Symbols" w:eastAsia="Noto Sans Symbols" w:hAnsi="Noto Sans Symbols" w:cs="Noto Sans Symbols"/>
      </w:rPr>
    </w:lvl>
    <w:lvl w:ilvl="6" w:tplc="961C3F34">
      <w:start w:val="1"/>
      <w:numFmt w:val="bullet"/>
      <w:lvlText w:val="●"/>
      <w:lvlJc w:val="left"/>
      <w:pPr>
        <w:ind w:left="5400" w:hanging="360"/>
      </w:pPr>
      <w:rPr>
        <w:rFonts w:ascii="Noto Sans Symbols" w:eastAsia="Noto Sans Symbols" w:hAnsi="Noto Sans Symbols" w:cs="Noto Sans Symbols"/>
      </w:rPr>
    </w:lvl>
    <w:lvl w:ilvl="7" w:tplc="1EFAE208">
      <w:start w:val="1"/>
      <w:numFmt w:val="bullet"/>
      <w:lvlText w:val="o"/>
      <w:lvlJc w:val="left"/>
      <w:pPr>
        <w:ind w:left="6120" w:hanging="360"/>
      </w:pPr>
      <w:rPr>
        <w:rFonts w:ascii="Courier New" w:eastAsia="Courier New" w:hAnsi="Courier New" w:cs="Courier New"/>
      </w:rPr>
    </w:lvl>
    <w:lvl w:ilvl="8" w:tplc="CB644270">
      <w:start w:val="1"/>
      <w:numFmt w:val="bullet"/>
      <w:lvlText w:val="▪"/>
      <w:lvlJc w:val="left"/>
      <w:pPr>
        <w:ind w:left="6840" w:hanging="360"/>
      </w:pPr>
      <w:rPr>
        <w:rFonts w:ascii="Noto Sans Symbols" w:eastAsia="Noto Sans Symbols" w:hAnsi="Noto Sans Symbols" w:cs="Noto Sans Symbols"/>
      </w:rPr>
    </w:lvl>
  </w:abstractNum>
  <w:abstractNum w:abstractNumId="20" w15:restartNumberingAfterBreak="0">
    <w:nsid w:val="4DF8598F"/>
    <w:multiLevelType w:val="hybridMultilevel"/>
    <w:tmpl w:val="03FA0D74"/>
    <w:lvl w:ilvl="0" w:tplc="9D1851B0">
      <w:start w:val="1"/>
      <w:numFmt w:val="bullet"/>
      <w:lvlText w:val=""/>
      <w:lvlJc w:val="left"/>
      <w:pPr>
        <w:tabs>
          <w:tab w:val="num" w:pos="720"/>
        </w:tabs>
        <w:ind w:left="720" w:hanging="360"/>
      </w:pPr>
      <w:rPr>
        <w:rFonts w:ascii="Symbol" w:hAnsi="Symbol" w:hint="default"/>
        <w:sz w:val="20"/>
      </w:rPr>
    </w:lvl>
    <w:lvl w:ilvl="1" w:tplc="34BA1CF0">
      <w:start w:val="1"/>
      <w:numFmt w:val="bullet"/>
      <w:lvlText w:val="o"/>
      <w:lvlJc w:val="left"/>
      <w:pPr>
        <w:tabs>
          <w:tab w:val="num" w:pos="1440"/>
        </w:tabs>
        <w:ind w:left="1440" w:hanging="360"/>
      </w:pPr>
      <w:rPr>
        <w:rFonts w:ascii="Courier New" w:hAnsi="Courier New" w:hint="default"/>
        <w:sz w:val="20"/>
      </w:rPr>
    </w:lvl>
    <w:lvl w:ilvl="2" w:tplc="6BA6168C">
      <w:start w:val="1"/>
      <w:numFmt w:val="bullet"/>
      <w:lvlText w:val=""/>
      <w:lvlJc w:val="left"/>
      <w:pPr>
        <w:tabs>
          <w:tab w:val="num" w:pos="2160"/>
        </w:tabs>
        <w:ind w:left="2160" w:hanging="360"/>
      </w:pPr>
      <w:rPr>
        <w:rFonts w:ascii="Wingdings" w:hAnsi="Wingdings" w:hint="default"/>
        <w:sz w:val="20"/>
      </w:rPr>
    </w:lvl>
    <w:lvl w:ilvl="3" w:tplc="44501412">
      <w:start w:val="1"/>
      <w:numFmt w:val="bullet"/>
      <w:lvlText w:val=""/>
      <w:lvlJc w:val="left"/>
      <w:pPr>
        <w:tabs>
          <w:tab w:val="num" w:pos="2880"/>
        </w:tabs>
        <w:ind w:left="2880" w:hanging="360"/>
      </w:pPr>
      <w:rPr>
        <w:rFonts w:ascii="Wingdings" w:hAnsi="Wingdings" w:hint="default"/>
        <w:sz w:val="20"/>
      </w:rPr>
    </w:lvl>
    <w:lvl w:ilvl="4" w:tplc="62E8F3F6">
      <w:start w:val="1"/>
      <w:numFmt w:val="bullet"/>
      <w:lvlText w:val=""/>
      <w:lvlJc w:val="left"/>
      <w:pPr>
        <w:tabs>
          <w:tab w:val="num" w:pos="3600"/>
        </w:tabs>
        <w:ind w:left="3600" w:hanging="360"/>
      </w:pPr>
      <w:rPr>
        <w:rFonts w:ascii="Wingdings" w:hAnsi="Wingdings" w:hint="default"/>
        <w:sz w:val="20"/>
      </w:rPr>
    </w:lvl>
    <w:lvl w:ilvl="5" w:tplc="DCD20BD6">
      <w:start w:val="1"/>
      <w:numFmt w:val="bullet"/>
      <w:lvlText w:val=""/>
      <w:lvlJc w:val="left"/>
      <w:pPr>
        <w:tabs>
          <w:tab w:val="num" w:pos="4320"/>
        </w:tabs>
        <w:ind w:left="4320" w:hanging="360"/>
      </w:pPr>
      <w:rPr>
        <w:rFonts w:ascii="Wingdings" w:hAnsi="Wingdings" w:hint="default"/>
        <w:sz w:val="20"/>
      </w:rPr>
    </w:lvl>
    <w:lvl w:ilvl="6" w:tplc="7348FBD6">
      <w:start w:val="1"/>
      <w:numFmt w:val="bullet"/>
      <w:lvlText w:val=""/>
      <w:lvlJc w:val="left"/>
      <w:pPr>
        <w:tabs>
          <w:tab w:val="num" w:pos="5040"/>
        </w:tabs>
        <w:ind w:left="5040" w:hanging="360"/>
      </w:pPr>
      <w:rPr>
        <w:rFonts w:ascii="Wingdings" w:hAnsi="Wingdings" w:hint="default"/>
        <w:sz w:val="20"/>
      </w:rPr>
    </w:lvl>
    <w:lvl w:ilvl="7" w:tplc="FAB0BA62">
      <w:start w:val="1"/>
      <w:numFmt w:val="bullet"/>
      <w:lvlText w:val=""/>
      <w:lvlJc w:val="left"/>
      <w:pPr>
        <w:tabs>
          <w:tab w:val="num" w:pos="5760"/>
        </w:tabs>
        <w:ind w:left="5760" w:hanging="360"/>
      </w:pPr>
      <w:rPr>
        <w:rFonts w:ascii="Wingdings" w:hAnsi="Wingdings" w:hint="default"/>
        <w:sz w:val="20"/>
      </w:rPr>
    </w:lvl>
    <w:lvl w:ilvl="8" w:tplc="E052413E">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1016DA"/>
    <w:multiLevelType w:val="hybridMultilevel"/>
    <w:tmpl w:val="B2B41F70"/>
    <w:lvl w:ilvl="0" w:tplc="8D7A136A">
      <w:start w:val="1"/>
      <w:numFmt w:val="decimal"/>
      <w:lvlText w:val="%1."/>
      <w:lvlJc w:val="left"/>
      <w:pPr>
        <w:ind w:left="720" w:hanging="360"/>
      </w:pPr>
    </w:lvl>
    <w:lvl w:ilvl="1" w:tplc="1A86D2D6">
      <w:start w:val="1"/>
      <w:numFmt w:val="lowerLetter"/>
      <w:lvlText w:val="%2."/>
      <w:lvlJc w:val="left"/>
      <w:pPr>
        <w:ind w:left="1440" w:hanging="360"/>
      </w:pPr>
    </w:lvl>
    <w:lvl w:ilvl="2" w:tplc="E3605678">
      <w:start w:val="1"/>
      <w:numFmt w:val="lowerRoman"/>
      <w:lvlText w:val="%3."/>
      <w:lvlJc w:val="right"/>
      <w:pPr>
        <w:ind w:left="2160" w:hanging="180"/>
      </w:pPr>
    </w:lvl>
    <w:lvl w:ilvl="3" w:tplc="D2A6B542">
      <w:start w:val="1"/>
      <w:numFmt w:val="decimal"/>
      <w:lvlText w:val="%4."/>
      <w:lvlJc w:val="left"/>
      <w:pPr>
        <w:ind w:left="2880" w:hanging="360"/>
      </w:pPr>
    </w:lvl>
    <w:lvl w:ilvl="4" w:tplc="146A7C48">
      <w:start w:val="1"/>
      <w:numFmt w:val="lowerLetter"/>
      <w:lvlText w:val="%5."/>
      <w:lvlJc w:val="left"/>
      <w:pPr>
        <w:ind w:left="3600" w:hanging="360"/>
      </w:pPr>
    </w:lvl>
    <w:lvl w:ilvl="5" w:tplc="5E66C80E">
      <w:start w:val="1"/>
      <w:numFmt w:val="lowerRoman"/>
      <w:lvlText w:val="%6."/>
      <w:lvlJc w:val="right"/>
      <w:pPr>
        <w:ind w:left="4320" w:hanging="180"/>
      </w:pPr>
    </w:lvl>
    <w:lvl w:ilvl="6" w:tplc="7A98B008">
      <w:start w:val="1"/>
      <w:numFmt w:val="decimal"/>
      <w:lvlText w:val="%7."/>
      <w:lvlJc w:val="left"/>
      <w:pPr>
        <w:ind w:left="5040" w:hanging="360"/>
      </w:pPr>
    </w:lvl>
    <w:lvl w:ilvl="7" w:tplc="A1944178">
      <w:start w:val="1"/>
      <w:numFmt w:val="lowerLetter"/>
      <w:lvlText w:val="%8."/>
      <w:lvlJc w:val="left"/>
      <w:pPr>
        <w:ind w:left="5760" w:hanging="360"/>
      </w:pPr>
    </w:lvl>
    <w:lvl w:ilvl="8" w:tplc="2864F6E0">
      <w:start w:val="1"/>
      <w:numFmt w:val="lowerRoman"/>
      <w:lvlText w:val="%9."/>
      <w:lvlJc w:val="right"/>
      <w:pPr>
        <w:ind w:left="6480" w:hanging="180"/>
      </w:pPr>
    </w:lvl>
  </w:abstractNum>
  <w:abstractNum w:abstractNumId="22" w15:restartNumberingAfterBreak="0">
    <w:nsid w:val="56CD3E3A"/>
    <w:multiLevelType w:val="hybridMultilevel"/>
    <w:tmpl w:val="003067DA"/>
    <w:lvl w:ilvl="0" w:tplc="8536DB86">
      <w:start w:val="1"/>
      <w:numFmt w:val="bullet"/>
      <w:lvlText w:val=""/>
      <w:lvlJc w:val="left"/>
      <w:pPr>
        <w:tabs>
          <w:tab w:val="num" w:pos="720"/>
        </w:tabs>
        <w:ind w:left="720" w:hanging="360"/>
      </w:pPr>
      <w:rPr>
        <w:rFonts w:ascii="Symbol" w:hAnsi="Symbol" w:hint="default"/>
        <w:sz w:val="20"/>
      </w:rPr>
    </w:lvl>
    <w:lvl w:ilvl="1" w:tplc="507C297A">
      <w:start w:val="1"/>
      <w:numFmt w:val="bullet"/>
      <w:lvlText w:val="o"/>
      <w:lvlJc w:val="left"/>
      <w:pPr>
        <w:tabs>
          <w:tab w:val="num" w:pos="1440"/>
        </w:tabs>
        <w:ind w:left="1440" w:hanging="360"/>
      </w:pPr>
      <w:rPr>
        <w:rFonts w:ascii="Courier New" w:hAnsi="Courier New" w:hint="default"/>
        <w:sz w:val="20"/>
      </w:rPr>
    </w:lvl>
    <w:lvl w:ilvl="2" w:tplc="73089DE8">
      <w:start w:val="1"/>
      <w:numFmt w:val="bullet"/>
      <w:lvlText w:val=""/>
      <w:lvlJc w:val="left"/>
      <w:pPr>
        <w:tabs>
          <w:tab w:val="num" w:pos="2160"/>
        </w:tabs>
        <w:ind w:left="2160" w:hanging="360"/>
      </w:pPr>
      <w:rPr>
        <w:rFonts w:ascii="Wingdings" w:hAnsi="Wingdings" w:hint="default"/>
        <w:sz w:val="20"/>
      </w:rPr>
    </w:lvl>
    <w:lvl w:ilvl="3" w:tplc="618221AC">
      <w:start w:val="1"/>
      <w:numFmt w:val="bullet"/>
      <w:lvlText w:val=""/>
      <w:lvlJc w:val="left"/>
      <w:pPr>
        <w:tabs>
          <w:tab w:val="num" w:pos="2880"/>
        </w:tabs>
        <w:ind w:left="2880" w:hanging="360"/>
      </w:pPr>
      <w:rPr>
        <w:rFonts w:ascii="Wingdings" w:hAnsi="Wingdings" w:hint="default"/>
        <w:sz w:val="20"/>
      </w:rPr>
    </w:lvl>
    <w:lvl w:ilvl="4" w:tplc="4976BC6A">
      <w:start w:val="1"/>
      <w:numFmt w:val="bullet"/>
      <w:lvlText w:val=""/>
      <w:lvlJc w:val="left"/>
      <w:pPr>
        <w:tabs>
          <w:tab w:val="num" w:pos="3600"/>
        </w:tabs>
        <w:ind w:left="3600" w:hanging="360"/>
      </w:pPr>
      <w:rPr>
        <w:rFonts w:ascii="Wingdings" w:hAnsi="Wingdings" w:hint="default"/>
        <w:sz w:val="20"/>
      </w:rPr>
    </w:lvl>
    <w:lvl w:ilvl="5" w:tplc="C8E0C9E6">
      <w:start w:val="1"/>
      <w:numFmt w:val="bullet"/>
      <w:lvlText w:val=""/>
      <w:lvlJc w:val="left"/>
      <w:pPr>
        <w:tabs>
          <w:tab w:val="num" w:pos="4320"/>
        </w:tabs>
        <w:ind w:left="4320" w:hanging="360"/>
      </w:pPr>
      <w:rPr>
        <w:rFonts w:ascii="Wingdings" w:hAnsi="Wingdings" w:hint="default"/>
        <w:sz w:val="20"/>
      </w:rPr>
    </w:lvl>
    <w:lvl w:ilvl="6" w:tplc="01AA1992">
      <w:start w:val="1"/>
      <w:numFmt w:val="bullet"/>
      <w:lvlText w:val=""/>
      <w:lvlJc w:val="left"/>
      <w:pPr>
        <w:tabs>
          <w:tab w:val="num" w:pos="5040"/>
        </w:tabs>
        <w:ind w:left="5040" w:hanging="360"/>
      </w:pPr>
      <w:rPr>
        <w:rFonts w:ascii="Wingdings" w:hAnsi="Wingdings" w:hint="default"/>
        <w:sz w:val="20"/>
      </w:rPr>
    </w:lvl>
    <w:lvl w:ilvl="7" w:tplc="75E2BC4A">
      <w:start w:val="1"/>
      <w:numFmt w:val="bullet"/>
      <w:lvlText w:val=""/>
      <w:lvlJc w:val="left"/>
      <w:pPr>
        <w:tabs>
          <w:tab w:val="num" w:pos="5760"/>
        </w:tabs>
        <w:ind w:left="5760" w:hanging="360"/>
      </w:pPr>
      <w:rPr>
        <w:rFonts w:ascii="Wingdings" w:hAnsi="Wingdings" w:hint="default"/>
        <w:sz w:val="20"/>
      </w:rPr>
    </w:lvl>
    <w:lvl w:ilvl="8" w:tplc="0ACEED70">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244BD7"/>
    <w:multiLevelType w:val="hybridMultilevel"/>
    <w:tmpl w:val="5DD6797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58CC4EFC"/>
    <w:multiLevelType w:val="hybridMultilevel"/>
    <w:tmpl w:val="DA96523A"/>
    <w:lvl w:ilvl="0" w:tplc="EB22F552">
      <w:start w:val="2025"/>
      <w:numFmt w:val="bullet"/>
      <w:lvlText w:val="-"/>
      <w:lvlJc w:val="left"/>
      <w:pPr>
        <w:tabs>
          <w:tab w:val="num" w:pos="720"/>
        </w:tabs>
        <w:ind w:left="720" w:hanging="360"/>
      </w:pPr>
      <w:rPr>
        <w:rFonts w:ascii="Times New Roman" w:eastAsia="Times New Roman" w:hAnsi="Times New Roman" w:cs="Times New Roman" w:hint="default"/>
        <w:sz w:val="20"/>
      </w:rPr>
    </w:lvl>
    <w:lvl w:ilvl="1" w:tplc="E7728344">
      <w:start w:val="1"/>
      <w:numFmt w:val="bullet"/>
      <w:lvlText w:val="o"/>
      <w:lvlJc w:val="left"/>
      <w:pPr>
        <w:tabs>
          <w:tab w:val="num" w:pos="1440"/>
        </w:tabs>
        <w:ind w:left="1440" w:hanging="360"/>
      </w:pPr>
      <w:rPr>
        <w:rFonts w:ascii="Courier New" w:hAnsi="Courier New" w:hint="default"/>
        <w:sz w:val="20"/>
      </w:rPr>
    </w:lvl>
    <w:lvl w:ilvl="2" w:tplc="370AE268">
      <w:start w:val="1"/>
      <w:numFmt w:val="bullet"/>
      <w:lvlText w:val=""/>
      <w:lvlJc w:val="left"/>
      <w:pPr>
        <w:tabs>
          <w:tab w:val="num" w:pos="2160"/>
        </w:tabs>
        <w:ind w:left="2160" w:hanging="360"/>
      </w:pPr>
      <w:rPr>
        <w:rFonts w:ascii="Wingdings" w:hAnsi="Wingdings" w:hint="default"/>
        <w:sz w:val="20"/>
      </w:rPr>
    </w:lvl>
    <w:lvl w:ilvl="3" w:tplc="7416FF20">
      <w:start w:val="1"/>
      <w:numFmt w:val="bullet"/>
      <w:lvlText w:val=""/>
      <w:lvlJc w:val="left"/>
      <w:pPr>
        <w:tabs>
          <w:tab w:val="num" w:pos="2880"/>
        </w:tabs>
        <w:ind w:left="2880" w:hanging="360"/>
      </w:pPr>
      <w:rPr>
        <w:rFonts w:ascii="Wingdings" w:hAnsi="Wingdings" w:hint="default"/>
        <w:sz w:val="20"/>
      </w:rPr>
    </w:lvl>
    <w:lvl w:ilvl="4" w:tplc="2E524ED2">
      <w:start w:val="1"/>
      <w:numFmt w:val="bullet"/>
      <w:lvlText w:val=""/>
      <w:lvlJc w:val="left"/>
      <w:pPr>
        <w:tabs>
          <w:tab w:val="num" w:pos="3600"/>
        </w:tabs>
        <w:ind w:left="3600" w:hanging="360"/>
      </w:pPr>
      <w:rPr>
        <w:rFonts w:ascii="Wingdings" w:hAnsi="Wingdings" w:hint="default"/>
        <w:sz w:val="20"/>
      </w:rPr>
    </w:lvl>
    <w:lvl w:ilvl="5" w:tplc="39E69CCE">
      <w:start w:val="1"/>
      <w:numFmt w:val="bullet"/>
      <w:lvlText w:val=""/>
      <w:lvlJc w:val="left"/>
      <w:pPr>
        <w:tabs>
          <w:tab w:val="num" w:pos="4320"/>
        </w:tabs>
        <w:ind w:left="4320" w:hanging="360"/>
      </w:pPr>
      <w:rPr>
        <w:rFonts w:ascii="Wingdings" w:hAnsi="Wingdings" w:hint="default"/>
        <w:sz w:val="20"/>
      </w:rPr>
    </w:lvl>
    <w:lvl w:ilvl="6" w:tplc="3ABE10E2">
      <w:start w:val="1"/>
      <w:numFmt w:val="bullet"/>
      <w:lvlText w:val=""/>
      <w:lvlJc w:val="left"/>
      <w:pPr>
        <w:tabs>
          <w:tab w:val="num" w:pos="5040"/>
        </w:tabs>
        <w:ind w:left="5040" w:hanging="360"/>
      </w:pPr>
      <w:rPr>
        <w:rFonts w:ascii="Wingdings" w:hAnsi="Wingdings" w:hint="default"/>
        <w:sz w:val="20"/>
      </w:rPr>
    </w:lvl>
    <w:lvl w:ilvl="7" w:tplc="F3989734">
      <w:start w:val="1"/>
      <w:numFmt w:val="bullet"/>
      <w:lvlText w:val=""/>
      <w:lvlJc w:val="left"/>
      <w:pPr>
        <w:tabs>
          <w:tab w:val="num" w:pos="5760"/>
        </w:tabs>
        <w:ind w:left="5760" w:hanging="360"/>
      </w:pPr>
      <w:rPr>
        <w:rFonts w:ascii="Wingdings" w:hAnsi="Wingdings" w:hint="default"/>
        <w:sz w:val="20"/>
      </w:rPr>
    </w:lvl>
    <w:lvl w:ilvl="8" w:tplc="0ED2F520">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45637E"/>
    <w:multiLevelType w:val="hybridMultilevel"/>
    <w:tmpl w:val="6698609E"/>
    <w:lvl w:ilvl="0" w:tplc="1982ED8A">
      <w:start w:val="2025"/>
      <w:numFmt w:val="bullet"/>
      <w:lvlText w:val="-"/>
      <w:lvlJc w:val="left"/>
      <w:pPr>
        <w:ind w:left="720" w:hanging="360"/>
      </w:pPr>
      <w:rPr>
        <w:rFonts w:ascii="Times New Roman" w:eastAsia="Times New Roman" w:hAnsi="Times New Roman" w:cs="Times New Roman" w:hint="default"/>
      </w:rPr>
    </w:lvl>
    <w:lvl w:ilvl="1" w:tplc="53683838">
      <w:start w:val="1"/>
      <w:numFmt w:val="bullet"/>
      <w:lvlText w:val="o"/>
      <w:lvlJc w:val="left"/>
      <w:pPr>
        <w:ind w:left="1440" w:hanging="360"/>
      </w:pPr>
      <w:rPr>
        <w:rFonts w:ascii="Courier New" w:hAnsi="Courier New" w:cs="Courier New" w:hint="default"/>
      </w:rPr>
    </w:lvl>
    <w:lvl w:ilvl="2" w:tplc="3B5A3614">
      <w:start w:val="1"/>
      <w:numFmt w:val="bullet"/>
      <w:lvlText w:val=""/>
      <w:lvlJc w:val="left"/>
      <w:pPr>
        <w:ind w:left="2160" w:hanging="360"/>
      </w:pPr>
      <w:rPr>
        <w:rFonts w:ascii="Wingdings" w:hAnsi="Wingdings" w:hint="default"/>
      </w:rPr>
    </w:lvl>
    <w:lvl w:ilvl="3" w:tplc="E9DC535E">
      <w:start w:val="1"/>
      <w:numFmt w:val="bullet"/>
      <w:lvlText w:val=""/>
      <w:lvlJc w:val="left"/>
      <w:pPr>
        <w:ind w:left="2880" w:hanging="360"/>
      </w:pPr>
      <w:rPr>
        <w:rFonts w:ascii="Symbol" w:hAnsi="Symbol" w:hint="default"/>
      </w:rPr>
    </w:lvl>
    <w:lvl w:ilvl="4" w:tplc="968C0892">
      <w:start w:val="1"/>
      <w:numFmt w:val="bullet"/>
      <w:lvlText w:val="o"/>
      <w:lvlJc w:val="left"/>
      <w:pPr>
        <w:ind w:left="3600" w:hanging="360"/>
      </w:pPr>
      <w:rPr>
        <w:rFonts w:ascii="Courier New" w:hAnsi="Courier New" w:cs="Courier New" w:hint="default"/>
      </w:rPr>
    </w:lvl>
    <w:lvl w:ilvl="5" w:tplc="02FE2592">
      <w:start w:val="1"/>
      <w:numFmt w:val="bullet"/>
      <w:lvlText w:val=""/>
      <w:lvlJc w:val="left"/>
      <w:pPr>
        <w:ind w:left="4320" w:hanging="360"/>
      </w:pPr>
      <w:rPr>
        <w:rFonts w:ascii="Wingdings" w:hAnsi="Wingdings" w:hint="default"/>
      </w:rPr>
    </w:lvl>
    <w:lvl w:ilvl="6" w:tplc="DD521DE4">
      <w:start w:val="1"/>
      <w:numFmt w:val="bullet"/>
      <w:lvlText w:val=""/>
      <w:lvlJc w:val="left"/>
      <w:pPr>
        <w:ind w:left="5040" w:hanging="360"/>
      </w:pPr>
      <w:rPr>
        <w:rFonts w:ascii="Symbol" w:hAnsi="Symbol" w:hint="default"/>
      </w:rPr>
    </w:lvl>
    <w:lvl w:ilvl="7" w:tplc="FAB4689A">
      <w:start w:val="1"/>
      <w:numFmt w:val="bullet"/>
      <w:lvlText w:val="o"/>
      <w:lvlJc w:val="left"/>
      <w:pPr>
        <w:ind w:left="5760" w:hanging="360"/>
      </w:pPr>
      <w:rPr>
        <w:rFonts w:ascii="Courier New" w:hAnsi="Courier New" w:cs="Courier New" w:hint="default"/>
      </w:rPr>
    </w:lvl>
    <w:lvl w:ilvl="8" w:tplc="51D48442">
      <w:start w:val="1"/>
      <w:numFmt w:val="bullet"/>
      <w:lvlText w:val=""/>
      <w:lvlJc w:val="left"/>
      <w:pPr>
        <w:ind w:left="6480" w:hanging="360"/>
      </w:pPr>
      <w:rPr>
        <w:rFonts w:ascii="Wingdings" w:hAnsi="Wingdings" w:hint="default"/>
      </w:rPr>
    </w:lvl>
  </w:abstractNum>
  <w:abstractNum w:abstractNumId="26" w15:restartNumberingAfterBreak="0">
    <w:nsid w:val="64991A84"/>
    <w:multiLevelType w:val="hybridMultilevel"/>
    <w:tmpl w:val="01E06158"/>
    <w:lvl w:ilvl="0" w:tplc="C772182A">
      <w:start w:val="1"/>
      <w:numFmt w:val="bullet"/>
      <w:lvlText w:val="-"/>
      <w:lvlJc w:val="left"/>
      <w:pPr>
        <w:ind w:left="720" w:hanging="360"/>
      </w:pPr>
      <w:rPr>
        <w:rFonts w:ascii="Times New Roman" w:hAnsi="Times New Roman" w:cs="Times New Roman" w:hint="default"/>
      </w:rPr>
    </w:lvl>
    <w:lvl w:ilvl="1" w:tplc="7370F3EC">
      <w:start w:val="1"/>
      <w:numFmt w:val="bullet"/>
      <w:lvlText w:val="o"/>
      <w:lvlJc w:val="left"/>
      <w:pPr>
        <w:ind w:left="1440" w:hanging="360"/>
      </w:pPr>
      <w:rPr>
        <w:rFonts w:ascii="Courier New" w:hAnsi="Courier New" w:cs="Courier New" w:hint="default"/>
      </w:rPr>
    </w:lvl>
    <w:lvl w:ilvl="2" w:tplc="3320A572">
      <w:start w:val="1"/>
      <w:numFmt w:val="bullet"/>
      <w:lvlText w:val=""/>
      <w:lvlJc w:val="left"/>
      <w:pPr>
        <w:ind w:left="2160" w:hanging="360"/>
      </w:pPr>
      <w:rPr>
        <w:rFonts w:ascii="Wingdings" w:hAnsi="Wingdings" w:hint="default"/>
      </w:rPr>
    </w:lvl>
    <w:lvl w:ilvl="3" w:tplc="7F289936">
      <w:start w:val="1"/>
      <w:numFmt w:val="bullet"/>
      <w:lvlText w:val=""/>
      <w:lvlJc w:val="left"/>
      <w:pPr>
        <w:ind w:left="2880" w:hanging="360"/>
      </w:pPr>
      <w:rPr>
        <w:rFonts w:ascii="Symbol" w:hAnsi="Symbol" w:hint="default"/>
      </w:rPr>
    </w:lvl>
    <w:lvl w:ilvl="4" w:tplc="5784F776">
      <w:start w:val="1"/>
      <w:numFmt w:val="bullet"/>
      <w:lvlText w:val="o"/>
      <w:lvlJc w:val="left"/>
      <w:pPr>
        <w:ind w:left="3600" w:hanging="360"/>
      </w:pPr>
      <w:rPr>
        <w:rFonts w:ascii="Courier New" w:hAnsi="Courier New" w:cs="Courier New" w:hint="default"/>
      </w:rPr>
    </w:lvl>
    <w:lvl w:ilvl="5" w:tplc="2500DC3E">
      <w:start w:val="1"/>
      <w:numFmt w:val="bullet"/>
      <w:lvlText w:val=""/>
      <w:lvlJc w:val="left"/>
      <w:pPr>
        <w:ind w:left="4320" w:hanging="360"/>
      </w:pPr>
      <w:rPr>
        <w:rFonts w:ascii="Wingdings" w:hAnsi="Wingdings" w:hint="default"/>
      </w:rPr>
    </w:lvl>
    <w:lvl w:ilvl="6" w:tplc="F64C8176">
      <w:start w:val="1"/>
      <w:numFmt w:val="bullet"/>
      <w:lvlText w:val=""/>
      <w:lvlJc w:val="left"/>
      <w:pPr>
        <w:ind w:left="5040" w:hanging="360"/>
      </w:pPr>
      <w:rPr>
        <w:rFonts w:ascii="Symbol" w:hAnsi="Symbol" w:hint="default"/>
      </w:rPr>
    </w:lvl>
    <w:lvl w:ilvl="7" w:tplc="1A34B668">
      <w:start w:val="1"/>
      <w:numFmt w:val="bullet"/>
      <w:lvlText w:val="o"/>
      <w:lvlJc w:val="left"/>
      <w:pPr>
        <w:ind w:left="5760" w:hanging="360"/>
      </w:pPr>
      <w:rPr>
        <w:rFonts w:ascii="Courier New" w:hAnsi="Courier New" w:cs="Courier New" w:hint="default"/>
      </w:rPr>
    </w:lvl>
    <w:lvl w:ilvl="8" w:tplc="4656D776">
      <w:start w:val="1"/>
      <w:numFmt w:val="bullet"/>
      <w:lvlText w:val=""/>
      <w:lvlJc w:val="left"/>
      <w:pPr>
        <w:ind w:left="6480" w:hanging="360"/>
      </w:pPr>
      <w:rPr>
        <w:rFonts w:ascii="Wingdings" w:hAnsi="Wingdings" w:hint="default"/>
      </w:rPr>
    </w:lvl>
  </w:abstractNum>
  <w:abstractNum w:abstractNumId="27" w15:restartNumberingAfterBreak="0">
    <w:nsid w:val="66F3583A"/>
    <w:multiLevelType w:val="hybridMultilevel"/>
    <w:tmpl w:val="FF340A20"/>
    <w:lvl w:ilvl="0" w:tplc="DA28E930">
      <w:start w:val="1"/>
      <w:numFmt w:val="bullet"/>
      <w:lvlText w:val="-"/>
      <w:lvlJc w:val="left"/>
      <w:pPr>
        <w:ind w:left="2149" w:hanging="360"/>
      </w:pPr>
      <w:rPr>
        <w:rFonts w:ascii="Times New Roman" w:hAnsi="Times New Roman" w:cs="Times New Roman" w:hint="default"/>
      </w:rPr>
    </w:lvl>
    <w:lvl w:ilvl="1" w:tplc="79346420">
      <w:start w:val="1"/>
      <w:numFmt w:val="bullet"/>
      <w:lvlText w:val="o"/>
      <w:lvlJc w:val="left"/>
      <w:pPr>
        <w:ind w:left="2869" w:hanging="360"/>
      </w:pPr>
      <w:rPr>
        <w:rFonts w:ascii="Courier New" w:hAnsi="Courier New" w:cs="Courier New" w:hint="default"/>
      </w:rPr>
    </w:lvl>
    <w:lvl w:ilvl="2" w:tplc="908CC894">
      <w:start w:val="1"/>
      <w:numFmt w:val="bullet"/>
      <w:lvlText w:val=""/>
      <w:lvlJc w:val="left"/>
      <w:pPr>
        <w:ind w:left="3589" w:hanging="360"/>
      </w:pPr>
      <w:rPr>
        <w:rFonts w:ascii="Wingdings" w:hAnsi="Wingdings" w:hint="default"/>
      </w:rPr>
    </w:lvl>
    <w:lvl w:ilvl="3" w:tplc="87380FFE">
      <w:start w:val="1"/>
      <w:numFmt w:val="bullet"/>
      <w:lvlText w:val=""/>
      <w:lvlJc w:val="left"/>
      <w:pPr>
        <w:ind w:left="4309" w:hanging="360"/>
      </w:pPr>
      <w:rPr>
        <w:rFonts w:ascii="Symbol" w:hAnsi="Symbol" w:hint="default"/>
      </w:rPr>
    </w:lvl>
    <w:lvl w:ilvl="4" w:tplc="FAA65D0A">
      <w:start w:val="1"/>
      <w:numFmt w:val="bullet"/>
      <w:lvlText w:val="o"/>
      <w:lvlJc w:val="left"/>
      <w:pPr>
        <w:ind w:left="5029" w:hanging="360"/>
      </w:pPr>
      <w:rPr>
        <w:rFonts w:ascii="Courier New" w:hAnsi="Courier New" w:cs="Courier New" w:hint="default"/>
      </w:rPr>
    </w:lvl>
    <w:lvl w:ilvl="5" w:tplc="9F34FD6A">
      <w:start w:val="1"/>
      <w:numFmt w:val="bullet"/>
      <w:lvlText w:val=""/>
      <w:lvlJc w:val="left"/>
      <w:pPr>
        <w:ind w:left="5749" w:hanging="360"/>
      </w:pPr>
      <w:rPr>
        <w:rFonts w:ascii="Wingdings" w:hAnsi="Wingdings" w:hint="default"/>
      </w:rPr>
    </w:lvl>
    <w:lvl w:ilvl="6" w:tplc="8E583618">
      <w:start w:val="1"/>
      <w:numFmt w:val="bullet"/>
      <w:lvlText w:val=""/>
      <w:lvlJc w:val="left"/>
      <w:pPr>
        <w:ind w:left="6469" w:hanging="360"/>
      </w:pPr>
      <w:rPr>
        <w:rFonts w:ascii="Symbol" w:hAnsi="Symbol" w:hint="default"/>
      </w:rPr>
    </w:lvl>
    <w:lvl w:ilvl="7" w:tplc="A4AE47DE">
      <w:start w:val="1"/>
      <w:numFmt w:val="bullet"/>
      <w:lvlText w:val="o"/>
      <w:lvlJc w:val="left"/>
      <w:pPr>
        <w:ind w:left="7189" w:hanging="360"/>
      </w:pPr>
      <w:rPr>
        <w:rFonts w:ascii="Courier New" w:hAnsi="Courier New" w:cs="Courier New" w:hint="default"/>
      </w:rPr>
    </w:lvl>
    <w:lvl w:ilvl="8" w:tplc="907EA7A6">
      <w:start w:val="1"/>
      <w:numFmt w:val="bullet"/>
      <w:lvlText w:val=""/>
      <w:lvlJc w:val="left"/>
      <w:pPr>
        <w:ind w:left="7909" w:hanging="360"/>
      </w:pPr>
      <w:rPr>
        <w:rFonts w:ascii="Wingdings" w:hAnsi="Wingdings" w:hint="default"/>
      </w:rPr>
    </w:lvl>
  </w:abstractNum>
  <w:abstractNum w:abstractNumId="28" w15:restartNumberingAfterBreak="0">
    <w:nsid w:val="695949E2"/>
    <w:multiLevelType w:val="hybridMultilevel"/>
    <w:tmpl w:val="37BCA0CE"/>
    <w:lvl w:ilvl="0" w:tplc="6AA4B67A">
      <w:start w:val="2025"/>
      <w:numFmt w:val="bullet"/>
      <w:lvlText w:val="-"/>
      <w:lvlJc w:val="left"/>
      <w:pPr>
        <w:tabs>
          <w:tab w:val="num" w:pos="720"/>
        </w:tabs>
        <w:ind w:left="720" w:hanging="360"/>
      </w:pPr>
      <w:rPr>
        <w:rFonts w:ascii="Times New Roman" w:eastAsia="Times New Roman" w:hAnsi="Times New Roman" w:cs="Times New Roman" w:hint="default"/>
        <w:sz w:val="20"/>
      </w:rPr>
    </w:lvl>
    <w:lvl w:ilvl="1" w:tplc="D38A0932">
      <w:start w:val="1"/>
      <w:numFmt w:val="decimal"/>
      <w:lvlText w:val="%2."/>
      <w:lvlJc w:val="left"/>
      <w:pPr>
        <w:ind w:left="1440" w:hanging="360"/>
      </w:pPr>
      <w:rPr>
        <w:rFonts w:hint="default"/>
        <w:b/>
      </w:rPr>
    </w:lvl>
    <w:lvl w:ilvl="2" w:tplc="29C6FABE">
      <w:start w:val="1"/>
      <w:numFmt w:val="bullet"/>
      <w:lvlText w:val=""/>
      <w:lvlJc w:val="left"/>
      <w:pPr>
        <w:tabs>
          <w:tab w:val="num" w:pos="2160"/>
        </w:tabs>
        <w:ind w:left="2160" w:hanging="360"/>
      </w:pPr>
      <w:rPr>
        <w:rFonts w:ascii="Wingdings" w:hAnsi="Wingdings" w:hint="default"/>
        <w:sz w:val="20"/>
      </w:rPr>
    </w:lvl>
    <w:lvl w:ilvl="3" w:tplc="E09A082E">
      <w:start w:val="1"/>
      <w:numFmt w:val="bullet"/>
      <w:lvlText w:val=""/>
      <w:lvlJc w:val="left"/>
      <w:pPr>
        <w:tabs>
          <w:tab w:val="num" w:pos="2880"/>
        </w:tabs>
        <w:ind w:left="2880" w:hanging="360"/>
      </w:pPr>
      <w:rPr>
        <w:rFonts w:ascii="Wingdings" w:hAnsi="Wingdings" w:hint="default"/>
        <w:sz w:val="20"/>
      </w:rPr>
    </w:lvl>
    <w:lvl w:ilvl="4" w:tplc="1E305F2A">
      <w:start w:val="1"/>
      <w:numFmt w:val="bullet"/>
      <w:lvlText w:val=""/>
      <w:lvlJc w:val="left"/>
      <w:pPr>
        <w:tabs>
          <w:tab w:val="num" w:pos="3600"/>
        </w:tabs>
        <w:ind w:left="3600" w:hanging="360"/>
      </w:pPr>
      <w:rPr>
        <w:rFonts w:ascii="Wingdings" w:hAnsi="Wingdings" w:hint="default"/>
        <w:sz w:val="20"/>
      </w:rPr>
    </w:lvl>
    <w:lvl w:ilvl="5" w:tplc="30C2E9F2">
      <w:start w:val="1"/>
      <w:numFmt w:val="bullet"/>
      <w:lvlText w:val=""/>
      <w:lvlJc w:val="left"/>
      <w:pPr>
        <w:tabs>
          <w:tab w:val="num" w:pos="4320"/>
        </w:tabs>
        <w:ind w:left="4320" w:hanging="360"/>
      </w:pPr>
      <w:rPr>
        <w:rFonts w:ascii="Wingdings" w:hAnsi="Wingdings" w:hint="default"/>
        <w:sz w:val="20"/>
      </w:rPr>
    </w:lvl>
    <w:lvl w:ilvl="6" w:tplc="9F32B3DC">
      <w:start w:val="1"/>
      <w:numFmt w:val="bullet"/>
      <w:lvlText w:val=""/>
      <w:lvlJc w:val="left"/>
      <w:pPr>
        <w:tabs>
          <w:tab w:val="num" w:pos="5040"/>
        </w:tabs>
        <w:ind w:left="5040" w:hanging="360"/>
      </w:pPr>
      <w:rPr>
        <w:rFonts w:ascii="Wingdings" w:hAnsi="Wingdings" w:hint="default"/>
        <w:sz w:val="20"/>
      </w:rPr>
    </w:lvl>
    <w:lvl w:ilvl="7" w:tplc="AF5E4248">
      <w:start w:val="1"/>
      <w:numFmt w:val="bullet"/>
      <w:lvlText w:val=""/>
      <w:lvlJc w:val="left"/>
      <w:pPr>
        <w:tabs>
          <w:tab w:val="num" w:pos="5760"/>
        </w:tabs>
        <w:ind w:left="5760" w:hanging="360"/>
      </w:pPr>
      <w:rPr>
        <w:rFonts w:ascii="Wingdings" w:hAnsi="Wingdings" w:hint="default"/>
        <w:sz w:val="20"/>
      </w:rPr>
    </w:lvl>
    <w:lvl w:ilvl="8" w:tplc="54467A5E">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17887"/>
    <w:multiLevelType w:val="hybridMultilevel"/>
    <w:tmpl w:val="40D0FCE6"/>
    <w:lvl w:ilvl="0" w:tplc="B59A89B8">
      <w:start w:val="2025"/>
      <w:numFmt w:val="bullet"/>
      <w:lvlText w:val="-"/>
      <w:lvlJc w:val="left"/>
      <w:pPr>
        <w:tabs>
          <w:tab w:val="num" w:pos="720"/>
        </w:tabs>
        <w:ind w:left="720" w:hanging="360"/>
      </w:pPr>
      <w:rPr>
        <w:rFonts w:ascii="Times New Roman" w:eastAsia="Times New Roman" w:hAnsi="Times New Roman" w:cs="Times New Roman" w:hint="default"/>
        <w:sz w:val="20"/>
      </w:rPr>
    </w:lvl>
    <w:lvl w:ilvl="1" w:tplc="FEF46F22">
      <w:start w:val="1"/>
      <w:numFmt w:val="bullet"/>
      <w:lvlText w:val="o"/>
      <w:lvlJc w:val="left"/>
      <w:pPr>
        <w:tabs>
          <w:tab w:val="num" w:pos="1440"/>
        </w:tabs>
        <w:ind w:left="1440" w:hanging="360"/>
      </w:pPr>
      <w:rPr>
        <w:rFonts w:ascii="Courier New" w:hAnsi="Courier New" w:hint="default"/>
        <w:sz w:val="20"/>
      </w:rPr>
    </w:lvl>
    <w:lvl w:ilvl="2" w:tplc="EE56D81C">
      <w:start w:val="1"/>
      <w:numFmt w:val="bullet"/>
      <w:lvlText w:val=""/>
      <w:lvlJc w:val="left"/>
      <w:pPr>
        <w:tabs>
          <w:tab w:val="num" w:pos="2160"/>
        </w:tabs>
        <w:ind w:left="2160" w:hanging="360"/>
      </w:pPr>
      <w:rPr>
        <w:rFonts w:ascii="Wingdings" w:hAnsi="Wingdings" w:hint="default"/>
        <w:sz w:val="20"/>
      </w:rPr>
    </w:lvl>
    <w:lvl w:ilvl="3" w:tplc="3CCA9324">
      <w:start w:val="1"/>
      <w:numFmt w:val="bullet"/>
      <w:lvlText w:val=""/>
      <w:lvlJc w:val="left"/>
      <w:pPr>
        <w:tabs>
          <w:tab w:val="num" w:pos="2880"/>
        </w:tabs>
        <w:ind w:left="2880" w:hanging="360"/>
      </w:pPr>
      <w:rPr>
        <w:rFonts w:ascii="Wingdings" w:hAnsi="Wingdings" w:hint="default"/>
        <w:sz w:val="20"/>
      </w:rPr>
    </w:lvl>
    <w:lvl w:ilvl="4" w:tplc="5C4A0950">
      <w:start w:val="1"/>
      <w:numFmt w:val="bullet"/>
      <w:lvlText w:val=""/>
      <w:lvlJc w:val="left"/>
      <w:pPr>
        <w:tabs>
          <w:tab w:val="num" w:pos="3600"/>
        </w:tabs>
        <w:ind w:left="3600" w:hanging="360"/>
      </w:pPr>
      <w:rPr>
        <w:rFonts w:ascii="Wingdings" w:hAnsi="Wingdings" w:hint="default"/>
        <w:sz w:val="20"/>
      </w:rPr>
    </w:lvl>
    <w:lvl w:ilvl="5" w:tplc="B59821D4">
      <w:start w:val="1"/>
      <w:numFmt w:val="bullet"/>
      <w:lvlText w:val=""/>
      <w:lvlJc w:val="left"/>
      <w:pPr>
        <w:tabs>
          <w:tab w:val="num" w:pos="4320"/>
        </w:tabs>
        <w:ind w:left="4320" w:hanging="360"/>
      </w:pPr>
      <w:rPr>
        <w:rFonts w:ascii="Wingdings" w:hAnsi="Wingdings" w:hint="default"/>
        <w:sz w:val="20"/>
      </w:rPr>
    </w:lvl>
    <w:lvl w:ilvl="6" w:tplc="0B2867F6">
      <w:start w:val="1"/>
      <w:numFmt w:val="bullet"/>
      <w:lvlText w:val=""/>
      <w:lvlJc w:val="left"/>
      <w:pPr>
        <w:tabs>
          <w:tab w:val="num" w:pos="5040"/>
        </w:tabs>
        <w:ind w:left="5040" w:hanging="360"/>
      </w:pPr>
      <w:rPr>
        <w:rFonts w:ascii="Wingdings" w:hAnsi="Wingdings" w:hint="default"/>
        <w:sz w:val="20"/>
      </w:rPr>
    </w:lvl>
    <w:lvl w:ilvl="7" w:tplc="E2F6BE1E">
      <w:start w:val="1"/>
      <w:numFmt w:val="bullet"/>
      <w:lvlText w:val=""/>
      <w:lvlJc w:val="left"/>
      <w:pPr>
        <w:tabs>
          <w:tab w:val="num" w:pos="5760"/>
        </w:tabs>
        <w:ind w:left="5760" w:hanging="360"/>
      </w:pPr>
      <w:rPr>
        <w:rFonts w:ascii="Wingdings" w:hAnsi="Wingdings" w:hint="default"/>
        <w:sz w:val="20"/>
      </w:rPr>
    </w:lvl>
    <w:lvl w:ilvl="8" w:tplc="F500AA90">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AA5A21"/>
    <w:multiLevelType w:val="hybridMultilevel"/>
    <w:tmpl w:val="C4F20DF8"/>
    <w:lvl w:ilvl="0" w:tplc="3BC8B3A4">
      <w:start w:val="2025"/>
      <w:numFmt w:val="bullet"/>
      <w:lvlText w:val="-"/>
      <w:lvlJc w:val="left"/>
      <w:pPr>
        <w:tabs>
          <w:tab w:val="num" w:pos="720"/>
        </w:tabs>
        <w:ind w:left="720" w:hanging="360"/>
      </w:pPr>
      <w:rPr>
        <w:rFonts w:ascii="Times New Roman" w:eastAsia="Times New Roman" w:hAnsi="Times New Roman" w:cs="Times New Roman" w:hint="default"/>
        <w:sz w:val="20"/>
      </w:rPr>
    </w:lvl>
    <w:lvl w:ilvl="1" w:tplc="3B42B55E">
      <w:start w:val="1"/>
      <w:numFmt w:val="decimal"/>
      <w:lvlText w:val="%2."/>
      <w:lvlJc w:val="left"/>
      <w:pPr>
        <w:ind w:left="1440" w:hanging="360"/>
      </w:pPr>
      <w:rPr>
        <w:rFonts w:hint="default"/>
        <w:b/>
      </w:rPr>
    </w:lvl>
    <w:lvl w:ilvl="2" w:tplc="871A662A">
      <w:start w:val="1"/>
      <w:numFmt w:val="bullet"/>
      <w:lvlText w:val=""/>
      <w:lvlJc w:val="left"/>
      <w:pPr>
        <w:tabs>
          <w:tab w:val="num" w:pos="2160"/>
        </w:tabs>
        <w:ind w:left="2160" w:hanging="360"/>
      </w:pPr>
      <w:rPr>
        <w:rFonts w:ascii="Wingdings" w:hAnsi="Wingdings" w:hint="default"/>
        <w:sz w:val="20"/>
      </w:rPr>
    </w:lvl>
    <w:lvl w:ilvl="3" w:tplc="BC104426">
      <w:start w:val="1"/>
      <w:numFmt w:val="bullet"/>
      <w:lvlText w:val=""/>
      <w:lvlJc w:val="left"/>
      <w:pPr>
        <w:tabs>
          <w:tab w:val="num" w:pos="2880"/>
        </w:tabs>
        <w:ind w:left="2880" w:hanging="360"/>
      </w:pPr>
      <w:rPr>
        <w:rFonts w:ascii="Wingdings" w:hAnsi="Wingdings" w:hint="default"/>
        <w:sz w:val="20"/>
      </w:rPr>
    </w:lvl>
    <w:lvl w:ilvl="4" w:tplc="E064E68A">
      <w:start w:val="1"/>
      <w:numFmt w:val="bullet"/>
      <w:lvlText w:val=""/>
      <w:lvlJc w:val="left"/>
      <w:pPr>
        <w:tabs>
          <w:tab w:val="num" w:pos="3600"/>
        </w:tabs>
        <w:ind w:left="3600" w:hanging="360"/>
      </w:pPr>
      <w:rPr>
        <w:rFonts w:ascii="Wingdings" w:hAnsi="Wingdings" w:hint="default"/>
        <w:sz w:val="20"/>
      </w:rPr>
    </w:lvl>
    <w:lvl w:ilvl="5" w:tplc="03AC1F24">
      <w:start w:val="1"/>
      <w:numFmt w:val="bullet"/>
      <w:lvlText w:val=""/>
      <w:lvlJc w:val="left"/>
      <w:pPr>
        <w:tabs>
          <w:tab w:val="num" w:pos="4320"/>
        </w:tabs>
        <w:ind w:left="4320" w:hanging="360"/>
      </w:pPr>
      <w:rPr>
        <w:rFonts w:ascii="Wingdings" w:hAnsi="Wingdings" w:hint="default"/>
        <w:sz w:val="20"/>
      </w:rPr>
    </w:lvl>
    <w:lvl w:ilvl="6" w:tplc="EF645080">
      <w:start w:val="1"/>
      <w:numFmt w:val="bullet"/>
      <w:lvlText w:val=""/>
      <w:lvlJc w:val="left"/>
      <w:pPr>
        <w:tabs>
          <w:tab w:val="num" w:pos="5040"/>
        </w:tabs>
        <w:ind w:left="5040" w:hanging="360"/>
      </w:pPr>
      <w:rPr>
        <w:rFonts w:ascii="Wingdings" w:hAnsi="Wingdings" w:hint="default"/>
        <w:sz w:val="20"/>
      </w:rPr>
    </w:lvl>
    <w:lvl w:ilvl="7" w:tplc="AFC47A3A">
      <w:start w:val="1"/>
      <w:numFmt w:val="bullet"/>
      <w:lvlText w:val=""/>
      <w:lvlJc w:val="left"/>
      <w:pPr>
        <w:tabs>
          <w:tab w:val="num" w:pos="5760"/>
        </w:tabs>
        <w:ind w:left="5760" w:hanging="360"/>
      </w:pPr>
      <w:rPr>
        <w:rFonts w:ascii="Wingdings" w:hAnsi="Wingdings" w:hint="default"/>
        <w:sz w:val="20"/>
      </w:rPr>
    </w:lvl>
    <w:lvl w:ilvl="8" w:tplc="771CF466">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422A86"/>
    <w:multiLevelType w:val="hybridMultilevel"/>
    <w:tmpl w:val="3886BB40"/>
    <w:lvl w:ilvl="0" w:tplc="29B21178">
      <w:start w:val="1"/>
      <w:numFmt w:val="bullet"/>
      <w:lvlText w:val=""/>
      <w:lvlJc w:val="left"/>
      <w:pPr>
        <w:ind w:left="720" w:hanging="360"/>
      </w:pPr>
      <w:rPr>
        <w:rFonts w:ascii="Symbol" w:hAnsi="Symbol" w:hint="default"/>
      </w:rPr>
    </w:lvl>
    <w:lvl w:ilvl="1" w:tplc="926EF838">
      <w:start w:val="1"/>
      <w:numFmt w:val="bullet"/>
      <w:lvlText w:val="o"/>
      <w:lvlJc w:val="left"/>
      <w:pPr>
        <w:ind w:left="1440" w:hanging="360"/>
      </w:pPr>
      <w:rPr>
        <w:rFonts w:ascii="Courier New" w:hAnsi="Courier New" w:cs="Courier New" w:hint="default"/>
      </w:rPr>
    </w:lvl>
    <w:lvl w:ilvl="2" w:tplc="0FEE77B0">
      <w:start w:val="1"/>
      <w:numFmt w:val="bullet"/>
      <w:lvlText w:val=""/>
      <w:lvlJc w:val="left"/>
      <w:pPr>
        <w:ind w:left="2160" w:hanging="360"/>
      </w:pPr>
      <w:rPr>
        <w:rFonts w:ascii="Wingdings" w:hAnsi="Wingdings" w:hint="default"/>
      </w:rPr>
    </w:lvl>
    <w:lvl w:ilvl="3" w:tplc="0DAE4EBE">
      <w:start w:val="1"/>
      <w:numFmt w:val="bullet"/>
      <w:lvlText w:val=""/>
      <w:lvlJc w:val="left"/>
      <w:pPr>
        <w:ind w:left="2880" w:hanging="360"/>
      </w:pPr>
      <w:rPr>
        <w:rFonts w:ascii="Symbol" w:hAnsi="Symbol" w:hint="default"/>
      </w:rPr>
    </w:lvl>
    <w:lvl w:ilvl="4" w:tplc="58F649F8">
      <w:start w:val="1"/>
      <w:numFmt w:val="bullet"/>
      <w:lvlText w:val="o"/>
      <w:lvlJc w:val="left"/>
      <w:pPr>
        <w:ind w:left="3600" w:hanging="360"/>
      </w:pPr>
      <w:rPr>
        <w:rFonts w:ascii="Courier New" w:hAnsi="Courier New" w:cs="Courier New" w:hint="default"/>
      </w:rPr>
    </w:lvl>
    <w:lvl w:ilvl="5" w:tplc="1910E92E">
      <w:start w:val="1"/>
      <w:numFmt w:val="bullet"/>
      <w:lvlText w:val=""/>
      <w:lvlJc w:val="left"/>
      <w:pPr>
        <w:ind w:left="4320" w:hanging="360"/>
      </w:pPr>
      <w:rPr>
        <w:rFonts w:ascii="Wingdings" w:hAnsi="Wingdings" w:hint="default"/>
      </w:rPr>
    </w:lvl>
    <w:lvl w:ilvl="6" w:tplc="268C3366">
      <w:start w:val="1"/>
      <w:numFmt w:val="bullet"/>
      <w:lvlText w:val=""/>
      <w:lvlJc w:val="left"/>
      <w:pPr>
        <w:ind w:left="5040" w:hanging="360"/>
      </w:pPr>
      <w:rPr>
        <w:rFonts w:ascii="Symbol" w:hAnsi="Symbol" w:hint="default"/>
      </w:rPr>
    </w:lvl>
    <w:lvl w:ilvl="7" w:tplc="17103844">
      <w:start w:val="1"/>
      <w:numFmt w:val="bullet"/>
      <w:lvlText w:val="o"/>
      <w:lvlJc w:val="left"/>
      <w:pPr>
        <w:ind w:left="5760" w:hanging="360"/>
      </w:pPr>
      <w:rPr>
        <w:rFonts w:ascii="Courier New" w:hAnsi="Courier New" w:cs="Courier New" w:hint="default"/>
      </w:rPr>
    </w:lvl>
    <w:lvl w:ilvl="8" w:tplc="1BECA188">
      <w:start w:val="1"/>
      <w:numFmt w:val="bullet"/>
      <w:lvlText w:val=""/>
      <w:lvlJc w:val="left"/>
      <w:pPr>
        <w:ind w:left="6480" w:hanging="360"/>
      </w:pPr>
      <w:rPr>
        <w:rFonts w:ascii="Wingdings" w:hAnsi="Wingdings" w:hint="default"/>
      </w:rPr>
    </w:lvl>
  </w:abstractNum>
  <w:abstractNum w:abstractNumId="32" w15:restartNumberingAfterBreak="0">
    <w:nsid w:val="72347FDB"/>
    <w:multiLevelType w:val="multilevel"/>
    <w:tmpl w:val="ABDA6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0165A4"/>
    <w:multiLevelType w:val="hybridMultilevel"/>
    <w:tmpl w:val="8F1CBB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76F154C7"/>
    <w:multiLevelType w:val="hybridMultilevel"/>
    <w:tmpl w:val="34784DCA"/>
    <w:lvl w:ilvl="0" w:tplc="CB529630">
      <w:start w:val="1"/>
      <w:numFmt w:val="bullet"/>
      <w:lvlText w:val="-"/>
      <w:lvlJc w:val="left"/>
      <w:pPr>
        <w:ind w:left="1429" w:hanging="360"/>
      </w:pPr>
      <w:rPr>
        <w:rFonts w:ascii="Times New Roman" w:hAnsi="Times New Roman" w:cs="Times New Roman" w:hint="default"/>
      </w:rPr>
    </w:lvl>
    <w:lvl w:ilvl="1" w:tplc="55A04686">
      <w:start w:val="1"/>
      <w:numFmt w:val="bullet"/>
      <w:lvlText w:val="o"/>
      <w:lvlJc w:val="left"/>
      <w:pPr>
        <w:ind w:left="2149" w:hanging="360"/>
      </w:pPr>
      <w:rPr>
        <w:rFonts w:ascii="Courier New" w:hAnsi="Courier New" w:cs="Courier New" w:hint="default"/>
      </w:rPr>
    </w:lvl>
    <w:lvl w:ilvl="2" w:tplc="E3AA9C78">
      <w:start w:val="1"/>
      <w:numFmt w:val="bullet"/>
      <w:lvlText w:val=""/>
      <w:lvlJc w:val="left"/>
      <w:pPr>
        <w:ind w:left="2869" w:hanging="360"/>
      </w:pPr>
      <w:rPr>
        <w:rFonts w:ascii="Wingdings" w:hAnsi="Wingdings" w:hint="default"/>
      </w:rPr>
    </w:lvl>
    <w:lvl w:ilvl="3" w:tplc="159C6588">
      <w:start w:val="1"/>
      <w:numFmt w:val="bullet"/>
      <w:lvlText w:val=""/>
      <w:lvlJc w:val="left"/>
      <w:pPr>
        <w:ind w:left="3589" w:hanging="360"/>
      </w:pPr>
      <w:rPr>
        <w:rFonts w:ascii="Symbol" w:hAnsi="Symbol" w:hint="default"/>
      </w:rPr>
    </w:lvl>
    <w:lvl w:ilvl="4" w:tplc="9F9456C8">
      <w:start w:val="1"/>
      <w:numFmt w:val="bullet"/>
      <w:lvlText w:val="o"/>
      <w:lvlJc w:val="left"/>
      <w:pPr>
        <w:ind w:left="4309" w:hanging="360"/>
      </w:pPr>
      <w:rPr>
        <w:rFonts w:ascii="Courier New" w:hAnsi="Courier New" w:cs="Courier New" w:hint="default"/>
      </w:rPr>
    </w:lvl>
    <w:lvl w:ilvl="5" w:tplc="9844E9F6">
      <w:start w:val="1"/>
      <w:numFmt w:val="bullet"/>
      <w:lvlText w:val=""/>
      <w:lvlJc w:val="left"/>
      <w:pPr>
        <w:ind w:left="5029" w:hanging="360"/>
      </w:pPr>
      <w:rPr>
        <w:rFonts w:ascii="Wingdings" w:hAnsi="Wingdings" w:hint="default"/>
      </w:rPr>
    </w:lvl>
    <w:lvl w:ilvl="6" w:tplc="46B6341A">
      <w:start w:val="1"/>
      <w:numFmt w:val="bullet"/>
      <w:lvlText w:val=""/>
      <w:lvlJc w:val="left"/>
      <w:pPr>
        <w:ind w:left="5749" w:hanging="360"/>
      </w:pPr>
      <w:rPr>
        <w:rFonts w:ascii="Symbol" w:hAnsi="Symbol" w:hint="default"/>
      </w:rPr>
    </w:lvl>
    <w:lvl w:ilvl="7" w:tplc="263E6228">
      <w:start w:val="1"/>
      <w:numFmt w:val="bullet"/>
      <w:lvlText w:val="o"/>
      <w:lvlJc w:val="left"/>
      <w:pPr>
        <w:ind w:left="6469" w:hanging="360"/>
      </w:pPr>
      <w:rPr>
        <w:rFonts w:ascii="Courier New" w:hAnsi="Courier New" w:cs="Courier New" w:hint="default"/>
      </w:rPr>
    </w:lvl>
    <w:lvl w:ilvl="8" w:tplc="2A346E4E">
      <w:start w:val="1"/>
      <w:numFmt w:val="bullet"/>
      <w:lvlText w:val=""/>
      <w:lvlJc w:val="left"/>
      <w:pPr>
        <w:ind w:left="7189" w:hanging="360"/>
      </w:pPr>
      <w:rPr>
        <w:rFonts w:ascii="Wingdings" w:hAnsi="Wingdings" w:hint="default"/>
      </w:rPr>
    </w:lvl>
  </w:abstractNum>
  <w:abstractNum w:abstractNumId="35" w15:restartNumberingAfterBreak="0">
    <w:nsid w:val="770F4953"/>
    <w:multiLevelType w:val="hybridMultilevel"/>
    <w:tmpl w:val="905EDABE"/>
    <w:lvl w:ilvl="0" w:tplc="2B663782">
      <w:start w:val="2025"/>
      <w:numFmt w:val="bullet"/>
      <w:lvlText w:val="-"/>
      <w:lvlJc w:val="left"/>
      <w:pPr>
        <w:tabs>
          <w:tab w:val="num" w:pos="720"/>
        </w:tabs>
        <w:ind w:left="720" w:hanging="360"/>
      </w:pPr>
      <w:rPr>
        <w:rFonts w:ascii="Times New Roman" w:eastAsia="Times New Roman" w:hAnsi="Times New Roman" w:cs="Times New Roman" w:hint="default"/>
        <w:sz w:val="20"/>
      </w:rPr>
    </w:lvl>
    <w:lvl w:ilvl="1" w:tplc="E6447794">
      <w:start w:val="1"/>
      <w:numFmt w:val="decimal"/>
      <w:lvlText w:val="%2."/>
      <w:lvlJc w:val="left"/>
      <w:pPr>
        <w:ind w:left="1440" w:hanging="360"/>
      </w:pPr>
      <w:rPr>
        <w:rFonts w:hint="default"/>
        <w:b/>
      </w:rPr>
    </w:lvl>
    <w:lvl w:ilvl="2" w:tplc="CA3025D4">
      <w:start w:val="1"/>
      <w:numFmt w:val="bullet"/>
      <w:lvlText w:val=""/>
      <w:lvlJc w:val="left"/>
      <w:pPr>
        <w:tabs>
          <w:tab w:val="num" w:pos="2160"/>
        </w:tabs>
        <w:ind w:left="2160" w:hanging="360"/>
      </w:pPr>
      <w:rPr>
        <w:rFonts w:ascii="Wingdings" w:hAnsi="Wingdings" w:hint="default"/>
        <w:sz w:val="20"/>
      </w:rPr>
    </w:lvl>
    <w:lvl w:ilvl="3" w:tplc="8A3EE5F0">
      <w:start w:val="1"/>
      <w:numFmt w:val="bullet"/>
      <w:lvlText w:val=""/>
      <w:lvlJc w:val="left"/>
      <w:pPr>
        <w:tabs>
          <w:tab w:val="num" w:pos="2880"/>
        </w:tabs>
        <w:ind w:left="2880" w:hanging="360"/>
      </w:pPr>
      <w:rPr>
        <w:rFonts w:ascii="Wingdings" w:hAnsi="Wingdings" w:hint="default"/>
        <w:sz w:val="20"/>
      </w:rPr>
    </w:lvl>
    <w:lvl w:ilvl="4" w:tplc="A426B4B8">
      <w:start w:val="1"/>
      <w:numFmt w:val="bullet"/>
      <w:lvlText w:val=""/>
      <w:lvlJc w:val="left"/>
      <w:pPr>
        <w:tabs>
          <w:tab w:val="num" w:pos="3600"/>
        </w:tabs>
        <w:ind w:left="3600" w:hanging="360"/>
      </w:pPr>
      <w:rPr>
        <w:rFonts w:ascii="Wingdings" w:hAnsi="Wingdings" w:hint="default"/>
        <w:sz w:val="20"/>
      </w:rPr>
    </w:lvl>
    <w:lvl w:ilvl="5" w:tplc="9EDCE95A">
      <w:start w:val="1"/>
      <w:numFmt w:val="bullet"/>
      <w:lvlText w:val=""/>
      <w:lvlJc w:val="left"/>
      <w:pPr>
        <w:tabs>
          <w:tab w:val="num" w:pos="4320"/>
        </w:tabs>
        <w:ind w:left="4320" w:hanging="360"/>
      </w:pPr>
      <w:rPr>
        <w:rFonts w:ascii="Wingdings" w:hAnsi="Wingdings" w:hint="default"/>
        <w:sz w:val="20"/>
      </w:rPr>
    </w:lvl>
    <w:lvl w:ilvl="6" w:tplc="AAB2D8B4">
      <w:start w:val="1"/>
      <w:numFmt w:val="bullet"/>
      <w:lvlText w:val=""/>
      <w:lvlJc w:val="left"/>
      <w:pPr>
        <w:tabs>
          <w:tab w:val="num" w:pos="5040"/>
        </w:tabs>
        <w:ind w:left="5040" w:hanging="360"/>
      </w:pPr>
      <w:rPr>
        <w:rFonts w:ascii="Wingdings" w:hAnsi="Wingdings" w:hint="default"/>
        <w:sz w:val="20"/>
      </w:rPr>
    </w:lvl>
    <w:lvl w:ilvl="7" w:tplc="3048C616">
      <w:start w:val="1"/>
      <w:numFmt w:val="bullet"/>
      <w:lvlText w:val=""/>
      <w:lvlJc w:val="left"/>
      <w:pPr>
        <w:tabs>
          <w:tab w:val="num" w:pos="5760"/>
        </w:tabs>
        <w:ind w:left="5760" w:hanging="360"/>
      </w:pPr>
      <w:rPr>
        <w:rFonts w:ascii="Wingdings" w:hAnsi="Wingdings" w:hint="default"/>
        <w:sz w:val="20"/>
      </w:rPr>
    </w:lvl>
    <w:lvl w:ilvl="8" w:tplc="B1BCF0BA">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1F0CF3"/>
    <w:multiLevelType w:val="hybridMultilevel"/>
    <w:tmpl w:val="D6785904"/>
    <w:lvl w:ilvl="0" w:tplc="67409F80">
      <w:start w:val="1"/>
      <w:numFmt w:val="bullet"/>
      <w:lvlText w:val=""/>
      <w:lvlJc w:val="left"/>
      <w:pPr>
        <w:tabs>
          <w:tab w:val="num" w:pos="720"/>
        </w:tabs>
        <w:ind w:left="720" w:hanging="360"/>
      </w:pPr>
      <w:rPr>
        <w:rFonts w:ascii="Symbol" w:hAnsi="Symbol" w:hint="default"/>
        <w:sz w:val="20"/>
      </w:rPr>
    </w:lvl>
    <w:lvl w:ilvl="1" w:tplc="720CA5C2">
      <w:start w:val="1"/>
      <w:numFmt w:val="bullet"/>
      <w:lvlText w:val="o"/>
      <w:lvlJc w:val="left"/>
      <w:pPr>
        <w:tabs>
          <w:tab w:val="num" w:pos="1440"/>
        </w:tabs>
        <w:ind w:left="1440" w:hanging="360"/>
      </w:pPr>
      <w:rPr>
        <w:rFonts w:ascii="Courier New" w:hAnsi="Courier New" w:hint="default"/>
        <w:sz w:val="20"/>
      </w:rPr>
    </w:lvl>
    <w:lvl w:ilvl="2" w:tplc="B198B0FC">
      <w:start w:val="1"/>
      <w:numFmt w:val="bullet"/>
      <w:lvlText w:val=""/>
      <w:lvlJc w:val="left"/>
      <w:pPr>
        <w:tabs>
          <w:tab w:val="num" w:pos="2160"/>
        </w:tabs>
        <w:ind w:left="2160" w:hanging="360"/>
      </w:pPr>
      <w:rPr>
        <w:rFonts w:ascii="Wingdings" w:hAnsi="Wingdings" w:hint="default"/>
        <w:sz w:val="20"/>
      </w:rPr>
    </w:lvl>
    <w:lvl w:ilvl="3" w:tplc="6192B2EE">
      <w:start w:val="1"/>
      <w:numFmt w:val="bullet"/>
      <w:lvlText w:val=""/>
      <w:lvlJc w:val="left"/>
      <w:pPr>
        <w:tabs>
          <w:tab w:val="num" w:pos="2880"/>
        </w:tabs>
        <w:ind w:left="2880" w:hanging="360"/>
      </w:pPr>
      <w:rPr>
        <w:rFonts w:ascii="Wingdings" w:hAnsi="Wingdings" w:hint="default"/>
        <w:sz w:val="20"/>
      </w:rPr>
    </w:lvl>
    <w:lvl w:ilvl="4" w:tplc="E6CCC282">
      <w:start w:val="1"/>
      <w:numFmt w:val="bullet"/>
      <w:lvlText w:val=""/>
      <w:lvlJc w:val="left"/>
      <w:pPr>
        <w:tabs>
          <w:tab w:val="num" w:pos="3600"/>
        </w:tabs>
        <w:ind w:left="3600" w:hanging="360"/>
      </w:pPr>
      <w:rPr>
        <w:rFonts w:ascii="Wingdings" w:hAnsi="Wingdings" w:hint="default"/>
        <w:sz w:val="20"/>
      </w:rPr>
    </w:lvl>
    <w:lvl w:ilvl="5" w:tplc="A4389002">
      <w:start w:val="1"/>
      <w:numFmt w:val="bullet"/>
      <w:lvlText w:val=""/>
      <w:lvlJc w:val="left"/>
      <w:pPr>
        <w:tabs>
          <w:tab w:val="num" w:pos="4320"/>
        </w:tabs>
        <w:ind w:left="4320" w:hanging="360"/>
      </w:pPr>
      <w:rPr>
        <w:rFonts w:ascii="Wingdings" w:hAnsi="Wingdings" w:hint="default"/>
        <w:sz w:val="20"/>
      </w:rPr>
    </w:lvl>
    <w:lvl w:ilvl="6" w:tplc="3BAA50B8">
      <w:start w:val="1"/>
      <w:numFmt w:val="bullet"/>
      <w:lvlText w:val=""/>
      <w:lvlJc w:val="left"/>
      <w:pPr>
        <w:tabs>
          <w:tab w:val="num" w:pos="5040"/>
        </w:tabs>
        <w:ind w:left="5040" w:hanging="360"/>
      </w:pPr>
      <w:rPr>
        <w:rFonts w:ascii="Wingdings" w:hAnsi="Wingdings" w:hint="default"/>
        <w:sz w:val="20"/>
      </w:rPr>
    </w:lvl>
    <w:lvl w:ilvl="7" w:tplc="2E1A0CA0">
      <w:start w:val="1"/>
      <w:numFmt w:val="bullet"/>
      <w:lvlText w:val=""/>
      <w:lvlJc w:val="left"/>
      <w:pPr>
        <w:tabs>
          <w:tab w:val="num" w:pos="5760"/>
        </w:tabs>
        <w:ind w:left="5760" w:hanging="360"/>
      </w:pPr>
      <w:rPr>
        <w:rFonts w:ascii="Wingdings" w:hAnsi="Wingdings" w:hint="default"/>
        <w:sz w:val="20"/>
      </w:rPr>
    </w:lvl>
    <w:lvl w:ilvl="8" w:tplc="AD96D722">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3D2393"/>
    <w:multiLevelType w:val="hybridMultilevel"/>
    <w:tmpl w:val="F61081E8"/>
    <w:lvl w:ilvl="0" w:tplc="2F7066AC">
      <w:start w:val="1"/>
      <w:numFmt w:val="bullet"/>
      <w:lvlText w:val="-"/>
      <w:lvlJc w:val="left"/>
      <w:pPr>
        <w:ind w:left="360" w:hanging="360"/>
      </w:pPr>
      <w:rPr>
        <w:rFonts w:ascii="Times New Roman" w:eastAsia="Times New Roman" w:hAnsi="Times New Roman" w:cs="Times New Roman"/>
      </w:rPr>
    </w:lvl>
    <w:lvl w:ilvl="1" w:tplc="581457FA">
      <w:start w:val="1"/>
      <w:numFmt w:val="bullet"/>
      <w:lvlText w:val="o"/>
      <w:lvlJc w:val="left"/>
      <w:pPr>
        <w:ind w:left="1080" w:hanging="360"/>
      </w:pPr>
      <w:rPr>
        <w:rFonts w:ascii="Courier New" w:eastAsia="Courier New" w:hAnsi="Courier New" w:cs="Courier New"/>
      </w:rPr>
    </w:lvl>
    <w:lvl w:ilvl="2" w:tplc="A85433CA">
      <w:start w:val="1"/>
      <w:numFmt w:val="bullet"/>
      <w:lvlText w:val="▪"/>
      <w:lvlJc w:val="left"/>
      <w:pPr>
        <w:ind w:left="1800" w:hanging="360"/>
      </w:pPr>
      <w:rPr>
        <w:rFonts w:ascii="Noto Sans Symbols" w:eastAsia="Noto Sans Symbols" w:hAnsi="Noto Sans Symbols" w:cs="Noto Sans Symbols"/>
      </w:rPr>
    </w:lvl>
    <w:lvl w:ilvl="3" w:tplc="5DC0F3A0">
      <w:start w:val="1"/>
      <w:numFmt w:val="bullet"/>
      <w:lvlText w:val="●"/>
      <w:lvlJc w:val="left"/>
      <w:pPr>
        <w:ind w:left="2520" w:hanging="360"/>
      </w:pPr>
      <w:rPr>
        <w:rFonts w:ascii="Noto Sans Symbols" w:eastAsia="Noto Sans Symbols" w:hAnsi="Noto Sans Symbols" w:cs="Noto Sans Symbols"/>
      </w:rPr>
    </w:lvl>
    <w:lvl w:ilvl="4" w:tplc="FC308A1C">
      <w:start w:val="1"/>
      <w:numFmt w:val="bullet"/>
      <w:lvlText w:val="o"/>
      <w:lvlJc w:val="left"/>
      <w:pPr>
        <w:ind w:left="3240" w:hanging="360"/>
      </w:pPr>
      <w:rPr>
        <w:rFonts w:ascii="Courier New" w:eastAsia="Courier New" w:hAnsi="Courier New" w:cs="Courier New"/>
      </w:rPr>
    </w:lvl>
    <w:lvl w:ilvl="5" w:tplc="FE3CE50C">
      <w:start w:val="1"/>
      <w:numFmt w:val="bullet"/>
      <w:lvlText w:val="▪"/>
      <w:lvlJc w:val="left"/>
      <w:pPr>
        <w:ind w:left="3960" w:hanging="360"/>
      </w:pPr>
      <w:rPr>
        <w:rFonts w:ascii="Noto Sans Symbols" w:eastAsia="Noto Sans Symbols" w:hAnsi="Noto Sans Symbols" w:cs="Noto Sans Symbols"/>
      </w:rPr>
    </w:lvl>
    <w:lvl w:ilvl="6" w:tplc="93A81A96">
      <w:start w:val="1"/>
      <w:numFmt w:val="bullet"/>
      <w:lvlText w:val="●"/>
      <w:lvlJc w:val="left"/>
      <w:pPr>
        <w:ind w:left="4680" w:hanging="360"/>
      </w:pPr>
      <w:rPr>
        <w:rFonts w:ascii="Noto Sans Symbols" w:eastAsia="Noto Sans Symbols" w:hAnsi="Noto Sans Symbols" w:cs="Noto Sans Symbols"/>
      </w:rPr>
    </w:lvl>
    <w:lvl w:ilvl="7" w:tplc="2C066CBC">
      <w:start w:val="1"/>
      <w:numFmt w:val="bullet"/>
      <w:lvlText w:val="o"/>
      <w:lvlJc w:val="left"/>
      <w:pPr>
        <w:ind w:left="5400" w:hanging="360"/>
      </w:pPr>
      <w:rPr>
        <w:rFonts w:ascii="Courier New" w:eastAsia="Courier New" w:hAnsi="Courier New" w:cs="Courier New"/>
      </w:rPr>
    </w:lvl>
    <w:lvl w:ilvl="8" w:tplc="EFD68F90">
      <w:start w:val="1"/>
      <w:numFmt w:val="bullet"/>
      <w:lvlText w:val="▪"/>
      <w:lvlJc w:val="left"/>
      <w:pPr>
        <w:ind w:left="6120" w:hanging="360"/>
      </w:pPr>
      <w:rPr>
        <w:rFonts w:ascii="Noto Sans Symbols" w:eastAsia="Noto Sans Symbols" w:hAnsi="Noto Sans Symbols" w:cs="Noto Sans Symbols"/>
      </w:rPr>
    </w:lvl>
  </w:abstractNum>
  <w:num w:numId="1" w16cid:durableId="1652980849">
    <w:abstractNumId w:val="5"/>
  </w:num>
  <w:num w:numId="2" w16cid:durableId="478231895">
    <w:abstractNumId w:val="8"/>
  </w:num>
  <w:num w:numId="3" w16cid:durableId="749740636">
    <w:abstractNumId w:val="17"/>
  </w:num>
  <w:num w:numId="4" w16cid:durableId="447243936">
    <w:abstractNumId w:val="19"/>
  </w:num>
  <w:num w:numId="5" w16cid:durableId="420954711">
    <w:abstractNumId w:val="37"/>
  </w:num>
  <w:num w:numId="6" w16cid:durableId="945380150">
    <w:abstractNumId w:val="12"/>
  </w:num>
  <w:num w:numId="7" w16cid:durableId="2108698016">
    <w:abstractNumId w:val="31"/>
  </w:num>
  <w:num w:numId="8" w16cid:durableId="1446851485">
    <w:abstractNumId w:val="25"/>
  </w:num>
  <w:num w:numId="9" w16cid:durableId="507988365">
    <w:abstractNumId w:val="20"/>
  </w:num>
  <w:num w:numId="10" w16cid:durableId="738478068">
    <w:abstractNumId w:val="36"/>
  </w:num>
  <w:num w:numId="11" w16cid:durableId="1844126828">
    <w:abstractNumId w:val="14"/>
  </w:num>
  <w:num w:numId="12" w16cid:durableId="877670920">
    <w:abstractNumId w:val="22"/>
  </w:num>
  <w:num w:numId="13" w16cid:durableId="1432698774">
    <w:abstractNumId w:val="6"/>
  </w:num>
  <w:num w:numId="14" w16cid:durableId="662585036">
    <w:abstractNumId w:val="18"/>
  </w:num>
  <w:num w:numId="15" w16cid:durableId="1128234134">
    <w:abstractNumId w:val="4"/>
  </w:num>
  <w:num w:numId="16" w16cid:durableId="1438407157">
    <w:abstractNumId w:val="24"/>
  </w:num>
  <w:num w:numId="17" w16cid:durableId="1808208142">
    <w:abstractNumId w:val="21"/>
  </w:num>
  <w:num w:numId="18" w16cid:durableId="1988433476">
    <w:abstractNumId w:val="29"/>
  </w:num>
  <w:num w:numId="19" w16cid:durableId="680468083">
    <w:abstractNumId w:val="7"/>
  </w:num>
  <w:num w:numId="20" w16cid:durableId="2087412250">
    <w:abstractNumId w:val="15"/>
  </w:num>
  <w:num w:numId="21" w16cid:durableId="563372651">
    <w:abstractNumId w:val="16"/>
  </w:num>
  <w:num w:numId="22" w16cid:durableId="916597352">
    <w:abstractNumId w:val="3"/>
  </w:num>
  <w:num w:numId="23" w16cid:durableId="1941714643">
    <w:abstractNumId w:val="28"/>
  </w:num>
  <w:num w:numId="24" w16cid:durableId="1658683022">
    <w:abstractNumId w:val="0"/>
  </w:num>
  <w:num w:numId="25" w16cid:durableId="399402673">
    <w:abstractNumId w:val="11"/>
  </w:num>
  <w:num w:numId="26" w16cid:durableId="836379341">
    <w:abstractNumId w:val="34"/>
  </w:num>
  <w:num w:numId="27" w16cid:durableId="1896231772">
    <w:abstractNumId w:val="27"/>
  </w:num>
  <w:num w:numId="28" w16cid:durableId="2041932835">
    <w:abstractNumId w:val="10"/>
  </w:num>
  <w:num w:numId="29" w16cid:durableId="1353453381">
    <w:abstractNumId w:val="9"/>
  </w:num>
  <w:num w:numId="30" w16cid:durableId="1360280562">
    <w:abstractNumId w:val="26"/>
  </w:num>
  <w:num w:numId="31" w16cid:durableId="1625960467">
    <w:abstractNumId w:val="13"/>
  </w:num>
  <w:num w:numId="32" w16cid:durableId="160119240">
    <w:abstractNumId w:val="30"/>
  </w:num>
  <w:num w:numId="33" w16cid:durableId="1984695529">
    <w:abstractNumId w:val="35"/>
  </w:num>
  <w:num w:numId="34" w16cid:durableId="1914659903">
    <w:abstractNumId w:val="1"/>
  </w:num>
  <w:num w:numId="35" w16cid:durableId="957101130">
    <w:abstractNumId w:val="2"/>
  </w:num>
  <w:num w:numId="36" w16cid:durableId="1883326757">
    <w:abstractNumId w:val="23"/>
  </w:num>
  <w:num w:numId="37" w16cid:durableId="1550219741">
    <w:abstractNumId w:val="33"/>
  </w:num>
  <w:num w:numId="38" w16cid:durableId="8662599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720"/>
    <w:rsid w:val="00001D8B"/>
    <w:rsid w:val="00082C1C"/>
    <w:rsid w:val="000E68CD"/>
    <w:rsid w:val="001267D9"/>
    <w:rsid w:val="00182EE0"/>
    <w:rsid w:val="001B2591"/>
    <w:rsid w:val="00215FA3"/>
    <w:rsid w:val="00266B8D"/>
    <w:rsid w:val="00383966"/>
    <w:rsid w:val="003919D5"/>
    <w:rsid w:val="003D6C97"/>
    <w:rsid w:val="003E304D"/>
    <w:rsid w:val="00415DA6"/>
    <w:rsid w:val="00430ADA"/>
    <w:rsid w:val="00476FB7"/>
    <w:rsid w:val="00507C83"/>
    <w:rsid w:val="00547FD7"/>
    <w:rsid w:val="00554C1E"/>
    <w:rsid w:val="00590314"/>
    <w:rsid w:val="005C71A6"/>
    <w:rsid w:val="005F05F1"/>
    <w:rsid w:val="0061241E"/>
    <w:rsid w:val="0067122D"/>
    <w:rsid w:val="006B3302"/>
    <w:rsid w:val="006C3DCC"/>
    <w:rsid w:val="006D3BA8"/>
    <w:rsid w:val="007B743E"/>
    <w:rsid w:val="007D50FA"/>
    <w:rsid w:val="00842AEE"/>
    <w:rsid w:val="00845235"/>
    <w:rsid w:val="00857C83"/>
    <w:rsid w:val="00863D36"/>
    <w:rsid w:val="009215DA"/>
    <w:rsid w:val="009238A2"/>
    <w:rsid w:val="0094579D"/>
    <w:rsid w:val="009702DA"/>
    <w:rsid w:val="00981E4A"/>
    <w:rsid w:val="009865E4"/>
    <w:rsid w:val="00A3279D"/>
    <w:rsid w:val="00B339D1"/>
    <w:rsid w:val="00B758C7"/>
    <w:rsid w:val="00BA40A1"/>
    <w:rsid w:val="00BA4735"/>
    <w:rsid w:val="00BC4A3C"/>
    <w:rsid w:val="00C055FD"/>
    <w:rsid w:val="00CD3FA3"/>
    <w:rsid w:val="00CE2DE7"/>
    <w:rsid w:val="00D40657"/>
    <w:rsid w:val="00D9310E"/>
    <w:rsid w:val="00DB74B2"/>
    <w:rsid w:val="00DB7B4E"/>
    <w:rsid w:val="00DE18BE"/>
    <w:rsid w:val="00E07AA8"/>
    <w:rsid w:val="00E20FDB"/>
    <w:rsid w:val="00E97311"/>
    <w:rsid w:val="00EC25C9"/>
    <w:rsid w:val="00EF19B5"/>
    <w:rsid w:val="00EF246B"/>
    <w:rsid w:val="00F31F45"/>
    <w:rsid w:val="00F91F23"/>
    <w:rsid w:val="00FB7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45F5C"/>
  <w15:docId w15:val="{38516FA5-CC5F-DA42-AD1E-D6865F6F3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4579D"/>
  </w:style>
  <w:style w:type="paragraph" w:styleId="1">
    <w:name w:val="heading 1"/>
    <w:basedOn w:val="a"/>
    <w:next w:val="a"/>
    <w:link w:val="10"/>
    <w:uiPriority w:val="9"/>
    <w:qFormat/>
    <w:pPr>
      <w:keepNext/>
      <w:keepLines/>
      <w:spacing w:before="480" w:after="0"/>
      <w:jc w:val="both"/>
      <w:outlineLvl w:val="0"/>
    </w:pPr>
    <w:rPr>
      <w:rFonts w:ascii="Times New Roman" w:eastAsiaTheme="majorEastAsia" w:hAnsi="Times New Roman" w:cstheme="majorBidi"/>
      <w:b/>
      <w:bCs/>
      <w:sz w:val="28"/>
      <w:szCs w:val="28"/>
    </w:rPr>
  </w:style>
  <w:style w:type="paragraph" w:styleId="2">
    <w:name w:val="heading 2"/>
    <w:basedOn w:val="a"/>
    <w:next w:val="a"/>
    <w:link w:val="20"/>
    <w:uiPriority w:val="9"/>
    <w:semiHidden/>
    <w:unhideWhenUsed/>
    <w:qFormat/>
    <w:pPr>
      <w:keepNext/>
      <w:keepLines/>
      <w:spacing w:before="200" w:after="0"/>
      <w:outlineLvl w:val="1"/>
    </w:pPr>
    <w:rPr>
      <w:rFonts w:ascii="Times New Roman" w:eastAsiaTheme="majorEastAsia" w:hAnsi="Times New Roman" w:cstheme="majorBidi"/>
      <w:b/>
      <w:bCs/>
      <w:sz w:val="28"/>
      <w:szCs w:val="26"/>
    </w:rPr>
  </w:style>
  <w:style w:type="paragraph" w:styleId="3">
    <w:name w:val="heading 3"/>
    <w:basedOn w:val="a"/>
    <w:next w:val="a"/>
    <w:link w:val="30"/>
    <w:uiPriority w:val="9"/>
    <w:semiHidden/>
    <w:unhideWhenUsed/>
    <w:qFormat/>
    <w:pPr>
      <w:keepNext/>
      <w:keepLines/>
      <w:spacing w:before="200" w:after="0"/>
      <w:jc w:val="both"/>
      <w:outlineLvl w:val="2"/>
    </w:pPr>
    <w:rPr>
      <w:rFonts w:ascii="Times New Roman" w:eastAsiaTheme="majorEastAsia" w:hAnsi="Times New Roman" w:cstheme="majorBidi"/>
      <w:b/>
      <w:bCs/>
      <w:sz w:val="28"/>
    </w:rPr>
  </w:style>
  <w:style w:type="paragraph" w:styleId="4">
    <w:name w:val="heading 4"/>
    <w:basedOn w:val="a"/>
    <w:next w:val="a"/>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pPr>
      <w:keepNext/>
      <w:keepLines/>
      <w:spacing w:before="220" w:after="40"/>
      <w:outlineLvl w:val="4"/>
    </w:pPr>
    <w:rPr>
      <w:b/>
    </w:rPr>
  </w:style>
  <w:style w:type="paragraph" w:styleId="6">
    <w:name w:val="heading 6"/>
    <w:basedOn w:val="a"/>
    <w:next w:val="a"/>
    <w:link w:val="60"/>
    <w:uiPriority w:val="9"/>
    <w:semiHidden/>
    <w:unhideWhenUsed/>
    <w:qFormat/>
    <w:pPr>
      <w:keepNext/>
      <w:keepLines/>
      <w:spacing w:before="200" w:after="40"/>
      <w:outlineLvl w:val="5"/>
    </w:pPr>
    <w:rPr>
      <w:b/>
      <w:sz w:val="20"/>
      <w:szCs w:val="20"/>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character" w:customStyle="1" w:styleId="a3">
    <w:name w:val="Заголовок Знак"/>
    <w:basedOn w:val="a0"/>
    <w:link w:val="a4"/>
    <w:uiPriority w:val="10"/>
    <w:rPr>
      <w:sz w:val="48"/>
      <w:szCs w:val="48"/>
    </w:rPr>
  </w:style>
  <w:style w:type="character" w:customStyle="1" w:styleId="a5">
    <w:name w:val="Подзаголовок Знак"/>
    <w:basedOn w:val="a0"/>
    <w:link w:val="a6"/>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7">
    <w:name w:val="Intense Quote"/>
    <w:basedOn w:val="a"/>
    <w:next w:val="a"/>
    <w:link w:val="a8"/>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8">
    <w:name w:val="Выделенная цитата Знак"/>
    <w:link w:val="a7"/>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CaptionChar">
    <w:name w:val="Caption Char"/>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9">
    <w:name w:val="footnote text"/>
    <w:basedOn w:val="a"/>
    <w:link w:val="aa"/>
    <w:uiPriority w:val="99"/>
    <w:semiHidden/>
    <w:unhideWhenUsed/>
    <w:pPr>
      <w:spacing w:after="40" w:line="240" w:lineRule="auto"/>
    </w:pPr>
    <w:rPr>
      <w:sz w:val="18"/>
    </w:rPr>
  </w:style>
  <w:style w:type="character" w:customStyle="1" w:styleId="aa">
    <w:name w:val="Текст сноски Знак"/>
    <w:link w:val="a9"/>
    <w:uiPriority w:val="99"/>
    <w:rPr>
      <w:sz w:val="18"/>
    </w:rPr>
  </w:style>
  <w:style w:type="character" w:styleId="ab">
    <w:name w:val="footnote reference"/>
    <w:basedOn w:val="a0"/>
    <w:uiPriority w:val="99"/>
    <w:unhideWhenUsed/>
    <w:rPr>
      <w:vertAlign w:val="superscript"/>
    </w:rPr>
  </w:style>
  <w:style w:type="paragraph" w:styleId="ac">
    <w:name w:val="endnote text"/>
    <w:basedOn w:val="a"/>
    <w:link w:val="ad"/>
    <w:uiPriority w:val="99"/>
    <w:semiHidden/>
    <w:unhideWhenUsed/>
    <w:pPr>
      <w:spacing w:after="0" w:line="240" w:lineRule="auto"/>
    </w:pPr>
    <w:rPr>
      <w:sz w:val="20"/>
    </w:rPr>
  </w:style>
  <w:style w:type="character" w:customStyle="1" w:styleId="ad">
    <w:name w:val="Текст концевой сноски Знак"/>
    <w:link w:val="ac"/>
    <w:uiPriority w:val="99"/>
    <w:rPr>
      <w:sz w:val="20"/>
    </w:rPr>
  </w:style>
  <w:style w:type="character" w:styleId="ae">
    <w:name w:val="endnote reference"/>
    <w:basedOn w:val="a0"/>
    <w:uiPriority w:val="99"/>
    <w:semiHidden/>
    <w:unhideWhenUsed/>
    <w:rPr>
      <w:vertAlign w:val="superscript"/>
    </w:rPr>
  </w:style>
  <w:style w:type="paragraph" w:styleId="af">
    <w:name w:val="table of figures"/>
    <w:basedOn w:val="a"/>
    <w:next w:val="a"/>
    <w:uiPriority w:val="99"/>
    <w:unhideWhenUsed/>
    <w:pPr>
      <w:spacing w:after="0"/>
    </w:pPr>
  </w:style>
  <w:style w:type="table" w:customStyle="1" w:styleId="TableNormal">
    <w:name w:val="Table Normal"/>
    <w:tblPr>
      <w:tblCellMar>
        <w:top w:w="0" w:type="dxa"/>
        <w:left w:w="0" w:type="dxa"/>
        <w:bottom w:w="0" w:type="dxa"/>
        <w:right w:w="0" w:type="dxa"/>
      </w:tblCellMar>
    </w:tblPr>
  </w:style>
  <w:style w:type="paragraph" w:styleId="a4">
    <w:name w:val="Title"/>
    <w:basedOn w:val="a"/>
    <w:next w:val="a"/>
    <w:link w:val="a3"/>
    <w:uiPriority w:val="10"/>
    <w:qFormat/>
    <w:pPr>
      <w:keepNext/>
      <w:keepLines/>
      <w:spacing w:before="480" w:after="120"/>
    </w:pPr>
    <w:rPr>
      <w:b/>
      <w:sz w:val="72"/>
      <w:szCs w:val="72"/>
    </w:rPr>
  </w:style>
  <w:style w:type="paragraph" w:styleId="af0">
    <w:name w:val="List Paragraph"/>
    <w:basedOn w:val="a"/>
    <w:link w:val="af1"/>
    <w:uiPriority w:val="34"/>
    <w:qFormat/>
    <w:pPr>
      <w:ind w:left="720"/>
      <w:contextualSpacing/>
    </w:pPr>
  </w:style>
  <w:style w:type="table" w:styleId="af2">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3">
    <w:name w:val="Placeholder Text"/>
    <w:basedOn w:val="a0"/>
    <w:uiPriority w:val="99"/>
    <w:semiHidden/>
    <w:rPr>
      <w:color w:val="808080"/>
    </w:rPr>
  </w:style>
  <w:style w:type="paragraph" w:styleId="af4">
    <w:name w:val="Balloon Text"/>
    <w:basedOn w:val="a"/>
    <w:link w:val="af5"/>
    <w:uiPriority w:val="99"/>
    <w:semiHidden/>
    <w:unhideWhenUsed/>
    <w:pPr>
      <w:spacing w:after="0" w:line="240" w:lineRule="auto"/>
    </w:pPr>
    <w:rPr>
      <w:rFonts w:ascii="Tahoma" w:hAnsi="Tahoma" w:cs="Tahoma"/>
      <w:sz w:val="16"/>
      <w:szCs w:val="16"/>
    </w:rPr>
  </w:style>
  <w:style w:type="character" w:customStyle="1" w:styleId="af5">
    <w:name w:val="Текст выноски Знак"/>
    <w:basedOn w:val="a0"/>
    <w:link w:val="af4"/>
    <w:uiPriority w:val="99"/>
    <w:semiHidden/>
    <w:rPr>
      <w:rFonts w:ascii="Tahoma" w:hAnsi="Tahoma" w:cs="Tahoma"/>
      <w:sz w:val="16"/>
      <w:szCs w:val="16"/>
    </w:rPr>
  </w:style>
  <w:style w:type="paragraph" w:styleId="af6">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7">
    <w:name w:val="Hyperlink"/>
    <w:basedOn w:val="a0"/>
    <w:uiPriority w:val="99"/>
    <w:unhideWhenUsed/>
    <w:rPr>
      <w:color w:val="0000FF"/>
      <w:u w:val="single"/>
    </w:rPr>
  </w:style>
  <w:style w:type="character" w:customStyle="1" w:styleId="nowrap">
    <w:name w:val="nowrap"/>
    <w:basedOn w:val="a0"/>
  </w:style>
  <w:style w:type="paragraph" w:styleId="af8">
    <w:name w:val="header"/>
    <w:basedOn w:val="a"/>
    <w:link w:val="af9"/>
    <w:uiPriority w:val="99"/>
    <w:unhideWhenUsed/>
    <w:pPr>
      <w:tabs>
        <w:tab w:val="center" w:pos="4677"/>
        <w:tab w:val="right" w:pos="9355"/>
      </w:tabs>
      <w:spacing w:after="0" w:line="240" w:lineRule="auto"/>
    </w:pPr>
  </w:style>
  <w:style w:type="character" w:customStyle="1" w:styleId="af9">
    <w:name w:val="Верхний колонтитул Знак"/>
    <w:basedOn w:val="a0"/>
    <w:link w:val="af8"/>
    <w:uiPriority w:val="99"/>
  </w:style>
  <w:style w:type="paragraph" w:styleId="afa">
    <w:name w:val="footer"/>
    <w:basedOn w:val="a"/>
    <w:link w:val="afb"/>
    <w:uiPriority w:val="99"/>
    <w:unhideWhenUsed/>
    <w:pPr>
      <w:tabs>
        <w:tab w:val="center" w:pos="4677"/>
        <w:tab w:val="right" w:pos="9355"/>
      </w:tabs>
      <w:spacing w:after="0" w:line="240" w:lineRule="auto"/>
    </w:pPr>
  </w:style>
  <w:style w:type="character" w:customStyle="1" w:styleId="afb">
    <w:name w:val="Нижний колонтитул Знак"/>
    <w:basedOn w:val="a0"/>
    <w:link w:val="afa"/>
    <w:uiPriority w:val="99"/>
  </w:style>
  <w:style w:type="character" w:customStyle="1" w:styleId="10">
    <w:name w:val="Заголовок 1 Знак"/>
    <w:basedOn w:val="a0"/>
    <w:link w:val="1"/>
    <w:uiPriority w:val="9"/>
    <w:rPr>
      <w:rFonts w:ascii="Times New Roman" w:eastAsiaTheme="majorEastAsia" w:hAnsi="Times New Roman" w:cstheme="majorBidi"/>
      <w:b/>
      <w:bCs/>
      <w:sz w:val="28"/>
      <w:szCs w:val="28"/>
    </w:rPr>
  </w:style>
  <w:style w:type="character" w:customStyle="1" w:styleId="20">
    <w:name w:val="Заголовок 2 Знак"/>
    <w:basedOn w:val="a0"/>
    <w:link w:val="2"/>
    <w:uiPriority w:val="9"/>
    <w:rPr>
      <w:rFonts w:ascii="Times New Roman" w:eastAsiaTheme="majorEastAsia" w:hAnsi="Times New Roman" w:cstheme="majorBidi"/>
      <w:b/>
      <w:bCs/>
      <w:sz w:val="28"/>
      <w:szCs w:val="26"/>
    </w:rPr>
  </w:style>
  <w:style w:type="character" w:customStyle="1" w:styleId="30">
    <w:name w:val="Заголовок 3 Знак"/>
    <w:basedOn w:val="a0"/>
    <w:link w:val="3"/>
    <w:uiPriority w:val="9"/>
    <w:rPr>
      <w:rFonts w:ascii="Times New Roman" w:eastAsiaTheme="majorEastAsia" w:hAnsi="Times New Roman" w:cstheme="majorBidi"/>
      <w:b/>
      <w:bCs/>
      <w:sz w:val="28"/>
    </w:rPr>
  </w:style>
  <w:style w:type="paragraph" w:styleId="afc">
    <w:name w:val="TOC Heading"/>
    <w:basedOn w:val="1"/>
    <w:next w:val="a"/>
    <w:uiPriority w:val="39"/>
    <w:unhideWhenUsed/>
    <w:qFormat/>
    <w:pPr>
      <w:jc w:val="left"/>
      <w:outlineLvl w:val="9"/>
    </w:pPr>
    <w:rPr>
      <w:rFonts w:asciiTheme="majorHAnsi" w:hAnsiTheme="majorHAnsi"/>
      <w:color w:val="365F91" w:themeColor="accent1" w:themeShade="BF"/>
      <w:lang w:eastAsia="ru-RU"/>
    </w:rPr>
  </w:style>
  <w:style w:type="paragraph" w:styleId="12">
    <w:name w:val="toc 1"/>
    <w:basedOn w:val="a"/>
    <w:next w:val="a"/>
    <w:uiPriority w:val="39"/>
    <w:unhideWhenUsed/>
    <w:pPr>
      <w:spacing w:before="360" w:after="0"/>
    </w:pPr>
    <w:rPr>
      <w:rFonts w:asciiTheme="majorHAnsi" w:hAnsiTheme="majorHAnsi"/>
      <w:b/>
      <w:bCs/>
      <w:caps/>
      <w:sz w:val="24"/>
      <w:szCs w:val="24"/>
    </w:rPr>
  </w:style>
  <w:style w:type="paragraph" w:styleId="24">
    <w:name w:val="toc 2"/>
    <w:basedOn w:val="a"/>
    <w:next w:val="a"/>
    <w:uiPriority w:val="39"/>
    <w:unhideWhenUsed/>
    <w:pPr>
      <w:spacing w:before="240" w:after="0"/>
    </w:pPr>
    <w:rPr>
      <w:rFonts w:asciiTheme="minorHAnsi" w:hAnsiTheme="minorHAnsi" w:cstheme="minorHAnsi"/>
      <w:b/>
      <w:bCs/>
      <w:sz w:val="20"/>
      <w:szCs w:val="20"/>
    </w:rPr>
  </w:style>
  <w:style w:type="paragraph" w:styleId="32">
    <w:name w:val="toc 3"/>
    <w:basedOn w:val="a"/>
    <w:next w:val="a"/>
    <w:uiPriority w:val="39"/>
    <w:unhideWhenUsed/>
    <w:pPr>
      <w:spacing w:after="0"/>
      <w:ind w:left="220"/>
    </w:pPr>
    <w:rPr>
      <w:rFonts w:asciiTheme="minorHAnsi" w:hAnsiTheme="minorHAnsi" w:cstheme="minorHAnsi"/>
      <w:sz w:val="20"/>
      <w:szCs w:val="20"/>
    </w:rPr>
  </w:style>
  <w:style w:type="paragraph" w:styleId="afd">
    <w:name w:val="Body Text"/>
    <w:basedOn w:val="a"/>
    <w:link w:val="afe"/>
    <w:pPr>
      <w:pBdr>
        <w:top w:val="none" w:sz="96" w:space="31" w:color="FFFFFF"/>
        <w:left w:val="none" w:sz="96" w:space="31" w:color="FFFFFF"/>
        <w:bottom w:val="none" w:sz="96" w:space="31" w:color="FFFFFF"/>
        <w:right w:val="none" w:sz="96" w:space="31" w:color="FFFFFF"/>
      </w:pBdr>
      <w:spacing w:after="0" w:line="240" w:lineRule="auto"/>
      <w:ind w:firstLine="709"/>
    </w:pPr>
    <w:rPr>
      <w:rFonts w:ascii="Times New Roman" w:eastAsia="Times New Roman" w:hAnsi="Times New Roman" w:cs="Times New Roman"/>
      <w:color w:val="000000"/>
      <w:sz w:val="28"/>
      <w:szCs w:val="28"/>
      <w:lang w:eastAsia="ru-RU"/>
    </w:rPr>
  </w:style>
  <w:style w:type="character" w:customStyle="1" w:styleId="afe">
    <w:name w:val="Основной текст Знак"/>
    <w:basedOn w:val="a0"/>
    <w:link w:val="afd"/>
    <w:rPr>
      <w:rFonts w:ascii="Times New Roman" w:eastAsia="Times New Roman" w:hAnsi="Times New Roman" w:cs="Times New Roman"/>
      <w:color w:val="000000"/>
      <w:sz w:val="28"/>
      <w:szCs w:val="28"/>
      <w:lang w:eastAsia="ru-RU"/>
    </w:rPr>
  </w:style>
  <w:style w:type="character" w:customStyle="1" w:styleId="Hyperlink1">
    <w:name w:val="Hyperlink.1"/>
    <w:rPr>
      <w:lang w:val="en-US"/>
    </w:rPr>
  </w:style>
  <w:style w:type="character" w:customStyle="1" w:styleId="aff">
    <w:name w:val="Нет"/>
  </w:style>
  <w:style w:type="character" w:customStyle="1" w:styleId="40">
    <w:name w:val="Заголовок 4 Знак"/>
    <w:basedOn w:val="a0"/>
    <w:link w:val="4"/>
    <w:uiPriority w:val="9"/>
    <w:rPr>
      <w:rFonts w:asciiTheme="majorHAnsi" w:eastAsiaTheme="majorEastAsia" w:hAnsiTheme="majorHAnsi" w:cstheme="majorBidi"/>
      <w:b/>
      <w:bCs/>
      <w:i/>
      <w:iCs/>
      <w:color w:val="4F81BD" w:themeColor="accent1"/>
    </w:rPr>
  </w:style>
  <w:style w:type="paragraph" w:styleId="aff0">
    <w:name w:val="caption"/>
    <w:basedOn w:val="a"/>
    <w:next w:val="a"/>
    <w:uiPriority w:val="35"/>
    <w:unhideWhenUsed/>
    <w:qFormat/>
    <w:pPr>
      <w:spacing w:line="240" w:lineRule="auto"/>
    </w:pPr>
    <w:rPr>
      <w:b/>
      <w:bCs/>
      <w:color w:val="4F81BD" w:themeColor="accent1"/>
      <w:sz w:val="18"/>
      <w:szCs w:val="18"/>
    </w:rPr>
  </w:style>
  <w:style w:type="table" w:customStyle="1" w:styleId="13">
    <w:name w:val="Сетка таблицы1"/>
    <w:basedOn w:val="a1"/>
    <w:next w:val="af2"/>
    <w:uiPriority w:val="39"/>
    <w:pPr>
      <w:widowControl w:val="0"/>
      <w:spacing w:after="0" w:line="240" w:lineRule="auto"/>
    </w:pPr>
    <w:rPr>
      <w:rFonts w:eastAsia="Times New Roman"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25">
    <w:name w:val="Body Text 2"/>
    <w:basedOn w:val="a"/>
    <w:link w:val="26"/>
    <w:uiPriority w:val="99"/>
    <w:semiHidden/>
    <w:unhideWhenUsed/>
    <w:pPr>
      <w:spacing w:after="120" w:line="480" w:lineRule="auto"/>
    </w:pPr>
  </w:style>
  <w:style w:type="character" w:customStyle="1" w:styleId="26">
    <w:name w:val="Основной текст 2 Знак"/>
    <w:basedOn w:val="a0"/>
    <w:link w:val="25"/>
    <w:uiPriority w:val="99"/>
    <w:semiHidden/>
  </w:style>
  <w:style w:type="paragraph" w:styleId="33">
    <w:name w:val="Body Text 3"/>
    <w:basedOn w:val="a"/>
    <w:link w:val="34"/>
    <w:uiPriority w:val="99"/>
    <w:semiHidden/>
    <w:unhideWhenUsed/>
    <w:pPr>
      <w:spacing w:after="120"/>
    </w:pPr>
    <w:rPr>
      <w:sz w:val="16"/>
      <w:szCs w:val="16"/>
    </w:rPr>
  </w:style>
  <w:style w:type="character" w:customStyle="1" w:styleId="34">
    <w:name w:val="Основной текст 3 Знак"/>
    <w:basedOn w:val="a0"/>
    <w:link w:val="33"/>
    <w:uiPriority w:val="99"/>
    <w:semiHidden/>
    <w:rPr>
      <w:sz w:val="16"/>
      <w:szCs w:val="16"/>
    </w:rPr>
  </w:style>
  <w:style w:type="paragraph" w:styleId="aff1">
    <w:name w:val="No Spacing"/>
    <w:link w:val="aff2"/>
    <w:uiPriority w:val="1"/>
    <w:qFormat/>
    <w:pPr>
      <w:spacing w:after="0" w:line="240" w:lineRule="auto"/>
    </w:pPr>
    <w:rPr>
      <w:rFonts w:eastAsiaTheme="minorEastAsia"/>
      <w:lang w:eastAsia="ru-RU"/>
    </w:rPr>
  </w:style>
  <w:style w:type="character" w:customStyle="1" w:styleId="aff2">
    <w:name w:val="Без интервала Знак"/>
    <w:basedOn w:val="a0"/>
    <w:link w:val="aff1"/>
    <w:uiPriority w:val="1"/>
    <w:rPr>
      <w:rFonts w:eastAsiaTheme="minorEastAsia"/>
      <w:lang w:eastAsia="ru-RU"/>
    </w:rPr>
  </w:style>
  <w:style w:type="paragraph" w:customStyle="1" w:styleId="122">
    <w:name w:val="1Заг22"/>
    <w:basedOn w:val="1"/>
    <w:link w:val="1220"/>
    <w:qFormat/>
    <w:pPr>
      <w:keepNext w:val="0"/>
      <w:keepLines w:val="0"/>
      <w:pageBreakBefore/>
      <w:widowControl w:val="0"/>
      <w:spacing w:before="0" w:after="440" w:line="360" w:lineRule="auto"/>
      <w:jc w:val="center"/>
    </w:pPr>
    <w:rPr>
      <w:rFonts w:eastAsia="Times New Roman"/>
      <w:lang w:eastAsia="ru-RU"/>
    </w:rPr>
  </w:style>
  <w:style w:type="paragraph" w:customStyle="1" w:styleId="27">
    <w:name w:val="2Заг"/>
    <w:basedOn w:val="2"/>
    <w:link w:val="28"/>
    <w:qFormat/>
    <w:pPr>
      <w:keepNext w:val="0"/>
      <w:keepLines w:val="0"/>
      <w:widowControl w:val="0"/>
      <w:spacing w:before="0" w:after="200" w:line="360" w:lineRule="auto"/>
      <w:ind w:firstLine="709"/>
    </w:pPr>
  </w:style>
  <w:style w:type="character" w:customStyle="1" w:styleId="1220">
    <w:name w:val="1Заг22 Знак"/>
    <w:basedOn w:val="10"/>
    <w:link w:val="122"/>
    <w:rPr>
      <w:rFonts w:ascii="Times New Roman" w:eastAsia="Times New Roman" w:hAnsi="Times New Roman" w:cstheme="majorBidi"/>
      <w:b/>
      <w:bCs/>
      <w:sz w:val="28"/>
      <w:szCs w:val="28"/>
      <w:lang w:eastAsia="ru-RU"/>
    </w:rPr>
  </w:style>
  <w:style w:type="paragraph" w:customStyle="1" w:styleId="35">
    <w:name w:val="3Заг"/>
    <w:basedOn w:val="3"/>
    <w:link w:val="36"/>
    <w:qFormat/>
    <w:pPr>
      <w:keepNext w:val="0"/>
      <w:keepLines w:val="0"/>
      <w:widowControl w:val="0"/>
      <w:spacing w:after="440" w:line="360" w:lineRule="auto"/>
      <w:ind w:firstLine="709"/>
      <w:contextualSpacing/>
    </w:pPr>
    <w:rPr>
      <w:rFonts w:eastAsia="Times New Roman"/>
      <w:lang w:eastAsia="ru-RU"/>
    </w:rPr>
  </w:style>
  <w:style w:type="character" w:customStyle="1" w:styleId="28">
    <w:name w:val="2Заг Знак"/>
    <w:basedOn w:val="20"/>
    <w:link w:val="27"/>
    <w:rPr>
      <w:rFonts w:ascii="Times New Roman" w:eastAsiaTheme="majorEastAsia" w:hAnsi="Times New Roman" w:cstheme="majorBidi"/>
      <w:b/>
      <w:bCs/>
      <w:sz w:val="28"/>
      <w:szCs w:val="26"/>
    </w:rPr>
  </w:style>
  <w:style w:type="character" w:customStyle="1" w:styleId="36">
    <w:name w:val="3Заг Знак"/>
    <w:basedOn w:val="30"/>
    <w:link w:val="35"/>
    <w:rPr>
      <w:rFonts w:ascii="Times New Roman" w:eastAsia="Times New Roman" w:hAnsi="Times New Roman" w:cstheme="majorBidi"/>
      <w:b/>
      <w:bCs/>
      <w:sz w:val="28"/>
      <w:lang w:eastAsia="ru-RU"/>
    </w:rPr>
  </w:style>
  <w:style w:type="paragraph" w:customStyle="1" w:styleId="110">
    <w:name w:val="1Заг10"/>
    <w:basedOn w:val="122"/>
    <w:link w:val="1100"/>
    <w:qFormat/>
    <w:pPr>
      <w:spacing w:after="200"/>
    </w:pPr>
  </w:style>
  <w:style w:type="character" w:customStyle="1" w:styleId="1100">
    <w:name w:val="1Заг10 Знак"/>
    <w:basedOn w:val="1220"/>
    <w:link w:val="110"/>
    <w:rPr>
      <w:rFonts w:ascii="Times New Roman" w:eastAsia="Times New Roman" w:hAnsi="Times New Roman" w:cstheme="majorBidi"/>
      <w:b/>
      <w:bCs/>
      <w:sz w:val="28"/>
      <w:szCs w:val="28"/>
      <w:lang w:eastAsia="ru-RU"/>
    </w:rPr>
  </w:style>
  <w:style w:type="paragraph" w:customStyle="1" w:styleId="14">
    <w:name w:val="ТитЛ1"/>
    <w:basedOn w:val="a"/>
    <w:link w:val="15"/>
    <w:qFormat/>
    <w:pPr>
      <w:spacing w:after="0" w:line="240" w:lineRule="auto"/>
      <w:jc w:val="center"/>
    </w:pPr>
    <w:rPr>
      <w:rFonts w:ascii="Times New Roman" w:eastAsia="Times New Roman" w:hAnsi="Times New Roman" w:cs="Times New Roman"/>
      <w:b/>
      <w:sz w:val="24"/>
      <w:szCs w:val="24"/>
      <w:lang w:eastAsia="ru-RU"/>
    </w:rPr>
  </w:style>
  <w:style w:type="paragraph" w:customStyle="1" w:styleId="29">
    <w:name w:val="ТитЛ2"/>
    <w:basedOn w:val="a"/>
    <w:link w:val="2a"/>
    <w:qFormat/>
    <w:pPr>
      <w:tabs>
        <w:tab w:val="left" w:pos="2410"/>
        <w:tab w:val="left" w:pos="9498"/>
      </w:tabs>
      <w:spacing w:after="0" w:line="240" w:lineRule="auto"/>
    </w:pPr>
    <w:rPr>
      <w:rFonts w:ascii="Times New Roman" w:eastAsia="Times New Roman" w:hAnsi="Times New Roman" w:cs="Times New Roman"/>
      <w:sz w:val="24"/>
      <w:szCs w:val="24"/>
      <w:lang w:eastAsia="ru-RU"/>
    </w:rPr>
  </w:style>
  <w:style w:type="character" w:customStyle="1" w:styleId="15">
    <w:name w:val="ТитЛ1 Знак"/>
    <w:basedOn w:val="a0"/>
    <w:link w:val="14"/>
    <w:rPr>
      <w:rFonts w:ascii="Times New Roman" w:eastAsia="Times New Roman" w:hAnsi="Times New Roman" w:cs="Times New Roman"/>
      <w:b/>
      <w:sz w:val="24"/>
      <w:szCs w:val="24"/>
      <w:lang w:eastAsia="ru-RU"/>
    </w:rPr>
  </w:style>
  <w:style w:type="paragraph" w:customStyle="1" w:styleId="37">
    <w:name w:val="ТитЛ3"/>
    <w:basedOn w:val="a"/>
    <w:link w:val="38"/>
    <w:qFormat/>
    <w:pPr>
      <w:tabs>
        <w:tab w:val="left" w:pos="2410"/>
        <w:tab w:val="left" w:pos="9498"/>
      </w:tabs>
      <w:spacing w:after="0" w:line="240" w:lineRule="auto"/>
    </w:pPr>
    <w:rPr>
      <w:rFonts w:ascii="Times New Roman" w:eastAsia="Times New Roman" w:hAnsi="Times New Roman" w:cs="Times New Roman"/>
      <w:sz w:val="28"/>
      <w:szCs w:val="24"/>
      <w:u w:val="single"/>
      <w:lang w:eastAsia="ru-RU"/>
    </w:rPr>
  </w:style>
  <w:style w:type="character" w:customStyle="1" w:styleId="2a">
    <w:name w:val="ТитЛ2 Знак"/>
    <w:basedOn w:val="a0"/>
    <w:link w:val="29"/>
    <w:rPr>
      <w:rFonts w:ascii="Times New Roman" w:eastAsia="Times New Roman" w:hAnsi="Times New Roman" w:cs="Times New Roman"/>
      <w:sz w:val="24"/>
      <w:szCs w:val="24"/>
      <w:lang w:eastAsia="ru-RU"/>
    </w:rPr>
  </w:style>
  <w:style w:type="paragraph" w:customStyle="1" w:styleId="42">
    <w:name w:val="ТитЛ4"/>
    <w:basedOn w:val="a"/>
    <w:link w:val="43"/>
    <w:qFormat/>
    <w:pPr>
      <w:spacing w:after="0" w:line="240" w:lineRule="auto"/>
      <w:jc w:val="center"/>
    </w:pPr>
    <w:rPr>
      <w:rFonts w:ascii="Times New Roman" w:eastAsia="Times New Roman" w:hAnsi="Times New Roman" w:cs="Times New Roman"/>
      <w:b/>
      <w:sz w:val="32"/>
      <w:szCs w:val="32"/>
      <w:lang w:eastAsia="ru-RU"/>
    </w:rPr>
  </w:style>
  <w:style w:type="character" w:customStyle="1" w:styleId="38">
    <w:name w:val="ТитЛ3 Знак"/>
    <w:basedOn w:val="a0"/>
    <w:link w:val="37"/>
    <w:rPr>
      <w:rFonts w:ascii="Times New Roman" w:eastAsia="Times New Roman" w:hAnsi="Times New Roman" w:cs="Times New Roman"/>
      <w:sz w:val="28"/>
      <w:szCs w:val="24"/>
      <w:u w:val="single"/>
      <w:lang w:eastAsia="ru-RU"/>
    </w:rPr>
  </w:style>
  <w:style w:type="paragraph" w:customStyle="1" w:styleId="52">
    <w:name w:val="ТитЛ5"/>
    <w:basedOn w:val="a"/>
    <w:link w:val="53"/>
    <w:qFormat/>
    <w:pPr>
      <w:spacing w:after="0" w:line="240" w:lineRule="auto"/>
      <w:jc w:val="center"/>
    </w:pPr>
    <w:rPr>
      <w:rFonts w:ascii="Times New Roman" w:eastAsia="Times New Roman" w:hAnsi="Times New Roman" w:cs="Times New Roman"/>
      <w:b/>
      <w:i/>
      <w:sz w:val="32"/>
      <w:szCs w:val="32"/>
      <w:lang w:eastAsia="ru-RU"/>
    </w:rPr>
  </w:style>
  <w:style w:type="character" w:customStyle="1" w:styleId="43">
    <w:name w:val="ТитЛ4 Знак"/>
    <w:basedOn w:val="a0"/>
    <w:link w:val="42"/>
    <w:rPr>
      <w:rFonts w:ascii="Times New Roman" w:eastAsia="Times New Roman" w:hAnsi="Times New Roman" w:cs="Times New Roman"/>
      <w:b/>
      <w:sz w:val="32"/>
      <w:szCs w:val="32"/>
      <w:lang w:eastAsia="ru-RU"/>
    </w:rPr>
  </w:style>
  <w:style w:type="paragraph" w:customStyle="1" w:styleId="61">
    <w:name w:val="ТитЛ6"/>
    <w:basedOn w:val="a"/>
    <w:link w:val="62"/>
    <w:qFormat/>
    <w:pPr>
      <w:spacing w:after="0" w:line="240" w:lineRule="auto"/>
      <w:jc w:val="center"/>
    </w:pPr>
    <w:rPr>
      <w:rFonts w:ascii="Times New Roman" w:eastAsia="Times New Roman" w:hAnsi="Times New Roman" w:cs="Times New Roman"/>
      <w:b/>
      <w:sz w:val="32"/>
      <w:szCs w:val="32"/>
      <w:lang w:eastAsia="ru-RU"/>
    </w:rPr>
  </w:style>
  <w:style w:type="character" w:customStyle="1" w:styleId="53">
    <w:name w:val="ТитЛ5 Знак"/>
    <w:basedOn w:val="a0"/>
    <w:link w:val="52"/>
    <w:rPr>
      <w:rFonts w:ascii="Times New Roman" w:eastAsia="Times New Roman" w:hAnsi="Times New Roman" w:cs="Times New Roman"/>
      <w:b/>
      <w:i/>
      <w:sz w:val="32"/>
      <w:szCs w:val="32"/>
      <w:lang w:eastAsia="ru-RU"/>
    </w:rPr>
  </w:style>
  <w:style w:type="paragraph" w:customStyle="1" w:styleId="71">
    <w:name w:val="ТитЛ7"/>
    <w:basedOn w:val="a"/>
    <w:link w:val="72"/>
    <w:qFormat/>
    <w:pPr>
      <w:tabs>
        <w:tab w:val="left" w:pos="1276"/>
        <w:tab w:val="left" w:pos="2835"/>
        <w:tab w:val="left" w:pos="3261"/>
        <w:tab w:val="left" w:pos="5529"/>
        <w:tab w:val="left" w:pos="5954"/>
        <w:tab w:val="left" w:pos="6237"/>
        <w:tab w:val="left" w:pos="9356"/>
      </w:tabs>
      <w:spacing w:after="0" w:line="240" w:lineRule="auto"/>
    </w:pPr>
    <w:rPr>
      <w:rFonts w:ascii="Times New Roman" w:eastAsia="Times New Roman" w:hAnsi="Times New Roman" w:cs="Times New Roman"/>
      <w:bCs/>
      <w:sz w:val="28"/>
      <w:szCs w:val="28"/>
      <w:u w:val="single"/>
      <w:lang w:eastAsia="ru-RU"/>
    </w:rPr>
  </w:style>
  <w:style w:type="character" w:customStyle="1" w:styleId="62">
    <w:name w:val="ТитЛ6 Знак"/>
    <w:basedOn w:val="a0"/>
    <w:link w:val="61"/>
    <w:rPr>
      <w:rFonts w:ascii="Times New Roman" w:eastAsia="Times New Roman" w:hAnsi="Times New Roman" w:cs="Times New Roman"/>
      <w:b/>
      <w:sz w:val="32"/>
      <w:szCs w:val="32"/>
      <w:lang w:eastAsia="ru-RU"/>
    </w:rPr>
  </w:style>
  <w:style w:type="paragraph" w:customStyle="1" w:styleId="81">
    <w:name w:val="ТитЛ8"/>
    <w:basedOn w:val="a"/>
    <w:link w:val="82"/>
    <w:qFormat/>
    <w:pPr>
      <w:tabs>
        <w:tab w:val="left" w:pos="1418"/>
        <w:tab w:val="left" w:pos="3544"/>
        <w:tab w:val="left" w:pos="6521"/>
      </w:tabs>
      <w:spacing w:after="0" w:line="240" w:lineRule="auto"/>
      <w:ind w:right="565"/>
    </w:pPr>
    <w:rPr>
      <w:rFonts w:ascii="Times New Roman" w:eastAsia="Times New Roman" w:hAnsi="Times New Roman" w:cs="Times New Roman"/>
      <w:sz w:val="24"/>
      <w:szCs w:val="24"/>
      <w:lang w:eastAsia="ru-RU"/>
    </w:rPr>
  </w:style>
  <w:style w:type="character" w:customStyle="1" w:styleId="72">
    <w:name w:val="ТитЛ7 Знак"/>
    <w:basedOn w:val="a0"/>
    <w:link w:val="71"/>
    <w:rPr>
      <w:rFonts w:ascii="Times New Roman" w:eastAsia="Times New Roman" w:hAnsi="Times New Roman" w:cs="Times New Roman"/>
      <w:bCs/>
      <w:sz w:val="28"/>
      <w:szCs w:val="28"/>
      <w:u w:val="single"/>
      <w:lang w:eastAsia="ru-RU"/>
    </w:rPr>
  </w:style>
  <w:style w:type="paragraph" w:customStyle="1" w:styleId="1140">
    <w:name w:val="1Об14"/>
    <w:basedOn w:val="a"/>
    <w:link w:val="1141"/>
    <w:qFormat/>
    <w:pPr>
      <w:spacing w:after="0" w:line="360" w:lineRule="auto"/>
      <w:ind w:firstLine="709"/>
      <w:jc w:val="both"/>
    </w:pPr>
    <w:rPr>
      <w:rFonts w:ascii="Times New Roman" w:eastAsia="Times New Roman" w:hAnsi="Times New Roman" w:cs="Times New Roman"/>
      <w:sz w:val="28"/>
      <w:szCs w:val="24"/>
      <w:lang w:eastAsia="ru-RU"/>
    </w:rPr>
  </w:style>
  <w:style w:type="character" w:customStyle="1" w:styleId="82">
    <w:name w:val="ТитЛ8 Знак"/>
    <w:basedOn w:val="a0"/>
    <w:link w:val="81"/>
    <w:rPr>
      <w:rFonts w:ascii="Times New Roman" w:eastAsia="Times New Roman" w:hAnsi="Times New Roman" w:cs="Times New Roman"/>
      <w:sz w:val="24"/>
      <w:szCs w:val="24"/>
      <w:lang w:eastAsia="ru-RU"/>
    </w:rPr>
  </w:style>
  <w:style w:type="paragraph" w:customStyle="1" w:styleId="114">
    <w:name w:val="1Спис14"/>
    <w:basedOn w:val="af0"/>
    <w:link w:val="1142"/>
    <w:qFormat/>
    <w:pPr>
      <w:numPr>
        <w:numId w:val="1"/>
      </w:numPr>
      <w:tabs>
        <w:tab w:val="left" w:pos="1134"/>
      </w:tabs>
      <w:spacing w:after="0" w:line="360" w:lineRule="auto"/>
      <w:ind w:left="0" w:firstLine="709"/>
      <w:jc w:val="both"/>
    </w:pPr>
    <w:rPr>
      <w:rFonts w:ascii="Times New Roman" w:hAnsi="Times New Roman" w:cs="Times New Roman"/>
      <w:sz w:val="28"/>
      <w:szCs w:val="32"/>
    </w:rPr>
  </w:style>
  <w:style w:type="character" w:customStyle="1" w:styleId="1141">
    <w:name w:val="1Об14 Знак"/>
    <w:basedOn w:val="a0"/>
    <w:link w:val="1140"/>
    <w:rPr>
      <w:rFonts w:ascii="Times New Roman" w:eastAsia="Times New Roman" w:hAnsi="Times New Roman" w:cs="Times New Roman"/>
      <w:sz w:val="28"/>
      <w:szCs w:val="24"/>
      <w:lang w:eastAsia="ru-RU"/>
    </w:rPr>
  </w:style>
  <w:style w:type="character" w:customStyle="1" w:styleId="af1">
    <w:name w:val="Абзац списка Знак"/>
    <w:basedOn w:val="a0"/>
    <w:link w:val="af0"/>
    <w:uiPriority w:val="34"/>
  </w:style>
  <w:style w:type="character" w:customStyle="1" w:styleId="1142">
    <w:name w:val="1Спис14 Знак"/>
    <w:basedOn w:val="af1"/>
    <w:link w:val="114"/>
    <w:rPr>
      <w:rFonts w:ascii="Times New Roman" w:hAnsi="Times New Roman" w:cs="Times New Roman"/>
      <w:sz w:val="28"/>
      <w:szCs w:val="32"/>
    </w:rPr>
  </w:style>
  <w:style w:type="paragraph" w:styleId="a6">
    <w:name w:val="Subtitle"/>
    <w:basedOn w:val="a"/>
    <w:next w:val="a"/>
    <w:link w:val="a5"/>
    <w:uiPriority w:val="11"/>
    <w:qFormat/>
    <w:pPr>
      <w:keepNext/>
      <w:keepLines/>
      <w:spacing w:before="360" w:after="80"/>
    </w:pPr>
    <w:rPr>
      <w:rFonts w:ascii="Georgia" w:eastAsia="Georgia" w:hAnsi="Georgia" w:cs="Georgia"/>
      <w:i/>
      <w:color w:val="666666"/>
      <w:sz w:val="48"/>
      <w:szCs w:val="48"/>
    </w:rPr>
  </w:style>
  <w:style w:type="table" w:customStyle="1" w:styleId="83">
    <w:name w:val="8"/>
    <w:basedOn w:val="TableNormal"/>
    <w:tblPr>
      <w:tblStyleRowBandSize w:val="1"/>
      <w:tblStyleColBandSize w:val="1"/>
      <w:tblCellMar>
        <w:left w:w="115" w:type="dxa"/>
        <w:right w:w="115" w:type="dxa"/>
      </w:tblCellMar>
    </w:tblPr>
  </w:style>
  <w:style w:type="table" w:customStyle="1" w:styleId="73">
    <w:name w:val="7"/>
    <w:basedOn w:val="TableNormal"/>
    <w:pPr>
      <w:widowControl w:val="0"/>
      <w:spacing w:after="0" w:line="240" w:lineRule="auto"/>
    </w:pPr>
    <w:tblPr>
      <w:tblStyleRowBandSize w:val="1"/>
      <w:tblStyleColBandSize w:val="1"/>
      <w:tblCellMar>
        <w:left w:w="108" w:type="dxa"/>
        <w:right w:w="108" w:type="dxa"/>
      </w:tblCellMar>
    </w:tblPr>
  </w:style>
  <w:style w:type="table" w:customStyle="1" w:styleId="63">
    <w:name w:val="6"/>
    <w:basedOn w:val="TableNormal"/>
    <w:tblPr>
      <w:tblStyleRowBandSize w:val="1"/>
      <w:tblStyleColBandSize w:val="1"/>
    </w:tblPr>
  </w:style>
  <w:style w:type="table" w:customStyle="1" w:styleId="54">
    <w:name w:val="5"/>
    <w:basedOn w:val="TableNormal"/>
    <w:tblPr>
      <w:tblStyleRowBandSize w:val="1"/>
      <w:tblStyleColBandSize w:val="1"/>
      <w:tblCellMar>
        <w:left w:w="70" w:type="dxa"/>
        <w:right w:w="70" w:type="dxa"/>
      </w:tblCellMar>
    </w:tblPr>
  </w:style>
  <w:style w:type="table" w:customStyle="1" w:styleId="44">
    <w:name w:val="4"/>
    <w:basedOn w:val="TableNormal"/>
    <w:tblPr>
      <w:tblStyleRowBandSize w:val="1"/>
      <w:tblStyleColBandSize w:val="1"/>
      <w:tblCellMar>
        <w:left w:w="70" w:type="dxa"/>
        <w:right w:w="70" w:type="dxa"/>
      </w:tblCellMar>
    </w:tblPr>
  </w:style>
  <w:style w:type="table" w:customStyle="1" w:styleId="39">
    <w:name w:val="3"/>
    <w:basedOn w:val="TableNormal"/>
    <w:tblPr>
      <w:tblStyleRowBandSize w:val="1"/>
      <w:tblStyleColBandSize w:val="1"/>
      <w:tblCellMar>
        <w:left w:w="70" w:type="dxa"/>
        <w:right w:w="70" w:type="dxa"/>
      </w:tblCellMar>
    </w:tblPr>
  </w:style>
  <w:style w:type="table" w:customStyle="1" w:styleId="2b">
    <w:name w:val="2"/>
    <w:basedOn w:val="TableNormal"/>
    <w:tblPr>
      <w:tblStyleRowBandSize w:val="1"/>
      <w:tblStyleColBandSize w:val="1"/>
      <w:tblCellMar>
        <w:left w:w="70" w:type="dxa"/>
        <w:right w:w="70" w:type="dxa"/>
      </w:tblCellMar>
    </w:tblPr>
  </w:style>
  <w:style w:type="table" w:customStyle="1" w:styleId="16">
    <w:name w:val="1"/>
    <w:basedOn w:val="TableNormal"/>
    <w:tblPr>
      <w:tblStyleRowBandSize w:val="1"/>
      <w:tblStyleColBandSize w:val="1"/>
      <w:tblCellMar>
        <w:left w:w="115" w:type="dxa"/>
        <w:right w:w="115" w:type="dxa"/>
      </w:tblCellMar>
    </w:tblPr>
  </w:style>
  <w:style w:type="character" w:styleId="aff3">
    <w:name w:val="Strong"/>
    <w:basedOn w:val="a0"/>
    <w:uiPriority w:val="22"/>
    <w:qFormat/>
    <w:rPr>
      <w:b/>
      <w:bCs/>
    </w:rPr>
  </w:style>
  <w:style w:type="character" w:styleId="HTML">
    <w:name w:val="HTML Code"/>
    <w:basedOn w:val="a0"/>
    <w:uiPriority w:val="99"/>
    <w:semiHidden/>
    <w:unhideWhenUsed/>
    <w:rPr>
      <w:rFonts w:ascii="Courier New" w:eastAsia="Times New Roman" w:hAnsi="Courier New" w:cs="Courier New"/>
      <w:sz w:val="20"/>
      <w:szCs w:val="20"/>
    </w:rPr>
  </w:style>
  <w:style w:type="paragraph" w:styleId="HTML0">
    <w:name w:val="HTML Preformatted"/>
    <w:basedOn w:val="a"/>
    <w:link w:val="HTML1"/>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Pr>
      <w:rFonts w:ascii="Courier New" w:eastAsia="Times New Roman" w:hAnsi="Courier New" w:cs="Courier New"/>
      <w:sz w:val="20"/>
      <w:szCs w:val="20"/>
      <w:lang w:eastAsia="ru-RU"/>
    </w:rPr>
  </w:style>
  <w:style w:type="character" w:styleId="aff4">
    <w:name w:val="FollowedHyperlink"/>
    <w:basedOn w:val="a0"/>
    <w:uiPriority w:val="99"/>
    <w:semiHidden/>
    <w:unhideWhenUsed/>
    <w:rPr>
      <w:color w:val="800080" w:themeColor="followedHyperlink"/>
      <w:u w:val="single"/>
    </w:rPr>
  </w:style>
  <w:style w:type="paragraph" w:styleId="45">
    <w:name w:val="toc 4"/>
    <w:basedOn w:val="a"/>
    <w:next w:val="a"/>
    <w:uiPriority w:val="39"/>
    <w:unhideWhenUsed/>
    <w:pPr>
      <w:spacing w:after="0"/>
      <w:ind w:left="440"/>
    </w:pPr>
    <w:rPr>
      <w:rFonts w:asciiTheme="minorHAnsi" w:hAnsiTheme="minorHAnsi" w:cstheme="minorHAnsi"/>
      <w:sz w:val="20"/>
      <w:szCs w:val="20"/>
    </w:rPr>
  </w:style>
  <w:style w:type="paragraph" w:styleId="55">
    <w:name w:val="toc 5"/>
    <w:basedOn w:val="a"/>
    <w:next w:val="a"/>
    <w:uiPriority w:val="39"/>
    <w:unhideWhenUsed/>
    <w:pPr>
      <w:spacing w:after="0"/>
      <w:ind w:left="660"/>
    </w:pPr>
    <w:rPr>
      <w:rFonts w:asciiTheme="minorHAnsi" w:hAnsiTheme="minorHAnsi" w:cstheme="minorHAnsi"/>
      <w:sz w:val="20"/>
      <w:szCs w:val="20"/>
    </w:rPr>
  </w:style>
  <w:style w:type="paragraph" w:styleId="64">
    <w:name w:val="toc 6"/>
    <w:basedOn w:val="a"/>
    <w:next w:val="a"/>
    <w:uiPriority w:val="39"/>
    <w:unhideWhenUsed/>
    <w:pPr>
      <w:spacing w:after="0"/>
      <w:ind w:left="880"/>
    </w:pPr>
    <w:rPr>
      <w:rFonts w:asciiTheme="minorHAnsi" w:hAnsiTheme="minorHAnsi" w:cstheme="minorHAnsi"/>
      <w:sz w:val="20"/>
      <w:szCs w:val="20"/>
    </w:rPr>
  </w:style>
  <w:style w:type="paragraph" w:styleId="74">
    <w:name w:val="toc 7"/>
    <w:basedOn w:val="a"/>
    <w:next w:val="a"/>
    <w:uiPriority w:val="39"/>
    <w:unhideWhenUsed/>
    <w:pPr>
      <w:spacing w:after="0"/>
      <w:ind w:left="1100"/>
    </w:pPr>
    <w:rPr>
      <w:rFonts w:asciiTheme="minorHAnsi" w:hAnsiTheme="minorHAnsi" w:cstheme="minorHAnsi"/>
      <w:sz w:val="20"/>
      <w:szCs w:val="20"/>
    </w:rPr>
  </w:style>
  <w:style w:type="paragraph" w:styleId="84">
    <w:name w:val="toc 8"/>
    <w:basedOn w:val="a"/>
    <w:next w:val="a"/>
    <w:uiPriority w:val="39"/>
    <w:unhideWhenUsed/>
    <w:pPr>
      <w:spacing w:after="0"/>
      <w:ind w:left="1320"/>
    </w:pPr>
    <w:rPr>
      <w:rFonts w:asciiTheme="minorHAnsi" w:hAnsiTheme="minorHAnsi" w:cstheme="minorHAnsi"/>
      <w:sz w:val="20"/>
      <w:szCs w:val="20"/>
    </w:rPr>
  </w:style>
  <w:style w:type="paragraph" w:styleId="91">
    <w:name w:val="toc 9"/>
    <w:basedOn w:val="a"/>
    <w:next w:val="a"/>
    <w:uiPriority w:val="39"/>
    <w:unhideWhenUsed/>
    <w:pPr>
      <w:spacing w:after="0"/>
      <w:ind w:left="1540"/>
    </w:pPr>
    <w:rPr>
      <w:rFonts w:asciiTheme="minorHAnsi" w:hAnsiTheme="minorHAnsi" w:cstheme="minorHAnsi"/>
      <w:sz w:val="20"/>
      <w:szCs w:val="20"/>
    </w:rPr>
  </w:style>
  <w:style w:type="character" w:styleId="aff5">
    <w:name w:val="Unresolved Mention"/>
    <w:basedOn w:val="a0"/>
    <w:uiPriority w:val="99"/>
    <w:semiHidden/>
    <w:unhideWhenUsed/>
    <w:rsid w:val="00182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Og815L+XGOLaf+BccU0+FCMdX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4AHIhMUdzZGxZLUlUTnpIVmxfQ0w3VlZVSUFPc0U1bWxQWWh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C298AD7-AC10-4D30-8EEF-B946C6D182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7</Pages>
  <Words>410</Words>
  <Characters>2338</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GorbovtsovaKsenya</dc:creator>
  <cp:keywords/>
  <dc:description/>
  <cp:lastModifiedBy>Ольга Сахарова</cp:lastModifiedBy>
  <cp:revision>21</cp:revision>
  <dcterms:created xsi:type="dcterms:W3CDTF">2026-03-18T13:04:00Z</dcterms:created>
  <dcterms:modified xsi:type="dcterms:W3CDTF">2026-05-20T12:25:00Z</dcterms:modified>
</cp:coreProperties>
</file>