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018E4" w14:textId="59B6C481" w:rsidR="009D4E9B" w:rsidRDefault="004F3BDE">
      <w:pPr>
        <w:rPr>
          <w:lang w:val="en-US"/>
        </w:rPr>
      </w:pPr>
      <w:r>
        <w:rPr>
          <w:lang w:val="en-US"/>
        </w:rPr>
        <w:t xml:space="preserve">Business </w:t>
      </w:r>
      <w:r w:rsidR="009D4E9B">
        <w:rPr>
          <w:lang w:val="en-US"/>
        </w:rPr>
        <w:t>Requirement</w:t>
      </w:r>
      <w:r>
        <w:rPr>
          <w:lang w:val="en-US"/>
        </w:rPr>
        <w:t>:</w:t>
      </w:r>
    </w:p>
    <w:p w14:paraId="469B5FE7" w14:textId="7B9D7232" w:rsidR="003F29AB" w:rsidRDefault="009D4E9B">
      <w:pPr>
        <w:rPr>
          <w:lang w:val="en-US"/>
        </w:rPr>
      </w:pPr>
      <w:r>
        <w:rPr>
          <w:lang w:val="en-US"/>
        </w:rPr>
        <w:t>W</w:t>
      </w:r>
      <w:r w:rsidR="004F3BDE">
        <w:rPr>
          <w:lang w:val="en-US"/>
        </w:rPr>
        <w:t xml:space="preserve">e need to build a </w:t>
      </w:r>
      <w:r>
        <w:rPr>
          <w:lang w:val="en-US"/>
        </w:rPr>
        <w:t>business rule engine that will be working as rule engine.</w:t>
      </w:r>
    </w:p>
    <w:p w14:paraId="563A0D9F" w14:textId="0BA1F7E9" w:rsidR="009D4E9B" w:rsidRDefault="009D4E9B">
      <w:pPr>
        <w:rPr>
          <w:lang w:val="en-US"/>
        </w:rPr>
      </w:pPr>
      <w:r>
        <w:rPr>
          <w:lang w:val="en-US"/>
        </w:rPr>
        <w:t xml:space="preserve">Based on some </w:t>
      </w:r>
      <w:r w:rsidR="00E7465D">
        <w:rPr>
          <w:lang w:val="en-US"/>
        </w:rPr>
        <w:t>user-</w:t>
      </w:r>
      <w:r>
        <w:rPr>
          <w:lang w:val="en-US"/>
        </w:rPr>
        <w:t xml:space="preserve">defined conditions it apply some </w:t>
      </w:r>
      <w:r w:rsidR="00E7465D">
        <w:rPr>
          <w:lang w:val="en-US"/>
        </w:rPr>
        <w:t xml:space="preserve">user-defined </w:t>
      </w:r>
      <w:r>
        <w:rPr>
          <w:lang w:val="en-US"/>
        </w:rPr>
        <w:t>actions to specific entity passed as input for the engine</w:t>
      </w:r>
    </w:p>
    <w:p w14:paraId="4CCF6761" w14:textId="2F0E6866" w:rsidR="009D4E9B" w:rsidRDefault="009D4E9B">
      <w:pPr>
        <w:rPr>
          <w:lang w:val="en-US"/>
        </w:rPr>
      </w:pPr>
      <w:r>
        <w:rPr>
          <w:lang w:val="en-US"/>
        </w:rPr>
        <w:t>Those rules need to be saved in DB to enable the use to maintain and do CRUD operations on it</w:t>
      </w:r>
    </w:p>
    <w:p w14:paraId="094AD9AE" w14:textId="5F24AF70" w:rsidR="001E4BD0" w:rsidRDefault="001E4BD0" w:rsidP="001E4BD0">
      <w:pPr>
        <w:rPr>
          <w:lang w:val="en-US"/>
        </w:rPr>
      </w:pPr>
      <w:proofErr w:type="spellStart"/>
      <w:r>
        <w:rPr>
          <w:lang w:val="en-US"/>
        </w:rPr>
        <w:t>Business_Rule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have</w:t>
      </w:r>
      <w:proofErr w:type="gramEnd"/>
      <w:r>
        <w:rPr>
          <w:lang w:val="en-US"/>
        </w:rPr>
        <w:t xml:space="preserve"> pre-defined types (Enrichment, routing)</w:t>
      </w:r>
    </w:p>
    <w:p w14:paraId="7547E601" w14:textId="2B0EC605" w:rsidR="009D4E9B" w:rsidRDefault="001E4BD0">
      <w:pPr>
        <w:rPr>
          <w:lang w:val="en-US"/>
        </w:rPr>
      </w:pPr>
      <w:r>
        <w:rPr>
          <w:lang w:val="en-US"/>
        </w:rPr>
        <w:t xml:space="preserve">Enrichment Rule: </w:t>
      </w:r>
      <w:r w:rsidR="009D4E9B">
        <w:rPr>
          <w:lang w:val="en-US"/>
        </w:rPr>
        <w:t xml:space="preserve">Engine apply </w:t>
      </w:r>
      <w:r>
        <w:rPr>
          <w:lang w:val="en-US"/>
        </w:rPr>
        <w:t xml:space="preserve">all </w:t>
      </w:r>
      <w:r w:rsidR="009D4E9B">
        <w:rPr>
          <w:lang w:val="en-US"/>
        </w:rPr>
        <w:t>matched rule</w:t>
      </w:r>
      <w:r>
        <w:rPr>
          <w:lang w:val="en-US"/>
        </w:rPr>
        <w:t xml:space="preserve"> with respect to the priority</w:t>
      </w:r>
    </w:p>
    <w:p w14:paraId="6B37D768" w14:textId="346FF389" w:rsidR="009D4E9B" w:rsidRDefault="001E4BD0" w:rsidP="001E4BD0">
      <w:pPr>
        <w:rPr>
          <w:lang w:val="en-US"/>
        </w:rPr>
      </w:pPr>
      <w:r>
        <w:rPr>
          <w:lang w:val="en-US"/>
        </w:rPr>
        <w:t>Routing Rule: Engine apply the highest priority matched rule</w:t>
      </w:r>
    </w:p>
    <w:p w14:paraId="6F697374" w14:textId="77777777" w:rsidR="009D4E9B" w:rsidRDefault="009D4E9B">
      <w:pPr>
        <w:rPr>
          <w:lang w:val="en-US"/>
        </w:rPr>
      </w:pPr>
    </w:p>
    <w:p w14:paraId="25D82E65" w14:textId="77777777" w:rsidR="009D4E9B" w:rsidRDefault="009D4E9B">
      <w:pPr>
        <w:rPr>
          <w:lang w:val="en-US"/>
        </w:rPr>
      </w:pPr>
      <w:r>
        <w:rPr>
          <w:lang w:val="en-US"/>
        </w:rPr>
        <w:t xml:space="preserve">Inputs: </w:t>
      </w:r>
    </w:p>
    <w:p w14:paraId="1625E061" w14:textId="284CB1AA" w:rsidR="009D4E9B" w:rsidRDefault="009D4E9B" w:rsidP="009D4E9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9D4E9B">
        <w:rPr>
          <w:lang w:val="en-US"/>
        </w:rPr>
        <w:t>PaymentTransaction</w:t>
      </w:r>
      <w:proofErr w:type="spellEnd"/>
      <w:r w:rsidRPr="009D4E9B">
        <w:rPr>
          <w:lang w:val="en-US"/>
        </w:rPr>
        <w:t xml:space="preserve">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the entity to match the rules against then apply the conditions of the matched rules on it and return it back.</w:t>
      </w:r>
    </w:p>
    <w:p w14:paraId="5D639ED8" w14:textId="093074EA" w:rsidR="00CC0FF2" w:rsidRDefault="00CC0FF2" w:rsidP="009D4E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Conditions will match </w:t>
      </w:r>
      <w:r w:rsidR="00203F8A">
        <w:rPr>
          <w:lang w:val="en-US"/>
        </w:rPr>
        <w:t>dynamically any</w:t>
      </w:r>
      <w:r>
        <w:rPr>
          <w:lang w:val="en-US"/>
        </w:rPr>
        <w:t xml:space="preserve"> attribute</w:t>
      </w:r>
      <w:r w:rsidR="00203F8A">
        <w:rPr>
          <w:lang w:val="en-US"/>
        </w:rPr>
        <w:t xml:space="preserve"> </w:t>
      </w:r>
      <w:r>
        <w:rPr>
          <w:lang w:val="en-US"/>
        </w:rPr>
        <w:t xml:space="preserve">values of the </w:t>
      </w:r>
      <w:proofErr w:type="spellStart"/>
      <w:r>
        <w:rPr>
          <w:lang w:val="en-US"/>
        </w:rPr>
        <w:t>PaymentTransaction</w:t>
      </w:r>
      <w:proofErr w:type="spellEnd"/>
      <w:r>
        <w:rPr>
          <w:lang w:val="en-US"/>
        </w:rPr>
        <w:t xml:space="preserve"> </w:t>
      </w:r>
    </w:p>
    <w:p w14:paraId="3CE1CD4D" w14:textId="0B96F3D0" w:rsidR="00960980" w:rsidRDefault="00960980" w:rsidP="00960980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Ex: </w:t>
      </w:r>
      <w:r w:rsidR="009A50AB">
        <w:rPr>
          <w:lang w:val="en-US"/>
        </w:rPr>
        <w:t>if (</w:t>
      </w:r>
      <w:proofErr w:type="spellStart"/>
      <w:r w:rsidR="00203F8A">
        <w:rPr>
          <w:lang w:val="en-US"/>
        </w:rPr>
        <w:t>input</w:t>
      </w:r>
      <w:r>
        <w:rPr>
          <w:lang w:val="en-US"/>
        </w:rPr>
        <w:t>.direction</w:t>
      </w:r>
      <w:proofErr w:type="spellEnd"/>
      <w:r>
        <w:rPr>
          <w:lang w:val="en-US"/>
        </w:rPr>
        <w:t>=”</w:t>
      </w:r>
      <w:r w:rsidR="002B26F9">
        <w:rPr>
          <w:lang w:val="en-US"/>
        </w:rPr>
        <w:t>inbound</w:t>
      </w:r>
      <w:r>
        <w:rPr>
          <w:lang w:val="en-US"/>
        </w:rPr>
        <w:t>”</w:t>
      </w:r>
      <w:r w:rsidR="009A50AB">
        <w:rPr>
          <w:lang w:val="en-US"/>
        </w:rPr>
        <w:t>)</w:t>
      </w:r>
    </w:p>
    <w:p w14:paraId="7ACAEF67" w14:textId="0D588986" w:rsidR="009A50AB" w:rsidRDefault="009A50AB" w:rsidP="009A50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Action will</w:t>
      </w:r>
      <w:r w:rsidR="00203F8A">
        <w:rPr>
          <w:lang w:val="en-US"/>
        </w:rPr>
        <w:t xml:space="preserve"> dynamically set value </w:t>
      </w:r>
      <w:r>
        <w:rPr>
          <w:lang w:val="en-US"/>
        </w:rPr>
        <w:t>on attribute</w:t>
      </w:r>
      <w:r w:rsidR="00203F8A">
        <w:rPr>
          <w:lang w:val="en-US"/>
        </w:rPr>
        <w:t xml:space="preserve"> </w:t>
      </w:r>
      <w:r>
        <w:rPr>
          <w:lang w:val="en-US"/>
        </w:rPr>
        <w:t xml:space="preserve">of the </w:t>
      </w:r>
      <w:proofErr w:type="spellStart"/>
      <w:r>
        <w:rPr>
          <w:lang w:val="en-US"/>
        </w:rPr>
        <w:t>PaymentTransaction</w:t>
      </w:r>
      <w:proofErr w:type="spellEnd"/>
      <w:r>
        <w:rPr>
          <w:lang w:val="en-US"/>
        </w:rPr>
        <w:t xml:space="preserve"> </w:t>
      </w:r>
    </w:p>
    <w:p w14:paraId="6FD5C35B" w14:textId="09C976A2" w:rsidR="009A50AB" w:rsidRPr="009A50AB" w:rsidRDefault="009A50AB" w:rsidP="009A50AB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Ex: </w:t>
      </w:r>
      <w:proofErr w:type="spellStart"/>
      <w:proofErr w:type="gramStart"/>
      <w:r w:rsidR="00203F8A">
        <w:rPr>
          <w:lang w:val="en-US"/>
        </w:rPr>
        <w:t>output</w:t>
      </w:r>
      <w:r>
        <w:rPr>
          <w:lang w:val="en-US"/>
        </w:rPr>
        <w:t>.setDirection</w:t>
      </w:r>
      <w:proofErr w:type="spellEnd"/>
      <w:r>
        <w:rPr>
          <w:lang w:val="en-US"/>
        </w:rPr>
        <w:t>(”inbound</w:t>
      </w:r>
      <w:proofErr w:type="gramEnd"/>
      <w:r>
        <w:rPr>
          <w:lang w:val="en-US"/>
        </w:rPr>
        <w:t>”)</w:t>
      </w:r>
    </w:p>
    <w:p w14:paraId="796E48F3" w14:textId="6DB09ADF" w:rsidR="009D4E9B" w:rsidRDefault="009D4E9B" w:rsidP="009D4E9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Business_Rule</w:t>
      </w:r>
      <w:proofErr w:type="spellEnd"/>
      <w:r>
        <w:rPr>
          <w:lang w:val="en-US"/>
        </w:rPr>
        <w:t xml:space="preserve">: entity built of (id, name, </w:t>
      </w:r>
      <w:proofErr w:type="spellStart"/>
      <w:r>
        <w:rPr>
          <w:lang w:val="en-US"/>
        </w:rPr>
        <w:t>rule_</w:t>
      </w:r>
      <w:proofErr w:type="gramStart"/>
      <w:r>
        <w:rPr>
          <w:lang w:val="en-US"/>
        </w:rPr>
        <w:t>type</w:t>
      </w:r>
      <w:proofErr w:type="spellEnd"/>
      <w:r>
        <w:rPr>
          <w:lang w:val="en-US"/>
        </w:rPr>
        <w:t>,  condition</w:t>
      </w:r>
      <w:proofErr w:type="gramEnd"/>
      <w:r>
        <w:rPr>
          <w:lang w:val="en-US"/>
        </w:rPr>
        <w:t>, action, priority</w:t>
      </w:r>
      <w:r w:rsidR="00BB6EA9">
        <w:rPr>
          <w:lang w:val="en-US"/>
        </w:rPr>
        <w:t xml:space="preserve"> </w:t>
      </w:r>
      <w:r>
        <w:rPr>
          <w:lang w:val="en-US"/>
        </w:rPr>
        <w:t>+ any other required attributes serving the business requirement)</w:t>
      </w:r>
    </w:p>
    <w:p w14:paraId="08FE5F1A" w14:textId="77777777" w:rsidR="009D4E9B" w:rsidRDefault="009D4E9B" w:rsidP="009D4E9B">
      <w:pPr>
        <w:rPr>
          <w:lang w:val="en-US"/>
        </w:rPr>
      </w:pPr>
    </w:p>
    <w:p w14:paraId="1D707776" w14:textId="5A1F2DAB" w:rsidR="009D4E9B" w:rsidRDefault="009D4E9B" w:rsidP="009D4E9B">
      <w:pPr>
        <w:rPr>
          <w:lang w:val="en-US"/>
        </w:rPr>
      </w:pPr>
      <w:r>
        <w:rPr>
          <w:lang w:val="en-US"/>
        </w:rPr>
        <w:t>Expected output:</w:t>
      </w:r>
    </w:p>
    <w:p w14:paraId="664A376F" w14:textId="6BC88CD9" w:rsidR="001E4BD0" w:rsidRPr="001E4BD0" w:rsidRDefault="001E4BD0" w:rsidP="001E4B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Repo with implemented engine</w:t>
      </w:r>
    </w:p>
    <w:p w14:paraId="08959061" w14:textId="5C1693C8" w:rsidR="009D4E9B" w:rsidRDefault="001E4BD0" w:rsidP="001E4B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Postman collection including </w:t>
      </w:r>
      <w:r w:rsidR="009D4E9B" w:rsidRPr="001E4BD0">
        <w:rPr>
          <w:lang w:val="en-US"/>
        </w:rPr>
        <w:t>CRUD APIs for different user enabled functions (</w:t>
      </w:r>
      <w:r w:rsidRPr="001E4BD0">
        <w:rPr>
          <w:lang w:val="en-US"/>
        </w:rPr>
        <w:t>create/edit/delete</w:t>
      </w:r>
      <w:r w:rsidR="001771B4">
        <w:rPr>
          <w:lang w:val="en-US"/>
        </w:rPr>
        <w:t>/list</w:t>
      </w:r>
      <w:r w:rsidR="009D4E9B" w:rsidRPr="001E4BD0">
        <w:rPr>
          <w:lang w:val="en-US"/>
        </w:rPr>
        <w:t>)</w:t>
      </w:r>
    </w:p>
    <w:p w14:paraId="00009AD9" w14:textId="61C71B2D" w:rsidR="001E4BD0" w:rsidRDefault="001E4BD0" w:rsidP="001E4B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API to run the engine that accept the </w:t>
      </w:r>
      <w:proofErr w:type="spellStart"/>
      <w:r>
        <w:rPr>
          <w:lang w:val="en-US"/>
        </w:rPr>
        <w:t>PaymentTransaction</w:t>
      </w:r>
      <w:proofErr w:type="spellEnd"/>
      <w:r>
        <w:rPr>
          <w:lang w:val="en-US"/>
        </w:rPr>
        <w:t xml:space="preserve"> and return it back after running the engine on it plus some insights of number of the applied rules with names</w:t>
      </w:r>
    </w:p>
    <w:p w14:paraId="4C3A8AD8" w14:textId="77777777" w:rsidR="001E4BD0" w:rsidRDefault="001E4BD0" w:rsidP="001E4BD0">
      <w:pPr>
        <w:pStyle w:val="ListParagraph"/>
        <w:rPr>
          <w:lang w:val="en-US"/>
        </w:rPr>
      </w:pPr>
    </w:p>
    <w:p w14:paraId="710694FD" w14:textId="592E877E" w:rsidR="00C361B9" w:rsidRDefault="00C361B9" w:rsidP="001E4BD0">
      <w:pPr>
        <w:pStyle w:val="ListParagraph"/>
        <w:rPr>
          <w:lang w:val="en-US"/>
        </w:rPr>
      </w:pPr>
    </w:p>
    <w:p w14:paraId="6910C0C4" w14:textId="77777777" w:rsidR="00C361B9" w:rsidRDefault="00C361B9">
      <w:pPr>
        <w:rPr>
          <w:lang w:val="en-US"/>
        </w:rPr>
      </w:pPr>
      <w:r>
        <w:rPr>
          <w:lang w:val="en-US"/>
        </w:rPr>
        <w:br w:type="page"/>
      </w:r>
    </w:p>
    <w:p w14:paraId="20A24BD9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lastRenderedPageBreak/>
        <w:t>Goal:</w:t>
      </w:r>
    </w:p>
    <w:p w14:paraId="0D449356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 xml:space="preserve">Build a Business Rule Engine to process </w:t>
      </w:r>
      <w:proofErr w:type="spellStart"/>
      <w:r w:rsidRPr="00C361B9">
        <w:rPr>
          <w:lang w:val="en-US"/>
        </w:rPr>
        <w:t>PaymentTransaction</w:t>
      </w:r>
      <w:proofErr w:type="spellEnd"/>
      <w:r w:rsidRPr="00C361B9">
        <w:rPr>
          <w:lang w:val="en-US"/>
        </w:rPr>
        <w:t xml:space="preserve"> entities based on user-defined rules stored in a database.</w:t>
      </w:r>
    </w:p>
    <w:p w14:paraId="1AD4F301" w14:textId="77777777" w:rsidR="00C361B9" w:rsidRPr="00C361B9" w:rsidRDefault="00C361B9" w:rsidP="00C361B9">
      <w:pPr>
        <w:pStyle w:val="ListParagraph"/>
        <w:rPr>
          <w:lang w:val="en-US"/>
        </w:rPr>
      </w:pPr>
    </w:p>
    <w:p w14:paraId="767B4002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rFonts w:ascii="Aptos" w:hAnsi="Aptos" w:cs="Aptos"/>
          <w:lang w:val="en-US"/>
        </w:rPr>
        <w:t>⸻</w:t>
      </w:r>
    </w:p>
    <w:p w14:paraId="715373FA" w14:textId="77777777" w:rsidR="00C361B9" w:rsidRPr="00C361B9" w:rsidRDefault="00C361B9" w:rsidP="00C361B9">
      <w:pPr>
        <w:pStyle w:val="ListParagraph"/>
        <w:rPr>
          <w:lang w:val="en-US"/>
        </w:rPr>
      </w:pPr>
    </w:p>
    <w:p w14:paraId="2995235A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>Key Features:</w:t>
      </w:r>
    </w:p>
    <w:p w14:paraId="5979EBF7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ab/>
        <w:t>1.</w:t>
      </w:r>
      <w:r w:rsidRPr="00C361B9">
        <w:rPr>
          <w:lang w:val="en-US"/>
        </w:rPr>
        <w:tab/>
        <w:t>Rule Types:</w:t>
      </w:r>
    </w:p>
    <w:p w14:paraId="355E4C61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ab/>
        <w:t>•</w:t>
      </w:r>
      <w:r w:rsidRPr="00C361B9">
        <w:rPr>
          <w:lang w:val="en-US"/>
        </w:rPr>
        <w:tab/>
        <w:t>Enrichment: Apply all matched rules by priority.</w:t>
      </w:r>
    </w:p>
    <w:p w14:paraId="7DA5036B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ab/>
        <w:t>•</w:t>
      </w:r>
      <w:r w:rsidRPr="00C361B9">
        <w:rPr>
          <w:lang w:val="en-US"/>
        </w:rPr>
        <w:tab/>
        <w:t>Routing: Apply only the highest-priority matched rule.</w:t>
      </w:r>
    </w:p>
    <w:p w14:paraId="3E812C70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ab/>
        <w:t>2.</w:t>
      </w:r>
      <w:r w:rsidRPr="00C361B9">
        <w:rPr>
          <w:lang w:val="en-US"/>
        </w:rPr>
        <w:tab/>
        <w:t>Input Entities:</w:t>
      </w:r>
    </w:p>
    <w:p w14:paraId="7C92953B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ab/>
        <w:t>•</w:t>
      </w:r>
      <w:r w:rsidRPr="00C361B9">
        <w:rPr>
          <w:lang w:val="en-US"/>
        </w:rPr>
        <w:tab/>
      </w:r>
      <w:proofErr w:type="spellStart"/>
      <w:r w:rsidRPr="00C361B9">
        <w:rPr>
          <w:lang w:val="en-US"/>
        </w:rPr>
        <w:t>PaymentTransaction</w:t>
      </w:r>
      <w:proofErr w:type="spellEnd"/>
      <w:r w:rsidRPr="00C361B9">
        <w:rPr>
          <w:lang w:val="en-US"/>
        </w:rPr>
        <w:t>: The object rules are applied to.</w:t>
      </w:r>
    </w:p>
    <w:p w14:paraId="1E7402C1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ab/>
        <w:t>•</w:t>
      </w:r>
      <w:r w:rsidRPr="00C361B9">
        <w:rPr>
          <w:lang w:val="en-US"/>
        </w:rPr>
        <w:tab/>
      </w:r>
      <w:proofErr w:type="spellStart"/>
      <w:r w:rsidRPr="00C361B9">
        <w:rPr>
          <w:lang w:val="en-US"/>
        </w:rPr>
        <w:t>BusinessRule</w:t>
      </w:r>
      <w:proofErr w:type="spellEnd"/>
      <w:r w:rsidRPr="00C361B9">
        <w:rPr>
          <w:lang w:val="en-US"/>
        </w:rPr>
        <w:t>: Contains condition, action, type, priority, etc.</w:t>
      </w:r>
    </w:p>
    <w:p w14:paraId="639A6593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ab/>
        <w:t>3.</w:t>
      </w:r>
      <w:r w:rsidRPr="00C361B9">
        <w:rPr>
          <w:lang w:val="en-US"/>
        </w:rPr>
        <w:tab/>
        <w:t>Functionality:</w:t>
      </w:r>
    </w:p>
    <w:p w14:paraId="3537B2D6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ab/>
        <w:t>•</w:t>
      </w:r>
      <w:r w:rsidRPr="00C361B9">
        <w:rPr>
          <w:lang w:val="en-US"/>
        </w:rPr>
        <w:tab/>
        <w:t xml:space="preserve">Match rules dynamically based on any </w:t>
      </w:r>
      <w:proofErr w:type="spellStart"/>
      <w:r w:rsidRPr="00C361B9">
        <w:rPr>
          <w:lang w:val="en-US"/>
        </w:rPr>
        <w:t>PaymentTransaction</w:t>
      </w:r>
      <w:proofErr w:type="spellEnd"/>
      <w:r w:rsidRPr="00C361B9">
        <w:rPr>
          <w:lang w:val="en-US"/>
        </w:rPr>
        <w:t xml:space="preserve"> attribute.</w:t>
      </w:r>
    </w:p>
    <w:p w14:paraId="34D48DF1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ab/>
        <w:t>•</w:t>
      </w:r>
      <w:r w:rsidRPr="00C361B9">
        <w:rPr>
          <w:lang w:val="en-US"/>
        </w:rPr>
        <w:tab/>
        <w:t>Apply actions that modify transaction attributes.</w:t>
      </w:r>
    </w:p>
    <w:p w14:paraId="595613FE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ab/>
        <w:t>•</w:t>
      </w:r>
      <w:r w:rsidRPr="00C361B9">
        <w:rPr>
          <w:lang w:val="en-US"/>
        </w:rPr>
        <w:tab/>
        <w:t>Store rules in a database and provide CRUD operations.</w:t>
      </w:r>
    </w:p>
    <w:p w14:paraId="5649CF03" w14:textId="77777777" w:rsidR="00C361B9" w:rsidRPr="00C361B9" w:rsidRDefault="00C361B9" w:rsidP="00C361B9">
      <w:pPr>
        <w:pStyle w:val="ListParagraph"/>
        <w:rPr>
          <w:lang w:val="en-US"/>
        </w:rPr>
      </w:pPr>
    </w:p>
    <w:p w14:paraId="68979AD3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rFonts w:ascii="Aptos" w:hAnsi="Aptos" w:cs="Aptos"/>
          <w:lang w:val="en-US"/>
        </w:rPr>
        <w:t>⸻</w:t>
      </w:r>
    </w:p>
    <w:p w14:paraId="1B1B90B5" w14:textId="77777777" w:rsidR="00C361B9" w:rsidRPr="00C361B9" w:rsidRDefault="00C361B9" w:rsidP="00C361B9">
      <w:pPr>
        <w:pStyle w:val="ListParagraph"/>
        <w:rPr>
          <w:lang w:val="en-US"/>
        </w:rPr>
      </w:pPr>
    </w:p>
    <w:p w14:paraId="0B8B337E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>Expected Deliverables:</w:t>
      </w:r>
    </w:p>
    <w:p w14:paraId="7643240A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ab/>
        <w:t>•</w:t>
      </w:r>
      <w:r w:rsidRPr="00C361B9">
        <w:rPr>
          <w:lang w:val="en-US"/>
        </w:rPr>
        <w:tab/>
        <w:t>A repo with the working rule engine.</w:t>
      </w:r>
    </w:p>
    <w:p w14:paraId="08CA877A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ab/>
        <w:t>•</w:t>
      </w:r>
      <w:r w:rsidRPr="00C361B9">
        <w:rPr>
          <w:lang w:val="en-US"/>
        </w:rPr>
        <w:tab/>
        <w:t>Postman collection for CRUD APIs to manage rules.</w:t>
      </w:r>
    </w:p>
    <w:p w14:paraId="5CBBFFE7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ab/>
        <w:t>•</w:t>
      </w:r>
      <w:r w:rsidRPr="00C361B9">
        <w:rPr>
          <w:lang w:val="en-US"/>
        </w:rPr>
        <w:tab/>
        <w:t>An API that:</w:t>
      </w:r>
    </w:p>
    <w:p w14:paraId="33551DAE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ab/>
        <w:t>•</w:t>
      </w:r>
      <w:r w:rsidRPr="00C361B9">
        <w:rPr>
          <w:lang w:val="en-US"/>
        </w:rPr>
        <w:tab/>
        <w:t xml:space="preserve">Accepts a </w:t>
      </w:r>
      <w:proofErr w:type="spellStart"/>
      <w:r w:rsidRPr="00C361B9">
        <w:rPr>
          <w:lang w:val="en-US"/>
        </w:rPr>
        <w:t>PaymentTransaction</w:t>
      </w:r>
      <w:proofErr w:type="spellEnd"/>
    </w:p>
    <w:p w14:paraId="6360711A" w14:textId="77777777" w:rsidR="00C361B9" w:rsidRPr="00C361B9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ab/>
        <w:t>•</w:t>
      </w:r>
      <w:r w:rsidRPr="00C361B9">
        <w:rPr>
          <w:lang w:val="en-US"/>
        </w:rPr>
        <w:tab/>
        <w:t>Runs it through the engine</w:t>
      </w:r>
    </w:p>
    <w:p w14:paraId="0FFF88C4" w14:textId="05DFEAEF" w:rsidR="00C361B9" w:rsidRPr="001E4BD0" w:rsidRDefault="00C361B9" w:rsidP="00C361B9">
      <w:pPr>
        <w:pStyle w:val="ListParagraph"/>
        <w:rPr>
          <w:lang w:val="en-US"/>
        </w:rPr>
      </w:pPr>
      <w:r w:rsidRPr="00C361B9">
        <w:rPr>
          <w:lang w:val="en-US"/>
        </w:rPr>
        <w:tab/>
        <w:t>•</w:t>
      </w:r>
      <w:r w:rsidRPr="00C361B9">
        <w:rPr>
          <w:lang w:val="en-US"/>
        </w:rPr>
        <w:tab/>
        <w:t>Returns the modified transaction and rule application insights</w:t>
      </w:r>
    </w:p>
    <w:sectPr w:rsidR="00C361B9" w:rsidRPr="001E4B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426F7" w14:textId="77777777" w:rsidR="00B30B58" w:rsidRDefault="00B30B58" w:rsidP="001E4BD0">
      <w:pPr>
        <w:spacing w:after="0" w:line="240" w:lineRule="auto"/>
      </w:pPr>
      <w:r>
        <w:separator/>
      </w:r>
    </w:p>
  </w:endnote>
  <w:endnote w:type="continuationSeparator" w:id="0">
    <w:p w14:paraId="6CE2E990" w14:textId="77777777" w:rsidR="00B30B58" w:rsidRDefault="00B30B58" w:rsidP="001E4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E85A5" w14:textId="5115CCD1" w:rsidR="001E4BD0" w:rsidRDefault="001E4B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5F5EB1" wp14:editId="551D50C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2055" cy="370205"/>
              <wp:effectExtent l="0" t="0" r="4445" b="0"/>
              <wp:wrapNone/>
              <wp:docPr id="636711223" name="Text Box 2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20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DEA07B" w14:textId="76BF47A0" w:rsidR="001E4BD0" w:rsidRPr="001E4BD0" w:rsidRDefault="001E4BD0" w:rsidP="001E4BD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1E4BD0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</w:rPr>
                            <w:t>Ejada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5F5EB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Ejada Internal Use Only" style="position:absolute;margin-left:0;margin-top:0;width:94.6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BDEA07B" w14:textId="76BF47A0" w:rsidR="001E4BD0" w:rsidRPr="001E4BD0" w:rsidRDefault="001E4BD0" w:rsidP="001E4BD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</w:rPr>
                    </w:pPr>
                    <w:r w:rsidRPr="001E4BD0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</w:rPr>
                      <w:t>Ejada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84724" w14:textId="2A8A421B" w:rsidR="001E4BD0" w:rsidRDefault="001E4B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4BCAD" w14:textId="3B6BE5AB" w:rsidR="001E4BD0" w:rsidRDefault="001E4B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56AC16" wp14:editId="298922D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2055" cy="370205"/>
              <wp:effectExtent l="0" t="0" r="4445" b="0"/>
              <wp:wrapNone/>
              <wp:docPr id="1212211489" name="Text Box 1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20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A97572" w14:textId="580B7A11" w:rsidR="001E4BD0" w:rsidRPr="001E4BD0" w:rsidRDefault="001E4BD0" w:rsidP="001E4BD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1E4BD0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</w:rPr>
                            <w:t>Ejada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56AC1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Ejada Internal Use Only" style="position:absolute;margin-left:0;margin-top:0;width:94.6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8A97572" w14:textId="580B7A11" w:rsidR="001E4BD0" w:rsidRPr="001E4BD0" w:rsidRDefault="001E4BD0" w:rsidP="001E4BD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</w:rPr>
                    </w:pPr>
                    <w:r w:rsidRPr="001E4BD0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</w:rPr>
                      <w:t>Ejada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079B2" w14:textId="77777777" w:rsidR="00B30B58" w:rsidRDefault="00B30B58" w:rsidP="001E4BD0">
      <w:pPr>
        <w:spacing w:after="0" w:line="240" w:lineRule="auto"/>
      </w:pPr>
      <w:r>
        <w:separator/>
      </w:r>
    </w:p>
  </w:footnote>
  <w:footnote w:type="continuationSeparator" w:id="0">
    <w:p w14:paraId="0216DAC5" w14:textId="77777777" w:rsidR="00B30B58" w:rsidRDefault="00B30B58" w:rsidP="001E4B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EB214" w14:textId="77777777" w:rsidR="007A61FA" w:rsidRDefault="007A61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903BA" w14:textId="77777777" w:rsidR="007A61FA" w:rsidRDefault="007A61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E8B9A" w14:textId="77777777" w:rsidR="007A61FA" w:rsidRDefault="007A61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583B"/>
    <w:multiLevelType w:val="hybridMultilevel"/>
    <w:tmpl w:val="7680B1BA"/>
    <w:lvl w:ilvl="0" w:tplc="87487A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514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DE"/>
    <w:rsid w:val="000F7ABE"/>
    <w:rsid w:val="001258AC"/>
    <w:rsid w:val="001771B4"/>
    <w:rsid w:val="001E4BD0"/>
    <w:rsid w:val="00203F8A"/>
    <w:rsid w:val="002B26F9"/>
    <w:rsid w:val="003F29AB"/>
    <w:rsid w:val="004F3BDE"/>
    <w:rsid w:val="007A61FA"/>
    <w:rsid w:val="007B02E7"/>
    <w:rsid w:val="009330E0"/>
    <w:rsid w:val="00960980"/>
    <w:rsid w:val="00985B9C"/>
    <w:rsid w:val="009A50AB"/>
    <w:rsid w:val="009D4E9B"/>
    <w:rsid w:val="00B30B58"/>
    <w:rsid w:val="00BB6EA9"/>
    <w:rsid w:val="00C361B9"/>
    <w:rsid w:val="00CC0FF2"/>
    <w:rsid w:val="00DA2DBE"/>
    <w:rsid w:val="00E7465D"/>
    <w:rsid w:val="00E8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FEF10"/>
  <w15:chartTrackingRefBased/>
  <w15:docId w15:val="{9B24D2B1-7EC2-1643-95A1-70C01E0EC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BD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E4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BD0"/>
  </w:style>
  <w:style w:type="paragraph" w:styleId="Header">
    <w:name w:val="header"/>
    <w:basedOn w:val="Normal"/>
    <w:link w:val="HeaderChar"/>
    <w:uiPriority w:val="99"/>
    <w:unhideWhenUsed/>
    <w:rsid w:val="007A61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f1e79fc-1f4d-4187-a67d-c1c5354c13f8}" enabled="1" method="Privileged" siteId="{e1304ad9-93ba-4557-8b20-8c1c1143b39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AbdeFattah Hassan | Ejada Systems</dc:creator>
  <cp:keywords/>
  <dc:description/>
  <cp:lastModifiedBy>Osama Fawzy</cp:lastModifiedBy>
  <cp:revision>14</cp:revision>
  <dcterms:created xsi:type="dcterms:W3CDTF">2025-03-18T18:31:00Z</dcterms:created>
  <dcterms:modified xsi:type="dcterms:W3CDTF">2025-05-01T20:06:00Z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4840e121,25f37137,630c9c70</vt:lpwstr>
  </property>
  <property fmtid="{D5CDD505-2E9C-101B-9397-08002B2CF9AE}" pid="3" name="ClassificationContentMarkingFooterFontProps">
    <vt:lpwstr>#ffff00,10,Calibri</vt:lpwstr>
  </property>
  <property fmtid="{D5CDD505-2E9C-101B-9397-08002B2CF9AE}" pid="4" name="ClassificationContentMarkingFooterText">
    <vt:lpwstr>Ejada Internal Use Only</vt:lpwstr>
  </property>
</Properties>
</file>