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Sig_table</w:t>
      </w:r>
    </w:p>
    <w:p>
      <w:pPr>
        <w:pStyle w:val="Author"/>
      </w:pPr>
      <w:r>
        <w:t xml:space="preserve">Schlenkrich,</w:t>
      </w:r>
      <w:r>
        <w:t xml:space="preserve"> </w:t>
      </w:r>
      <w:r>
        <w:t xml:space="preserve">Oliver</w:t>
      </w:r>
    </w:p>
    <w:p>
      <w:pPr>
        <w:pStyle w:val="Date"/>
      </w:pPr>
      <w:r>
        <w:t xml:space="preserve">22</w:t>
      </w:r>
      <w:r>
        <w:t xml:space="preserve"> </w:t>
      </w:r>
      <w:r>
        <w:t xml:space="preserve">12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rmarkdown::render(</w:t>
      </w:r>
      <w:r>
        <w:t xml:space="preserve">“</w:t>
      </w:r>
      <w:r>
        <w:t xml:space="preserve">Setup/knitR_tab/table_word.Rmd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my_table</w:t>
      </w:r>
    </w:p>
    <w:tbl>
      <w:tblPr>
        <w:tblStyle w:val="Table"/>
        <w:tblW w:type="pct" w:w="4999.999999999998"/>
        <w:tblLook w:firstRow="1"/>
      </w:tblPr>
      <w:tblGrid>
        <w:gridCol w:w="1233"/>
        <w:gridCol w:w="948"/>
        <w:gridCol w:w="948"/>
        <w:gridCol w:w="948"/>
        <w:gridCol w:w="948"/>
        <w:gridCol w:w="995"/>
        <w:gridCol w:w="948"/>
        <w:gridCol w:w="94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Intercept_fEc</w:t>
            </w:r>
          </w:p>
        </w:tc>
        <w:tc>
          <w:p>
            <w:pPr>
              <w:pStyle w:val="Compact"/>
              <w:jc w:val="center"/>
            </w:pPr>
            <w:r>
              <w:t xml:space="preserve">0.75 ***</w:t>
            </w:r>
            <w:r>
              <w:t xml:space="preserve">(0.12)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  <w:r>
              <w:t xml:space="preserve"> </w:t>
            </w:r>
            <w:r>
              <w:t xml:space="preserve">(0.69)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  <w:r>
              <w:t xml:space="preserve"> </w:t>
            </w:r>
            <w:r>
              <w:t xml:space="preserve">(1.33)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  <w:r>
              <w:t xml:space="preserve"> </w:t>
            </w:r>
            <w:r>
              <w:t xml:space="preserve">(1.32)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  <w:r>
              <w:t xml:space="preserve"> </w:t>
            </w:r>
            <w:r>
              <w:t xml:space="preserve">(1.36)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  <w:r>
              <w:t xml:space="preserve"> </w:t>
            </w:r>
            <w:r>
              <w:t xml:space="preserve">(1.36)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  <w:r>
              <w:t xml:space="preserve"> </w:t>
            </w:r>
            <w:r>
              <w:t xml:space="preserve">(1.56)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gdp_caus_fEc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0.07</w:t>
            </w:r>
            <w:r>
              <w:t xml:space="preserve"> </w:t>
            </w:r>
            <w:r>
              <w:t xml:space="preserve">(0.2)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  <w:r>
              <w:t xml:space="preserve"> </w:t>
            </w:r>
            <w:r>
              <w:t xml:space="preserve">(0.2)</w:t>
            </w:r>
          </w:p>
        </w:tc>
        <w:tc>
          <w:p>
            <w:pPr>
              <w:pStyle w:val="Compact"/>
              <w:jc w:val="center"/>
            </w:pPr>
            <w:r>
              <w:t xml:space="preserve">-0.04</w:t>
            </w:r>
            <w:r>
              <w:t xml:space="preserve"> </w:t>
            </w:r>
            <w:r>
              <w:t xml:space="preserve">(0.2)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  <w:r>
              <w:t xml:space="preserve"> </w:t>
            </w:r>
            <w:r>
              <w:t xml:space="preserve">(0.23)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  <w:r>
              <w:t xml:space="preserve"> </w:t>
            </w:r>
            <w:r>
              <w:t xml:space="preserve">(0.23)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  <w:r>
              <w:t xml:space="preserve"> </w:t>
            </w:r>
            <w:r>
              <w:t xml:space="preserve">(0.3)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pop_size_caus_fEc</w:t>
            </w:r>
          </w:p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0.04</w:t>
            </w:r>
            <w:r>
              <w:t xml:space="preserve"> </w:t>
            </w:r>
            <w:r>
              <w:t xml:space="preserve">(0.16)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  <w:r>
              <w:t xml:space="preserve"> </w:t>
            </w:r>
            <w:r>
              <w:t xml:space="preserve">(0.15)</w:t>
            </w:r>
          </w:p>
        </w:tc>
        <w:tc>
          <w:p>
            <w:pPr>
              <w:pStyle w:val="Compact"/>
              <w:jc w:val="center"/>
            </w:pPr>
            <w:r>
              <w:t xml:space="preserve">-0.03</w:t>
            </w:r>
            <w:r>
              <w:t xml:space="preserve"> </w:t>
            </w:r>
            <w:r>
              <w:t xml:space="preserve">(0.15)</w:t>
            </w:r>
          </w:p>
        </w:tc>
        <w:tc>
          <w:p>
            <w:pPr>
              <w:pStyle w:val="Compact"/>
              <w:jc w:val="center"/>
            </w:pPr>
            <w:r>
              <w:t xml:space="preserve">-0.02</w:t>
            </w:r>
            <w:r>
              <w:t xml:space="preserve"> </w:t>
            </w:r>
            <w:r>
              <w:t xml:space="preserve">(0.16)</w:t>
            </w:r>
          </w:p>
        </w:tc>
        <w:tc>
          <w:p>
            <w:pPr>
              <w:pStyle w:val="Compact"/>
              <w:jc w:val="center"/>
            </w:pPr>
            <w:r>
              <w:t xml:space="preserve">-0.02</w:t>
            </w:r>
            <w:r>
              <w:t xml:space="preserve"> </w:t>
            </w:r>
            <w:r>
              <w:t xml:space="preserve">(0.15)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englegal_centr_caus_fEc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-0.79 **</w:t>
            </w:r>
            <w:r>
              <w:t xml:space="preserve">(0.25)</w:t>
            </w:r>
          </w:p>
        </w:tc>
        <w:tc>
          <w:p>
            <w:pPr>
              <w:pStyle w:val="Compact"/>
              <w:jc w:val="center"/>
            </w:pPr>
            <w:r>
              <w:t xml:space="preserve">-0.85 ***</w:t>
            </w:r>
            <w:r>
              <w:t xml:space="preserve">(0.26)</w:t>
            </w:r>
          </w:p>
        </w:tc>
        <w:tc>
          <w:p>
            <w:pPr>
              <w:pStyle w:val="Compact"/>
              <w:jc w:val="center"/>
            </w:pPr>
            <w:r>
              <w:t xml:space="preserve">-0.9 ***</w:t>
            </w:r>
            <w:r>
              <w:t xml:space="preserve">(0.27)</w:t>
            </w:r>
          </w:p>
        </w:tc>
        <w:tc>
          <w:p>
            <w:pPr>
              <w:pStyle w:val="Compact"/>
              <w:jc w:val="center"/>
            </w:pPr>
            <w:r>
              <w:t xml:space="preserve">-0.92 **</w:t>
            </w:r>
            <w:r>
              <w:t xml:space="preserve">(0.28)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diverse_caus_fEc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0.36</w:t>
            </w:r>
            <w:r>
              <w:t xml:space="preserve"> </w:t>
            </w:r>
            <w:r>
              <w:t xml:space="preserve">(0.59)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  <w:r>
              <w:t xml:space="preserve"> </w:t>
            </w:r>
            <w:r>
              <w:t xml:space="preserve">(0.6)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  <w:r>
              <w:t xml:space="preserve"> </w:t>
            </w:r>
            <w:r>
              <w:t xml:space="preserve">(0.59)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rel_cath_wrp_caus_fEc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-0.18</w:t>
            </w:r>
            <w:r>
              <w:t xml:space="preserve"> </w:t>
            </w:r>
            <w:r>
              <w:t xml:space="preserve">(0.33)</w:t>
            </w:r>
          </w:p>
        </w:tc>
        <w:tc>
          <w:p>
            <w:pPr>
              <w:pStyle w:val="Compact"/>
              <w:jc w:val="center"/>
            </w:pPr>
            <w:r>
              <w:t xml:space="preserve">-0.2</w:t>
            </w:r>
            <w:r>
              <w:t xml:space="preserve"> </w:t>
            </w:r>
            <w:r>
              <w:t xml:space="preserve">(0.33)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time_democratic_caus_fEc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0</w:t>
            </w:r>
            <w:r>
              <w:t xml:space="preserve"> </w:t>
            </w:r>
            <w:r>
              <w:t xml:space="preserve">(0)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Intercept_fEC</w:t>
            </w:r>
          </w:p>
        </w:tc>
        <w:tc>
          <w:p>
            <w:pPr>
              <w:pStyle w:val="Compact"/>
              <w:jc w:val="center"/>
            </w:pPr>
            <w:r>
              <w:t xml:space="preserve">0.5 ***</w:t>
            </w:r>
            <w:r>
              <w:t xml:space="preserve">(0.12)</w:t>
            </w:r>
          </w:p>
        </w:tc>
        <w:tc>
          <w:p>
            <w:pPr>
              <w:pStyle w:val="Compact"/>
              <w:jc w:val="center"/>
            </w:pPr>
            <w:r>
              <w:t xml:space="preserve">1.58 *</w:t>
            </w:r>
            <w:r>
              <w:t xml:space="preserve">(0.68)</w:t>
            </w:r>
          </w:p>
        </w:tc>
        <w:tc>
          <w:p>
            <w:pPr>
              <w:pStyle w:val="Compact"/>
              <w:jc w:val="center"/>
            </w:pPr>
            <w:r>
              <w:t xml:space="preserve">-1.58</w:t>
            </w:r>
            <w:r>
              <w:t xml:space="preserve"> </w:t>
            </w:r>
            <w:r>
              <w:t xml:space="preserve">(1.33)</w:t>
            </w:r>
          </w:p>
        </w:tc>
        <w:tc>
          <w:p>
            <w:pPr>
              <w:pStyle w:val="Compact"/>
              <w:jc w:val="center"/>
            </w:pPr>
            <w:r>
              <w:t xml:space="preserve">-0.88</w:t>
            </w:r>
            <w:r>
              <w:t xml:space="preserve"> </w:t>
            </w:r>
            <w:r>
              <w:t xml:space="preserve">(1.32)</w:t>
            </w:r>
          </w:p>
        </w:tc>
        <w:tc>
          <w:p>
            <w:pPr>
              <w:pStyle w:val="Compact"/>
              <w:jc w:val="center"/>
            </w:pPr>
            <w:r>
              <w:t xml:space="preserve">-1.62</w:t>
            </w:r>
            <w:r>
              <w:t xml:space="preserve"> </w:t>
            </w:r>
            <w:r>
              <w:t xml:space="preserve">(1.37)</w:t>
            </w:r>
          </w:p>
        </w:tc>
        <w:tc>
          <w:p>
            <w:pPr>
              <w:pStyle w:val="Compact"/>
              <w:jc w:val="center"/>
            </w:pPr>
            <w:r>
              <w:t xml:space="preserve">-1.67</w:t>
            </w:r>
            <w:r>
              <w:t xml:space="preserve"> </w:t>
            </w:r>
            <w:r>
              <w:t xml:space="preserve">(1.37)</w:t>
            </w:r>
          </w:p>
        </w:tc>
        <w:tc>
          <w:p>
            <w:pPr>
              <w:pStyle w:val="Compact"/>
              <w:jc w:val="center"/>
            </w:pPr>
            <w:r>
              <w:t xml:space="preserve">-4.25 **</w:t>
            </w:r>
            <w:r>
              <w:t xml:space="preserve">(1.63)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gdp_caus_fEC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-0.32</w:t>
            </w:r>
            <w:r>
              <w:t xml:space="preserve"> </w:t>
            </w:r>
            <w:r>
              <w:t xml:space="preserve">(0.2)</w:t>
            </w:r>
          </w:p>
        </w:tc>
        <w:tc>
          <w:p>
            <w:pPr>
              <w:pStyle w:val="Compact"/>
              <w:jc w:val="center"/>
            </w:pPr>
            <w:r>
              <w:t xml:space="preserve">-0.32</w:t>
            </w:r>
            <w:r>
              <w:t xml:space="preserve"> </w:t>
            </w:r>
            <w:r>
              <w:t xml:space="preserve">(0.2)</w:t>
            </w:r>
          </w:p>
        </w:tc>
        <w:tc>
          <w:p>
            <w:pPr>
              <w:pStyle w:val="Compact"/>
              <w:jc w:val="center"/>
            </w:pPr>
            <w:r>
              <w:t xml:space="preserve">-0.43 *</w:t>
            </w:r>
            <w:r>
              <w:t xml:space="preserve">(0.2)</w:t>
            </w:r>
          </w:p>
        </w:tc>
        <w:tc>
          <w:p>
            <w:pPr>
              <w:pStyle w:val="Compact"/>
              <w:jc w:val="center"/>
            </w:pPr>
            <w:r>
              <w:t xml:space="preserve">-0.2</w:t>
            </w:r>
            <w:r>
              <w:t xml:space="preserve"> </w:t>
            </w:r>
            <w:r>
              <w:t xml:space="preserve">(0.23)</w:t>
            </w:r>
          </w:p>
        </w:tc>
        <w:tc>
          <w:p>
            <w:pPr>
              <w:pStyle w:val="Compact"/>
              <w:jc w:val="center"/>
            </w:pPr>
            <w:r>
              <w:t xml:space="preserve">-0.21</w:t>
            </w:r>
            <w:r>
              <w:t xml:space="preserve"> </w:t>
            </w:r>
            <w:r>
              <w:t xml:space="preserve">(0.23)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  <w:r>
              <w:t xml:space="preserve"> </w:t>
            </w:r>
            <w:r>
              <w:t xml:space="preserve">(0.31)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pop_size_caus_fEC</w:t>
            </w:r>
          </w:p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0.47 **</w:t>
            </w:r>
            <w:r>
              <w:t xml:space="preserve">(0.17)</w:t>
            </w:r>
          </w:p>
        </w:tc>
        <w:tc>
          <w:p>
            <w:pPr>
              <w:pStyle w:val="Compact"/>
              <w:jc w:val="center"/>
            </w:pPr>
            <w:r>
              <w:t xml:space="preserve">0.45 **</w:t>
            </w:r>
            <w:r>
              <w:t xml:space="preserve">(0.16)</w:t>
            </w:r>
          </w:p>
        </w:tc>
        <w:tc>
          <w:p>
            <w:pPr>
              <w:pStyle w:val="Compact"/>
              <w:jc w:val="center"/>
            </w:pPr>
            <w:r>
              <w:t xml:space="preserve">0.39 *</w:t>
            </w:r>
            <w:r>
              <w:t xml:space="preserve">(0.16)</w:t>
            </w:r>
          </w:p>
        </w:tc>
        <w:tc>
          <w:p>
            <w:pPr>
              <w:pStyle w:val="Compact"/>
              <w:jc w:val="center"/>
            </w:pPr>
            <w:r>
              <w:t xml:space="preserve">0.39 *</w:t>
            </w:r>
            <w:r>
              <w:t xml:space="preserve">(0.16)</w:t>
            </w:r>
          </w:p>
        </w:tc>
        <w:tc>
          <w:p>
            <w:pPr>
              <w:pStyle w:val="Compact"/>
              <w:jc w:val="center"/>
            </w:pPr>
            <w:r>
              <w:t xml:space="preserve">0.5 **</w:t>
            </w:r>
            <w:r>
              <w:t xml:space="preserve">(0.16)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englegal_centr_caus_fEC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-0.67 **</w:t>
            </w:r>
            <w:r>
              <w:t xml:space="preserve">(0.25)</w:t>
            </w:r>
          </w:p>
        </w:tc>
        <w:tc>
          <w:p>
            <w:pPr>
              <w:pStyle w:val="Compact"/>
              <w:jc w:val="center"/>
            </w:pPr>
            <w:r>
              <w:t xml:space="preserve">-0.79 **</w:t>
            </w:r>
            <w:r>
              <w:t xml:space="preserve">(0.26)</w:t>
            </w:r>
          </w:p>
        </w:tc>
        <w:tc>
          <w:p>
            <w:pPr>
              <w:pStyle w:val="Compact"/>
              <w:jc w:val="center"/>
            </w:pPr>
            <w:r>
              <w:t xml:space="preserve">-0.76 **</w:t>
            </w:r>
            <w:r>
              <w:t xml:space="preserve">(0.27)</w:t>
            </w:r>
          </w:p>
        </w:tc>
        <w:tc>
          <w:p>
            <w:pPr>
              <w:pStyle w:val="Compact"/>
              <w:jc w:val="center"/>
            </w:pPr>
            <w:r>
              <w:t xml:space="preserve">-0.59 *</w:t>
            </w:r>
            <w:r>
              <w:t xml:space="preserve">(0.28)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diverse_caus_fEC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1.07</w:t>
            </w:r>
            <w:r>
              <w:t xml:space="preserve"> </w:t>
            </w:r>
            <w:r>
              <w:t xml:space="preserve">(0.6)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  <w:r>
              <w:t xml:space="preserve"> </w:t>
            </w:r>
            <w:r>
              <w:t xml:space="preserve">(0.6)</w:t>
            </w:r>
          </w:p>
        </w:tc>
        <w:tc>
          <w:p>
            <w:pPr>
              <w:pStyle w:val="Compact"/>
              <w:jc w:val="center"/>
            </w:pPr>
            <w:r>
              <w:t xml:space="preserve">1.17</w:t>
            </w:r>
            <w:r>
              <w:t xml:space="preserve"> </w:t>
            </w:r>
            <w:r>
              <w:t xml:space="preserve">(0.6)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rel_cath_wrp_caus_fEC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0.13</w:t>
            </w:r>
            <w:r>
              <w:t xml:space="preserve"> </w:t>
            </w:r>
            <w:r>
              <w:t xml:space="preserve">(0.35)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  <w:r>
              <w:t xml:space="preserve"> </w:t>
            </w:r>
            <w:r>
              <w:t xml:space="preserve">(0.35)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time_democratic_caus_fEC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-0.01 **</w:t>
            </w:r>
            <w:r>
              <w:t xml:space="preserve">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Intercept_FeC</w:t>
            </w:r>
          </w:p>
        </w:tc>
        <w:tc>
          <w:p>
            <w:pPr>
              <w:pStyle w:val="Compact"/>
              <w:jc w:val="center"/>
            </w:pPr>
            <w:r>
              <w:t xml:space="preserve">-0.18</w:t>
            </w:r>
            <w:r>
              <w:t xml:space="preserve"> </w:t>
            </w:r>
            <w:r>
              <w:t xml:space="preserve">(0.13)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  <w:r>
              <w:t xml:space="preserve"> </w:t>
            </w:r>
            <w:r>
              <w:t xml:space="preserve">(0.75)</w:t>
            </w:r>
          </w:p>
        </w:tc>
        <w:tc>
          <w:p>
            <w:pPr>
              <w:pStyle w:val="Compact"/>
              <w:jc w:val="center"/>
            </w:pPr>
            <w:r>
              <w:t xml:space="preserve">-1.32</w:t>
            </w:r>
            <w:r>
              <w:t xml:space="preserve"> </w:t>
            </w:r>
            <w:r>
              <w:t xml:space="preserve">(1.49)</w:t>
            </w:r>
          </w:p>
        </w:tc>
        <w:tc>
          <w:p>
            <w:pPr>
              <w:pStyle w:val="Compact"/>
              <w:jc w:val="center"/>
            </w:pPr>
            <w:r>
              <w:t xml:space="preserve">-1.16</w:t>
            </w:r>
            <w:r>
              <w:t xml:space="preserve"> </w:t>
            </w:r>
            <w:r>
              <w:t xml:space="preserve">(1.5)</w:t>
            </w:r>
          </w:p>
        </w:tc>
        <w:tc>
          <w:p>
            <w:pPr>
              <w:pStyle w:val="Compact"/>
              <w:jc w:val="center"/>
            </w:pPr>
            <w:r>
              <w:t xml:space="preserve">-1.61</w:t>
            </w:r>
            <w:r>
              <w:t xml:space="preserve"> </w:t>
            </w:r>
            <w:r>
              <w:t xml:space="preserve">(1.55)</w:t>
            </w:r>
          </w:p>
        </w:tc>
        <w:tc>
          <w:p>
            <w:pPr>
              <w:pStyle w:val="Compact"/>
              <w:jc w:val="center"/>
            </w:pPr>
            <w:r>
              <w:t xml:space="preserve">-1.63</w:t>
            </w:r>
            <w:r>
              <w:t xml:space="preserve"> </w:t>
            </w:r>
            <w:r>
              <w:t xml:space="preserve">(1.55)</w:t>
            </w:r>
          </w:p>
        </w:tc>
        <w:tc>
          <w:p>
            <w:pPr>
              <w:pStyle w:val="Compact"/>
              <w:jc w:val="center"/>
            </w:pPr>
            <w:r>
              <w:t xml:space="preserve">-2.09</w:t>
            </w:r>
            <w:r>
              <w:t xml:space="preserve"> </w:t>
            </w:r>
            <w:r>
              <w:t xml:space="preserve">(1.75)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gdp_caus_FeC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-0.11</w:t>
            </w:r>
            <w:r>
              <w:t xml:space="preserve"> </w:t>
            </w:r>
            <w:r>
              <w:t xml:space="preserve">(0.22)</w:t>
            </w:r>
          </w:p>
        </w:tc>
        <w:tc>
          <w:p>
            <w:pPr>
              <w:pStyle w:val="Compact"/>
              <w:jc w:val="center"/>
            </w:pPr>
            <w:r>
              <w:t xml:space="preserve">-0.09</w:t>
            </w:r>
            <w:r>
              <w:t xml:space="preserve"> </w:t>
            </w:r>
            <w:r>
              <w:t xml:space="preserve">(0.22)</w:t>
            </w:r>
          </w:p>
        </w:tc>
        <w:tc>
          <w:p>
            <w:pPr>
              <w:pStyle w:val="Compact"/>
              <w:jc w:val="center"/>
            </w:pPr>
            <w:r>
              <w:t xml:space="preserve">-0.14</w:t>
            </w:r>
            <w:r>
              <w:t xml:space="preserve"> </w:t>
            </w:r>
            <w:r>
              <w:t xml:space="preserve">(0.22)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  <w:r>
              <w:t xml:space="preserve"> </w:t>
            </w:r>
            <w:r>
              <w:t xml:space="preserve">(0.26)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  <w:r>
              <w:t xml:space="preserve"> </w:t>
            </w:r>
            <w:r>
              <w:t xml:space="preserve">(0.26)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  <w:r>
              <w:t xml:space="preserve"> </w:t>
            </w:r>
            <w:r>
              <w:t xml:space="preserve">(0.34)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pop_size_caus_FeC</w:t>
            </w:r>
          </w:p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0.21</w:t>
            </w:r>
            <w:r>
              <w:t xml:space="preserve"> </w:t>
            </w:r>
            <w:r>
              <w:t xml:space="preserve">(0.18)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  <w:r>
              <w:t xml:space="preserve"> </w:t>
            </w:r>
            <w:r>
              <w:t xml:space="preserve">(0.18)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  <w:r>
              <w:t xml:space="preserve"> </w:t>
            </w:r>
            <w:r>
              <w:t xml:space="preserve">(0.18)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  <w:r>
              <w:t xml:space="preserve"> </w:t>
            </w:r>
            <w:r>
              <w:t xml:space="preserve">(0.18)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  <w:r>
              <w:t xml:space="preserve"> </w:t>
            </w:r>
            <w:r>
              <w:t xml:space="preserve">(0.18)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englegal_centr_caus_FeC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-0.25</w:t>
            </w:r>
            <w:r>
              <w:t xml:space="preserve"> </w:t>
            </w:r>
            <w:r>
              <w:t xml:space="preserve">(0.27)</w:t>
            </w:r>
          </w:p>
        </w:tc>
        <w:tc>
          <w:p>
            <w:pPr>
              <w:pStyle w:val="Compact"/>
              <w:jc w:val="center"/>
            </w:pPr>
            <w:r>
              <w:t xml:space="preserve">-0.35</w:t>
            </w:r>
            <w:r>
              <w:t xml:space="preserve"> </w:t>
            </w:r>
            <w:r>
              <w:t xml:space="preserve">(0.28)</w:t>
            </w:r>
          </w:p>
        </w:tc>
        <w:tc>
          <w:p>
            <w:pPr>
              <w:pStyle w:val="Compact"/>
              <w:jc w:val="center"/>
            </w:pPr>
            <w:r>
              <w:t xml:space="preserve">-0.34</w:t>
            </w:r>
            <w:r>
              <w:t xml:space="preserve"> </w:t>
            </w:r>
            <w:r>
              <w:t xml:space="preserve">(0.3)</w:t>
            </w:r>
          </w:p>
        </w:tc>
        <w:tc>
          <w:p>
            <w:pPr>
              <w:pStyle w:val="Compact"/>
              <w:jc w:val="center"/>
            </w:pPr>
            <w:r>
              <w:t xml:space="preserve">-0.3</w:t>
            </w:r>
            <w:r>
              <w:t xml:space="preserve"> </w:t>
            </w:r>
            <w:r>
              <w:t xml:space="preserve">(0.3)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diverse_caus_FeC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0.78</w:t>
            </w:r>
            <w:r>
              <w:t xml:space="preserve"> </w:t>
            </w:r>
            <w:r>
              <w:t xml:space="preserve">(0.66)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  <w:r>
              <w:t xml:space="preserve"> </w:t>
            </w:r>
            <w:r>
              <w:t xml:space="preserve">(0.66)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  <w:r>
              <w:t xml:space="preserve"> </w:t>
            </w:r>
            <w:r>
              <w:t xml:space="preserve">(0.65)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rel_cath_wrp_caus_FeC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0.08</w:t>
            </w:r>
            <w:r>
              <w:t xml:space="preserve"> </w:t>
            </w:r>
            <w:r>
              <w:t xml:space="preserve">(0.37)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  <w:r>
              <w:t xml:space="preserve"> </w:t>
            </w:r>
            <w:r>
              <w:t xml:space="preserve">(0.37)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time_democratic_caus_FeC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0</w:t>
            </w:r>
            <w:r>
              <w:t xml:space="preserve"> </w:t>
            </w:r>
            <w:r>
              <w:t xml:space="preserve">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phi</w:t>
            </w:r>
          </w:p>
        </w:tc>
        <w:tc>
          <w:p>
            <w:pPr>
              <w:pStyle w:val="Compact"/>
              <w:jc w:val="center"/>
            </w:pPr>
            <w:r>
              <w:t xml:space="preserve">1.12 ***</w:t>
            </w:r>
            <w:r>
              <w:t xml:space="preserve">(0.07)</w:t>
            </w:r>
          </w:p>
        </w:tc>
        <w:tc>
          <w:p>
            <w:pPr>
              <w:pStyle w:val="Compact"/>
              <w:jc w:val="center"/>
            </w:pPr>
            <w:r>
              <w:t xml:space="preserve">1.14 ***</w:t>
            </w:r>
            <w:r>
              <w:t xml:space="preserve">(0.07)</w:t>
            </w:r>
          </w:p>
        </w:tc>
        <w:tc>
          <w:p>
            <w:pPr>
              <w:pStyle w:val="Compact"/>
              <w:jc w:val="center"/>
            </w:pPr>
            <w:r>
              <w:t xml:space="preserve">1.19 ***</w:t>
            </w:r>
            <w:r>
              <w:t xml:space="preserve">(0.07)</w:t>
            </w:r>
          </w:p>
        </w:tc>
        <w:tc>
          <w:p>
            <w:pPr>
              <w:pStyle w:val="Compact"/>
              <w:jc w:val="center"/>
            </w:pPr>
            <w:r>
              <w:t xml:space="preserve">1.23 ***</w:t>
            </w:r>
            <w:r>
              <w:t xml:space="preserve">(0.07)</w:t>
            </w:r>
          </w:p>
        </w:tc>
        <w:tc>
          <w:p>
            <w:pPr>
              <w:pStyle w:val="Compact"/>
              <w:jc w:val="center"/>
            </w:pPr>
            <w:r>
              <w:t xml:space="preserve">1.25 ***</w:t>
            </w:r>
            <w:r>
              <w:t xml:space="preserve">(0.07)</w:t>
            </w:r>
          </w:p>
        </w:tc>
        <w:tc>
          <w:p>
            <w:pPr>
              <w:pStyle w:val="Compact"/>
              <w:jc w:val="center"/>
            </w:pPr>
            <w:r>
              <w:t xml:space="preserve">1.25 ***</w:t>
            </w:r>
            <w:r>
              <w:t xml:space="preserve">(0.07)</w:t>
            </w:r>
          </w:p>
        </w:tc>
        <w:tc>
          <w:p>
            <w:pPr>
              <w:pStyle w:val="Compact"/>
              <w:jc w:val="center"/>
            </w:pPr>
            <w:r>
              <w:t xml:space="preserve">1.29 ***</w:t>
            </w:r>
            <w:r>
              <w:t xml:space="preserve">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LL</w:t>
            </w:r>
          </w:p>
        </w:tc>
        <w:tc>
          <w:p>
            <w:pPr>
              <w:pStyle w:val="Compact"/>
              <w:jc w:val="center"/>
            </w:pPr>
            <w:r>
              <w:t xml:space="preserve">252.62</w:t>
            </w:r>
          </w:p>
        </w:tc>
        <w:tc>
          <w:p>
            <w:pPr>
              <w:pStyle w:val="Compact"/>
              <w:jc w:val="center"/>
            </w:pPr>
            <w:r>
              <w:t xml:space="preserve">255.14</w:t>
            </w:r>
          </w:p>
        </w:tc>
        <w:tc>
          <w:p>
            <w:pPr>
              <w:pStyle w:val="Compact"/>
              <w:jc w:val="center"/>
            </w:pPr>
            <w:r>
              <w:t xml:space="preserve">261.08</w:t>
            </w:r>
          </w:p>
        </w:tc>
        <w:tc>
          <w:p>
            <w:pPr>
              <w:pStyle w:val="Compact"/>
              <w:jc w:val="center"/>
            </w:pPr>
            <w:r>
              <w:t xml:space="preserve">267.25</w:t>
            </w:r>
          </w:p>
        </w:tc>
        <w:tc>
          <w:p>
            <w:pPr>
              <w:pStyle w:val="Compact"/>
              <w:jc w:val="center"/>
            </w:pPr>
            <w:r>
              <w:t xml:space="preserve">269.08</w:t>
            </w:r>
          </w:p>
        </w:tc>
        <w:tc>
          <w:p>
            <w:pPr>
              <w:pStyle w:val="Compact"/>
              <w:jc w:val="center"/>
            </w:pPr>
            <w:r>
              <w:t xml:space="preserve">269.66</w:t>
            </w:r>
          </w:p>
        </w:tc>
        <w:tc>
          <w:p>
            <w:pPr>
              <w:pStyle w:val="Compact"/>
              <w:jc w:val="center"/>
            </w:pPr>
            <w:r>
              <w:t xml:space="preserve">274.65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p>
            <w:pPr>
              <w:pStyle w:val="Compact"/>
              <w:jc w:val="center"/>
            </w:pPr>
            <w:r>
              <w:t xml:space="preserve">-497.24</w:t>
            </w:r>
          </w:p>
        </w:tc>
        <w:tc>
          <w:p>
            <w:pPr>
              <w:pStyle w:val="Compact"/>
              <w:jc w:val="center"/>
            </w:pPr>
            <w:r>
              <w:t xml:space="preserve">-496.28</w:t>
            </w:r>
          </w:p>
        </w:tc>
        <w:tc>
          <w:p>
            <w:pPr>
              <w:pStyle w:val="Compact"/>
              <w:jc w:val="center"/>
            </w:pPr>
            <w:r>
              <w:t xml:space="preserve">-502.16</w:t>
            </w:r>
          </w:p>
        </w:tc>
        <w:tc>
          <w:p>
            <w:pPr>
              <w:pStyle w:val="Compact"/>
              <w:jc w:val="center"/>
            </w:pPr>
            <w:r>
              <w:t xml:space="preserve">-508.5</w:t>
            </w:r>
          </w:p>
        </w:tc>
        <w:tc>
          <w:p>
            <w:pPr>
              <w:pStyle w:val="Compact"/>
              <w:jc w:val="center"/>
            </w:pPr>
            <w:r>
              <w:t xml:space="preserve">-506.17</w:t>
            </w:r>
          </w:p>
        </w:tc>
        <w:tc>
          <w:p>
            <w:pPr>
              <w:pStyle w:val="Compact"/>
              <w:jc w:val="center"/>
            </w:pPr>
            <w:r>
              <w:t xml:space="preserve">-501.32</w:t>
            </w:r>
          </w:p>
        </w:tc>
        <w:tc>
          <w:p>
            <w:pPr>
              <w:pStyle w:val="Compact"/>
              <w:jc w:val="center"/>
            </w:pPr>
            <w:r>
              <w:t xml:space="preserve">-505.31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BIC</w:t>
            </w:r>
          </w:p>
        </w:tc>
        <w:tc>
          <w:p>
            <w:pPr>
              <w:pStyle w:val="Compact"/>
              <w:jc w:val="center"/>
            </w:pPr>
            <w:r>
              <w:t xml:space="preserve">-486.78</w:t>
            </w:r>
          </w:p>
        </w:tc>
        <w:tc>
          <w:p>
            <w:pPr>
              <w:pStyle w:val="Compact"/>
              <w:jc w:val="center"/>
            </w:pPr>
            <w:r>
              <w:t xml:space="preserve">-477.97</w:t>
            </w:r>
          </w:p>
        </w:tc>
        <w:tc>
          <w:p>
            <w:pPr>
              <w:pStyle w:val="Compact"/>
              <w:jc w:val="center"/>
            </w:pPr>
            <w:r>
              <w:t xml:space="preserve">-476.01</w:t>
            </w:r>
          </w:p>
        </w:tc>
        <w:tc>
          <w:p>
            <w:pPr>
              <w:pStyle w:val="Compact"/>
              <w:jc w:val="center"/>
            </w:pPr>
            <w:r>
              <w:t xml:space="preserve">-474.5</w:t>
            </w:r>
          </w:p>
        </w:tc>
        <w:tc>
          <w:p>
            <w:pPr>
              <w:pStyle w:val="Compact"/>
              <w:jc w:val="center"/>
            </w:pPr>
            <w:r>
              <w:t xml:space="preserve">-464.33</w:t>
            </w:r>
          </w:p>
        </w:tc>
        <w:tc>
          <w:p>
            <w:pPr>
              <w:pStyle w:val="Compact"/>
              <w:jc w:val="center"/>
            </w:pPr>
            <w:r>
              <w:t xml:space="preserve">-451.63</w:t>
            </w:r>
          </w:p>
        </w:tc>
        <w:tc>
          <w:p>
            <w:pPr>
              <w:pStyle w:val="Compact"/>
              <w:jc w:val="center"/>
            </w:pPr>
            <w:r>
              <w:t xml:space="preserve">-447.77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101</w:t>
            </w:r>
          </w:p>
        </w:tc>
        <w:tc>
          <w:p>
            <w:pPr>
              <w:pStyle w:val="Compact"/>
              <w:jc w:val="center"/>
            </w:pPr>
            <w:r>
              <w:t xml:space="preserve">101</w:t>
            </w:r>
          </w:p>
        </w:tc>
        <w:tc>
          <w:p>
            <w:pPr>
              <w:pStyle w:val="Compact"/>
              <w:jc w:val="center"/>
            </w:pPr>
            <w:r>
              <w:t xml:space="preserve">101</w:t>
            </w:r>
          </w:p>
        </w:tc>
        <w:tc>
          <w:p>
            <w:pPr>
              <w:pStyle w:val="Compact"/>
              <w:jc w:val="center"/>
            </w:pPr>
            <w:r>
              <w:t xml:space="preserve">101</w:t>
            </w:r>
          </w:p>
        </w:tc>
        <w:tc>
          <w:p>
            <w:pPr>
              <w:pStyle w:val="Compact"/>
              <w:jc w:val="center"/>
            </w:pPr>
            <w:r>
              <w:t xml:space="preserve">101</w:t>
            </w:r>
          </w:p>
        </w:tc>
        <w:tc>
          <w:p>
            <w:pPr>
              <w:pStyle w:val="Compact"/>
              <w:jc w:val="center"/>
            </w:pPr>
            <w:r>
              <w:t xml:space="preserve">101</w:t>
            </w:r>
          </w:p>
        </w:tc>
        <w:tc>
          <w:p>
            <w:pPr>
              <w:pStyle w:val="Compact"/>
              <w:jc w:val="center"/>
            </w:pPr>
            <w:r>
              <w:t xml:space="preserve">101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Ref.: Fec</w:t>
            </w:r>
          </w:p>
        </w:tc>
        <w:tc>
          <w:p>
            <w:pPr>
              <w:pStyle w:val="Compact"/>
              <w:jc w:val="center"/>
            </w:pPr>
            <w:r>
              <w:t xml:space="preserve">****</w:t>
            </w:r>
          </w:p>
        </w:tc>
        <w:tc>
          <w:p>
            <w:pPr>
              <w:pStyle w:val="Compact"/>
              <w:jc w:val="center"/>
            </w:pPr>
            <w:r>
              <w:t xml:space="preserve">****</w:t>
            </w:r>
          </w:p>
        </w:tc>
        <w:tc>
          <w:p>
            <w:pPr>
              <w:pStyle w:val="Compact"/>
              <w:jc w:val="center"/>
            </w:pPr>
            <w:r>
              <w:t xml:space="preserve">****</w:t>
            </w:r>
          </w:p>
        </w:tc>
        <w:tc>
          <w:p>
            <w:pPr>
              <w:pStyle w:val="Compact"/>
              <w:jc w:val="center"/>
            </w:pPr>
            <w:r>
              <w:t xml:space="preserve">****</w:t>
            </w:r>
          </w:p>
        </w:tc>
        <w:tc>
          <w:p>
            <w:pPr>
              <w:pStyle w:val="Compact"/>
              <w:jc w:val="center"/>
            </w:pPr>
            <w:r>
              <w:t xml:space="preserve">****</w:t>
            </w:r>
          </w:p>
        </w:tc>
        <w:tc>
          <w:p>
            <w:pPr>
              <w:pStyle w:val="Compact"/>
              <w:jc w:val="center"/>
            </w:pPr>
            <w:r>
              <w:t xml:space="preserve">****</w:t>
            </w:r>
          </w:p>
        </w:tc>
        <w:tc>
          <w:p>
            <w:pPr>
              <w:pStyle w:val="Compact"/>
              <w:jc w:val="center"/>
            </w:pPr>
            <w:r>
              <w:t xml:space="preserve">****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Sig_table</dc:title>
  <dc:creator>Schlenkrich, Oliver</dc:creator>
  <cp:keywords/>
  <dcterms:created xsi:type="dcterms:W3CDTF">2019-12-22T19:57:46Z</dcterms:created>
  <dcterms:modified xsi:type="dcterms:W3CDTF">2019-12-22T19:57:46Z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22 12 2019</vt:lpwstr>
  </property>
  <property fmtid="{D5CDD505-2E9C-101B-9397-08002B2CF9AE}" pid="3" name="output">
    <vt:lpwstr>word_document</vt:lpwstr>
  </property>
</Properties>
</file>