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38d276a0cce94439"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76964" w:rsidR="008F23FE" w:rsidP="00656D9A" w:rsidRDefault="008F23FE" w14:paraId="7368E3E2" w14:textId="77777777">
      <w:pPr>
        <w:spacing w:after="0" w:line="264" w:lineRule="auto"/>
        <w:jc w:val="center"/>
        <w:rPr>
          <w:rFonts w:ascii="Times New Roman" w:hAnsi="Times New Roman" w:cs="Times New Roman"/>
          <w:sz w:val="28"/>
          <w:szCs w:val="28"/>
        </w:rPr>
      </w:pPr>
      <w:r w:rsidRPr="7209F286" w:rsidR="008F23FE">
        <w:rPr>
          <w:rFonts w:ascii="Times New Roman" w:hAnsi="Times New Roman" w:cs="Times New Roman"/>
          <w:b w:val="1"/>
          <w:bCs w:val="1"/>
          <w:sz w:val="28"/>
          <w:szCs w:val="28"/>
        </w:rPr>
        <w:t>TÉCNICO EM DESENVOLVIMENTO DE SISTEMAS</w:t>
      </w:r>
    </w:p>
    <w:p w:rsidRPr="00F76964" w:rsidR="008F23FE" w:rsidP="7209F286" w:rsidRDefault="008F23FE" w14:paraId="19FB3FA7" w14:textId="71430178">
      <w:pPr>
        <w:spacing w:after="0" w:line="264" w:lineRule="auto"/>
        <w:jc w:val="center"/>
        <w:rPr>
          <w:rFonts w:ascii="Times New Roman" w:hAnsi="Times New Roman" w:cs="Times New Roman"/>
          <w:b w:val="1"/>
          <w:bCs w:val="1"/>
          <w:sz w:val="28"/>
          <w:szCs w:val="28"/>
          <w:lang w:val="en-US"/>
        </w:rPr>
      </w:pPr>
      <w:r w:rsidRPr="7209F286" w:rsidR="008F23FE">
        <w:rPr>
          <w:rFonts w:ascii="Times New Roman" w:hAnsi="Times New Roman" w:cs="Times New Roman"/>
          <w:b w:val="1"/>
          <w:bCs w:val="1"/>
          <w:sz w:val="28"/>
          <w:szCs w:val="28"/>
        </w:rPr>
        <w:t>SENAC HUB ACADEMY – SENAC MS</w:t>
      </w:r>
    </w:p>
    <w:p w:rsidR="008F23FE" w:rsidP="7209F286" w:rsidRDefault="008F23FE" w14:paraId="3204A77F" w14:textId="77777777">
      <w:pPr>
        <w:spacing w:after="100" w:afterAutospacing="on" w:line="265" w:lineRule="auto"/>
        <w:ind w:left="775"/>
        <w:rPr>
          <w:b w:val="1"/>
          <w:bCs w:val="1"/>
          <w:lang w:val="en-US"/>
        </w:rPr>
      </w:pPr>
    </w:p>
    <w:p w:rsidR="008F23FE" w:rsidP="7209F286" w:rsidRDefault="008F23FE" w14:paraId="7E308F39" w14:textId="77777777">
      <w:pPr>
        <w:spacing w:after="100" w:afterAutospacing="on" w:line="265" w:lineRule="auto"/>
        <w:ind w:left="775"/>
        <w:rPr>
          <w:b w:val="1"/>
          <w:bCs w:val="1"/>
          <w:lang w:val="en-US"/>
        </w:rPr>
      </w:pPr>
    </w:p>
    <w:p w:rsidR="008F23FE" w:rsidP="7209F286" w:rsidRDefault="008F23FE" w14:paraId="42A82B99" w14:textId="77777777">
      <w:pPr>
        <w:spacing w:after="100" w:afterAutospacing="on" w:line="265" w:lineRule="auto"/>
        <w:ind w:left="775"/>
        <w:rPr>
          <w:b w:val="1"/>
          <w:bCs w:val="1"/>
          <w:lang w:val="en-US"/>
        </w:rPr>
      </w:pPr>
    </w:p>
    <w:p w:rsidR="008F23FE" w:rsidP="7972F59F" w:rsidRDefault="008F23FE" w14:paraId="5B10ED92" w14:textId="77777777" w14:noSpellErr="1">
      <w:pPr>
        <w:spacing w:after="100" w:afterAutospacing="on" w:line="265" w:lineRule="auto"/>
        <w:ind w:left="775"/>
        <w:rPr>
          <w:b w:val="1"/>
          <w:bCs w:val="1"/>
          <w:lang w:val="en-US"/>
        </w:rPr>
      </w:pPr>
    </w:p>
    <w:p w:rsidR="7972F59F" w:rsidP="7972F59F" w:rsidRDefault="7972F59F" w14:paraId="79EBDD58" w14:textId="0606A614">
      <w:pPr>
        <w:pStyle w:val="Normal"/>
        <w:spacing w:afterAutospacing="on" w:line="265" w:lineRule="auto"/>
        <w:ind w:left="775"/>
        <w:rPr>
          <w:b w:val="1"/>
          <w:bCs w:val="1"/>
          <w:lang w:val="en-US"/>
        </w:rPr>
      </w:pPr>
    </w:p>
    <w:p w:rsidR="7972F59F" w:rsidP="7972F59F" w:rsidRDefault="7972F59F" w14:paraId="2840AB37" w14:textId="52A39694">
      <w:pPr>
        <w:pStyle w:val="Normal"/>
        <w:spacing w:afterAutospacing="on" w:line="265" w:lineRule="auto"/>
        <w:ind w:left="775"/>
        <w:rPr>
          <w:b w:val="1"/>
          <w:bCs w:val="1"/>
          <w:lang w:val="en-US"/>
        </w:rPr>
      </w:pPr>
    </w:p>
    <w:p w:rsidR="7972F59F" w:rsidP="7972F59F" w:rsidRDefault="7972F59F" w14:paraId="5D83F9C0" w14:textId="35F4EC8C">
      <w:pPr>
        <w:pStyle w:val="Normal"/>
        <w:spacing w:afterAutospacing="on" w:line="265" w:lineRule="auto"/>
        <w:ind w:left="775"/>
        <w:rPr>
          <w:b w:val="1"/>
          <w:bCs w:val="1"/>
          <w:lang w:val="en-US"/>
        </w:rPr>
      </w:pPr>
    </w:p>
    <w:p w:rsidR="7972F59F" w:rsidP="7972F59F" w:rsidRDefault="7972F59F" w14:paraId="00B424F2" w14:textId="7C760D22">
      <w:pPr>
        <w:pStyle w:val="Normal"/>
        <w:spacing w:afterAutospacing="on" w:line="265" w:lineRule="auto"/>
        <w:ind w:left="775"/>
        <w:rPr>
          <w:b w:val="1"/>
          <w:bCs w:val="1"/>
          <w:lang w:val="en-US"/>
        </w:rPr>
      </w:pPr>
    </w:p>
    <w:p w:rsidR="7972F59F" w:rsidP="7972F59F" w:rsidRDefault="7972F59F" w14:paraId="375BBEA8" w14:textId="60C5B972">
      <w:pPr>
        <w:pStyle w:val="Normal"/>
        <w:spacing w:afterAutospacing="on" w:line="265" w:lineRule="auto"/>
        <w:ind w:left="775"/>
        <w:rPr>
          <w:b w:val="1"/>
          <w:bCs w:val="1"/>
          <w:lang w:val="en-US"/>
        </w:rPr>
      </w:pPr>
    </w:p>
    <w:p w:rsidR="7972F59F" w:rsidP="7972F59F" w:rsidRDefault="7972F59F" w14:paraId="4176D4E3" w14:textId="0DD27450">
      <w:pPr>
        <w:pStyle w:val="Normal"/>
        <w:spacing w:afterAutospacing="on" w:line="265" w:lineRule="auto"/>
        <w:ind w:left="775"/>
        <w:rPr>
          <w:b w:val="1"/>
          <w:bCs w:val="1"/>
          <w:lang w:val="en-US"/>
        </w:rPr>
      </w:pPr>
    </w:p>
    <w:p w:rsidR="7972F59F" w:rsidP="7972F59F" w:rsidRDefault="7972F59F" w14:paraId="10D52C56" w14:textId="3D78B024">
      <w:pPr>
        <w:pStyle w:val="Normal"/>
        <w:spacing w:afterAutospacing="on" w:line="265" w:lineRule="auto"/>
        <w:ind w:left="775"/>
        <w:rPr>
          <w:b w:val="1"/>
          <w:bCs w:val="1"/>
          <w:lang w:val="en-US"/>
        </w:rPr>
      </w:pPr>
    </w:p>
    <w:p w:rsidR="008F23FE" w:rsidP="7209F286" w:rsidRDefault="008F23FE" w14:paraId="7268BC5D" w14:textId="77777777">
      <w:pPr>
        <w:spacing w:after="100" w:afterAutospacing="on" w:line="265" w:lineRule="auto"/>
        <w:ind w:left="775"/>
        <w:rPr>
          <w:b w:val="1"/>
          <w:bCs w:val="1"/>
          <w:lang w:val="en-US"/>
        </w:rPr>
      </w:pPr>
    </w:p>
    <w:p w:rsidR="008F23FE" w:rsidP="7209F286" w:rsidRDefault="008F23FE" w14:paraId="5AAEB66C" w14:textId="77777777">
      <w:pPr>
        <w:spacing w:after="100" w:afterAutospacing="on" w:line="265" w:lineRule="auto"/>
        <w:ind w:left="775"/>
        <w:rPr>
          <w:b w:val="1"/>
          <w:bCs w:val="1"/>
          <w:lang w:val="en-US"/>
        </w:rPr>
      </w:pPr>
    </w:p>
    <w:p w:rsidRPr="00196BF6" w:rsidR="008F23FE" w:rsidP="7209F286" w:rsidRDefault="008F23FE" w14:paraId="3FCFDACE" w14:textId="77777777">
      <w:pPr>
        <w:spacing w:after="100" w:afterAutospacing="on" w:line="265" w:lineRule="auto"/>
        <w:ind w:left="775"/>
        <w:rPr>
          <w:lang w:val="en-US"/>
        </w:rPr>
      </w:pPr>
    </w:p>
    <w:p w:rsidRPr="00F76964" w:rsidR="008F23FE" w:rsidP="7972F59F" w:rsidRDefault="00656D9A" w14:paraId="56C5A888" w14:textId="4CF40711" w14:noSpellErr="1">
      <w:pPr>
        <w:spacing w:after="100" w:afterAutospacing="on" w:line="265" w:lineRule="auto"/>
        <w:jc w:val="center"/>
        <w:rPr>
          <w:rFonts w:ascii="Times New Roman" w:hAnsi="Times New Roman" w:cs="Times New Roman"/>
          <w:sz w:val="28"/>
          <w:szCs w:val="28"/>
          <w:lang w:val="en-US"/>
        </w:rPr>
      </w:pPr>
      <w:r w:rsidRPr="7972F59F" w:rsidR="00656D9A">
        <w:rPr>
          <w:rFonts w:ascii="Times New Roman" w:hAnsi="Times New Roman" w:cs="Times New Roman"/>
          <w:b w:val="1"/>
          <w:bCs w:val="1"/>
          <w:sz w:val="28"/>
          <w:szCs w:val="28"/>
          <w:lang w:val="en-US"/>
        </w:rPr>
        <w:t>VOUCHER DESENVOLVEDOR</w:t>
      </w:r>
      <w:r w:rsidRPr="7972F59F" w:rsidR="008F23FE">
        <w:rPr>
          <w:rFonts w:ascii="Times New Roman" w:hAnsi="Times New Roman" w:cs="Times New Roman"/>
          <w:b w:val="1"/>
          <w:bCs w:val="1"/>
          <w:sz w:val="28"/>
          <w:szCs w:val="28"/>
          <w:lang w:val="en-US"/>
        </w:rPr>
        <w:t xml:space="preserve"> </w:t>
      </w:r>
      <w:r w:rsidR="00E74626">
        <w:rPr>
          <w:rFonts w:ascii="Segoe UI" w:hAnsi="Segoe UI" w:cs="Segoe UI"/>
          <w:b w:val="1"/>
          <w:bCs w:val="1"/>
          <w:color w:val="242424"/>
          <w:shd w:val="clear" w:color="auto" w:fill="F5F5F5"/>
        </w:rPr>
        <w:t>2024.1.139</w:t>
      </w:r>
      <w:r w:rsidRPr="7972F59F" w:rsidR="008F23FE">
        <w:rPr>
          <w:rFonts w:ascii="Times New Roman" w:hAnsi="Times New Roman" w:cs="Times New Roman"/>
          <w:b w:val="1"/>
          <w:bCs w:val="1"/>
          <w:sz w:val="28"/>
          <w:szCs w:val="28"/>
          <w:lang w:val="en-US"/>
        </w:rPr>
        <w:t xml:space="preserve"> – SENAC HUB ACADEMY</w:t>
      </w:r>
    </w:p>
    <w:p w:rsidR="7972F59F" w:rsidP="7972F59F" w:rsidRDefault="7972F59F" w14:paraId="7C2C9A57" w14:textId="48473FB2">
      <w:pPr>
        <w:pStyle w:val="Normal"/>
        <w:spacing w:afterAutospacing="on" w:line="265" w:lineRule="auto"/>
        <w:jc w:val="center"/>
        <w:rPr>
          <w:rFonts w:ascii="Times New Roman" w:hAnsi="Times New Roman" w:cs="Times New Roman"/>
          <w:b w:val="1"/>
          <w:bCs w:val="1"/>
          <w:sz w:val="28"/>
          <w:szCs w:val="28"/>
          <w:lang w:val="en-US"/>
        </w:rPr>
      </w:pPr>
    </w:p>
    <w:p w:rsidRPr="00E74626" w:rsidR="008F23FE" w:rsidP="7972F59F" w:rsidRDefault="00E74626" w14:paraId="19C022AA" w14:textId="555E903E">
      <w:pPr>
        <w:spacing w:after="100" w:afterAutospacing="on"/>
        <w:jc w:val="center"/>
        <w:rPr>
          <w:rFonts w:ascii="Times New Roman" w:hAnsi="Times New Roman" w:cs="Times New Roman"/>
          <w:sz w:val="36"/>
          <w:szCs w:val="36"/>
        </w:rPr>
      </w:pPr>
      <w:r w:rsidRPr="4326A777" w:rsidR="00E74626">
        <w:rPr>
          <w:rFonts w:ascii="Times New Roman" w:hAnsi="Times New Roman" w:cs="Times New Roman"/>
          <w:sz w:val="36"/>
          <w:szCs w:val="36"/>
        </w:rPr>
        <w:t>In</w:t>
      </w:r>
      <w:r w:rsidRPr="4326A777" w:rsidR="48D97902">
        <w:rPr>
          <w:rFonts w:ascii="Times New Roman" w:hAnsi="Times New Roman" w:cs="Times New Roman"/>
          <w:sz w:val="36"/>
          <w:szCs w:val="36"/>
        </w:rPr>
        <w:t>n</w:t>
      </w:r>
      <w:r w:rsidRPr="4326A777" w:rsidR="00E74626">
        <w:rPr>
          <w:rFonts w:ascii="Times New Roman" w:hAnsi="Times New Roman" w:cs="Times New Roman"/>
          <w:sz w:val="36"/>
          <w:szCs w:val="36"/>
        </w:rPr>
        <w:t>ova Systems</w:t>
      </w:r>
    </w:p>
    <w:p w:rsidR="008F23FE" w:rsidP="7209F286" w:rsidRDefault="008F23FE" w14:paraId="2A1290D1" w14:textId="77777777">
      <w:pPr>
        <w:spacing w:after="100" w:afterAutospacing="on"/>
      </w:pPr>
    </w:p>
    <w:p w:rsidR="008F23FE" w:rsidP="7209F286" w:rsidRDefault="008F23FE" w14:paraId="32BD7F6E" w14:textId="77777777">
      <w:pPr>
        <w:spacing w:after="100" w:afterAutospacing="on"/>
      </w:pPr>
    </w:p>
    <w:p w:rsidR="008F23FE" w:rsidP="7209F286" w:rsidRDefault="008F23FE" w14:paraId="4F2254F4" w14:textId="77777777">
      <w:pPr>
        <w:spacing w:after="100" w:afterAutospacing="on"/>
      </w:pPr>
    </w:p>
    <w:p w:rsidR="008F23FE" w:rsidP="7209F286" w:rsidRDefault="008F23FE" w14:paraId="7E3ED602" w14:textId="1296212F">
      <w:pPr>
        <w:spacing w:after="100" w:afterAutospacing="on"/>
      </w:pPr>
    </w:p>
    <w:p w:rsidR="008F23FE" w:rsidP="7972F59F" w:rsidRDefault="008F23FE" w14:paraId="4495A67A" w14:textId="4FC5A510" w14:noSpellErr="1">
      <w:pPr>
        <w:spacing w:after="100" w:afterAutospacing="on"/>
      </w:pPr>
    </w:p>
    <w:p w:rsidR="7972F59F" w:rsidP="7972F59F" w:rsidRDefault="7972F59F" w14:paraId="56250A24" w14:textId="0DC9831F">
      <w:pPr>
        <w:pStyle w:val="Normal"/>
        <w:spacing w:afterAutospacing="on"/>
      </w:pPr>
    </w:p>
    <w:p w:rsidR="7972F59F" w:rsidP="7972F59F" w:rsidRDefault="7972F59F" w14:paraId="512CDE64" w14:textId="692365B0">
      <w:pPr>
        <w:pStyle w:val="Normal"/>
        <w:spacing w:afterAutospacing="on"/>
      </w:pPr>
    </w:p>
    <w:p w:rsidR="7972F59F" w:rsidP="7972F59F" w:rsidRDefault="7972F59F" w14:paraId="1B482DCE" w14:textId="1738B57D">
      <w:pPr>
        <w:pStyle w:val="Normal"/>
        <w:spacing w:afterAutospacing="on"/>
      </w:pPr>
    </w:p>
    <w:p w:rsidR="7972F59F" w:rsidP="7972F59F" w:rsidRDefault="7972F59F" w14:paraId="50ECDE80" w14:textId="4348E184">
      <w:pPr>
        <w:pStyle w:val="Normal"/>
        <w:spacing w:afterAutospacing="on"/>
      </w:pPr>
    </w:p>
    <w:p w:rsidR="7972F59F" w:rsidP="7972F59F" w:rsidRDefault="7972F59F" w14:paraId="10EB9B28" w14:textId="0A7F7A43">
      <w:pPr>
        <w:pStyle w:val="Normal"/>
        <w:spacing w:afterAutospacing="on"/>
      </w:pPr>
    </w:p>
    <w:p w:rsidR="7972F59F" w:rsidP="7972F59F" w:rsidRDefault="7972F59F" w14:paraId="2167469E" w14:textId="1A9F70F5">
      <w:pPr>
        <w:pStyle w:val="Normal"/>
        <w:spacing w:afterAutospacing="on"/>
      </w:pPr>
    </w:p>
    <w:p w:rsidR="7972F59F" w:rsidP="7972F59F" w:rsidRDefault="7972F59F" w14:paraId="41D36D11" w14:textId="0D527D5E">
      <w:pPr>
        <w:pStyle w:val="Normal"/>
        <w:spacing w:afterAutospacing="on"/>
      </w:pPr>
    </w:p>
    <w:p w:rsidR="7972F59F" w:rsidP="7972F59F" w:rsidRDefault="7972F59F" w14:paraId="0962A78E" w14:textId="5412F625">
      <w:pPr>
        <w:pStyle w:val="Normal"/>
        <w:spacing w:afterAutospacing="on"/>
      </w:pPr>
    </w:p>
    <w:p w:rsidR="7972F59F" w:rsidP="7972F59F" w:rsidRDefault="7972F59F" w14:paraId="09B39140" w14:textId="6A439D2F">
      <w:pPr>
        <w:pStyle w:val="Normal"/>
        <w:spacing w:afterAutospacing="on"/>
      </w:pPr>
    </w:p>
    <w:p w:rsidR="7972F59F" w:rsidP="7972F59F" w:rsidRDefault="7972F59F" w14:paraId="00FC7BC4" w14:textId="1D427C92">
      <w:pPr>
        <w:pStyle w:val="Normal"/>
        <w:spacing w:afterAutospacing="on"/>
      </w:pPr>
    </w:p>
    <w:p w:rsidR="7972F59F" w:rsidP="7972F59F" w:rsidRDefault="7972F59F" w14:paraId="50DB5824" w14:textId="77031192">
      <w:pPr>
        <w:pStyle w:val="Normal"/>
        <w:spacing w:afterAutospacing="on"/>
      </w:pPr>
    </w:p>
    <w:p w:rsidR="7972F59F" w:rsidP="7972F59F" w:rsidRDefault="7972F59F" w14:paraId="5C8DF112" w14:textId="244190FB">
      <w:pPr>
        <w:pStyle w:val="Normal"/>
        <w:spacing w:afterAutospacing="on"/>
      </w:pPr>
    </w:p>
    <w:p w:rsidR="7972F59F" w:rsidP="7972F59F" w:rsidRDefault="7972F59F" w14:paraId="6424AD4E" w14:textId="48D76DE7">
      <w:pPr>
        <w:pStyle w:val="Normal"/>
        <w:spacing w:afterAutospacing="on"/>
      </w:pPr>
    </w:p>
    <w:p w:rsidR="7972F59F" w:rsidP="7972F59F" w:rsidRDefault="7972F59F" w14:paraId="3D79613D" w14:textId="0CE1D49A">
      <w:pPr>
        <w:pStyle w:val="Normal"/>
        <w:spacing w:afterAutospacing="on"/>
      </w:pPr>
    </w:p>
    <w:p w:rsidR="7972F59F" w:rsidP="7972F59F" w:rsidRDefault="7972F59F" w14:paraId="26447227" w14:textId="7DA2A0FC">
      <w:pPr>
        <w:pStyle w:val="Normal"/>
        <w:spacing w:afterAutospacing="on"/>
      </w:pPr>
    </w:p>
    <w:p w:rsidR="7972F59F" w:rsidP="7972F59F" w:rsidRDefault="7972F59F" w14:paraId="3C5EAD3B" w14:textId="4D942797">
      <w:pPr>
        <w:pStyle w:val="Normal"/>
        <w:spacing w:afterAutospacing="on"/>
      </w:pPr>
    </w:p>
    <w:p w:rsidR="7972F59F" w:rsidP="7972F59F" w:rsidRDefault="7972F59F" w14:paraId="374523C1" w14:textId="6DCB93EF">
      <w:pPr>
        <w:pStyle w:val="Normal"/>
        <w:spacing w:afterAutospacing="on"/>
      </w:pPr>
    </w:p>
    <w:p w:rsidR="008F23FE" w:rsidP="7972F59F" w:rsidRDefault="008F23FE" w14:paraId="50B107B2" w14:textId="0CA429C4" w14:noSpellErr="1">
      <w:pPr>
        <w:spacing w:after="100" w:afterAutospacing="on"/>
      </w:pPr>
    </w:p>
    <w:p w:rsidR="7972F59F" w:rsidP="7972F59F" w:rsidRDefault="7972F59F" w14:paraId="46EE1B9B" w14:textId="050E1062">
      <w:pPr>
        <w:pStyle w:val="Normal"/>
        <w:spacing w:afterAutospacing="on"/>
      </w:pPr>
    </w:p>
    <w:p w:rsidRPr="00F76964" w:rsidR="008F23FE" w:rsidP="7209F286" w:rsidRDefault="008F23FE" w14:paraId="2CC560AE" w14:textId="77777777">
      <w:pPr>
        <w:spacing w:after="100" w:afterAutospacing="on"/>
        <w:rPr>
          <w:rFonts w:ascii="Times New Roman" w:hAnsi="Times New Roman" w:cs="Times New Roman"/>
        </w:rPr>
      </w:pPr>
    </w:p>
    <w:p w:rsidRPr="00F76964" w:rsidR="008F23FE" w:rsidP="7972F59F" w:rsidRDefault="008F23FE" w14:paraId="107E9B1D" w14:textId="03CE9284">
      <w:pPr>
        <w:pStyle w:val="Normal"/>
        <w:spacing w:after="143" w:line="265" w:lineRule="auto"/>
        <w:ind w:left="0" w:right="0"/>
        <w:jc w:val="center"/>
        <w:rPr>
          <w:rFonts w:ascii="Times New Roman" w:hAnsi="Times New Roman" w:cs="Times New Roman"/>
          <w:sz w:val="24"/>
          <w:szCs w:val="24"/>
        </w:rPr>
      </w:pPr>
      <w:r w:rsidRPr="7209F286" w:rsidR="008F23FE">
        <w:rPr>
          <w:rFonts w:ascii="Times New Roman" w:hAnsi="Times New Roman" w:cs="Times New Roman"/>
          <w:sz w:val="24"/>
          <w:szCs w:val="24"/>
        </w:rPr>
        <w:t>CAMPO GRANDE</w:t>
      </w:r>
      <w:r w:rsidRPr="7209F286" w:rsidR="1E6133B3">
        <w:rPr>
          <w:rFonts w:ascii="Times New Roman" w:hAnsi="Times New Roman" w:cs="Times New Roman"/>
          <w:sz w:val="24"/>
          <w:szCs w:val="24"/>
        </w:rPr>
        <w:t xml:space="preserve"> – </w:t>
      </w:r>
      <w:r w:rsidRPr="7209F286" w:rsidR="008F23FE">
        <w:rPr>
          <w:rFonts w:ascii="Times New Roman" w:hAnsi="Times New Roman" w:cs="Times New Roman"/>
          <w:sz w:val="24"/>
          <w:szCs w:val="24"/>
        </w:rPr>
        <w:t>MS</w:t>
      </w:r>
    </w:p>
    <w:p w:rsidRPr="00F76964" w:rsidR="008F23FE" w:rsidP="7972F59F" w:rsidRDefault="008F23FE" w14:paraId="50648AB7" w14:textId="03DEC5A8">
      <w:pPr>
        <w:pStyle w:val="Normal"/>
        <w:spacing w:after="143" w:line="265" w:lineRule="auto"/>
        <w:ind w:left="0" w:right="0"/>
        <w:jc w:val="center"/>
        <w:rPr>
          <w:rFonts w:ascii="Times New Roman" w:hAnsi="Times New Roman" w:cs="Times New Roman"/>
          <w:sz w:val="24"/>
          <w:szCs w:val="24"/>
        </w:rPr>
      </w:pPr>
      <w:r w:rsidRPr="7209F286" w:rsidR="537353DB">
        <w:rPr>
          <w:rFonts w:ascii="Times New Roman" w:hAnsi="Times New Roman" w:cs="Times New Roman"/>
          <w:sz w:val="24"/>
          <w:szCs w:val="24"/>
        </w:rPr>
        <w:t>2024</w:t>
      </w:r>
    </w:p>
    <w:p w:rsidRPr="00F76964" w:rsidR="008F23FE" w:rsidP="7972F59F" w:rsidRDefault="008F23FE" w14:paraId="4D6B1F4E" w14:textId="3B44338E">
      <w:pPr>
        <w:pStyle w:val="Normal"/>
        <w:spacing w:after="114" w:line="265" w:lineRule="auto"/>
        <w:ind w:left="0" w:right="0"/>
        <w:jc w:val="center"/>
        <w:rPr>
          <w:rFonts w:ascii="Times New Roman" w:hAnsi="Times New Roman" w:cs="Times New Roman"/>
          <w:sz w:val="24"/>
          <w:szCs w:val="24"/>
        </w:rPr>
      </w:pPr>
    </w:p>
    <w:p w:rsidR="7972F59F" w:rsidP="7972F59F" w:rsidRDefault="7972F59F" w14:paraId="0E067897" w14:textId="62696451">
      <w:pPr>
        <w:pStyle w:val="Normal"/>
        <w:spacing w:after="114" w:line="265" w:lineRule="auto"/>
        <w:ind w:left="0" w:right="0"/>
        <w:jc w:val="center"/>
        <w:rPr>
          <w:rFonts w:ascii="Times New Roman" w:hAnsi="Times New Roman" w:cs="Times New Roman"/>
          <w:sz w:val="24"/>
          <w:szCs w:val="24"/>
        </w:rPr>
      </w:pPr>
    </w:p>
    <w:p w:rsidR="7972F59F" w:rsidP="7972F59F" w:rsidRDefault="7972F59F" w14:paraId="55F2E4C1" w14:textId="7FBEF7E3">
      <w:pPr>
        <w:pStyle w:val="Normal"/>
        <w:spacing w:after="114" w:line="265" w:lineRule="auto"/>
        <w:ind w:left="0" w:right="0"/>
        <w:jc w:val="center"/>
        <w:rPr>
          <w:rFonts w:ascii="Times New Roman" w:hAnsi="Times New Roman" w:cs="Times New Roman"/>
          <w:sz w:val="24"/>
          <w:szCs w:val="24"/>
        </w:rPr>
      </w:pPr>
    </w:p>
    <w:p w:rsidR="7972F59F" w:rsidP="7972F59F" w:rsidRDefault="7972F59F" w14:paraId="799649E3" w14:textId="50C71DE4">
      <w:pPr>
        <w:pStyle w:val="Normal"/>
        <w:spacing w:after="114" w:line="265" w:lineRule="auto"/>
        <w:ind w:left="0" w:right="0"/>
        <w:jc w:val="center"/>
        <w:rPr>
          <w:rFonts w:ascii="Times New Roman" w:hAnsi="Times New Roman" w:cs="Times New Roman"/>
          <w:sz w:val="24"/>
          <w:szCs w:val="24"/>
        </w:rPr>
      </w:pPr>
    </w:p>
    <w:p w:rsidR="7972F59F" w:rsidP="7972F59F" w:rsidRDefault="7972F59F" w14:paraId="516453B8" w14:textId="2FFC7214">
      <w:pPr>
        <w:pStyle w:val="Normal"/>
        <w:spacing w:after="114" w:line="265" w:lineRule="auto"/>
        <w:ind w:left="0" w:right="0"/>
        <w:jc w:val="center"/>
        <w:rPr>
          <w:rFonts w:ascii="Times New Roman" w:hAnsi="Times New Roman" w:cs="Times New Roman"/>
          <w:sz w:val="24"/>
          <w:szCs w:val="24"/>
        </w:rPr>
      </w:pPr>
    </w:p>
    <w:p w:rsidR="7972F59F" w:rsidP="7972F59F" w:rsidRDefault="7972F59F" w14:paraId="2333E1AB" w14:textId="73557807">
      <w:pPr>
        <w:pStyle w:val="Normal"/>
        <w:spacing w:after="114" w:line="265" w:lineRule="auto"/>
        <w:ind w:left="0" w:right="0"/>
        <w:jc w:val="center"/>
        <w:rPr>
          <w:rFonts w:ascii="Times New Roman" w:hAnsi="Times New Roman" w:cs="Times New Roman"/>
          <w:sz w:val="24"/>
          <w:szCs w:val="24"/>
        </w:rPr>
      </w:pPr>
    </w:p>
    <w:p w:rsidRPr="00F76964" w:rsidR="00F76964" w:rsidP="00F76964" w:rsidRDefault="00F76964" w14:paraId="208FC046" w14:textId="6AD549F8">
      <w:pPr>
        <w:spacing w:after="203"/>
        <w:ind w:left="46"/>
        <w:jc w:val="center"/>
        <w:rPr>
          <w:rFonts w:ascii="Times New Roman" w:hAnsi="Times New Roman" w:cs="Times New Roman"/>
          <w:sz w:val="28"/>
          <w:szCs w:val="28"/>
        </w:rPr>
      </w:pPr>
      <w:r w:rsidRPr="7209F286" w:rsidR="00F76964">
        <w:rPr>
          <w:rFonts w:ascii="Times New Roman" w:hAnsi="Times New Roman" w:cs="Times New Roman"/>
          <w:b w:val="1"/>
          <w:bCs w:val="1"/>
          <w:sz w:val="28"/>
          <w:szCs w:val="28"/>
        </w:rPr>
        <w:t>COMPONENTES</w:t>
      </w:r>
    </w:p>
    <w:p w:rsidR="00F76964" w:rsidP="7972F59F" w:rsidRDefault="00656D9A" w14:paraId="262A1CCE" w14:textId="6ED7F152">
      <w:pPr>
        <w:pStyle w:val="paragraph"/>
        <w:spacing w:before="0" w:beforeAutospacing="off" w:after="0" w:afterAutospacing="off"/>
        <w:jc w:val="center"/>
        <w:textAlignment w:val="baseline"/>
        <w:rPr>
          <w:rStyle w:val="normaltextrun"/>
          <w:color w:val="000000"/>
        </w:rPr>
      </w:pPr>
      <w:r w:rsidRPr="7209F286" w:rsidR="3293B1B2">
        <w:rPr>
          <w:rStyle w:val="normaltextrun"/>
          <w:color w:val="000000" w:themeColor="text1" w:themeTint="FF" w:themeShade="FF"/>
        </w:rPr>
        <w:t>Felipe Santos</w:t>
      </w:r>
    </w:p>
    <w:p w:rsidRPr="00F76964" w:rsidR="00656D9A" w:rsidP="7972F59F" w:rsidRDefault="00656D9A" w14:paraId="593FEC28" w14:textId="47415A27">
      <w:pPr>
        <w:pStyle w:val="paragraph"/>
        <w:spacing w:before="0" w:beforeAutospacing="off" w:after="0" w:afterAutospacing="off"/>
        <w:jc w:val="center"/>
        <w:textAlignment w:val="baseline"/>
        <w:rPr>
          <w:rStyle w:val="normaltextrun"/>
          <w:color w:val="000000" w:themeColor="text1" w:themeTint="FF" w:themeShade="FF"/>
        </w:rPr>
      </w:pPr>
      <w:r w:rsidRPr="7209F286" w:rsidR="407E2E57">
        <w:rPr>
          <w:rStyle w:val="normaltextrun"/>
          <w:color w:val="000000" w:themeColor="text1" w:themeTint="FF" w:themeShade="FF"/>
        </w:rPr>
        <w:t>F</w:t>
      </w:r>
      <w:r w:rsidRPr="7209F286" w:rsidR="55C7EA7B">
        <w:rPr>
          <w:rStyle w:val="normaltextrun"/>
          <w:color w:val="000000" w:themeColor="text1" w:themeTint="FF" w:themeShade="FF"/>
        </w:rPr>
        <w:t>i</w:t>
      </w:r>
      <w:r w:rsidRPr="7209F286" w:rsidR="407E2E57">
        <w:rPr>
          <w:rStyle w:val="normaltextrun"/>
          <w:color w:val="000000" w:themeColor="text1" w:themeTint="FF" w:themeShade="FF"/>
        </w:rPr>
        <w:t xml:space="preserve">lipe Simoes </w:t>
      </w:r>
    </w:p>
    <w:p w:rsidRPr="00F76964" w:rsidR="00656D9A" w:rsidP="7972F59F" w:rsidRDefault="00656D9A" w14:paraId="12082E32" w14:textId="7A3C2830">
      <w:pPr>
        <w:pStyle w:val="paragraph"/>
        <w:spacing w:before="0" w:beforeAutospacing="off" w:after="0" w:afterAutospacing="off"/>
        <w:jc w:val="center"/>
        <w:textAlignment w:val="baseline"/>
        <w:rPr>
          <w:rStyle w:val="normaltextrun"/>
          <w:color w:val="000000"/>
        </w:rPr>
      </w:pPr>
      <w:r w:rsidRPr="7209F286" w:rsidR="7FDF604B">
        <w:rPr>
          <w:rStyle w:val="normaltextrun"/>
          <w:color w:val="000000" w:themeColor="text1" w:themeTint="FF" w:themeShade="FF"/>
        </w:rPr>
        <w:t>Enzo</w:t>
      </w:r>
      <w:r w:rsidRPr="7209F286" w:rsidR="685AB7DB">
        <w:rPr>
          <w:rStyle w:val="normaltextrun"/>
          <w:color w:val="000000" w:themeColor="text1" w:themeTint="FF" w:themeShade="FF"/>
        </w:rPr>
        <w:t xml:space="preserve"> Lopez</w:t>
      </w:r>
    </w:p>
    <w:p w:rsidRPr="00F76964" w:rsidR="00656D9A" w:rsidP="7972F59F" w:rsidRDefault="00656D9A" w14:paraId="5EE0E82A" w14:textId="6000875C">
      <w:pPr>
        <w:pStyle w:val="paragraph"/>
        <w:spacing w:before="0" w:beforeAutospacing="off" w:after="0" w:afterAutospacing="off"/>
        <w:jc w:val="center"/>
        <w:textAlignment w:val="baseline"/>
        <w:rPr>
          <w:rStyle w:val="normaltextrun"/>
          <w:color w:val="000000"/>
        </w:rPr>
      </w:pPr>
      <w:r w:rsidRPr="7209F286" w:rsidR="4F3060EC">
        <w:rPr>
          <w:rStyle w:val="normaltextrun"/>
          <w:color w:val="000000" w:themeColor="text1" w:themeTint="FF" w:themeShade="FF"/>
        </w:rPr>
        <w:t>Regina</w:t>
      </w:r>
      <w:r w:rsidRPr="7209F286" w:rsidR="58855076">
        <w:rPr>
          <w:rStyle w:val="normaltextrun"/>
          <w:color w:val="000000" w:themeColor="text1" w:themeTint="FF" w:themeShade="FF"/>
        </w:rPr>
        <w:t xml:space="preserve"> </w:t>
      </w:r>
      <w:r w:rsidRPr="7209F286" w:rsidR="2FFA72AD">
        <w:rPr>
          <w:rStyle w:val="normaltextrun"/>
          <w:color w:val="000000" w:themeColor="text1" w:themeTint="FF" w:themeShade="FF"/>
        </w:rPr>
        <w:t>Magalhaes</w:t>
      </w:r>
    </w:p>
    <w:p w:rsidR="00656D9A" w:rsidP="7972F59F" w:rsidRDefault="00656D9A" w14:paraId="1674986C" w14:textId="57568AAA">
      <w:pPr>
        <w:pStyle w:val="paragraph"/>
        <w:spacing w:before="0" w:beforeAutospacing="off" w:after="0" w:afterAutospacing="off"/>
        <w:jc w:val="center"/>
        <w:textAlignment w:val="baseline"/>
        <w:rPr>
          <w:rStyle w:val="normaltextrun"/>
          <w:color w:val="000000"/>
        </w:rPr>
      </w:pPr>
      <w:r w:rsidRPr="7209F286" w:rsidR="2FFA72AD">
        <w:rPr>
          <w:rStyle w:val="normaltextrun"/>
          <w:color w:val="000000" w:themeColor="text1" w:themeTint="FF" w:themeShade="FF"/>
        </w:rPr>
        <w:t>Rafael Montiel</w:t>
      </w:r>
    </w:p>
    <w:p w:rsidR="00656D9A" w:rsidP="7972F59F" w:rsidRDefault="00656D9A" w14:paraId="39876715" w14:textId="1A8A6839" w14:noSpellErr="1">
      <w:pPr>
        <w:pStyle w:val="paragraph"/>
        <w:spacing w:before="0" w:beforeAutospacing="off" w:after="0" w:afterAutospacing="off"/>
        <w:jc w:val="center"/>
        <w:textAlignment w:val="baseline"/>
        <w:rPr>
          <w:rStyle w:val="normaltextrun"/>
          <w:color w:val="000000"/>
        </w:rPr>
      </w:pPr>
    </w:p>
    <w:p w:rsidR="7972F59F" w:rsidP="7972F59F" w:rsidRDefault="7972F59F" w14:paraId="2E5E4F67" w14:textId="74DF313B">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40EF8AB5" w14:textId="42B64B0F">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48CED9E3" w14:textId="02F509A9">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7E2E2AB4" w14:textId="3A2FBBEF">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6E7FD3ED" w14:textId="23884A54">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585289DF" w14:textId="09D680E3">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14A276F1" w14:textId="502CDD36">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23E02589" w14:textId="23E62543">
      <w:pPr>
        <w:pStyle w:val="paragraph"/>
        <w:spacing w:before="0" w:beforeAutospacing="off" w:after="0" w:afterAutospacing="off"/>
        <w:jc w:val="center"/>
        <w:rPr>
          <w:rStyle w:val="normaltextrun"/>
          <w:color w:val="000000" w:themeColor="text1" w:themeTint="FF" w:themeShade="FF"/>
        </w:rPr>
      </w:pPr>
    </w:p>
    <w:p w:rsidRPr="00F76964" w:rsidR="00F76964" w:rsidP="7209F286" w:rsidRDefault="00F76964" w14:paraId="389FE3DA" w14:textId="77777777">
      <w:pPr>
        <w:pStyle w:val="paragraph"/>
        <w:spacing w:before="0" w:beforeAutospacing="off" w:after="0" w:afterAutospacing="off"/>
        <w:jc w:val="center"/>
        <w:textAlignment w:val="baseline"/>
        <w:rPr>
          <w:rFonts w:ascii="Segoe UI" w:hAnsi="Segoe UI" w:cs="Segoe UI"/>
          <w:sz w:val="28"/>
          <w:szCs w:val="28"/>
        </w:rPr>
      </w:pPr>
    </w:p>
    <w:p w:rsidRPr="00F76964" w:rsidR="00F76964" w:rsidP="7209F286" w:rsidRDefault="00F76964" w14:paraId="68F4F3F1" w14:textId="77777777">
      <w:pPr>
        <w:pStyle w:val="paragraph"/>
        <w:spacing w:before="0" w:beforeAutospacing="off" w:after="0" w:afterAutospacing="off"/>
        <w:jc w:val="center"/>
        <w:textAlignment w:val="baseline"/>
        <w:rPr>
          <w:b w:val="1"/>
          <w:bCs w:val="1"/>
          <w:sz w:val="28"/>
          <w:szCs w:val="28"/>
        </w:rPr>
      </w:pPr>
      <w:r w:rsidRPr="7209F286" w:rsidR="00F76964">
        <w:rPr>
          <w:b w:val="1"/>
          <w:bCs w:val="1"/>
          <w:sz w:val="28"/>
          <w:szCs w:val="28"/>
        </w:rPr>
        <w:t>PROFESSORES</w:t>
      </w:r>
    </w:p>
    <w:p w:rsidRPr="00F76964" w:rsidR="00F76964" w:rsidP="7209F286" w:rsidRDefault="00F76964" w14:paraId="4E4368C0" w14:textId="77777777">
      <w:pPr>
        <w:pStyle w:val="paragraph"/>
        <w:spacing w:before="0" w:beforeAutospacing="off" w:after="0" w:afterAutospacing="off"/>
        <w:jc w:val="center"/>
        <w:textAlignment w:val="baseline"/>
        <w:rPr>
          <w:rFonts w:ascii="Segoe UI" w:hAnsi="Segoe UI" w:cs="Segoe UI"/>
        </w:rPr>
      </w:pPr>
      <w:r w:rsidRPr="7209F286" w:rsidR="00F76964">
        <w:rPr>
          <w:rStyle w:val="normaltextrun"/>
        </w:rPr>
        <w:t>Enilda</w:t>
      </w:r>
      <w:r w:rsidRPr="7209F286" w:rsidR="00F76964">
        <w:rPr>
          <w:rStyle w:val="normaltextrun"/>
        </w:rPr>
        <w:t xml:space="preserve"> Aparecida Mendes da Roça </w:t>
      </w:r>
      <w:r w:rsidRPr="7209F286" w:rsidR="00F76964">
        <w:rPr>
          <w:rStyle w:val="normaltextrun"/>
        </w:rPr>
        <w:t>Casseres</w:t>
      </w:r>
      <w:r w:rsidRPr="7209F286" w:rsidR="00F76964">
        <w:rPr>
          <w:rStyle w:val="normaltextrun"/>
        </w:rPr>
        <w:t>.</w:t>
      </w:r>
    </w:p>
    <w:p w:rsidR="00F76964" w:rsidP="7209F286" w:rsidRDefault="00F76964" w14:paraId="7D39AB70" w14:textId="06D3BD1D">
      <w:pPr>
        <w:pStyle w:val="paragraph"/>
        <w:spacing w:before="0" w:beforeAutospacing="off" w:after="0" w:afterAutospacing="off"/>
        <w:jc w:val="center"/>
        <w:textAlignment w:val="baseline"/>
        <w:rPr>
          <w:b w:val="1"/>
          <w:bCs w:val="1"/>
        </w:rPr>
      </w:pPr>
    </w:p>
    <w:p w:rsidRPr="00B862BF" w:rsidR="00656D9A" w:rsidP="7209F286" w:rsidRDefault="00656D9A" w14:paraId="040AB64A" w14:textId="77777777">
      <w:pPr>
        <w:pStyle w:val="paragraph"/>
        <w:spacing w:before="0" w:beforeAutospacing="off" w:after="0" w:afterAutospacing="off"/>
        <w:jc w:val="center"/>
        <w:textAlignment w:val="baseline"/>
        <w:rPr>
          <w:b w:val="1"/>
          <w:bCs w:val="1"/>
        </w:rPr>
      </w:pPr>
    </w:p>
    <w:p w:rsidR="00F76964" w:rsidP="00F76964" w:rsidRDefault="00F76964" w14:paraId="2872E498" w14:textId="77777777">
      <w:pPr>
        <w:spacing w:after="143" w:line="265" w:lineRule="auto"/>
        <w:ind w:left="971" w:right="915"/>
        <w:jc w:val="center"/>
      </w:pPr>
    </w:p>
    <w:p w:rsidR="00F76964" w:rsidP="00F76964" w:rsidRDefault="00F76964" w14:paraId="70449F91" w14:textId="77777777" w14:noSpellErr="1">
      <w:pPr>
        <w:spacing w:after="0" w:line="360" w:lineRule="auto"/>
        <w:ind w:firstLine="11"/>
      </w:pPr>
    </w:p>
    <w:p w:rsidR="7972F59F" w:rsidP="7972F59F" w:rsidRDefault="7972F59F" w14:paraId="2A5C75DE" w14:textId="6140B934">
      <w:pPr>
        <w:pStyle w:val="Normal"/>
        <w:spacing w:after="0" w:line="360" w:lineRule="auto"/>
        <w:ind w:firstLine="11"/>
      </w:pPr>
    </w:p>
    <w:p w:rsidR="7972F59F" w:rsidP="7972F59F" w:rsidRDefault="7972F59F" w14:paraId="33304A6A" w14:textId="70D94B20">
      <w:pPr>
        <w:pStyle w:val="Normal"/>
        <w:spacing w:after="0" w:line="360" w:lineRule="auto"/>
        <w:ind w:firstLine="11"/>
      </w:pPr>
    </w:p>
    <w:p w:rsidR="7972F59F" w:rsidP="7972F59F" w:rsidRDefault="7972F59F" w14:paraId="3356762B" w14:textId="0EA679C1">
      <w:pPr>
        <w:pStyle w:val="Normal"/>
        <w:spacing w:after="0" w:line="360" w:lineRule="auto"/>
        <w:ind w:firstLine="11"/>
      </w:pPr>
    </w:p>
    <w:p w:rsidR="7972F59F" w:rsidP="7972F59F" w:rsidRDefault="7972F59F" w14:paraId="560EB158" w14:textId="3DC63AC1">
      <w:pPr>
        <w:pStyle w:val="Normal"/>
        <w:spacing w:after="0" w:line="360" w:lineRule="auto"/>
        <w:ind w:firstLine="11"/>
      </w:pPr>
    </w:p>
    <w:p w:rsidR="7972F59F" w:rsidP="7972F59F" w:rsidRDefault="7972F59F" w14:paraId="0217FEAB" w14:textId="639D3A0B">
      <w:pPr>
        <w:pStyle w:val="Normal"/>
        <w:spacing w:after="0" w:line="360" w:lineRule="auto"/>
        <w:ind w:firstLine="11"/>
      </w:pPr>
    </w:p>
    <w:p w:rsidR="7972F59F" w:rsidP="7972F59F" w:rsidRDefault="7972F59F" w14:paraId="0EF9D16F" w14:textId="74B23CBC">
      <w:pPr>
        <w:pStyle w:val="Normal"/>
        <w:spacing w:after="0" w:line="360" w:lineRule="auto"/>
        <w:ind w:firstLine="11"/>
      </w:pPr>
    </w:p>
    <w:p w:rsidR="7972F59F" w:rsidP="7972F59F" w:rsidRDefault="7972F59F" w14:paraId="27692B9A" w14:textId="5C054DF0">
      <w:pPr>
        <w:pStyle w:val="Normal"/>
        <w:spacing w:after="0" w:line="360" w:lineRule="auto"/>
        <w:ind w:firstLine="11"/>
      </w:pPr>
    </w:p>
    <w:p w:rsidR="7972F59F" w:rsidP="7972F59F" w:rsidRDefault="7972F59F" w14:paraId="4DF2BE12" w14:textId="1DE88D3E">
      <w:pPr>
        <w:pStyle w:val="Normal"/>
        <w:spacing w:after="0" w:line="360" w:lineRule="auto"/>
        <w:ind w:firstLine="11"/>
      </w:pPr>
    </w:p>
    <w:p w:rsidR="00F76964" w:rsidP="7972F59F" w:rsidRDefault="00F76964" w14:paraId="13392565" w14:textId="304D729A" w14:noSpellErr="1">
      <w:pPr>
        <w:pStyle w:val="Normal"/>
        <w:spacing w:after="0" w:line="360" w:lineRule="auto"/>
        <w:ind w:firstLine="11"/>
      </w:pPr>
    </w:p>
    <w:p w:rsidRPr="00F76964" w:rsidR="00F76964" w:rsidP="7972F59F" w:rsidRDefault="00F76964" w14:paraId="4BE79324" w14:textId="2273BD66">
      <w:pPr>
        <w:pStyle w:val="Normal"/>
        <w:spacing w:after="0" w:line="360" w:lineRule="auto"/>
        <w:ind w:firstLine="11"/>
        <w:jc w:val="center"/>
        <w:rPr>
          <w:rFonts w:ascii="Times New Roman" w:hAnsi="Times New Roman" w:cs="Times New Roman"/>
          <w:sz w:val="24"/>
          <w:szCs w:val="24"/>
        </w:rPr>
      </w:pPr>
      <w:r w:rsidRPr="7209F286" w:rsidR="00F76964">
        <w:rPr>
          <w:rFonts w:ascii="Times New Roman" w:hAnsi="Times New Roman" w:cs="Times New Roman"/>
          <w:sz w:val="24"/>
          <w:szCs w:val="24"/>
        </w:rPr>
        <w:t>CAMPO GRANDE – MS</w:t>
      </w:r>
    </w:p>
    <w:p w:rsidRPr="00F76964" w:rsidR="00F76964" w:rsidP="7972F59F" w:rsidRDefault="00F76964" w14:paraId="09F3CE1B" w14:textId="5B321957">
      <w:pPr>
        <w:pStyle w:val="Normal"/>
        <w:spacing w:after="0" w:line="360" w:lineRule="auto"/>
        <w:ind w:firstLine="11"/>
        <w:jc w:val="center"/>
        <w:rPr>
          <w:rFonts w:ascii="Times New Roman" w:hAnsi="Times New Roman" w:cs="Times New Roman"/>
          <w:sz w:val="24"/>
          <w:szCs w:val="24"/>
        </w:rPr>
      </w:pPr>
      <w:r w:rsidRPr="7209F286" w:rsidR="16B01543">
        <w:rPr>
          <w:rFonts w:ascii="Times New Roman" w:hAnsi="Times New Roman" w:cs="Times New Roman"/>
          <w:sz w:val="24"/>
          <w:szCs w:val="24"/>
        </w:rPr>
        <w:t>2024</w:t>
      </w:r>
    </w:p>
    <w:p w:rsidR="7972F59F" w:rsidRDefault="7972F59F" w14:paraId="57F070FA" w14:textId="6CC802D3">
      <w:r>
        <w:br w:type="page"/>
      </w:r>
    </w:p>
    <w:p w:rsidR="00D90FA1" w:rsidP="00D90FA1" w:rsidRDefault="00D90FA1" w14:paraId="00649F37" w14:textId="2F3CB967">
      <w:pPr>
        <w:jc w:val="center"/>
        <w:rPr>
          <w:rFonts w:ascii="Times New Roman" w:hAnsi="Times New Roman" w:cs="Times New Roman"/>
          <w:sz w:val="28"/>
          <w:szCs w:val="28"/>
        </w:rPr>
      </w:pPr>
    </w:p>
    <w:p w:rsidR="00D90FA1" w:rsidP="3923EA5C" w:rsidRDefault="00D90FA1" w14:paraId="439BBE70" w14:textId="02B1F106">
      <w:pPr>
        <w:jc w:val="center"/>
        <w:rPr>
          <w:rFonts w:ascii="Times New Roman" w:hAnsi="Times New Roman" w:cs="Times New Roman"/>
          <w:b w:val="1"/>
          <w:bCs w:val="1"/>
          <w:sz w:val="28"/>
          <w:szCs w:val="28"/>
        </w:rPr>
      </w:pPr>
      <w:r w:rsidRPr="7209F286" w:rsidR="00D90FA1">
        <w:rPr>
          <w:rFonts w:ascii="Times New Roman" w:hAnsi="Times New Roman" w:cs="Times New Roman"/>
          <w:b w:val="1"/>
          <w:bCs w:val="1"/>
          <w:sz w:val="28"/>
          <w:szCs w:val="28"/>
        </w:rPr>
        <w:t>DOCUMENT</w:t>
      </w:r>
      <w:r w:rsidRPr="7209F286" w:rsidR="00F76964">
        <w:rPr>
          <w:rFonts w:ascii="Times New Roman" w:hAnsi="Times New Roman" w:cs="Times New Roman"/>
          <w:b w:val="1"/>
          <w:bCs w:val="1"/>
          <w:sz w:val="28"/>
          <w:szCs w:val="28"/>
        </w:rPr>
        <w:t xml:space="preserve">AÇÃO SISTEMA DE </w:t>
      </w:r>
      <w:r w:rsidRPr="7209F286" w:rsidR="00574AA1">
        <w:rPr>
          <w:rFonts w:ascii="Times New Roman" w:hAnsi="Times New Roman" w:cs="Times New Roman"/>
          <w:b w:val="1"/>
          <w:bCs w:val="1"/>
          <w:sz w:val="28"/>
          <w:szCs w:val="28"/>
        </w:rPr>
        <w:t>INNOVA SYSTEM</w:t>
      </w:r>
    </w:p>
    <w:p w:rsidR="00D90FA1" w:rsidP="7209F286" w:rsidRDefault="00D90FA1" w14:paraId="64292562" w14:textId="198BFF04">
      <w:pPr>
        <w:jc w:val="center"/>
        <w:rPr>
          <w:rFonts w:ascii="Times New Roman" w:hAnsi="Times New Roman" w:cs="Times New Roman"/>
          <w:b w:val="1"/>
          <w:bCs w:val="1"/>
          <w:sz w:val="28"/>
          <w:szCs w:val="28"/>
        </w:rPr>
      </w:pPr>
    </w:p>
    <w:p w:rsidR="00D90FA1" w:rsidP="7209F286" w:rsidRDefault="00D90FA1" w14:paraId="2AC2EAD6" w14:textId="12B7D7EE">
      <w:pPr>
        <w:jc w:val="center"/>
        <w:rPr>
          <w:rFonts w:ascii="Times New Roman" w:hAnsi="Times New Roman" w:cs="Times New Roman"/>
          <w:b w:val="1"/>
          <w:bCs w:val="1"/>
          <w:sz w:val="28"/>
          <w:szCs w:val="28"/>
        </w:rPr>
      </w:pPr>
    </w:p>
    <w:p w:rsidR="00D90FA1" w:rsidP="00D90FA1" w:rsidRDefault="00D90FA1" w14:paraId="31E3842D" w14:textId="00528D77">
      <w:pPr>
        <w:jc w:val="both"/>
        <w:rPr>
          <w:rFonts w:ascii="Times New Roman" w:hAnsi="Times New Roman" w:cs="Times New Roman"/>
          <w:sz w:val="28"/>
          <w:szCs w:val="28"/>
        </w:rPr>
      </w:pPr>
    </w:p>
    <w:p w:rsidR="0036063A" w:rsidP="00D90FA1" w:rsidRDefault="7246A186" w14:paraId="62A116B4" w14:textId="5AFB8107">
      <w:pPr>
        <w:ind w:hanging="2"/>
        <w:jc w:val="both"/>
        <w:rPr>
          <w:rFonts w:ascii="Arial" w:hAnsi="Arial" w:eastAsia="Arial" w:cs="Arial"/>
        </w:rPr>
      </w:pPr>
      <w:r w:rsidRPr="7209F286" w:rsidR="7246A186">
        <w:rPr>
          <w:rFonts w:ascii="Arial" w:hAnsi="Arial" w:eastAsia="Arial" w:cs="Arial"/>
        </w:rPr>
        <w:t xml:space="preserve">Documentação apresentada à Empresa </w:t>
      </w:r>
      <w:r w:rsidRPr="7209F286" w:rsidR="00E74626">
        <w:rPr>
          <w:rFonts w:ascii="Arial" w:hAnsi="Arial" w:eastAsia="Arial" w:cs="Arial"/>
          <w:b w:val="1"/>
          <w:bCs w:val="1"/>
        </w:rPr>
        <w:t>Innova</w:t>
      </w:r>
      <w:r w:rsidRPr="7209F286" w:rsidR="00E74626">
        <w:rPr>
          <w:rFonts w:ascii="Arial" w:hAnsi="Arial" w:eastAsia="Arial" w:cs="Arial"/>
          <w:b w:val="1"/>
          <w:bCs w:val="1"/>
        </w:rPr>
        <w:t xml:space="preserve"> Express</w:t>
      </w:r>
      <w:r w:rsidRPr="7209F286" w:rsidR="7D2897EE">
        <w:rPr>
          <w:rFonts w:ascii="Arial" w:hAnsi="Arial" w:eastAsia="Arial" w:cs="Arial"/>
        </w:rPr>
        <w:t xml:space="preserve"> </w:t>
      </w:r>
      <w:r w:rsidRPr="7209F286" w:rsidR="7246A186">
        <w:rPr>
          <w:rFonts w:ascii="Arial" w:hAnsi="Arial" w:eastAsia="Arial" w:cs="Arial"/>
        </w:rPr>
        <w:t>de Campo Grande MS, como parte dos requisitos para o desenvolvimento de sistemas no Curso Técnico em Desenvolvimento de Software</w:t>
      </w:r>
      <w:r w:rsidRPr="7209F286" w:rsidR="7D2897EE">
        <w:rPr>
          <w:rFonts w:ascii="Arial" w:hAnsi="Arial" w:eastAsia="Arial" w:cs="Arial"/>
        </w:rPr>
        <w:t xml:space="preserve"> – </w:t>
      </w:r>
      <w:r w:rsidRPr="7209F286" w:rsidR="00656D9A">
        <w:rPr>
          <w:rFonts w:ascii="Arial" w:hAnsi="Arial" w:eastAsia="Arial" w:cs="Arial"/>
        </w:rPr>
        <w:t>Voucher Desenvolvedor</w:t>
      </w:r>
      <w:r w:rsidRPr="7209F286" w:rsidR="7246A186">
        <w:rPr>
          <w:rFonts w:ascii="Arial" w:hAnsi="Arial" w:eastAsia="Arial" w:cs="Arial"/>
        </w:rPr>
        <w:t xml:space="preserve">. </w:t>
      </w:r>
    </w:p>
    <w:p w:rsidR="0036063A" w:rsidRDefault="0036063A" w14:paraId="27170F23" w14:textId="77777777">
      <w:pPr>
        <w:rPr>
          <w:rFonts w:ascii="Arial" w:hAnsi="Arial" w:eastAsia="Arial" w:cs="Arial"/>
        </w:rPr>
      </w:pPr>
      <w:r w:rsidRPr="7209F286">
        <w:rPr>
          <w:rFonts w:ascii="Arial" w:hAnsi="Arial" w:eastAsia="Arial" w:cs="Arial"/>
        </w:rPr>
        <w:br w:type="page"/>
      </w:r>
    </w:p>
    <w:p w:rsidR="00D90FA1" w:rsidP="7209F286" w:rsidRDefault="0036063A" w14:paraId="13EFFEF4" w14:textId="7B366DB7">
      <w:pPr>
        <w:ind w:hanging="2"/>
        <w:jc w:val="center"/>
        <w:rPr>
          <w:rFonts w:ascii="Arial" w:hAnsi="Arial" w:eastAsia="Arial" w:cs="Arial"/>
          <w:b w:val="1"/>
          <w:bCs w:val="1"/>
          <w:sz w:val="32"/>
          <w:szCs w:val="32"/>
        </w:rPr>
      </w:pPr>
      <w:r w:rsidRPr="7209F286" w:rsidR="0036063A">
        <w:rPr>
          <w:rFonts w:ascii="Arial" w:hAnsi="Arial" w:eastAsia="Arial" w:cs="Arial"/>
          <w:b w:val="1"/>
          <w:bCs w:val="1"/>
          <w:sz w:val="32"/>
          <w:szCs w:val="32"/>
        </w:rPr>
        <w:t>SUMÁRIO</w:t>
      </w:r>
    </w:p>
    <w:sdt>
      <w:sdtPr>
        <w:id w:val="861634540"/>
        <w:docPartObj>
          <w:docPartGallery w:val="Table of Contents"/>
          <w:docPartUnique/>
        </w:docPartObj>
        <w:rPr>
          <w:rFonts w:ascii="Calibri" w:hAnsi="Calibri" w:eastAsia="游明朝" w:cs="Arial" w:asciiTheme="minorAscii" w:hAnsiTheme="minorAscii" w:eastAsiaTheme="minorEastAsia" w:cstheme="minorBidi"/>
          <w:b w:val="0"/>
          <w:bCs w:val="0"/>
          <w:color w:val="auto"/>
          <w:spacing w:val="0"/>
          <w:kern w:val="0"/>
          <w:sz w:val="22"/>
          <w:szCs w:val="22"/>
          <w:lang w:eastAsia="en-US"/>
        </w:rPr>
      </w:sdtPr>
      <w:sdtEndPr>
        <w:rPr>
          <w:rFonts w:ascii="Calibri" w:hAnsi="Calibri" w:eastAsia="游明朝" w:cs="Arial" w:asciiTheme="minorAscii" w:hAnsiTheme="minorAscii" w:eastAsiaTheme="minorEastAsia" w:cstheme="minorBidi"/>
          <w:b w:val="0"/>
          <w:bCs w:val="0"/>
          <w:color w:val="auto"/>
          <w:sz w:val="22"/>
          <w:szCs w:val="22"/>
          <w:lang w:eastAsia="en-US"/>
        </w:rPr>
      </w:sdtEndPr>
      <w:sdtContent>
        <w:p w:rsidR="00AF458F" w:rsidRDefault="00AF458F" w14:paraId="05495897" w14:textId="6FB22AA8">
          <w:pPr>
            <w:pStyle w:val="CabealhodoSumrio"/>
          </w:pPr>
        </w:p>
        <w:p w:rsidR="00E04B40" w:rsidP="7209F286" w:rsidRDefault="00AF458F" w14:paraId="468A6CE7" w14:textId="6C7292E4">
          <w:pPr>
            <w:pStyle w:val="Sumrio1"/>
            <w:tabs>
              <w:tab w:val="left" w:pos="440"/>
              <w:tab w:val="right" w:leader="dot" w:pos="8494"/>
            </w:tabs>
            <w:rPr>
              <w:rFonts w:eastAsia="游明朝" w:eastAsiaTheme="minorEastAsia"/>
              <w:noProof/>
              <w:lang w:eastAsia="pt-BR"/>
            </w:rPr>
          </w:pPr>
          <w:r>
            <w:fldChar w:fldCharType="begin"/>
          </w:r>
          <w:r>
            <w:instrText xml:space="preserve"> TOC \o "1-3" \h \z \u </w:instrText>
          </w:r>
          <w:r>
            <w:fldChar w:fldCharType="separate"/>
          </w:r>
          <w:hyperlink w:history="1" w:anchor="_Toc164149429">
            <w:r w:rsidRPr="7209F286" w:rsidR="00E04B40">
              <w:rPr>
                <w:rStyle w:val="Hyperlink"/>
                <w:rFonts w:ascii="Times New Roman" w:hAnsi="Times New Roman" w:cs="Times New Roman"/>
                <w:noProof/>
              </w:rPr>
              <w:t>1</w:t>
            </w:r>
            <w:r w:rsidRPr="7209F286" w:rsidR="00E04B40">
              <w:rPr>
                <w:rStyle w:val="Hyperlink"/>
                <w:noProof/>
              </w:rPr>
              <w:t>.</w:t>
            </w:r>
            <w:r w:rsidR="00E04B40">
              <w:rPr>
                <w:rFonts w:eastAsiaTheme="minorEastAsia"/>
                <w:noProof/>
                <w:lang w:eastAsia="pt-BR"/>
              </w:rPr>
              <w:tab/>
            </w:r>
            <w:r w:rsidRPr="7209F286" w:rsidR="00E04B40">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4780A333" w14:textId="733FCDD8">
          <w:pPr>
            <w:pStyle w:val="Sumrio1"/>
            <w:tabs>
              <w:tab w:val="left" w:pos="660"/>
              <w:tab w:val="right" w:leader="dot" w:pos="8494"/>
            </w:tabs>
            <w:rPr>
              <w:rFonts w:eastAsia="游明朝" w:eastAsiaTheme="minorEastAsia"/>
              <w:noProof/>
              <w:lang w:eastAsia="pt-BR"/>
            </w:rPr>
          </w:pPr>
          <w:hyperlink w:history="1" w:anchor="_Toc164149430">
            <w:r w:rsidRPr="7209F286" w:rsidR="00E04B40">
              <w:rPr>
                <w:rStyle w:val="Hyperlink"/>
                <w:rFonts w:ascii="Times New Roman" w:hAnsi="Times New Roman" w:cs="Times New Roman"/>
                <w:noProof/>
              </w:rPr>
              <w:t>1.1</w:t>
            </w:r>
            <w:r w:rsidR="00E04B40">
              <w:rPr>
                <w:rFonts w:eastAsiaTheme="minorEastAsia"/>
                <w:noProof/>
                <w:lang w:eastAsia="pt-BR"/>
              </w:rPr>
              <w:tab/>
            </w:r>
            <w:r w:rsidRPr="7209F286" w:rsidR="00E04B40">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2D01A7BB" w14:textId="5D6519D0">
          <w:pPr>
            <w:pStyle w:val="Sumrio1"/>
            <w:tabs>
              <w:tab w:val="left" w:pos="440"/>
              <w:tab w:val="right" w:leader="dot" w:pos="8494"/>
            </w:tabs>
            <w:rPr>
              <w:rFonts w:eastAsia="游明朝" w:eastAsiaTheme="minorEastAsia"/>
              <w:noProof/>
              <w:lang w:eastAsia="pt-BR"/>
            </w:rPr>
          </w:pPr>
          <w:hyperlink w:history="1" w:anchor="_Toc164149431">
            <w:r w:rsidRPr="7209F286" w:rsidR="00E04B40">
              <w:rPr>
                <w:rStyle w:val="Hyperlink"/>
                <w:rFonts w:ascii="Times New Roman" w:hAnsi="Times New Roman" w:eastAsia="Arial" w:cs="Times New Roman"/>
                <w:noProof/>
              </w:rPr>
              <w:t>2.</w:t>
            </w:r>
            <w:r w:rsidR="00E04B40">
              <w:rPr>
                <w:rFonts w:eastAsiaTheme="minorEastAsia"/>
                <w:noProof/>
                <w:lang w:eastAsia="pt-BR"/>
              </w:rPr>
              <w:tab/>
            </w:r>
            <w:r w:rsidRPr="7209F286" w:rsidR="00E04B40">
              <w:rPr>
                <w:rStyle w:val="Hyperlink"/>
                <w:rFonts w:ascii="Times New Roman" w:hAnsi="Times New Roman" w:eastAsia="Arial"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338C805C" w14:textId="3F4A0A38">
          <w:pPr>
            <w:pStyle w:val="Sumrio1"/>
            <w:tabs>
              <w:tab w:val="right" w:leader="dot" w:pos="8494"/>
            </w:tabs>
            <w:rPr>
              <w:rFonts w:eastAsia="游明朝" w:eastAsiaTheme="minorEastAsia"/>
              <w:noProof/>
              <w:lang w:eastAsia="pt-BR"/>
            </w:rPr>
          </w:pPr>
          <w:hyperlink w:history="1" w:anchor="_Toc164149432">
            <w:r w:rsidRPr="7209F286" w:rsidR="00E04B40">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30251194" w14:textId="7C217037">
          <w:pPr>
            <w:pStyle w:val="Sumrio1"/>
            <w:tabs>
              <w:tab w:val="left" w:pos="440"/>
              <w:tab w:val="right" w:leader="dot" w:pos="8494"/>
            </w:tabs>
            <w:rPr>
              <w:rFonts w:eastAsia="游明朝" w:eastAsiaTheme="minorEastAsia"/>
              <w:noProof/>
              <w:lang w:eastAsia="pt-BR"/>
            </w:rPr>
          </w:pPr>
          <w:hyperlink w:history="1" w:anchor="_Toc164149433">
            <w:r w:rsidRPr="7209F286" w:rsidR="00E04B40">
              <w:rPr>
                <w:rStyle w:val="Hyperlink"/>
                <w:rFonts w:ascii="Times New Roman" w:hAnsi="Times New Roman" w:eastAsia="Arial" w:cs="Times New Roman"/>
                <w:noProof/>
              </w:rPr>
              <w:t>3.</w:t>
            </w:r>
            <w:r w:rsidR="00E04B40">
              <w:rPr>
                <w:rFonts w:eastAsiaTheme="minorEastAsia"/>
                <w:noProof/>
                <w:lang w:eastAsia="pt-BR"/>
              </w:rPr>
              <w:tab/>
            </w:r>
            <w:r w:rsidRPr="7209F286" w:rsidR="00E04B40">
              <w:rPr>
                <w:rStyle w:val="Hyperlink"/>
                <w:rFonts w:ascii="Times New Roman" w:hAnsi="Times New Roman" w:eastAsia="Arial"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19203189" w14:textId="7E3C1CAD">
          <w:pPr>
            <w:pStyle w:val="Sumrio1"/>
            <w:tabs>
              <w:tab w:val="left" w:pos="660"/>
              <w:tab w:val="right" w:leader="dot" w:pos="8494"/>
            </w:tabs>
            <w:rPr>
              <w:rFonts w:eastAsia="游明朝" w:eastAsiaTheme="minorEastAsia"/>
              <w:noProof/>
              <w:lang w:eastAsia="pt-BR"/>
            </w:rPr>
          </w:pPr>
          <w:hyperlink w:history="1" w:anchor="_Toc164149434">
            <w:r w:rsidRPr="7209F286" w:rsidR="00E04B40">
              <w:rPr>
                <w:rStyle w:val="Hyperlink"/>
                <w:rFonts w:ascii="Times New Roman" w:hAnsi="Times New Roman" w:eastAsia="Arial" w:cs="Times New Roman"/>
                <w:noProof/>
              </w:rPr>
              <w:t>3.1</w:t>
            </w:r>
            <w:r w:rsidR="00E04B40">
              <w:rPr>
                <w:rFonts w:eastAsiaTheme="minorEastAsia"/>
                <w:noProof/>
                <w:lang w:eastAsia="pt-BR"/>
              </w:rPr>
              <w:tab/>
            </w:r>
            <w:r w:rsidRPr="7209F286" w:rsidR="00E04B40">
              <w:rPr>
                <w:rStyle w:val="Hyperlink"/>
                <w:rFonts w:ascii="Times New Roman" w:hAnsi="Times New Roman" w:eastAsia="Arial"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03191549" w14:textId="690BFB43">
          <w:pPr>
            <w:pStyle w:val="Sumrio1"/>
            <w:tabs>
              <w:tab w:val="left" w:pos="660"/>
              <w:tab w:val="right" w:leader="dot" w:pos="8494"/>
            </w:tabs>
            <w:rPr>
              <w:rFonts w:eastAsia="游明朝" w:eastAsiaTheme="minorEastAsia"/>
              <w:noProof/>
              <w:lang w:eastAsia="pt-BR"/>
            </w:rPr>
          </w:pPr>
          <w:hyperlink w:history="1" w:anchor="_Toc164149435">
            <w:r w:rsidRPr="7209F286" w:rsidR="00E04B40">
              <w:rPr>
                <w:rStyle w:val="Hyperlink"/>
                <w:rFonts w:ascii="Times New Roman" w:hAnsi="Times New Roman" w:eastAsia="Arial" w:cs="Times New Roman"/>
                <w:noProof/>
              </w:rPr>
              <w:t>3.2</w:t>
            </w:r>
            <w:r w:rsidR="00E04B40">
              <w:rPr>
                <w:rFonts w:eastAsiaTheme="minorEastAsia"/>
                <w:noProof/>
                <w:lang w:eastAsia="pt-BR"/>
              </w:rPr>
              <w:tab/>
            </w:r>
            <w:r w:rsidRPr="7209F286" w:rsidR="00E04B40">
              <w:rPr>
                <w:rStyle w:val="Hyperlink"/>
                <w:rFonts w:eastAsia="Arial"/>
                <w:noProof/>
              </w:rPr>
              <w:t xml:space="preserve">– </w:t>
            </w:r>
            <w:r w:rsidRPr="7209F286" w:rsidR="00E04B40">
              <w:rPr>
                <w:rStyle w:val="Hyperlink"/>
                <w:rFonts w:ascii="Times New Roman" w:hAnsi="Times New Roman" w:eastAsia="Arial"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7452540E" w14:textId="74245ED6">
          <w:pPr>
            <w:pStyle w:val="Sumrio1"/>
            <w:tabs>
              <w:tab w:val="left" w:pos="440"/>
              <w:tab w:val="right" w:leader="dot" w:pos="8494"/>
            </w:tabs>
            <w:rPr>
              <w:rFonts w:eastAsia="游明朝" w:eastAsiaTheme="minorEastAsia"/>
              <w:noProof/>
              <w:lang w:eastAsia="pt-BR"/>
            </w:rPr>
          </w:pPr>
          <w:hyperlink w:history="1" w:anchor="_Toc164149436">
            <w:r w:rsidRPr="7209F286" w:rsidR="00E04B40">
              <w:rPr>
                <w:rStyle w:val="Hyperlink"/>
                <w:rFonts w:ascii="Times New Roman" w:hAnsi="Times New Roman" w:eastAsia="Arial" w:cs="Times New Roman"/>
                <w:noProof/>
              </w:rPr>
              <w:t>4.</w:t>
            </w:r>
            <w:r w:rsidR="00E04B40">
              <w:rPr>
                <w:rFonts w:eastAsiaTheme="minorEastAsia"/>
                <w:noProof/>
                <w:lang w:eastAsia="pt-BR"/>
              </w:rPr>
              <w:tab/>
            </w:r>
            <w:r w:rsidRPr="7209F286" w:rsidR="00E04B40">
              <w:rPr>
                <w:rStyle w:val="Hyperlink"/>
                <w:rFonts w:ascii="Times New Roman" w:hAnsi="Times New Roman" w:eastAsia="Arial"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156F8252" w14:textId="4620231E">
          <w:pPr>
            <w:pStyle w:val="Sumrio1"/>
            <w:tabs>
              <w:tab w:val="left" w:pos="660"/>
              <w:tab w:val="right" w:leader="dot" w:pos="8494"/>
            </w:tabs>
            <w:rPr>
              <w:rFonts w:eastAsia="游明朝" w:eastAsiaTheme="minorEastAsia"/>
              <w:noProof/>
              <w:lang w:eastAsia="pt-BR"/>
            </w:rPr>
          </w:pPr>
          <w:hyperlink w:history="1" w:anchor="_Toc164149437">
            <w:r w:rsidRPr="7209F286" w:rsidR="00E04B40">
              <w:rPr>
                <w:rStyle w:val="Hyperlink"/>
                <w:rFonts w:ascii="Times New Roman" w:hAnsi="Times New Roman" w:eastAsia="Arial" w:cs="Times New Roman"/>
                <w:noProof/>
              </w:rPr>
              <w:t>4.1</w:t>
            </w:r>
            <w:r w:rsidR="00E04B40">
              <w:rPr>
                <w:rFonts w:eastAsiaTheme="minorEastAsia"/>
                <w:noProof/>
                <w:lang w:eastAsia="pt-BR"/>
              </w:rPr>
              <w:tab/>
            </w:r>
            <w:r w:rsidRPr="7209F286" w:rsidR="00E04B40">
              <w:rPr>
                <w:rStyle w:val="Hyperlink"/>
                <w:noProof/>
              </w:rPr>
              <w:t xml:space="preserve">– </w:t>
            </w:r>
            <w:r w:rsidRPr="7209F286" w:rsidR="00E04B40">
              <w:rPr>
                <w:rStyle w:val="Hyperlink"/>
                <w:rFonts w:ascii="Times New Roman" w:hAnsi="Times New Roman" w:eastAsia="Arial"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71E7371D" w14:textId="31C63300">
          <w:pPr>
            <w:pStyle w:val="Sumrio1"/>
            <w:tabs>
              <w:tab w:val="left" w:pos="440"/>
              <w:tab w:val="right" w:leader="dot" w:pos="8494"/>
            </w:tabs>
            <w:rPr>
              <w:rFonts w:eastAsia="游明朝" w:eastAsiaTheme="minorEastAsia"/>
              <w:noProof/>
              <w:lang w:eastAsia="pt-BR"/>
            </w:rPr>
          </w:pPr>
          <w:hyperlink w:history="1" w:anchor="_Toc164149438">
            <w:r w:rsidRPr="7209F286" w:rsidR="00E04B40">
              <w:rPr>
                <w:rStyle w:val="Hyperlink"/>
                <w:rFonts w:ascii="Times New Roman" w:hAnsi="Times New Roman" w:eastAsia="Arial" w:cs="Times New Roman"/>
                <w:noProof/>
              </w:rPr>
              <w:t>5.</w:t>
            </w:r>
            <w:r w:rsidR="00E04B40">
              <w:rPr>
                <w:rFonts w:eastAsiaTheme="minorEastAsia"/>
                <w:noProof/>
                <w:lang w:eastAsia="pt-BR"/>
              </w:rPr>
              <w:tab/>
            </w:r>
            <w:r w:rsidRPr="7209F286" w:rsidR="00E04B40">
              <w:rPr>
                <w:rStyle w:val="Hyperlink"/>
                <w:rFonts w:ascii="Times New Roman" w:hAnsi="Times New Roman" w:eastAsia="Arial"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Pr="7209F286" w:rsidR="00E04B40">
              <w:rPr>
                <w:noProof/>
                <w:webHidden/>
              </w:rPr>
              <w:t>6</w:t>
            </w:r>
            <w:r w:rsidR="00E04B40">
              <w:rPr>
                <w:noProof/>
                <w:webHidden/>
              </w:rPr>
              <w:fldChar w:fldCharType="end"/>
            </w:r>
          </w:hyperlink>
        </w:p>
        <w:p w:rsidR="00E04B40" w:rsidP="7209F286" w:rsidRDefault="00E0514B" w14:paraId="4E3A3DA2" w14:textId="382E1355">
          <w:pPr>
            <w:pStyle w:val="Sumrio1"/>
            <w:tabs>
              <w:tab w:val="left" w:pos="440"/>
              <w:tab w:val="right" w:leader="dot" w:pos="8494"/>
            </w:tabs>
            <w:rPr>
              <w:rFonts w:eastAsia="游明朝" w:eastAsiaTheme="minorEastAsia"/>
              <w:noProof/>
              <w:lang w:eastAsia="pt-BR"/>
            </w:rPr>
          </w:pPr>
          <w:hyperlink w:history="1" w:anchor="_Toc164149439">
            <w:r w:rsidRPr="7209F286" w:rsidR="00E04B40">
              <w:rPr>
                <w:rStyle w:val="Hyperlink"/>
                <w:rFonts w:ascii="Times New Roman" w:hAnsi="Times New Roman" w:eastAsia="Arial" w:cs="Times New Roman"/>
                <w:noProof/>
              </w:rPr>
              <w:t>6.</w:t>
            </w:r>
            <w:r w:rsidR="00E04B40">
              <w:rPr>
                <w:rFonts w:eastAsiaTheme="minorEastAsia"/>
                <w:noProof/>
                <w:lang w:eastAsia="pt-BR"/>
              </w:rPr>
              <w:tab/>
            </w:r>
            <w:r w:rsidRPr="7209F286" w:rsidR="00E04B40">
              <w:rPr>
                <w:rStyle w:val="Hyperlink"/>
                <w:rFonts w:ascii="Times New Roman" w:hAnsi="Times New Roman" w:eastAsia="Arial"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Pr="7209F286" w:rsidR="00E04B40">
              <w:rPr>
                <w:noProof/>
                <w:webHidden/>
              </w:rPr>
              <w:t>6</w:t>
            </w:r>
            <w:r w:rsidR="00E04B40">
              <w:rPr>
                <w:noProof/>
                <w:webHidden/>
              </w:rPr>
              <w:fldChar w:fldCharType="end"/>
            </w:r>
          </w:hyperlink>
        </w:p>
        <w:p w:rsidR="00E04B40" w:rsidP="7209F286" w:rsidRDefault="00E0514B" w14:paraId="2B5B517C" w14:textId="2FF24E2F">
          <w:pPr>
            <w:pStyle w:val="Sumrio1"/>
            <w:tabs>
              <w:tab w:val="left" w:pos="440"/>
              <w:tab w:val="right" w:leader="dot" w:pos="8494"/>
            </w:tabs>
            <w:rPr>
              <w:rFonts w:eastAsia="游明朝" w:eastAsiaTheme="minorEastAsia"/>
              <w:noProof/>
              <w:lang w:eastAsia="pt-BR"/>
            </w:rPr>
          </w:pPr>
          <w:hyperlink w:history="1" w:anchor="_Toc164149440">
            <w:r w:rsidRPr="7209F286" w:rsidR="00E04B40">
              <w:rPr>
                <w:rStyle w:val="Hyperlink"/>
                <w:rFonts w:ascii="Times New Roman" w:hAnsi="Times New Roman" w:eastAsia="Arial" w:cs="Times New Roman"/>
                <w:noProof/>
              </w:rPr>
              <w:t>7.</w:t>
            </w:r>
            <w:r w:rsidR="00E04B40">
              <w:rPr>
                <w:rFonts w:eastAsiaTheme="minorEastAsia"/>
                <w:noProof/>
                <w:lang w:eastAsia="pt-BR"/>
              </w:rPr>
              <w:tab/>
            </w:r>
            <w:r w:rsidRPr="7209F286" w:rsidR="00E04B40">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Pr="7209F286" w:rsidR="00E04B40">
              <w:rPr>
                <w:noProof/>
                <w:webHidden/>
              </w:rPr>
              <w:t>7</w:t>
            </w:r>
            <w:r w:rsidR="00E04B40">
              <w:rPr>
                <w:noProof/>
                <w:webHidden/>
              </w:rPr>
              <w:fldChar w:fldCharType="end"/>
            </w:r>
          </w:hyperlink>
        </w:p>
        <w:p w:rsidRPr="00F76964" w:rsidR="03C765A6" w:rsidP="03C765A6" w:rsidRDefault="00AF458F" w14:paraId="5E2F0BDE" w14:textId="6951CF85">
          <w:r w:rsidRPr="7209F286">
            <w:rPr>
              <w:b w:val="1"/>
              <w:bCs w:val="1"/>
            </w:rPr>
            <w:fldChar w:fldCharType="end"/>
          </w:r>
        </w:p>
      </w:sdtContent>
    </w:sdt>
    <w:p w:rsidR="1141E4CC" w:rsidP="03C765A6" w:rsidRDefault="1141E4CC" w14:paraId="07FBC1C8" w14:textId="6A674866">
      <w:pPr>
        <w:rPr>
          <w:rFonts w:ascii="Calibri" w:hAnsi="Calibri" w:eastAsia="Calibri" w:cs="Calibri"/>
          <w:color w:val="000000" w:themeColor="text1"/>
          <w:sz w:val="44"/>
          <w:szCs w:val="44"/>
        </w:rPr>
      </w:pPr>
      <w:r w:rsidRPr="7209F286" w:rsidR="1141E4CC">
        <w:rPr>
          <w:rFonts w:ascii="Calibri" w:hAnsi="Calibri" w:eastAsia="Calibri" w:cs="Calibri"/>
          <w:color w:val="000000" w:themeColor="text1" w:themeTint="FF" w:themeShade="FF"/>
          <w:sz w:val="44"/>
          <w:szCs w:val="44"/>
        </w:rPr>
        <w:t xml:space="preserve"> </w:t>
      </w:r>
    </w:p>
    <w:p w:rsidR="03C765A6" w:rsidP="03C765A6" w:rsidRDefault="03C765A6" w14:paraId="515DDF1E" w14:textId="5310EDFA">
      <w:pPr>
        <w:rPr>
          <w:sz w:val="44"/>
          <w:szCs w:val="44"/>
        </w:rPr>
      </w:pPr>
    </w:p>
    <w:p w:rsidR="0036063A" w:rsidP="00697B34" w:rsidRDefault="0036063A" w14:paraId="7B1D5EA2" w14:textId="00B10C5D">
      <w:pPr>
        <w:pStyle w:val="Subttulo"/>
        <w:ind w:left="0"/>
        <w:jc w:val="right"/>
        <w:rPr>
          <w:rFonts w:eastAsia="Arial"/>
        </w:rPr>
      </w:pPr>
    </w:p>
    <w:p w:rsidRPr="00E67709" w:rsidR="00F76964" w:rsidP="4326A777" w:rsidRDefault="0036063A" w14:paraId="18963E73" w14:textId="5CD98CB4">
      <w:pPr>
        <w:pStyle w:val="Ttulo1"/>
        <w:tabs>
          <w:tab w:val="center" w:pos="1292"/>
        </w:tabs>
        <w:spacing w:after="263"/>
        <w:jc w:val="both"/>
      </w:pPr>
      <w:r w:rsidRPr="4326A777">
        <w:rPr>
          <w:rFonts w:eastAsia="Arial" w:cs="Arial"/>
        </w:rPr>
        <w:br w:type="page"/>
      </w:r>
      <w:bookmarkStart w:name="_Toc53526" w:id="0"/>
      <w:bookmarkStart w:name="_Toc164149429" w:id="1"/>
      <w:r w:rsidRPr="4326A777" w:rsidR="5E2EB5D6">
        <w:rPr>
          <w:rFonts w:ascii="Times New Roman" w:hAnsi="Times New Roman" w:cs="Times New Roman"/>
          <w:sz w:val="28"/>
          <w:szCs w:val="28"/>
        </w:rPr>
        <w:t xml:space="preserve">1.  </w:t>
      </w:r>
      <w:bookmarkEnd w:id="0"/>
      <w:r w:rsidRPr="4326A777" w:rsidR="00F76964">
        <w:rPr>
          <w:rFonts w:ascii="Times New Roman" w:hAnsi="Times New Roman" w:cs="Times New Roman"/>
          <w:sz w:val="28"/>
          <w:szCs w:val="28"/>
        </w:rPr>
        <w:t>Introdução</w:t>
      </w:r>
      <w:bookmarkEnd w:id="1"/>
      <w:r w:rsidRPr="4326A777" w:rsidR="00E74626">
        <w:rPr>
          <w:rFonts w:ascii="Times New Roman" w:hAnsi="Times New Roman" w:cs="Times New Roman"/>
          <w:sz w:val="28"/>
          <w:szCs w:val="28"/>
        </w:rPr>
        <w:t>:</w:t>
      </w:r>
      <w:r w:rsidRPr="4326A777" w:rsidR="00E67709">
        <w:rPr>
          <w:rFonts w:ascii="Times New Roman" w:hAnsi="Times New Roman" w:cs="Times New Roman"/>
          <w:sz w:val="28"/>
          <w:szCs w:val="28"/>
        </w:rPr>
        <w:t xml:space="preserve"> </w:t>
      </w:r>
      <w:r w:rsidR="00F76964">
        <w:rPr/>
        <w:t xml:space="preserve"> </w:t>
      </w:r>
      <w:r w:rsidR="7740A830">
        <w:rPr/>
        <w:t xml:space="preserve">  </w:t>
      </w:r>
    </w:p>
    <w:p w:rsidR="61768FB3" w:rsidP="4326A777" w:rsidRDefault="61768FB3" w14:paraId="734823CB" w14:textId="6C02E566">
      <w:pPr>
        <w:pStyle w:val="Normal"/>
        <w:spacing w:before="0" w:beforeAutospacing="off" w:after="240" w:afterAutospacing="off" w:line="257" w:lineRule="auto"/>
        <w:jc w:val="both"/>
      </w:pPr>
      <w:r w:rsidR="61768FB3">
        <w:rPr/>
        <w:t>No dia 16 de abril de 2024</w:t>
      </w:r>
      <w:r w:rsidR="4D80C59C">
        <w:rPr/>
        <w:t xml:space="preserve">, na sala 306 do prédio da Senac Hub </w:t>
      </w:r>
      <w:r w:rsidR="4D80C59C">
        <w:rPr/>
        <w:t>Academy</w:t>
      </w:r>
      <w:r w:rsidR="3100C262">
        <w:rPr/>
        <w:t xml:space="preserve"> se </w:t>
      </w:r>
      <w:r w:rsidR="4D80C59C">
        <w:rPr/>
        <w:t>reuniram</w:t>
      </w:r>
      <w:r w:rsidR="7155E714">
        <w:rPr/>
        <w:t xml:space="preserve"> </w:t>
      </w:r>
      <w:r w:rsidR="4D80C59C">
        <w:rPr/>
        <w:t xml:space="preserve">os responsáveis pela </w:t>
      </w:r>
      <w:r w:rsidR="0BB6E224">
        <w:rPr/>
        <w:t xml:space="preserve">empresa </w:t>
      </w:r>
      <w:r w:rsidR="0BB6E224">
        <w:rPr/>
        <w:t>Innova</w:t>
      </w:r>
      <w:r w:rsidR="0BB6E224">
        <w:rPr/>
        <w:t xml:space="preserve"> Express. Durante </w:t>
      </w:r>
      <w:r w:rsidR="2347A38A">
        <w:rPr/>
        <w:t>a reunião foi</w:t>
      </w:r>
      <w:r w:rsidR="0BB6E224">
        <w:rPr/>
        <w:t xml:space="preserve"> </w:t>
      </w:r>
      <w:r w:rsidR="1F4B34E0">
        <w:rPr/>
        <w:t>comentada</w:t>
      </w:r>
      <w:r w:rsidR="0BB6E224">
        <w:rPr/>
        <w:t xml:space="preserve"> </w:t>
      </w:r>
      <w:r w:rsidR="1DFCA82F">
        <w:rPr/>
        <w:t xml:space="preserve">algumas dificuldades enfrentadas </w:t>
      </w:r>
      <w:r w:rsidR="1DFCA82F">
        <w:rPr/>
        <w:t>pela</w:t>
      </w:r>
      <w:r w:rsidR="1DFCA82F">
        <w:rPr/>
        <w:t xml:space="preserve"> empresa na área </w:t>
      </w:r>
      <w:r w:rsidR="06C778AE">
        <w:rPr/>
        <w:t xml:space="preserve">de funcionamento </w:t>
      </w:r>
      <w:r w:rsidR="06C778AE">
        <w:rPr/>
        <w:t>das cargas, rotas e documentos.</w:t>
      </w:r>
    </w:p>
    <w:p w:rsidR="3B5C9712" w:rsidP="4326A777" w:rsidRDefault="3B5C9712" w14:paraId="100BCCFF" w14:textId="4F2D4650">
      <w:pPr>
        <w:pStyle w:val="Normal"/>
        <w:spacing w:before="0" w:beforeAutospacing="off" w:after="240" w:afterAutospacing="off" w:line="257" w:lineRule="auto"/>
        <w:jc w:val="both"/>
      </w:pPr>
      <w:r w:rsidR="3B5C9712">
        <w:rPr/>
        <w:t xml:space="preserve">O cliente expressou o seu desapontamento em relação </w:t>
      </w:r>
      <w:r w:rsidR="064A76EA">
        <w:rPr/>
        <w:t xml:space="preserve">desempenho da alguns dos sistemas usados </w:t>
      </w:r>
      <w:r w:rsidR="1DDB3850">
        <w:rPr/>
        <w:t xml:space="preserve">pela empresa, que em sua maioria são feitos de forma manual e </w:t>
      </w:r>
      <w:r w:rsidR="0976A58F">
        <w:rPr/>
        <w:t xml:space="preserve">com uso de papéis o que acabava por atrasar os processos da empresa </w:t>
      </w:r>
      <w:r w:rsidR="09FAD7B1">
        <w:rPr/>
        <w:t xml:space="preserve">nas áreas citadas, além disso levando </w:t>
      </w:r>
      <w:r w:rsidR="27F22F7B">
        <w:rPr/>
        <w:t>à perda de algumas mercadorias</w:t>
      </w:r>
      <w:r w:rsidR="46D57955">
        <w:rPr/>
        <w:t xml:space="preserve">, também foi comentado sobre a criação de um sistema </w:t>
      </w:r>
      <w:r w:rsidR="521D4015">
        <w:rPr/>
        <w:t xml:space="preserve">para o rastreamento de mercadoria, por parte da empresa e cliente. </w:t>
      </w:r>
      <w:r w:rsidR="46D57955">
        <w:rPr/>
        <w:t xml:space="preserve"> </w:t>
      </w:r>
    </w:p>
    <w:p w:rsidR="2B1E5E20" w:rsidP="4326A777" w:rsidRDefault="2B1E5E20" w14:paraId="2A29262B" w14:textId="02442DC7">
      <w:pPr>
        <w:pStyle w:val="Normal"/>
        <w:spacing w:before="0" w:beforeAutospacing="off" w:after="240" w:afterAutospacing="off" w:line="257" w:lineRule="auto"/>
        <w:jc w:val="both"/>
      </w:pPr>
      <w:r w:rsidR="2B1E5E20">
        <w:rPr/>
        <w:t>Perguntas foram feitas em relação a expectativa sobre o funcionamento do sistema</w:t>
      </w:r>
      <w:r w:rsidR="349BB9B1">
        <w:rPr/>
        <w:t xml:space="preserve">, </w:t>
      </w:r>
      <w:r w:rsidR="580DDD71">
        <w:rPr/>
        <w:t xml:space="preserve">como gostariam que o sistema </w:t>
      </w:r>
      <w:r w:rsidR="580DDD71">
        <w:rPr/>
        <w:t>operasse</w:t>
      </w:r>
      <w:r w:rsidR="350FF71E">
        <w:rPr/>
        <w:t xml:space="preserve"> e qual seria o nível de dificuldade do sistema. D</w:t>
      </w:r>
      <w:r w:rsidR="2F86F20E">
        <w:rPr/>
        <w:t xml:space="preserve">iante disso </w:t>
      </w:r>
      <w:r w:rsidR="136135D1">
        <w:rPr/>
        <w:t xml:space="preserve">ficou visível a necessidade de um sistema prático e ágil, para </w:t>
      </w:r>
      <w:r w:rsidR="2018F921">
        <w:rPr/>
        <w:t xml:space="preserve">facilitar e </w:t>
      </w:r>
      <w:r w:rsidR="316CE7A6">
        <w:rPr/>
        <w:t>melhorar a atuação da empresa.</w:t>
      </w:r>
    </w:p>
    <w:p w:rsidR="7972F59F" w:rsidP="4326A777" w:rsidRDefault="7972F59F" w14:paraId="4F93FE63" w14:textId="6EF27B8B">
      <w:pPr>
        <w:pStyle w:val="Normal"/>
        <w:tabs>
          <w:tab w:val="center" w:leader="none" w:pos="1292"/>
        </w:tabs>
        <w:jc w:val="both"/>
      </w:pPr>
    </w:p>
    <w:p w:rsidR="00A06EE2" w:rsidP="4326A777" w:rsidRDefault="00635868" w14:paraId="7B0436DA" w14:textId="7E4B8E78">
      <w:pPr>
        <w:pStyle w:val="Ttulo1"/>
        <w:numPr>
          <w:ilvl w:val="1"/>
          <w:numId w:val="15"/>
        </w:numPr>
        <w:tabs>
          <w:tab w:val="center" w:pos="1383"/>
        </w:tabs>
        <w:spacing w:after="315"/>
        <w:jc w:val="both"/>
        <w:rPr>
          <w:rFonts w:ascii="Times New Roman" w:hAnsi="Times New Roman" w:cs="Times New Roman"/>
          <w:sz w:val="28"/>
          <w:szCs w:val="28"/>
        </w:rPr>
      </w:pPr>
      <w:bookmarkStart w:name="_Toc164149430" w:id="2"/>
      <w:r w:rsidRPr="4326A777" w:rsidR="00635868">
        <w:rPr>
          <w:rFonts w:ascii="Times New Roman" w:hAnsi="Times New Roman" w:cs="Times New Roman"/>
          <w:sz w:val="28"/>
          <w:szCs w:val="28"/>
        </w:rPr>
        <w:t>P</w:t>
      </w:r>
      <w:r w:rsidRPr="4326A777" w:rsidR="00A06EE2">
        <w:rPr>
          <w:rFonts w:ascii="Times New Roman" w:hAnsi="Times New Roman" w:cs="Times New Roman"/>
          <w:sz w:val="28"/>
          <w:szCs w:val="28"/>
        </w:rPr>
        <w:t>ropósito</w:t>
      </w:r>
      <w:bookmarkEnd w:id="2"/>
    </w:p>
    <w:p w:rsidRPr="00573B74" w:rsidR="00573B74" w:rsidP="4326A777" w:rsidRDefault="00B61BB2" w14:paraId="647FC01F" w14:textId="1C3F35A4">
      <w:pPr>
        <w:jc w:val="both"/>
      </w:pPr>
      <w:r w:rsidR="00B61BB2">
        <w:rPr/>
        <w:t xml:space="preserve">O objetivo é implementar soluções que otimizem os processos operacionais da </w:t>
      </w:r>
      <w:r w:rsidR="00B61BB2">
        <w:rPr/>
        <w:t>Innova</w:t>
      </w:r>
      <w:r w:rsidR="00B61BB2">
        <w:rPr/>
        <w:t xml:space="preserve"> Express, garantindo maior competitividade no mercado e satisfação dos clientes</w:t>
      </w:r>
      <w:r w:rsidR="00B61BB2">
        <w:rPr/>
        <w:t>.</w:t>
      </w:r>
    </w:p>
    <w:p w:rsidRPr="00403A86" w:rsidR="00E67709" w:rsidP="4326A777" w:rsidRDefault="7D2897EE" w14:paraId="04E7E66C" w14:textId="5186A34D">
      <w:pPr>
        <w:pStyle w:val="Ttulo1"/>
        <w:numPr>
          <w:ilvl w:val="0"/>
          <w:numId w:val="12"/>
        </w:numPr>
        <w:jc w:val="both"/>
        <w:rPr>
          <w:rFonts w:ascii="Times New Roman" w:hAnsi="Times New Roman" w:eastAsia="Arial" w:cs="Times New Roman"/>
          <w:b w:val="0"/>
          <w:bCs w:val="0"/>
          <w:sz w:val="22"/>
          <w:szCs w:val="22"/>
        </w:rPr>
      </w:pPr>
      <w:bookmarkStart w:name="_Toc164149431" w:id="3"/>
      <w:r w:rsidRPr="4326A777" w:rsidR="7D2897EE">
        <w:rPr>
          <w:rFonts w:ascii="Times New Roman" w:hAnsi="Times New Roman" w:eastAsia="Arial" w:cs="Times New Roman"/>
          <w:sz w:val="28"/>
          <w:szCs w:val="28"/>
        </w:rPr>
        <w:t>Escopo do Projeto</w:t>
      </w:r>
      <w:bookmarkEnd w:id="3"/>
      <w:r w:rsidRPr="4326A777" w:rsidR="00E74626">
        <w:rPr>
          <w:rFonts w:ascii="Times New Roman" w:hAnsi="Times New Roman" w:eastAsia="Arial" w:cs="Times New Roman"/>
          <w:sz w:val="28"/>
          <w:szCs w:val="28"/>
        </w:rPr>
        <w:t>:</w:t>
      </w:r>
      <w:r w:rsidRPr="4326A777" w:rsidR="00E74626">
        <w:rPr>
          <w:rFonts w:ascii="Times New Roman" w:hAnsi="Times New Roman" w:eastAsia="Arial" w:cs="Times New Roman"/>
          <w:b w:val="0"/>
          <w:bCs w:val="0"/>
          <w:sz w:val="28"/>
          <w:szCs w:val="28"/>
        </w:rPr>
        <w:t xml:space="preserve"> </w:t>
      </w:r>
      <w:r w:rsidRPr="4326A777" w:rsidR="00E67709">
        <w:rPr>
          <w:rFonts w:ascii="Times New Roman" w:hAnsi="Times New Roman" w:eastAsia="Arial" w:cs="Times New Roman"/>
          <w:b w:val="0"/>
          <w:bCs w:val="0"/>
          <w:sz w:val="22"/>
          <w:szCs w:val="22"/>
        </w:rPr>
        <w:t>Controle de rota, controle de carga, controle de documentos;</w:t>
      </w:r>
    </w:p>
    <w:p w:rsidRPr="00E67709" w:rsidR="00403A86" w:rsidP="4326A777" w:rsidRDefault="00403A86" w14:paraId="0FC6677C" w14:textId="77777777">
      <w:pPr>
        <w:jc w:val="both"/>
      </w:pPr>
    </w:p>
    <w:p w:rsidR="00403A86" w:rsidP="4326A777" w:rsidRDefault="002E0334" w14:paraId="5831A406" w14:textId="4282D279">
      <w:pPr>
        <w:pStyle w:val="Ttulo1"/>
        <w:tabs>
          <w:tab w:val="center" w:pos="1675"/>
        </w:tabs>
        <w:spacing w:after="263"/>
        <w:jc w:val="both"/>
        <w:rPr>
          <w:rFonts w:ascii="Times New Roman" w:hAnsi="Times New Roman" w:cs="Times New Roman"/>
          <w:b w:val="0"/>
          <w:bCs w:val="0"/>
          <w:sz w:val="22"/>
          <w:szCs w:val="22"/>
        </w:rPr>
      </w:pPr>
      <w:bookmarkStart w:name="_Toc164149432" w:id="4"/>
      <w:r w:rsidRPr="4326A777" w:rsidR="002E0334">
        <w:rPr>
          <w:rFonts w:ascii="Times New Roman" w:hAnsi="Times New Roman" w:cs="Times New Roman"/>
          <w:sz w:val="28"/>
          <w:szCs w:val="28"/>
        </w:rPr>
        <w:t xml:space="preserve">2.1 </w:t>
      </w:r>
      <w:r w:rsidRPr="4326A777" w:rsidR="00A06EE2">
        <w:rPr>
          <w:rFonts w:ascii="Times New Roman" w:hAnsi="Times New Roman" w:cs="Times New Roman"/>
          <w:sz w:val="28"/>
          <w:szCs w:val="28"/>
        </w:rPr>
        <w:t>P</w:t>
      </w:r>
      <w:r w:rsidRPr="4326A777" w:rsidR="00A06EE2">
        <w:rPr>
          <w:rFonts w:ascii="Times New Roman" w:hAnsi="Times New Roman" w:cs="Times New Roman"/>
          <w:sz w:val="28"/>
          <w:szCs w:val="28"/>
        </w:rPr>
        <w:t>úblico</w:t>
      </w:r>
      <w:r w:rsidRPr="4326A777" w:rsidR="00A06EE2">
        <w:rPr>
          <w:rFonts w:ascii="Times New Roman" w:hAnsi="Times New Roman" w:cs="Times New Roman"/>
          <w:sz w:val="28"/>
          <w:szCs w:val="28"/>
        </w:rPr>
        <w:t>-alvo</w:t>
      </w:r>
      <w:bookmarkEnd w:id="4"/>
      <w:r w:rsidRPr="4326A777" w:rsidR="00E74626">
        <w:rPr>
          <w:rFonts w:ascii="Times New Roman" w:hAnsi="Times New Roman" w:cs="Times New Roman"/>
          <w:sz w:val="28"/>
          <w:szCs w:val="28"/>
        </w:rPr>
        <w:t xml:space="preserve">: </w:t>
      </w:r>
      <w:r w:rsidRPr="4326A777" w:rsidR="00E74626">
        <w:rPr>
          <w:rFonts w:ascii="Times New Roman" w:hAnsi="Times New Roman" w:cs="Times New Roman"/>
          <w:b w:val="0"/>
          <w:bCs w:val="0"/>
          <w:sz w:val="22"/>
          <w:szCs w:val="22"/>
        </w:rPr>
        <w:t>Pessoas Físicas e jurídicas na entrega de mercadorias em geral;</w:t>
      </w:r>
    </w:p>
    <w:p w:rsidRPr="00403A86" w:rsidR="00403A86" w:rsidP="4326A777" w:rsidRDefault="00403A86" w14:paraId="2FD1328A" w14:textId="77777777">
      <w:pPr>
        <w:jc w:val="both"/>
      </w:pPr>
    </w:p>
    <w:p w:rsidR="00573B74" w:rsidP="4326A777" w:rsidRDefault="00573B74" w14:paraId="43C94C89" w14:textId="088F660C">
      <w:pPr>
        <w:pStyle w:val="Ttulo1"/>
        <w:numPr>
          <w:ilvl w:val="0"/>
          <w:numId w:val="12"/>
        </w:numPr>
        <w:jc w:val="both"/>
        <w:rPr>
          <w:rFonts w:ascii="Times New Roman" w:hAnsi="Times New Roman" w:eastAsia="Arial" w:cs="Times New Roman"/>
          <w:sz w:val="28"/>
          <w:szCs w:val="28"/>
        </w:rPr>
      </w:pPr>
      <w:bookmarkStart w:name="_Toc164149433" w:id="5"/>
      <w:r w:rsidRPr="4326A777" w:rsidR="00573B74">
        <w:rPr>
          <w:rFonts w:ascii="Times New Roman" w:hAnsi="Times New Roman" w:eastAsia="Arial" w:cs="Times New Roman"/>
          <w:sz w:val="28"/>
          <w:szCs w:val="28"/>
        </w:rPr>
        <w:t>Levantamento de Requisitos</w:t>
      </w:r>
      <w:bookmarkEnd w:id="5"/>
      <w:r w:rsidRPr="4326A777" w:rsidR="00E67709">
        <w:rPr>
          <w:rFonts w:ascii="Times New Roman" w:hAnsi="Times New Roman" w:eastAsia="Arial" w:cs="Times New Roman"/>
          <w:sz w:val="28"/>
          <w:szCs w:val="28"/>
        </w:rPr>
        <w:t>:</w:t>
      </w:r>
    </w:p>
    <w:p w:rsidR="00E67709" w:rsidP="4326A777" w:rsidRDefault="00E67709" w14:paraId="004A8BD1" w14:textId="46E27FE8">
      <w:pPr>
        <w:jc w:val="both"/>
      </w:pPr>
    </w:p>
    <w:p w:rsidR="00E67709" w:rsidP="00E67709" w:rsidRDefault="00E67709" w14:paraId="7A51BCD9" w14:textId="37159AA1">
      <w:pPr>
        <w:jc w:val="both"/>
      </w:pPr>
      <w:r>
        <w:t>No dia 16 de abril de 2024</w:t>
      </w:r>
      <w:r w:rsidR="00403A86">
        <w:t xml:space="preserve"> às 10:20</w:t>
      </w:r>
      <w:r>
        <w:t xml:space="preserve">, na sala de reunião 306, localizada no prédio do SENAC Hub </w:t>
      </w:r>
      <w:proofErr w:type="spellStart"/>
      <w:r>
        <w:t>Academy</w:t>
      </w:r>
      <w:proofErr w:type="spellEnd"/>
      <w:r>
        <w:t xml:space="preserve">, em Campo Grande, MS, presente os principais gestores da empresa </w:t>
      </w:r>
      <w:proofErr w:type="spellStart"/>
      <w:r>
        <w:t>Innova</w:t>
      </w:r>
      <w:proofErr w:type="spellEnd"/>
      <w:r>
        <w:t xml:space="preserve"> Express, empresa de transporte de cargas em geral, foram discutidos os pontos de necessidades para a elaboração de um sistema de controle de logística de cargas e transportes para que a empresa consiga reduzir custos com tempo dispendido em processos manuais, tais como a geração de rotas a partir de cálculo manual de distância, peso dos produtos e volumes a serem transportados, controle de entradas das mercadorias e, ainda, entrega dos produtos aos clientes finais.</w:t>
      </w:r>
    </w:p>
    <w:p w:rsidR="00E67709" w:rsidP="00E67709" w:rsidRDefault="00E67709" w14:paraId="176790C0" w14:textId="452F927E">
      <w:pPr>
        <w:jc w:val="both"/>
      </w:pPr>
      <w:r>
        <w:t>No decorrer da entrevista foram visualizadas possibilidades de implementação de mecanismos automáticos de controle das cargas que entram no estoque, com uma etiquetagem de destino, integrado com o sistema para controle de rota de entrega.</w:t>
      </w:r>
    </w:p>
    <w:p w:rsidR="00B61BB2" w:rsidP="00B61BB2" w:rsidRDefault="00E67709" w14:paraId="3E1D59BE" w14:textId="66F8080E">
      <w:pPr>
        <w:jc w:val="both"/>
      </w:pPr>
      <w:r w:rsidR="00E67709">
        <w:rPr/>
        <w:t>Além disso, foi</w:t>
      </w:r>
      <w:r w:rsidR="00B61BB2">
        <w:rPr/>
        <w:t xml:space="preserve"> </w:t>
      </w:r>
      <w:r w:rsidR="00B61BB2">
        <w:rPr/>
        <w:t xml:space="preserve">discutida a integração de tecnologias de </w:t>
      </w:r>
      <w:r w:rsidR="00B61BB2">
        <w:rPr/>
        <w:t>monitoramento</w:t>
      </w:r>
      <w:r w:rsidR="00B61BB2">
        <w:rPr/>
        <w:t xml:space="preserve"> e rastreamento em tempo real para garantir maior eficiência</w:t>
      </w:r>
      <w:r w:rsidR="00B61BB2">
        <w:rPr/>
        <w:t xml:space="preserve"> </w:t>
      </w:r>
      <w:r w:rsidR="00B61BB2">
        <w:rPr/>
        <w:t>das entregas.</w:t>
      </w:r>
    </w:p>
    <w:p w:rsidR="00B61BB2" w:rsidP="00B61BB2" w:rsidRDefault="00B61BB2" w14:paraId="73EB6622" w14:textId="3FF99C96">
      <w:pPr>
        <w:jc w:val="both"/>
      </w:pPr>
      <w:r>
        <w:t>Os gestores também abordaram a importância de um sistema integrado</w:t>
      </w:r>
      <w:r>
        <w:t xml:space="preserve"> para acompanhamento </w:t>
      </w:r>
      <w:r>
        <w:t>de mercadorias desde a entrada no armazém</w:t>
      </w:r>
      <w:r>
        <w:t>, com a sua devida pesagem e inclusão no sistema para cálculo de valores,</w:t>
      </w:r>
      <w:r>
        <w:t xml:space="preserve"> até a entrega final ao cliente, otimizando o controle e reduzindo o risco de perdas e extravios.</w:t>
      </w:r>
    </w:p>
    <w:p w:rsidR="00B61BB2" w:rsidP="00B61BB2" w:rsidRDefault="00B61BB2" w14:paraId="65F8EF52" w14:textId="2C904404">
      <w:pPr>
        <w:jc w:val="both"/>
      </w:pPr>
      <w:r w:rsidR="00B61BB2">
        <w:rPr/>
        <w:t>Ainda, foi apresentado pela empresa a necessidade de demonstrar ao usuário final a localização (através de pontos de checkpoint</w:t>
      </w:r>
      <w:r w:rsidR="00E0514B">
        <w:rPr/>
        <w:t>, com especificação de dia e hora)</w:t>
      </w:r>
      <w:bookmarkStart w:name="_GoBack" w:id="6"/>
      <w:bookmarkEnd w:id="6"/>
      <w:r w:rsidR="00E0514B">
        <w:rPr/>
        <w:t>,</w:t>
      </w:r>
      <w:r w:rsidR="00B61BB2">
        <w:rPr/>
        <w:t xml:space="preserve"> dos produtos que estão sendo transportados, de modo a acalmar os clientes quanto a localização dos seus produtos.</w:t>
      </w:r>
    </w:p>
    <w:p w:rsidR="00B61BB2" w:rsidP="00B61BB2" w:rsidRDefault="00B61BB2" w14:paraId="06A29BB7" w14:textId="2D3D3576">
      <w:pPr>
        <w:jc w:val="both"/>
      </w:pPr>
      <w:r w:rsidR="00B61BB2">
        <w:rPr/>
        <w:t xml:space="preserve">Outro ponto debatido foi a necessidade de </w:t>
      </w:r>
      <w:r w:rsidR="00B61BB2">
        <w:rPr/>
        <w:t>um</w:t>
      </w:r>
      <w:r w:rsidR="00B61BB2">
        <w:rPr/>
        <w:t xml:space="preserve"> planejamento de rotas mais eficientes</w:t>
      </w:r>
      <w:r w:rsidR="00B61BB2">
        <w:rPr/>
        <w:t>, com a utilização de Inteligência Artificial para o cálculo de rotas</w:t>
      </w:r>
      <w:r w:rsidR="00B61BB2">
        <w:rPr/>
        <w:t>, considerando variáveis como tráfego, condições das estradas e restrições de horário.</w:t>
      </w:r>
    </w:p>
    <w:p w:rsidR="3CA8E4BA" w:rsidP="4326A777" w:rsidRDefault="3CA8E4BA" w14:paraId="6606673A" w14:textId="42B55B0C">
      <w:pPr>
        <w:pStyle w:val="Normal"/>
        <w:jc w:val="both"/>
        <w:rPr>
          <w:rFonts w:ascii="Calibri" w:hAnsi="Calibri" w:eastAsia="Calibri" w:cs="Calibri" w:asciiTheme="minorAscii" w:hAnsiTheme="minorAscii" w:eastAsiaTheme="minorAscii" w:cstheme="minorAscii"/>
          <w:noProof w:val="0"/>
          <w:sz w:val="22"/>
          <w:szCs w:val="22"/>
          <w:lang w:val="pt-BR"/>
        </w:rPr>
      </w:pPr>
      <w:r w:rsidR="3CA8E4BA">
        <w:rPr/>
        <w:t>Não fora abordado na reunião, mas foi apontado a necessidade</w:t>
      </w:r>
      <w:r w:rsidR="57EB6C6B">
        <w:rPr/>
        <w:t xml:space="preserve"> de um </w:t>
      </w:r>
      <w:r w:rsidRPr="4326A777" w:rsidR="57EB6C6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controle de documentos que aborda uma variedade de tópicos relacionados à gestão de documentos em uma organização. </w:t>
      </w:r>
      <w:r w:rsidRPr="4326A777" w:rsidR="2B07A72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Sendo um</w:t>
      </w:r>
      <w:r w:rsidRPr="4326A777" w:rsidR="19BC8042">
        <w:rPr>
          <w:rFonts w:ascii="Calibri" w:hAnsi="Calibri" w:eastAsia="Calibri" w:cs="Calibri" w:asciiTheme="minorAscii" w:hAnsiTheme="minorAscii" w:eastAsiaTheme="minorAscii" w:cstheme="minorAscii"/>
          <w:sz w:val="22"/>
          <w:szCs w:val="22"/>
        </w:rPr>
        <w:t xml:space="preserve"> </w:t>
      </w:r>
      <w:r w:rsidRPr="4326A777" w:rsidR="37BB6292">
        <w:rPr>
          <w:rFonts w:ascii="Calibri" w:hAnsi="Calibri" w:eastAsia="Calibri" w:cs="Calibri" w:asciiTheme="minorAscii" w:hAnsiTheme="minorAscii" w:eastAsiaTheme="minorAscii" w:cstheme="minorAscii"/>
          <w:sz w:val="22"/>
          <w:szCs w:val="22"/>
        </w:rPr>
        <w:t>deles</w:t>
      </w:r>
      <w:r w:rsidRPr="4326A777" w:rsidR="68631040">
        <w:rPr>
          <w:rFonts w:ascii="Calibri" w:hAnsi="Calibri" w:eastAsia="Calibri" w:cs="Calibri" w:asciiTheme="minorAscii" w:hAnsiTheme="minorAscii" w:eastAsiaTheme="minorAscii" w:cstheme="minorAscii"/>
          <w:sz w:val="22"/>
          <w:szCs w:val="22"/>
        </w:rPr>
        <w:t>,</w:t>
      </w:r>
      <w:r w:rsidRPr="4326A777" w:rsidR="37BB6292">
        <w:rPr>
          <w:rFonts w:ascii="Calibri" w:hAnsi="Calibri" w:eastAsia="Calibri" w:cs="Calibri" w:asciiTheme="minorAscii" w:hAnsiTheme="minorAscii" w:eastAsiaTheme="minorAscii" w:cstheme="minorAscii"/>
          <w:sz w:val="22"/>
          <w:szCs w:val="22"/>
        </w:rPr>
        <w:t xml:space="preserve"> um </w:t>
      </w:r>
      <w:r w:rsidRPr="4326A777" w:rsidR="19BC8042">
        <w:rPr>
          <w:rFonts w:ascii="Calibri" w:hAnsi="Calibri" w:eastAsia="Calibri" w:cs="Calibri" w:asciiTheme="minorAscii" w:hAnsiTheme="minorAscii" w:eastAsiaTheme="minorAscii" w:cstheme="minorAscii"/>
          <w:sz w:val="22"/>
          <w:szCs w:val="22"/>
        </w:rPr>
        <w:t>sistema para organizar e armazenar documentos de forma eficiente, permitindo fácil acesso e recuperação quando necessário.</w:t>
      </w:r>
      <w:r w:rsidRPr="4326A777" w:rsidR="58616573">
        <w:rPr>
          <w:rFonts w:ascii="Calibri" w:hAnsi="Calibri" w:eastAsia="Calibri" w:cs="Calibri" w:asciiTheme="minorAscii" w:hAnsiTheme="minorAscii" w:eastAsiaTheme="minorAscii" w:cstheme="minorAscii"/>
          <w:sz w:val="22"/>
          <w:szCs w:val="22"/>
        </w:rPr>
        <w:t xml:space="preserve"> I</w:t>
      </w:r>
      <w:r w:rsidRPr="4326A777" w:rsidR="19BC8042">
        <w:rPr>
          <w:rFonts w:ascii="Calibri" w:hAnsi="Calibri" w:eastAsia="Calibri" w:cs="Calibri" w:asciiTheme="minorAscii" w:hAnsiTheme="minorAscii" w:eastAsiaTheme="minorAscii" w:cstheme="minorAscii"/>
          <w:sz w:val="22"/>
          <w:szCs w:val="22"/>
        </w:rPr>
        <w:t>nclu</w:t>
      </w:r>
      <w:r w:rsidRPr="4326A777" w:rsidR="19DC9707">
        <w:rPr>
          <w:rFonts w:ascii="Calibri" w:hAnsi="Calibri" w:eastAsia="Calibri" w:cs="Calibri" w:asciiTheme="minorAscii" w:hAnsiTheme="minorAscii" w:eastAsiaTheme="minorAscii" w:cstheme="minorAscii"/>
          <w:sz w:val="22"/>
          <w:szCs w:val="22"/>
        </w:rPr>
        <w:t>indo</w:t>
      </w:r>
      <w:r w:rsidRPr="4326A777" w:rsidR="19BC8042">
        <w:rPr>
          <w:rFonts w:ascii="Calibri" w:hAnsi="Calibri" w:eastAsia="Calibri" w:cs="Calibri" w:asciiTheme="minorAscii" w:hAnsiTheme="minorAscii" w:eastAsiaTheme="minorAscii" w:cstheme="minorAscii"/>
          <w:sz w:val="22"/>
          <w:szCs w:val="22"/>
        </w:rPr>
        <w:t xml:space="preserve"> políticas de nomenclatura de arquivos, hierarquia de pastas e atribuição de permissões de acesso.</w:t>
      </w:r>
    </w:p>
    <w:p w:rsidR="7972F59F" w:rsidP="7209F286" w:rsidRDefault="7972F59F" w14:paraId="7D88E25B" w14:textId="64B748E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7972F59F" w:rsidP="4326A777" w:rsidRDefault="7972F59F" w14:paraId="4A4FEB1D" w14:textId="1F86AC1F">
      <w:pPr>
        <w:jc w:val="both"/>
      </w:pPr>
      <w:r>
        <w:br w:type="page"/>
      </w:r>
    </w:p>
    <w:p w:rsidRPr="00573B74" w:rsidR="0036063A" w:rsidP="4326A777" w:rsidRDefault="7D2897EE" w14:paraId="7135EC39" w14:textId="1551A330">
      <w:pPr>
        <w:pStyle w:val="Subttulo"/>
        <w:numPr>
          <w:ilvl w:val="1"/>
          <w:numId w:val="16"/>
        </w:numPr>
        <w:jc w:val="both"/>
        <w:rPr>
          <w:rFonts w:ascii="Times New Roman" w:hAnsi="Times New Roman" w:eastAsia="Arial" w:cs="Times New Roman"/>
          <w:spacing w:val="0"/>
          <w:sz w:val="28"/>
          <w:szCs w:val="28"/>
        </w:rPr>
      </w:pPr>
      <w:bookmarkStart w:name="_Toc164149434" w:id="7"/>
      <w:r w:rsidRPr="00573B74" w:rsidR="7D2897EE">
        <w:rPr>
          <w:rFonts w:ascii="Times New Roman" w:hAnsi="Times New Roman" w:eastAsia="Arial" w:cs="Times New Roman"/>
          <w:spacing w:val="0"/>
          <w:sz w:val="28"/>
          <w:szCs w:val="28"/>
        </w:rPr>
        <w:t>– Requisitos Funcionais</w:t>
      </w:r>
      <w:bookmarkEnd w:id="7"/>
    </w:p>
    <w:p w:rsidRPr="00635868" w:rsidR="00635868" w:rsidP="4326A777" w:rsidRDefault="00635868" w14:paraId="6CB62F8E" w14:textId="2573892D">
      <w:pPr>
        <w:jc w:val="both"/>
      </w:pPr>
    </w:p>
    <w:p w:rsidR="00635868" w:rsidP="4326A777" w:rsidRDefault="00635868" w14:paraId="25574665" w14:textId="1C9B9A8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326A777" w:rsidR="00635868">
        <w:rPr>
          <w:rFonts w:ascii="Times New Roman" w:hAnsi="Times New Roman" w:eastAsia="Times New Roman" w:cs="Times New Roman"/>
          <w:b w:val="1"/>
          <w:bCs w:val="1"/>
          <w:sz w:val="24"/>
          <w:szCs w:val="24"/>
        </w:rPr>
        <w:t>RF001</w:t>
      </w:r>
      <w:r w:rsidRPr="4326A777" w:rsidR="00635868">
        <w:rPr>
          <w:rFonts w:ascii="Times New Roman" w:hAnsi="Times New Roman" w:eastAsia="Times New Roman" w:cs="Times New Roman"/>
          <w:b w:val="1"/>
          <w:bCs w:val="1"/>
          <w:sz w:val="24"/>
          <w:szCs w:val="24"/>
        </w:rPr>
        <w:t xml:space="preserve"> -</w:t>
      </w:r>
      <w:r w:rsidRPr="4326A777" w:rsidR="15C42D2D">
        <w:rPr>
          <w:rFonts w:ascii="Times New Roman" w:hAnsi="Times New Roman" w:eastAsia="Times New Roman" w:cs="Times New Roman"/>
          <w:sz w:val="24"/>
          <w:szCs w:val="24"/>
        </w:rPr>
        <w:t xml:space="preserve"> </w:t>
      </w:r>
      <w:r w:rsidRPr="4326A777" w:rsidR="15C42D2D">
        <w:rPr>
          <w:rFonts w:ascii="Calibri" w:hAnsi="Calibri" w:eastAsia="Calibri" w:cs="Calibri" w:asciiTheme="minorAscii" w:hAnsiTheme="minorAscii" w:eastAsiaTheme="minorAscii" w:cstheme="minorAscii"/>
          <w:sz w:val="24"/>
          <w:szCs w:val="24"/>
        </w:rPr>
        <w:t>O</w:t>
      </w:r>
      <w:r w:rsidRPr="4326A777" w:rsidR="15C42D2D">
        <w:rPr>
          <w:rFonts w:ascii="Calibri" w:hAnsi="Calibri" w:eastAsia="Calibri" w:cs="Calibri" w:asciiTheme="minorAscii" w:hAnsiTheme="minorAscii" w:eastAsiaTheme="minorAscii" w:cstheme="minorAscii"/>
          <w:sz w:val="24"/>
          <w:szCs w:val="24"/>
        </w:rPr>
        <w:t xml:space="preserve">rganização do estoque e </w:t>
      </w:r>
      <w:r w:rsidRPr="4326A777" w:rsidR="15C42D2D">
        <w:rPr>
          <w:rFonts w:ascii="Calibri" w:hAnsi="Calibri" w:eastAsia="Calibri" w:cs="Calibri" w:asciiTheme="minorAscii" w:hAnsiTheme="minorAscii" w:eastAsiaTheme="minorAscii" w:cstheme="minorAscii"/>
          <w:sz w:val="24"/>
          <w:szCs w:val="24"/>
        </w:rPr>
        <w:t>controle;</w:t>
      </w:r>
    </w:p>
    <w:p w:rsidR="2E30DF1B" w:rsidP="4326A777" w:rsidRDefault="2E30DF1B" w14:paraId="16EC4C9D" w14:textId="669C4EF9">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326A777" w:rsidR="2E30DF1B">
        <w:rPr>
          <w:rFonts w:ascii="Times New Roman" w:hAnsi="Times New Roman" w:eastAsia="Times New Roman" w:cs="Times New Roman"/>
          <w:b w:val="1"/>
          <w:bCs w:val="1"/>
          <w:sz w:val="24"/>
          <w:szCs w:val="24"/>
        </w:rPr>
        <w:t>Contexto:</w:t>
      </w:r>
      <w:r w:rsidRPr="4326A777" w:rsidR="2E30DF1B">
        <w:rPr>
          <w:rFonts w:ascii="Times New Roman" w:hAnsi="Times New Roman" w:eastAsia="Times New Roman" w:cs="Times New Roman"/>
          <w:sz w:val="24"/>
          <w:szCs w:val="24"/>
        </w:rPr>
        <w:t xml:space="preserve"> </w:t>
      </w:r>
      <w:r w:rsidRPr="4326A777" w:rsidR="2E30DF1B">
        <w:rPr>
          <w:rFonts w:ascii="Calibri" w:hAnsi="Calibri" w:eastAsia="Calibri" w:cs="Calibri" w:asciiTheme="minorAscii" w:hAnsiTheme="minorAscii" w:eastAsiaTheme="minorAscii" w:cstheme="minorAscii"/>
          <w:sz w:val="22"/>
          <w:szCs w:val="22"/>
        </w:rPr>
        <w:t>Para facilitar a organização do estoque, foi apontado a necessidade de um mecanismo de controle de cargas, com uma etiquetagem. Facilitando assim o reconhecimento da carga e o seu destino, além de comprovar a integridade do produto em caso de rompimento</w:t>
      </w:r>
      <w:r w:rsidRPr="4326A777" w:rsidR="213DAFC6">
        <w:rPr>
          <w:rFonts w:ascii="Calibri" w:hAnsi="Calibri" w:eastAsia="Calibri" w:cs="Calibri" w:asciiTheme="minorAscii" w:hAnsiTheme="minorAscii" w:eastAsiaTheme="minorAscii" w:cstheme="minorAscii"/>
          <w:sz w:val="22"/>
          <w:szCs w:val="22"/>
        </w:rPr>
        <w:t>.</w:t>
      </w:r>
    </w:p>
    <w:p w:rsidR="35F4B8D0" w:rsidP="4326A777" w:rsidRDefault="35F4B8D0" w14:paraId="04CC7C36" w14:textId="435A0E7C">
      <w:pPr>
        <w:pStyle w:val="Normal"/>
        <w:bidi w:val="0"/>
        <w:jc w:val="both"/>
        <w:rPr>
          <w:rFonts w:ascii="Calibri" w:hAnsi="Calibri" w:eastAsia="Calibri" w:cs="Calibri" w:asciiTheme="minorAscii" w:hAnsiTheme="minorAscii" w:eastAsiaTheme="minorAscii" w:cstheme="minorAscii"/>
          <w:b w:val="0"/>
          <w:bCs w:val="0"/>
          <w:sz w:val="24"/>
          <w:szCs w:val="24"/>
        </w:rPr>
      </w:pPr>
      <w:r w:rsidRPr="4326A777" w:rsidR="35F4B8D0">
        <w:rPr>
          <w:rFonts w:ascii="Times New Roman" w:hAnsi="Times New Roman" w:eastAsia="Times New Roman" w:cs="Times New Roman"/>
          <w:b w:val="1"/>
          <w:bCs w:val="1"/>
          <w:sz w:val="24"/>
          <w:szCs w:val="24"/>
        </w:rPr>
        <w:t>Descrição:</w:t>
      </w:r>
      <w:r w:rsidRPr="4326A777" w:rsidR="4E09D3FA">
        <w:rPr>
          <w:rFonts w:ascii="Times New Roman" w:hAnsi="Times New Roman" w:eastAsia="Times New Roman" w:cs="Times New Roman"/>
          <w:b w:val="1"/>
          <w:bCs w:val="1"/>
          <w:sz w:val="24"/>
          <w:szCs w:val="24"/>
        </w:rPr>
        <w:t xml:space="preserve"> </w:t>
      </w:r>
      <w:r w:rsidRPr="4326A777" w:rsidR="4E09D3FA">
        <w:rPr>
          <w:rFonts w:ascii="Calibri" w:hAnsi="Calibri" w:eastAsia="Calibri" w:cs="Calibri" w:asciiTheme="minorAscii" w:hAnsiTheme="minorAscii" w:eastAsiaTheme="minorAscii" w:cstheme="minorAscii"/>
          <w:b w:val="0"/>
          <w:bCs w:val="0"/>
          <w:sz w:val="22"/>
          <w:szCs w:val="22"/>
        </w:rPr>
        <w:t xml:space="preserve">Sistema deverá emitir etiquetas com destino, código de barras e QR </w:t>
      </w:r>
      <w:r w:rsidRPr="4326A777" w:rsidR="4568FC1E">
        <w:rPr>
          <w:rFonts w:ascii="Calibri" w:hAnsi="Calibri" w:eastAsia="Calibri" w:cs="Calibri" w:asciiTheme="minorAscii" w:hAnsiTheme="minorAscii" w:eastAsiaTheme="minorAscii" w:cstheme="minorAscii"/>
          <w:b w:val="0"/>
          <w:bCs w:val="0"/>
          <w:sz w:val="22"/>
          <w:szCs w:val="22"/>
        </w:rPr>
        <w:t>Codes</w:t>
      </w:r>
      <w:r w:rsidRPr="4326A777" w:rsidR="594B91F8">
        <w:rPr>
          <w:rFonts w:ascii="Calibri" w:hAnsi="Calibri" w:eastAsia="Calibri" w:cs="Calibri" w:asciiTheme="minorAscii" w:hAnsiTheme="minorAscii" w:eastAsiaTheme="minorAscii" w:cstheme="minorAscii"/>
          <w:b w:val="0"/>
          <w:bCs w:val="0"/>
          <w:sz w:val="22"/>
          <w:szCs w:val="22"/>
        </w:rPr>
        <w:t>.</w:t>
      </w:r>
    </w:p>
    <w:p w:rsidR="7972F59F" w:rsidP="4326A777" w:rsidRDefault="7972F59F" w14:paraId="4D997488" w14:textId="77188C6E">
      <w:pPr>
        <w:pStyle w:val="Normal"/>
        <w:bidi w:val="0"/>
        <w:jc w:val="both"/>
        <w:rPr>
          <w:rFonts w:ascii="Calibri" w:hAnsi="Calibri" w:eastAsia="Calibri" w:cs="Calibri" w:asciiTheme="minorAscii" w:hAnsiTheme="minorAscii" w:eastAsiaTheme="minorAscii" w:cstheme="minorAscii"/>
          <w:b w:val="0"/>
          <w:bCs w:val="0"/>
          <w:sz w:val="22"/>
          <w:szCs w:val="22"/>
        </w:rPr>
      </w:pPr>
    </w:p>
    <w:p w:rsidR="5966367C" w:rsidP="4326A777" w:rsidRDefault="5966367C" w14:paraId="3E56C34E" w14:textId="243DB1B8">
      <w:pPr>
        <w:pStyle w:val="Normal"/>
        <w:jc w:val="both"/>
        <w:rPr>
          <w:rFonts w:ascii="Times New Roman" w:hAnsi="Times New Roman" w:eastAsia="Times New Roman" w:cs="Times New Roman"/>
          <w:sz w:val="24"/>
          <w:szCs w:val="24"/>
        </w:rPr>
      </w:pPr>
      <w:r w:rsidRPr="4326A777" w:rsidR="5966367C">
        <w:rPr>
          <w:rFonts w:ascii="Times New Roman" w:hAnsi="Times New Roman" w:eastAsia="Times New Roman" w:cs="Times New Roman"/>
          <w:b w:val="1"/>
          <w:bCs w:val="1"/>
          <w:sz w:val="24"/>
          <w:szCs w:val="24"/>
        </w:rPr>
        <w:t>RF00</w:t>
      </w:r>
      <w:r w:rsidRPr="4326A777" w:rsidR="199810B3">
        <w:rPr>
          <w:rFonts w:ascii="Times New Roman" w:hAnsi="Times New Roman" w:eastAsia="Times New Roman" w:cs="Times New Roman"/>
          <w:b w:val="1"/>
          <w:bCs w:val="1"/>
          <w:sz w:val="24"/>
          <w:szCs w:val="24"/>
        </w:rPr>
        <w:t xml:space="preserve">2 </w:t>
      </w:r>
      <w:r w:rsidRPr="4326A777" w:rsidR="01DC8460">
        <w:rPr>
          <w:rFonts w:ascii="Times New Roman" w:hAnsi="Times New Roman" w:eastAsia="Times New Roman" w:cs="Times New Roman"/>
          <w:b w:val="1"/>
          <w:bCs w:val="1"/>
          <w:sz w:val="24"/>
          <w:szCs w:val="24"/>
        </w:rPr>
        <w:t>-</w:t>
      </w:r>
      <w:r w:rsidRPr="4326A777" w:rsidR="3E178149">
        <w:rPr>
          <w:sz w:val="24"/>
          <w:szCs w:val="24"/>
        </w:rPr>
        <w:t xml:space="preserve"> </w:t>
      </w:r>
      <w:r w:rsidRPr="4326A777" w:rsidR="3E178149">
        <w:rPr>
          <w:sz w:val="24"/>
          <w:szCs w:val="24"/>
        </w:rPr>
        <w:t>S</w:t>
      </w:r>
      <w:r w:rsidRPr="4326A777" w:rsidR="3E178149">
        <w:rPr>
          <w:sz w:val="24"/>
          <w:szCs w:val="24"/>
        </w:rPr>
        <w:t>istema de cálculo de valores;</w:t>
      </w:r>
    </w:p>
    <w:p w:rsidR="121AFCC4" w:rsidP="4326A777" w:rsidRDefault="121AFCC4" w14:paraId="5D54485B" w14:textId="20046997">
      <w:pPr>
        <w:pStyle w:val="Normal"/>
        <w:jc w:val="both"/>
        <w:rPr>
          <w:sz w:val="22"/>
          <w:szCs w:val="22"/>
        </w:rPr>
      </w:pPr>
      <w:r w:rsidRPr="4326A777" w:rsidR="121AFCC4">
        <w:rPr>
          <w:rFonts w:ascii="Times New Roman" w:hAnsi="Times New Roman" w:eastAsia="Times New Roman" w:cs="Times New Roman"/>
          <w:b w:val="1"/>
          <w:bCs w:val="1"/>
          <w:sz w:val="24"/>
          <w:szCs w:val="24"/>
        </w:rPr>
        <w:t>Contexto:</w:t>
      </w:r>
      <w:r w:rsidRPr="4326A777" w:rsidR="60EC2B47">
        <w:rPr>
          <w:rFonts w:ascii="Times New Roman" w:hAnsi="Times New Roman" w:eastAsia="Times New Roman" w:cs="Times New Roman"/>
        </w:rPr>
        <w:t xml:space="preserve"> </w:t>
      </w:r>
      <w:r w:rsidRPr="4326A777" w:rsidR="60EC2B47">
        <w:rPr>
          <w:sz w:val="22"/>
          <w:szCs w:val="22"/>
        </w:rPr>
        <w:t>Com um sistema integrado para acompanhamento de mercadorias desde a entrada no armazém, com a sua devida pesagem e inclusão no sistema para o cálculo de valores, até a entrega final ao cliente.</w:t>
      </w:r>
    </w:p>
    <w:p w:rsidR="121AFCC4" w:rsidP="4326A777" w:rsidRDefault="121AFCC4" w14:paraId="57854C9C" w14:textId="773B211E">
      <w:pPr>
        <w:pStyle w:val="Normal"/>
        <w:jc w:val="both"/>
        <w:rPr>
          <w:rFonts w:ascii="Calibri" w:hAnsi="Calibri" w:eastAsia="Calibri" w:cs="Calibri" w:asciiTheme="minorAscii" w:hAnsiTheme="minorAscii" w:eastAsiaTheme="minorAscii" w:cstheme="minorAscii"/>
          <w:b w:val="0"/>
          <w:bCs w:val="0"/>
          <w:sz w:val="22"/>
          <w:szCs w:val="22"/>
        </w:rPr>
      </w:pPr>
      <w:r w:rsidRPr="4326A777" w:rsidR="121AFCC4">
        <w:rPr>
          <w:rFonts w:ascii="Times New Roman" w:hAnsi="Times New Roman" w:eastAsia="Times New Roman" w:cs="Times New Roman"/>
          <w:b w:val="1"/>
          <w:bCs w:val="1"/>
          <w:sz w:val="24"/>
          <w:szCs w:val="24"/>
        </w:rPr>
        <w:t>Descrição:</w:t>
      </w:r>
      <w:r w:rsidRPr="4326A777" w:rsidR="37AD6855">
        <w:rPr>
          <w:rFonts w:ascii="Times New Roman" w:hAnsi="Times New Roman" w:eastAsia="Times New Roman" w:cs="Times New Roman"/>
          <w:b w:val="1"/>
          <w:bCs w:val="1"/>
          <w:sz w:val="24"/>
          <w:szCs w:val="24"/>
        </w:rPr>
        <w:t xml:space="preserve"> </w:t>
      </w:r>
      <w:r w:rsidRPr="4326A777" w:rsidR="37AD6855">
        <w:rPr>
          <w:rFonts w:ascii="Calibri" w:hAnsi="Calibri" w:eastAsia="Calibri" w:cs="Calibri" w:asciiTheme="minorAscii" w:hAnsiTheme="minorAscii" w:eastAsiaTheme="minorAscii" w:cstheme="minorAscii"/>
          <w:b w:val="0"/>
          <w:bCs w:val="0"/>
          <w:sz w:val="22"/>
          <w:szCs w:val="22"/>
        </w:rPr>
        <w:t xml:space="preserve">O </w:t>
      </w:r>
      <w:r w:rsidRPr="4326A777" w:rsidR="37AD6855">
        <w:rPr>
          <w:rFonts w:ascii="Calibri" w:hAnsi="Calibri" w:eastAsia="Calibri" w:cs="Calibri" w:asciiTheme="minorAscii" w:hAnsiTheme="minorAscii" w:eastAsiaTheme="minorAscii" w:cstheme="minorAscii"/>
          <w:b w:val="0"/>
          <w:bCs w:val="0"/>
          <w:sz w:val="22"/>
          <w:szCs w:val="22"/>
        </w:rPr>
        <w:t>sistem</w:t>
      </w:r>
      <w:r w:rsidRPr="4326A777" w:rsidR="37AD6855">
        <w:rPr>
          <w:rFonts w:ascii="Calibri" w:hAnsi="Calibri" w:eastAsia="Calibri" w:cs="Calibri" w:asciiTheme="minorAscii" w:hAnsiTheme="minorAscii" w:eastAsiaTheme="minorAscii" w:cstheme="minorAscii"/>
          <w:b w:val="0"/>
          <w:bCs w:val="0"/>
          <w:sz w:val="22"/>
          <w:szCs w:val="22"/>
        </w:rPr>
        <w:t xml:space="preserve">a calculará o valor de acordo com o valor do produto, taxas e impostos, preço do </w:t>
      </w:r>
      <w:r w:rsidRPr="4326A777" w:rsidR="4C962D38">
        <w:rPr>
          <w:rFonts w:ascii="Calibri" w:hAnsi="Calibri" w:eastAsia="Calibri" w:cs="Calibri" w:asciiTheme="minorAscii" w:hAnsiTheme="minorAscii" w:eastAsiaTheme="minorAscii" w:cstheme="minorAscii"/>
          <w:b w:val="0"/>
          <w:bCs w:val="0"/>
          <w:sz w:val="22"/>
          <w:szCs w:val="22"/>
        </w:rPr>
        <w:t>combustível de acordo com a distância da entrega.</w:t>
      </w:r>
    </w:p>
    <w:p w:rsidR="7972F59F" w:rsidP="4326A777" w:rsidRDefault="7972F59F" w14:paraId="08602616" w14:textId="040DF12A">
      <w:pPr>
        <w:pStyle w:val="Normal"/>
        <w:jc w:val="both"/>
        <w:rPr>
          <w:rFonts w:ascii="Calibri" w:hAnsi="Calibri" w:eastAsia="Calibri" w:cs="Calibri" w:asciiTheme="minorAscii" w:hAnsiTheme="minorAscii" w:eastAsiaTheme="minorAscii" w:cstheme="minorAscii"/>
          <w:b w:val="0"/>
          <w:bCs w:val="0"/>
          <w:sz w:val="22"/>
          <w:szCs w:val="22"/>
        </w:rPr>
      </w:pPr>
    </w:p>
    <w:p w:rsidR="49B16A89" w:rsidP="4326A777" w:rsidRDefault="49B16A89" w14:paraId="77408778" w14:textId="7A675177">
      <w:pPr>
        <w:pStyle w:val="Normal"/>
        <w:jc w:val="both"/>
        <w:rPr>
          <w:b w:val="0"/>
          <w:bCs w:val="0"/>
          <w:sz w:val="24"/>
          <w:szCs w:val="24"/>
        </w:rPr>
      </w:pPr>
      <w:r w:rsidRPr="4326A777" w:rsidR="49B16A89">
        <w:rPr>
          <w:rFonts w:ascii="Times New Roman" w:hAnsi="Times New Roman" w:eastAsia="Times New Roman" w:cs="Times New Roman"/>
          <w:b w:val="1"/>
          <w:bCs w:val="1"/>
          <w:sz w:val="24"/>
          <w:szCs w:val="24"/>
        </w:rPr>
        <w:t>RF00</w:t>
      </w:r>
      <w:r w:rsidRPr="4326A777" w:rsidR="05AA64D4">
        <w:rPr>
          <w:rFonts w:ascii="Times New Roman" w:hAnsi="Times New Roman" w:eastAsia="Times New Roman" w:cs="Times New Roman"/>
          <w:b w:val="1"/>
          <w:bCs w:val="1"/>
          <w:sz w:val="24"/>
          <w:szCs w:val="24"/>
        </w:rPr>
        <w:t>3</w:t>
      </w:r>
      <w:r w:rsidRPr="4326A777" w:rsidR="49B16A89">
        <w:rPr>
          <w:rFonts w:ascii="Times New Roman" w:hAnsi="Times New Roman" w:eastAsia="Times New Roman" w:cs="Times New Roman"/>
          <w:b w:val="1"/>
          <w:bCs w:val="1"/>
          <w:sz w:val="24"/>
          <w:szCs w:val="24"/>
        </w:rPr>
        <w:t xml:space="preserve"> -</w:t>
      </w:r>
      <w:r w:rsidR="49B16A89">
        <w:rPr/>
        <w:t xml:space="preserve"> </w:t>
      </w:r>
      <w:r w:rsidRPr="4326A777" w:rsidR="49B16A89">
        <w:rPr>
          <w:sz w:val="24"/>
          <w:szCs w:val="24"/>
        </w:rPr>
        <w:t>G</w:t>
      </w:r>
      <w:r w:rsidRPr="4326A777" w:rsidR="49B16A89">
        <w:rPr>
          <w:sz w:val="24"/>
          <w:szCs w:val="24"/>
        </w:rPr>
        <w:t>eração de rotas, integração de tecnologias de monitoramento e rastreamento em tempo real</w:t>
      </w:r>
      <w:r w:rsidRPr="4326A777" w:rsidR="789F044D">
        <w:rPr>
          <w:sz w:val="24"/>
          <w:szCs w:val="24"/>
        </w:rPr>
        <w:t>;</w:t>
      </w:r>
    </w:p>
    <w:p w:rsidR="171A5AEF" w:rsidP="7972F59F" w:rsidRDefault="171A5AEF" w14:paraId="2B460D2C" w14:textId="6296C83D">
      <w:pPr>
        <w:pStyle w:val="Normal"/>
        <w:jc w:val="both"/>
        <w:rPr>
          <w:rFonts w:ascii="Calibri" w:hAnsi="Calibri" w:eastAsia="Calibri" w:cs="Calibri" w:asciiTheme="minorAscii" w:hAnsiTheme="minorAscii" w:eastAsiaTheme="minorAscii" w:cstheme="minorAscii"/>
          <w:b w:val="1"/>
          <w:bCs w:val="1"/>
          <w:sz w:val="24"/>
          <w:szCs w:val="24"/>
        </w:rPr>
      </w:pPr>
      <w:r w:rsidRPr="7209F286" w:rsidR="171A5AEF">
        <w:rPr>
          <w:rFonts w:ascii="Times New Roman" w:hAnsi="Times New Roman" w:cs="Times New Roman"/>
          <w:b w:val="1"/>
          <w:bCs w:val="1"/>
          <w:sz w:val="24"/>
          <w:szCs w:val="24"/>
        </w:rPr>
        <w:t>Contexto:</w:t>
      </w:r>
      <w:r w:rsidRPr="7209F286" w:rsidR="171A5AEF">
        <w:rPr>
          <w:b w:val="0"/>
          <w:bCs w:val="0"/>
          <w:sz w:val="24"/>
          <w:szCs w:val="24"/>
        </w:rPr>
        <w:t xml:space="preserve"> </w:t>
      </w:r>
      <w:r w:rsidRPr="7209F286" w:rsidR="7B754770">
        <w:rPr>
          <w:rFonts w:ascii="Calibri" w:hAnsi="Calibri" w:eastAsia="Calibri" w:cs="Calibri" w:asciiTheme="minorAscii" w:hAnsiTheme="minorAscii" w:eastAsiaTheme="minorAscii" w:cstheme="minorAscii"/>
        </w:rPr>
        <w:t>Os gestore</w:t>
      </w:r>
      <w:r w:rsidRPr="7209F286" w:rsidR="7B754770">
        <w:rPr>
          <w:rFonts w:ascii="Calibri" w:hAnsi="Calibri" w:eastAsia="Calibri" w:cs="Calibri" w:asciiTheme="minorAscii" w:hAnsiTheme="minorAscii" w:eastAsiaTheme="minorAscii" w:cstheme="minorAscii"/>
        </w:rPr>
        <w:t>s</w:t>
      </w:r>
      <w:r w:rsidRPr="7209F286" w:rsidR="7B754770">
        <w:rPr>
          <w:rFonts w:ascii="Calibri" w:hAnsi="Calibri" w:eastAsia="Calibri" w:cs="Calibri" w:asciiTheme="minorAscii" w:hAnsiTheme="minorAscii" w:eastAsiaTheme="minorAscii" w:cstheme="minorAscii"/>
        </w:rPr>
        <w:t xml:space="preserve"> </w:t>
      </w:r>
      <w:r w:rsidRPr="7209F286" w:rsidR="7B754770">
        <w:rPr>
          <w:rFonts w:ascii="Calibri" w:hAnsi="Calibri" w:eastAsia="Calibri" w:cs="Calibri" w:asciiTheme="minorAscii" w:hAnsiTheme="minorAscii" w:eastAsiaTheme="minorAscii" w:cstheme="minorAscii"/>
        </w:rPr>
        <w:t>abordaram a importância de um sistema integrado para acompanhamento de mercadorias desde a entrada no armazém, com a sua devida pesagem, até a entrega final ao cliente, otimizando o controle e reduzindo o risco de perdas e extravios.</w:t>
      </w:r>
    </w:p>
    <w:p w:rsidR="0A435E4F" w:rsidP="7972F59F" w:rsidRDefault="0A435E4F" w14:paraId="6FD9EB4C" w14:textId="3F51EDCB">
      <w:pPr>
        <w:pStyle w:val="Normal"/>
        <w:ind w:left="0"/>
        <w:jc w:val="both"/>
      </w:pPr>
      <w:r w:rsidRPr="7209F286" w:rsidR="0A435E4F">
        <w:rPr>
          <w:rFonts w:ascii="Times New Roman" w:hAnsi="Times New Roman" w:cs="Times New Roman"/>
          <w:b w:val="1"/>
          <w:bCs w:val="1"/>
          <w:sz w:val="24"/>
          <w:szCs w:val="24"/>
        </w:rPr>
        <w:t>Descrição:</w:t>
      </w:r>
      <w:r w:rsidR="68CCE6C4">
        <w:rPr/>
        <w:t xml:space="preserve"> O </w:t>
      </w:r>
      <w:r w:rsidR="68CCE6C4">
        <w:rPr/>
        <w:t>sistema</w:t>
      </w:r>
      <w:r w:rsidR="35F3FA75">
        <w:rPr/>
        <w:t xml:space="preserve"> </w:t>
      </w:r>
      <w:r w:rsidR="27F5FE18">
        <w:rPr/>
        <w:t>irá calcular</w:t>
      </w:r>
      <w:r w:rsidR="78C64231">
        <w:rPr/>
        <w:t xml:space="preserve"> rotas mais eficientes e de menor risco</w:t>
      </w:r>
      <w:r w:rsidR="4BCFBA24">
        <w:rPr/>
        <w:t>,</w:t>
      </w:r>
      <w:r w:rsidR="4BCFBA24">
        <w:rPr/>
        <w:t xml:space="preserve"> </w:t>
      </w:r>
      <w:r w:rsidR="68CCE6C4">
        <w:rPr/>
        <w:t>monitora</w:t>
      </w:r>
      <w:r w:rsidR="35289B9B">
        <w:rPr/>
        <w:t>ndo</w:t>
      </w:r>
      <w:r w:rsidR="68CCE6C4">
        <w:rPr/>
        <w:t xml:space="preserve"> e </w:t>
      </w:r>
      <w:r w:rsidR="37D9F00D">
        <w:rPr/>
        <w:t>rastreando</w:t>
      </w:r>
      <w:r w:rsidR="68CCE6C4">
        <w:rPr/>
        <w:t xml:space="preserve"> em tempo real para</w:t>
      </w:r>
      <w:r w:rsidR="02C7CFE5">
        <w:rPr/>
        <w:t xml:space="preserve"> </w:t>
      </w:r>
      <w:r w:rsidR="38CCEAD9">
        <w:rPr/>
        <w:t xml:space="preserve">auxiliar em qualquer </w:t>
      </w:r>
      <w:r w:rsidR="16409838">
        <w:rPr/>
        <w:t>empecilho</w:t>
      </w:r>
      <w:r w:rsidR="5607F96A">
        <w:rPr/>
        <w:t>, como congestionamentos, alagamentos</w:t>
      </w:r>
      <w:r w:rsidR="2D296A70">
        <w:rPr/>
        <w:t xml:space="preserve">, entre outros, </w:t>
      </w:r>
      <w:r w:rsidR="069978C7">
        <w:rPr/>
        <w:t>além</w:t>
      </w:r>
      <w:r w:rsidR="069978C7">
        <w:rPr/>
        <w:t xml:space="preserve"> d</w:t>
      </w:r>
      <w:r w:rsidR="16409838">
        <w:rPr/>
        <w:t>e</w:t>
      </w:r>
      <w:r w:rsidR="16409838">
        <w:rPr/>
        <w:t xml:space="preserve"> </w:t>
      </w:r>
      <w:r w:rsidR="68CCE6C4">
        <w:rPr/>
        <w:t>garantir maior</w:t>
      </w:r>
      <w:r w:rsidR="64C81844">
        <w:rPr/>
        <w:t xml:space="preserve"> </w:t>
      </w:r>
      <w:r w:rsidR="19CBFBBF">
        <w:rPr/>
        <w:t>segurança da carga.</w:t>
      </w:r>
    </w:p>
    <w:p w:rsidR="7972F59F" w:rsidP="7972F59F" w:rsidRDefault="7972F59F" w14:paraId="40EEAC53" w14:textId="3EE0AB27">
      <w:pPr>
        <w:pStyle w:val="Normal"/>
        <w:ind w:left="0"/>
        <w:jc w:val="both"/>
      </w:pPr>
    </w:p>
    <w:p w:rsidR="1456CBAC" w:rsidP="4326A777" w:rsidRDefault="1456CBAC" w14:paraId="0DC1ECD8" w14:textId="31E0D21B">
      <w:pPr>
        <w:pStyle w:val="Normal"/>
        <w:jc w:val="both"/>
        <w:rPr>
          <w:rFonts w:ascii="Times New Roman" w:hAnsi="Times New Roman" w:eastAsia="Arial" w:cs="Times New Roman"/>
          <w:b w:val="0"/>
          <w:bCs w:val="0"/>
          <w:sz w:val="24"/>
          <w:szCs w:val="24"/>
        </w:rPr>
      </w:pPr>
      <w:r w:rsidRPr="4326A777" w:rsidR="1456CBAC">
        <w:rPr>
          <w:rFonts w:ascii="Times New Roman" w:hAnsi="Times New Roman" w:eastAsia="Times New Roman" w:cs="Times New Roman"/>
          <w:b w:val="1"/>
          <w:bCs w:val="1"/>
          <w:sz w:val="24"/>
          <w:szCs w:val="24"/>
        </w:rPr>
        <w:t>RF00</w:t>
      </w:r>
      <w:r w:rsidRPr="4326A777" w:rsidR="540F9359">
        <w:rPr>
          <w:rFonts w:ascii="Times New Roman" w:hAnsi="Times New Roman" w:eastAsia="Times New Roman" w:cs="Times New Roman"/>
          <w:b w:val="1"/>
          <w:bCs w:val="1"/>
          <w:sz w:val="24"/>
          <w:szCs w:val="24"/>
        </w:rPr>
        <w:t>4</w:t>
      </w:r>
      <w:r w:rsidRPr="4326A777" w:rsidR="1456CBAC">
        <w:rPr>
          <w:rFonts w:ascii="Times New Roman" w:hAnsi="Times New Roman" w:eastAsia="Times New Roman" w:cs="Times New Roman"/>
          <w:b w:val="1"/>
          <w:bCs w:val="1"/>
          <w:sz w:val="24"/>
          <w:szCs w:val="24"/>
        </w:rPr>
        <w:t xml:space="preserve"> -</w:t>
      </w:r>
      <w:r w:rsidRPr="4326A777" w:rsidR="6B83DABC">
        <w:rPr>
          <w:sz w:val="24"/>
          <w:szCs w:val="24"/>
        </w:rPr>
        <w:t xml:space="preserve"> </w:t>
      </w:r>
      <w:r w:rsidRPr="4326A777" w:rsidR="6B83DABC">
        <w:rPr>
          <w:sz w:val="24"/>
          <w:szCs w:val="24"/>
        </w:rPr>
        <w:t>C</w:t>
      </w:r>
      <w:r w:rsidRPr="4326A777" w:rsidR="6B83DABC">
        <w:rPr>
          <w:sz w:val="24"/>
          <w:szCs w:val="24"/>
        </w:rPr>
        <w:t>ontrole de documentos</w:t>
      </w:r>
      <w:r w:rsidRPr="4326A777" w:rsidR="169C11E1">
        <w:rPr>
          <w:sz w:val="24"/>
          <w:szCs w:val="24"/>
        </w:rPr>
        <w:t>;</w:t>
      </w:r>
      <w:r w:rsidRPr="4326A777" w:rsidR="5A9C8B7E">
        <w:rPr>
          <w:sz w:val="24"/>
          <w:szCs w:val="24"/>
        </w:rPr>
        <w:t xml:space="preserve"> </w:t>
      </w:r>
    </w:p>
    <w:p w:rsidR="169C11E1" w:rsidP="4326A777" w:rsidRDefault="169C11E1" w14:paraId="6511BC93" w14:textId="0A97B0CC">
      <w:pPr>
        <w:pStyle w:val="Normal"/>
        <w:jc w:val="both"/>
        <w:rPr>
          <w:rFonts w:ascii="Calibri" w:hAnsi="Calibri" w:eastAsia="Calibri" w:cs="Calibri" w:asciiTheme="minorAscii" w:hAnsiTheme="minorAscii" w:eastAsiaTheme="minorAscii" w:cstheme="minorAscii"/>
          <w:noProof w:val="0"/>
          <w:sz w:val="22"/>
          <w:szCs w:val="22"/>
          <w:lang w:val="pt-BR"/>
        </w:rPr>
      </w:pPr>
      <w:r w:rsidRPr="4326A777" w:rsidR="169C11E1">
        <w:rPr>
          <w:rFonts w:ascii="Times New Roman" w:hAnsi="Times New Roman" w:eastAsia="Times New Roman" w:cs="Times New Roman"/>
          <w:b w:val="1"/>
          <w:bCs w:val="1"/>
          <w:sz w:val="24"/>
          <w:szCs w:val="24"/>
        </w:rPr>
        <w:t>Contexto:</w:t>
      </w:r>
      <w:r w:rsidRPr="4326A777" w:rsidR="169C11E1">
        <w:rPr>
          <w:sz w:val="24"/>
          <w:szCs w:val="24"/>
        </w:rPr>
        <w:t xml:space="preserve"> </w:t>
      </w:r>
      <w:r w:rsidRPr="4326A777" w:rsidR="169C11E1">
        <w:rPr>
          <w:rFonts w:ascii="Calibri" w:hAnsi="Calibri" w:eastAsia="Calibri" w:cs="Calibri" w:asciiTheme="minorAscii" w:hAnsiTheme="minorAscii" w:eastAsiaTheme="minorAscii" w:cstheme="minorAscii"/>
          <w:sz w:val="22"/>
          <w:szCs w:val="22"/>
        </w:rPr>
        <w:t xml:space="preserve">Desenvolvimento de um sistema para organizar e armazenar documentos de forma </w:t>
      </w:r>
      <w:r w:rsidRPr="4326A777" w:rsidR="6A8CC45B">
        <w:rPr>
          <w:rFonts w:ascii="Calibri" w:hAnsi="Calibri" w:eastAsia="Calibri" w:cs="Calibri" w:asciiTheme="minorAscii" w:hAnsiTheme="minorAscii" w:eastAsiaTheme="minorAscii" w:cstheme="minorAscii"/>
          <w:sz w:val="22"/>
          <w:szCs w:val="22"/>
        </w:rPr>
        <w:t xml:space="preserve">fácil e eficiente, assim como um </w:t>
      </w:r>
      <w:r w:rsidRPr="4326A777" w:rsidR="169C11E1">
        <w:rPr>
          <w:rFonts w:ascii="Calibri" w:hAnsi="Calibri" w:eastAsia="Calibri" w:cs="Calibri" w:asciiTheme="minorAscii" w:hAnsiTheme="minorAscii" w:eastAsiaTheme="minorAscii" w:cstheme="minorAscii"/>
          <w:sz w:val="22"/>
          <w:szCs w:val="22"/>
        </w:rPr>
        <w:t>acesso e recuperação. Isso pode incluir políticas de nomenclatura de arquivos, hierarquia de pastas e atribuição de permissões de acesso.</w:t>
      </w:r>
    </w:p>
    <w:p w:rsidR="5F279161" w:rsidP="4326A777" w:rsidRDefault="5F279161" w14:paraId="680865E3" w14:textId="686DF36A">
      <w:pPr>
        <w:pStyle w:val="Normal"/>
        <w:jc w:val="both"/>
        <w:rPr>
          <w:rFonts w:ascii="Calibri" w:hAnsi="Calibri" w:eastAsia="Calibri" w:cs="Calibri" w:asciiTheme="minorAscii" w:hAnsiTheme="minorAscii" w:eastAsiaTheme="minorAscii" w:cstheme="minorAscii"/>
          <w:b w:val="0"/>
          <w:bCs w:val="0"/>
          <w:sz w:val="22"/>
          <w:szCs w:val="22"/>
        </w:rPr>
      </w:pPr>
      <w:r w:rsidRPr="4326A777" w:rsidR="5F279161">
        <w:rPr>
          <w:rFonts w:ascii="Times New Roman" w:hAnsi="Times New Roman" w:eastAsia="Times New Roman" w:cs="Times New Roman"/>
          <w:b w:val="1"/>
          <w:bCs w:val="1"/>
          <w:sz w:val="24"/>
          <w:szCs w:val="24"/>
        </w:rPr>
        <w:t>Descrição:</w:t>
      </w:r>
      <w:r w:rsidRPr="4326A777" w:rsidR="6E2FBE1B">
        <w:rPr>
          <w:rFonts w:ascii="Times New Roman" w:hAnsi="Times New Roman" w:eastAsia="Times New Roman" w:cs="Times New Roman"/>
          <w:b w:val="1"/>
          <w:bCs w:val="1"/>
          <w:sz w:val="24"/>
          <w:szCs w:val="24"/>
        </w:rPr>
        <w:t xml:space="preserve"> </w:t>
      </w:r>
      <w:r w:rsidRPr="4326A777" w:rsidR="6E2FBE1B">
        <w:rPr>
          <w:rFonts w:ascii="Calibri" w:hAnsi="Calibri" w:eastAsia="Calibri" w:cs="Calibri" w:asciiTheme="minorAscii" w:hAnsiTheme="minorAscii" w:eastAsiaTheme="minorAscii" w:cstheme="minorAscii"/>
          <w:b w:val="0"/>
          <w:bCs w:val="0"/>
          <w:sz w:val="22"/>
          <w:szCs w:val="22"/>
        </w:rPr>
        <w:t xml:space="preserve">Sistema com armazenamento local, </w:t>
      </w:r>
      <w:r w:rsidRPr="4326A777" w:rsidR="7335800A">
        <w:rPr>
          <w:rFonts w:ascii="Calibri" w:hAnsi="Calibri" w:eastAsia="Calibri" w:cs="Calibri" w:asciiTheme="minorAscii" w:hAnsiTheme="minorAscii" w:eastAsiaTheme="minorAscii" w:cstheme="minorAscii"/>
          <w:b w:val="0"/>
          <w:bCs w:val="0"/>
          <w:sz w:val="22"/>
          <w:szCs w:val="22"/>
        </w:rPr>
        <w:t xml:space="preserve">permitindo a </w:t>
      </w:r>
      <w:r w:rsidRPr="4326A777" w:rsidR="35ECCA17">
        <w:rPr>
          <w:rFonts w:ascii="Calibri" w:hAnsi="Calibri" w:eastAsia="Calibri" w:cs="Calibri" w:asciiTheme="minorAscii" w:hAnsiTheme="minorAscii" w:eastAsiaTheme="minorAscii" w:cstheme="minorAscii"/>
          <w:b w:val="0"/>
          <w:bCs w:val="0"/>
          <w:sz w:val="22"/>
          <w:szCs w:val="22"/>
        </w:rPr>
        <w:t xml:space="preserve">digitalização </w:t>
      </w:r>
      <w:r w:rsidRPr="4326A777" w:rsidR="35ECCA17">
        <w:rPr>
          <w:rFonts w:ascii="Calibri" w:hAnsi="Calibri" w:eastAsia="Calibri" w:cs="Calibri" w:asciiTheme="minorAscii" w:hAnsiTheme="minorAscii" w:eastAsiaTheme="minorAscii" w:cstheme="minorAscii"/>
          <w:b w:val="0"/>
          <w:bCs w:val="0"/>
          <w:sz w:val="22"/>
          <w:szCs w:val="22"/>
        </w:rPr>
        <w:t xml:space="preserve">direta, </w:t>
      </w:r>
      <w:r w:rsidRPr="4326A777" w:rsidR="7335800A">
        <w:rPr>
          <w:rFonts w:ascii="Calibri" w:hAnsi="Calibri" w:eastAsia="Calibri" w:cs="Calibri" w:asciiTheme="minorAscii" w:hAnsiTheme="minorAscii" w:eastAsiaTheme="minorAscii" w:cstheme="minorAscii"/>
          <w:b w:val="0"/>
          <w:bCs w:val="0"/>
          <w:sz w:val="22"/>
          <w:szCs w:val="22"/>
        </w:rPr>
        <w:t>nomenclatur</w:t>
      </w:r>
      <w:r w:rsidRPr="4326A777" w:rsidR="7335800A">
        <w:rPr>
          <w:rFonts w:ascii="Calibri" w:hAnsi="Calibri" w:eastAsia="Calibri" w:cs="Calibri" w:asciiTheme="minorAscii" w:hAnsiTheme="minorAscii" w:eastAsiaTheme="minorAscii" w:cstheme="minorAscii"/>
          <w:b w:val="0"/>
          <w:bCs w:val="0"/>
          <w:sz w:val="22"/>
          <w:szCs w:val="22"/>
        </w:rPr>
        <w:t xml:space="preserve">a de </w:t>
      </w:r>
      <w:r w:rsidRPr="4326A777" w:rsidR="7335800A">
        <w:rPr>
          <w:rFonts w:ascii="Calibri" w:hAnsi="Calibri" w:eastAsia="Calibri" w:cs="Calibri" w:asciiTheme="minorAscii" w:hAnsiTheme="minorAscii" w:eastAsiaTheme="minorAscii" w:cstheme="minorAscii"/>
          <w:b w:val="0"/>
          <w:bCs w:val="0"/>
          <w:sz w:val="22"/>
          <w:szCs w:val="22"/>
        </w:rPr>
        <w:t>arquivos e hierarquia de pastas de acordo com a confidencialidade e importância.</w:t>
      </w:r>
    </w:p>
    <w:p w:rsidR="7972F59F" w:rsidP="4326A777" w:rsidRDefault="7972F59F" w14:paraId="5DE7AF88" w14:textId="398108CE">
      <w:pPr>
        <w:pStyle w:val="Normal"/>
        <w:jc w:val="both"/>
        <w:rPr>
          <w:rFonts w:ascii="Calibri" w:hAnsi="Calibri" w:eastAsia="Calibri" w:cs="Calibri" w:asciiTheme="minorAscii" w:hAnsiTheme="minorAscii" w:eastAsiaTheme="minorAscii" w:cstheme="minorAscii"/>
          <w:b w:val="0"/>
          <w:bCs w:val="0"/>
          <w:sz w:val="22"/>
          <w:szCs w:val="22"/>
        </w:rPr>
      </w:pPr>
    </w:p>
    <w:p w:rsidR="7A11938B" w:rsidP="7209F286" w:rsidRDefault="7A11938B" w14:paraId="58C76F13" w14:textId="68DD6F5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7A11938B">
        <w:rPr>
          <w:rFonts w:ascii="Times New Roman" w:hAnsi="Times New Roman" w:cs="Times New Roman"/>
          <w:b w:val="1"/>
          <w:bCs w:val="1"/>
          <w:sz w:val="24"/>
          <w:szCs w:val="24"/>
        </w:rPr>
        <w:t>RF00</w:t>
      </w:r>
      <w:r w:rsidRPr="7209F286" w:rsidR="476C7EA7">
        <w:rPr>
          <w:rFonts w:ascii="Times New Roman" w:hAnsi="Times New Roman" w:cs="Times New Roman"/>
          <w:b w:val="1"/>
          <w:bCs w:val="1"/>
          <w:sz w:val="24"/>
          <w:szCs w:val="24"/>
        </w:rPr>
        <w:t>5</w:t>
      </w:r>
      <w:r w:rsidRPr="7209F286" w:rsidR="7A11938B">
        <w:rPr>
          <w:rFonts w:ascii="Times New Roman" w:hAnsi="Times New Roman" w:cs="Times New Roman"/>
          <w:b w:val="1"/>
          <w:bCs w:val="1"/>
          <w:sz w:val="24"/>
          <w:szCs w:val="24"/>
        </w:rPr>
        <w:t xml:space="preserve"> -</w:t>
      </w:r>
      <w:r w:rsidRPr="7209F286" w:rsidR="7A1193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rPr>
        <w:t xml:space="preserve"> </w:t>
      </w:r>
      <w:r w:rsidRPr="7209F286" w:rsidR="7A1193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Controle de Acesso;</w:t>
      </w:r>
    </w:p>
    <w:p w:rsidR="7A11938B" w:rsidP="7209F286" w:rsidRDefault="7A11938B" w14:paraId="04209A0B" w14:textId="50C83100">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7209F286" w:rsidR="7A11938B">
        <w:rPr>
          <w:rFonts w:ascii="Times New Roman" w:hAnsi="Times New Roman" w:cs="Times New Roman"/>
          <w:b w:val="1"/>
          <w:bCs w:val="1"/>
          <w:sz w:val="24"/>
          <w:szCs w:val="24"/>
        </w:rPr>
        <w:t>Contexto</w:t>
      </w:r>
      <w:r w:rsidRPr="7209F286" w:rsidR="7A11938B">
        <w:rPr>
          <w:rFonts w:ascii="Times New Roman" w:hAnsi="Times New Roman" w:cs="Times New Roman"/>
          <w:b w:val="1"/>
          <w:bCs w:val="1"/>
          <w:sz w:val="24"/>
          <w:szCs w:val="24"/>
        </w:rPr>
        <w:t>:</w:t>
      </w:r>
      <w:r w:rsidRPr="7209F286" w:rsidR="5F27916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Definição de políticas de controle de acesso para garantir que apenas pessoas autorizadas tenham permissão para visualizar, editar ou modificar documentos sensíveis. Isso pode ser feito por meio de autenticação de usuário e atribuição de papéis e permissões específicas.</w:t>
      </w:r>
    </w:p>
    <w:p w:rsidR="2D186DD5" w:rsidP="7972F59F" w:rsidRDefault="2D186DD5" w14:paraId="2A405232" w14:textId="0CF30A06">
      <w:pPr>
        <w:spacing w:after="9"/>
        <w:ind w:left="0"/>
        <w:jc w:val="both"/>
        <w:rPr>
          <w:rFonts w:ascii="Calibri" w:hAnsi="Calibri" w:eastAsia="Calibri" w:cs="Calibri" w:asciiTheme="minorAscii" w:hAnsiTheme="minorAscii" w:eastAsiaTheme="minorAscii" w:cstheme="minorAscii"/>
          <w:b w:val="0"/>
          <w:bCs w:val="0"/>
          <w:sz w:val="22"/>
          <w:szCs w:val="22"/>
        </w:rPr>
      </w:pPr>
      <w:r w:rsidRPr="7209F286" w:rsidR="2D186DD5">
        <w:rPr>
          <w:rFonts w:ascii="Times New Roman" w:hAnsi="Times New Roman" w:cs="Times New Roman"/>
          <w:b w:val="1"/>
          <w:bCs w:val="1"/>
          <w:sz w:val="22"/>
          <w:szCs w:val="22"/>
        </w:rPr>
        <w:t>Descrição:</w:t>
      </w:r>
      <w:r w:rsidRPr="7209F286" w:rsidR="7FF1E84F">
        <w:rPr>
          <w:rFonts w:ascii="Times New Roman" w:hAnsi="Times New Roman" w:cs="Times New Roman"/>
          <w:b w:val="1"/>
          <w:bCs w:val="1"/>
          <w:sz w:val="22"/>
          <w:szCs w:val="22"/>
        </w:rPr>
        <w:t xml:space="preserve"> </w:t>
      </w:r>
      <w:r w:rsidRPr="7209F286" w:rsidR="09047B24">
        <w:rPr>
          <w:rFonts w:ascii="Calibri" w:hAnsi="Calibri" w:eastAsia="Calibri" w:cs="Calibri" w:asciiTheme="minorAscii" w:hAnsiTheme="minorAscii" w:eastAsiaTheme="minorAscii" w:cstheme="minorAscii"/>
          <w:b w:val="0"/>
          <w:bCs w:val="0"/>
          <w:sz w:val="22"/>
          <w:szCs w:val="22"/>
        </w:rPr>
        <w:t>O sistema permitirá apenas pessoal autorizado definido pela empresa, de</w:t>
      </w:r>
      <w:r w:rsidRPr="7209F286" w:rsidR="43063DFA">
        <w:rPr>
          <w:rFonts w:ascii="Calibri" w:hAnsi="Calibri" w:eastAsia="Calibri" w:cs="Calibri" w:asciiTheme="minorAscii" w:hAnsiTheme="minorAscii" w:eastAsiaTheme="minorAscii" w:cstheme="minorAscii"/>
          <w:b w:val="0"/>
          <w:bCs w:val="0"/>
          <w:sz w:val="22"/>
          <w:szCs w:val="22"/>
        </w:rPr>
        <w:t xml:space="preserve"> acessar os arquivos</w:t>
      </w:r>
      <w:r w:rsidRPr="7209F286" w:rsidR="09047B24">
        <w:rPr>
          <w:rFonts w:ascii="Calibri" w:hAnsi="Calibri" w:eastAsia="Calibri" w:cs="Calibri" w:asciiTheme="minorAscii" w:hAnsiTheme="minorAscii" w:eastAsiaTheme="minorAscii" w:cstheme="minorAscii"/>
          <w:b w:val="0"/>
          <w:bCs w:val="0"/>
          <w:sz w:val="22"/>
          <w:szCs w:val="22"/>
        </w:rPr>
        <w:t>.</w:t>
      </w:r>
      <w:r w:rsidRPr="7209F286" w:rsidR="483B525A">
        <w:rPr>
          <w:rFonts w:ascii="Calibri" w:hAnsi="Calibri" w:eastAsia="Calibri" w:cs="Calibri" w:asciiTheme="minorAscii" w:hAnsiTheme="minorAscii" w:eastAsiaTheme="minorAscii" w:cstheme="minorAscii"/>
          <w:b w:val="0"/>
          <w:bCs w:val="0"/>
          <w:sz w:val="22"/>
          <w:szCs w:val="22"/>
        </w:rPr>
        <w:t xml:space="preserve"> Caso alguém não autorizado decida acessar esses arquivos, uma mensagem de alerta será enviada aos seguranças e administra</w:t>
      </w:r>
      <w:r w:rsidRPr="7209F286" w:rsidR="488AB651">
        <w:rPr>
          <w:rFonts w:ascii="Calibri" w:hAnsi="Calibri" w:eastAsia="Calibri" w:cs="Calibri" w:asciiTheme="minorAscii" w:hAnsiTheme="minorAscii" w:eastAsiaTheme="minorAscii" w:cstheme="minorAscii"/>
          <w:b w:val="0"/>
          <w:bCs w:val="0"/>
          <w:sz w:val="22"/>
          <w:szCs w:val="22"/>
        </w:rPr>
        <w:t xml:space="preserve">dores da </w:t>
      </w:r>
      <w:r w:rsidRPr="7209F286" w:rsidR="488AB651">
        <w:rPr>
          <w:rFonts w:ascii="Calibri" w:hAnsi="Calibri" w:eastAsia="Calibri" w:cs="Calibri" w:asciiTheme="minorAscii" w:hAnsiTheme="minorAscii" w:eastAsiaTheme="minorAscii" w:cstheme="minorAscii"/>
          <w:b w:val="0"/>
          <w:bCs w:val="0"/>
          <w:sz w:val="22"/>
          <w:szCs w:val="22"/>
        </w:rPr>
        <w:t>empres</w:t>
      </w:r>
      <w:r w:rsidRPr="7209F286" w:rsidR="488AB651">
        <w:rPr>
          <w:rFonts w:ascii="Calibri" w:hAnsi="Calibri" w:eastAsia="Calibri" w:cs="Calibri" w:asciiTheme="minorAscii" w:hAnsiTheme="minorAscii" w:eastAsiaTheme="minorAscii" w:cstheme="minorAscii"/>
          <w:b w:val="0"/>
          <w:bCs w:val="0"/>
          <w:sz w:val="22"/>
          <w:szCs w:val="22"/>
        </w:rPr>
        <w:t>a</w:t>
      </w:r>
      <w:r w:rsidRPr="7209F286" w:rsidR="1DB761C6">
        <w:rPr>
          <w:rFonts w:ascii="Calibri" w:hAnsi="Calibri" w:eastAsia="Calibri" w:cs="Calibri" w:asciiTheme="minorAscii" w:hAnsiTheme="minorAscii" w:eastAsiaTheme="minorAscii" w:cstheme="minorAscii"/>
          <w:b w:val="0"/>
          <w:bCs w:val="0"/>
          <w:sz w:val="22"/>
          <w:szCs w:val="22"/>
        </w:rPr>
        <w:t>,</w:t>
      </w:r>
      <w:r w:rsidRPr="7209F286" w:rsidR="60F141CE">
        <w:rPr>
          <w:rFonts w:ascii="Calibri" w:hAnsi="Calibri" w:eastAsia="Calibri" w:cs="Calibri" w:asciiTheme="minorAscii" w:hAnsiTheme="minorAscii" w:eastAsiaTheme="minorAscii" w:cstheme="minorAscii"/>
          <w:b w:val="0"/>
          <w:bCs w:val="0"/>
          <w:sz w:val="22"/>
          <w:szCs w:val="22"/>
        </w:rPr>
        <w:t xml:space="preserve"> bloqueando o acesso não autorizado </w:t>
      </w:r>
      <w:r w:rsidRPr="7209F286" w:rsidR="0FA3FBF1">
        <w:rPr>
          <w:rFonts w:ascii="Calibri" w:hAnsi="Calibri" w:eastAsia="Calibri" w:cs="Calibri" w:asciiTheme="minorAscii" w:hAnsiTheme="minorAscii" w:eastAsiaTheme="minorAscii" w:cstheme="minorAscii"/>
          <w:b w:val="0"/>
          <w:bCs w:val="0"/>
          <w:sz w:val="22"/>
          <w:szCs w:val="22"/>
        </w:rPr>
        <w:t>de imediato</w:t>
      </w:r>
      <w:r w:rsidRPr="7209F286" w:rsidR="488AB651">
        <w:rPr>
          <w:rFonts w:ascii="Calibri" w:hAnsi="Calibri" w:eastAsia="Calibri" w:cs="Calibri" w:asciiTheme="minorAscii" w:hAnsiTheme="minorAscii" w:eastAsiaTheme="minorAscii" w:cstheme="minorAscii"/>
          <w:b w:val="0"/>
          <w:bCs w:val="0"/>
          <w:sz w:val="22"/>
          <w:szCs w:val="22"/>
        </w:rPr>
        <w:t>.</w:t>
      </w:r>
    </w:p>
    <w:p w:rsidR="7972F59F" w:rsidP="7972F59F" w:rsidRDefault="7972F59F" w14:paraId="24EB63DA" w14:textId="13CF548A">
      <w:pPr>
        <w:pStyle w:val="Normal"/>
        <w:jc w:val="both"/>
        <w:rPr>
          <w:rFonts w:ascii="Times New Roman" w:hAnsi="Times New Roman" w:eastAsia="Times New Roman" w:cs="Times New Roman"/>
          <w:b w:val="1"/>
          <w:bCs w:val="1"/>
          <w:sz w:val="24"/>
          <w:szCs w:val="24"/>
        </w:rPr>
      </w:pPr>
    </w:p>
    <w:p w:rsidR="2BC5AB69" w:rsidP="7209F286" w:rsidRDefault="2BC5AB69" w14:paraId="37A2071A" w14:textId="546851B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2BC5AB69">
        <w:rPr>
          <w:rFonts w:ascii="Times New Roman" w:hAnsi="Times New Roman" w:eastAsia="Times New Roman" w:cs="Times New Roman"/>
          <w:b w:val="1"/>
          <w:bCs w:val="1"/>
          <w:sz w:val="24"/>
          <w:szCs w:val="24"/>
        </w:rPr>
        <w:t>RF006 -</w:t>
      </w:r>
      <w:r w:rsidRPr="7209F286" w:rsidR="2BC5AB69">
        <w:rPr>
          <w:sz w:val="24"/>
          <w:szCs w:val="24"/>
        </w:rPr>
        <w:t xml:space="preserve"> </w:t>
      </w:r>
      <w:r w:rsidRPr="7209F286" w:rsidR="2BC5AB69">
        <w:rPr>
          <w:sz w:val="24"/>
          <w:szCs w:val="24"/>
        </w:rPr>
        <w:t>Backup e Recuperação;</w:t>
      </w:r>
    </w:p>
    <w:p w:rsidR="2BC5AB69" w:rsidP="4326A777" w:rsidRDefault="2BC5AB69" w14:paraId="1940B5BD" w14:textId="6EE7FD4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326A777" w:rsidR="2BC5AB69">
        <w:rPr>
          <w:rFonts w:ascii="Times New Roman" w:hAnsi="Times New Roman" w:eastAsia="Times New Roman" w:cs="Times New Roman"/>
          <w:b w:val="1"/>
          <w:bCs w:val="1"/>
          <w:sz w:val="22"/>
          <w:szCs w:val="22"/>
        </w:rPr>
        <w:t>Contexto:</w:t>
      </w:r>
      <w:r w:rsidRPr="4326A777" w:rsidR="2BC5AB69">
        <w:rPr>
          <w:rFonts w:ascii="Times New Roman" w:hAnsi="Times New Roman" w:eastAsia="Times New Roman" w:cs="Times New Roman"/>
          <w:sz w:val="22"/>
          <w:szCs w:val="22"/>
        </w:rPr>
        <w:t xml:space="preserve"> </w:t>
      </w:r>
      <w:r w:rsidRPr="4326A777" w:rsidR="2BC5AB69">
        <w:rPr>
          <w:sz w:val="22"/>
          <w:szCs w:val="22"/>
        </w:rPr>
        <w:t>Estabelecimento de procedimentos para realizar backups regulares dos documentos e planos de recuperação em caso de perda de dados ou falhas no sistema. Isso é crucial para proteger as informações críticas da empresa contra perdas irreparáveis.</w:t>
      </w:r>
    </w:p>
    <w:p w:rsidR="2BC5AB69" w:rsidP="4326A777" w:rsidRDefault="2BC5AB69" w14:paraId="1C0B5CA5" w14:textId="23DC865F">
      <w:pPr>
        <w:pStyle w:val="Normal"/>
        <w:jc w:val="both"/>
        <w:rPr>
          <w:rFonts w:ascii="Calibri" w:hAnsi="Calibri" w:eastAsia="Calibri" w:cs="Calibri" w:asciiTheme="minorAscii" w:hAnsiTheme="minorAscii" w:eastAsiaTheme="minorAscii" w:cstheme="minorAscii"/>
          <w:b w:val="0"/>
          <w:bCs w:val="0"/>
          <w:sz w:val="22"/>
          <w:szCs w:val="22"/>
        </w:rPr>
      </w:pPr>
      <w:r w:rsidRPr="4326A777" w:rsidR="2BC5AB69">
        <w:rPr>
          <w:rFonts w:ascii="Times New Roman" w:hAnsi="Times New Roman" w:eastAsia="Times New Roman" w:cs="Times New Roman"/>
          <w:b w:val="1"/>
          <w:bCs w:val="1"/>
          <w:sz w:val="22"/>
          <w:szCs w:val="22"/>
        </w:rPr>
        <w:t>Descrição:</w:t>
      </w:r>
      <w:r w:rsidRPr="4326A777" w:rsidR="0FE522F1">
        <w:rPr>
          <w:rFonts w:ascii="Times New Roman" w:hAnsi="Times New Roman" w:eastAsia="Times New Roman" w:cs="Times New Roman"/>
          <w:b w:val="1"/>
          <w:bCs w:val="1"/>
          <w:sz w:val="22"/>
          <w:szCs w:val="22"/>
        </w:rPr>
        <w:t xml:space="preserve"> </w:t>
      </w:r>
      <w:r w:rsidRPr="4326A777" w:rsidR="4B59C11C">
        <w:rPr>
          <w:rFonts w:ascii="Calibri" w:hAnsi="Calibri" w:eastAsia="Calibri" w:cs="Calibri" w:asciiTheme="minorAscii" w:hAnsiTheme="minorAscii" w:eastAsiaTheme="minorAscii" w:cstheme="minorAscii"/>
          <w:b w:val="0"/>
          <w:bCs w:val="0"/>
          <w:sz w:val="22"/>
          <w:szCs w:val="22"/>
        </w:rPr>
        <w:t xml:space="preserve">Local separado dentro da empresa para armazenamento das fitas de backup, com controle através de </w:t>
      </w:r>
      <w:r w:rsidRPr="4326A777" w:rsidR="4B59C11C">
        <w:rPr>
          <w:rFonts w:ascii="Calibri" w:hAnsi="Calibri" w:eastAsia="Calibri" w:cs="Calibri" w:asciiTheme="minorAscii" w:hAnsiTheme="minorAscii" w:eastAsiaTheme="minorAscii" w:cstheme="minorAscii"/>
          <w:b w:val="0"/>
          <w:bCs w:val="0"/>
          <w:sz w:val="22"/>
          <w:szCs w:val="22"/>
        </w:rPr>
        <w:t>v</w:t>
      </w:r>
      <w:r w:rsidRPr="4326A777" w:rsidR="6F337D28">
        <w:rPr>
          <w:rFonts w:ascii="Calibri" w:hAnsi="Calibri" w:eastAsia="Calibri" w:cs="Calibri" w:asciiTheme="minorAscii" w:hAnsiTheme="minorAscii" w:eastAsiaTheme="minorAscii" w:cstheme="minorAscii"/>
          <w:b w:val="0"/>
          <w:bCs w:val="0"/>
          <w:sz w:val="22"/>
          <w:szCs w:val="22"/>
        </w:rPr>
        <w:t>i</w:t>
      </w:r>
      <w:r w:rsidRPr="4326A777" w:rsidR="4B59C11C">
        <w:rPr>
          <w:rFonts w:ascii="Calibri" w:hAnsi="Calibri" w:eastAsia="Calibri" w:cs="Calibri" w:asciiTheme="minorAscii" w:hAnsiTheme="minorAscii" w:eastAsiaTheme="minorAscii" w:cstheme="minorAscii"/>
          <w:b w:val="0"/>
          <w:bCs w:val="0"/>
          <w:sz w:val="22"/>
          <w:szCs w:val="22"/>
        </w:rPr>
        <w:t>d</w:t>
      </w:r>
      <w:r w:rsidRPr="4326A777" w:rsidR="4B59C11C">
        <w:rPr>
          <w:rFonts w:ascii="Calibri" w:hAnsi="Calibri" w:eastAsia="Calibri" w:cs="Calibri" w:asciiTheme="minorAscii" w:hAnsiTheme="minorAscii" w:eastAsiaTheme="minorAscii" w:cstheme="minorAscii"/>
          <w:b w:val="0"/>
          <w:bCs w:val="0"/>
          <w:sz w:val="22"/>
          <w:szCs w:val="22"/>
        </w:rPr>
        <w:t>eomonitoramento</w:t>
      </w:r>
      <w:r w:rsidRPr="4326A777" w:rsidR="689A36C5">
        <w:rPr>
          <w:rFonts w:ascii="Calibri" w:hAnsi="Calibri" w:eastAsia="Calibri" w:cs="Calibri" w:asciiTheme="minorAscii" w:hAnsiTheme="minorAscii" w:eastAsiaTheme="minorAscii" w:cstheme="minorAscii"/>
          <w:b w:val="0"/>
          <w:bCs w:val="0"/>
          <w:sz w:val="22"/>
          <w:szCs w:val="22"/>
        </w:rPr>
        <w:t xml:space="preserve">, controle biométricos e </w:t>
      </w:r>
      <w:r w:rsidRPr="4326A777" w:rsidR="689A36C5">
        <w:rPr>
          <w:rFonts w:ascii="Calibri" w:hAnsi="Calibri" w:eastAsia="Calibri" w:cs="Calibri" w:asciiTheme="minorAscii" w:hAnsiTheme="minorAscii" w:eastAsiaTheme="minorAscii" w:cstheme="minorAscii"/>
          <w:b w:val="0"/>
          <w:bCs w:val="0"/>
          <w:sz w:val="22"/>
          <w:szCs w:val="22"/>
        </w:rPr>
        <w:t>níveis</w:t>
      </w:r>
      <w:r w:rsidRPr="4326A777" w:rsidR="689A36C5">
        <w:rPr>
          <w:rFonts w:ascii="Calibri" w:hAnsi="Calibri" w:eastAsia="Calibri" w:cs="Calibri" w:asciiTheme="minorAscii" w:hAnsiTheme="minorAscii" w:eastAsiaTheme="minorAscii" w:cstheme="minorAscii"/>
          <w:b w:val="0"/>
          <w:bCs w:val="0"/>
          <w:sz w:val="22"/>
          <w:szCs w:val="22"/>
        </w:rPr>
        <w:t xml:space="preserve"> de acesso a depender da hierarquia da empresa.</w:t>
      </w:r>
    </w:p>
    <w:p w:rsidR="7972F59F" w:rsidP="4326A777" w:rsidRDefault="7972F59F" w14:paraId="34007C9E" w14:textId="74525D89">
      <w:pPr>
        <w:pStyle w:val="Normal"/>
        <w:jc w:val="both"/>
        <w:rPr>
          <w:rFonts w:ascii="Calibri" w:hAnsi="Calibri" w:eastAsia="Calibri" w:cs="Calibri" w:asciiTheme="minorAscii" w:hAnsiTheme="minorAscii" w:eastAsiaTheme="minorAscii" w:cstheme="minorAscii"/>
          <w:b w:val="0"/>
          <w:bCs w:val="0"/>
          <w:sz w:val="22"/>
          <w:szCs w:val="22"/>
        </w:rPr>
      </w:pPr>
    </w:p>
    <w:p w:rsidRPr="00635868" w:rsidR="00573B74" w:rsidP="4326A777" w:rsidRDefault="00573B74" w14:paraId="30BA429C" w14:textId="088814EB">
      <w:pPr>
        <w:pStyle w:val="Normal"/>
        <w:ind w:left="0"/>
        <w:jc w:val="both"/>
        <w:rPr>
          <w:rFonts w:ascii="Times New Roman" w:hAnsi="Times New Roman" w:eastAsia="Times New Roman" w:cs="Times New Roman"/>
          <w:b w:val="1"/>
          <w:bCs w:val="1"/>
          <w:sz w:val="28"/>
          <w:szCs w:val="28"/>
        </w:rPr>
      </w:pPr>
      <w:bookmarkStart w:name="_Toc164149435" w:id="8"/>
      <w:r w:rsidRPr="4326A777" w:rsidR="3BAEB990">
        <w:rPr>
          <w:rFonts w:ascii="Times New Roman" w:hAnsi="Times New Roman" w:eastAsia="Times New Roman" w:cs="Times New Roman"/>
          <w:b w:val="1"/>
          <w:bCs w:val="1"/>
          <w:sz w:val="28"/>
          <w:szCs w:val="28"/>
        </w:rPr>
        <w:t xml:space="preserve">3.2   </w:t>
      </w:r>
      <w:r w:rsidRPr="4326A777" w:rsidR="00573B74">
        <w:rPr>
          <w:rFonts w:ascii="Times New Roman" w:hAnsi="Times New Roman" w:eastAsia="Times New Roman" w:cs="Times New Roman"/>
          <w:b w:val="1"/>
          <w:bCs w:val="1"/>
          <w:sz w:val="28"/>
          <w:szCs w:val="28"/>
        </w:rPr>
        <w:t xml:space="preserve">– </w:t>
      </w:r>
      <w:r w:rsidRPr="4326A777" w:rsidR="00573B74">
        <w:rPr>
          <w:rFonts w:ascii="Times New Roman" w:hAnsi="Times New Roman" w:eastAsia="Times New Roman" w:cs="Times New Roman"/>
          <w:b w:val="1"/>
          <w:bCs w:val="1"/>
          <w:sz w:val="28"/>
          <w:szCs w:val="28"/>
        </w:rPr>
        <w:t>Requisitos Não Funcionais</w:t>
      </w:r>
      <w:bookmarkEnd w:id="8"/>
    </w:p>
    <w:p w:rsidRPr="00635868" w:rsidR="00573B74" w:rsidP="4326A777" w:rsidRDefault="00573B74" w14:paraId="16E83348" w14:textId="662349DB">
      <w:pPr>
        <w:pStyle w:val="Normal"/>
        <w:jc w:val="both"/>
        <w:rPr>
          <w:noProof w:val="0"/>
          <w:sz w:val="24"/>
          <w:szCs w:val="24"/>
          <w:lang w:val="pt-BR"/>
        </w:rPr>
      </w:pPr>
      <w:r w:rsidRPr="4326A777" w:rsidR="79D64DB9">
        <w:rPr>
          <w:rFonts w:ascii="Times New Roman" w:hAnsi="Times New Roman" w:eastAsia="Times New Roman" w:cs="Times New Roman"/>
          <w:b w:val="1"/>
          <w:bCs w:val="1"/>
          <w:sz w:val="24"/>
          <w:szCs w:val="24"/>
        </w:rPr>
        <w:t>RNF001 -</w:t>
      </w:r>
      <w:r w:rsidRPr="4326A777" w:rsidR="79D64DB9">
        <w:rPr>
          <w:sz w:val="24"/>
          <w:szCs w:val="24"/>
        </w:rPr>
        <w:t xml:space="preserve"> </w:t>
      </w:r>
      <w:r w:rsidRPr="4326A777" w:rsidR="79D64DB9">
        <w:rPr>
          <w:sz w:val="24"/>
          <w:szCs w:val="24"/>
        </w:rPr>
        <w:t>S</w:t>
      </w:r>
      <w:r w:rsidRPr="4326A777" w:rsidR="79D64DB9">
        <w:rPr>
          <w:sz w:val="24"/>
          <w:szCs w:val="24"/>
        </w:rPr>
        <w:t>tatus das entregas;</w:t>
      </w:r>
    </w:p>
    <w:p w:rsidRPr="00635868" w:rsidR="00573B74" w:rsidP="4326A777" w:rsidRDefault="00573B74" w14:paraId="7D2AD771" w14:textId="7D8AB6EB">
      <w:pPr>
        <w:pStyle w:val="Normal"/>
        <w:jc w:val="both"/>
        <w:rPr>
          <w:rFonts w:ascii="Times New Roman" w:hAnsi="Times New Roman" w:eastAsia="Times New Roman" w:cs="Times New Roman"/>
          <w:noProof w:val="0"/>
          <w:sz w:val="24"/>
          <w:szCs w:val="24"/>
          <w:lang w:val="pt-BR"/>
        </w:rPr>
      </w:pPr>
      <w:r w:rsidRPr="4326A777" w:rsidR="79D64DB9">
        <w:rPr>
          <w:rFonts w:ascii="Times New Roman" w:hAnsi="Times New Roman" w:cs="Times New Roman"/>
          <w:b w:val="1"/>
          <w:bCs w:val="1"/>
          <w:sz w:val="24"/>
          <w:szCs w:val="24"/>
        </w:rPr>
        <w:t>Contexto:</w:t>
      </w:r>
      <w:r w:rsidRPr="4326A777" w:rsidR="79D64DB9">
        <w:rPr>
          <w:rFonts w:ascii="Times New Roman" w:hAnsi="Times New Roman" w:cs="Times New Roman"/>
          <w:b w:val="1"/>
          <w:bCs w:val="1"/>
          <w:sz w:val="24"/>
          <w:szCs w:val="24"/>
        </w:rPr>
        <w:t xml:space="preserve"> </w:t>
      </w:r>
      <w:r w:rsidRPr="4326A777" w:rsidR="79D64DB9">
        <w:rPr>
          <w:rFonts w:ascii="Calibri" w:hAnsi="Calibri" w:eastAsia="Calibri" w:cs="Calibri" w:asciiTheme="minorAscii" w:hAnsiTheme="minorAscii" w:eastAsiaTheme="minorAscii" w:cstheme="minorAscii"/>
          <w:b w:val="0"/>
          <w:bCs w:val="0"/>
          <w:sz w:val="22"/>
          <w:szCs w:val="22"/>
        </w:rPr>
        <w:t>O usuário receberá e-mails o notificando do status da entrega. O informando a localização da mercadoria através de pontos de checkpoint, com especificação de dia, hora e a previsão de chegada.</w:t>
      </w:r>
      <w:r w:rsidRPr="4326A777" w:rsidR="40A52B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Esse requisito visa fornecer transparência aos clientes quanto ao progresso de suas entregas. Ao receberem atualizações regulares sobre o status das entregas.</w:t>
      </w:r>
    </w:p>
    <w:p w:rsidRPr="00635868" w:rsidR="00573B74" w:rsidP="7972F59F" w:rsidRDefault="00573B74" w14:paraId="42C06AE4" w14:textId="70AC9220">
      <w:pPr>
        <w:pStyle w:val="Normal"/>
        <w:spacing w:after="145" w:line="265" w:lineRule="auto"/>
        <w:jc w:val="both"/>
        <w:rPr>
          <w:rFonts w:ascii="Times New Roman" w:hAnsi="Times New Roman" w:cs="Times New Roman"/>
          <w:b w:val="0"/>
          <w:bCs w:val="0"/>
          <w:sz w:val="22"/>
          <w:szCs w:val="22"/>
        </w:rPr>
      </w:pPr>
      <w:r w:rsidRPr="7209F286" w:rsidR="79D64DB9">
        <w:rPr>
          <w:rFonts w:ascii="Times New Roman" w:hAnsi="Times New Roman" w:cs="Times New Roman"/>
          <w:b w:val="1"/>
          <w:bCs w:val="1"/>
          <w:sz w:val="24"/>
          <w:szCs w:val="24"/>
        </w:rPr>
        <w:t xml:space="preserve">Prioridade: </w:t>
      </w:r>
      <w:r w:rsidRPr="7209F286" w:rsidR="11756FDC">
        <w:rPr>
          <w:rFonts w:ascii="Calibri" w:hAnsi="Calibri" w:eastAsia="Calibri" w:cs="Calibri" w:asciiTheme="minorAscii" w:hAnsiTheme="minorAscii" w:eastAsiaTheme="minorAscii" w:cstheme="minorAscii"/>
          <w:b w:val="0"/>
          <w:bCs w:val="0"/>
          <w:sz w:val="24"/>
          <w:szCs w:val="24"/>
        </w:rPr>
        <w:t>M</w:t>
      </w:r>
      <w:r w:rsidRPr="7209F286" w:rsidR="23CCF06E">
        <w:rPr>
          <w:rFonts w:ascii="Calibri" w:hAnsi="Calibri" w:eastAsia="Calibri" w:cs="Calibri" w:asciiTheme="minorAscii" w:hAnsiTheme="minorAscii" w:eastAsiaTheme="minorAscii" w:cstheme="minorAscii"/>
          <w:b w:val="0"/>
          <w:bCs w:val="0"/>
          <w:sz w:val="24"/>
          <w:szCs w:val="24"/>
        </w:rPr>
        <w:t>édia</w:t>
      </w:r>
    </w:p>
    <w:p w:rsidRPr="00635868" w:rsidR="00573B74" w:rsidP="7972F59F" w:rsidRDefault="00573B74" w14:paraId="7F6E03FB" w14:textId="6F1B6DAB">
      <w:pPr>
        <w:pStyle w:val="Normal"/>
        <w:spacing w:after="145" w:line="265" w:lineRule="auto"/>
        <w:jc w:val="both"/>
        <w:rPr>
          <w:rFonts w:ascii="Calibri" w:hAnsi="Calibri" w:eastAsia="Calibri" w:cs="Calibri" w:asciiTheme="minorAscii" w:hAnsiTheme="minorAscii" w:eastAsiaTheme="minorAscii" w:cstheme="minorAscii"/>
          <w:b w:val="0"/>
          <w:bCs w:val="0"/>
          <w:sz w:val="24"/>
          <w:szCs w:val="24"/>
        </w:rPr>
      </w:pPr>
    </w:p>
    <w:p w:rsidRPr="00635868" w:rsidR="00573B74" w:rsidP="7209F286" w:rsidRDefault="00573B74" w14:paraId="369A1DD0" w14:textId="667C080A">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3B5F4441">
        <w:rPr>
          <w:rFonts w:ascii="Times New Roman" w:hAnsi="Times New Roman" w:cs="Times New Roman"/>
          <w:b w:val="1"/>
          <w:bCs w:val="1"/>
          <w:sz w:val="24"/>
          <w:szCs w:val="24"/>
        </w:rPr>
        <w:t>RNF002</w:t>
      </w:r>
      <w:r w:rsidRPr="7209F286" w:rsidR="08B328D8">
        <w:rPr>
          <w:rFonts w:ascii="Times New Roman" w:hAnsi="Times New Roman" w:cs="Times New Roman"/>
          <w:b w:val="1"/>
          <w:bCs w:val="1"/>
          <w:sz w:val="24"/>
          <w:szCs w:val="24"/>
        </w:rPr>
        <w:t xml:space="preserve"> </w:t>
      </w:r>
      <w:r w:rsidRPr="7209F286" w:rsidR="3B5F4441">
        <w:rPr>
          <w:rFonts w:ascii="Times New Roman" w:hAnsi="Times New Roman" w:cs="Times New Roman"/>
          <w:b w:val="1"/>
          <w:bCs w:val="1"/>
          <w:sz w:val="24"/>
          <w:szCs w:val="24"/>
        </w:rPr>
        <w:t>–</w:t>
      </w:r>
      <w:r w:rsidRPr="7209F286" w:rsidR="3B5F4441">
        <w:rPr>
          <w:sz w:val="24"/>
          <w:szCs w:val="24"/>
        </w:rPr>
        <w:t xml:space="preserve"> </w:t>
      </w:r>
      <w:r w:rsidRPr="7209F286" w:rsidR="2C91AA44">
        <w:rPr>
          <w:b w:val="0"/>
          <w:bCs w:val="0"/>
          <w:sz w:val="24"/>
          <w:szCs w:val="24"/>
        </w:rPr>
        <w:t>S</w:t>
      </w:r>
      <w:r w:rsidRPr="7209F286" w:rsidR="2C91AA44">
        <w:rPr>
          <w:b w:val="0"/>
          <w:bCs w:val="0"/>
          <w:sz w:val="24"/>
          <w:szCs w:val="24"/>
        </w:rPr>
        <w:t>ite</w:t>
      </w:r>
      <w:r w:rsidRPr="7209F286" w:rsidR="2C91AA44">
        <w:rPr>
          <w:b w:val="0"/>
          <w:bCs w:val="0"/>
          <w:sz w:val="24"/>
          <w:szCs w:val="24"/>
        </w:rPr>
        <w:t xml:space="preserve"> </w:t>
      </w:r>
      <w:r w:rsidRPr="7209F286" w:rsidR="2C91AA44">
        <w:rPr>
          <w:sz w:val="24"/>
          <w:szCs w:val="24"/>
        </w:rPr>
        <w:t xml:space="preserve">intuitivo </w:t>
      </w:r>
      <w:r w:rsidRPr="7209F286" w:rsidR="4F2029E3">
        <w:rPr>
          <w:sz w:val="24"/>
          <w:szCs w:val="24"/>
        </w:rPr>
        <w:t>e</w:t>
      </w:r>
      <w:r w:rsidRPr="7209F286" w:rsidR="5E7ECC25">
        <w:rPr>
          <w:sz w:val="24"/>
          <w:szCs w:val="24"/>
        </w:rPr>
        <w:t xml:space="preserve"> ferramentas para melhorar a</w:t>
      </w:r>
      <w:r w:rsidRPr="7209F286" w:rsidR="124AB341">
        <w:rPr>
          <w:sz w:val="24"/>
          <w:szCs w:val="24"/>
        </w:rPr>
        <w:t xml:space="preserve"> </w:t>
      </w:r>
      <w:r w:rsidRPr="7209F286" w:rsidR="5E7ECC25">
        <w:rPr>
          <w:sz w:val="24"/>
          <w:szCs w:val="24"/>
        </w:rPr>
        <w:t>navegação</w:t>
      </w:r>
      <w:r w:rsidRPr="7209F286" w:rsidR="69BFCDA4">
        <w:rPr>
          <w:sz w:val="24"/>
          <w:szCs w:val="24"/>
        </w:rPr>
        <w:t>;</w:t>
      </w:r>
    </w:p>
    <w:p w:rsidRPr="00635868" w:rsidR="00573B74" w:rsidP="4326A777" w:rsidRDefault="00573B74" w14:paraId="58CB66D8" w14:textId="66880545">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326A777" w:rsidR="00982931">
        <w:rPr>
          <w:rFonts w:ascii="Times New Roman" w:hAnsi="Times New Roman" w:eastAsia="Times New Roman" w:cs="Times New Roman"/>
          <w:b w:val="1"/>
          <w:bCs w:val="1"/>
          <w:sz w:val="24"/>
          <w:szCs w:val="24"/>
        </w:rPr>
        <w:t xml:space="preserve">Descrição: </w:t>
      </w:r>
      <w:r w:rsidR="2A071B67">
        <w:rPr/>
        <w:t xml:space="preserve"> </w:t>
      </w:r>
      <w:r w:rsidR="2A071B67">
        <w:rPr/>
        <w:t>O</w:t>
      </w:r>
      <w:r w:rsidR="2A071B67">
        <w:rPr/>
        <w:t>s gestores reconheceram a importância de oferecer transparência aos clientes finais quanto à localização de seus produtos</w:t>
      </w:r>
      <w:r w:rsidR="40C9024C">
        <w:rPr/>
        <w:t xml:space="preserve">, </w:t>
      </w:r>
      <w:r w:rsidR="489662E9">
        <w:rPr/>
        <w:t>tranquilizando os clientes quanto a entrega dos produtos solicitados.</w:t>
      </w:r>
      <w:r w:rsidR="074362C8">
        <w:rPr/>
        <w:t xml:space="preserve"> Além disso, existe a necessidade para que o site seja de fácil utilização para clientes de todos os tipos de conhecimento técnico em informática.</w:t>
      </w:r>
    </w:p>
    <w:p w:rsidRPr="00E04B40" w:rsidR="00982931" w:rsidP="4326A777" w:rsidRDefault="00982931" w14:paraId="69B95DD1" w14:textId="2B7FA301">
      <w:pPr>
        <w:pStyle w:val="Normal"/>
        <w:jc w:val="both"/>
        <w:rPr>
          <w:rFonts w:ascii="Times New Roman" w:hAnsi="Times New Roman" w:cs="Times New Roman"/>
          <w:b w:val="1"/>
          <w:bCs w:val="1"/>
          <w:sz w:val="24"/>
          <w:szCs w:val="24"/>
        </w:rPr>
      </w:pPr>
      <w:r w:rsidRPr="4326A777" w:rsidR="00982931">
        <w:rPr>
          <w:rFonts w:ascii="Times New Roman" w:hAnsi="Times New Roman" w:eastAsia="Times New Roman" w:cs="Times New Roman"/>
          <w:b w:val="1"/>
          <w:bCs w:val="1"/>
          <w:sz w:val="24"/>
          <w:szCs w:val="24"/>
        </w:rPr>
        <w:t>Prioridade:</w:t>
      </w:r>
      <w:r w:rsidRPr="4326A777" w:rsidR="0467B506">
        <w:rPr>
          <w:rFonts w:ascii="Times New Roman" w:hAnsi="Times New Roman" w:eastAsia="Times New Roman" w:cs="Times New Roman"/>
          <w:b w:val="1"/>
          <w:bCs w:val="1"/>
          <w:sz w:val="24"/>
          <w:szCs w:val="24"/>
        </w:rPr>
        <w:t xml:space="preserve"> </w:t>
      </w:r>
      <w:r w:rsidR="0467B506">
        <w:rPr/>
        <w:t>Alta</w:t>
      </w:r>
    </w:p>
    <w:p w:rsidR="7972F59F" w:rsidP="7972F59F" w:rsidRDefault="7972F59F" w14:paraId="6FB13D87" w14:textId="645FB995">
      <w:pPr>
        <w:pStyle w:val="Normal"/>
        <w:spacing w:after="145" w:line="265" w:lineRule="auto"/>
        <w:jc w:val="both"/>
        <w:rPr>
          <w:rFonts w:ascii="Times New Roman" w:hAnsi="Times New Roman" w:cs="Times New Roman"/>
          <w:b w:val="0"/>
          <w:bCs w:val="0"/>
          <w:sz w:val="24"/>
          <w:szCs w:val="24"/>
        </w:rPr>
      </w:pPr>
    </w:p>
    <w:p w:rsidR="02763F99" w:rsidP="4326A777" w:rsidRDefault="02763F99" w14:paraId="5184ADC8" w14:textId="0EBA9CEA">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4326A777" w:rsidR="02763F99">
        <w:rPr>
          <w:rFonts w:ascii="Times New Roman" w:hAnsi="Times New Roman" w:eastAsia="Times New Roman" w:cs="Times New Roman"/>
          <w:b w:val="1"/>
          <w:bCs w:val="1"/>
          <w:sz w:val="24"/>
          <w:szCs w:val="24"/>
        </w:rPr>
        <w:t>RNF003 –</w:t>
      </w:r>
      <w:r w:rsidRPr="4326A777" w:rsidR="02763F99">
        <w:rPr>
          <w:sz w:val="24"/>
          <w:szCs w:val="24"/>
        </w:rPr>
        <w:t xml:space="preserve"> Versionamento</w:t>
      </w:r>
      <w:r w:rsidRPr="4326A777" w:rsidR="02763F99">
        <w:rPr>
          <w:sz w:val="24"/>
          <w:szCs w:val="24"/>
        </w:rPr>
        <w:t xml:space="preserve"> </w:t>
      </w:r>
    </w:p>
    <w:p w:rsidR="02763F99" w:rsidP="4326A777" w:rsidRDefault="02763F99" w14:paraId="656381FC" w14:textId="119262BA">
      <w:pPr>
        <w:pStyle w:val="Normal"/>
        <w:jc w:val="both"/>
        <w:rPr>
          <w:rFonts w:ascii="Times New Roman" w:hAnsi="Times New Roman" w:eastAsia="Arial" w:cs="Times New Roman"/>
          <w:b w:val="1"/>
          <w:bCs w:val="1"/>
          <w:sz w:val="24"/>
          <w:szCs w:val="24"/>
        </w:rPr>
      </w:pPr>
      <w:r w:rsidRPr="4326A777" w:rsidR="02763F99">
        <w:rPr>
          <w:rFonts w:ascii="Times New Roman" w:hAnsi="Times New Roman" w:eastAsia="Times New Roman" w:cs="Times New Roman"/>
          <w:b w:val="1"/>
          <w:bCs w:val="1"/>
          <w:sz w:val="24"/>
          <w:szCs w:val="24"/>
        </w:rPr>
        <w:t>Descrição</w:t>
      </w:r>
      <w:r w:rsidRPr="4326A777" w:rsidR="476C51B6">
        <w:rPr>
          <w:rFonts w:ascii="Times New Roman" w:hAnsi="Times New Roman" w:eastAsia="Times New Roman" w:cs="Times New Roman"/>
          <w:b w:val="1"/>
          <w:bCs w:val="1"/>
          <w:sz w:val="24"/>
          <w:szCs w:val="24"/>
        </w:rPr>
        <w:t>:</w:t>
      </w:r>
      <w:r w:rsidR="476C51B6">
        <w:rPr/>
        <w:t xml:space="preserve"> </w:t>
      </w:r>
      <w:r w:rsidR="7FC009FB">
        <w:rPr/>
        <w:t>I</w:t>
      </w:r>
      <w:r w:rsidR="02763F99">
        <w:rPr/>
        <w:t>mplementação de um sistema de versionamento para controlar alterações em documentos. Isso garante que as versões mais recentes estejam sempre disponíveis e que seja possível rastrear as alterações feitas ao longo do tempo.</w:t>
      </w:r>
    </w:p>
    <w:p w:rsidR="546D40B4" w:rsidP="4326A777" w:rsidRDefault="546D40B4" w14:paraId="277345AC" w14:textId="679F0B25">
      <w:pPr>
        <w:pStyle w:val="Normal"/>
        <w:jc w:val="both"/>
        <w:rPr>
          <w:rFonts w:ascii="Times New Roman" w:hAnsi="Times New Roman" w:eastAsia="Arial" w:cs="Times New Roman"/>
          <w:b w:val="1"/>
          <w:bCs w:val="1"/>
          <w:sz w:val="24"/>
          <w:szCs w:val="24"/>
        </w:rPr>
      </w:pPr>
      <w:r w:rsidRPr="4326A777" w:rsidR="546D40B4">
        <w:rPr>
          <w:rFonts w:ascii="Times New Roman" w:hAnsi="Times New Roman" w:eastAsia="Times New Roman" w:cs="Times New Roman"/>
          <w:b w:val="1"/>
          <w:bCs w:val="1"/>
          <w:sz w:val="24"/>
          <w:szCs w:val="24"/>
        </w:rPr>
        <w:t>Prioridade:</w:t>
      </w:r>
      <w:r w:rsidR="546D40B4">
        <w:rPr/>
        <w:t xml:space="preserve"> </w:t>
      </w:r>
      <w:r w:rsidR="546D40B4">
        <w:rPr/>
        <w:t>Baixa</w:t>
      </w:r>
    </w:p>
    <w:p w:rsidR="4326A777" w:rsidRDefault="4326A777" w14:paraId="41003EB9" w14:textId="798C53A3">
      <w:r>
        <w:br w:type="page"/>
      </w:r>
    </w:p>
    <w:p w:rsidR="00573B74" w:rsidP="4326A777" w:rsidRDefault="7D2897EE" w14:paraId="2051C1B5" w14:textId="55C9348D">
      <w:pPr>
        <w:pStyle w:val="Ttulo1"/>
        <w:numPr>
          <w:ilvl w:val="0"/>
          <w:numId w:val="16"/>
        </w:numPr>
        <w:jc w:val="both"/>
        <w:rPr>
          <w:rFonts w:ascii="Times New Roman" w:hAnsi="Times New Roman" w:eastAsia="Arial" w:cs="Times New Roman"/>
          <w:sz w:val="28"/>
          <w:szCs w:val="28"/>
        </w:rPr>
      </w:pPr>
      <w:bookmarkStart w:name="_Toc164149436" w:id="9"/>
      <w:r w:rsidRPr="4326A777" w:rsidR="7D2897EE">
        <w:rPr>
          <w:rFonts w:ascii="Times New Roman" w:hAnsi="Times New Roman" w:eastAsia="Arial" w:cs="Times New Roman"/>
          <w:sz w:val="28"/>
          <w:szCs w:val="28"/>
        </w:rPr>
        <w:t>Diagrama de Caso de Uso</w:t>
      </w:r>
      <w:bookmarkEnd w:id="9"/>
    </w:p>
    <w:p w:rsidRPr="00E04B40" w:rsidR="0036063A" w:rsidP="4326A777" w:rsidRDefault="7D2897EE" w14:textId="22D5F5BC" w14:paraId="6084458D">
      <w:pPr>
        <w:pStyle w:val="Subttulo"/>
        <w:numPr>
          <w:ilvl w:val="1"/>
          <w:numId w:val="16"/>
        </w:numPr>
        <w:jc w:val="both"/>
        <w:rPr>
          <w:rFonts w:ascii="Times New Roman" w:hAnsi="Times New Roman" w:eastAsia="Arial" w:cs="Times New Roman"/>
          <w:spacing w:val="0"/>
          <w:sz w:val="28"/>
          <w:szCs w:val="28"/>
        </w:rPr>
      </w:pPr>
      <w:bookmarkStart w:name="_Toc164149437" w:id="10"/>
      <w:r w:rsidRPr="00573B74" w:rsidR="7D2897EE">
        <w:rPr/>
        <w:t xml:space="preserve">– </w:t>
      </w:r>
      <w:r w:rsidRPr="00E04B40" w:rsidR="7D2897EE">
        <w:rPr>
          <w:rFonts w:ascii="Times New Roman" w:hAnsi="Times New Roman" w:eastAsia="Arial" w:cs="Times New Roman"/>
          <w:spacing w:val="0"/>
          <w:sz w:val="28"/>
          <w:szCs w:val="28"/>
        </w:rPr>
        <w:t>Descrição do Diagrama de Caso de Uso</w:t>
      </w:r>
      <w:bookmarkEnd w:id="10"/>
    </w:p>
    <w:p w:rsidR="7209F286" w:rsidP="4326A777" w:rsidRDefault="7209F286" w14:paraId="21437FBD" w14:textId="2F126AA1">
      <w:pPr>
        <w:pStyle w:val="Normal"/>
        <w:jc w:val="both"/>
      </w:pPr>
    </w:p>
    <w:p w:rsidR="0036063A" w:rsidP="4326A777" w:rsidRDefault="7D2897EE" w14:paraId="393FB548" w14:textId="6B856AD2">
      <w:pPr>
        <w:pStyle w:val="Ttulo1"/>
        <w:numPr>
          <w:ilvl w:val="0"/>
          <w:numId w:val="18"/>
        </w:numPr>
        <w:jc w:val="both"/>
        <w:rPr>
          <w:rFonts w:ascii="Times New Roman" w:hAnsi="Times New Roman" w:eastAsia="Arial" w:cs="Times New Roman"/>
          <w:sz w:val="28"/>
          <w:szCs w:val="28"/>
        </w:rPr>
      </w:pPr>
      <w:bookmarkStart w:name="_Toc164149438" w:id="11"/>
      <w:r w:rsidRPr="4326A777" w:rsidR="7D2897EE">
        <w:rPr>
          <w:rFonts w:ascii="Times New Roman" w:hAnsi="Times New Roman" w:eastAsia="Arial" w:cs="Times New Roman"/>
          <w:sz w:val="28"/>
          <w:szCs w:val="28"/>
        </w:rPr>
        <w:t>Diagrama de Classes</w:t>
      </w:r>
      <w:bookmarkEnd w:id="11"/>
    </w:p>
    <w:p w:rsidR="7209F286" w:rsidP="4326A777" w:rsidRDefault="7209F286" w14:paraId="593F92AB" w14:textId="44C497A7">
      <w:pPr>
        <w:pStyle w:val="Normal"/>
        <w:jc w:val="both"/>
      </w:pPr>
    </w:p>
    <w:p w:rsidR="00573B74" w:rsidP="4326A777" w:rsidRDefault="00573B74" w14:paraId="785FFA1E" w14:textId="5C7912F2">
      <w:pPr>
        <w:pStyle w:val="Ttulo1"/>
        <w:numPr>
          <w:ilvl w:val="0"/>
          <w:numId w:val="18"/>
        </w:numPr>
        <w:jc w:val="both"/>
        <w:rPr>
          <w:rFonts w:ascii="Times New Roman" w:hAnsi="Times New Roman" w:eastAsia="Arial" w:cs="Times New Roman"/>
          <w:sz w:val="28"/>
          <w:szCs w:val="28"/>
        </w:rPr>
      </w:pPr>
      <w:bookmarkStart w:name="_Toc164149439" w:id="12"/>
      <w:r w:rsidRPr="4326A777" w:rsidR="00573B74">
        <w:rPr>
          <w:rFonts w:ascii="Times New Roman" w:hAnsi="Times New Roman" w:eastAsia="Arial" w:cs="Times New Roman"/>
          <w:sz w:val="28"/>
          <w:szCs w:val="28"/>
        </w:rPr>
        <w:t xml:space="preserve">Diagrama de Entidade e Relacionamento </w:t>
      </w:r>
      <w:r w:rsidRPr="4326A777" w:rsidR="00573B74">
        <w:rPr>
          <w:rFonts w:ascii="Times New Roman" w:hAnsi="Times New Roman" w:eastAsia="Arial" w:cs="Times New Roman"/>
          <w:sz w:val="28"/>
          <w:szCs w:val="28"/>
        </w:rPr>
        <w:t>–</w:t>
      </w:r>
      <w:r w:rsidRPr="4326A777" w:rsidR="00573B74">
        <w:rPr>
          <w:rFonts w:ascii="Times New Roman" w:hAnsi="Times New Roman" w:eastAsia="Arial" w:cs="Times New Roman"/>
          <w:sz w:val="28"/>
          <w:szCs w:val="28"/>
        </w:rPr>
        <w:t xml:space="preserve"> DER</w:t>
      </w:r>
      <w:bookmarkEnd w:id="12"/>
    </w:p>
    <w:p w:rsidRPr="00573B74" w:rsidR="00573B74" w:rsidP="4326A777" w:rsidRDefault="00573B74" w14:paraId="38591FAC" w14:textId="77777777">
      <w:pPr>
        <w:jc w:val="both"/>
      </w:pPr>
    </w:p>
    <w:p w:rsidR="5216F039" w:rsidP="4326A777" w:rsidRDefault="5216F039" w14:paraId="1C9DC194" w14:textId="671F6272">
      <w:pPr>
        <w:jc w:val="both"/>
      </w:pPr>
    </w:p>
    <w:p w:rsidR="0036063A" w:rsidP="4326A777" w:rsidRDefault="0036063A" w14:paraId="0688B4E5" w14:textId="77777777">
      <w:pPr>
        <w:jc w:val="both"/>
        <w:rPr>
          <w:rFonts w:ascii="Arial" w:hAnsi="Arial" w:eastAsia="Arial" w:cs="Arial"/>
          <w:b w:val="1"/>
          <w:bCs w:val="1"/>
          <w:sz w:val="32"/>
          <w:szCs w:val="32"/>
        </w:rPr>
      </w:pPr>
      <w:r w:rsidRPr="4326A777">
        <w:rPr>
          <w:rFonts w:ascii="Arial" w:hAnsi="Arial" w:eastAsia="Arial" w:cs="Arial"/>
          <w:b w:val="1"/>
          <w:bCs w:val="1"/>
          <w:sz w:val="32"/>
          <w:szCs w:val="32"/>
        </w:rPr>
        <w:br w:type="page"/>
      </w:r>
    </w:p>
    <w:p w:rsidR="0033735C" w:rsidP="4326A777" w:rsidRDefault="0033735C" w14:paraId="38559754" w14:textId="3E6755A7">
      <w:pPr>
        <w:pStyle w:val="Ttulo1"/>
        <w:numPr>
          <w:ilvl w:val="0"/>
          <w:numId w:val="18"/>
        </w:numPr>
        <w:jc w:val="both"/>
        <w:rPr>
          <w:rFonts w:ascii="Times New Roman" w:hAnsi="Times New Roman" w:eastAsia="Arial" w:cs="Times New Roman"/>
          <w:sz w:val="28"/>
          <w:szCs w:val="28"/>
          <w:u w:val="none"/>
        </w:rPr>
      </w:pPr>
      <w:bookmarkStart w:name="_Toc53541" w:id="13"/>
      <w:bookmarkStart w:name="_Toc164149440" w:id="14"/>
      <w:r w:rsidRPr="4326A777" w:rsidR="0033735C">
        <w:rPr>
          <w:rFonts w:ascii="Times New Roman" w:hAnsi="Times New Roman" w:cs="Times New Roman"/>
          <w:sz w:val="28"/>
          <w:szCs w:val="28"/>
          <w:u w:val="none"/>
        </w:rPr>
        <w:t>CONCLUSÃO</w:t>
      </w:r>
      <w:bookmarkEnd w:id="13"/>
      <w:bookmarkEnd w:id="14"/>
    </w:p>
    <w:p w:rsidR="7972F59F" w:rsidP="4326A777" w:rsidRDefault="7972F59F" w14:paraId="090A4B8D" w14:textId="4BB6EC3F">
      <w:pPr>
        <w:pStyle w:val="Normal"/>
        <w:jc w:val="both"/>
        <w:rPr>
          <w:u w:val="none"/>
        </w:rPr>
      </w:pPr>
    </w:p>
    <w:p w:rsidR="156AAE28" w:rsidP="4326A777" w:rsidRDefault="156AAE28" w14:paraId="01F497F8" w14:textId="138CAA5D">
      <w:pPr>
        <w:pStyle w:val="Normal"/>
        <w:jc w:val="both"/>
        <w:rPr>
          <w:u w:val="none"/>
        </w:rPr>
      </w:pPr>
      <w:r w:rsidRPr="4326A777" w:rsidR="156AAE28">
        <w:rPr>
          <w:sz w:val="24"/>
          <w:szCs w:val="24"/>
          <w:u w:val="none"/>
        </w:rPr>
        <w:t>D</w:t>
      </w:r>
      <w:r w:rsidR="156AAE28">
        <w:rPr>
          <w:u w:val="none"/>
        </w:rPr>
        <w:t xml:space="preserve">iante de todas essas dificuldades enfrentadas o sistema deve ser prático e apto a resolver a perda do tempo e custos </w:t>
      </w:r>
      <w:r w:rsidR="289687B2">
        <w:rPr>
          <w:u w:val="none"/>
        </w:rPr>
        <w:t xml:space="preserve">enfrentados pela empresa, contudo deve ser de fácil </w:t>
      </w:r>
      <w:r w:rsidR="16CC719E">
        <w:rPr>
          <w:u w:val="none"/>
        </w:rPr>
        <w:t>uso aos funcionários.</w:t>
      </w:r>
    </w:p>
    <w:p w:rsidR="16CC719E" w:rsidP="4326A777" w:rsidRDefault="16CC719E" w14:paraId="4E7CBBB1" w14:textId="546D0331">
      <w:pPr>
        <w:pStyle w:val="Normal"/>
        <w:jc w:val="both"/>
        <w:rPr>
          <w:u w:val="none"/>
        </w:rPr>
      </w:pPr>
      <w:r w:rsidR="16CC719E">
        <w:rPr>
          <w:u w:val="none"/>
        </w:rPr>
        <w:t xml:space="preserve">Para resolver todos esses impasses o sistema vai ser </w:t>
      </w:r>
      <w:r w:rsidR="16CC719E">
        <w:rPr>
          <w:u w:val="none"/>
        </w:rPr>
        <w:t xml:space="preserve">integrado a todas as rotas </w:t>
      </w:r>
      <w:r w:rsidR="39C31D47">
        <w:rPr>
          <w:u w:val="none"/>
        </w:rPr>
        <w:t>da empresa, criando rotas com maior eficiência e menos gasto de tempo, fazend</w:t>
      </w:r>
      <w:r w:rsidR="30ABD055">
        <w:rPr>
          <w:u w:val="none"/>
        </w:rPr>
        <w:t xml:space="preserve">o a pesagem dos produtos, rastreando as encomendas do </w:t>
      </w:r>
      <w:r w:rsidR="7B99B02C">
        <w:rPr>
          <w:u w:val="none"/>
        </w:rPr>
        <w:t>ponto de saída até o destino, a fim de reduzir os extravios de pro</w:t>
      </w:r>
      <w:r w:rsidR="02004691">
        <w:rPr>
          <w:u w:val="none"/>
        </w:rPr>
        <w:t>dutos.</w:t>
      </w:r>
    </w:p>
    <w:p w:rsidR="02004691" w:rsidP="4326A777" w:rsidRDefault="02004691" w14:paraId="01B5FD26" w14:textId="7B343FC3">
      <w:pPr>
        <w:pStyle w:val="Normal"/>
        <w:jc w:val="both"/>
        <w:rPr>
          <w:u w:val="none"/>
        </w:rPr>
      </w:pPr>
      <w:r w:rsidR="02004691">
        <w:rPr>
          <w:u w:val="none"/>
        </w:rPr>
        <w:t xml:space="preserve">Além disso o sistema </w:t>
      </w:r>
      <w:r w:rsidR="1E97DC0E">
        <w:rPr>
          <w:u w:val="none"/>
        </w:rPr>
        <w:t xml:space="preserve">fará o controle do estoque, com uma etiquetagem das mercadorias, também </w:t>
      </w:r>
      <w:r w:rsidR="4BECF282">
        <w:rPr>
          <w:u w:val="none"/>
        </w:rPr>
        <w:t>faze</w:t>
      </w:r>
      <w:r w:rsidR="79597397">
        <w:rPr>
          <w:u w:val="none"/>
        </w:rPr>
        <w:t>ndo</w:t>
      </w:r>
      <w:r w:rsidR="4BECF282">
        <w:rPr>
          <w:u w:val="none"/>
        </w:rPr>
        <w:t xml:space="preserve"> o controle dos documentos para organizar de forma mais eficaz.</w:t>
      </w:r>
    </w:p>
    <w:p w:rsidR="7972F59F" w:rsidP="4326A777" w:rsidRDefault="7972F59F" w14:paraId="79903EAE" w14:textId="0E2BA43F">
      <w:pPr>
        <w:pStyle w:val="Normal"/>
        <w:jc w:val="both"/>
        <w:rPr>
          <w:u w:val="none"/>
        </w:rPr>
      </w:pPr>
    </w:p>
    <w:p w:rsidR="7972F59F" w:rsidP="4326A777" w:rsidRDefault="7972F59F" w14:paraId="44CC3EF5" w14:textId="6F6940C1">
      <w:pPr>
        <w:pStyle w:val="Normal"/>
        <w:jc w:val="both"/>
        <w:rPr>
          <w:u w:val="none"/>
        </w:rPr>
      </w:pPr>
    </w:p>
    <w:sectPr w:rsidRPr="00656D9A" w:rsidR="0033735C" w:rsidSect="00E70075">
      <w:headerReference w:type="default" r:id="rId11"/>
      <w:footerReference w:type="default" r:id="rId12"/>
      <w:pgSz w:w="11906" w:h="16838" w:orient="portrait"/>
      <w:pgMar w:top="1440" w:right="1440" w:bottom="1440" w:left="1440"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79C" w:rsidP="007F75E4" w:rsidRDefault="005E479C" w14:paraId="11F923A6" w14:textId="77777777">
      <w:pPr>
        <w:spacing w:after="0" w:line="240" w:lineRule="auto"/>
      </w:pPr>
      <w:r>
        <w:separator/>
      </w:r>
    </w:p>
  </w:endnote>
  <w:endnote w:type="continuationSeparator" w:id="0">
    <w:p w:rsidR="005E479C" w:rsidP="007F75E4" w:rsidRDefault="005E479C" w14:paraId="3669B18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35A66385" w:rsidTr="7209F286" w14:paraId="29320003" w14:textId="77777777">
      <w:trPr>
        <w:trHeight w:val="300"/>
      </w:trPr>
      <w:tc>
        <w:tcPr>
          <w:tcW w:w="2830" w:type="dxa"/>
          <w:tcMar/>
        </w:tcPr>
        <w:p w:rsidR="35A66385" w:rsidP="35A66385" w:rsidRDefault="35A66385" w14:paraId="5745E2BA" w14:textId="56A71649">
          <w:pPr>
            <w:pStyle w:val="Cabealho"/>
            <w:ind w:left="-115"/>
          </w:pPr>
        </w:p>
        <w:p w:rsidR="35A66385" w:rsidP="35A66385" w:rsidRDefault="35A66385" w14:paraId="379A83E0" w14:textId="68B82282">
          <w:pPr>
            <w:pStyle w:val="Cabealho"/>
            <w:ind w:left="-115"/>
          </w:pPr>
        </w:p>
      </w:tc>
      <w:tc>
        <w:tcPr>
          <w:tcW w:w="2830" w:type="dxa"/>
          <w:tcMar/>
        </w:tcPr>
        <w:p w:rsidR="35A66385" w:rsidP="35A66385" w:rsidRDefault="35A66385" w14:paraId="14E8F106" w14:textId="552B2163">
          <w:pPr>
            <w:pStyle w:val="Cabealho"/>
            <w:jc w:val="center"/>
          </w:pPr>
        </w:p>
      </w:tc>
      <w:tc>
        <w:tcPr>
          <w:tcW w:w="2830" w:type="dxa"/>
          <w:tcMar/>
        </w:tcPr>
        <w:p w:rsidR="35A66385" w:rsidP="35A66385" w:rsidRDefault="35A66385" w14:paraId="68D2E601" w14:textId="2593B6A5">
          <w:pPr>
            <w:pStyle w:val="Cabealho"/>
            <w:ind w:right="-115"/>
            <w:jc w:val="right"/>
          </w:pPr>
          <w:r>
            <w:fldChar w:fldCharType="begin"/>
          </w:r>
          <w:r>
            <w:instrText xml:space="preserve">PAGE</w:instrText>
          </w:r>
          <w:r>
            <w:fldChar w:fldCharType="separate"/>
          </w:r>
          <w:r>
            <w:fldChar w:fldCharType="end"/>
          </w:r>
        </w:p>
      </w:tc>
    </w:tr>
  </w:tbl>
  <w:p w:rsidR="35A66385" w:rsidP="35A66385" w:rsidRDefault="35A66385" w14:paraId="4CD554A7" w14:textId="471AF6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79C" w:rsidP="007F75E4" w:rsidRDefault="005E479C" w14:paraId="67383022" w14:textId="77777777">
      <w:pPr>
        <w:spacing w:after="0" w:line="240" w:lineRule="auto"/>
      </w:pPr>
      <w:r>
        <w:separator/>
      </w:r>
    </w:p>
  </w:footnote>
  <w:footnote w:type="continuationSeparator" w:id="0">
    <w:p w:rsidR="005E479C" w:rsidP="007F75E4" w:rsidRDefault="005E479C" w14:paraId="74E6F75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7F75E4" w:rsidRDefault="00656D9A" w14:paraId="7897D2E7" w14:textId="63A530A3">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5vsGIQ+vwC/XR5" int2:id="nZ4f2fM7">
      <int2:state int2:type="AugLoop_Text_Critique" int2:value="Rejected"/>
    </int2:textHash>
    <int2:textHash int2:hashCode="LMXqyHRyD+KSGW" int2:id="VLQ67x9j">
      <int2:state int2:type="LegacyProofing" int2:value="Rejected"/>
    </int2:textHash>
    <int2:textHash int2:hashCode="jXahgT7cBfK4u0" int2:id="xqV1q7MR">
      <int2:state int2:type="AugLoop_Text_Critique" int2:value="Rejected"/>
      <int2:state int2:type="LegacyProofing" int2:value="Rejected"/>
    </int2:textHash>
    <int2:textHash int2:hashCode="StenW2vZzIGNco" int2:id="YPLII08x">
      <int2:state int2:type="AugLoop_Text_Critique" int2:value="Rejected"/>
      <int2:state int2:type="LegacyProofing" int2:value="Rejected"/>
    </int2:textHash>
    <int2:textHash int2:hashCode="izceLAqxmtSwej" int2:id="UoxymcRy">
      <int2:state int2:type="LegacyProofing" int2:value="Rejected"/>
    </int2:textHash>
    <int2:textHash int2:hashCode="AzzmWXtqNtL1nt" int2:id="BNU2LRxq">
      <int2:state int2:type="LegacyProofing" int2:value="Rejected"/>
    </int2:textHash>
    <int2:textHash int2:hashCode="NeSF/x6eGDERIf" int2:id="5dM0MQTW">
      <int2:state int2:type="AugLoop_Text_Critique" int2:value="Rejected"/>
      <int2:state int2:type="LegacyProofing" int2:value="Rejected"/>
    </int2:textHash>
    <int2:textHash int2:hashCode="xli90sB2LdW6pf" int2:id="XXQ0Sl4m">
      <int2:state int2:type="LegacyProofing" int2:value="Rejected"/>
    </int2:textHash>
    <int2:textHash int2:hashCode="3v9YLLk9rs+Zni" int2:id="UVozzeR8">
      <int2:state int2:type="LegacyProofing" int2:value="Rejected"/>
    </int2:textHash>
    <int2:textHash int2:hashCode="cqVBn31C4q7bdB" int2:id="TmGSXd5T">
      <int2:state int2:type="LegacyProofing" int2:value="Rejected"/>
    </int2:textHash>
    <int2:textHash int2:hashCode="yydmzzm57lZ68A" int2:id="No6r6i12">
      <int2:state int2:type="AugLoop_Text_Critique" int2:value="Rejected"/>
      <int2:state int2:type="LegacyProofing" int2:value="Rejected"/>
    </int2:textHash>
    <int2:entireDocument int2:id="DPTlQmqb">
      <int2:extLst>
        <oel:ext uri="E302BA01-7950-474C-9AD3-286E660C40A8">
          <int2:similaritySummary int2:version="1" int2:runId="1713451166094" int2:tilesCheckedInThisRun="0" int2:totalNumOfTiles="84" int2:similarityAnnotationCount="0" int2:numWords="1437" int2:numFlaggedWords="0"/>
        </oel:ext>
      </int2:extLst>
    </int2:entireDocument>
  </int2:observations>
  <int2:intelligenceSettings/>
  <int2:onDemandWorkflows>
    <int2:onDemandWorkflow int2:type="SimilarityCheck" int2:paragraphVersions="7368E3E2-77777777 19FB3FA7-71430178 3204A77F-77777777 7E308F39-77777777 42A82B99-77777777 5B10ED92-77777777 79EBDD58-0606A614 2840AB37-52A39694 5D83F9C0-35F4EC8C 00B424F2-7C760D22 375BBEA8-60C5B972 4176D4E3-0DD27450 10D52C56-3D78B024 7268BC5D-77777777 5AAEB66C-77777777 3FCFDACE-77777777 56C5A888-4CF40711 7C2C9A57-48473FB2 19C022AA-555E903E 2A1290D1-77777777 32BD7F6E-77777777 4F2254F4-77777777 7E3ED602-1296212F 4495A67A-4FC5A510 56250A24-0DC9831F 512CDE64-692365B0 1B482DCE-1738B57D 50ECDE80-4348E184 10EB9B28-0A7F7A43 2167469E-1A9F70F5 41D36D11-0D527D5E 0962A78E-5412F625 09B39140-6A439D2F 00FC7BC4-1D427C92 50DB5824-77031192 5C8DF112-244190FB 6424AD4E-48D76DE7 3D79613D-0CE1D49A 26447227-7DA2A0FC 3C5EAD3B-4D942797 374523C1-6DCB93EF 50B107B2-0CA429C4 46EE1B9B-050E1062 2CC560AE-77777777 107E9B1D-03CE9284 50648AB7-03DEC5A8 4D6B1F4E-3B44338E 0E067897-62696451 55F2E4C1-7FBEF7E3 799649E3-50C71DE4 516453B8-2FFC7214 2333E1AB-73557807 208FC046-6AD549F8 262A1CCE-6ED7F152 593FEC28-47415A27 12082E32-7A3C2830 5EE0E82A-6000875C 1674986C-57568AAA 39876715-1A8A6839 2E5E4F67-74DF313B 40EF8AB5-42B64B0F 48CED9E3-02F509A9 7E2E2AB4-3A2FBBEF 6E7FD3ED-23884A54 585289DF-09D680E3 14A276F1-502CDD36 23E02589-23E62543 389FE3DA-77777777 68F4F3F1-77777777 4E4368C0-77777777 7D39AB70-06D3BD1D 040AB64A-77777777 2872E498-77777777 70449F91-77777777 2A5C75DE-6140B934 33304A6A-70D94B20 3356762B-0EA679C1 560EB158-3DC63AC1 0217FEAB-639D3A0B 0EF9D16F-74B23CBC 27692B9A-5C054DF0 4DF2BE12-1DE88D3E 13392565-304D729A 4BE79324-2273BD66 09F3CE1B-5B321957 57F070FA-6CC802D3 00649F37-2F3CB967 439BBE70-02B1F106 64292562-198BFF04 2AC2EAD6-12B7D7EE 31E3842D-00528D77 62A116B4-5AFB8107 27170F23-77777777 13EFFEF4-7B366DB7 05495897-6FB22AA8 468A6CE7-6C7292E4 4780A333-733FCDD8 2D01A7BB-5D6519D0 338C805C-3F4A0A38 30251194-7C217037 19203189-7E3C1CAD 03191549-690BFB43 7452540E-74245ED6 156F8252-4620231E 71E7371D-31C63300 4E3A3DA2-382E1355 2B5B517C-2FF24E2F 5E2F0BDE-6951CF85 07FBC1C8-6A674866 515DDF1E-5310EDFA 7B1D5EA2-00B10C5D 18963E73-370D863C 734823CB-6C02E566 100BCCFF-4F2D4650 2A29262B-02442DC7 4F93FE63-6EF27B8B 7B0436DA-7E4B8E78 647FC01F-1C3F35A4 04E7E66C-5186A34D 0FC6677C-77777777 5831A406-4282D279 2FD1328A-77777777 43C94C89-088F660C 004A8BD1-46E27FE8 7A51BCD9-37159AA1 176790C0-452F927E 3E1D59BE-66F8080E 73EB6622-3FF99C96 65F8EF52-2C904404 06A29BB7-2D3D3576 6606673A-42B55B0C 7D88E25B-64B748E3 4A4FEB1D-1F86AC1F 7135EC39-1551A330 6CB62F8E-2573892D 25574665-1C9B9A85 16EC4C9D-669C4EF9 04CC7C36-435A0E7C 4D997488-77188C6E 3E56C34E-243DB1B8 5D54485B-20046997 57854C9C-773B211E 08602616-040DF12A 77408778-7A675177 2B460D2C-6296C83D 6FD9EB4C-3F51EDCB 40EEAC53-3EE0AB27 0DC1ECD8-65FD53AE 6511BC93-0A97B0CC 680865E3-686DF36A 5CF39244-7AB8B388 4FFDED10-12E2C711 411124D7-6A09FE8D 5485DF50-26E5B489 5DE7AF88-398108CE 58C76F13-68DD6F5D 04209A0B-50C83100 2A405232-0CF30A06 24EB63DA-13CF548A 37A2071A-546851B1 1940B5BD-6EE7FD47 1C0B5CA5-23DC865F 34007C9E-74525D89 30BA429C-088814EB 16E83348-662349DB 7D2AD771-7D8AB6EB 42C06AE4-70AC9220 7F6E03FB-6F1B6DAB 369A1DD0-667C080A 58CB66D8-66880545 69B95DD1-2B7FA301 6FB13D87-645FB995 5184ADC8-0EBA9CEA 656381FC-119262BA 277345AC-679F0B25 2051C1B5-55C9348D 6084458D-57FC698F 21437FBD-2F126AA1 393FB548-6B856AD2 593F92AB-44C497A7 785FFA1E-5C7912F2 38591FAC-77777777 1C9DC194-671F6272 0688B4E5-77777777 38559754-3E6755A7 090A4B8D-4BB6EC3F 01F497F8-138CAA5D 4E7CBBB1-546D0331 01B5FD26-7B343FC3 79903EAE-0E2BA43F 44CC3EF5-6F6940C1 7897D2E7-63A530A3 5745E2BA-56A71649 379A83E0-68B82282 14E8F106-552B2163 68D2E601-2593B6A5 4CD554A7-471AF68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9edb4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5c118ee"/>
    <w:multiLevelType xmlns:w="http://schemas.openxmlformats.org/wordprocessingml/2006/main" w:val="multilevel"/>
    <w:lvl xmlns:w="http://schemas.openxmlformats.org/wordprocessingml/2006/main" w:ilvl="0">
      <w:start w:val="1"/>
      <w:numFmt w:val="decimal"/>
      <w:lvlText w:val="%1"/>
      <w:lvlJc w:val="left"/>
      <w:pPr>
        <w:ind w:left="705" w:hanging="70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403314e"/>
    <w:multiLevelType xmlns:w="http://schemas.openxmlformats.org/wordprocessingml/2006/main" w:val="multilevel"/>
    <w:lvl xmlns:w="http://schemas.openxmlformats.org/wordprocessingml/2006/main" w:ilvl="0">
      <w:start w:val="1"/>
      <w:numFmt w:val="decimal"/>
      <w:lvlText w:val="%1"/>
      <w:lvlJc w:val="left"/>
      <w:pPr>
        <w:ind w:left="705" w:hanging="70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a80f1bc"/>
    <w:multiLevelType xmlns:w="http://schemas.openxmlformats.org/wordprocessingml/2006/main" w:val="multilevel"/>
    <w:lvl xmlns:w="http://schemas.openxmlformats.org/wordprocessingml/2006/main" w:ilvl="0">
      <w:start w:val="1"/>
      <w:numFmt w:val="decimal"/>
      <w:lvlText w:val="%1"/>
      <w:lvlJc w:val="left"/>
      <w:pPr>
        <w:ind w:left="705" w:hanging="70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504480"/>
    <w:multiLevelType w:val="multilevel"/>
    <w:tmpl w:val="300C8D1C"/>
    <w:lvl w:ilvl="0">
      <w:start w:val="1"/>
      <w:numFmt w:val="decimal"/>
      <w:lvlText w:val="%1"/>
      <w:lvlJc w:val="left"/>
      <w:pPr>
        <w:ind w:left="705" w:hanging="705"/>
      </w:pPr>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5F17A1"/>
    <w:multiLevelType w:val="hybridMultilevel"/>
    <w:tmpl w:val="6FE071B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lvlText w:val="%1.%2"/>
      <w:lvlJc w:val="left"/>
      <w:pPr>
        <w:ind w:left="600" w:hanging="600"/>
      </w:pPr>
      <w:rPr>
        <w:rFonts w:hint="default" w:ascii="Times New Roman" w:hAnsi="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7" w15:restartNumberingAfterBreak="0">
    <w:nsid w:val="2E27526D"/>
    <w:multiLevelType w:val="hybridMultilevel"/>
    <w:tmpl w:val="D0D053D2"/>
    <w:lvl w:ilvl="0" w:tplc="1FDA4D28">
      <w:start w:val="1"/>
      <w:numFmt w:val="bullet"/>
      <w:lvlText w:val="●"/>
      <w:lvlJc w:val="left"/>
      <w:pPr>
        <w:ind w:left="16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F661956">
      <w:start w:val="1"/>
      <w:numFmt w:val="bullet"/>
      <w:lvlText w:val="o"/>
      <w:lvlJc w:val="left"/>
      <w:pPr>
        <w:ind w:left="19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77D6C920">
      <w:start w:val="1"/>
      <w:numFmt w:val="bullet"/>
      <w:lvlText w:val="▪"/>
      <w:lvlJc w:val="left"/>
      <w:pPr>
        <w:ind w:left="27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8A96133E">
      <w:start w:val="1"/>
      <w:numFmt w:val="bullet"/>
      <w:lvlText w:val="•"/>
      <w:lvlJc w:val="left"/>
      <w:pPr>
        <w:ind w:left="34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C24861A">
      <w:start w:val="1"/>
      <w:numFmt w:val="bullet"/>
      <w:lvlText w:val="o"/>
      <w:lvlJc w:val="left"/>
      <w:pPr>
        <w:ind w:left="41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FDDA188A">
      <w:start w:val="1"/>
      <w:numFmt w:val="bullet"/>
      <w:lvlText w:val="▪"/>
      <w:lvlJc w:val="left"/>
      <w:pPr>
        <w:ind w:left="48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D1180EBE">
      <w:start w:val="1"/>
      <w:numFmt w:val="bullet"/>
      <w:lvlText w:val="•"/>
      <w:lvlJc w:val="left"/>
      <w:pPr>
        <w:ind w:left="55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F7FE6B2E">
      <w:start w:val="1"/>
      <w:numFmt w:val="bullet"/>
      <w:lvlText w:val="o"/>
      <w:lvlJc w:val="left"/>
      <w:pPr>
        <w:ind w:left="63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489C1024">
      <w:start w:val="1"/>
      <w:numFmt w:val="bullet"/>
      <w:lvlText w:val="▪"/>
      <w:lvlJc w:val="left"/>
      <w:pPr>
        <w:ind w:left="70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3499F295"/>
    <w:multiLevelType w:val="hybridMultilevel"/>
    <w:tmpl w:val="FFFFFFFF"/>
    <w:lvl w:ilvl="0" w:tplc="44FCC86E">
      <w:start w:val="1"/>
      <w:numFmt w:val="bullet"/>
      <w:lvlText w:val=""/>
      <w:lvlJc w:val="left"/>
      <w:pPr>
        <w:ind w:left="720" w:hanging="360"/>
      </w:pPr>
      <w:rPr>
        <w:rFonts w:hint="default" w:ascii="Symbol" w:hAnsi="Symbol"/>
      </w:rPr>
    </w:lvl>
    <w:lvl w:ilvl="1" w:tplc="CB7A91C6">
      <w:start w:val="1"/>
      <w:numFmt w:val="bullet"/>
      <w:lvlText w:val="o"/>
      <w:lvlJc w:val="left"/>
      <w:pPr>
        <w:ind w:left="1440" w:hanging="360"/>
      </w:pPr>
      <w:rPr>
        <w:rFonts w:hint="default" w:ascii="Courier New" w:hAnsi="Courier New"/>
      </w:rPr>
    </w:lvl>
    <w:lvl w:ilvl="2" w:tplc="CDA6E64E">
      <w:start w:val="1"/>
      <w:numFmt w:val="bullet"/>
      <w:lvlText w:val=""/>
      <w:lvlJc w:val="left"/>
      <w:pPr>
        <w:ind w:left="2160" w:hanging="360"/>
      </w:pPr>
      <w:rPr>
        <w:rFonts w:hint="default" w:ascii="Wingdings" w:hAnsi="Wingdings"/>
      </w:rPr>
    </w:lvl>
    <w:lvl w:ilvl="3" w:tplc="BBD2EAF4">
      <w:start w:val="1"/>
      <w:numFmt w:val="bullet"/>
      <w:lvlText w:val=""/>
      <w:lvlJc w:val="left"/>
      <w:pPr>
        <w:ind w:left="2880" w:hanging="360"/>
      </w:pPr>
      <w:rPr>
        <w:rFonts w:hint="default" w:ascii="Symbol" w:hAnsi="Symbol"/>
      </w:rPr>
    </w:lvl>
    <w:lvl w:ilvl="4" w:tplc="2E4C8154">
      <w:start w:val="1"/>
      <w:numFmt w:val="bullet"/>
      <w:lvlText w:val="o"/>
      <w:lvlJc w:val="left"/>
      <w:pPr>
        <w:ind w:left="3600" w:hanging="360"/>
      </w:pPr>
      <w:rPr>
        <w:rFonts w:hint="default" w:ascii="Courier New" w:hAnsi="Courier New"/>
      </w:rPr>
    </w:lvl>
    <w:lvl w:ilvl="5" w:tplc="EF5A0BE2">
      <w:start w:val="1"/>
      <w:numFmt w:val="bullet"/>
      <w:lvlText w:val=""/>
      <w:lvlJc w:val="left"/>
      <w:pPr>
        <w:ind w:left="4320" w:hanging="360"/>
      </w:pPr>
      <w:rPr>
        <w:rFonts w:hint="default" w:ascii="Wingdings" w:hAnsi="Wingdings"/>
      </w:rPr>
    </w:lvl>
    <w:lvl w:ilvl="6" w:tplc="3896433E">
      <w:start w:val="1"/>
      <w:numFmt w:val="bullet"/>
      <w:lvlText w:val=""/>
      <w:lvlJc w:val="left"/>
      <w:pPr>
        <w:ind w:left="5040" w:hanging="360"/>
      </w:pPr>
      <w:rPr>
        <w:rFonts w:hint="default" w:ascii="Symbol" w:hAnsi="Symbol"/>
      </w:rPr>
    </w:lvl>
    <w:lvl w:ilvl="7" w:tplc="304C524E">
      <w:start w:val="1"/>
      <w:numFmt w:val="bullet"/>
      <w:lvlText w:val="o"/>
      <w:lvlJc w:val="left"/>
      <w:pPr>
        <w:ind w:left="5760" w:hanging="360"/>
      </w:pPr>
      <w:rPr>
        <w:rFonts w:hint="default" w:ascii="Courier New" w:hAnsi="Courier New"/>
      </w:rPr>
    </w:lvl>
    <w:lvl w:ilvl="8" w:tplc="D1A6535C">
      <w:start w:val="1"/>
      <w:numFmt w:val="bullet"/>
      <w:lvlText w:val=""/>
      <w:lvlJc w:val="left"/>
      <w:pPr>
        <w:ind w:left="6480" w:hanging="360"/>
      </w:pPr>
      <w:rPr>
        <w:rFonts w:hint="default" w:ascii="Wingdings" w:hAnsi="Wingdings"/>
      </w:rPr>
    </w:lvl>
  </w:abstractNum>
  <w:abstractNum w:abstractNumId="9"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0" w15:restartNumberingAfterBreak="0">
    <w:nsid w:val="47F83317"/>
    <w:multiLevelType w:val="multilevel"/>
    <w:tmpl w:val="B1022916"/>
    <w:lvl w:ilvl="0">
      <w:start w:val="2"/>
      <w:numFmt w:val="decimal"/>
      <w:lvlText w:val="%1."/>
      <w:lvlJc w:val="left"/>
      <w:pPr>
        <w:ind w:left="358" w:hanging="360"/>
      </w:pPr>
      <w:rPr>
        <w:rFonts w:hint="default"/>
        <w:b/>
        <w:sz w:val="28"/>
        <w:szCs w:val="28"/>
      </w:rPr>
    </w:lvl>
    <w:lvl w:ilvl="1">
      <w:start w:val="2"/>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1"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3"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4"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6"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7"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22">
    <w:abstractNumId w:val="21"/>
  </w:num>
  <w:num w:numId="21">
    <w:abstractNumId w:val="20"/>
  </w:num>
  <w:num w:numId="20">
    <w:abstractNumId w:val="19"/>
  </w:num>
  <w:num w:numId="19">
    <w:abstractNumId w:val="18"/>
  </w:num>
  <w:num w:numId="1">
    <w:abstractNumId w:val="1"/>
  </w:num>
  <w:num w:numId="2">
    <w:abstractNumId w:val="9"/>
  </w:num>
  <w:num w:numId="3">
    <w:abstractNumId w:val="2"/>
  </w:num>
  <w:num w:numId="4">
    <w:abstractNumId w:val="15"/>
  </w:num>
  <w:num w:numId="5">
    <w:abstractNumId w:val="12"/>
  </w:num>
  <w:num w:numId="6">
    <w:abstractNumId w:val="16"/>
  </w:num>
  <w:num w:numId="7">
    <w:abstractNumId w:val="8"/>
  </w:num>
  <w:num w:numId="8">
    <w:abstractNumId w:val="17"/>
  </w:num>
  <w:num w:numId="9">
    <w:abstractNumId w:val="11"/>
  </w:num>
  <w:num w:numId="10">
    <w:abstractNumId w:val="4"/>
  </w:num>
  <w:num w:numId="11">
    <w:abstractNumId w:val="3"/>
  </w:num>
  <w:num w:numId="12">
    <w:abstractNumId w:val="10"/>
  </w:num>
  <w:num w:numId="13">
    <w:abstractNumId w:val="7"/>
  </w:num>
  <w:num w:numId="14">
    <w:abstractNumId w:val="5"/>
  </w:num>
  <w:num w:numId="15">
    <w:abstractNumId w:val="0"/>
  </w:num>
  <w:num w:numId="16">
    <w:abstractNumId w:val="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B7CD7"/>
    <w:rsid w:val="000C6283"/>
    <w:rsid w:val="00173987"/>
    <w:rsid w:val="001A45F1"/>
    <w:rsid w:val="001B0EFE"/>
    <w:rsid w:val="001B6883"/>
    <w:rsid w:val="001D6B15"/>
    <w:rsid w:val="00273326"/>
    <w:rsid w:val="002C1BC4"/>
    <w:rsid w:val="002E0334"/>
    <w:rsid w:val="0033735C"/>
    <w:rsid w:val="00354748"/>
    <w:rsid w:val="0036063A"/>
    <w:rsid w:val="003A18A8"/>
    <w:rsid w:val="003A4428"/>
    <w:rsid w:val="00403A86"/>
    <w:rsid w:val="00418FF8"/>
    <w:rsid w:val="00485BCD"/>
    <w:rsid w:val="00490888"/>
    <w:rsid w:val="00497B69"/>
    <w:rsid w:val="004C3943"/>
    <w:rsid w:val="004E772E"/>
    <w:rsid w:val="00527FC2"/>
    <w:rsid w:val="00573B74"/>
    <w:rsid w:val="00574AA1"/>
    <w:rsid w:val="005A6DDF"/>
    <w:rsid w:val="005D13BC"/>
    <w:rsid w:val="005E479C"/>
    <w:rsid w:val="00615C5E"/>
    <w:rsid w:val="00635868"/>
    <w:rsid w:val="00656D9A"/>
    <w:rsid w:val="00687CFD"/>
    <w:rsid w:val="0069293C"/>
    <w:rsid w:val="00697B34"/>
    <w:rsid w:val="007533F6"/>
    <w:rsid w:val="0077034F"/>
    <w:rsid w:val="007D1400"/>
    <w:rsid w:val="007F75E4"/>
    <w:rsid w:val="00851B0B"/>
    <w:rsid w:val="0085215D"/>
    <w:rsid w:val="008C6F80"/>
    <w:rsid w:val="008CAD0A"/>
    <w:rsid w:val="008F23FE"/>
    <w:rsid w:val="00907893"/>
    <w:rsid w:val="009521D7"/>
    <w:rsid w:val="00966B40"/>
    <w:rsid w:val="00982931"/>
    <w:rsid w:val="00987461"/>
    <w:rsid w:val="009A6342"/>
    <w:rsid w:val="00A06EE2"/>
    <w:rsid w:val="00A1540C"/>
    <w:rsid w:val="00A21462"/>
    <w:rsid w:val="00A30B25"/>
    <w:rsid w:val="00A37C43"/>
    <w:rsid w:val="00A52BD3"/>
    <w:rsid w:val="00A71E99"/>
    <w:rsid w:val="00AB0604"/>
    <w:rsid w:val="00AF458F"/>
    <w:rsid w:val="00B23540"/>
    <w:rsid w:val="00B2533A"/>
    <w:rsid w:val="00B61BB2"/>
    <w:rsid w:val="00B62A4B"/>
    <w:rsid w:val="00B9729E"/>
    <w:rsid w:val="00BD7DA5"/>
    <w:rsid w:val="00C430D9"/>
    <w:rsid w:val="00C751D5"/>
    <w:rsid w:val="00C76748"/>
    <w:rsid w:val="00C9F4D7"/>
    <w:rsid w:val="00CD32BE"/>
    <w:rsid w:val="00D00146"/>
    <w:rsid w:val="00D90FA1"/>
    <w:rsid w:val="00D95AD2"/>
    <w:rsid w:val="00DB0843"/>
    <w:rsid w:val="00DC599A"/>
    <w:rsid w:val="00DD3872"/>
    <w:rsid w:val="00E04B40"/>
    <w:rsid w:val="00E0514B"/>
    <w:rsid w:val="00E67709"/>
    <w:rsid w:val="00E70075"/>
    <w:rsid w:val="00E74626"/>
    <w:rsid w:val="00E7472B"/>
    <w:rsid w:val="00EE5B11"/>
    <w:rsid w:val="00F552D0"/>
    <w:rsid w:val="00F621CF"/>
    <w:rsid w:val="00F635D1"/>
    <w:rsid w:val="00F76964"/>
    <w:rsid w:val="00FD6B5A"/>
    <w:rsid w:val="00FF1BC5"/>
    <w:rsid w:val="0116ABFB"/>
    <w:rsid w:val="012B2C57"/>
    <w:rsid w:val="01318BF5"/>
    <w:rsid w:val="0160DE66"/>
    <w:rsid w:val="0197ECA7"/>
    <w:rsid w:val="01A54C05"/>
    <w:rsid w:val="01B5CA44"/>
    <w:rsid w:val="01D2E7C5"/>
    <w:rsid w:val="01DC8460"/>
    <w:rsid w:val="01F99243"/>
    <w:rsid w:val="02004691"/>
    <w:rsid w:val="025F5210"/>
    <w:rsid w:val="026298F2"/>
    <w:rsid w:val="026298F2"/>
    <w:rsid w:val="0268015A"/>
    <w:rsid w:val="02763F99"/>
    <w:rsid w:val="02A0B926"/>
    <w:rsid w:val="02C7CFE5"/>
    <w:rsid w:val="02FAB0E7"/>
    <w:rsid w:val="03157274"/>
    <w:rsid w:val="031C405E"/>
    <w:rsid w:val="0323CEBD"/>
    <w:rsid w:val="032D7B35"/>
    <w:rsid w:val="033BCDE5"/>
    <w:rsid w:val="036F3DEE"/>
    <w:rsid w:val="03C44DCC"/>
    <w:rsid w:val="03C765A6"/>
    <w:rsid w:val="03D935C7"/>
    <w:rsid w:val="03F04A73"/>
    <w:rsid w:val="03FE6953"/>
    <w:rsid w:val="040656D9"/>
    <w:rsid w:val="040656D9"/>
    <w:rsid w:val="04106257"/>
    <w:rsid w:val="041E3204"/>
    <w:rsid w:val="042ECE93"/>
    <w:rsid w:val="0440BABD"/>
    <w:rsid w:val="044CBE16"/>
    <w:rsid w:val="0467B506"/>
    <w:rsid w:val="047BF68C"/>
    <w:rsid w:val="04A9B41A"/>
    <w:rsid w:val="04DC302F"/>
    <w:rsid w:val="051B5553"/>
    <w:rsid w:val="05680BB3"/>
    <w:rsid w:val="0571632F"/>
    <w:rsid w:val="0579468A"/>
    <w:rsid w:val="05A36BE0"/>
    <w:rsid w:val="05AA64D4"/>
    <w:rsid w:val="05B2512C"/>
    <w:rsid w:val="05CA9EF4"/>
    <w:rsid w:val="05F20AA4"/>
    <w:rsid w:val="05F534F9"/>
    <w:rsid w:val="05F7D814"/>
    <w:rsid w:val="0627A2DA"/>
    <w:rsid w:val="0639BC1C"/>
    <w:rsid w:val="063C372A"/>
    <w:rsid w:val="0645847B"/>
    <w:rsid w:val="064A66DA"/>
    <w:rsid w:val="064A76EA"/>
    <w:rsid w:val="06553E25"/>
    <w:rsid w:val="06638F37"/>
    <w:rsid w:val="06737A68"/>
    <w:rsid w:val="0675B877"/>
    <w:rsid w:val="069978C7"/>
    <w:rsid w:val="06C778AE"/>
    <w:rsid w:val="070BAC47"/>
    <w:rsid w:val="0716BE8F"/>
    <w:rsid w:val="0740BC20"/>
    <w:rsid w:val="074362C8"/>
    <w:rsid w:val="077B6BB4"/>
    <w:rsid w:val="0785ED7F"/>
    <w:rsid w:val="079F15DC"/>
    <w:rsid w:val="07D8078B"/>
    <w:rsid w:val="07EFB181"/>
    <w:rsid w:val="08385D1A"/>
    <w:rsid w:val="0880EC94"/>
    <w:rsid w:val="089FAC75"/>
    <w:rsid w:val="08B328D8"/>
    <w:rsid w:val="08B3A0EA"/>
    <w:rsid w:val="08C7E39F"/>
    <w:rsid w:val="09047B24"/>
    <w:rsid w:val="09079C5E"/>
    <w:rsid w:val="092406B9"/>
    <w:rsid w:val="0976A58F"/>
    <w:rsid w:val="097A8057"/>
    <w:rsid w:val="0988AD46"/>
    <w:rsid w:val="098BBE55"/>
    <w:rsid w:val="09AFA152"/>
    <w:rsid w:val="09BDE7CC"/>
    <w:rsid w:val="09CBBBEE"/>
    <w:rsid w:val="09D49C92"/>
    <w:rsid w:val="09F60CB7"/>
    <w:rsid w:val="09FAD7B1"/>
    <w:rsid w:val="0A04A428"/>
    <w:rsid w:val="0A380CAE"/>
    <w:rsid w:val="0A435E4F"/>
    <w:rsid w:val="0A5948D2"/>
    <w:rsid w:val="0A5948D2"/>
    <w:rsid w:val="0A6015EB"/>
    <w:rsid w:val="0A63D77D"/>
    <w:rsid w:val="0AA10534"/>
    <w:rsid w:val="0BAE9F89"/>
    <w:rsid w:val="0BB6E224"/>
    <w:rsid w:val="0BB93EBA"/>
    <w:rsid w:val="0BB93EBA"/>
    <w:rsid w:val="0BD72EA0"/>
    <w:rsid w:val="0BDA31C0"/>
    <w:rsid w:val="0BF45A7D"/>
    <w:rsid w:val="0BF45A7D"/>
    <w:rsid w:val="0C0349DE"/>
    <w:rsid w:val="0C295727"/>
    <w:rsid w:val="0C329A07"/>
    <w:rsid w:val="0C4BCCA2"/>
    <w:rsid w:val="0C9EE205"/>
    <w:rsid w:val="0CAB5680"/>
    <w:rsid w:val="0CAF7F55"/>
    <w:rsid w:val="0CE074E3"/>
    <w:rsid w:val="0D03D6EB"/>
    <w:rsid w:val="0D2CC4EB"/>
    <w:rsid w:val="0D47B97C"/>
    <w:rsid w:val="0D6B3012"/>
    <w:rsid w:val="0D6CCF3C"/>
    <w:rsid w:val="0D7F58CF"/>
    <w:rsid w:val="0D9F1A3F"/>
    <w:rsid w:val="0DCC0D4F"/>
    <w:rsid w:val="0DE4E7B5"/>
    <w:rsid w:val="0E11468E"/>
    <w:rsid w:val="0E13702F"/>
    <w:rsid w:val="0E783092"/>
    <w:rsid w:val="0E7C3CBE"/>
    <w:rsid w:val="0EE3FDB7"/>
    <w:rsid w:val="0F3DF4CC"/>
    <w:rsid w:val="0F56881D"/>
    <w:rsid w:val="0F928478"/>
    <w:rsid w:val="0F9375D1"/>
    <w:rsid w:val="0FA3FBF1"/>
    <w:rsid w:val="0FE522F1"/>
    <w:rsid w:val="0FE9888F"/>
    <w:rsid w:val="0FEC6D98"/>
    <w:rsid w:val="0FEFE85A"/>
    <w:rsid w:val="10087D80"/>
    <w:rsid w:val="10427A2D"/>
    <w:rsid w:val="10570398"/>
    <w:rsid w:val="10807CED"/>
    <w:rsid w:val="10833C61"/>
    <w:rsid w:val="109B1866"/>
    <w:rsid w:val="10AABE5A"/>
    <w:rsid w:val="10D6BB01"/>
    <w:rsid w:val="10D772E0"/>
    <w:rsid w:val="10D772E0"/>
    <w:rsid w:val="11153F21"/>
    <w:rsid w:val="1116A4FC"/>
    <w:rsid w:val="111EC739"/>
    <w:rsid w:val="1141E4CC"/>
    <w:rsid w:val="115B980F"/>
    <w:rsid w:val="11756FDC"/>
    <w:rsid w:val="11856DA6"/>
    <w:rsid w:val="11B3CB45"/>
    <w:rsid w:val="11C65F14"/>
    <w:rsid w:val="11C9775B"/>
    <w:rsid w:val="11CB2223"/>
    <w:rsid w:val="121AFCC4"/>
    <w:rsid w:val="121C2E61"/>
    <w:rsid w:val="122092B8"/>
    <w:rsid w:val="12467024"/>
    <w:rsid w:val="124AB341"/>
    <w:rsid w:val="1257C992"/>
    <w:rsid w:val="12586F95"/>
    <w:rsid w:val="12596305"/>
    <w:rsid w:val="1275958E"/>
    <w:rsid w:val="12911D6E"/>
    <w:rsid w:val="12921854"/>
    <w:rsid w:val="12B52FA8"/>
    <w:rsid w:val="12B52FA8"/>
    <w:rsid w:val="12D59749"/>
    <w:rsid w:val="13240E5A"/>
    <w:rsid w:val="136135D1"/>
    <w:rsid w:val="13D23F36"/>
    <w:rsid w:val="13DC193A"/>
    <w:rsid w:val="13E24085"/>
    <w:rsid w:val="140A9550"/>
    <w:rsid w:val="14195375"/>
    <w:rsid w:val="142C2FA2"/>
    <w:rsid w:val="1441AF3D"/>
    <w:rsid w:val="1456CBAC"/>
    <w:rsid w:val="14746CD9"/>
    <w:rsid w:val="1496FDAF"/>
    <w:rsid w:val="149937C0"/>
    <w:rsid w:val="1500F1F3"/>
    <w:rsid w:val="1546F8A3"/>
    <w:rsid w:val="15579491"/>
    <w:rsid w:val="156AAE28"/>
    <w:rsid w:val="158BAFAE"/>
    <w:rsid w:val="15B2BF12"/>
    <w:rsid w:val="15C42D2D"/>
    <w:rsid w:val="15CBF270"/>
    <w:rsid w:val="16119AA4"/>
    <w:rsid w:val="161F14EB"/>
    <w:rsid w:val="16409838"/>
    <w:rsid w:val="1693DF2D"/>
    <w:rsid w:val="169C11E1"/>
    <w:rsid w:val="169DFA92"/>
    <w:rsid w:val="16A8B961"/>
    <w:rsid w:val="16B01543"/>
    <w:rsid w:val="16CC719E"/>
    <w:rsid w:val="16FA8925"/>
    <w:rsid w:val="170F7DA4"/>
    <w:rsid w:val="1713B9FC"/>
    <w:rsid w:val="171A5AEF"/>
    <w:rsid w:val="17544D97"/>
    <w:rsid w:val="17670554"/>
    <w:rsid w:val="1779536D"/>
    <w:rsid w:val="17977386"/>
    <w:rsid w:val="17CF61B5"/>
    <w:rsid w:val="17D1CE52"/>
    <w:rsid w:val="17F87A07"/>
    <w:rsid w:val="1804488B"/>
    <w:rsid w:val="1807CC77"/>
    <w:rsid w:val="1810CC5E"/>
    <w:rsid w:val="183BE192"/>
    <w:rsid w:val="186919DF"/>
    <w:rsid w:val="18826134"/>
    <w:rsid w:val="189767B3"/>
    <w:rsid w:val="18FBA3A1"/>
    <w:rsid w:val="19207579"/>
    <w:rsid w:val="194368C4"/>
    <w:rsid w:val="1963A92B"/>
    <w:rsid w:val="1966E07D"/>
    <w:rsid w:val="197CEFEF"/>
    <w:rsid w:val="199810B3"/>
    <w:rsid w:val="19BC8042"/>
    <w:rsid w:val="19CBFBBF"/>
    <w:rsid w:val="19CE6F3A"/>
    <w:rsid w:val="19DC9707"/>
    <w:rsid w:val="1A168CCA"/>
    <w:rsid w:val="1A32C115"/>
    <w:rsid w:val="1A530ADB"/>
    <w:rsid w:val="1A6D153A"/>
    <w:rsid w:val="1A83CEA1"/>
    <w:rsid w:val="1AE7EE24"/>
    <w:rsid w:val="1B092FD9"/>
    <w:rsid w:val="1B1F170A"/>
    <w:rsid w:val="1B1FD6C6"/>
    <w:rsid w:val="1B35050E"/>
    <w:rsid w:val="1B43AB4F"/>
    <w:rsid w:val="1B4D80D1"/>
    <w:rsid w:val="1B4DAA84"/>
    <w:rsid w:val="1B504440"/>
    <w:rsid w:val="1B57F08C"/>
    <w:rsid w:val="1B658F9B"/>
    <w:rsid w:val="1B666C52"/>
    <w:rsid w:val="1B738254"/>
    <w:rsid w:val="1B95E8C1"/>
    <w:rsid w:val="1BED7101"/>
    <w:rsid w:val="1C10A841"/>
    <w:rsid w:val="1C1127CA"/>
    <w:rsid w:val="1C3C765B"/>
    <w:rsid w:val="1C7C798F"/>
    <w:rsid w:val="1C99206F"/>
    <w:rsid w:val="1CA766E9"/>
    <w:rsid w:val="1CC62C7C"/>
    <w:rsid w:val="1CD523AA"/>
    <w:rsid w:val="1D0F52B5"/>
    <w:rsid w:val="1D514BD2"/>
    <w:rsid w:val="1D54847A"/>
    <w:rsid w:val="1D5611B5"/>
    <w:rsid w:val="1D7B9FBA"/>
    <w:rsid w:val="1D94D885"/>
    <w:rsid w:val="1D9C7B2B"/>
    <w:rsid w:val="1DB761C6"/>
    <w:rsid w:val="1DCA7D82"/>
    <w:rsid w:val="1DDB3850"/>
    <w:rsid w:val="1DFCA82F"/>
    <w:rsid w:val="1E6133B3"/>
    <w:rsid w:val="1E82C7D1"/>
    <w:rsid w:val="1E8E079F"/>
    <w:rsid w:val="1E973945"/>
    <w:rsid w:val="1E97DC0E"/>
    <w:rsid w:val="1EB8599A"/>
    <w:rsid w:val="1EC7208C"/>
    <w:rsid w:val="1ED85B63"/>
    <w:rsid w:val="1EFA0A61"/>
    <w:rsid w:val="1F27F2CA"/>
    <w:rsid w:val="1F4B34E0"/>
    <w:rsid w:val="1F73D0D5"/>
    <w:rsid w:val="1F7DA6CB"/>
    <w:rsid w:val="1FB41A51"/>
    <w:rsid w:val="1FCA3F8F"/>
    <w:rsid w:val="1FCF66E6"/>
    <w:rsid w:val="2018F921"/>
    <w:rsid w:val="2029D800"/>
    <w:rsid w:val="202A24BD"/>
    <w:rsid w:val="204B02B7"/>
    <w:rsid w:val="20658F01"/>
    <w:rsid w:val="2073C2B6"/>
    <w:rsid w:val="207D01A4"/>
    <w:rsid w:val="20962287"/>
    <w:rsid w:val="209E872B"/>
    <w:rsid w:val="20AAD1A1"/>
    <w:rsid w:val="20C99D0C"/>
    <w:rsid w:val="20D4A028"/>
    <w:rsid w:val="20F6EE6B"/>
    <w:rsid w:val="21023B08"/>
    <w:rsid w:val="210253FB"/>
    <w:rsid w:val="2132A882"/>
    <w:rsid w:val="213DAFC6"/>
    <w:rsid w:val="2160529F"/>
    <w:rsid w:val="21728930"/>
    <w:rsid w:val="218E0A2B"/>
    <w:rsid w:val="219122FB"/>
    <w:rsid w:val="21A87400"/>
    <w:rsid w:val="21B8379A"/>
    <w:rsid w:val="21D091A2"/>
    <w:rsid w:val="21F0D751"/>
    <w:rsid w:val="22257BAB"/>
    <w:rsid w:val="225B08A5"/>
    <w:rsid w:val="22648174"/>
    <w:rsid w:val="226FA831"/>
    <w:rsid w:val="2287A0BF"/>
    <w:rsid w:val="22BC6B44"/>
    <w:rsid w:val="22BCFAE6"/>
    <w:rsid w:val="231956A1"/>
    <w:rsid w:val="23300DF7"/>
    <w:rsid w:val="2347A38A"/>
    <w:rsid w:val="2356A611"/>
    <w:rsid w:val="235D069D"/>
    <w:rsid w:val="2384DAF2"/>
    <w:rsid w:val="23ABCC86"/>
    <w:rsid w:val="23B3BA0C"/>
    <w:rsid w:val="23B59A94"/>
    <w:rsid w:val="23CCF06E"/>
    <w:rsid w:val="23D87F92"/>
    <w:rsid w:val="23DDC741"/>
    <w:rsid w:val="23E8DE1F"/>
    <w:rsid w:val="23EAA001"/>
    <w:rsid w:val="240051D5"/>
    <w:rsid w:val="2400EAFD"/>
    <w:rsid w:val="24031EF4"/>
    <w:rsid w:val="2413E21E"/>
    <w:rsid w:val="241CFC00"/>
    <w:rsid w:val="24235EFB"/>
    <w:rsid w:val="2434A913"/>
    <w:rsid w:val="244741F8"/>
    <w:rsid w:val="24478D49"/>
    <w:rsid w:val="24574493"/>
    <w:rsid w:val="24A1B3B1"/>
    <w:rsid w:val="24A70CEE"/>
    <w:rsid w:val="24B2B4C2"/>
    <w:rsid w:val="24DB7E09"/>
    <w:rsid w:val="251EC678"/>
    <w:rsid w:val="2541B873"/>
    <w:rsid w:val="254BDE2A"/>
    <w:rsid w:val="254D1B1E"/>
    <w:rsid w:val="2571908F"/>
    <w:rsid w:val="25743BCA"/>
    <w:rsid w:val="25B8D877"/>
    <w:rsid w:val="25DCD282"/>
    <w:rsid w:val="26206EFF"/>
    <w:rsid w:val="2638152F"/>
    <w:rsid w:val="2664941E"/>
    <w:rsid w:val="26720A9D"/>
    <w:rsid w:val="26BDFB70"/>
    <w:rsid w:val="26E86750"/>
    <w:rsid w:val="26EB5ACE"/>
    <w:rsid w:val="27087A51"/>
    <w:rsid w:val="27471FFB"/>
    <w:rsid w:val="27551E74"/>
    <w:rsid w:val="27551E74"/>
    <w:rsid w:val="2760C9A5"/>
    <w:rsid w:val="27872398"/>
    <w:rsid w:val="27F22F7B"/>
    <w:rsid w:val="27F5FE18"/>
    <w:rsid w:val="2855B298"/>
    <w:rsid w:val="28872B2F"/>
    <w:rsid w:val="2893FE79"/>
    <w:rsid w:val="289687B2"/>
    <w:rsid w:val="28A453FB"/>
    <w:rsid w:val="28E0100C"/>
    <w:rsid w:val="29A048BD"/>
    <w:rsid w:val="29D7035A"/>
    <w:rsid w:val="29D748D6"/>
    <w:rsid w:val="29DCEE7A"/>
    <w:rsid w:val="2A071B67"/>
    <w:rsid w:val="2A413E5F"/>
    <w:rsid w:val="2A41C867"/>
    <w:rsid w:val="2A41C867"/>
    <w:rsid w:val="2A422565"/>
    <w:rsid w:val="2A5F920A"/>
    <w:rsid w:val="2AC0E527"/>
    <w:rsid w:val="2AD1A2D0"/>
    <w:rsid w:val="2AEC3A7C"/>
    <w:rsid w:val="2B07A72C"/>
    <w:rsid w:val="2B0A56EB"/>
    <w:rsid w:val="2B1E5E20"/>
    <w:rsid w:val="2B296FEF"/>
    <w:rsid w:val="2B296FEF"/>
    <w:rsid w:val="2B594219"/>
    <w:rsid w:val="2B8F442E"/>
    <w:rsid w:val="2BAE9493"/>
    <w:rsid w:val="2BBECBF1"/>
    <w:rsid w:val="2BC5AB69"/>
    <w:rsid w:val="2C28C494"/>
    <w:rsid w:val="2C373602"/>
    <w:rsid w:val="2C5A3114"/>
    <w:rsid w:val="2C613B71"/>
    <w:rsid w:val="2C91AA44"/>
    <w:rsid w:val="2CA0B53A"/>
    <w:rsid w:val="2CCE33EA"/>
    <w:rsid w:val="2CDE2F61"/>
    <w:rsid w:val="2D08446A"/>
    <w:rsid w:val="2D186DD5"/>
    <w:rsid w:val="2D296A70"/>
    <w:rsid w:val="2D2E06D9"/>
    <w:rsid w:val="2D37B773"/>
    <w:rsid w:val="2D564D26"/>
    <w:rsid w:val="2D7CEE41"/>
    <w:rsid w:val="2DB8C9F7"/>
    <w:rsid w:val="2DD5889F"/>
    <w:rsid w:val="2DD980B3"/>
    <w:rsid w:val="2E18A85E"/>
    <w:rsid w:val="2E2D4962"/>
    <w:rsid w:val="2E30DF1B"/>
    <w:rsid w:val="2E31EC3D"/>
    <w:rsid w:val="2E4579CB"/>
    <w:rsid w:val="2E45F33D"/>
    <w:rsid w:val="2E49D8CC"/>
    <w:rsid w:val="2E772DE7"/>
    <w:rsid w:val="2E8668B3"/>
    <w:rsid w:val="2E9FB944"/>
    <w:rsid w:val="2EAB5BDC"/>
    <w:rsid w:val="2EB41B49"/>
    <w:rsid w:val="2ECD43A6"/>
    <w:rsid w:val="2ECF0298"/>
    <w:rsid w:val="2EE48089"/>
    <w:rsid w:val="2EF7E348"/>
    <w:rsid w:val="2EFF65FD"/>
    <w:rsid w:val="2F4CF237"/>
    <w:rsid w:val="2F797660"/>
    <w:rsid w:val="2F86F20E"/>
    <w:rsid w:val="2FA7920B"/>
    <w:rsid w:val="2FDA0C3F"/>
    <w:rsid w:val="2FDC86E5"/>
    <w:rsid w:val="2FE7DA63"/>
    <w:rsid w:val="2FFA72AD"/>
    <w:rsid w:val="3015D023"/>
    <w:rsid w:val="3048360D"/>
    <w:rsid w:val="307E31DF"/>
    <w:rsid w:val="307E7189"/>
    <w:rsid w:val="308050EA"/>
    <w:rsid w:val="3081B87F"/>
    <w:rsid w:val="309475F2"/>
    <w:rsid w:val="30ABD055"/>
    <w:rsid w:val="3100C262"/>
    <w:rsid w:val="311AE31D"/>
    <w:rsid w:val="3125C500"/>
    <w:rsid w:val="3149CD22"/>
    <w:rsid w:val="314D182D"/>
    <w:rsid w:val="316CE7A6"/>
    <w:rsid w:val="317D93FF"/>
    <w:rsid w:val="31B5C36B"/>
    <w:rsid w:val="31CC54A0"/>
    <w:rsid w:val="31DE8CE0"/>
    <w:rsid w:val="31E894DD"/>
    <w:rsid w:val="31E894DD"/>
    <w:rsid w:val="31F12473"/>
    <w:rsid w:val="321A96A6"/>
    <w:rsid w:val="32927672"/>
    <w:rsid w:val="3293B1B2"/>
    <w:rsid w:val="329927F5"/>
    <w:rsid w:val="32B11722"/>
    <w:rsid w:val="32D3F16B"/>
    <w:rsid w:val="330435EF"/>
    <w:rsid w:val="331F14B9"/>
    <w:rsid w:val="332D5ABD"/>
    <w:rsid w:val="33401783"/>
    <w:rsid w:val="33605360"/>
    <w:rsid w:val="337FF184"/>
    <w:rsid w:val="339EEDC2"/>
    <w:rsid w:val="33A298EF"/>
    <w:rsid w:val="33B1E505"/>
    <w:rsid w:val="33CF0047"/>
    <w:rsid w:val="33DC7973"/>
    <w:rsid w:val="33E47CC8"/>
    <w:rsid w:val="34167905"/>
    <w:rsid w:val="341905BB"/>
    <w:rsid w:val="34263531"/>
    <w:rsid w:val="342D68D0"/>
    <w:rsid w:val="3448C237"/>
    <w:rsid w:val="349BB9B1"/>
    <w:rsid w:val="34A6FEC3"/>
    <w:rsid w:val="34CF9C67"/>
    <w:rsid w:val="350E3C12"/>
    <w:rsid w:val="350F6393"/>
    <w:rsid w:val="350FF71E"/>
    <w:rsid w:val="35235CCD"/>
    <w:rsid w:val="35289B9B"/>
    <w:rsid w:val="3535FD82"/>
    <w:rsid w:val="3553C20D"/>
    <w:rsid w:val="35A481B2"/>
    <w:rsid w:val="35A66385"/>
    <w:rsid w:val="35D389F3"/>
    <w:rsid w:val="35ECCA17"/>
    <w:rsid w:val="35EE05D3"/>
    <w:rsid w:val="35F3FA75"/>
    <w:rsid w:val="35F4B8D0"/>
    <w:rsid w:val="3601678D"/>
    <w:rsid w:val="3608139E"/>
    <w:rsid w:val="360E286F"/>
    <w:rsid w:val="364A5206"/>
    <w:rsid w:val="3650F947"/>
    <w:rsid w:val="36618F8B"/>
    <w:rsid w:val="366624E0"/>
    <w:rsid w:val="366F0124"/>
    <w:rsid w:val="367ECBC5"/>
    <w:rsid w:val="3699352D"/>
    <w:rsid w:val="36CD90B8"/>
    <w:rsid w:val="36EB3897"/>
    <w:rsid w:val="37141A35"/>
    <w:rsid w:val="3731F680"/>
    <w:rsid w:val="37599775"/>
    <w:rsid w:val="3760FD1B"/>
    <w:rsid w:val="378BA8E4"/>
    <w:rsid w:val="37AD6855"/>
    <w:rsid w:val="37BB6292"/>
    <w:rsid w:val="37D25CAC"/>
    <w:rsid w:val="37D9F00D"/>
    <w:rsid w:val="37DC192E"/>
    <w:rsid w:val="3832937B"/>
    <w:rsid w:val="38550081"/>
    <w:rsid w:val="38A8F8F0"/>
    <w:rsid w:val="38C831AE"/>
    <w:rsid w:val="38CCEAD9"/>
    <w:rsid w:val="38CF0522"/>
    <w:rsid w:val="38D2DB16"/>
    <w:rsid w:val="38D4C236"/>
    <w:rsid w:val="38D9600D"/>
    <w:rsid w:val="390B2AB5"/>
    <w:rsid w:val="3923EA5C"/>
    <w:rsid w:val="3930D6E5"/>
    <w:rsid w:val="395EC132"/>
    <w:rsid w:val="398D408B"/>
    <w:rsid w:val="39C31D47"/>
    <w:rsid w:val="39E30DFB"/>
    <w:rsid w:val="39E4CBF7"/>
    <w:rsid w:val="3A3E955E"/>
    <w:rsid w:val="3A635F15"/>
    <w:rsid w:val="3A6669C5"/>
    <w:rsid w:val="3A6F759B"/>
    <w:rsid w:val="3A811180"/>
    <w:rsid w:val="3AA6FB16"/>
    <w:rsid w:val="3ACE4158"/>
    <w:rsid w:val="3AD75297"/>
    <w:rsid w:val="3AFA9193"/>
    <w:rsid w:val="3B0289B1"/>
    <w:rsid w:val="3B09F83C"/>
    <w:rsid w:val="3B39EA94"/>
    <w:rsid w:val="3B41838A"/>
    <w:rsid w:val="3B4BDC44"/>
    <w:rsid w:val="3B5C9712"/>
    <w:rsid w:val="3B5F4441"/>
    <w:rsid w:val="3B6D0D12"/>
    <w:rsid w:val="3B87F62B"/>
    <w:rsid w:val="3B948A8A"/>
    <w:rsid w:val="3BAEB990"/>
    <w:rsid w:val="3BF64ABD"/>
    <w:rsid w:val="3BFBAA18"/>
    <w:rsid w:val="3C14BBA3"/>
    <w:rsid w:val="3C28C3A1"/>
    <w:rsid w:val="3C2F20D6"/>
    <w:rsid w:val="3C5C80D1"/>
    <w:rsid w:val="3C85F166"/>
    <w:rsid w:val="3CA6E0B7"/>
    <w:rsid w:val="3CA8E4BA"/>
    <w:rsid w:val="3CC30932"/>
    <w:rsid w:val="3CCCD89D"/>
    <w:rsid w:val="3CEC08E6"/>
    <w:rsid w:val="3CEE0D49"/>
    <w:rsid w:val="3CF5FACF"/>
    <w:rsid w:val="3D1D68AB"/>
    <w:rsid w:val="3D32AB51"/>
    <w:rsid w:val="3D38DE9B"/>
    <w:rsid w:val="3D70C01C"/>
    <w:rsid w:val="3DC49402"/>
    <w:rsid w:val="3DD8089C"/>
    <w:rsid w:val="3DF7128A"/>
    <w:rsid w:val="3E178149"/>
    <w:rsid w:val="3E203FB3"/>
    <w:rsid w:val="3E400AED"/>
    <w:rsid w:val="3E6A2789"/>
    <w:rsid w:val="3E780AE9"/>
    <w:rsid w:val="3E9ABF9A"/>
    <w:rsid w:val="3EB67F1E"/>
    <w:rsid w:val="3EB67F1E"/>
    <w:rsid w:val="3F21B5F4"/>
    <w:rsid w:val="3F3DF69A"/>
    <w:rsid w:val="3F562608"/>
    <w:rsid w:val="3F5B182E"/>
    <w:rsid w:val="3FCE02B6"/>
    <w:rsid w:val="3FFC154B"/>
    <w:rsid w:val="4023C18D"/>
    <w:rsid w:val="406095F9"/>
    <w:rsid w:val="4073C31E"/>
    <w:rsid w:val="407E2E57"/>
    <w:rsid w:val="4097F526"/>
    <w:rsid w:val="40A52BC2"/>
    <w:rsid w:val="40A7538A"/>
    <w:rsid w:val="40B1C4F9"/>
    <w:rsid w:val="40C9024C"/>
    <w:rsid w:val="40DF2683"/>
    <w:rsid w:val="40FC34C4"/>
    <w:rsid w:val="410EABC1"/>
    <w:rsid w:val="41318936"/>
    <w:rsid w:val="41462E57"/>
    <w:rsid w:val="4146C88F"/>
    <w:rsid w:val="419BA54F"/>
    <w:rsid w:val="41A6E383"/>
    <w:rsid w:val="41E2861E"/>
    <w:rsid w:val="41EF097E"/>
    <w:rsid w:val="42349494"/>
    <w:rsid w:val="426AEB9C"/>
    <w:rsid w:val="42744405"/>
    <w:rsid w:val="42914CAD"/>
    <w:rsid w:val="429DCA67"/>
    <w:rsid w:val="42AA7C22"/>
    <w:rsid w:val="42AAE2B5"/>
    <w:rsid w:val="42E4AFF2"/>
    <w:rsid w:val="43063DFA"/>
    <w:rsid w:val="43108A17"/>
    <w:rsid w:val="4326A777"/>
    <w:rsid w:val="4342B3E4"/>
    <w:rsid w:val="435BA729"/>
    <w:rsid w:val="43653C53"/>
    <w:rsid w:val="43728F87"/>
    <w:rsid w:val="437625F3"/>
    <w:rsid w:val="43E4B58E"/>
    <w:rsid w:val="43E4B58E"/>
    <w:rsid w:val="43ED93A0"/>
    <w:rsid w:val="43ED93A0"/>
    <w:rsid w:val="43F7EBCA"/>
    <w:rsid w:val="4445E19F"/>
    <w:rsid w:val="4478C74B"/>
    <w:rsid w:val="44808053"/>
    <w:rsid w:val="44A173D9"/>
    <w:rsid w:val="44AC5A78"/>
    <w:rsid w:val="44CC56DE"/>
    <w:rsid w:val="44D34611"/>
    <w:rsid w:val="44DC1007"/>
    <w:rsid w:val="45166163"/>
    <w:rsid w:val="45398097"/>
    <w:rsid w:val="453F7D34"/>
    <w:rsid w:val="454E2422"/>
    <w:rsid w:val="4556CE40"/>
    <w:rsid w:val="4568FC1E"/>
    <w:rsid w:val="458085EF"/>
    <w:rsid w:val="45BF27B4"/>
    <w:rsid w:val="45D5BF6C"/>
    <w:rsid w:val="45D7115A"/>
    <w:rsid w:val="45E2003E"/>
    <w:rsid w:val="45E21CE4"/>
    <w:rsid w:val="460C8045"/>
    <w:rsid w:val="461C50B4"/>
    <w:rsid w:val="461DC7A5"/>
    <w:rsid w:val="463827A7"/>
    <w:rsid w:val="466BEC1D"/>
    <w:rsid w:val="4679DAB4"/>
    <w:rsid w:val="468A5FE9"/>
    <w:rsid w:val="469CDD15"/>
    <w:rsid w:val="46CBDB6E"/>
    <w:rsid w:val="46D57955"/>
    <w:rsid w:val="474CA123"/>
    <w:rsid w:val="476ACDA5"/>
    <w:rsid w:val="476C51B6"/>
    <w:rsid w:val="476C7EA7"/>
    <w:rsid w:val="47A835F1"/>
    <w:rsid w:val="47B82115"/>
    <w:rsid w:val="47CEA2F2"/>
    <w:rsid w:val="480E9ADC"/>
    <w:rsid w:val="48162507"/>
    <w:rsid w:val="4838AD76"/>
    <w:rsid w:val="483B525A"/>
    <w:rsid w:val="4847D84F"/>
    <w:rsid w:val="484B847D"/>
    <w:rsid w:val="486E74CF"/>
    <w:rsid w:val="488AB651"/>
    <w:rsid w:val="489662E9"/>
    <w:rsid w:val="48AB73CE"/>
    <w:rsid w:val="48AB73CE"/>
    <w:rsid w:val="48AF6FDD"/>
    <w:rsid w:val="48AFD7AB"/>
    <w:rsid w:val="48B4D389"/>
    <w:rsid w:val="48D97902"/>
    <w:rsid w:val="48F6BC40"/>
    <w:rsid w:val="490269D6"/>
    <w:rsid w:val="4918D3BD"/>
    <w:rsid w:val="495AED75"/>
    <w:rsid w:val="4969A47A"/>
    <w:rsid w:val="4971C00C"/>
    <w:rsid w:val="498E0D59"/>
    <w:rsid w:val="49B16A89"/>
    <w:rsid w:val="49C4B336"/>
    <w:rsid w:val="49C7B323"/>
    <w:rsid w:val="49CC1F3E"/>
    <w:rsid w:val="49D47DD7"/>
    <w:rsid w:val="49D925EB"/>
    <w:rsid w:val="49DB9294"/>
    <w:rsid w:val="49F7058E"/>
    <w:rsid w:val="4A09166E"/>
    <w:rsid w:val="4A09287F"/>
    <w:rsid w:val="4A4484CF"/>
    <w:rsid w:val="4A53F712"/>
    <w:rsid w:val="4A53F712"/>
    <w:rsid w:val="4A561A09"/>
    <w:rsid w:val="4A685C3E"/>
    <w:rsid w:val="4AC6AE56"/>
    <w:rsid w:val="4ADFD6B3"/>
    <w:rsid w:val="4B2AE471"/>
    <w:rsid w:val="4B428795"/>
    <w:rsid w:val="4B4B8CB8"/>
    <w:rsid w:val="4B59C11C"/>
    <w:rsid w:val="4BBF93B6"/>
    <w:rsid w:val="4BC810F7"/>
    <w:rsid w:val="4BCFBA24"/>
    <w:rsid w:val="4BECF282"/>
    <w:rsid w:val="4C1534A5"/>
    <w:rsid w:val="4C380653"/>
    <w:rsid w:val="4C3FC6E4"/>
    <w:rsid w:val="4C47B46A"/>
    <w:rsid w:val="4C52B34A"/>
    <w:rsid w:val="4C6678A8"/>
    <w:rsid w:val="4C962D38"/>
    <w:rsid w:val="4CAFCBBF"/>
    <w:rsid w:val="4CCA107F"/>
    <w:rsid w:val="4CD3401B"/>
    <w:rsid w:val="4CDA6EEB"/>
    <w:rsid w:val="4CDA6EEB"/>
    <w:rsid w:val="4D0A76F5"/>
    <w:rsid w:val="4D0C1E99"/>
    <w:rsid w:val="4D2EB11A"/>
    <w:rsid w:val="4D80C59C"/>
    <w:rsid w:val="4D925556"/>
    <w:rsid w:val="4DC372E2"/>
    <w:rsid w:val="4DD16409"/>
    <w:rsid w:val="4DE384CB"/>
    <w:rsid w:val="4E09D3FA"/>
    <w:rsid w:val="4E1DFE7E"/>
    <w:rsid w:val="4E3769A9"/>
    <w:rsid w:val="4E4FE971"/>
    <w:rsid w:val="4E617E7C"/>
    <w:rsid w:val="4EA1FBD0"/>
    <w:rsid w:val="4EA7EEFA"/>
    <w:rsid w:val="4EFDB086"/>
    <w:rsid w:val="4EFFB1B9"/>
    <w:rsid w:val="4F2029E3"/>
    <w:rsid w:val="4F304647"/>
    <w:rsid w:val="4F3060EC"/>
    <w:rsid w:val="4F4B229F"/>
    <w:rsid w:val="4F56B804"/>
    <w:rsid w:val="4F80E1EC"/>
    <w:rsid w:val="4FA5DCB8"/>
    <w:rsid w:val="4FACDE93"/>
    <w:rsid w:val="4FADAEE4"/>
    <w:rsid w:val="5033F4BA"/>
    <w:rsid w:val="5043BF5B"/>
    <w:rsid w:val="505CD987"/>
    <w:rsid w:val="50700754"/>
    <w:rsid w:val="5090D6C9"/>
    <w:rsid w:val="509980E7"/>
    <w:rsid w:val="50A16E6D"/>
    <w:rsid w:val="50C5F4E5"/>
    <w:rsid w:val="50D83381"/>
    <w:rsid w:val="50E3F8AA"/>
    <w:rsid w:val="512CBD11"/>
    <w:rsid w:val="5171B523"/>
    <w:rsid w:val="5179A2A9"/>
    <w:rsid w:val="51C5BE21"/>
    <w:rsid w:val="51F74CE3"/>
    <w:rsid w:val="521656C8"/>
    <w:rsid w:val="52167DC7"/>
    <w:rsid w:val="5216F039"/>
    <w:rsid w:val="521D4015"/>
    <w:rsid w:val="5279E207"/>
    <w:rsid w:val="52899786"/>
    <w:rsid w:val="529C187A"/>
    <w:rsid w:val="52B882AE"/>
    <w:rsid w:val="5316AAFA"/>
    <w:rsid w:val="5335E4D8"/>
    <w:rsid w:val="534A6F25"/>
    <w:rsid w:val="5367D888"/>
    <w:rsid w:val="537353DB"/>
    <w:rsid w:val="53A5D724"/>
    <w:rsid w:val="540F9359"/>
    <w:rsid w:val="5419CDEB"/>
    <w:rsid w:val="541C782F"/>
    <w:rsid w:val="54493045"/>
    <w:rsid w:val="54582D95"/>
    <w:rsid w:val="546917C9"/>
    <w:rsid w:val="546A43FB"/>
    <w:rsid w:val="546D40B4"/>
    <w:rsid w:val="54861092"/>
    <w:rsid w:val="54D0C000"/>
    <w:rsid w:val="54D9CD33"/>
    <w:rsid w:val="5539C034"/>
    <w:rsid w:val="553E9BBC"/>
    <w:rsid w:val="558BF882"/>
    <w:rsid w:val="558CA659"/>
    <w:rsid w:val="559E82E1"/>
    <w:rsid w:val="55B82DE0"/>
    <w:rsid w:val="55C482F3"/>
    <w:rsid w:val="55C7EA7B"/>
    <w:rsid w:val="55D04666"/>
    <w:rsid w:val="55DC728E"/>
    <w:rsid w:val="55E63246"/>
    <w:rsid w:val="5607F96A"/>
    <w:rsid w:val="560DC24E"/>
    <w:rsid w:val="56139B74"/>
    <w:rsid w:val="565B558A"/>
    <w:rsid w:val="5666049C"/>
    <w:rsid w:val="56820FE7"/>
    <w:rsid w:val="569E7FC0"/>
    <w:rsid w:val="56B31410"/>
    <w:rsid w:val="56DA6C1D"/>
    <w:rsid w:val="56FD23F0"/>
    <w:rsid w:val="57011595"/>
    <w:rsid w:val="5799A0B5"/>
    <w:rsid w:val="57BC1881"/>
    <w:rsid w:val="57D907D3"/>
    <w:rsid w:val="57EB6C6B"/>
    <w:rsid w:val="580248F8"/>
    <w:rsid w:val="580724DC"/>
    <w:rsid w:val="580DDD71"/>
    <w:rsid w:val="583AEDEA"/>
    <w:rsid w:val="58616573"/>
    <w:rsid w:val="5880BC85"/>
    <w:rsid w:val="58855076"/>
    <w:rsid w:val="589BD9C1"/>
    <w:rsid w:val="58ABCC34"/>
    <w:rsid w:val="58AC8052"/>
    <w:rsid w:val="5927C432"/>
    <w:rsid w:val="59449831"/>
    <w:rsid w:val="594B91F8"/>
    <w:rsid w:val="5966367C"/>
    <w:rsid w:val="5969FF71"/>
    <w:rsid w:val="599A327F"/>
    <w:rsid w:val="59A0884C"/>
    <w:rsid w:val="59B84291"/>
    <w:rsid w:val="59C4BBF7"/>
    <w:rsid w:val="59FDCA4B"/>
    <w:rsid w:val="5A029B3B"/>
    <w:rsid w:val="5A15E154"/>
    <w:rsid w:val="5A3A12D1"/>
    <w:rsid w:val="5A4DED0F"/>
    <w:rsid w:val="5A53D89B"/>
    <w:rsid w:val="5A9C8B7E"/>
    <w:rsid w:val="5AAC0B60"/>
    <w:rsid w:val="5ABC109F"/>
    <w:rsid w:val="5ACAFEAE"/>
    <w:rsid w:val="5AE88F5F"/>
    <w:rsid w:val="5AEC1E5B"/>
    <w:rsid w:val="5B2EC6AD"/>
    <w:rsid w:val="5B634A17"/>
    <w:rsid w:val="5B7C9FB2"/>
    <w:rsid w:val="5BB785A3"/>
    <w:rsid w:val="5BC2927D"/>
    <w:rsid w:val="5BE42114"/>
    <w:rsid w:val="5BF60BFD"/>
    <w:rsid w:val="5C0A547C"/>
    <w:rsid w:val="5C210EFF"/>
    <w:rsid w:val="5C21EBD7"/>
    <w:rsid w:val="5C270AD0"/>
    <w:rsid w:val="5C2BBF6A"/>
    <w:rsid w:val="5C3B0290"/>
    <w:rsid w:val="5C4308F2"/>
    <w:rsid w:val="5C43EE64"/>
    <w:rsid w:val="5C47DBC1"/>
    <w:rsid w:val="5C6E63DA"/>
    <w:rsid w:val="5C6F62B3"/>
    <w:rsid w:val="5C6F6FB8"/>
    <w:rsid w:val="5C87EEBC"/>
    <w:rsid w:val="5C898B02"/>
    <w:rsid w:val="5CB75732"/>
    <w:rsid w:val="5CC2A325"/>
    <w:rsid w:val="5CD5BA1B"/>
    <w:rsid w:val="5CD9DD2F"/>
    <w:rsid w:val="5D40EC04"/>
    <w:rsid w:val="5D698DDD"/>
    <w:rsid w:val="5D774757"/>
    <w:rsid w:val="5D800740"/>
    <w:rsid w:val="5D852004"/>
    <w:rsid w:val="5DFB3555"/>
    <w:rsid w:val="5E2EB5D6"/>
    <w:rsid w:val="5E6C29AE"/>
    <w:rsid w:val="5E7918DB"/>
    <w:rsid w:val="5E7C4A71"/>
    <w:rsid w:val="5E7ECC25"/>
    <w:rsid w:val="5E8D21CC"/>
    <w:rsid w:val="5E8D21CC"/>
    <w:rsid w:val="5E8F8C70"/>
    <w:rsid w:val="5EA2FDE9"/>
    <w:rsid w:val="5EADEC75"/>
    <w:rsid w:val="5ED60C5E"/>
    <w:rsid w:val="5EEEF848"/>
    <w:rsid w:val="5F1BC1D6"/>
    <w:rsid w:val="5F279161"/>
    <w:rsid w:val="5F3D2A7F"/>
    <w:rsid w:val="5F738970"/>
    <w:rsid w:val="5F897DF2"/>
    <w:rsid w:val="5F91D6E5"/>
    <w:rsid w:val="5F9BDD21"/>
    <w:rsid w:val="60391DC5"/>
    <w:rsid w:val="60789B55"/>
    <w:rsid w:val="60A1EB17"/>
    <w:rsid w:val="60EC2B47"/>
    <w:rsid w:val="60F141CE"/>
    <w:rsid w:val="61255A5D"/>
    <w:rsid w:val="6171B7F6"/>
    <w:rsid w:val="6174DF24"/>
    <w:rsid w:val="61768FB3"/>
    <w:rsid w:val="61864177"/>
    <w:rsid w:val="61BADFC4"/>
    <w:rsid w:val="61D4EE26"/>
    <w:rsid w:val="62037C96"/>
    <w:rsid w:val="620E23AC"/>
    <w:rsid w:val="622840AE"/>
    <w:rsid w:val="623A3A3B"/>
    <w:rsid w:val="624883DA"/>
    <w:rsid w:val="628DC350"/>
    <w:rsid w:val="62949D50"/>
    <w:rsid w:val="629C96E5"/>
    <w:rsid w:val="62A542CE"/>
    <w:rsid w:val="62AAFFBC"/>
    <w:rsid w:val="62AFD98A"/>
    <w:rsid w:val="62B311E2"/>
    <w:rsid w:val="62CEA678"/>
    <w:rsid w:val="62F2C5E8"/>
    <w:rsid w:val="630CA77C"/>
    <w:rsid w:val="630F5792"/>
    <w:rsid w:val="632810DB"/>
    <w:rsid w:val="63AF4769"/>
    <w:rsid w:val="63B3AE64"/>
    <w:rsid w:val="63B769EC"/>
    <w:rsid w:val="6458B897"/>
    <w:rsid w:val="648538A9"/>
    <w:rsid w:val="648F9BDD"/>
    <w:rsid w:val="649798D4"/>
    <w:rsid w:val="64B2C414"/>
    <w:rsid w:val="64C45949"/>
    <w:rsid w:val="64C81844"/>
    <w:rsid w:val="64DA4BCE"/>
    <w:rsid w:val="64E1E94B"/>
    <w:rsid w:val="64FC6350"/>
    <w:rsid w:val="64FC6350"/>
    <w:rsid w:val="6545116F"/>
    <w:rsid w:val="654B17CA"/>
    <w:rsid w:val="65522B34"/>
    <w:rsid w:val="6562256F"/>
    <w:rsid w:val="65E76D57"/>
    <w:rsid w:val="65F8243D"/>
    <w:rsid w:val="6621090A"/>
    <w:rsid w:val="6622D198"/>
    <w:rsid w:val="665DB06A"/>
    <w:rsid w:val="665FB19D"/>
    <w:rsid w:val="66790E6E"/>
    <w:rsid w:val="668414F1"/>
    <w:rsid w:val="669E6CB6"/>
    <w:rsid w:val="67050140"/>
    <w:rsid w:val="676842BB"/>
    <w:rsid w:val="67934574"/>
    <w:rsid w:val="67BCD96B"/>
    <w:rsid w:val="67C73C9F"/>
    <w:rsid w:val="67EE96E4"/>
    <w:rsid w:val="685AB7DB"/>
    <w:rsid w:val="68631040"/>
    <w:rsid w:val="6882B88C"/>
    <w:rsid w:val="6882B88C"/>
    <w:rsid w:val="689A36C5"/>
    <w:rsid w:val="689E8C04"/>
    <w:rsid w:val="68A3D09B"/>
    <w:rsid w:val="68CCE6C4"/>
    <w:rsid w:val="68CFD308"/>
    <w:rsid w:val="68F91F22"/>
    <w:rsid w:val="694CE7ED"/>
    <w:rsid w:val="6963A17E"/>
    <w:rsid w:val="696FA3F5"/>
    <w:rsid w:val="697A778E"/>
    <w:rsid w:val="69BBB5B3"/>
    <w:rsid w:val="69BFCDA4"/>
    <w:rsid w:val="69D85C93"/>
    <w:rsid w:val="6A41054F"/>
    <w:rsid w:val="6A8CC45B"/>
    <w:rsid w:val="6A95E3A6"/>
    <w:rsid w:val="6AAFEC04"/>
    <w:rsid w:val="6AC30DAD"/>
    <w:rsid w:val="6B0D2359"/>
    <w:rsid w:val="6B579BE3"/>
    <w:rsid w:val="6B83DABC"/>
    <w:rsid w:val="6BAEBB63"/>
    <w:rsid w:val="6BC45DB7"/>
    <w:rsid w:val="6BF01ADF"/>
    <w:rsid w:val="6BF1F7B6"/>
    <w:rsid w:val="6C127021"/>
    <w:rsid w:val="6C68BE20"/>
    <w:rsid w:val="6CB10A23"/>
    <w:rsid w:val="6CDF2D49"/>
    <w:rsid w:val="6CE1C18F"/>
    <w:rsid w:val="6D00E8D1"/>
    <w:rsid w:val="6D25F96C"/>
    <w:rsid w:val="6D4523D5"/>
    <w:rsid w:val="6DA9533F"/>
    <w:rsid w:val="6DABEBE6"/>
    <w:rsid w:val="6DCC11C3"/>
    <w:rsid w:val="6DE20FCB"/>
    <w:rsid w:val="6E24C893"/>
    <w:rsid w:val="6E2C1AEF"/>
    <w:rsid w:val="6E2FBE1B"/>
    <w:rsid w:val="6E61687E"/>
    <w:rsid w:val="6E6FFBB7"/>
    <w:rsid w:val="6E74BD43"/>
    <w:rsid w:val="6EF7AEAD"/>
    <w:rsid w:val="6F08C7B4"/>
    <w:rsid w:val="6F101325"/>
    <w:rsid w:val="6F2C88D2"/>
    <w:rsid w:val="6F337D28"/>
    <w:rsid w:val="6F349165"/>
    <w:rsid w:val="6F520837"/>
    <w:rsid w:val="6F64B7CF"/>
    <w:rsid w:val="6F64B7CF"/>
    <w:rsid w:val="6F8AED1E"/>
    <w:rsid w:val="7025320B"/>
    <w:rsid w:val="703F15F7"/>
    <w:rsid w:val="70572F15"/>
    <w:rsid w:val="7068499C"/>
    <w:rsid w:val="709EF6FD"/>
    <w:rsid w:val="70A9F094"/>
    <w:rsid w:val="70B0A4C6"/>
    <w:rsid w:val="70BD6C15"/>
    <w:rsid w:val="70CF78D0"/>
    <w:rsid w:val="7127FEAD"/>
    <w:rsid w:val="713455C8"/>
    <w:rsid w:val="7155E714"/>
    <w:rsid w:val="7167E3BA"/>
    <w:rsid w:val="716D313B"/>
    <w:rsid w:val="7179C817"/>
    <w:rsid w:val="7179C817"/>
    <w:rsid w:val="717E0094"/>
    <w:rsid w:val="717E0094"/>
    <w:rsid w:val="718CF293"/>
    <w:rsid w:val="71A77FED"/>
    <w:rsid w:val="71AEFD2E"/>
    <w:rsid w:val="71C6F040"/>
    <w:rsid w:val="71ECB22A"/>
    <w:rsid w:val="7209F286"/>
    <w:rsid w:val="722B81FD"/>
    <w:rsid w:val="72339F3B"/>
    <w:rsid w:val="7246A186"/>
    <w:rsid w:val="726BBC09"/>
    <w:rsid w:val="727D53A4"/>
    <w:rsid w:val="72860D22"/>
    <w:rsid w:val="729F82E6"/>
    <w:rsid w:val="72B580EE"/>
    <w:rsid w:val="72CD9967"/>
    <w:rsid w:val="72D5370F"/>
    <w:rsid w:val="72DF3004"/>
    <w:rsid w:val="7300C278"/>
    <w:rsid w:val="7321CBE4"/>
    <w:rsid w:val="73276F6E"/>
    <w:rsid w:val="7333482A"/>
    <w:rsid w:val="7335800A"/>
    <w:rsid w:val="73492C57"/>
    <w:rsid w:val="734F4FC5"/>
    <w:rsid w:val="736125C4"/>
    <w:rsid w:val="73887063"/>
    <w:rsid w:val="738ECFD7"/>
    <w:rsid w:val="73EA6209"/>
    <w:rsid w:val="73FDB239"/>
    <w:rsid w:val="74020072"/>
    <w:rsid w:val="741C5534"/>
    <w:rsid w:val="7472E3E8"/>
    <w:rsid w:val="74793E2F"/>
    <w:rsid w:val="747E6E8E"/>
    <w:rsid w:val="74995AA6"/>
    <w:rsid w:val="74A97B53"/>
    <w:rsid w:val="74ACD1C1"/>
    <w:rsid w:val="74E21374"/>
    <w:rsid w:val="74FA4F43"/>
    <w:rsid w:val="75015A02"/>
    <w:rsid w:val="7519B4EF"/>
    <w:rsid w:val="751E3DD0"/>
    <w:rsid w:val="7575124A"/>
    <w:rsid w:val="7575F709"/>
    <w:rsid w:val="7595A35E"/>
    <w:rsid w:val="75FE7CA6"/>
    <w:rsid w:val="7602FDCD"/>
    <w:rsid w:val="763B54DD"/>
    <w:rsid w:val="76454BB4"/>
    <w:rsid w:val="76454BB4"/>
    <w:rsid w:val="7646EA5C"/>
    <w:rsid w:val="764D6B6C"/>
    <w:rsid w:val="7694E326"/>
    <w:rsid w:val="76A23C10"/>
    <w:rsid w:val="76C66523"/>
    <w:rsid w:val="770E256A"/>
    <w:rsid w:val="771F8F62"/>
    <w:rsid w:val="7740A830"/>
    <w:rsid w:val="77419494"/>
    <w:rsid w:val="776237B4"/>
    <w:rsid w:val="7769985A"/>
    <w:rsid w:val="7773EA53"/>
    <w:rsid w:val="7777B73A"/>
    <w:rsid w:val="7777B73A"/>
    <w:rsid w:val="778CB620"/>
    <w:rsid w:val="77AECF7D"/>
    <w:rsid w:val="77DD0CD5"/>
    <w:rsid w:val="77E7A6EE"/>
    <w:rsid w:val="77F4478C"/>
    <w:rsid w:val="77FE69BE"/>
    <w:rsid w:val="780A51BE"/>
    <w:rsid w:val="783DF6A2"/>
    <w:rsid w:val="786240FA"/>
    <w:rsid w:val="789F044D"/>
    <w:rsid w:val="78BEE2F1"/>
    <w:rsid w:val="78C64231"/>
    <w:rsid w:val="78CD4420"/>
    <w:rsid w:val="78E326BA"/>
    <w:rsid w:val="790ADB5F"/>
    <w:rsid w:val="7913879B"/>
    <w:rsid w:val="7918A707"/>
    <w:rsid w:val="79385290"/>
    <w:rsid w:val="7956ECF2"/>
    <w:rsid w:val="7958761E"/>
    <w:rsid w:val="79597397"/>
    <w:rsid w:val="796B9BE7"/>
    <w:rsid w:val="7972F59F"/>
    <w:rsid w:val="79A64A71"/>
    <w:rsid w:val="79D64DB9"/>
    <w:rsid w:val="79F4AC3F"/>
    <w:rsid w:val="7A11938B"/>
    <w:rsid w:val="7A49682C"/>
    <w:rsid w:val="7A9883A4"/>
    <w:rsid w:val="7AF4467F"/>
    <w:rsid w:val="7B016602"/>
    <w:rsid w:val="7B112E78"/>
    <w:rsid w:val="7B32186F"/>
    <w:rsid w:val="7B754770"/>
    <w:rsid w:val="7B82575E"/>
    <w:rsid w:val="7B99B02C"/>
    <w:rsid w:val="7BC40E75"/>
    <w:rsid w:val="7BD7CAF4"/>
    <w:rsid w:val="7BEF1A02"/>
    <w:rsid w:val="7C2B0F8A"/>
    <w:rsid w:val="7C2D2C58"/>
    <w:rsid w:val="7C40CBE4"/>
    <w:rsid w:val="7C433AD7"/>
    <w:rsid w:val="7C433AD7"/>
    <w:rsid w:val="7C65130A"/>
    <w:rsid w:val="7C8769A1"/>
    <w:rsid w:val="7C98BE46"/>
    <w:rsid w:val="7CB48D38"/>
    <w:rsid w:val="7CB95390"/>
    <w:rsid w:val="7CC70E32"/>
    <w:rsid w:val="7CCDB595"/>
    <w:rsid w:val="7D1167C5"/>
    <w:rsid w:val="7D24037E"/>
    <w:rsid w:val="7D2897EE"/>
    <w:rsid w:val="7D30A7FD"/>
    <w:rsid w:val="7D5B1BE7"/>
    <w:rsid w:val="7D668F61"/>
    <w:rsid w:val="7D877231"/>
    <w:rsid w:val="7DA1C883"/>
    <w:rsid w:val="7DA440EB"/>
    <w:rsid w:val="7DADDF32"/>
    <w:rsid w:val="7DD90E52"/>
    <w:rsid w:val="7E11A070"/>
    <w:rsid w:val="7E31451C"/>
    <w:rsid w:val="7E68001E"/>
    <w:rsid w:val="7E76DE10"/>
    <w:rsid w:val="7E9DCF1A"/>
    <w:rsid w:val="7ED6D558"/>
    <w:rsid w:val="7EE682E9"/>
    <w:rsid w:val="7F21FE79"/>
    <w:rsid w:val="7F22AE4D"/>
    <w:rsid w:val="7F5B5D6F"/>
    <w:rsid w:val="7FC009FB"/>
    <w:rsid w:val="7FD325B7"/>
    <w:rsid w:val="7FDF604B"/>
    <w:rsid w:val="7FF1E84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7209F286"/>
    <w:rPr>
      <w:noProof w:val="0"/>
    </w:rPr>
  </w:style>
  <w:style w:type="paragraph" w:styleId="Ttulo1">
    <w:uiPriority w:val="9"/>
    <w:name w:val="heading 1"/>
    <w:basedOn w:val="Ttulo"/>
    <w:next w:val="Normal"/>
    <w:link w:val="Ttulo1Char"/>
    <w:qFormat/>
    <w:rsid w:val="7209F286"/>
    <w:rPr>
      <w:rFonts w:ascii="Arial" w:hAnsi="Arial"/>
      <w:b w:val="1"/>
      <w:bCs w:val="1"/>
      <w:color w:val="000000" w:themeColor="text1" w:themeTint="FF" w:themeShade="FF"/>
      <w:sz w:val="32"/>
      <w:szCs w:val="32"/>
    </w:rPr>
    <w:pPr>
      <w:keepNext w:val="1"/>
      <w:keepLines w:val="1"/>
      <w:spacing w:before="240"/>
      <w:outlineLvl w:val="0"/>
    </w:pPr>
  </w:style>
  <w:style w:type="paragraph" w:styleId="Ttulo2">
    <w:uiPriority w:val="9"/>
    <w:name w:val="heading 2"/>
    <w:basedOn w:val="Normal"/>
    <w:next w:val="Normal"/>
    <w:unhideWhenUsed/>
    <w:link w:val="Ttulo2Char"/>
    <w:qFormat/>
    <w:rsid w:val="7209F286"/>
    <w:rPr>
      <w:rFonts w:ascii="Calibri Light" w:hAnsi="Calibri Light" w:eastAsia="游ゴシック Light" w:cs="Times New Roman" w:asciiTheme="majorAscii" w:hAnsiTheme="majorAscii" w:eastAsiaTheme="majorEastAsia" w:cstheme="majorBidi"/>
      <w:color w:val="2E74B5" w:themeColor="accent1" w:themeTint="FF" w:themeShade="BF"/>
      <w:sz w:val="26"/>
      <w:szCs w:val="26"/>
    </w:rPr>
    <w:pPr>
      <w:keepNext w:val="1"/>
      <w:keepLines w:val="1"/>
      <w:spacing w:before="40" w:after="0"/>
      <w:outlineLvl w:val="1"/>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uiPriority w:val="99"/>
    <w:name w:val="header"/>
    <w:basedOn w:val="Normal"/>
    <w:unhideWhenUsed/>
    <w:link w:val="CabealhoChar"/>
    <w:rsid w:val="7209F286"/>
    <w:pPr>
      <w:tabs>
        <w:tab w:val="center" w:leader="none" w:pos="4252"/>
        <w:tab w:val="right" w:leader="none" w:pos="8504"/>
      </w:tabs>
      <w:spacing w:after="0"/>
    </w:pPr>
  </w:style>
  <w:style w:type="character" w:styleId="CabealhoChar" w:customStyle="true">
    <w:uiPriority w:val="99"/>
    <w:name w:val="Cabeçalho Char"/>
    <w:basedOn w:val="Fontepargpadro"/>
    <w:link w:val="Cabealho"/>
    <w:rsid w:val="7209F286"/>
    <w:rPr>
      <w:noProof w:val="0"/>
      <w:lang w:val="pt-BR"/>
    </w:rPr>
  </w:style>
  <w:style w:type="paragraph" w:styleId="Rodap">
    <w:uiPriority w:val="99"/>
    <w:name w:val="footer"/>
    <w:basedOn w:val="Normal"/>
    <w:unhideWhenUsed/>
    <w:link w:val="RodapChar"/>
    <w:rsid w:val="7209F286"/>
    <w:pPr>
      <w:tabs>
        <w:tab w:val="center" w:leader="none" w:pos="4252"/>
        <w:tab w:val="right" w:leader="none" w:pos="8504"/>
      </w:tabs>
      <w:spacing w:after="0"/>
    </w:pPr>
  </w:style>
  <w:style w:type="character" w:styleId="RodapChar" w:customStyle="true">
    <w:uiPriority w:val="99"/>
    <w:name w:val="Rodapé Char"/>
    <w:basedOn w:val="Fontepargpadro"/>
    <w:link w:val="Rodap"/>
    <w:rsid w:val="7209F286"/>
    <w:rPr>
      <w:noProof w:val="0"/>
      <w:lang w:val="pt-BR"/>
    </w:rPr>
  </w:style>
  <w:style w:type="table" w:styleId="Tabelacomgrade">
    <w:name w:val="Table Grid"/>
    <w:basedOn w:val="Tabelanormal"/>
    <w:uiPriority w:val="39"/>
    <w:rsid w:val="00015F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oEspaoReservado">
    <w:name w:val="Placeholder Text"/>
    <w:basedOn w:val="Fontepargpadro"/>
    <w:uiPriority w:val="99"/>
    <w:semiHidden/>
    <w:rsid w:val="005A6DDF"/>
    <w:rPr>
      <w:color w:val="808080"/>
    </w:rPr>
  </w:style>
  <w:style w:type="paragraph" w:styleId="PargrafodaLista">
    <w:uiPriority w:val="34"/>
    <w:name w:val="List Paragraph"/>
    <w:basedOn w:val="Normal"/>
    <w:qFormat/>
    <w:rsid w:val="7209F286"/>
    <w:pPr>
      <w:spacing/>
      <w:ind w:left="720"/>
      <w:contextualSpacing/>
    </w:pPr>
  </w:style>
  <w:style w:type="character" w:styleId="Ttulo1Char" w:customStyle="true">
    <w:uiPriority w:val="9"/>
    <w:name w:val="Título 1 Char"/>
    <w:basedOn w:val="Fontepargpadro"/>
    <w:link w:val="Ttulo1"/>
    <w:rsid w:val="7209F286"/>
    <w:rPr>
      <w:rFonts w:ascii="Arial" w:hAnsi="Arial" w:eastAsia="游ゴシック Light" w:cs="Times New Roman" w:eastAsiaTheme="majorEastAsia" w:cstheme="majorBidi"/>
      <w:b w:val="1"/>
      <w:bCs w:val="1"/>
      <w:noProof w:val="0"/>
      <w:color w:val="000000" w:themeColor="text1" w:themeTint="FF" w:themeShade="FF"/>
      <w:sz w:val="32"/>
      <w:szCs w:val="32"/>
      <w:lang w:val="pt-BR"/>
    </w:rPr>
  </w:style>
  <w:style w:type="paragraph" w:styleId="CabealhodoSumrio">
    <w:uiPriority w:val="39"/>
    <w:name w:val="TOC Heading"/>
    <w:basedOn w:val="Ttulo1"/>
    <w:next w:val="Normal"/>
    <w:unhideWhenUsed/>
    <w:qFormat/>
    <w:rsid w:val="7209F286"/>
    <w:rPr>
      <w:lang w:eastAsia="pt-BR"/>
    </w:rPr>
  </w:style>
  <w:style w:type="paragraph" w:styleId="Sumrio1">
    <w:uiPriority w:val="39"/>
    <w:name w:val="toc 1"/>
    <w:basedOn w:val="Normal"/>
    <w:next w:val="Normal"/>
    <w:unhideWhenUsed/>
    <w:rsid w:val="7209F286"/>
    <w:pPr>
      <w:spacing w:after="100"/>
    </w:pPr>
  </w:style>
  <w:style w:type="paragraph" w:styleId="Ttulo">
    <w:uiPriority w:val="10"/>
    <w:name w:val="Title"/>
    <w:basedOn w:val="Normal"/>
    <w:next w:val="Normal"/>
    <w:link w:val="TtuloChar"/>
    <w:qFormat/>
    <w:rsid w:val="7209F286"/>
    <w:rPr>
      <w:rFonts w:ascii="Calibri Light" w:hAnsi="Calibri Light" w:eastAsia="游ゴシック Light" w:cs="Times New Roman" w:asciiTheme="majorAscii" w:hAnsiTheme="majorAscii" w:eastAsiaTheme="majorEastAsia" w:cstheme="majorBidi"/>
      <w:sz w:val="56"/>
      <w:szCs w:val="56"/>
    </w:rPr>
    <w:pPr>
      <w:spacing w:after="0"/>
      <w:contextualSpacing/>
    </w:pPr>
  </w:style>
  <w:style w:type="character" w:styleId="TtuloChar" w:customStyle="true">
    <w:uiPriority w:val="10"/>
    <w:name w:val="Título Char"/>
    <w:basedOn w:val="Fontepargpadro"/>
    <w:link w:val="Ttulo"/>
    <w:rsid w:val="7209F286"/>
    <w:rPr>
      <w:rFonts w:ascii="Calibri Light" w:hAnsi="Calibri Light" w:eastAsia="游ゴシック Light" w:cs="Times New Roman" w:asciiTheme="majorAscii" w:hAnsiTheme="majorAscii" w:eastAsiaTheme="majorEastAsia" w:cstheme="majorBidi"/>
      <w:noProof w:val="0"/>
      <w:sz w:val="56"/>
      <w:szCs w:val="56"/>
      <w:lang w:val="pt-BR"/>
    </w:rPr>
  </w:style>
  <w:style w:type="character" w:styleId="Hyperlink">
    <w:name w:val="Hyperlink"/>
    <w:basedOn w:val="Fontepargpadro"/>
    <w:uiPriority w:val="99"/>
    <w:unhideWhenUsed/>
    <w:rsid w:val="003A18A8"/>
    <w:rPr>
      <w:color w:val="0563C1" w:themeColor="hyperlink"/>
      <w:u w:val="single"/>
    </w:rPr>
  </w:style>
  <w:style w:type="character" w:styleId="Ttulo2Char" w:customStyle="true">
    <w:uiPriority w:val="9"/>
    <w:name w:val="Título 2 Char"/>
    <w:basedOn w:val="Fontepargpadro"/>
    <w:link w:val="Ttulo2"/>
    <w:rsid w:val="7209F286"/>
    <w:rPr>
      <w:rFonts w:ascii="Calibri Light" w:hAnsi="Calibri Light" w:eastAsia="游ゴシック Light" w:cs="Times New Roman" w:asciiTheme="majorAscii" w:hAnsiTheme="majorAscii" w:eastAsiaTheme="majorEastAsia" w:cstheme="majorBidi"/>
      <w:noProof w:val="0"/>
      <w:color w:val="2E74B5" w:themeColor="accent1" w:themeTint="FF" w:themeShade="BF"/>
      <w:sz w:val="26"/>
      <w:szCs w:val="26"/>
      <w:lang w:val="pt-BR"/>
    </w:rPr>
  </w:style>
  <w:style w:type="paragraph" w:styleId="Subttulo">
    <w:uiPriority w:val="11"/>
    <w:name w:val="Subtitle"/>
    <w:basedOn w:val="Ttulo1"/>
    <w:next w:val="Normal"/>
    <w:link w:val="SubttuloChar"/>
    <w:qFormat/>
    <w:rsid w:val="7209F286"/>
    <w:rPr>
      <w:rFonts w:eastAsia="游明朝" w:eastAsiaTheme="minorEastAsia"/>
      <w:color w:val="auto"/>
    </w:rPr>
    <w:pPr>
      <w:ind w:left="708"/>
    </w:pPr>
  </w:style>
  <w:style w:type="character" w:styleId="SubttuloChar" w:customStyle="true">
    <w:uiPriority w:val="11"/>
    <w:name w:val="Subtítulo Char"/>
    <w:basedOn w:val="Fontepargpadro"/>
    <w:link w:val="Subttulo"/>
    <w:rsid w:val="7209F286"/>
    <w:rPr>
      <w:rFonts w:ascii="Arial" w:hAnsi="Arial" w:eastAsia="游明朝" w:cs="Times New Roman" w:eastAsiaTheme="minorEastAsia" w:cstheme="majorBidi"/>
      <w:b w:val="1"/>
      <w:bCs w:val="1"/>
      <w:noProof w:val="0"/>
      <w:sz w:val="32"/>
      <w:szCs w:val="32"/>
      <w:lang w:val="pt-BR"/>
    </w:rPr>
  </w:style>
  <w:style w:type="paragraph" w:styleId="paragraph" w:customStyle="true">
    <w:uiPriority w:val="1"/>
    <w:name w:val="paragraph"/>
    <w:basedOn w:val="Normal"/>
    <w:rsid w:val="7209F286"/>
    <w:rPr>
      <w:rFonts w:ascii="Times New Roman" w:hAnsi="Times New Roman" w:eastAsia="Times New Roman" w:cs="Times New Roman"/>
      <w:sz w:val="24"/>
      <w:szCs w:val="24"/>
      <w:lang w:eastAsia="pt-BR"/>
    </w:rPr>
    <w:pPr>
      <w:spacing w:beforeAutospacing="on" w:afterAutospacing="on"/>
    </w:pPr>
  </w:style>
  <w:style w:type="character" w:styleId="normaltextrun" w:customStyle="1">
    <w:name w:val="normaltextrun"/>
    <w:basedOn w:val="Fontepargpadro"/>
    <w:rsid w:val="00F76964"/>
  </w:style>
  <w:style w:type="paragraph" w:styleId="NormalWeb">
    <w:uiPriority w:val="99"/>
    <w:name w:val="Normal (Web)"/>
    <w:basedOn w:val="Normal"/>
    <w:unhideWhenUsed/>
    <w:rsid w:val="7209F286"/>
    <w:rPr>
      <w:rFonts w:ascii="Times New Roman" w:hAnsi="Times New Roman" w:eastAsia="Times New Roman" w:cs="Times New Roman"/>
      <w:sz w:val="24"/>
      <w:szCs w:val="24"/>
      <w:lang w:eastAsia="pt-BR"/>
    </w:rPr>
    <w:pPr>
      <w:spacing w:beforeAutospacing="on" w:afterAutospacing="on"/>
    </w:pPr>
  </w:style>
  <w:style w:type="table" w:styleId="TableGrid" w:customStyle="1">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 w:type="paragraph" w:styleId="Heading3">
    <w:uiPriority w:val="9"/>
    <w:name w:val="heading 3"/>
    <w:basedOn w:val="Normal"/>
    <w:next w:val="Normal"/>
    <w:unhideWhenUsed/>
    <w:link w:val="Heading3Char"/>
    <w:qFormat/>
    <w:rsid w:val="7209F286"/>
    <w:rPr>
      <w:rFonts w:ascii="Calibri Light" w:hAnsi="Calibri Light" w:eastAsia="游ゴシック Light" w:cs="Times New Roman" w:asciiTheme="majorAscii" w:hAnsiTheme="majorAscii" w:eastAsiaTheme="majorEastAsia" w:cstheme="majorBidi"/>
      <w:color w:val="1F4D78"/>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209F286"/>
    <w:rPr>
      <w:rFonts w:ascii="Calibri Light" w:hAnsi="Calibri Light" w:eastAsia="游ゴシック Light" w:cs="Times New Roman"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209F286"/>
    <w:rPr>
      <w:rFonts w:ascii="Calibri Light" w:hAnsi="Calibri Light" w:eastAsia="游ゴシック Light" w:cs="Times New Roman"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209F286"/>
    <w:rPr>
      <w:rFonts w:ascii="Calibri Light" w:hAnsi="Calibri Light" w:eastAsia="游ゴシック Light" w:cs="Times New Roman"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7209F286"/>
    <w:rPr>
      <w:rFonts w:ascii="Calibri Light" w:hAnsi="Calibri Light" w:eastAsia="游ゴシック Light" w:cs="Times New Roman"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7209F286"/>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209F286"/>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7209F2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209F286"/>
    <w:rPr>
      <w:i w:val="1"/>
      <w:iCs w:val="1"/>
      <w:color w:val="5B9BD5" w:themeColor="accent1" w:themeTint="FF" w:themeShade="FF"/>
    </w:rPr>
    <w:pPr>
      <w:spacing w:before="360" w:after="360"/>
      <w:ind w:left="864" w:right="864"/>
      <w:jc w:val="center"/>
    </w:pPr>
  </w:style>
  <w:style w:type="character" w:styleId="Heading3Char" w:customStyle="true">
    <w:uiPriority w:val="9"/>
    <w:name w:val="Heading 3 Char"/>
    <w:basedOn w:val="Fontepargpadro"/>
    <w:link w:val="Heading3"/>
    <w:rsid w:val="7209F286"/>
    <w:rPr>
      <w:rFonts w:ascii="Calibri Light" w:hAnsi="Calibri Light" w:eastAsia="游ゴシック Light" w:cs="Times New Roman" w:asciiTheme="majorAscii" w:hAnsiTheme="majorAscii" w:eastAsiaTheme="majorEastAsia" w:cstheme="majorBidi"/>
      <w:noProof w:val="0"/>
      <w:color w:val="1F4D78"/>
      <w:sz w:val="24"/>
      <w:szCs w:val="24"/>
      <w:lang w:val="pt-BR"/>
    </w:rPr>
  </w:style>
  <w:style w:type="character" w:styleId="Heading4Char" w:customStyle="true">
    <w:uiPriority w:val="9"/>
    <w:name w:val="Heading 4 Char"/>
    <w:basedOn w:val="Fontepargpadro"/>
    <w:link w:val="Heading4"/>
    <w:rsid w:val="7209F286"/>
    <w:rPr>
      <w:rFonts w:ascii="Calibri Light" w:hAnsi="Calibri Light" w:eastAsia="游ゴシック Light" w:cs="Times New Roman" w:asciiTheme="majorAscii" w:hAnsiTheme="majorAscii" w:eastAsiaTheme="majorEastAsia" w:cstheme="majorBidi"/>
      <w:i w:val="1"/>
      <w:iCs w:val="1"/>
      <w:noProof w:val="0"/>
      <w:color w:val="2E74B5" w:themeColor="accent1" w:themeTint="FF" w:themeShade="BF"/>
      <w:lang w:val="pt-BR"/>
    </w:rPr>
  </w:style>
  <w:style w:type="character" w:styleId="Heading5Char" w:customStyle="true">
    <w:uiPriority w:val="9"/>
    <w:name w:val="Heading 5 Char"/>
    <w:basedOn w:val="Fontepargpadro"/>
    <w:link w:val="Heading5"/>
    <w:rsid w:val="7209F286"/>
    <w:rPr>
      <w:rFonts w:ascii="Calibri Light" w:hAnsi="Calibri Light" w:eastAsia="游ゴシック Light" w:cs="Times New Roman" w:asciiTheme="majorAscii" w:hAnsiTheme="majorAscii" w:eastAsiaTheme="majorEastAsia" w:cstheme="majorBidi"/>
      <w:noProof w:val="0"/>
      <w:color w:val="2E74B5" w:themeColor="accent1" w:themeTint="FF" w:themeShade="BF"/>
      <w:lang w:val="pt-BR"/>
    </w:rPr>
  </w:style>
  <w:style w:type="character" w:styleId="Heading6Char" w:customStyle="true">
    <w:uiPriority w:val="9"/>
    <w:name w:val="Heading 6 Char"/>
    <w:basedOn w:val="Fontepargpadro"/>
    <w:link w:val="Heading6"/>
    <w:rsid w:val="7209F286"/>
    <w:rPr>
      <w:rFonts w:ascii="Calibri Light" w:hAnsi="Calibri Light" w:eastAsia="游ゴシック Light" w:cs="Times New Roman" w:asciiTheme="majorAscii" w:hAnsiTheme="majorAscii" w:eastAsiaTheme="majorEastAsia" w:cstheme="majorBidi"/>
      <w:noProof w:val="0"/>
      <w:color w:val="1F4D78"/>
      <w:lang w:val="pt-BR"/>
    </w:rPr>
  </w:style>
  <w:style w:type="character" w:styleId="Heading7Char" w:customStyle="true">
    <w:uiPriority w:val="9"/>
    <w:name w:val="Heading 7 Char"/>
    <w:basedOn w:val="Fontepargpadro"/>
    <w:link w:val="Heading7"/>
    <w:rsid w:val="7209F286"/>
    <w:rPr>
      <w:rFonts w:ascii="Calibri Light" w:hAnsi="Calibri Light" w:eastAsia="游ゴシック Light" w:cs="Times New Roman" w:asciiTheme="majorAscii" w:hAnsiTheme="majorAscii" w:eastAsiaTheme="majorEastAsia" w:cstheme="majorBidi"/>
      <w:i w:val="1"/>
      <w:iCs w:val="1"/>
      <w:noProof w:val="0"/>
      <w:color w:val="1F4D78"/>
      <w:lang w:val="pt-BR"/>
    </w:rPr>
  </w:style>
  <w:style w:type="character" w:styleId="Heading8Char" w:customStyle="true">
    <w:uiPriority w:val="9"/>
    <w:name w:val="Heading 8 Char"/>
    <w:basedOn w:val="Fontepargpadro"/>
    <w:link w:val="Heading8"/>
    <w:rsid w:val="7209F286"/>
    <w:rPr>
      <w:rFonts w:ascii="Calibri Light" w:hAnsi="Calibri Light" w:eastAsia="游ゴシック Light" w:cs="Times New Roman"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Fontepargpadro"/>
    <w:link w:val="Heading9"/>
    <w:rsid w:val="7209F286"/>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pt-BR"/>
    </w:rPr>
  </w:style>
  <w:style w:type="character" w:styleId="QuoteChar" w:customStyle="true">
    <w:uiPriority w:val="29"/>
    <w:name w:val="Quote Char"/>
    <w:basedOn w:val="Fontepargpadro"/>
    <w:link w:val="Quote"/>
    <w:rsid w:val="7209F286"/>
    <w:rPr>
      <w:i w:val="1"/>
      <w:iCs w:val="1"/>
      <w:noProof w:val="0"/>
      <w:color w:val="404040" w:themeColor="text1" w:themeTint="BF" w:themeShade="FF"/>
      <w:lang w:val="pt-BR"/>
    </w:rPr>
  </w:style>
  <w:style w:type="character" w:styleId="IntenseQuoteChar" w:customStyle="true">
    <w:uiPriority w:val="30"/>
    <w:name w:val="Intense Quote Char"/>
    <w:basedOn w:val="Fontepargpadro"/>
    <w:link w:val="IntenseQuote"/>
    <w:rsid w:val="7209F286"/>
    <w:rPr>
      <w:i w:val="1"/>
      <w:iCs w:val="1"/>
      <w:noProof w:val="0"/>
      <w:color w:val="5B9BD5" w:themeColor="accent1" w:themeTint="FF" w:themeShade="FF"/>
      <w:lang w:val="pt-BR"/>
    </w:rPr>
  </w:style>
  <w:style w:type="paragraph" w:styleId="TOC2">
    <w:uiPriority w:val="39"/>
    <w:name w:val="toc 2"/>
    <w:basedOn w:val="Normal"/>
    <w:next w:val="Normal"/>
    <w:unhideWhenUsed/>
    <w:rsid w:val="7209F286"/>
    <w:pPr>
      <w:spacing w:after="100"/>
      <w:ind w:left="220"/>
    </w:pPr>
  </w:style>
  <w:style w:type="paragraph" w:styleId="TOC3">
    <w:uiPriority w:val="39"/>
    <w:name w:val="toc 3"/>
    <w:basedOn w:val="Normal"/>
    <w:next w:val="Normal"/>
    <w:unhideWhenUsed/>
    <w:rsid w:val="7209F286"/>
    <w:pPr>
      <w:spacing w:after="100"/>
      <w:ind w:left="440"/>
    </w:pPr>
  </w:style>
  <w:style w:type="paragraph" w:styleId="TOC4">
    <w:uiPriority w:val="39"/>
    <w:name w:val="toc 4"/>
    <w:basedOn w:val="Normal"/>
    <w:next w:val="Normal"/>
    <w:unhideWhenUsed/>
    <w:rsid w:val="7209F286"/>
    <w:pPr>
      <w:spacing w:after="100"/>
      <w:ind w:left="660"/>
    </w:pPr>
  </w:style>
  <w:style w:type="paragraph" w:styleId="TOC5">
    <w:uiPriority w:val="39"/>
    <w:name w:val="toc 5"/>
    <w:basedOn w:val="Normal"/>
    <w:next w:val="Normal"/>
    <w:unhideWhenUsed/>
    <w:rsid w:val="7209F286"/>
    <w:pPr>
      <w:spacing w:after="100"/>
      <w:ind w:left="880"/>
    </w:pPr>
  </w:style>
  <w:style w:type="paragraph" w:styleId="TOC6">
    <w:uiPriority w:val="39"/>
    <w:name w:val="toc 6"/>
    <w:basedOn w:val="Normal"/>
    <w:next w:val="Normal"/>
    <w:unhideWhenUsed/>
    <w:rsid w:val="7209F286"/>
    <w:pPr>
      <w:spacing w:after="100"/>
      <w:ind w:left="1100"/>
    </w:pPr>
  </w:style>
  <w:style w:type="paragraph" w:styleId="TOC7">
    <w:uiPriority w:val="39"/>
    <w:name w:val="toc 7"/>
    <w:basedOn w:val="Normal"/>
    <w:next w:val="Normal"/>
    <w:unhideWhenUsed/>
    <w:rsid w:val="7209F286"/>
    <w:pPr>
      <w:spacing w:after="100"/>
      <w:ind w:left="1320"/>
    </w:pPr>
  </w:style>
  <w:style w:type="paragraph" w:styleId="TOC8">
    <w:uiPriority w:val="39"/>
    <w:name w:val="toc 8"/>
    <w:basedOn w:val="Normal"/>
    <w:next w:val="Normal"/>
    <w:unhideWhenUsed/>
    <w:rsid w:val="7209F286"/>
    <w:pPr>
      <w:spacing w:after="100"/>
      <w:ind w:left="1540"/>
    </w:pPr>
  </w:style>
  <w:style w:type="paragraph" w:styleId="TOC9">
    <w:uiPriority w:val="39"/>
    <w:name w:val="toc 9"/>
    <w:basedOn w:val="Normal"/>
    <w:next w:val="Normal"/>
    <w:unhideWhenUsed/>
    <w:rsid w:val="7209F286"/>
    <w:pPr>
      <w:spacing w:after="100"/>
      <w:ind w:left="1760"/>
    </w:pPr>
  </w:style>
  <w:style w:type="paragraph" w:styleId="EndnoteText">
    <w:uiPriority w:val="99"/>
    <w:name w:val="endnote text"/>
    <w:basedOn w:val="Normal"/>
    <w:semiHidden/>
    <w:unhideWhenUsed/>
    <w:link w:val="EndnoteTextChar"/>
    <w:rsid w:val="7209F286"/>
    <w:rPr>
      <w:sz w:val="20"/>
      <w:szCs w:val="20"/>
    </w:rPr>
    <w:pPr>
      <w:spacing w:after="0"/>
    </w:pPr>
  </w:style>
  <w:style w:type="character" w:styleId="EndnoteTextChar" w:customStyle="true">
    <w:uiPriority w:val="99"/>
    <w:name w:val="Endnote Text Char"/>
    <w:basedOn w:val="Fontepargpadro"/>
    <w:semiHidden/>
    <w:link w:val="EndnoteText"/>
    <w:rsid w:val="7209F286"/>
    <w:rPr>
      <w:noProof w:val="0"/>
      <w:sz w:val="20"/>
      <w:szCs w:val="20"/>
      <w:lang w:val="pt-BR"/>
    </w:rPr>
  </w:style>
  <w:style w:type="paragraph" w:styleId="FootnoteText">
    <w:uiPriority w:val="99"/>
    <w:name w:val="footnote text"/>
    <w:basedOn w:val="Normal"/>
    <w:semiHidden/>
    <w:unhideWhenUsed/>
    <w:link w:val="FootnoteTextChar"/>
    <w:rsid w:val="7209F286"/>
    <w:rPr>
      <w:sz w:val="20"/>
      <w:szCs w:val="20"/>
    </w:rPr>
    <w:pPr>
      <w:spacing w:after="0"/>
    </w:pPr>
  </w:style>
  <w:style w:type="character" w:styleId="FootnoteTextChar" w:customStyle="true">
    <w:uiPriority w:val="99"/>
    <w:name w:val="Footnote Text Char"/>
    <w:basedOn w:val="Fontepargpadro"/>
    <w:semiHidden/>
    <w:link w:val="FootnoteText"/>
    <w:rsid w:val="7209F286"/>
    <w:rPr>
      <w:noProof w:val="0"/>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9686a7c218e842f7"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5725b5-78d0-4d55-9d1a-aaf2616c792c}"/>
      </w:docPartPr>
      <w:docPartBody>
        <w:p w14:paraId="66382389">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36ac3c2e1214ef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36ac3c2e1214efb"/>
  </wetp:taskpane>
</wetp:taskpanes>
</file>

<file path=word/webextensions/webextension.xml><?xml version="1.0" encoding="utf-8"?>
<we:webextension xmlns:we="http://schemas.microsoft.com/office/webextensions/webextension/2010/11" id="8a5de9e5-a98d-4ea3-a36a-6b160198f476">
  <we:reference id="WA200005502" version="1.0.0.11" store="en-US" storeType="omex"/>
  <we:alternateReferences>
    <we:reference id="WA200005502" version="1.0.0.11" store="en-US" storeType="omex"/>
  </we:alternateReferences>
  <we:properties>
    <we:property name="docId" value="&quot;lMvYEOwhLSDgESanHyN1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44de63d-4585-424b-b0c2-937c5f3a9e1f">
      <Terms xmlns="http://schemas.microsoft.com/office/infopath/2007/PartnerControls"/>
    </lcf76f155ced4ddcb4097134ff3c332f>
    <TaxCatchAll xmlns="81eaa392-1dad-4ee1-ac23-da4bd3dbda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2CA00023D28B4459F132727AA75EBA9" ma:contentTypeVersion="13" ma:contentTypeDescription="Crie um novo documento." ma:contentTypeScope="" ma:versionID="ea4bc0b0aef46f1ab380005f6daf7869">
  <xsd:schema xmlns:xsd="http://www.w3.org/2001/XMLSchema" xmlns:xs="http://www.w3.org/2001/XMLSchema" xmlns:p="http://schemas.microsoft.com/office/2006/metadata/properties" xmlns:ns2="f44de63d-4585-424b-b0c2-937c5f3a9e1f" xmlns:ns3="81eaa392-1dad-4ee1-ac23-da4bd3dbda53" targetNamespace="http://schemas.microsoft.com/office/2006/metadata/properties" ma:root="true" ma:fieldsID="ea721852820c3d323821775adde1900b" ns2:_="" ns3:_="">
    <xsd:import namespace="f44de63d-4585-424b-b0c2-937c5f3a9e1f"/>
    <xsd:import namespace="81eaa392-1dad-4ee1-ac23-da4bd3dbda5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de63d-4585-424b-b0c2-937c5f3a9e1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7b59a213-3ed0-46ab-9563-01ee8d1fa89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aa392-1dad-4ee1-ac23-da4bd3dbda5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4cd099f-d350-4ba2-b15c-61c4bbfa22c8}" ma:internalName="TaxCatchAll" ma:showField="CatchAllData" ma:web="81eaa392-1dad-4ee1-ac23-da4bd3dbda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D3A9C8-8EBA-4DE3-AE26-6D4FBBC8DC67}">
  <ds:schemaRefs>
    <ds:schemaRef ds:uri="20007f5c-ba65-474c-a970-80e3a8afdad5"/>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3.xml><?xml version="1.0" encoding="utf-8"?>
<ds:datastoreItem xmlns:ds="http://schemas.openxmlformats.org/officeDocument/2006/customXml" ds:itemID="{1948F0B0-39E0-4517-821A-8578F0705A6A}"/>
</file>

<file path=customXml/itemProps4.xml><?xml version="1.0" encoding="utf-8"?>
<ds:datastoreItem xmlns:ds="http://schemas.openxmlformats.org/officeDocument/2006/customXml" ds:itemID="{9960D97E-5E31-4D6C-9F53-E4E3025FFE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Simoes</dc:creator>
  <cp:keywords/>
  <dc:description/>
  <cp:lastModifiedBy>Filipe Simoes</cp:lastModifiedBy>
  <cp:revision>5</cp:revision>
  <dcterms:created xsi:type="dcterms:W3CDTF">2024-04-16T15:10:00Z</dcterms:created>
  <dcterms:modified xsi:type="dcterms:W3CDTF">2024-04-23T12:02:13Z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0x01010022CA00023D28B4459F132727AA75EBA9</vt:lpwstr>
  </property>
  <property fmtid="{D5CDD505-2E9C-101B-9397-08002B2CF9AE}" pid="3" name="_dlc_DocIdItemGuid">
    <vt:lpwstr>a2520705-e613-41f6-939c-be4c54b48ea6</vt:lpwstr>
  </property>
  <property fmtid="{D5CDD505-2E9C-101B-9397-08002B2CF9AE}" pid="4" name="MediaServiceImageTags">
    <vt:lpwstr/>
  </property>
</Properties>
</file>