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D28D16" w14:textId="77777777" w:rsidR="00DF5C89" w:rsidRDefault="00CB7DCA">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Министерство науки и высшего образования Российской Федерации</w:t>
      </w:r>
    </w:p>
    <w:p w14:paraId="4F7B56BD" w14:textId="77777777" w:rsidR="00DF5C89" w:rsidRDefault="00CB7DCA">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Муромский институт (филиал)</w:t>
      </w:r>
    </w:p>
    <w:p w14:paraId="49BB7105" w14:textId="77777777" w:rsidR="00DF5C89" w:rsidRDefault="00CB7DCA">
      <w:pPr>
        <w:spacing w:after="0" w:line="240" w:lineRule="auto"/>
        <w:jc w:val="center"/>
        <w:rPr>
          <w:rFonts w:ascii="Times New Roman" w:hAnsi="Times New Roman" w:cs="Times New Roman"/>
        </w:rPr>
      </w:pPr>
      <w:r>
        <w:rPr>
          <w:rFonts w:ascii="Times New Roman" w:hAnsi="Times New Roman" w:cs="Times New Roman"/>
        </w:rPr>
        <w:t>федерального государственного бюджетного образовательного учреждения высшего образования</w:t>
      </w:r>
    </w:p>
    <w:p w14:paraId="36EB96EC" w14:textId="77777777" w:rsidR="00DF5C89" w:rsidRDefault="00CB7DCA">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«Владимирский государственный университет </w:t>
      </w:r>
      <w:r>
        <w:rPr>
          <w:rFonts w:ascii="Times New Roman" w:hAnsi="Times New Roman" w:cs="Times New Roman"/>
          <w:b/>
          <w:bCs/>
          <w:sz w:val="24"/>
          <w:szCs w:val="24"/>
        </w:rPr>
        <w:br/>
        <w:t>имени Александра Григорьевича и Николая Григорьевича Столетовых»</w:t>
      </w:r>
    </w:p>
    <w:p w14:paraId="0709A7DE" w14:textId="77777777" w:rsidR="00DF5C89" w:rsidRDefault="00CB7DCA">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МИВлГУ</w:t>
      </w:r>
      <w:proofErr w:type="spellEnd"/>
      <w:r>
        <w:rPr>
          <w:rFonts w:ascii="Times New Roman" w:hAnsi="Times New Roman" w:cs="Times New Roman"/>
          <w:sz w:val="24"/>
          <w:szCs w:val="24"/>
        </w:rPr>
        <w:t>)</w:t>
      </w:r>
    </w:p>
    <w:p w14:paraId="187991BE" w14:textId="77777777" w:rsidR="00DF5C89" w:rsidRDefault="00DF5C89">
      <w:pPr>
        <w:spacing w:after="0" w:line="360" w:lineRule="auto"/>
        <w:rPr>
          <w:rFonts w:ascii="Times New Roman" w:hAnsi="Times New Roman" w:cs="Times New Roman"/>
          <w:sz w:val="28"/>
          <w:szCs w:val="28"/>
        </w:rPr>
      </w:pPr>
    </w:p>
    <w:p w14:paraId="0AD8F24E" w14:textId="77777777" w:rsidR="00DF5C89" w:rsidRDefault="00CB7DCA">
      <w:pPr>
        <w:tabs>
          <w:tab w:val="left" w:pos="3119"/>
          <w:tab w:val="center" w:pos="5103"/>
          <w:tab w:val="left" w:pos="7371"/>
        </w:tabs>
        <w:spacing w:after="0" w:line="360" w:lineRule="auto"/>
        <w:ind w:left="1701"/>
        <w:rPr>
          <w:rFonts w:ascii="Times New Roman" w:hAnsi="Times New Roman" w:cs="Times New Roman"/>
          <w:sz w:val="28"/>
          <w:szCs w:val="28"/>
        </w:rPr>
      </w:pPr>
      <w:r>
        <w:rPr>
          <w:rFonts w:ascii="Times New Roman" w:hAnsi="Times New Roman" w:cs="Times New Roman"/>
          <w:sz w:val="28"/>
          <w:szCs w:val="28"/>
        </w:rPr>
        <w:t xml:space="preserve">Факультет </w:t>
      </w:r>
      <w:r>
        <w:rPr>
          <w:rFonts w:ascii="Times New Roman" w:hAnsi="Times New Roman" w:cs="Times New Roman"/>
          <w:sz w:val="28"/>
          <w:szCs w:val="28"/>
        </w:rPr>
        <w:tab/>
      </w:r>
      <w:r>
        <w:rPr>
          <w:rFonts w:ascii="Times New Roman" w:hAnsi="Times New Roman" w:cs="Times New Roman"/>
          <w:sz w:val="28"/>
          <w:szCs w:val="28"/>
          <w:u w:val="single"/>
        </w:rPr>
        <w:tab/>
        <w:t>ИТР</w:t>
      </w:r>
      <w:r>
        <w:rPr>
          <w:rFonts w:ascii="Times New Roman" w:hAnsi="Times New Roman" w:cs="Times New Roman"/>
          <w:sz w:val="28"/>
          <w:szCs w:val="28"/>
          <w:u w:val="single"/>
        </w:rPr>
        <w:tab/>
      </w:r>
    </w:p>
    <w:p w14:paraId="3FD44A5E" w14:textId="7C2247C8" w:rsidR="00DF5C89" w:rsidRDefault="00CB7DCA">
      <w:pPr>
        <w:tabs>
          <w:tab w:val="left" w:pos="3119"/>
          <w:tab w:val="center" w:pos="5103"/>
          <w:tab w:val="left" w:pos="7371"/>
        </w:tabs>
        <w:spacing w:after="0" w:line="360" w:lineRule="auto"/>
        <w:ind w:left="1701"/>
        <w:rPr>
          <w:rFonts w:ascii="Times New Roman" w:hAnsi="Times New Roman" w:cs="Times New Roman"/>
          <w:sz w:val="28"/>
          <w:szCs w:val="28"/>
        </w:rPr>
      </w:pPr>
      <w:r>
        <w:rPr>
          <w:rFonts w:ascii="Times New Roman" w:hAnsi="Times New Roman" w:cs="Times New Roman"/>
          <w:sz w:val="28"/>
          <w:szCs w:val="28"/>
        </w:rPr>
        <w:t xml:space="preserve">Кафедра </w:t>
      </w:r>
      <w:r>
        <w:rPr>
          <w:rFonts w:ascii="Times New Roman" w:hAnsi="Times New Roman" w:cs="Times New Roman"/>
          <w:sz w:val="28"/>
          <w:szCs w:val="28"/>
        </w:rPr>
        <w:tab/>
      </w:r>
      <w:r>
        <w:rPr>
          <w:rFonts w:ascii="Times New Roman" w:hAnsi="Times New Roman" w:cs="Times New Roman"/>
          <w:sz w:val="28"/>
          <w:szCs w:val="28"/>
          <w:u w:val="single"/>
        </w:rPr>
        <w:tab/>
      </w:r>
      <w:r w:rsidR="00A24CAE">
        <w:rPr>
          <w:rFonts w:ascii="Times New Roman" w:hAnsi="Times New Roman" w:cs="Times New Roman"/>
          <w:sz w:val="28"/>
          <w:szCs w:val="28"/>
          <w:u w:val="single"/>
        </w:rPr>
        <w:t>ФПМ</w:t>
      </w:r>
      <w:r>
        <w:rPr>
          <w:rFonts w:ascii="Times New Roman" w:hAnsi="Times New Roman" w:cs="Times New Roman"/>
          <w:sz w:val="28"/>
          <w:szCs w:val="28"/>
          <w:u w:val="single"/>
        </w:rPr>
        <w:tab/>
      </w:r>
    </w:p>
    <w:p w14:paraId="4E35BC2F" w14:textId="77777777" w:rsidR="00DF5C89" w:rsidRDefault="00DF5C89">
      <w:pPr>
        <w:spacing w:after="0" w:line="360" w:lineRule="auto"/>
        <w:rPr>
          <w:rFonts w:ascii="Times New Roman" w:hAnsi="Times New Roman" w:cs="Times New Roman"/>
          <w:sz w:val="28"/>
          <w:szCs w:val="28"/>
        </w:rPr>
      </w:pPr>
    </w:p>
    <w:p w14:paraId="7E812E36" w14:textId="77777777" w:rsidR="00DF5C89" w:rsidRDefault="00DF5C89">
      <w:pPr>
        <w:spacing w:after="0" w:line="360" w:lineRule="auto"/>
        <w:rPr>
          <w:rFonts w:ascii="Times New Roman" w:hAnsi="Times New Roman" w:cs="Times New Roman"/>
          <w:sz w:val="28"/>
          <w:szCs w:val="28"/>
        </w:rPr>
      </w:pPr>
    </w:p>
    <w:p w14:paraId="3CD6D756" w14:textId="77777777" w:rsidR="00DF5C89" w:rsidRDefault="00DF5C89">
      <w:pPr>
        <w:spacing w:after="0" w:line="360" w:lineRule="auto"/>
        <w:rPr>
          <w:rFonts w:ascii="Times New Roman" w:hAnsi="Times New Roman" w:cs="Times New Roman"/>
          <w:sz w:val="28"/>
          <w:szCs w:val="28"/>
        </w:rPr>
      </w:pPr>
    </w:p>
    <w:p w14:paraId="0F12789E" w14:textId="5054EE51" w:rsidR="00DF5C89" w:rsidRPr="009F155D" w:rsidRDefault="00A24CAE" w:rsidP="00A24CAE">
      <w:pPr>
        <w:spacing w:after="0" w:line="240" w:lineRule="auto"/>
        <w:jc w:val="center"/>
        <w:rPr>
          <w:rFonts w:ascii="Times New Roman" w:hAnsi="Times New Roman" w:cs="Times New Roman"/>
          <w:sz w:val="80"/>
          <w:szCs w:val="80"/>
        </w:rPr>
      </w:pPr>
      <w:r>
        <w:rPr>
          <w:rFonts w:ascii="Times New Roman" w:hAnsi="Times New Roman" w:cs="Times New Roman"/>
          <w:sz w:val="80"/>
          <w:szCs w:val="80"/>
        </w:rPr>
        <w:t>Практическая работа №</w:t>
      </w:r>
      <w:r w:rsidR="003C474E">
        <w:rPr>
          <w:rFonts w:ascii="Times New Roman" w:hAnsi="Times New Roman" w:cs="Times New Roman"/>
          <w:sz w:val="80"/>
          <w:szCs w:val="80"/>
        </w:rPr>
        <w:t>1</w:t>
      </w:r>
    </w:p>
    <w:p w14:paraId="52A9EE3C" w14:textId="77777777" w:rsidR="00DF5C89" w:rsidRDefault="00DF5C89">
      <w:pPr>
        <w:spacing w:after="0" w:line="360" w:lineRule="auto"/>
        <w:rPr>
          <w:rFonts w:ascii="Times New Roman" w:hAnsi="Times New Roman" w:cs="Times New Roman"/>
          <w:sz w:val="28"/>
          <w:szCs w:val="28"/>
        </w:rPr>
      </w:pPr>
    </w:p>
    <w:p w14:paraId="5C254D69" w14:textId="7DAA2505" w:rsidR="00DF5C89" w:rsidRDefault="00CB7DCA">
      <w:pPr>
        <w:tabs>
          <w:tab w:val="left" w:pos="1134"/>
          <w:tab w:val="center" w:pos="5103"/>
          <w:tab w:val="left" w:pos="9356"/>
        </w:tabs>
        <w:spacing w:after="0" w:line="240" w:lineRule="auto"/>
        <w:ind w:left="567" w:right="565"/>
        <w:rPr>
          <w:rFonts w:ascii="Times New Roman" w:hAnsi="Times New Roman" w:cs="Times New Roman"/>
          <w:sz w:val="28"/>
          <w:szCs w:val="28"/>
        </w:rPr>
      </w:pPr>
      <w:r>
        <w:rPr>
          <w:rFonts w:ascii="Times New Roman" w:hAnsi="Times New Roman" w:cs="Times New Roman"/>
          <w:sz w:val="28"/>
          <w:szCs w:val="28"/>
        </w:rPr>
        <w:t xml:space="preserve">по </w:t>
      </w:r>
      <w:r>
        <w:rPr>
          <w:rFonts w:ascii="Times New Roman" w:hAnsi="Times New Roman" w:cs="Times New Roman"/>
          <w:sz w:val="28"/>
          <w:szCs w:val="28"/>
        </w:rPr>
        <w:tab/>
      </w:r>
      <w:r w:rsidR="007C6E57">
        <w:rPr>
          <w:rFonts w:ascii="Times New Roman" w:hAnsi="Times New Roman" w:cs="Times New Roman"/>
          <w:sz w:val="28"/>
          <w:szCs w:val="28"/>
          <w:u w:val="single"/>
        </w:rPr>
        <w:t>Управление данными</w:t>
      </w:r>
      <w:r>
        <w:rPr>
          <w:rFonts w:ascii="Times New Roman" w:hAnsi="Times New Roman" w:cs="Times New Roman"/>
          <w:sz w:val="28"/>
          <w:szCs w:val="28"/>
          <w:u w:val="single"/>
        </w:rPr>
        <w:tab/>
      </w:r>
      <w:r>
        <w:rPr>
          <w:rFonts w:ascii="Times New Roman" w:hAnsi="Times New Roman" w:cs="Times New Roman"/>
          <w:sz w:val="28"/>
          <w:szCs w:val="28"/>
          <w:u w:val="single"/>
        </w:rPr>
        <w:tab/>
      </w:r>
    </w:p>
    <w:p w14:paraId="1E179847" w14:textId="77777777" w:rsidR="00DF5C89" w:rsidRDefault="00CB7DCA">
      <w:pPr>
        <w:tabs>
          <w:tab w:val="left" w:pos="1134"/>
          <w:tab w:val="left" w:pos="9356"/>
        </w:tabs>
        <w:spacing w:after="0" w:line="360" w:lineRule="auto"/>
        <w:ind w:left="567" w:right="565"/>
        <w:jc w:val="center"/>
        <w:rPr>
          <w:rFonts w:ascii="Times New Roman" w:hAnsi="Times New Roman" w:cs="Times New Roman"/>
          <w:sz w:val="20"/>
          <w:szCs w:val="20"/>
        </w:rPr>
      </w:pPr>
      <w:r>
        <w:rPr>
          <w:rFonts w:ascii="Times New Roman" w:hAnsi="Times New Roman" w:cs="Times New Roman"/>
          <w:sz w:val="20"/>
          <w:szCs w:val="20"/>
        </w:rPr>
        <w:t>(наименование дисциплины)</w:t>
      </w:r>
    </w:p>
    <w:p w14:paraId="0A399B30" w14:textId="66C28809" w:rsidR="00DF5C89" w:rsidRPr="00792AE3" w:rsidRDefault="00CB7DCA" w:rsidP="003A651B">
      <w:pPr>
        <w:tabs>
          <w:tab w:val="left" w:pos="1418"/>
          <w:tab w:val="center" w:pos="5103"/>
          <w:tab w:val="left" w:pos="9356"/>
        </w:tabs>
        <w:spacing w:after="0" w:line="360" w:lineRule="auto"/>
        <w:ind w:left="567" w:right="565"/>
        <w:rPr>
          <w:rFonts w:ascii="Times New Roman" w:hAnsi="Times New Roman" w:cs="Times New Roman"/>
          <w:sz w:val="28"/>
          <w:szCs w:val="28"/>
          <w:u w:val="single"/>
        </w:rPr>
      </w:pPr>
      <w:r>
        <w:rPr>
          <w:rFonts w:ascii="Times New Roman" w:hAnsi="Times New Roman" w:cs="Times New Roman"/>
          <w:sz w:val="28"/>
          <w:szCs w:val="28"/>
        </w:rPr>
        <w:t>Тема</w:t>
      </w:r>
      <w:r w:rsidR="005C30C4">
        <w:rPr>
          <w:rFonts w:ascii="Times New Roman" w:hAnsi="Times New Roman" w:cs="Times New Roman"/>
          <w:sz w:val="28"/>
          <w:szCs w:val="28"/>
          <w:u w:val="single"/>
        </w:rPr>
        <w:t xml:space="preserve"> </w:t>
      </w:r>
      <w:r>
        <w:rPr>
          <w:rFonts w:ascii="Times New Roman" w:hAnsi="Times New Roman" w:cs="Times New Roman"/>
          <w:sz w:val="28"/>
          <w:szCs w:val="28"/>
          <w:u w:val="single"/>
        </w:rPr>
        <w:tab/>
      </w:r>
      <w:r w:rsidR="003C474E">
        <w:rPr>
          <w:rFonts w:ascii="Times New Roman" w:hAnsi="Times New Roman" w:cs="Times New Roman"/>
          <w:sz w:val="28"/>
          <w:szCs w:val="28"/>
          <w:u w:val="single"/>
        </w:rPr>
        <w:t>Анализ технического задания</w:t>
      </w:r>
    </w:p>
    <w:p w14:paraId="5F03272D" w14:textId="77777777" w:rsidR="00DF5C89" w:rsidRDefault="00DF5C89">
      <w:pPr>
        <w:spacing w:after="0" w:line="360" w:lineRule="auto"/>
        <w:rPr>
          <w:rFonts w:ascii="Times New Roman" w:hAnsi="Times New Roman" w:cs="Times New Roman"/>
          <w:sz w:val="28"/>
          <w:szCs w:val="28"/>
        </w:rPr>
      </w:pPr>
    </w:p>
    <w:p w14:paraId="1702BFAB" w14:textId="3E386017" w:rsidR="00DF5C89" w:rsidRDefault="00DF5C89">
      <w:pPr>
        <w:spacing w:after="0" w:line="360" w:lineRule="auto"/>
        <w:rPr>
          <w:rFonts w:ascii="Times New Roman" w:hAnsi="Times New Roman" w:cs="Times New Roman"/>
          <w:sz w:val="28"/>
          <w:szCs w:val="28"/>
        </w:rPr>
      </w:pPr>
    </w:p>
    <w:p w14:paraId="13CB2288" w14:textId="77777777" w:rsidR="00A24CAE" w:rsidRDefault="00A24CAE">
      <w:pPr>
        <w:spacing w:after="0" w:line="360" w:lineRule="auto"/>
        <w:rPr>
          <w:rFonts w:ascii="Times New Roman" w:hAnsi="Times New Roman" w:cs="Times New Roman"/>
          <w:sz w:val="28"/>
          <w:szCs w:val="28"/>
        </w:rPr>
      </w:pPr>
    </w:p>
    <w:p w14:paraId="5F7FC030" w14:textId="77777777" w:rsidR="00DF5C89" w:rsidRDefault="00CB7DCA">
      <w:pPr>
        <w:tabs>
          <w:tab w:val="left" w:pos="3969"/>
          <w:tab w:val="left" w:pos="5529"/>
          <w:tab w:val="left" w:pos="9356"/>
        </w:tabs>
        <w:spacing w:after="0" w:line="360" w:lineRule="auto"/>
        <w:ind w:left="567"/>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Руководитель</w:t>
      </w:r>
    </w:p>
    <w:p w14:paraId="42FCCCB3" w14:textId="37AB0258" w:rsidR="00DF5C89" w:rsidRPr="007C6E57" w:rsidRDefault="00CB7DCA">
      <w:pPr>
        <w:tabs>
          <w:tab w:val="center" w:pos="2268"/>
          <w:tab w:val="left" w:pos="3969"/>
          <w:tab w:val="left" w:pos="5529"/>
          <w:tab w:val="center" w:pos="7230"/>
          <w:tab w:val="left" w:pos="9356"/>
        </w:tabs>
        <w:spacing w:after="0" w:line="240" w:lineRule="auto"/>
        <w:ind w:left="567"/>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007C6E57">
        <w:rPr>
          <w:rFonts w:ascii="Times New Roman" w:hAnsi="Times New Roman" w:cs="Times New Roman"/>
          <w:sz w:val="28"/>
          <w:szCs w:val="28"/>
          <w:u w:val="single"/>
        </w:rPr>
        <w:t>Колпаков А.А.</w:t>
      </w:r>
      <w:r>
        <w:rPr>
          <w:rFonts w:ascii="Times New Roman" w:hAnsi="Times New Roman" w:cs="Times New Roman"/>
          <w:sz w:val="28"/>
          <w:szCs w:val="28"/>
          <w:u w:val="single"/>
        </w:rPr>
        <w:tab/>
      </w:r>
      <w:r w:rsidRPr="007C6E57">
        <w:rPr>
          <w:rFonts w:ascii="Times New Roman" w:hAnsi="Times New Roman" w:cs="Times New Roman"/>
          <w:sz w:val="28"/>
          <w:szCs w:val="28"/>
        </w:rPr>
        <w:tab/>
      </w:r>
    </w:p>
    <w:p w14:paraId="7745D201" w14:textId="77777777" w:rsidR="00DF5C89" w:rsidRDefault="00CB7DCA">
      <w:pPr>
        <w:tabs>
          <w:tab w:val="center" w:pos="2268"/>
          <w:tab w:val="left" w:pos="3969"/>
          <w:tab w:val="left" w:pos="5529"/>
          <w:tab w:val="center" w:pos="7230"/>
          <w:tab w:val="right" w:pos="9356"/>
        </w:tabs>
        <w:spacing w:after="0" w:line="360" w:lineRule="auto"/>
        <w:ind w:left="567"/>
        <w:rPr>
          <w:rFonts w:ascii="Times New Roman" w:hAnsi="Times New Roman" w:cs="Times New Roman"/>
          <w:sz w:val="24"/>
          <w:szCs w:val="24"/>
        </w:rPr>
      </w:pPr>
      <w:r w:rsidRPr="007C6E57">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(фамилия, инициалы)</w:t>
      </w:r>
      <w:r>
        <w:rPr>
          <w:rFonts w:ascii="Times New Roman" w:hAnsi="Times New Roman" w:cs="Times New Roman"/>
          <w:sz w:val="24"/>
          <w:szCs w:val="24"/>
        </w:rPr>
        <w:tab/>
      </w:r>
    </w:p>
    <w:p w14:paraId="4C966E8B" w14:textId="77777777" w:rsidR="00DF5C89" w:rsidRDefault="00CB7DCA">
      <w:pPr>
        <w:tabs>
          <w:tab w:val="center" w:pos="2268"/>
          <w:tab w:val="left" w:pos="3969"/>
          <w:tab w:val="left" w:pos="5529"/>
          <w:tab w:val="center" w:pos="7230"/>
          <w:tab w:val="right" w:pos="9356"/>
        </w:tabs>
        <w:spacing w:after="0" w:line="240" w:lineRule="auto"/>
        <w:ind w:left="567"/>
        <w:rPr>
          <w:rFonts w:ascii="Times New Roman" w:hAnsi="Times New Roman" w:cs="Times New Roman"/>
          <w:sz w:val="28"/>
          <w:szCs w:val="28"/>
          <w:u w:val="single"/>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u w:val="single"/>
        </w:rPr>
        <w:tab/>
      </w:r>
      <w:r>
        <w:rPr>
          <w:rFonts w:ascii="Times New Roman" w:hAnsi="Times New Roman" w:cs="Times New Roman"/>
          <w:sz w:val="28"/>
          <w:szCs w:val="28"/>
          <w:u w:val="single"/>
        </w:rPr>
        <w:tab/>
      </w:r>
    </w:p>
    <w:p w14:paraId="421B9FD7" w14:textId="77777777" w:rsidR="00DF5C89" w:rsidRDefault="00CB7DCA">
      <w:pPr>
        <w:tabs>
          <w:tab w:val="center" w:pos="2268"/>
          <w:tab w:val="left" w:pos="3969"/>
          <w:tab w:val="left" w:pos="5529"/>
          <w:tab w:val="center" w:pos="7230"/>
          <w:tab w:val="right" w:pos="9356"/>
        </w:tabs>
        <w:spacing w:after="0" w:line="360" w:lineRule="auto"/>
        <w:ind w:left="567"/>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(подпись)</w:t>
      </w:r>
      <w:r>
        <w:rPr>
          <w:rFonts w:ascii="Times New Roman" w:hAnsi="Times New Roman" w:cs="Times New Roman"/>
          <w:sz w:val="24"/>
          <w:szCs w:val="24"/>
        </w:rPr>
        <w:tab/>
      </w:r>
      <w:r>
        <w:rPr>
          <w:rFonts w:ascii="Times New Roman" w:hAnsi="Times New Roman" w:cs="Times New Roman"/>
          <w:sz w:val="24"/>
          <w:szCs w:val="24"/>
        </w:rPr>
        <w:tab/>
        <w:t>(дата)</w:t>
      </w:r>
    </w:p>
    <w:p w14:paraId="38CFD0AD" w14:textId="77777777" w:rsidR="00DF5C89" w:rsidRDefault="00CB7DCA">
      <w:pPr>
        <w:tabs>
          <w:tab w:val="right" w:pos="2268"/>
          <w:tab w:val="left" w:pos="3969"/>
          <w:tab w:val="left" w:pos="5529"/>
          <w:tab w:val="right" w:pos="9356"/>
        </w:tabs>
        <w:spacing w:after="0" w:line="240" w:lineRule="auto"/>
        <w:ind w:left="567"/>
        <w:rPr>
          <w:rFonts w:ascii="Times New Roman" w:hAnsi="Times New Roman" w:cs="Times New Roman"/>
          <w:sz w:val="28"/>
          <w:szCs w:val="28"/>
          <w:u w:val="single"/>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Студент</w:t>
      </w:r>
      <w:r>
        <w:rPr>
          <w:rFonts w:ascii="Times New Roman" w:hAnsi="Times New Roman" w:cs="Times New Roman"/>
          <w:sz w:val="28"/>
          <w:szCs w:val="28"/>
          <w:u w:val="single"/>
        </w:rPr>
        <w:t xml:space="preserve">        ПМИ-123</w:t>
      </w:r>
      <w:r>
        <w:rPr>
          <w:rFonts w:ascii="Times New Roman" w:hAnsi="Times New Roman" w:cs="Times New Roman"/>
          <w:sz w:val="28"/>
          <w:szCs w:val="28"/>
          <w:u w:val="single"/>
        </w:rPr>
        <w:tab/>
      </w:r>
    </w:p>
    <w:p w14:paraId="178540F6" w14:textId="77777777" w:rsidR="00DF5C89" w:rsidRDefault="00CB7DCA">
      <w:pPr>
        <w:tabs>
          <w:tab w:val="right" w:pos="2268"/>
          <w:tab w:val="right" w:pos="3969"/>
          <w:tab w:val="left" w:pos="5529"/>
          <w:tab w:val="center" w:pos="7797"/>
          <w:tab w:val="right" w:pos="9356"/>
        </w:tabs>
        <w:spacing w:after="0" w:line="360" w:lineRule="auto"/>
        <w:ind w:left="567"/>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(группа)</w:t>
      </w:r>
      <w:r>
        <w:rPr>
          <w:rFonts w:ascii="Times New Roman" w:hAnsi="Times New Roman" w:cs="Times New Roman"/>
          <w:sz w:val="24"/>
          <w:szCs w:val="24"/>
        </w:rPr>
        <w:tab/>
      </w:r>
    </w:p>
    <w:p w14:paraId="6E19D51D" w14:textId="01F3B706" w:rsidR="00DF5C89" w:rsidRDefault="00CB7DCA" w:rsidP="00D360DF">
      <w:pPr>
        <w:tabs>
          <w:tab w:val="center" w:pos="2268"/>
          <w:tab w:val="left" w:pos="3969"/>
          <w:tab w:val="left" w:pos="5529"/>
          <w:tab w:val="center" w:pos="7230"/>
          <w:tab w:val="left" w:pos="9356"/>
        </w:tabs>
        <w:spacing w:after="0" w:line="240" w:lineRule="auto"/>
        <w:ind w:left="567"/>
        <w:jc w:val="both"/>
        <w:rPr>
          <w:rFonts w:ascii="Times New Roman" w:hAnsi="Times New Roman" w:cs="Times New Roman"/>
          <w:sz w:val="28"/>
          <w:szCs w:val="28"/>
          <w:u w:val="single"/>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proofErr w:type="spellStart"/>
      <w:r w:rsidR="00D360DF">
        <w:rPr>
          <w:rFonts w:ascii="Times New Roman" w:hAnsi="Times New Roman" w:cs="Times New Roman"/>
          <w:sz w:val="28"/>
          <w:szCs w:val="28"/>
          <w:u w:val="single"/>
        </w:rPr>
        <w:t>Шалапанова</w:t>
      </w:r>
      <w:proofErr w:type="spellEnd"/>
      <w:r w:rsidR="00D360DF">
        <w:rPr>
          <w:rFonts w:ascii="Times New Roman" w:hAnsi="Times New Roman" w:cs="Times New Roman"/>
          <w:sz w:val="28"/>
          <w:szCs w:val="28"/>
          <w:u w:val="single"/>
        </w:rPr>
        <w:t xml:space="preserve"> О.Р.</w:t>
      </w:r>
      <w:r>
        <w:rPr>
          <w:rFonts w:ascii="Times New Roman" w:hAnsi="Times New Roman" w:cs="Times New Roman"/>
          <w:sz w:val="28"/>
          <w:szCs w:val="28"/>
          <w:u w:val="single"/>
        </w:rPr>
        <w:tab/>
      </w:r>
    </w:p>
    <w:p w14:paraId="701198C4" w14:textId="77777777" w:rsidR="00DF5C89" w:rsidRDefault="00CB7DCA">
      <w:pPr>
        <w:tabs>
          <w:tab w:val="center" w:pos="2268"/>
          <w:tab w:val="right" w:pos="3969"/>
          <w:tab w:val="left" w:pos="5529"/>
          <w:tab w:val="center" w:pos="7230"/>
          <w:tab w:val="right" w:pos="9356"/>
        </w:tabs>
        <w:spacing w:after="0" w:line="360" w:lineRule="auto"/>
        <w:ind w:left="567"/>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(фамилия, инициалы)</w:t>
      </w:r>
      <w:r>
        <w:rPr>
          <w:rFonts w:ascii="Times New Roman" w:hAnsi="Times New Roman" w:cs="Times New Roman"/>
          <w:sz w:val="24"/>
          <w:szCs w:val="24"/>
        </w:rPr>
        <w:tab/>
      </w:r>
    </w:p>
    <w:p w14:paraId="6E1E924F" w14:textId="77777777" w:rsidR="00DF5C89" w:rsidRDefault="00CB7DCA">
      <w:pPr>
        <w:tabs>
          <w:tab w:val="center" w:pos="2268"/>
          <w:tab w:val="left" w:pos="3969"/>
          <w:tab w:val="left" w:pos="5529"/>
          <w:tab w:val="center" w:pos="7230"/>
          <w:tab w:val="right" w:pos="9356"/>
        </w:tabs>
        <w:spacing w:after="0" w:line="240" w:lineRule="auto"/>
        <w:ind w:left="567"/>
        <w:rPr>
          <w:rFonts w:ascii="Times New Roman" w:hAnsi="Times New Roman" w:cs="Times New Roman"/>
          <w:sz w:val="28"/>
          <w:szCs w:val="28"/>
          <w:u w:val="single"/>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u w:val="single"/>
        </w:rPr>
        <w:tab/>
      </w:r>
      <w:r>
        <w:rPr>
          <w:rFonts w:ascii="Times New Roman" w:hAnsi="Times New Roman" w:cs="Times New Roman"/>
          <w:sz w:val="28"/>
          <w:szCs w:val="28"/>
          <w:u w:val="single"/>
        </w:rPr>
        <w:tab/>
      </w:r>
    </w:p>
    <w:p w14:paraId="25DFCB53" w14:textId="77777777" w:rsidR="00DF5C89" w:rsidRDefault="00CB7DCA">
      <w:pPr>
        <w:tabs>
          <w:tab w:val="center" w:pos="2268"/>
          <w:tab w:val="left" w:pos="3969"/>
          <w:tab w:val="left" w:pos="5529"/>
          <w:tab w:val="center" w:pos="7230"/>
          <w:tab w:val="right" w:pos="9356"/>
        </w:tabs>
        <w:spacing w:after="0" w:line="360" w:lineRule="auto"/>
        <w:ind w:left="567"/>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(подпись)</w:t>
      </w:r>
      <w:r>
        <w:rPr>
          <w:rFonts w:ascii="Times New Roman" w:hAnsi="Times New Roman" w:cs="Times New Roman"/>
          <w:sz w:val="24"/>
          <w:szCs w:val="24"/>
        </w:rPr>
        <w:tab/>
      </w:r>
      <w:r>
        <w:rPr>
          <w:rFonts w:ascii="Times New Roman" w:hAnsi="Times New Roman" w:cs="Times New Roman"/>
          <w:sz w:val="24"/>
          <w:szCs w:val="24"/>
        </w:rPr>
        <w:tab/>
        <w:t>(дата)</w:t>
      </w:r>
    </w:p>
    <w:p w14:paraId="1587F4EA" w14:textId="77777777" w:rsidR="00DF5C89" w:rsidRDefault="00DF5C89">
      <w:pPr>
        <w:tabs>
          <w:tab w:val="center" w:pos="2268"/>
          <w:tab w:val="left" w:pos="3969"/>
          <w:tab w:val="left" w:pos="5103"/>
          <w:tab w:val="center" w:pos="7797"/>
          <w:tab w:val="right" w:pos="9356"/>
        </w:tabs>
        <w:spacing w:after="0" w:line="360" w:lineRule="auto"/>
        <w:ind w:left="567"/>
        <w:rPr>
          <w:rFonts w:ascii="Times New Roman" w:hAnsi="Times New Roman" w:cs="Times New Roman"/>
          <w:sz w:val="28"/>
          <w:szCs w:val="28"/>
        </w:rPr>
      </w:pPr>
    </w:p>
    <w:p w14:paraId="1BCB6C9B" w14:textId="63E4F66E" w:rsidR="00DF5C89" w:rsidRDefault="00DF5C89">
      <w:pPr>
        <w:tabs>
          <w:tab w:val="center" w:pos="2268"/>
          <w:tab w:val="left" w:pos="3969"/>
          <w:tab w:val="left" w:pos="5103"/>
          <w:tab w:val="center" w:pos="7797"/>
          <w:tab w:val="right" w:pos="9356"/>
        </w:tabs>
        <w:spacing w:after="0" w:line="360" w:lineRule="auto"/>
        <w:ind w:left="567"/>
        <w:rPr>
          <w:rFonts w:ascii="Times New Roman" w:hAnsi="Times New Roman" w:cs="Times New Roman"/>
          <w:sz w:val="28"/>
          <w:szCs w:val="28"/>
        </w:rPr>
      </w:pPr>
    </w:p>
    <w:p w14:paraId="61CECE79" w14:textId="55D3E31A" w:rsidR="00A24CAE" w:rsidRDefault="00A24CAE" w:rsidP="004B41D0">
      <w:pPr>
        <w:tabs>
          <w:tab w:val="center" w:pos="2268"/>
          <w:tab w:val="left" w:pos="3969"/>
          <w:tab w:val="left" w:pos="5103"/>
          <w:tab w:val="center" w:pos="7797"/>
          <w:tab w:val="right" w:pos="9356"/>
        </w:tabs>
        <w:spacing w:after="0" w:line="360" w:lineRule="auto"/>
        <w:ind w:left="567"/>
        <w:jc w:val="center"/>
        <w:rPr>
          <w:rFonts w:ascii="Times New Roman" w:hAnsi="Times New Roman" w:cs="Times New Roman"/>
          <w:sz w:val="28"/>
          <w:szCs w:val="28"/>
        </w:rPr>
      </w:pPr>
    </w:p>
    <w:p w14:paraId="42DEDFF5" w14:textId="2409857E" w:rsidR="00DF5C89" w:rsidRDefault="00CB7DCA" w:rsidP="004B41D0">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Муром </w:t>
      </w:r>
      <w:r>
        <w:rPr>
          <w:rFonts w:ascii="Times New Roman" w:hAnsi="Times New Roman" w:cs="Times New Roman"/>
          <w:sz w:val="28"/>
          <w:szCs w:val="28"/>
        </w:rPr>
        <w:fldChar w:fldCharType="begin"/>
      </w:r>
      <w:r>
        <w:rPr>
          <w:rFonts w:ascii="Times New Roman" w:hAnsi="Times New Roman" w:cs="Times New Roman"/>
          <w:sz w:val="28"/>
          <w:szCs w:val="28"/>
        </w:rPr>
        <w:instrText xml:space="preserve"> DATE \@"yyyy" </w:instrText>
      </w:r>
      <w:r>
        <w:rPr>
          <w:rFonts w:ascii="Times New Roman" w:hAnsi="Times New Roman" w:cs="Times New Roman"/>
          <w:sz w:val="28"/>
          <w:szCs w:val="28"/>
        </w:rPr>
        <w:fldChar w:fldCharType="separate"/>
      </w:r>
      <w:r w:rsidR="00DE4965">
        <w:rPr>
          <w:rFonts w:ascii="Times New Roman" w:hAnsi="Times New Roman" w:cs="Times New Roman"/>
          <w:noProof/>
          <w:sz w:val="28"/>
          <w:szCs w:val="28"/>
        </w:rPr>
        <w:t>2025</w:t>
      </w:r>
      <w:r>
        <w:rPr>
          <w:rFonts w:ascii="Times New Roman" w:hAnsi="Times New Roman" w:cs="Times New Roman"/>
          <w:sz w:val="28"/>
          <w:szCs w:val="28"/>
        </w:rPr>
        <w:fldChar w:fldCharType="end"/>
      </w:r>
    </w:p>
    <w:p w14:paraId="39B00B64" w14:textId="1C9AE3A9" w:rsidR="00135A98" w:rsidRPr="006444F0" w:rsidRDefault="00135A98" w:rsidP="00135A98">
      <w:pPr>
        <w:sectPr w:rsidR="00135A98" w:rsidRPr="006444F0">
          <w:headerReference w:type="default" r:id="rId8"/>
          <w:pgSz w:w="11906" w:h="16838"/>
          <w:pgMar w:top="851" w:right="567" w:bottom="851" w:left="1418" w:header="284" w:footer="0" w:gutter="0"/>
          <w:cols w:space="720"/>
          <w:formProt w:val="0"/>
          <w:docGrid w:linePitch="360" w:charSpace="4096"/>
        </w:sectPr>
      </w:pPr>
    </w:p>
    <w:p w14:paraId="728DF101" w14:textId="77777777" w:rsidR="006444F0" w:rsidRDefault="006444F0" w:rsidP="006444F0">
      <w:pPr>
        <w:spacing w:after="0" w:line="360" w:lineRule="auto"/>
        <w:rPr>
          <w:rFonts w:ascii="Times New Roman" w:hAnsi="Times New Roman" w:cs="Times New Roman"/>
          <w:sz w:val="28"/>
          <w:szCs w:val="28"/>
        </w:rPr>
      </w:pPr>
    </w:p>
    <w:p w14:paraId="4DCFB462" w14:textId="2B98090B" w:rsidR="000E11FD" w:rsidRPr="00135A98" w:rsidRDefault="000E11FD" w:rsidP="00135A98">
      <w:pPr>
        <w:pStyle w:val="2"/>
        <w:spacing w:before="0" w:line="360" w:lineRule="auto"/>
        <w:ind w:firstLine="709"/>
        <w:jc w:val="both"/>
        <w:rPr>
          <w:rFonts w:ascii="Times New Roman" w:hAnsi="Times New Roman" w:cs="Times New Roman"/>
          <w:color w:val="auto"/>
          <w:sz w:val="28"/>
          <w:szCs w:val="28"/>
        </w:rPr>
      </w:pPr>
      <w:bookmarkStart w:id="0" w:name="_Toc208959308"/>
      <w:r w:rsidRPr="00135A98">
        <w:rPr>
          <w:rFonts w:ascii="Times New Roman" w:hAnsi="Times New Roman" w:cs="Times New Roman"/>
          <w:color w:val="auto"/>
          <w:sz w:val="28"/>
          <w:szCs w:val="28"/>
        </w:rPr>
        <w:t>Введение</w:t>
      </w:r>
      <w:bookmarkEnd w:id="0"/>
      <w:r w:rsidRPr="00135A98">
        <w:rPr>
          <w:rFonts w:ascii="Times New Roman" w:hAnsi="Times New Roman" w:cs="Times New Roman"/>
          <w:color w:val="auto"/>
          <w:sz w:val="28"/>
          <w:szCs w:val="28"/>
        </w:rPr>
        <w:t xml:space="preserve"> </w:t>
      </w:r>
    </w:p>
    <w:p w14:paraId="5B5B38E7" w14:textId="77777777" w:rsidR="0082710E" w:rsidRDefault="00AA17F9" w:rsidP="00F60C13">
      <w:pPr>
        <w:pStyle w:val="a8"/>
        <w:spacing w:after="0" w:line="360" w:lineRule="auto"/>
        <w:ind w:firstLine="709"/>
        <w:jc w:val="both"/>
        <w:rPr>
          <w:rFonts w:ascii="Times New Roman" w:hAnsi="Times New Roman" w:cs="Times New Roman"/>
          <w:sz w:val="28"/>
          <w:szCs w:val="28"/>
        </w:rPr>
      </w:pPr>
      <w:r w:rsidRPr="001A2F53">
        <w:rPr>
          <w:rFonts w:ascii="Times New Roman" w:hAnsi="Times New Roman" w:cs="Times New Roman"/>
          <w:sz w:val="28"/>
          <w:szCs w:val="28"/>
        </w:rPr>
        <w:t>Информационная система — это совокупность взаимосвязанных компонентов, которая предназначена для сбора, хранения, обработки, передачи и предоставления данных или информации</w:t>
      </w:r>
      <w:r w:rsidR="001A2F53">
        <w:rPr>
          <w:rFonts w:ascii="Times New Roman" w:hAnsi="Times New Roman" w:cs="Times New Roman"/>
          <w:sz w:val="28"/>
          <w:szCs w:val="28"/>
        </w:rPr>
        <w:t>.</w:t>
      </w:r>
      <w:r w:rsidR="002274CB">
        <w:rPr>
          <w:rFonts w:ascii="Times New Roman" w:hAnsi="Times New Roman" w:cs="Times New Roman"/>
          <w:sz w:val="28"/>
          <w:szCs w:val="28"/>
        </w:rPr>
        <w:t xml:space="preserve"> </w:t>
      </w:r>
    </w:p>
    <w:p w14:paraId="10CB691F" w14:textId="72D3F0E5" w:rsidR="0082710E" w:rsidRDefault="0082710E" w:rsidP="00F60C13">
      <w:pPr>
        <w:pStyle w:val="a8"/>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В настоящие время информационная система очень востребована. Она помогает людям принимать наиболее точные и своевременные решения. Также очень часто стала применяться в науке, образование, бизнесе, медицине и в других различных сферах.</w:t>
      </w:r>
    </w:p>
    <w:p w14:paraId="47CD87B0" w14:textId="66CFBA35" w:rsidR="00F85F99" w:rsidRDefault="00F85F99" w:rsidP="00F60C13">
      <w:pPr>
        <w:pStyle w:val="a8"/>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 качестве примеров информационной системы можно привести: банковские системы, системы управления обучением, </w:t>
      </w:r>
      <w:r w:rsidR="002A3FC9">
        <w:rPr>
          <w:rFonts w:ascii="Times New Roman" w:hAnsi="Times New Roman" w:cs="Times New Roman"/>
          <w:sz w:val="28"/>
          <w:szCs w:val="28"/>
        </w:rPr>
        <w:t xml:space="preserve">налоговая информационная система, медицинская информационная система и </w:t>
      </w:r>
      <w:proofErr w:type="gramStart"/>
      <w:r w:rsidR="002A3FC9">
        <w:rPr>
          <w:rFonts w:ascii="Times New Roman" w:hAnsi="Times New Roman" w:cs="Times New Roman"/>
          <w:sz w:val="28"/>
          <w:szCs w:val="28"/>
        </w:rPr>
        <w:t>др..</w:t>
      </w:r>
      <w:proofErr w:type="gramEnd"/>
    </w:p>
    <w:p w14:paraId="2555FA7D" w14:textId="3FEB7994" w:rsidR="0082710E" w:rsidRDefault="0082710E" w:rsidP="00F60C13">
      <w:pPr>
        <w:pStyle w:val="a8"/>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Информационная система помогает людям, выполняя различные функции. Такие как:</w:t>
      </w:r>
    </w:p>
    <w:p w14:paraId="47A3FABB" w14:textId="3AA40EF7" w:rsidR="0082710E" w:rsidRDefault="0082710E" w:rsidP="00F85F99">
      <w:pPr>
        <w:pStyle w:val="a8"/>
        <w:numPr>
          <w:ilvl w:val="0"/>
          <w:numId w:val="1"/>
        </w:numPr>
        <w:spacing w:after="0" w:line="360" w:lineRule="auto"/>
        <w:ind w:firstLine="0"/>
        <w:jc w:val="both"/>
        <w:rPr>
          <w:rFonts w:ascii="Times New Roman" w:hAnsi="Times New Roman" w:cs="Times New Roman"/>
          <w:sz w:val="28"/>
          <w:szCs w:val="28"/>
        </w:rPr>
      </w:pPr>
      <w:r>
        <w:rPr>
          <w:rFonts w:ascii="Times New Roman" w:hAnsi="Times New Roman" w:cs="Times New Roman"/>
          <w:sz w:val="28"/>
          <w:szCs w:val="28"/>
        </w:rPr>
        <w:t xml:space="preserve">Хранение </w:t>
      </w:r>
      <w:r w:rsidR="002A3FC9">
        <w:rPr>
          <w:rFonts w:ascii="Times New Roman" w:hAnsi="Times New Roman" w:cs="Times New Roman"/>
          <w:sz w:val="28"/>
          <w:szCs w:val="28"/>
        </w:rPr>
        <w:t>данных в течении длительного временного периода</w:t>
      </w:r>
      <w:r>
        <w:rPr>
          <w:rFonts w:ascii="Times New Roman" w:hAnsi="Times New Roman" w:cs="Times New Roman"/>
          <w:sz w:val="28"/>
          <w:szCs w:val="28"/>
        </w:rPr>
        <w:t>;</w:t>
      </w:r>
    </w:p>
    <w:p w14:paraId="5AA25DC7" w14:textId="5A790946" w:rsidR="0082710E" w:rsidRDefault="0082710E" w:rsidP="00F85F99">
      <w:pPr>
        <w:pStyle w:val="a8"/>
        <w:numPr>
          <w:ilvl w:val="0"/>
          <w:numId w:val="1"/>
        </w:numPr>
        <w:spacing w:after="0" w:line="360" w:lineRule="auto"/>
        <w:ind w:firstLine="0"/>
        <w:jc w:val="both"/>
        <w:rPr>
          <w:rFonts w:ascii="Times New Roman" w:hAnsi="Times New Roman" w:cs="Times New Roman"/>
          <w:sz w:val="28"/>
          <w:szCs w:val="28"/>
        </w:rPr>
      </w:pPr>
      <w:r>
        <w:rPr>
          <w:rFonts w:ascii="Times New Roman" w:hAnsi="Times New Roman" w:cs="Times New Roman"/>
          <w:sz w:val="28"/>
          <w:szCs w:val="28"/>
        </w:rPr>
        <w:t>Обработка данных;</w:t>
      </w:r>
    </w:p>
    <w:p w14:paraId="70659A05" w14:textId="2D5ECADD" w:rsidR="0082710E" w:rsidRDefault="0082710E" w:rsidP="00F85F99">
      <w:pPr>
        <w:pStyle w:val="a8"/>
        <w:numPr>
          <w:ilvl w:val="0"/>
          <w:numId w:val="1"/>
        </w:numPr>
        <w:spacing w:after="0" w:line="360" w:lineRule="auto"/>
        <w:ind w:firstLine="0"/>
        <w:jc w:val="both"/>
        <w:rPr>
          <w:rFonts w:ascii="Times New Roman" w:hAnsi="Times New Roman" w:cs="Times New Roman"/>
          <w:sz w:val="28"/>
          <w:szCs w:val="28"/>
        </w:rPr>
      </w:pPr>
      <w:r>
        <w:rPr>
          <w:rFonts w:ascii="Times New Roman" w:hAnsi="Times New Roman" w:cs="Times New Roman"/>
          <w:sz w:val="28"/>
          <w:szCs w:val="28"/>
        </w:rPr>
        <w:t>Управление данными;</w:t>
      </w:r>
    </w:p>
    <w:p w14:paraId="289951E2" w14:textId="189DEC6B" w:rsidR="0082710E" w:rsidRDefault="0082710E" w:rsidP="00F85F99">
      <w:pPr>
        <w:pStyle w:val="a8"/>
        <w:numPr>
          <w:ilvl w:val="0"/>
          <w:numId w:val="1"/>
        </w:numPr>
        <w:spacing w:after="0" w:line="360" w:lineRule="auto"/>
        <w:ind w:firstLine="0"/>
        <w:jc w:val="both"/>
        <w:rPr>
          <w:rFonts w:ascii="Times New Roman" w:hAnsi="Times New Roman" w:cs="Times New Roman"/>
          <w:sz w:val="28"/>
          <w:szCs w:val="28"/>
        </w:rPr>
      </w:pPr>
      <w:r>
        <w:rPr>
          <w:rFonts w:ascii="Times New Roman" w:hAnsi="Times New Roman" w:cs="Times New Roman"/>
          <w:sz w:val="28"/>
          <w:szCs w:val="28"/>
        </w:rPr>
        <w:t>Автоматизация операций;</w:t>
      </w:r>
    </w:p>
    <w:p w14:paraId="7D8386BB" w14:textId="1ABC583A" w:rsidR="0082710E" w:rsidRDefault="0082710E" w:rsidP="00F85F99">
      <w:pPr>
        <w:pStyle w:val="a8"/>
        <w:numPr>
          <w:ilvl w:val="0"/>
          <w:numId w:val="1"/>
        </w:numPr>
        <w:spacing w:after="0" w:line="360" w:lineRule="auto"/>
        <w:ind w:firstLine="0"/>
        <w:jc w:val="both"/>
        <w:rPr>
          <w:rFonts w:ascii="Times New Roman" w:hAnsi="Times New Roman" w:cs="Times New Roman"/>
          <w:sz w:val="28"/>
          <w:szCs w:val="28"/>
        </w:rPr>
      </w:pPr>
      <w:r>
        <w:rPr>
          <w:rFonts w:ascii="Times New Roman" w:hAnsi="Times New Roman" w:cs="Times New Roman"/>
          <w:sz w:val="28"/>
          <w:szCs w:val="28"/>
        </w:rPr>
        <w:t xml:space="preserve">Сбор информации и </w:t>
      </w:r>
      <w:proofErr w:type="gramStart"/>
      <w:r>
        <w:rPr>
          <w:rFonts w:ascii="Times New Roman" w:hAnsi="Times New Roman" w:cs="Times New Roman"/>
          <w:sz w:val="28"/>
          <w:szCs w:val="28"/>
        </w:rPr>
        <w:t>др..</w:t>
      </w:r>
      <w:proofErr w:type="gramEnd"/>
    </w:p>
    <w:p w14:paraId="7F65ABA6" w14:textId="42C36FDB" w:rsidR="00F60C13" w:rsidRDefault="00F60C13" w:rsidP="00F60C13">
      <w:pPr>
        <w:pStyle w:val="a8"/>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Целью данной курсовой работы является создать информационную систему хранения и поиска </w:t>
      </w:r>
      <w:r w:rsidR="005D7677">
        <w:rPr>
          <w:rFonts w:ascii="Times New Roman" w:hAnsi="Times New Roman" w:cs="Times New Roman"/>
          <w:sz w:val="28"/>
          <w:szCs w:val="28"/>
        </w:rPr>
        <w:t>фильмов</w:t>
      </w:r>
      <w:r>
        <w:rPr>
          <w:rFonts w:ascii="Times New Roman" w:hAnsi="Times New Roman" w:cs="Times New Roman"/>
          <w:sz w:val="28"/>
          <w:szCs w:val="28"/>
        </w:rPr>
        <w:t>. Необходимо реализовать хранение и получение информации о фильмах, сериалах, актерах, режиссеров и т.д. Также возможность осуществлять поиск информации о видеопродукции или о людях, участвовавших в создании кино по одному или нескольким признакам.</w:t>
      </w:r>
    </w:p>
    <w:p w14:paraId="4791721A" w14:textId="77777777" w:rsidR="00F60C13" w:rsidRDefault="00F60C13" w:rsidP="00F60C13">
      <w:pPr>
        <w:pStyle w:val="a8"/>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Задачи, которые необходимо решить для этой цели:</w:t>
      </w:r>
    </w:p>
    <w:p w14:paraId="469174E6" w14:textId="12C1EB27" w:rsidR="0082710E" w:rsidRDefault="00F85F99" w:rsidP="00F60C13">
      <w:pPr>
        <w:pStyle w:val="a8"/>
        <w:numPr>
          <w:ilvl w:val="0"/>
          <w:numId w:val="2"/>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Проектирование </w:t>
      </w:r>
      <w:proofErr w:type="spellStart"/>
      <w:r>
        <w:rPr>
          <w:rFonts w:ascii="Times New Roman" w:hAnsi="Times New Roman" w:cs="Times New Roman"/>
          <w:sz w:val="28"/>
          <w:szCs w:val="28"/>
        </w:rPr>
        <w:t>коцептуальной</w:t>
      </w:r>
      <w:proofErr w:type="spellEnd"/>
      <w:r>
        <w:rPr>
          <w:rFonts w:ascii="Times New Roman" w:hAnsi="Times New Roman" w:cs="Times New Roman"/>
          <w:sz w:val="28"/>
          <w:szCs w:val="28"/>
        </w:rPr>
        <w:t>, логической, физической модели базы данных</w:t>
      </w:r>
    </w:p>
    <w:p w14:paraId="3466E360" w14:textId="409B5D4B" w:rsidR="00F85F99" w:rsidRDefault="00F85F99" w:rsidP="00F60C13">
      <w:pPr>
        <w:pStyle w:val="a8"/>
        <w:numPr>
          <w:ilvl w:val="0"/>
          <w:numId w:val="2"/>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Реализация модели данных </w:t>
      </w:r>
    </w:p>
    <w:p w14:paraId="2356D286" w14:textId="55FD1245" w:rsidR="00F85F99" w:rsidRDefault="00F85F99" w:rsidP="00F60C13">
      <w:pPr>
        <w:pStyle w:val="a8"/>
        <w:numPr>
          <w:ilvl w:val="0"/>
          <w:numId w:val="2"/>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 xml:space="preserve">Разработать </w:t>
      </w:r>
      <w:r>
        <w:rPr>
          <w:rFonts w:ascii="Times New Roman" w:hAnsi="Times New Roman" w:cs="Times New Roman"/>
          <w:sz w:val="28"/>
          <w:szCs w:val="28"/>
          <w:lang w:val="en-US"/>
        </w:rPr>
        <w:t xml:space="preserve">SQL – </w:t>
      </w:r>
      <w:r>
        <w:rPr>
          <w:rFonts w:ascii="Times New Roman" w:hAnsi="Times New Roman" w:cs="Times New Roman"/>
          <w:sz w:val="28"/>
          <w:szCs w:val="28"/>
        </w:rPr>
        <w:t xml:space="preserve">запросов </w:t>
      </w:r>
    </w:p>
    <w:p w14:paraId="2B1EBD0C" w14:textId="2E0273FD" w:rsidR="00135A98" w:rsidRPr="00135A98" w:rsidRDefault="00F85F99" w:rsidP="00135A98">
      <w:pPr>
        <w:pStyle w:val="a8"/>
        <w:numPr>
          <w:ilvl w:val="0"/>
          <w:numId w:val="2"/>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Разработать клиентское приложен</w:t>
      </w:r>
      <w:r w:rsidR="00135A98">
        <w:rPr>
          <w:rFonts w:ascii="Times New Roman" w:hAnsi="Times New Roman" w:cs="Times New Roman"/>
          <w:sz w:val="28"/>
          <w:szCs w:val="28"/>
        </w:rPr>
        <w:t>ия</w:t>
      </w:r>
    </w:p>
    <w:p w14:paraId="1B1B7A50" w14:textId="5A6E04BF" w:rsidR="00135A98" w:rsidRPr="00D4424C" w:rsidRDefault="00D4424C" w:rsidP="00D4424C">
      <w:pPr>
        <w:pStyle w:val="a8"/>
        <w:spacing w:after="0" w:line="360" w:lineRule="auto"/>
        <w:ind w:firstLine="709"/>
        <w:jc w:val="both"/>
        <w:rPr>
          <w:rFonts w:ascii="Times New Roman" w:hAnsi="Times New Roman" w:cs="Times New Roman"/>
          <w:sz w:val="28"/>
          <w:szCs w:val="28"/>
        </w:rPr>
      </w:pPr>
      <w:r w:rsidRPr="00D4424C">
        <w:rPr>
          <w:rFonts w:ascii="Times New Roman" w:hAnsi="Times New Roman" w:cs="Times New Roman"/>
          <w:sz w:val="28"/>
          <w:szCs w:val="28"/>
        </w:rPr>
        <w:t>Таким образом, исходя из</w:t>
      </w:r>
      <w:r>
        <w:rPr>
          <w:rFonts w:ascii="Times New Roman" w:hAnsi="Times New Roman" w:cs="Times New Roman"/>
          <w:sz w:val="28"/>
          <w:szCs w:val="28"/>
        </w:rPr>
        <w:t xml:space="preserve"> вышесказанного</w:t>
      </w:r>
      <w:r w:rsidRPr="00D4424C">
        <w:rPr>
          <w:rFonts w:ascii="Times New Roman" w:hAnsi="Times New Roman" w:cs="Times New Roman"/>
          <w:sz w:val="28"/>
          <w:szCs w:val="28"/>
        </w:rPr>
        <w:t xml:space="preserve">, можно сделать вывод, что разработка информационной системы для хранения и поиска фильмов является актуальной и практически значимой задачей. </w:t>
      </w:r>
    </w:p>
    <w:p w14:paraId="36C12414" w14:textId="2A91EADC" w:rsidR="00135A98" w:rsidRDefault="00135A98" w:rsidP="00135A98">
      <w:pPr>
        <w:pStyle w:val="a8"/>
      </w:pPr>
    </w:p>
    <w:p w14:paraId="3AEBBA5C" w14:textId="00593D5B" w:rsidR="00135A98" w:rsidRDefault="00135A98" w:rsidP="00135A98">
      <w:pPr>
        <w:pStyle w:val="a8"/>
      </w:pPr>
    </w:p>
    <w:p w14:paraId="7A938F0B" w14:textId="09E381AD" w:rsidR="00135A98" w:rsidRDefault="00135A98" w:rsidP="00135A98">
      <w:pPr>
        <w:pStyle w:val="a8"/>
      </w:pPr>
    </w:p>
    <w:p w14:paraId="77F28244" w14:textId="2D7C624A" w:rsidR="00135A98" w:rsidRDefault="00135A98" w:rsidP="00135A98">
      <w:pPr>
        <w:pStyle w:val="a8"/>
      </w:pPr>
    </w:p>
    <w:p w14:paraId="17D386D4" w14:textId="28E8339B" w:rsidR="00135A98" w:rsidRDefault="00135A98" w:rsidP="00135A98">
      <w:pPr>
        <w:pStyle w:val="a8"/>
      </w:pPr>
    </w:p>
    <w:p w14:paraId="6F108AD0" w14:textId="68AA2EAB" w:rsidR="00135A98" w:rsidRDefault="00135A98" w:rsidP="00135A98">
      <w:pPr>
        <w:pStyle w:val="a8"/>
      </w:pPr>
    </w:p>
    <w:p w14:paraId="63CD3F8B" w14:textId="540BA723" w:rsidR="00135A98" w:rsidRDefault="00135A98" w:rsidP="00135A98">
      <w:pPr>
        <w:pStyle w:val="a8"/>
      </w:pPr>
    </w:p>
    <w:p w14:paraId="5E17DC47" w14:textId="546A8594" w:rsidR="00135A98" w:rsidRDefault="00135A98" w:rsidP="00135A98">
      <w:pPr>
        <w:pStyle w:val="a8"/>
      </w:pPr>
    </w:p>
    <w:p w14:paraId="15936D4A" w14:textId="53D46049" w:rsidR="00135A98" w:rsidRDefault="00135A98" w:rsidP="00135A98">
      <w:pPr>
        <w:pStyle w:val="a8"/>
      </w:pPr>
    </w:p>
    <w:p w14:paraId="157EB766" w14:textId="394E8697" w:rsidR="00135A98" w:rsidRDefault="00135A98" w:rsidP="00135A98">
      <w:pPr>
        <w:pStyle w:val="a8"/>
      </w:pPr>
    </w:p>
    <w:p w14:paraId="148E3416" w14:textId="2E70F2AE" w:rsidR="00135A98" w:rsidRDefault="00135A98" w:rsidP="00135A98">
      <w:pPr>
        <w:pStyle w:val="a8"/>
      </w:pPr>
    </w:p>
    <w:p w14:paraId="3E1ACA03" w14:textId="24C4B5E6" w:rsidR="00135A98" w:rsidRDefault="00135A98" w:rsidP="00135A98">
      <w:pPr>
        <w:pStyle w:val="a8"/>
      </w:pPr>
    </w:p>
    <w:p w14:paraId="2983061B" w14:textId="228E1393" w:rsidR="00135A98" w:rsidRDefault="00135A98" w:rsidP="00135A98">
      <w:pPr>
        <w:pStyle w:val="a8"/>
      </w:pPr>
    </w:p>
    <w:p w14:paraId="3F91B91B" w14:textId="54771E51" w:rsidR="00135A98" w:rsidRDefault="00135A98" w:rsidP="00135A98">
      <w:pPr>
        <w:pStyle w:val="a8"/>
      </w:pPr>
    </w:p>
    <w:p w14:paraId="78D2FDA3" w14:textId="51594BDA" w:rsidR="00135A98" w:rsidRDefault="00135A98" w:rsidP="00135A98">
      <w:pPr>
        <w:pStyle w:val="a8"/>
      </w:pPr>
    </w:p>
    <w:p w14:paraId="69BFCAED" w14:textId="7DD8D30A" w:rsidR="00135A98" w:rsidRDefault="00135A98" w:rsidP="00135A98">
      <w:pPr>
        <w:pStyle w:val="a8"/>
      </w:pPr>
    </w:p>
    <w:p w14:paraId="02252AE3" w14:textId="66EAEA81" w:rsidR="00135A98" w:rsidRDefault="00135A98" w:rsidP="00135A98">
      <w:pPr>
        <w:pStyle w:val="a8"/>
      </w:pPr>
    </w:p>
    <w:p w14:paraId="5D333EDD" w14:textId="11FF99A0" w:rsidR="00135A98" w:rsidRDefault="00135A98" w:rsidP="00135A98">
      <w:pPr>
        <w:pStyle w:val="a8"/>
      </w:pPr>
    </w:p>
    <w:p w14:paraId="15B553D6" w14:textId="685E01DF" w:rsidR="00135A98" w:rsidRDefault="00135A98" w:rsidP="00135A98">
      <w:pPr>
        <w:pStyle w:val="a8"/>
      </w:pPr>
    </w:p>
    <w:p w14:paraId="797AACA3" w14:textId="723DE73E" w:rsidR="00135A98" w:rsidRDefault="00135A98" w:rsidP="00135A98">
      <w:pPr>
        <w:pStyle w:val="a8"/>
      </w:pPr>
    </w:p>
    <w:p w14:paraId="4BDD2371" w14:textId="7DA591DF" w:rsidR="00135A98" w:rsidRDefault="00135A98" w:rsidP="00135A98">
      <w:pPr>
        <w:pStyle w:val="a8"/>
      </w:pPr>
    </w:p>
    <w:p w14:paraId="53DA0076" w14:textId="6D5090CC" w:rsidR="00135A98" w:rsidRDefault="00135A98" w:rsidP="00135A98">
      <w:pPr>
        <w:pStyle w:val="a8"/>
      </w:pPr>
    </w:p>
    <w:p w14:paraId="46CFCB75" w14:textId="2CBD3055" w:rsidR="00135A98" w:rsidRDefault="00135A98" w:rsidP="00135A98">
      <w:pPr>
        <w:pStyle w:val="a8"/>
      </w:pPr>
    </w:p>
    <w:p w14:paraId="70F3E4C6" w14:textId="579C6D19" w:rsidR="00135A98" w:rsidRDefault="00135A98" w:rsidP="00135A98">
      <w:pPr>
        <w:pStyle w:val="a8"/>
      </w:pPr>
    </w:p>
    <w:p w14:paraId="27124AF3" w14:textId="77777777" w:rsidR="00135A98" w:rsidRPr="00135A98" w:rsidRDefault="00135A98" w:rsidP="00135A98">
      <w:pPr>
        <w:pStyle w:val="a8"/>
      </w:pPr>
    </w:p>
    <w:p w14:paraId="026E1A3F" w14:textId="25272146" w:rsidR="003C474E" w:rsidRDefault="003C474E" w:rsidP="003C474E">
      <w:pPr>
        <w:pStyle w:val="a7"/>
        <w:rPr>
          <w:rFonts w:ascii="Times New Roman" w:hAnsi="Times New Roman" w:cs="Times New Roman"/>
          <w:noProof/>
        </w:rPr>
      </w:pPr>
      <w:r w:rsidRPr="003C474E">
        <w:rPr>
          <w:rFonts w:ascii="Times New Roman" w:hAnsi="Times New Roman" w:cs="Times New Roman"/>
          <w:noProof/>
        </w:rPr>
        <w:lastRenderedPageBreak/>
        <w:t>1 Анализ технического задания</w:t>
      </w:r>
    </w:p>
    <w:p w14:paraId="0BE1A3E9" w14:textId="29159BC8" w:rsidR="003C474E" w:rsidRDefault="003C474E" w:rsidP="00B560CB">
      <w:pPr>
        <w:pStyle w:val="a8"/>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В данной курсовой работе поставлена задача создания информационной системы хранения и поиска фильмов. Для разработки такой системы необходимо СУБД для создания базы данных и среда разработки для создания интерфейса.</w:t>
      </w:r>
    </w:p>
    <w:p w14:paraId="3D06003A" w14:textId="6B7D91AA" w:rsidR="003C474E" w:rsidRDefault="003C474E" w:rsidP="00B560CB">
      <w:pPr>
        <w:pStyle w:val="a8"/>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Согласно заданию необходимо учесть следующие </w:t>
      </w:r>
      <w:r w:rsidR="00E45A64">
        <w:rPr>
          <w:rFonts w:ascii="Times New Roman" w:hAnsi="Times New Roman" w:cs="Times New Roman"/>
          <w:sz w:val="28"/>
          <w:szCs w:val="28"/>
        </w:rPr>
        <w:t>особенности:</w:t>
      </w:r>
    </w:p>
    <w:p w14:paraId="078C5BBB" w14:textId="18BF7973" w:rsidR="00E45A64" w:rsidRPr="00E45A64" w:rsidRDefault="00E45A64" w:rsidP="00B560CB">
      <w:pPr>
        <w:pStyle w:val="a8"/>
        <w:spacing w:after="0" w:line="360" w:lineRule="auto"/>
        <w:ind w:firstLine="709"/>
        <w:jc w:val="both"/>
        <w:rPr>
          <w:rFonts w:ascii="Times New Roman" w:hAnsi="Times New Roman" w:cs="Times New Roman"/>
          <w:sz w:val="28"/>
          <w:szCs w:val="28"/>
        </w:rPr>
      </w:pPr>
      <w:r w:rsidRPr="00E45A64">
        <w:rPr>
          <w:rFonts w:ascii="Times New Roman" w:hAnsi="Times New Roman" w:cs="Times New Roman"/>
          <w:sz w:val="28"/>
          <w:szCs w:val="28"/>
        </w:rPr>
        <w:t xml:space="preserve">-  ИС нужна для хранения и получения информации о фильмах, сериалах, актерах, режиссерах и </w:t>
      </w:r>
      <w:proofErr w:type="gramStart"/>
      <w:r w:rsidRPr="00E45A64">
        <w:rPr>
          <w:rFonts w:ascii="Times New Roman" w:hAnsi="Times New Roman" w:cs="Times New Roman"/>
          <w:sz w:val="28"/>
          <w:szCs w:val="28"/>
        </w:rPr>
        <w:t>т.д..</w:t>
      </w:r>
      <w:proofErr w:type="gramEnd"/>
      <w:r w:rsidRPr="00E45A64">
        <w:rPr>
          <w:rFonts w:ascii="Times New Roman" w:hAnsi="Times New Roman" w:cs="Times New Roman"/>
          <w:sz w:val="28"/>
          <w:szCs w:val="28"/>
        </w:rPr>
        <w:t xml:space="preserve"> </w:t>
      </w:r>
    </w:p>
    <w:p w14:paraId="2EA7BCA6" w14:textId="7043FA9D" w:rsidR="00E45A64" w:rsidRPr="00E45A64" w:rsidRDefault="00E45A64" w:rsidP="00B560CB">
      <w:pPr>
        <w:pStyle w:val="a8"/>
        <w:spacing w:after="0" w:line="360" w:lineRule="auto"/>
        <w:ind w:firstLine="709"/>
        <w:jc w:val="both"/>
        <w:rPr>
          <w:rFonts w:ascii="Times New Roman" w:hAnsi="Times New Roman" w:cs="Times New Roman"/>
          <w:sz w:val="28"/>
          <w:szCs w:val="28"/>
        </w:rPr>
      </w:pPr>
      <w:r w:rsidRPr="00E45A64">
        <w:rPr>
          <w:rFonts w:ascii="Times New Roman" w:hAnsi="Times New Roman" w:cs="Times New Roman"/>
          <w:sz w:val="28"/>
          <w:szCs w:val="28"/>
        </w:rPr>
        <w:t xml:space="preserve"> - Пользователь имеет возможность осуществлять поиск информации о видеопродукции или о людях, участвовавших в создании кино по одному или нескольким параметрам.</w:t>
      </w:r>
    </w:p>
    <w:p w14:paraId="73FCEA1E" w14:textId="0927EC5A" w:rsidR="00E45A64" w:rsidRPr="00E45A64" w:rsidRDefault="00E45A64" w:rsidP="00B560CB">
      <w:pPr>
        <w:pStyle w:val="a8"/>
        <w:spacing w:after="0" w:line="360" w:lineRule="auto"/>
        <w:ind w:firstLine="709"/>
        <w:jc w:val="both"/>
        <w:rPr>
          <w:rFonts w:ascii="Times New Roman" w:hAnsi="Times New Roman" w:cs="Times New Roman"/>
          <w:sz w:val="28"/>
          <w:szCs w:val="28"/>
        </w:rPr>
      </w:pPr>
      <w:r w:rsidRPr="00E45A64">
        <w:rPr>
          <w:rFonts w:ascii="Times New Roman" w:hAnsi="Times New Roman" w:cs="Times New Roman"/>
          <w:sz w:val="28"/>
          <w:szCs w:val="28"/>
        </w:rPr>
        <w:t xml:space="preserve"> - Должна быть реализована возможность получения сводных отчетов по фильмам, создателям фильмов, актерам, на основании информации из базы данных (количество фильмов, фильмы за временной промежуток, фильмы из определенной страны, определенного режиссера и </w:t>
      </w:r>
      <w:proofErr w:type="gramStart"/>
      <w:r w:rsidRPr="00E45A64">
        <w:rPr>
          <w:rFonts w:ascii="Times New Roman" w:hAnsi="Times New Roman" w:cs="Times New Roman"/>
          <w:sz w:val="28"/>
          <w:szCs w:val="28"/>
        </w:rPr>
        <w:t>т.п..</w:t>
      </w:r>
      <w:proofErr w:type="gramEnd"/>
    </w:p>
    <w:p w14:paraId="48AE7B7B" w14:textId="5BA2E4E7" w:rsidR="00E45A64" w:rsidRPr="00E45A64" w:rsidRDefault="00E45A64" w:rsidP="00B560CB">
      <w:pPr>
        <w:pStyle w:val="a8"/>
        <w:spacing w:after="0" w:line="360" w:lineRule="auto"/>
        <w:ind w:firstLine="709"/>
        <w:jc w:val="both"/>
        <w:rPr>
          <w:rFonts w:ascii="Times New Roman" w:hAnsi="Times New Roman" w:cs="Times New Roman"/>
          <w:sz w:val="28"/>
          <w:szCs w:val="28"/>
        </w:rPr>
      </w:pPr>
      <w:r w:rsidRPr="00E45A64">
        <w:rPr>
          <w:rFonts w:ascii="Times New Roman" w:hAnsi="Times New Roman" w:cs="Times New Roman"/>
          <w:sz w:val="28"/>
          <w:szCs w:val="28"/>
        </w:rPr>
        <w:t>- Фильмы пользователь может объединять в подборки</w:t>
      </w:r>
      <w:r>
        <w:rPr>
          <w:rFonts w:ascii="Times New Roman" w:hAnsi="Times New Roman" w:cs="Times New Roman"/>
          <w:sz w:val="28"/>
          <w:szCs w:val="28"/>
        </w:rPr>
        <w:t>.</w:t>
      </w:r>
      <w:r w:rsidRPr="00E45A64">
        <w:rPr>
          <w:rFonts w:ascii="Times New Roman" w:hAnsi="Times New Roman" w:cs="Times New Roman"/>
          <w:sz w:val="28"/>
          <w:szCs w:val="28"/>
        </w:rPr>
        <w:t xml:space="preserve">                                                                        </w:t>
      </w:r>
    </w:p>
    <w:p w14:paraId="33FDB5B4" w14:textId="77777777" w:rsidR="002A3FC9" w:rsidRDefault="00E45A64" w:rsidP="00B560CB">
      <w:pPr>
        <w:pStyle w:val="a8"/>
        <w:spacing w:after="0" w:line="360" w:lineRule="auto"/>
        <w:ind w:firstLine="709"/>
        <w:jc w:val="both"/>
        <w:rPr>
          <w:rFonts w:ascii="Times New Roman" w:hAnsi="Times New Roman" w:cs="Times New Roman"/>
          <w:sz w:val="28"/>
          <w:szCs w:val="28"/>
        </w:rPr>
      </w:pPr>
      <w:r w:rsidRPr="00E45A64">
        <w:rPr>
          <w:rFonts w:ascii="Times New Roman" w:hAnsi="Times New Roman" w:cs="Times New Roman"/>
          <w:sz w:val="28"/>
          <w:szCs w:val="28"/>
        </w:rPr>
        <w:t xml:space="preserve"> - В БД предусмотреть хранение изображений (минимум в одном поле) в соответствии с тематикой курсовой работы.      </w:t>
      </w:r>
    </w:p>
    <w:p w14:paraId="66095331" w14:textId="536EA56E" w:rsidR="00E14A10" w:rsidRDefault="002A3FC9" w:rsidP="000E11FD">
      <w:pPr>
        <w:pStyle w:val="a8"/>
        <w:spacing w:after="0" w:line="360" w:lineRule="auto"/>
        <w:ind w:firstLine="709"/>
        <w:jc w:val="both"/>
        <w:rPr>
          <w:rFonts w:ascii="Times New Roman" w:hAnsi="Times New Roman" w:cs="Times New Roman"/>
          <w:color w:val="333333"/>
          <w:sz w:val="28"/>
          <w:szCs w:val="28"/>
          <w:shd w:val="clear" w:color="auto" w:fill="FFFFFF"/>
        </w:rPr>
      </w:pPr>
      <w:r>
        <w:rPr>
          <w:rFonts w:ascii="Times New Roman" w:hAnsi="Times New Roman" w:cs="Times New Roman"/>
          <w:sz w:val="28"/>
          <w:szCs w:val="28"/>
        </w:rPr>
        <w:t xml:space="preserve">Для разработки базы данных </w:t>
      </w:r>
      <w:r w:rsidR="003A544A">
        <w:rPr>
          <w:rFonts w:ascii="Times New Roman" w:hAnsi="Times New Roman" w:cs="Times New Roman"/>
          <w:sz w:val="28"/>
          <w:szCs w:val="28"/>
        </w:rPr>
        <w:t xml:space="preserve">следует </w:t>
      </w:r>
      <w:r>
        <w:rPr>
          <w:rFonts w:ascii="Times New Roman" w:hAnsi="Times New Roman" w:cs="Times New Roman"/>
          <w:sz w:val="28"/>
          <w:szCs w:val="28"/>
        </w:rPr>
        <w:t xml:space="preserve">использовать </w:t>
      </w:r>
      <w:r w:rsidR="00923B98" w:rsidRPr="00923B98">
        <w:rPr>
          <w:rStyle w:val="af6"/>
          <w:rFonts w:ascii="Times New Roman" w:hAnsi="Times New Roman" w:cs="Times New Roman"/>
          <w:b w:val="0"/>
          <w:bCs w:val="0"/>
          <w:color w:val="333333"/>
          <w:sz w:val="28"/>
          <w:szCs w:val="28"/>
          <w:shd w:val="clear" w:color="auto" w:fill="FFFFFF"/>
        </w:rPr>
        <w:t>Red Database</w:t>
      </w:r>
      <w:r w:rsidR="00923B98">
        <w:rPr>
          <w:rStyle w:val="af6"/>
          <w:rFonts w:ascii="Times New Roman" w:hAnsi="Times New Roman" w:cs="Times New Roman"/>
          <w:b w:val="0"/>
          <w:bCs w:val="0"/>
          <w:color w:val="333333"/>
          <w:sz w:val="28"/>
          <w:szCs w:val="28"/>
          <w:shd w:val="clear" w:color="auto" w:fill="FFFFFF"/>
        </w:rPr>
        <w:t xml:space="preserve">. </w:t>
      </w:r>
      <w:r w:rsidR="00923B98" w:rsidRPr="00923B98">
        <w:rPr>
          <w:rStyle w:val="af6"/>
          <w:rFonts w:ascii="Times New Roman" w:hAnsi="Times New Roman" w:cs="Times New Roman"/>
          <w:b w:val="0"/>
          <w:bCs w:val="0"/>
          <w:color w:val="333333"/>
          <w:sz w:val="28"/>
          <w:szCs w:val="28"/>
          <w:shd w:val="clear" w:color="auto" w:fill="FFFFFF"/>
        </w:rPr>
        <w:t>«РЕД База Данных» (Red Database)</w:t>
      </w:r>
      <w:r w:rsidR="00923B98" w:rsidRPr="00923B98">
        <w:rPr>
          <w:rFonts w:ascii="Times New Roman" w:hAnsi="Times New Roman" w:cs="Times New Roman"/>
          <w:color w:val="333333"/>
          <w:sz w:val="28"/>
          <w:szCs w:val="28"/>
          <w:shd w:val="clear" w:color="auto" w:fill="FFFFFF"/>
        </w:rPr>
        <w:t xml:space="preserve"> — российская система управления базами данных (СУБД) с открытым исходным кодом </w:t>
      </w:r>
      <w:proofErr w:type="spellStart"/>
      <w:r w:rsidR="00923B98" w:rsidRPr="00923B98">
        <w:rPr>
          <w:rFonts w:ascii="Times New Roman" w:hAnsi="Times New Roman" w:cs="Times New Roman"/>
          <w:color w:val="333333"/>
          <w:sz w:val="28"/>
          <w:szCs w:val="28"/>
          <w:shd w:val="clear" w:color="auto" w:fill="FFFFFF"/>
        </w:rPr>
        <w:t>Firebird</w:t>
      </w:r>
      <w:proofErr w:type="spellEnd"/>
      <w:r w:rsidR="00923B98" w:rsidRPr="00923B98">
        <w:rPr>
          <w:rFonts w:ascii="Times New Roman" w:hAnsi="Times New Roman" w:cs="Times New Roman"/>
          <w:color w:val="333333"/>
          <w:sz w:val="28"/>
          <w:szCs w:val="28"/>
          <w:shd w:val="clear" w:color="auto" w:fill="FFFFFF"/>
        </w:rPr>
        <w:t>. Разработана компанией «РЕД СОФТ». </w:t>
      </w:r>
      <w:r w:rsidR="00E14A10">
        <w:rPr>
          <w:rFonts w:ascii="Times New Roman" w:hAnsi="Times New Roman" w:cs="Times New Roman"/>
          <w:color w:val="333333"/>
          <w:sz w:val="28"/>
          <w:szCs w:val="28"/>
          <w:shd w:val="clear" w:color="auto" w:fill="FFFFFF"/>
        </w:rPr>
        <w:t xml:space="preserve">К </w:t>
      </w:r>
      <w:r w:rsidR="000B35DF">
        <w:rPr>
          <w:rFonts w:ascii="Times New Roman" w:hAnsi="Times New Roman" w:cs="Times New Roman"/>
          <w:color w:val="333333"/>
          <w:sz w:val="28"/>
          <w:szCs w:val="28"/>
          <w:shd w:val="clear" w:color="auto" w:fill="FFFFFF"/>
        </w:rPr>
        <w:t>преимуществам</w:t>
      </w:r>
      <w:r w:rsidR="00E14A10">
        <w:rPr>
          <w:rFonts w:ascii="Times New Roman" w:hAnsi="Times New Roman" w:cs="Times New Roman"/>
          <w:color w:val="333333"/>
          <w:sz w:val="28"/>
          <w:szCs w:val="28"/>
          <w:shd w:val="clear" w:color="auto" w:fill="FFFFFF"/>
        </w:rPr>
        <w:t xml:space="preserve"> данной системы можно отнести поддержку различных платформ и операционных систем, возможность хранения базы данных в одном отдельном файле. У данной СУБД есть ряд особенностей, такие как функции, модули расширения (модули сопряжения для разных сред разработки), инструменты администрирования и меры безопасности (ролевой принцип контроля доступа, поддержка средств криптографической защиты</w:t>
      </w:r>
      <w:r w:rsidR="000B35DF">
        <w:rPr>
          <w:rFonts w:ascii="Times New Roman" w:hAnsi="Times New Roman" w:cs="Times New Roman"/>
          <w:color w:val="333333"/>
          <w:sz w:val="28"/>
          <w:szCs w:val="28"/>
          <w:shd w:val="clear" w:color="auto" w:fill="FFFFFF"/>
        </w:rPr>
        <w:t xml:space="preserve">, многофакторная </w:t>
      </w:r>
      <w:proofErr w:type="spellStart"/>
      <w:r w:rsidR="000B35DF">
        <w:rPr>
          <w:rFonts w:ascii="Times New Roman" w:hAnsi="Times New Roman" w:cs="Times New Roman"/>
          <w:color w:val="333333"/>
          <w:sz w:val="28"/>
          <w:szCs w:val="28"/>
          <w:shd w:val="clear" w:color="auto" w:fill="FFFFFF"/>
        </w:rPr>
        <w:t>аунтификация</w:t>
      </w:r>
      <w:proofErr w:type="spellEnd"/>
      <w:r w:rsidR="00E14A10">
        <w:rPr>
          <w:rFonts w:ascii="Times New Roman" w:hAnsi="Times New Roman" w:cs="Times New Roman"/>
          <w:color w:val="333333"/>
          <w:sz w:val="28"/>
          <w:szCs w:val="28"/>
          <w:shd w:val="clear" w:color="auto" w:fill="FFFFFF"/>
        </w:rPr>
        <w:t>).</w:t>
      </w:r>
    </w:p>
    <w:p w14:paraId="2049641A" w14:textId="25E53AB1" w:rsidR="003C474E" w:rsidRDefault="00B560CB" w:rsidP="000E11FD">
      <w:pPr>
        <w:pStyle w:val="a8"/>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Важной частью создания информационной системы является рассмотрение аналогов. </w:t>
      </w:r>
      <w:r w:rsidR="00F26C73">
        <w:rPr>
          <w:rFonts w:ascii="Times New Roman" w:hAnsi="Times New Roman" w:cs="Times New Roman"/>
          <w:sz w:val="28"/>
          <w:szCs w:val="28"/>
        </w:rPr>
        <w:t xml:space="preserve"> </w:t>
      </w:r>
      <w:r>
        <w:rPr>
          <w:rFonts w:ascii="Times New Roman" w:hAnsi="Times New Roman" w:cs="Times New Roman"/>
          <w:sz w:val="28"/>
          <w:szCs w:val="28"/>
        </w:rPr>
        <w:t xml:space="preserve">Для этого разберем функции и работу 4 аналогов: </w:t>
      </w:r>
      <w:proofErr w:type="spellStart"/>
      <w:r>
        <w:rPr>
          <w:rFonts w:ascii="Times New Roman" w:hAnsi="Times New Roman" w:cs="Times New Roman"/>
          <w:sz w:val="28"/>
          <w:szCs w:val="28"/>
        </w:rPr>
        <w:t>Кинопоиск</w:t>
      </w:r>
      <w:proofErr w:type="spellEnd"/>
      <w:r>
        <w:rPr>
          <w:rFonts w:ascii="Times New Roman" w:hAnsi="Times New Roman" w:cs="Times New Roman"/>
          <w:sz w:val="28"/>
          <w:szCs w:val="28"/>
        </w:rPr>
        <w:t>,</w:t>
      </w:r>
      <w:r w:rsidR="00326DFA" w:rsidRPr="00326DFA">
        <w:t xml:space="preserve"> </w:t>
      </w:r>
      <w:r w:rsidR="00326DFA" w:rsidRPr="00326DFA">
        <w:rPr>
          <w:rFonts w:ascii="Times New Roman" w:hAnsi="Times New Roman" w:cs="Times New Roman"/>
          <w:sz w:val="28"/>
          <w:szCs w:val="28"/>
        </w:rPr>
        <w:t>Internet Movie Database (</w:t>
      </w:r>
      <w:proofErr w:type="spellStart"/>
      <w:r w:rsidR="00326DFA" w:rsidRPr="00326DFA">
        <w:rPr>
          <w:rFonts w:ascii="Times New Roman" w:hAnsi="Times New Roman" w:cs="Times New Roman"/>
          <w:sz w:val="28"/>
          <w:szCs w:val="28"/>
        </w:rPr>
        <w:t>IMDb</w:t>
      </w:r>
      <w:proofErr w:type="spellEnd"/>
      <w:r w:rsidR="00326DFA" w:rsidRPr="00326DFA">
        <w:rPr>
          <w:rFonts w:ascii="Times New Roman" w:hAnsi="Times New Roman" w:cs="Times New Roman"/>
          <w:sz w:val="28"/>
          <w:szCs w:val="28"/>
        </w:rPr>
        <w:t>)</w:t>
      </w:r>
      <w:r w:rsidR="00326DFA">
        <w:rPr>
          <w:rFonts w:ascii="Times New Roman" w:hAnsi="Times New Roman" w:cs="Times New Roman"/>
          <w:sz w:val="28"/>
          <w:szCs w:val="28"/>
        </w:rPr>
        <w:t xml:space="preserve">, </w:t>
      </w:r>
      <w:r w:rsidR="00326DFA" w:rsidRPr="00326DFA">
        <w:rPr>
          <w:rFonts w:ascii="Times New Roman" w:hAnsi="Times New Roman" w:cs="Times New Roman"/>
          <w:sz w:val="28"/>
          <w:szCs w:val="28"/>
        </w:rPr>
        <w:t>Film.ru</w:t>
      </w:r>
      <w:r w:rsidR="00326DFA">
        <w:rPr>
          <w:rFonts w:ascii="Times New Roman" w:hAnsi="Times New Roman" w:cs="Times New Roman"/>
          <w:sz w:val="28"/>
          <w:szCs w:val="28"/>
        </w:rPr>
        <w:t xml:space="preserve">, </w:t>
      </w:r>
      <w:proofErr w:type="spellStart"/>
      <w:r w:rsidR="00326DFA" w:rsidRPr="00326DFA">
        <w:rPr>
          <w:rFonts w:ascii="Times New Roman" w:hAnsi="Times New Roman" w:cs="Times New Roman"/>
          <w:sz w:val="28"/>
          <w:szCs w:val="28"/>
        </w:rPr>
        <w:t>Filmoteka</w:t>
      </w:r>
      <w:proofErr w:type="spellEnd"/>
      <w:r w:rsidR="00326DFA">
        <w:rPr>
          <w:rFonts w:ascii="Times New Roman" w:hAnsi="Times New Roman" w:cs="Times New Roman"/>
          <w:sz w:val="28"/>
          <w:szCs w:val="28"/>
        </w:rPr>
        <w:t>.</w:t>
      </w:r>
    </w:p>
    <w:p w14:paraId="6E1F2D0B" w14:textId="3C87FE42" w:rsidR="000E11FD" w:rsidRDefault="00DF44AF" w:rsidP="00B560CB">
      <w:pPr>
        <w:pStyle w:val="a8"/>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Один из самых популярных </w:t>
      </w:r>
      <w:proofErr w:type="spellStart"/>
      <w:r w:rsidRPr="00DF44AF">
        <w:rPr>
          <w:rFonts w:ascii="Times New Roman" w:hAnsi="Times New Roman" w:cs="Times New Roman"/>
          <w:sz w:val="28"/>
          <w:szCs w:val="28"/>
        </w:rPr>
        <w:t>кинопорталов</w:t>
      </w:r>
      <w:proofErr w:type="spellEnd"/>
      <w:r>
        <w:rPr>
          <w:rFonts w:ascii="Times New Roman" w:hAnsi="Times New Roman" w:cs="Times New Roman"/>
          <w:sz w:val="28"/>
          <w:szCs w:val="28"/>
        </w:rPr>
        <w:t xml:space="preserve"> является </w:t>
      </w:r>
      <w:proofErr w:type="spellStart"/>
      <w:r>
        <w:rPr>
          <w:rFonts w:ascii="Times New Roman" w:hAnsi="Times New Roman" w:cs="Times New Roman"/>
          <w:sz w:val="28"/>
          <w:szCs w:val="28"/>
        </w:rPr>
        <w:t>Кинопоиск</w:t>
      </w:r>
      <w:proofErr w:type="spellEnd"/>
      <w:r>
        <w:rPr>
          <w:rFonts w:ascii="Times New Roman" w:hAnsi="Times New Roman" w:cs="Times New Roman"/>
          <w:sz w:val="28"/>
          <w:szCs w:val="28"/>
        </w:rPr>
        <w:t xml:space="preserve">. </w:t>
      </w:r>
      <w:proofErr w:type="spellStart"/>
      <w:r w:rsidR="000E11FD">
        <w:rPr>
          <w:rFonts w:ascii="Times New Roman" w:hAnsi="Times New Roman" w:cs="Times New Roman"/>
          <w:sz w:val="28"/>
          <w:szCs w:val="28"/>
        </w:rPr>
        <w:t>Кинопоиск</w:t>
      </w:r>
      <w:proofErr w:type="spellEnd"/>
      <w:r>
        <w:rPr>
          <w:rFonts w:ascii="Times New Roman" w:hAnsi="Times New Roman" w:cs="Times New Roman"/>
          <w:sz w:val="28"/>
          <w:szCs w:val="28"/>
        </w:rPr>
        <w:t xml:space="preserve"> - </w:t>
      </w:r>
      <w:r w:rsidRPr="00DF44AF">
        <w:rPr>
          <w:rFonts w:ascii="Times New Roman" w:hAnsi="Times New Roman" w:cs="Times New Roman"/>
          <w:sz w:val="28"/>
          <w:szCs w:val="28"/>
        </w:rPr>
        <w:t xml:space="preserve">русскоязычный интернет-сервис с условно свободно редактируемой базой данных </w:t>
      </w:r>
      <w:r w:rsidRPr="00DF44AF">
        <w:rPr>
          <w:rFonts w:ascii="Times New Roman" w:hAnsi="Times New Roman" w:cs="Times New Roman"/>
          <w:sz w:val="28"/>
          <w:szCs w:val="28"/>
        </w:rPr>
        <w:lastRenderedPageBreak/>
        <w:t>и интернет-издание о кинематографе.</w:t>
      </w:r>
      <w:r>
        <w:rPr>
          <w:rFonts w:ascii="Times New Roman" w:hAnsi="Times New Roman" w:cs="Times New Roman"/>
          <w:sz w:val="28"/>
          <w:szCs w:val="28"/>
        </w:rPr>
        <w:t xml:space="preserve"> Он включает в себя данные </w:t>
      </w:r>
      <w:r w:rsidRPr="00DF44AF">
        <w:rPr>
          <w:rFonts w:ascii="Times New Roman" w:hAnsi="Times New Roman" w:cs="Times New Roman"/>
          <w:sz w:val="28"/>
          <w:szCs w:val="28"/>
        </w:rPr>
        <w:t>о фильмах и сериалах, включая актёрский состав, съёмочную группу, биографии, краткое содержание, рейтинги и отзывы.</w:t>
      </w:r>
      <w:r>
        <w:rPr>
          <w:rFonts w:ascii="Times New Roman" w:hAnsi="Times New Roman" w:cs="Times New Roman"/>
          <w:sz w:val="28"/>
          <w:szCs w:val="28"/>
        </w:rPr>
        <w:t xml:space="preserve"> Включает в себя следующий ряд функций:</w:t>
      </w:r>
    </w:p>
    <w:p w14:paraId="48320949" w14:textId="38C98215" w:rsidR="00DF44AF" w:rsidRDefault="00DF44AF" w:rsidP="00DF44AF">
      <w:pPr>
        <w:pStyle w:val="a8"/>
        <w:numPr>
          <w:ilvl w:val="0"/>
          <w:numId w:val="3"/>
        </w:numPr>
        <w:spacing w:after="0" w:line="360" w:lineRule="auto"/>
        <w:jc w:val="both"/>
        <w:rPr>
          <w:rFonts w:ascii="Times New Roman" w:hAnsi="Times New Roman" w:cs="Times New Roman"/>
          <w:sz w:val="28"/>
          <w:szCs w:val="28"/>
        </w:rPr>
      </w:pPr>
      <w:r w:rsidRPr="00DF44AF">
        <w:rPr>
          <w:rFonts w:ascii="Times New Roman" w:hAnsi="Times New Roman" w:cs="Times New Roman"/>
          <w:sz w:val="28"/>
          <w:szCs w:val="28"/>
        </w:rPr>
        <w:t>Поиск и получение информации о фильмах и сериалах</w:t>
      </w:r>
      <w:r>
        <w:rPr>
          <w:rFonts w:ascii="Times New Roman" w:hAnsi="Times New Roman" w:cs="Times New Roman"/>
          <w:sz w:val="28"/>
          <w:szCs w:val="28"/>
        </w:rPr>
        <w:t xml:space="preserve"> (существует ра</w:t>
      </w:r>
      <w:r w:rsidR="00BD765B">
        <w:rPr>
          <w:rFonts w:ascii="Times New Roman" w:hAnsi="Times New Roman" w:cs="Times New Roman"/>
          <w:sz w:val="28"/>
          <w:szCs w:val="28"/>
        </w:rPr>
        <w:t>с</w:t>
      </w:r>
      <w:r>
        <w:rPr>
          <w:rFonts w:ascii="Times New Roman" w:hAnsi="Times New Roman" w:cs="Times New Roman"/>
          <w:sz w:val="28"/>
          <w:szCs w:val="28"/>
        </w:rPr>
        <w:t xml:space="preserve">ширенный </w:t>
      </w:r>
      <w:r w:rsidR="00BD765B">
        <w:rPr>
          <w:rFonts w:ascii="Times New Roman" w:hAnsi="Times New Roman" w:cs="Times New Roman"/>
          <w:sz w:val="28"/>
          <w:szCs w:val="28"/>
        </w:rPr>
        <w:t>поиск по определенным критериям)</w:t>
      </w:r>
    </w:p>
    <w:p w14:paraId="7DBACC25" w14:textId="339EC2BE" w:rsidR="00DF44AF" w:rsidRDefault="00DF44AF" w:rsidP="00DF44AF">
      <w:pPr>
        <w:pStyle w:val="a8"/>
        <w:numPr>
          <w:ilvl w:val="0"/>
          <w:numId w:val="3"/>
        </w:numPr>
        <w:spacing w:after="0" w:line="360" w:lineRule="auto"/>
        <w:jc w:val="both"/>
        <w:rPr>
          <w:rFonts w:ascii="Times New Roman" w:hAnsi="Times New Roman" w:cs="Times New Roman"/>
          <w:sz w:val="28"/>
          <w:szCs w:val="28"/>
        </w:rPr>
      </w:pPr>
      <w:r w:rsidRPr="00DF44AF">
        <w:rPr>
          <w:rFonts w:ascii="Times New Roman" w:hAnsi="Times New Roman" w:cs="Times New Roman"/>
          <w:sz w:val="28"/>
          <w:szCs w:val="28"/>
        </w:rPr>
        <w:t>Онлайн-просмотр</w:t>
      </w:r>
    </w:p>
    <w:p w14:paraId="6CA1C5D1" w14:textId="484C7FF9" w:rsidR="00DF44AF" w:rsidRDefault="00DF44AF" w:rsidP="00DF44AF">
      <w:pPr>
        <w:pStyle w:val="a8"/>
        <w:numPr>
          <w:ilvl w:val="0"/>
          <w:numId w:val="3"/>
        </w:numPr>
        <w:spacing w:after="0" w:line="360" w:lineRule="auto"/>
        <w:jc w:val="both"/>
        <w:rPr>
          <w:rFonts w:ascii="Times New Roman" w:hAnsi="Times New Roman" w:cs="Times New Roman"/>
          <w:sz w:val="28"/>
          <w:szCs w:val="28"/>
        </w:rPr>
      </w:pPr>
      <w:r w:rsidRPr="00DF44AF">
        <w:rPr>
          <w:rFonts w:ascii="Times New Roman" w:hAnsi="Times New Roman" w:cs="Times New Roman"/>
          <w:sz w:val="28"/>
          <w:szCs w:val="28"/>
        </w:rPr>
        <w:t>Отзывы и рецензии</w:t>
      </w:r>
    </w:p>
    <w:p w14:paraId="39D649C6" w14:textId="1DBA2592" w:rsidR="00DF44AF" w:rsidRDefault="00DF44AF" w:rsidP="00DF44AF">
      <w:pPr>
        <w:pStyle w:val="a8"/>
        <w:numPr>
          <w:ilvl w:val="0"/>
          <w:numId w:val="3"/>
        </w:numPr>
        <w:spacing w:after="0" w:line="360" w:lineRule="auto"/>
        <w:jc w:val="both"/>
        <w:rPr>
          <w:rFonts w:ascii="Times New Roman" w:hAnsi="Times New Roman" w:cs="Times New Roman"/>
          <w:sz w:val="28"/>
          <w:szCs w:val="28"/>
        </w:rPr>
      </w:pPr>
      <w:r w:rsidRPr="00DF44AF">
        <w:rPr>
          <w:rFonts w:ascii="Times New Roman" w:hAnsi="Times New Roman" w:cs="Times New Roman"/>
          <w:sz w:val="28"/>
          <w:szCs w:val="28"/>
        </w:rPr>
        <w:t>Персонализация и рекомендации</w:t>
      </w:r>
    </w:p>
    <w:p w14:paraId="09400106" w14:textId="602F0D60" w:rsidR="00DF44AF" w:rsidRDefault="00DF44AF" w:rsidP="00DF44AF">
      <w:pPr>
        <w:pStyle w:val="a8"/>
        <w:numPr>
          <w:ilvl w:val="0"/>
          <w:numId w:val="3"/>
        </w:numPr>
        <w:spacing w:after="0" w:line="360" w:lineRule="auto"/>
        <w:jc w:val="both"/>
        <w:rPr>
          <w:rFonts w:ascii="Times New Roman" w:hAnsi="Times New Roman" w:cs="Times New Roman"/>
          <w:sz w:val="28"/>
          <w:szCs w:val="28"/>
        </w:rPr>
      </w:pPr>
      <w:r w:rsidRPr="00DF44AF">
        <w:rPr>
          <w:rFonts w:ascii="Times New Roman" w:hAnsi="Times New Roman" w:cs="Times New Roman"/>
          <w:sz w:val="28"/>
          <w:szCs w:val="28"/>
        </w:rPr>
        <w:t>Подписка и тарифы</w:t>
      </w:r>
    </w:p>
    <w:p w14:paraId="2A88AA89" w14:textId="0B31F356" w:rsidR="00DF44AF" w:rsidRDefault="00DF44AF" w:rsidP="00DF44AF">
      <w:pPr>
        <w:pStyle w:val="a8"/>
        <w:numPr>
          <w:ilvl w:val="0"/>
          <w:numId w:val="3"/>
        </w:numPr>
        <w:spacing w:after="0" w:line="360" w:lineRule="auto"/>
        <w:jc w:val="both"/>
        <w:rPr>
          <w:rFonts w:ascii="Times New Roman" w:hAnsi="Times New Roman" w:cs="Times New Roman"/>
          <w:sz w:val="28"/>
          <w:szCs w:val="28"/>
        </w:rPr>
      </w:pPr>
      <w:r w:rsidRPr="00DF44AF">
        <w:rPr>
          <w:rFonts w:ascii="Times New Roman" w:hAnsi="Times New Roman" w:cs="Times New Roman"/>
          <w:sz w:val="28"/>
          <w:szCs w:val="28"/>
        </w:rPr>
        <w:t>Мобильные приложения</w:t>
      </w:r>
    </w:p>
    <w:p w14:paraId="1650EBBB" w14:textId="61C7772D" w:rsidR="00DF44AF" w:rsidRDefault="00DF44AF" w:rsidP="00DF44AF">
      <w:pPr>
        <w:pStyle w:val="a8"/>
        <w:numPr>
          <w:ilvl w:val="0"/>
          <w:numId w:val="3"/>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П</w:t>
      </w:r>
      <w:r w:rsidRPr="00DF44AF">
        <w:rPr>
          <w:rFonts w:ascii="Times New Roman" w:hAnsi="Times New Roman" w:cs="Times New Roman"/>
          <w:sz w:val="28"/>
          <w:szCs w:val="28"/>
        </w:rPr>
        <w:t>артнёрские программы и интеграции</w:t>
      </w:r>
    </w:p>
    <w:p w14:paraId="09218348" w14:textId="434006E1" w:rsidR="00C96BFB" w:rsidRDefault="00C96BFB" w:rsidP="003918CD">
      <w:pPr>
        <w:pStyle w:val="a8"/>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К недостаткам </w:t>
      </w:r>
      <w:proofErr w:type="spellStart"/>
      <w:r>
        <w:rPr>
          <w:rFonts w:ascii="Times New Roman" w:hAnsi="Times New Roman" w:cs="Times New Roman"/>
          <w:sz w:val="28"/>
          <w:szCs w:val="28"/>
        </w:rPr>
        <w:t>Кинопоиска</w:t>
      </w:r>
      <w:proofErr w:type="spellEnd"/>
      <w:r>
        <w:rPr>
          <w:rFonts w:ascii="Times New Roman" w:hAnsi="Times New Roman" w:cs="Times New Roman"/>
          <w:sz w:val="28"/>
          <w:szCs w:val="28"/>
        </w:rPr>
        <w:t xml:space="preserve"> можно отнести: </w:t>
      </w:r>
    </w:p>
    <w:p w14:paraId="0A54B730" w14:textId="4C80D4E7" w:rsidR="00C96BFB" w:rsidRDefault="00C96BFB" w:rsidP="00C96BFB">
      <w:pPr>
        <w:pStyle w:val="a8"/>
        <w:numPr>
          <w:ilvl w:val="0"/>
          <w:numId w:val="7"/>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Ограниченность контента</w:t>
      </w:r>
    </w:p>
    <w:p w14:paraId="0E910122" w14:textId="1281E00D" w:rsidR="00C96BFB" w:rsidRPr="00C96BFB" w:rsidRDefault="00C96BFB" w:rsidP="00C96BFB">
      <w:pPr>
        <w:pStyle w:val="a8"/>
        <w:numPr>
          <w:ilvl w:val="0"/>
          <w:numId w:val="7"/>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Завышенные цены на подписку</w:t>
      </w:r>
    </w:p>
    <w:p w14:paraId="51B051C9" w14:textId="0B7B02A7" w:rsidR="000E11FD" w:rsidRDefault="000E11FD" w:rsidP="003918CD">
      <w:pPr>
        <w:pStyle w:val="a8"/>
        <w:spacing w:after="0" w:line="360" w:lineRule="auto"/>
        <w:ind w:firstLine="709"/>
        <w:jc w:val="both"/>
        <w:rPr>
          <w:rFonts w:ascii="Times New Roman" w:hAnsi="Times New Roman" w:cs="Times New Roman"/>
          <w:sz w:val="28"/>
          <w:szCs w:val="28"/>
        </w:rPr>
      </w:pPr>
      <w:r w:rsidRPr="000E11FD">
        <w:rPr>
          <w:rFonts w:ascii="Times New Roman" w:hAnsi="Times New Roman" w:cs="Times New Roman"/>
          <w:sz w:val="28"/>
          <w:szCs w:val="28"/>
          <w:lang w:val="en-US"/>
        </w:rPr>
        <w:t>Internet</w:t>
      </w:r>
      <w:r w:rsidRPr="00C96BFB">
        <w:rPr>
          <w:rFonts w:ascii="Times New Roman" w:hAnsi="Times New Roman" w:cs="Times New Roman"/>
          <w:sz w:val="28"/>
          <w:szCs w:val="28"/>
        </w:rPr>
        <w:t xml:space="preserve"> </w:t>
      </w:r>
      <w:r w:rsidRPr="000E11FD">
        <w:rPr>
          <w:rFonts w:ascii="Times New Roman" w:hAnsi="Times New Roman" w:cs="Times New Roman"/>
          <w:sz w:val="28"/>
          <w:szCs w:val="28"/>
          <w:lang w:val="en-US"/>
        </w:rPr>
        <w:t>Movie</w:t>
      </w:r>
      <w:r w:rsidRPr="00C96BFB">
        <w:rPr>
          <w:rFonts w:ascii="Times New Roman" w:hAnsi="Times New Roman" w:cs="Times New Roman"/>
          <w:sz w:val="28"/>
          <w:szCs w:val="28"/>
        </w:rPr>
        <w:t xml:space="preserve"> </w:t>
      </w:r>
      <w:r w:rsidRPr="000E11FD">
        <w:rPr>
          <w:rFonts w:ascii="Times New Roman" w:hAnsi="Times New Roman" w:cs="Times New Roman"/>
          <w:sz w:val="28"/>
          <w:szCs w:val="28"/>
          <w:lang w:val="en-US"/>
        </w:rPr>
        <w:t>Database</w:t>
      </w:r>
      <w:r w:rsidRPr="00C96BFB">
        <w:rPr>
          <w:rFonts w:ascii="Times New Roman" w:hAnsi="Times New Roman" w:cs="Times New Roman"/>
          <w:sz w:val="28"/>
          <w:szCs w:val="28"/>
        </w:rPr>
        <w:t xml:space="preserve"> (</w:t>
      </w:r>
      <w:r w:rsidRPr="000E11FD">
        <w:rPr>
          <w:rFonts w:ascii="Times New Roman" w:hAnsi="Times New Roman" w:cs="Times New Roman"/>
          <w:sz w:val="28"/>
          <w:szCs w:val="28"/>
          <w:lang w:val="en-US"/>
        </w:rPr>
        <w:t>IMDb</w:t>
      </w:r>
      <w:r w:rsidRPr="00C96BFB">
        <w:rPr>
          <w:rFonts w:ascii="Times New Roman" w:hAnsi="Times New Roman" w:cs="Times New Roman"/>
          <w:sz w:val="28"/>
          <w:szCs w:val="28"/>
        </w:rPr>
        <w:t xml:space="preserve">) - </w:t>
      </w:r>
      <w:r w:rsidR="00BD765B">
        <w:rPr>
          <w:rFonts w:ascii="Times New Roman" w:hAnsi="Times New Roman" w:cs="Times New Roman"/>
          <w:sz w:val="28"/>
          <w:szCs w:val="28"/>
        </w:rPr>
        <w:t>о</w:t>
      </w:r>
      <w:r w:rsidR="00BD765B" w:rsidRPr="00BD765B">
        <w:rPr>
          <w:rFonts w:ascii="Times New Roman" w:hAnsi="Times New Roman" w:cs="Times New Roman"/>
          <w:sz w:val="28"/>
          <w:szCs w:val="28"/>
        </w:rPr>
        <w:t>нлайн</w:t>
      </w:r>
      <w:r w:rsidR="00BD765B" w:rsidRPr="00C96BFB">
        <w:rPr>
          <w:rFonts w:ascii="Times New Roman" w:hAnsi="Times New Roman" w:cs="Times New Roman"/>
          <w:sz w:val="28"/>
          <w:szCs w:val="28"/>
        </w:rPr>
        <w:t>-</w:t>
      </w:r>
      <w:r w:rsidR="00BD765B" w:rsidRPr="00BD765B">
        <w:rPr>
          <w:rFonts w:ascii="Times New Roman" w:hAnsi="Times New Roman" w:cs="Times New Roman"/>
          <w:sz w:val="28"/>
          <w:szCs w:val="28"/>
        </w:rPr>
        <w:t>база</w:t>
      </w:r>
      <w:r w:rsidR="00BD765B" w:rsidRPr="00C96BFB">
        <w:rPr>
          <w:rFonts w:ascii="Times New Roman" w:hAnsi="Times New Roman" w:cs="Times New Roman"/>
          <w:sz w:val="28"/>
          <w:szCs w:val="28"/>
        </w:rPr>
        <w:t xml:space="preserve"> </w:t>
      </w:r>
      <w:r w:rsidR="00BD765B" w:rsidRPr="00BD765B">
        <w:rPr>
          <w:rFonts w:ascii="Times New Roman" w:hAnsi="Times New Roman" w:cs="Times New Roman"/>
          <w:sz w:val="28"/>
          <w:szCs w:val="28"/>
        </w:rPr>
        <w:t>данных</w:t>
      </w:r>
      <w:r w:rsidR="00BD765B" w:rsidRPr="00C96BFB">
        <w:rPr>
          <w:rFonts w:ascii="Times New Roman" w:hAnsi="Times New Roman" w:cs="Times New Roman"/>
          <w:sz w:val="28"/>
          <w:szCs w:val="28"/>
        </w:rPr>
        <w:t xml:space="preserve"> </w:t>
      </w:r>
      <w:r w:rsidR="00BD765B" w:rsidRPr="00BD765B">
        <w:rPr>
          <w:rFonts w:ascii="Times New Roman" w:hAnsi="Times New Roman" w:cs="Times New Roman"/>
          <w:sz w:val="28"/>
          <w:szCs w:val="28"/>
        </w:rPr>
        <w:t>о</w:t>
      </w:r>
      <w:r w:rsidR="00BD765B" w:rsidRPr="00C96BFB">
        <w:rPr>
          <w:rFonts w:ascii="Times New Roman" w:hAnsi="Times New Roman" w:cs="Times New Roman"/>
          <w:sz w:val="28"/>
          <w:szCs w:val="28"/>
        </w:rPr>
        <w:t xml:space="preserve"> </w:t>
      </w:r>
      <w:r w:rsidR="00BD765B" w:rsidRPr="00BD765B">
        <w:rPr>
          <w:rFonts w:ascii="Times New Roman" w:hAnsi="Times New Roman" w:cs="Times New Roman"/>
          <w:sz w:val="28"/>
          <w:szCs w:val="28"/>
        </w:rPr>
        <w:t>кинематографе</w:t>
      </w:r>
      <w:r w:rsidR="00BD765B" w:rsidRPr="00C96BFB">
        <w:rPr>
          <w:rFonts w:ascii="Times New Roman" w:hAnsi="Times New Roman" w:cs="Times New Roman"/>
          <w:sz w:val="28"/>
          <w:szCs w:val="28"/>
        </w:rPr>
        <w:t xml:space="preserve">. </w:t>
      </w:r>
      <w:r w:rsidR="00BD765B">
        <w:rPr>
          <w:rFonts w:ascii="Times New Roman" w:hAnsi="Times New Roman" w:cs="Times New Roman"/>
          <w:sz w:val="28"/>
          <w:szCs w:val="28"/>
        </w:rPr>
        <w:t xml:space="preserve">Хранит в себе </w:t>
      </w:r>
      <w:r w:rsidR="00BD765B" w:rsidRPr="00BD765B">
        <w:rPr>
          <w:rFonts w:ascii="Times New Roman" w:hAnsi="Times New Roman" w:cs="Times New Roman"/>
          <w:sz w:val="28"/>
          <w:szCs w:val="28"/>
        </w:rPr>
        <w:t>информацией о фильмах, телесериалах, подкастах, домашнем видео, видеоиграх и потоковом онлайн-контенте, включая актёрский состав, съёмочную группу и биографии, краткое содержание, интересные факты, рейтинги, а также отзывы фанатов и критиков.</w:t>
      </w:r>
      <w:r w:rsidR="00BD765B">
        <w:rPr>
          <w:rFonts w:ascii="Times New Roman" w:hAnsi="Times New Roman" w:cs="Times New Roman"/>
          <w:sz w:val="28"/>
          <w:szCs w:val="28"/>
        </w:rPr>
        <w:t xml:space="preserve"> </w:t>
      </w:r>
      <w:r w:rsidR="003918CD">
        <w:rPr>
          <w:rFonts w:ascii="Times New Roman" w:hAnsi="Times New Roman" w:cs="Times New Roman"/>
          <w:sz w:val="28"/>
          <w:szCs w:val="28"/>
        </w:rPr>
        <w:t xml:space="preserve">Мощнейшая база данных </w:t>
      </w:r>
      <w:r w:rsidR="003918CD" w:rsidRPr="003918CD">
        <w:rPr>
          <w:rFonts w:ascii="Times New Roman" w:hAnsi="Times New Roman" w:cs="Times New Roman"/>
          <w:sz w:val="28"/>
          <w:szCs w:val="28"/>
        </w:rPr>
        <w:t>содерж</w:t>
      </w:r>
      <w:r w:rsidR="003918CD">
        <w:rPr>
          <w:rFonts w:ascii="Times New Roman" w:hAnsi="Times New Roman" w:cs="Times New Roman"/>
          <w:sz w:val="28"/>
          <w:szCs w:val="28"/>
        </w:rPr>
        <w:t>ит</w:t>
      </w:r>
      <w:r w:rsidR="003918CD" w:rsidRPr="003918CD">
        <w:rPr>
          <w:rFonts w:ascii="Times New Roman" w:hAnsi="Times New Roman" w:cs="Times New Roman"/>
          <w:sz w:val="28"/>
          <w:szCs w:val="28"/>
        </w:rPr>
        <w:t xml:space="preserve"> около 10,1 миллиона наименований (включая телевизионные эпизоды), 11,5 миллиона записей о людях и 83 миллиона зарегистрированных пользователей.</w:t>
      </w:r>
      <w:r w:rsidR="003918CD">
        <w:rPr>
          <w:rFonts w:ascii="Times New Roman" w:hAnsi="Times New Roman" w:cs="Times New Roman"/>
          <w:sz w:val="28"/>
          <w:szCs w:val="28"/>
        </w:rPr>
        <w:t xml:space="preserve"> К ее основным функциям можно отнести следующие: </w:t>
      </w:r>
    </w:p>
    <w:p w14:paraId="5FB51371" w14:textId="539D25D1" w:rsidR="003918CD" w:rsidRDefault="003918CD" w:rsidP="003918CD">
      <w:pPr>
        <w:pStyle w:val="a8"/>
        <w:numPr>
          <w:ilvl w:val="0"/>
          <w:numId w:val="4"/>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Расширенный поиск информации</w:t>
      </w:r>
    </w:p>
    <w:p w14:paraId="4EC09951" w14:textId="4A9CED97" w:rsidR="003918CD" w:rsidRDefault="003918CD" w:rsidP="003918CD">
      <w:pPr>
        <w:pStyle w:val="a8"/>
        <w:numPr>
          <w:ilvl w:val="0"/>
          <w:numId w:val="4"/>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Персональные функции (пополнение базы, персональные оценки, список для просмотра)</w:t>
      </w:r>
    </w:p>
    <w:p w14:paraId="5AE4C2B3" w14:textId="6BDD6653" w:rsidR="00C96BFB" w:rsidRPr="00E14A10" w:rsidRDefault="003918CD" w:rsidP="00C96BFB">
      <w:pPr>
        <w:pStyle w:val="a8"/>
        <w:numPr>
          <w:ilvl w:val="0"/>
          <w:numId w:val="4"/>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Раздел с новостями (</w:t>
      </w:r>
      <w:r w:rsidRPr="003918CD">
        <w:rPr>
          <w:rFonts w:ascii="Times New Roman" w:hAnsi="Times New Roman" w:cs="Times New Roman"/>
          <w:sz w:val="28"/>
          <w:szCs w:val="28"/>
        </w:rPr>
        <w:t>статьи, интервью и особенности, которые выделяют примечательные фильмы</w:t>
      </w:r>
      <w:r>
        <w:rPr>
          <w:rFonts w:ascii="Times New Roman" w:hAnsi="Times New Roman" w:cs="Times New Roman"/>
          <w:sz w:val="28"/>
          <w:szCs w:val="28"/>
        </w:rPr>
        <w:t>)</w:t>
      </w:r>
    </w:p>
    <w:p w14:paraId="5ACDA621" w14:textId="2B5BEC91" w:rsidR="00C96BFB" w:rsidRDefault="00133636" w:rsidP="00133636">
      <w:pPr>
        <w:pStyle w:val="a8"/>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К недостаткам можно отнести:</w:t>
      </w:r>
    </w:p>
    <w:p w14:paraId="008F3399" w14:textId="583CE93A" w:rsidR="00133636" w:rsidRDefault="00133636" w:rsidP="00133636">
      <w:pPr>
        <w:pStyle w:val="a8"/>
        <w:numPr>
          <w:ilvl w:val="0"/>
          <w:numId w:val="8"/>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Ошибки в данных</w:t>
      </w:r>
    </w:p>
    <w:p w14:paraId="38BF40C2" w14:textId="396DB7B8" w:rsidR="00133636" w:rsidRPr="00133636" w:rsidRDefault="00133636" w:rsidP="00133636">
      <w:pPr>
        <w:pStyle w:val="a8"/>
        <w:numPr>
          <w:ilvl w:val="0"/>
          <w:numId w:val="8"/>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Медленная загрузка страниц</w:t>
      </w:r>
    </w:p>
    <w:p w14:paraId="69517F75" w14:textId="150E25D2" w:rsidR="003918CD" w:rsidRDefault="000E11FD" w:rsidP="00133636">
      <w:pPr>
        <w:pStyle w:val="a8"/>
        <w:spacing w:after="0" w:line="360" w:lineRule="auto"/>
        <w:ind w:firstLine="709"/>
        <w:jc w:val="both"/>
        <w:rPr>
          <w:rFonts w:ascii="Times New Roman" w:hAnsi="Times New Roman" w:cs="Times New Roman"/>
          <w:sz w:val="28"/>
          <w:szCs w:val="28"/>
        </w:rPr>
      </w:pPr>
      <w:r w:rsidRPr="000E11FD">
        <w:rPr>
          <w:rFonts w:ascii="Times New Roman" w:hAnsi="Times New Roman" w:cs="Times New Roman"/>
          <w:sz w:val="28"/>
          <w:szCs w:val="28"/>
          <w:lang w:val="en-US"/>
        </w:rPr>
        <w:lastRenderedPageBreak/>
        <w:t>Film</w:t>
      </w:r>
      <w:r w:rsidRPr="00D4424C">
        <w:rPr>
          <w:rFonts w:ascii="Times New Roman" w:hAnsi="Times New Roman" w:cs="Times New Roman"/>
          <w:sz w:val="28"/>
          <w:szCs w:val="28"/>
        </w:rPr>
        <w:t>.</w:t>
      </w:r>
      <w:proofErr w:type="spellStart"/>
      <w:r w:rsidRPr="000E11FD">
        <w:rPr>
          <w:rFonts w:ascii="Times New Roman" w:hAnsi="Times New Roman" w:cs="Times New Roman"/>
          <w:sz w:val="28"/>
          <w:szCs w:val="28"/>
          <w:lang w:val="en-US"/>
        </w:rPr>
        <w:t>ru</w:t>
      </w:r>
      <w:proofErr w:type="spellEnd"/>
      <w:r>
        <w:rPr>
          <w:rFonts w:ascii="Times New Roman" w:hAnsi="Times New Roman" w:cs="Times New Roman"/>
          <w:sz w:val="28"/>
          <w:szCs w:val="28"/>
        </w:rPr>
        <w:t xml:space="preserve"> –</w:t>
      </w:r>
      <w:r w:rsidR="003918CD" w:rsidRPr="003918CD">
        <w:t xml:space="preserve"> </w:t>
      </w:r>
      <w:r w:rsidR="003918CD" w:rsidRPr="003918CD">
        <w:rPr>
          <w:rFonts w:ascii="Times New Roman" w:hAnsi="Times New Roman" w:cs="Times New Roman"/>
          <w:sz w:val="28"/>
          <w:szCs w:val="28"/>
        </w:rPr>
        <w:t>это российский веб-портал, посвящённый кино</w:t>
      </w:r>
      <w:r w:rsidR="003918CD">
        <w:rPr>
          <w:rFonts w:ascii="Times New Roman" w:hAnsi="Times New Roman" w:cs="Times New Roman"/>
          <w:sz w:val="28"/>
          <w:szCs w:val="28"/>
        </w:rPr>
        <w:t xml:space="preserve">. </w:t>
      </w:r>
      <w:r w:rsidR="003918CD" w:rsidRPr="003918CD">
        <w:rPr>
          <w:rFonts w:ascii="Times New Roman" w:hAnsi="Times New Roman" w:cs="Times New Roman"/>
          <w:sz w:val="28"/>
          <w:szCs w:val="28"/>
        </w:rPr>
        <w:t>На сайте публикуются новости, аналитические статьи, расписание сеансов российских фильмов, данные о кассовых сборах, обзоры фильмов, а также ведётся база данных фильмов и телешоу</w:t>
      </w:r>
      <w:r w:rsidR="003918CD">
        <w:rPr>
          <w:rFonts w:ascii="Times New Roman" w:hAnsi="Times New Roman" w:cs="Times New Roman"/>
          <w:sz w:val="28"/>
          <w:szCs w:val="28"/>
        </w:rPr>
        <w:t>.</w:t>
      </w:r>
      <w:r w:rsidR="00C96BFB">
        <w:rPr>
          <w:rFonts w:ascii="Times New Roman" w:hAnsi="Times New Roman" w:cs="Times New Roman"/>
          <w:sz w:val="28"/>
          <w:szCs w:val="28"/>
        </w:rPr>
        <w:t xml:space="preserve"> </w:t>
      </w:r>
      <w:r w:rsidR="00C96BFB" w:rsidRPr="00C96BFB">
        <w:rPr>
          <w:rFonts w:ascii="Times New Roman" w:hAnsi="Times New Roman" w:cs="Times New Roman"/>
          <w:sz w:val="28"/>
          <w:szCs w:val="28"/>
        </w:rPr>
        <w:t>Издание освещает текущие события российского и мирового кинематографа, публикует новости, аналитические статьи, фоторепортажи, создаёт спецпроекты.</w:t>
      </w:r>
      <w:r w:rsidR="003918CD">
        <w:rPr>
          <w:rFonts w:ascii="Times New Roman" w:hAnsi="Times New Roman" w:cs="Times New Roman"/>
          <w:sz w:val="28"/>
          <w:szCs w:val="28"/>
        </w:rPr>
        <w:t xml:space="preserve"> К основным функциям можно отнести:</w:t>
      </w:r>
    </w:p>
    <w:p w14:paraId="43FD5517" w14:textId="5B23AAF1" w:rsidR="003918CD" w:rsidRPr="00133636" w:rsidRDefault="003918CD" w:rsidP="00133636">
      <w:pPr>
        <w:pStyle w:val="a8"/>
        <w:numPr>
          <w:ilvl w:val="0"/>
          <w:numId w:val="5"/>
        </w:numPr>
        <w:spacing w:after="0" w:line="360" w:lineRule="auto"/>
        <w:jc w:val="both"/>
        <w:rPr>
          <w:rFonts w:ascii="Times New Roman" w:hAnsi="Times New Roman" w:cs="Times New Roman"/>
          <w:sz w:val="28"/>
          <w:szCs w:val="28"/>
        </w:rPr>
      </w:pPr>
      <w:r w:rsidRPr="003918CD">
        <w:rPr>
          <w:rFonts w:ascii="Times New Roman" w:hAnsi="Times New Roman" w:cs="Times New Roman"/>
          <w:sz w:val="28"/>
          <w:szCs w:val="28"/>
        </w:rPr>
        <w:t>Освещает текущ</w:t>
      </w:r>
      <w:r w:rsidR="00133636">
        <w:rPr>
          <w:rFonts w:ascii="Times New Roman" w:hAnsi="Times New Roman" w:cs="Times New Roman"/>
          <w:sz w:val="28"/>
          <w:szCs w:val="28"/>
        </w:rPr>
        <w:t xml:space="preserve">ие </w:t>
      </w:r>
      <w:r w:rsidRPr="00133636">
        <w:rPr>
          <w:rFonts w:ascii="Times New Roman" w:hAnsi="Times New Roman" w:cs="Times New Roman"/>
          <w:sz w:val="28"/>
          <w:szCs w:val="28"/>
        </w:rPr>
        <w:t>события российского и мирового кинематографа</w:t>
      </w:r>
    </w:p>
    <w:p w14:paraId="42B821C5" w14:textId="06BC522D" w:rsidR="003918CD" w:rsidRDefault="00C96BFB" w:rsidP="003918CD">
      <w:pPr>
        <w:pStyle w:val="a8"/>
        <w:numPr>
          <w:ilvl w:val="0"/>
          <w:numId w:val="5"/>
        </w:numPr>
        <w:spacing w:after="0" w:line="360" w:lineRule="auto"/>
        <w:jc w:val="both"/>
        <w:rPr>
          <w:rFonts w:ascii="Times New Roman" w:hAnsi="Times New Roman" w:cs="Times New Roman"/>
          <w:sz w:val="28"/>
          <w:szCs w:val="28"/>
        </w:rPr>
      </w:pPr>
      <w:r w:rsidRPr="00C96BFB">
        <w:rPr>
          <w:rFonts w:ascii="Times New Roman" w:hAnsi="Times New Roman" w:cs="Times New Roman"/>
          <w:sz w:val="28"/>
          <w:szCs w:val="28"/>
        </w:rPr>
        <w:t>Предоставляет материалы о кино</w:t>
      </w:r>
    </w:p>
    <w:p w14:paraId="01A9305D" w14:textId="05A0759A" w:rsidR="00C96BFB" w:rsidRDefault="00C96BFB" w:rsidP="003918CD">
      <w:pPr>
        <w:pStyle w:val="a8"/>
        <w:numPr>
          <w:ilvl w:val="0"/>
          <w:numId w:val="5"/>
        </w:numPr>
        <w:spacing w:after="0" w:line="360" w:lineRule="auto"/>
        <w:jc w:val="both"/>
        <w:rPr>
          <w:rFonts w:ascii="Times New Roman" w:hAnsi="Times New Roman" w:cs="Times New Roman"/>
          <w:sz w:val="28"/>
          <w:szCs w:val="28"/>
        </w:rPr>
      </w:pPr>
      <w:r w:rsidRPr="00C96BFB">
        <w:rPr>
          <w:rFonts w:ascii="Times New Roman" w:hAnsi="Times New Roman" w:cs="Times New Roman"/>
          <w:sz w:val="28"/>
          <w:szCs w:val="28"/>
        </w:rPr>
        <w:t>Публикует оперативные расписания</w:t>
      </w:r>
    </w:p>
    <w:p w14:paraId="77CC44AC" w14:textId="6A6CD15C" w:rsidR="00C96BFB" w:rsidRPr="003918CD" w:rsidRDefault="00C96BFB" w:rsidP="003918CD">
      <w:pPr>
        <w:pStyle w:val="a8"/>
        <w:numPr>
          <w:ilvl w:val="0"/>
          <w:numId w:val="5"/>
        </w:numPr>
        <w:spacing w:after="0" w:line="360" w:lineRule="auto"/>
        <w:jc w:val="both"/>
        <w:rPr>
          <w:rFonts w:ascii="Times New Roman" w:hAnsi="Times New Roman" w:cs="Times New Roman"/>
          <w:sz w:val="28"/>
          <w:szCs w:val="28"/>
        </w:rPr>
      </w:pPr>
      <w:r w:rsidRPr="00C96BFB">
        <w:rPr>
          <w:rFonts w:ascii="Times New Roman" w:hAnsi="Times New Roman" w:cs="Times New Roman"/>
          <w:sz w:val="28"/>
          <w:szCs w:val="28"/>
        </w:rPr>
        <w:t>Поддерживает русскоязычную базу данных о фильмах</w:t>
      </w:r>
    </w:p>
    <w:p w14:paraId="19ED3472" w14:textId="01E66CA8" w:rsidR="00133636" w:rsidRDefault="00133636" w:rsidP="00C96BFB">
      <w:pPr>
        <w:pStyle w:val="a8"/>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К недостаткам можно отнести:</w:t>
      </w:r>
    </w:p>
    <w:p w14:paraId="7FE31AEE" w14:textId="14B9F689" w:rsidR="00133636" w:rsidRDefault="00133636" w:rsidP="00133636">
      <w:pPr>
        <w:pStyle w:val="a8"/>
        <w:numPr>
          <w:ilvl w:val="0"/>
          <w:numId w:val="9"/>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Неудобная навигация </w:t>
      </w:r>
    </w:p>
    <w:p w14:paraId="3D33A456" w14:textId="467142A7" w:rsidR="00133636" w:rsidRDefault="00133636" w:rsidP="00133636">
      <w:pPr>
        <w:pStyle w:val="a8"/>
        <w:numPr>
          <w:ilvl w:val="0"/>
          <w:numId w:val="9"/>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Низкая наполняемость сайта фильмами</w:t>
      </w:r>
    </w:p>
    <w:p w14:paraId="5FB63265" w14:textId="0F28590E" w:rsidR="00C96BFB" w:rsidRDefault="000E11FD" w:rsidP="00C96BFB">
      <w:pPr>
        <w:pStyle w:val="a8"/>
        <w:spacing w:after="0" w:line="360" w:lineRule="auto"/>
        <w:ind w:firstLine="709"/>
        <w:jc w:val="both"/>
        <w:rPr>
          <w:rFonts w:ascii="Times New Roman" w:hAnsi="Times New Roman" w:cs="Times New Roman"/>
          <w:sz w:val="28"/>
          <w:szCs w:val="28"/>
        </w:rPr>
      </w:pPr>
      <w:proofErr w:type="spellStart"/>
      <w:r w:rsidRPr="000E11FD">
        <w:rPr>
          <w:rFonts w:ascii="Times New Roman" w:hAnsi="Times New Roman" w:cs="Times New Roman"/>
          <w:sz w:val="28"/>
          <w:szCs w:val="28"/>
        </w:rPr>
        <w:t>Filmoteka</w:t>
      </w:r>
      <w:proofErr w:type="spellEnd"/>
      <w:r w:rsidR="006444F0">
        <w:rPr>
          <w:rFonts w:ascii="Times New Roman" w:hAnsi="Times New Roman" w:cs="Times New Roman"/>
          <w:sz w:val="28"/>
          <w:szCs w:val="28"/>
        </w:rPr>
        <w:t xml:space="preserve"> – </w:t>
      </w:r>
      <w:r w:rsidR="00C96BFB" w:rsidRPr="00C96BFB">
        <w:rPr>
          <w:rFonts w:ascii="Times New Roman" w:hAnsi="Times New Roman" w:cs="Times New Roman"/>
          <w:sz w:val="28"/>
          <w:szCs w:val="28"/>
        </w:rPr>
        <w:t>отдел киносъёмочной или кинопрокатной компании или организации, а также специальное учреждение, предназначенное для сбора и хранения фильмов и связанных с ними материалов</w:t>
      </w:r>
      <w:r w:rsidR="00C96BFB">
        <w:rPr>
          <w:rFonts w:ascii="Times New Roman" w:hAnsi="Times New Roman" w:cs="Times New Roman"/>
          <w:sz w:val="28"/>
          <w:szCs w:val="28"/>
        </w:rPr>
        <w:t xml:space="preserve">. </w:t>
      </w:r>
      <w:r w:rsidR="00C96BFB" w:rsidRPr="00C96BFB">
        <w:rPr>
          <w:rFonts w:ascii="Times New Roman" w:hAnsi="Times New Roman" w:cs="Times New Roman"/>
          <w:sz w:val="28"/>
          <w:szCs w:val="28"/>
        </w:rPr>
        <w:t>Фильмотеками также называется частное домашние собрание фильмов и сериалов.</w:t>
      </w:r>
      <w:r w:rsidR="00C96BFB">
        <w:rPr>
          <w:rFonts w:ascii="Times New Roman" w:hAnsi="Times New Roman" w:cs="Times New Roman"/>
          <w:sz w:val="28"/>
          <w:szCs w:val="28"/>
        </w:rPr>
        <w:t xml:space="preserve"> К основным функциям можно отнести:</w:t>
      </w:r>
    </w:p>
    <w:p w14:paraId="78FA6C71" w14:textId="638F8E26" w:rsidR="00C96BFB" w:rsidRDefault="00C96BFB" w:rsidP="00C96BFB">
      <w:pPr>
        <w:pStyle w:val="a8"/>
        <w:numPr>
          <w:ilvl w:val="0"/>
          <w:numId w:val="6"/>
        </w:numPr>
        <w:spacing w:after="0" w:line="360" w:lineRule="auto"/>
        <w:jc w:val="both"/>
        <w:rPr>
          <w:rFonts w:ascii="Times New Roman" w:hAnsi="Times New Roman" w:cs="Times New Roman"/>
          <w:sz w:val="28"/>
          <w:szCs w:val="28"/>
        </w:rPr>
      </w:pPr>
      <w:r w:rsidRPr="00C96BFB">
        <w:rPr>
          <w:rFonts w:ascii="Times New Roman" w:hAnsi="Times New Roman" w:cs="Times New Roman"/>
          <w:sz w:val="28"/>
          <w:szCs w:val="28"/>
        </w:rPr>
        <w:t>Регистрация и аутентификация пользователей</w:t>
      </w:r>
    </w:p>
    <w:p w14:paraId="154D25EB" w14:textId="4B151149" w:rsidR="00C96BFB" w:rsidRDefault="00C96BFB" w:rsidP="00C96BFB">
      <w:pPr>
        <w:pStyle w:val="a8"/>
        <w:numPr>
          <w:ilvl w:val="0"/>
          <w:numId w:val="6"/>
        </w:numPr>
        <w:spacing w:after="0" w:line="360" w:lineRule="auto"/>
        <w:jc w:val="both"/>
        <w:rPr>
          <w:rFonts w:ascii="Times New Roman" w:hAnsi="Times New Roman" w:cs="Times New Roman"/>
          <w:sz w:val="28"/>
          <w:szCs w:val="28"/>
        </w:rPr>
      </w:pPr>
      <w:r w:rsidRPr="00C96BFB">
        <w:rPr>
          <w:rFonts w:ascii="Times New Roman" w:hAnsi="Times New Roman" w:cs="Times New Roman"/>
          <w:sz w:val="28"/>
          <w:szCs w:val="28"/>
        </w:rPr>
        <w:t>Пользователи могут добавлять новые фильмы в свою коллекцию</w:t>
      </w:r>
    </w:p>
    <w:p w14:paraId="4F6B840D" w14:textId="51DCFCE6" w:rsidR="009F155D" w:rsidRDefault="00C96BFB" w:rsidP="00C96BFB">
      <w:pPr>
        <w:pStyle w:val="aa"/>
        <w:numPr>
          <w:ilvl w:val="0"/>
          <w:numId w:val="6"/>
        </w:numPr>
        <w:jc w:val="both"/>
        <w:rPr>
          <w:rFonts w:ascii="Times New Roman" w:hAnsi="Times New Roman" w:cs="Times New Roman"/>
          <w:i w:val="0"/>
          <w:iCs w:val="0"/>
          <w:noProof/>
          <w:sz w:val="28"/>
          <w:szCs w:val="28"/>
        </w:rPr>
      </w:pPr>
      <w:r w:rsidRPr="00C96BFB">
        <w:rPr>
          <w:rFonts w:ascii="Times New Roman" w:hAnsi="Times New Roman" w:cs="Times New Roman"/>
          <w:i w:val="0"/>
          <w:iCs w:val="0"/>
          <w:sz w:val="28"/>
          <w:szCs w:val="28"/>
        </w:rPr>
        <w:t>Пользователи могут отмечать фильмы как просмотренные</w:t>
      </w:r>
    </w:p>
    <w:p w14:paraId="25DEEF61" w14:textId="499D0F32" w:rsidR="00C96BFB" w:rsidRDefault="00C96BFB" w:rsidP="00C96BFB">
      <w:pPr>
        <w:pStyle w:val="aa"/>
        <w:numPr>
          <w:ilvl w:val="0"/>
          <w:numId w:val="6"/>
        </w:numPr>
        <w:jc w:val="both"/>
        <w:rPr>
          <w:rFonts w:ascii="Times New Roman" w:hAnsi="Times New Roman" w:cs="Times New Roman"/>
          <w:i w:val="0"/>
          <w:iCs w:val="0"/>
          <w:noProof/>
          <w:sz w:val="28"/>
          <w:szCs w:val="28"/>
        </w:rPr>
      </w:pPr>
      <w:r w:rsidRPr="00C96BFB">
        <w:rPr>
          <w:rFonts w:ascii="Times New Roman" w:hAnsi="Times New Roman" w:cs="Times New Roman"/>
          <w:i w:val="0"/>
          <w:iCs w:val="0"/>
          <w:noProof/>
          <w:sz w:val="28"/>
          <w:szCs w:val="28"/>
        </w:rPr>
        <w:t>Пользователи могут добавлять отзывы и оценки для каждого фильма в своей коллекции</w:t>
      </w:r>
    </w:p>
    <w:p w14:paraId="295CDB90" w14:textId="7DDB80BD" w:rsidR="00C96BFB" w:rsidRPr="00D4424C" w:rsidRDefault="00C96BFB" w:rsidP="00C96BFB">
      <w:pPr>
        <w:pStyle w:val="aa"/>
        <w:numPr>
          <w:ilvl w:val="0"/>
          <w:numId w:val="6"/>
        </w:numPr>
        <w:jc w:val="both"/>
        <w:rPr>
          <w:rFonts w:ascii="Times New Roman" w:hAnsi="Times New Roman" w:cs="Times New Roman"/>
          <w:i w:val="0"/>
          <w:iCs w:val="0"/>
          <w:noProof/>
          <w:sz w:val="28"/>
          <w:szCs w:val="28"/>
        </w:rPr>
      </w:pPr>
      <w:r w:rsidRPr="00C96BFB">
        <w:rPr>
          <w:rFonts w:ascii="Times New Roman" w:hAnsi="Times New Roman" w:cs="Times New Roman"/>
          <w:i w:val="0"/>
          <w:iCs w:val="0"/>
          <w:noProof/>
          <w:sz w:val="28"/>
          <w:szCs w:val="28"/>
        </w:rPr>
        <w:t>Приложение предоставляет возможность поиска новых фильмов на основе различных критериев, таких как жанр, режиссёр, актёры или рейтинг</w:t>
      </w:r>
    </w:p>
    <w:p w14:paraId="44A39E0D" w14:textId="0EE175F1" w:rsidR="00133636" w:rsidRDefault="00133636" w:rsidP="00D4424C">
      <w:pPr>
        <w:pStyle w:val="a8"/>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К недостаткам можно отнести:</w:t>
      </w:r>
    </w:p>
    <w:p w14:paraId="7A7668CD" w14:textId="534872C8" w:rsidR="00133636" w:rsidRDefault="00133636" w:rsidP="00133636">
      <w:pPr>
        <w:pStyle w:val="a8"/>
        <w:numPr>
          <w:ilvl w:val="0"/>
          <w:numId w:val="11"/>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Отсутствие списка рейтингов</w:t>
      </w:r>
    </w:p>
    <w:p w14:paraId="1D684005" w14:textId="7B114609" w:rsidR="00133636" w:rsidRDefault="00133636" w:rsidP="00133636">
      <w:pPr>
        <w:pStyle w:val="a8"/>
        <w:numPr>
          <w:ilvl w:val="0"/>
          <w:numId w:val="11"/>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Частые сбои в работе</w:t>
      </w:r>
    </w:p>
    <w:p w14:paraId="2C53387F" w14:textId="4C5E9225" w:rsidR="00133636" w:rsidRPr="00133636" w:rsidRDefault="00133636" w:rsidP="002A5FEB">
      <w:pPr>
        <w:pStyle w:val="a8"/>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Таким образом, для создаваемой информационной системы можно</w:t>
      </w:r>
      <w:r w:rsidR="00C21F81">
        <w:rPr>
          <w:rFonts w:ascii="Times New Roman" w:hAnsi="Times New Roman" w:cs="Times New Roman"/>
          <w:sz w:val="28"/>
          <w:szCs w:val="28"/>
        </w:rPr>
        <w:t xml:space="preserve"> перенять </w:t>
      </w:r>
      <w:r>
        <w:rPr>
          <w:rFonts w:ascii="Times New Roman" w:hAnsi="Times New Roman" w:cs="Times New Roman"/>
          <w:sz w:val="28"/>
          <w:szCs w:val="28"/>
        </w:rPr>
        <w:t>редактируемую базу данных (</w:t>
      </w:r>
      <w:proofErr w:type="spellStart"/>
      <w:r>
        <w:rPr>
          <w:rFonts w:ascii="Times New Roman" w:hAnsi="Times New Roman" w:cs="Times New Roman"/>
          <w:sz w:val="28"/>
          <w:szCs w:val="28"/>
        </w:rPr>
        <w:t>Кинопоиск</w:t>
      </w:r>
      <w:proofErr w:type="spellEnd"/>
      <w:r>
        <w:rPr>
          <w:rFonts w:ascii="Times New Roman" w:hAnsi="Times New Roman" w:cs="Times New Roman"/>
          <w:sz w:val="28"/>
          <w:szCs w:val="28"/>
        </w:rPr>
        <w:t xml:space="preserve">, </w:t>
      </w:r>
      <w:r>
        <w:rPr>
          <w:rFonts w:ascii="Times New Roman" w:hAnsi="Times New Roman" w:cs="Times New Roman"/>
          <w:sz w:val="28"/>
          <w:szCs w:val="28"/>
          <w:lang w:val="en-US"/>
        </w:rPr>
        <w:t>IMDb</w:t>
      </w:r>
      <w:r w:rsidRPr="00133636">
        <w:rPr>
          <w:rFonts w:ascii="Times New Roman" w:hAnsi="Times New Roman" w:cs="Times New Roman"/>
          <w:sz w:val="28"/>
          <w:szCs w:val="28"/>
        </w:rPr>
        <w:t>),</w:t>
      </w:r>
      <w:r w:rsidR="00C21F81">
        <w:rPr>
          <w:rFonts w:ascii="Times New Roman" w:hAnsi="Times New Roman" w:cs="Times New Roman"/>
          <w:sz w:val="28"/>
          <w:szCs w:val="28"/>
        </w:rPr>
        <w:t xml:space="preserve"> удобный интерфейс (</w:t>
      </w:r>
      <w:proofErr w:type="spellStart"/>
      <w:r w:rsidR="00C21F81">
        <w:rPr>
          <w:rFonts w:ascii="Times New Roman" w:hAnsi="Times New Roman" w:cs="Times New Roman"/>
          <w:sz w:val="28"/>
          <w:szCs w:val="28"/>
        </w:rPr>
        <w:t>Кинопоиск</w:t>
      </w:r>
      <w:proofErr w:type="spellEnd"/>
      <w:r w:rsidR="00C21F81">
        <w:rPr>
          <w:rFonts w:ascii="Times New Roman" w:hAnsi="Times New Roman" w:cs="Times New Roman"/>
          <w:sz w:val="28"/>
          <w:szCs w:val="28"/>
        </w:rPr>
        <w:t>).</w:t>
      </w:r>
    </w:p>
    <w:p w14:paraId="3FCB1935" w14:textId="0CAABAB7" w:rsidR="00D4424C" w:rsidRDefault="00D4424C" w:rsidP="002A5FEB">
      <w:pPr>
        <w:pStyle w:val="a8"/>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 xml:space="preserve">Для создания информационной системы хранения и поиска фильмов необходимо проанализировать предметную область. Для информационных систем характерны такие функции, как учёт фильмов, учёт пользователей, добавление новых фильмов и подбор фильмов по интересам. Для того чтобы создать учёт фильмов в базе данных необходимо хранить информацию о названии фильма, жанре, актёрах, режиссёрах, дате выпуска, стране и продолжительности фильма. Так же для учёта режиссёров необходимо хранить информации о именах, дате рождения, стране рождения, фильмы, которые сняли под его руководством. Для учёта актёров в базе данных необходимо хранить информации о именах, дате рождения, стране рождения и фильмах, в которых он снимался.  </w:t>
      </w:r>
    </w:p>
    <w:p w14:paraId="6DC46253" w14:textId="394B7E71" w:rsidR="00DC18EF" w:rsidRDefault="002E2320" w:rsidP="002A5FEB">
      <w:pPr>
        <w:pStyle w:val="a8"/>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Проанализируем данные, которое будут в учете СУБД</w:t>
      </w:r>
      <w:r w:rsidR="00DC18EF">
        <w:rPr>
          <w:rFonts w:ascii="Times New Roman" w:hAnsi="Times New Roman" w:cs="Times New Roman"/>
          <w:sz w:val="28"/>
          <w:szCs w:val="28"/>
        </w:rPr>
        <w:t>. В базе данных должны быть представлены следующие сущности и атрибуты:</w:t>
      </w:r>
    </w:p>
    <w:p w14:paraId="203E75B7" w14:textId="28D2D698" w:rsidR="00DE4965" w:rsidRDefault="00DE4965" w:rsidP="002A5FEB">
      <w:pPr>
        <w:pStyle w:val="a8"/>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Фильм</w:t>
      </w:r>
      <w:r w:rsidRPr="00DE4965">
        <w:rPr>
          <w:rFonts w:ascii="Times New Roman" w:hAnsi="Times New Roman" w:cs="Times New Roman"/>
          <w:sz w:val="28"/>
          <w:szCs w:val="28"/>
        </w:rPr>
        <w:t>/</w:t>
      </w:r>
      <w:r>
        <w:rPr>
          <w:rFonts w:ascii="Times New Roman" w:hAnsi="Times New Roman" w:cs="Times New Roman"/>
          <w:sz w:val="28"/>
          <w:szCs w:val="28"/>
        </w:rPr>
        <w:t>сериал – это самая главная сущность системы, которая будет содержать полную информацию о кинопроизведениях.</w:t>
      </w:r>
    </w:p>
    <w:p w14:paraId="3B7F52D8" w14:textId="071E2C09" w:rsidR="00DE4965" w:rsidRDefault="00DE4965" w:rsidP="002A5FEB">
      <w:pPr>
        <w:pStyle w:val="a8"/>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Для описание каждого кинопроизведение</w:t>
      </w:r>
      <w:r w:rsidR="00204D71">
        <w:rPr>
          <w:rFonts w:ascii="Times New Roman" w:hAnsi="Times New Roman" w:cs="Times New Roman"/>
          <w:sz w:val="28"/>
          <w:szCs w:val="28"/>
        </w:rPr>
        <w:t xml:space="preserve"> нам необходимо его название (полное название фильма), год выпуска (год премьеры), продолжительность (время продолжительности фильма, для сериала время продолжительности одной серии), страна (название страны, где снимался фильм), рейтинг (средний рейтинг от зрителей), тип (тип кинопроизведения).</w:t>
      </w:r>
    </w:p>
    <w:p w14:paraId="23AB8BC8" w14:textId="2A4E4DC7" w:rsidR="00204D71" w:rsidRDefault="00204D71" w:rsidP="002A5FEB">
      <w:pPr>
        <w:pStyle w:val="a8"/>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Люди – участники кинопроизведения (актёры, режиссёры, продюсеры).</w:t>
      </w:r>
    </w:p>
    <w:p w14:paraId="190A9C98" w14:textId="1F630E00" w:rsidR="00204D71" w:rsidRDefault="00204D71" w:rsidP="002A5FEB">
      <w:pPr>
        <w:pStyle w:val="a8"/>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Для описание данной сущности нам необходимо имя, фамилия,</w:t>
      </w:r>
      <w:r w:rsidR="00E8148D">
        <w:rPr>
          <w:rFonts w:ascii="Times New Roman" w:hAnsi="Times New Roman" w:cs="Times New Roman"/>
          <w:sz w:val="28"/>
          <w:szCs w:val="28"/>
        </w:rPr>
        <w:t xml:space="preserve"> отчество, </w:t>
      </w:r>
      <w:r>
        <w:rPr>
          <w:rFonts w:ascii="Times New Roman" w:hAnsi="Times New Roman" w:cs="Times New Roman"/>
          <w:sz w:val="28"/>
          <w:szCs w:val="28"/>
        </w:rPr>
        <w:t xml:space="preserve">дата рождения, </w:t>
      </w:r>
      <w:r w:rsidR="00E8148D">
        <w:rPr>
          <w:rFonts w:ascii="Times New Roman" w:hAnsi="Times New Roman" w:cs="Times New Roman"/>
          <w:sz w:val="28"/>
          <w:szCs w:val="28"/>
        </w:rPr>
        <w:t xml:space="preserve">название </w:t>
      </w:r>
      <w:r>
        <w:rPr>
          <w:rFonts w:ascii="Times New Roman" w:hAnsi="Times New Roman" w:cs="Times New Roman"/>
          <w:sz w:val="28"/>
          <w:szCs w:val="28"/>
        </w:rPr>
        <w:t>стран</w:t>
      </w:r>
      <w:r w:rsidR="00E8148D">
        <w:rPr>
          <w:rFonts w:ascii="Times New Roman" w:hAnsi="Times New Roman" w:cs="Times New Roman"/>
          <w:sz w:val="28"/>
          <w:szCs w:val="28"/>
        </w:rPr>
        <w:t>ы</w:t>
      </w:r>
      <w:r>
        <w:rPr>
          <w:rFonts w:ascii="Times New Roman" w:hAnsi="Times New Roman" w:cs="Times New Roman"/>
          <w:sz w:val="28"/>
          <w:szCs w:val="28"/>
        </w:rPr>
        <w:t xml:space="preserve"> (страна, где родился челове</w:t>
      </w:r>
      <w:r w:rsidR="00E8148D">
        <w:rPr>
          <w:rFonts w:ascii="Times New Roman" w:hAnsi="Times New Roman" w:cs="Times New Roman"/>
          <w:sz w:val="28"/>
          <w:szCs w:val="28"/>
        </w:rPr>
        <w:t>к</w:t>
      </w:r>
      <w:r>
        <w:rPr>
          <w:rFonts w:ascii="Times New Roman" w:hAnsi="Times New Roman" w:cs="Times New Roman"/>
          <w:sz w:val="28"/>
          <w:szCs w:val="28"/>
        </w:rPr>
        <w:t>)</w:t>
      </w:r>
      <w:r w:rsidR="00E8148D">
        <w:rPr>
          <w:rFonts w:ascii="Times New Roman" w:hAnsi="Times New Roman" w:cs="Times New Roman"/>
          <w:sz w:val="28"/>
          <w:szCs w:val="28"/>
        </w:rPr>
        <w:t>.</w:t>
      </w:r>
    </w:p>
    <w:p w14:paraId="361CD863" w14:textId="09AE01FD" w:rsidR="00E8148D" w:rsidRDefault="00E8148D" w:rsidP="002A5FEB">
      <w:pPr>
        <w:pStyle w:val="a8"/>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Страны – это список стран с их международными кодами.</w:t>
      </w:r>
    </w:p>
    <w:p w14:paraId="738EFA9C" w14:textId="043A65F6" w:rsidR="00E8148D" w:rsidRDefault="00E8148D" w:rsidP="002A5FEB">
      <w:pPr>
        <w:pStyle w:val="a8"/>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Для этого необходимо название (полное название страны), аббревиатура (сокращенное название страны).</w:t>
      </w:r>
    </w:p>
    <w:p w14:paraId="4F663C13" w14:textId="0C1D6B70" w:rsidR="00E8148D" w:rsidRDefault="00E8148D" w:rsidP="002A5FEB">
      <w:pPr>
        <w:pStyle w:val="a8"/>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Жанр – это справочник кинематографических жанров.</w:t>
      </w:r>
    </w:p>
    <w:p w14:paraId="5AB80D77" w14:textId="4CA80655" w:rsidR="00E8148D" w:rsidRDefault="00E8148D" w:rsidP="00E14A10">
      <w:pPr>
        <w:pStyle w:val="a8"/>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Для описание жанров необходимо название (полное название жанра).</w:t>
      </w:r>
    </w:p>
    <w:p w14:paraId="537B1581" w14:textId="738745BC" w:rsidR="00E8148D" w:rsidRDefault="00E8148D" w:rsidP="002A5FEB">
      <w:pPr>
        <w:pStyle w:val="a8"/>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Пользователи – это зарегистрированные пользователи системы.</w:t>
      </w:r>
    </w:p>
    <w:p w14:paraId="278B3290" w14:textId="23636150" w:rsidR="00E8148D" w:rsidRDefault="00E8148D" w:rsidP="002A5FEB">
      <w:pPr>
        <w:pStyle w:val="a8"/>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Для описание данной сущности необходимо имя (имя, под которым зарегистрирован пользователь), дата (дата регистрации в системе), </w:t>
      </w:r>
      <w:r>
        <w:rPr>
          <w:rFonts w:ascii="Times New Roman" w:hAnsi="Times New Roman" w:cs="Times New Roman"/>
          <w:sz w:val="28"/>
          <w:szCs w:val="28"/>
          <w:lang w:val="en-US"/>
        </w:rPr>
        <w:t>email</w:t>
      </w:r>
      <w:r>
        <w:rPr>
          <w:rFonts w:ascii="Times New Roman" w:hAnsi="Times New Roman" w:cs="Times New Roman"/>
          <w:sz w:val="28"/>
          <w:szCs w:val="28"/>
        </w:rPr>
        <w:t xml:space="preserve"> (почта пользователя).</w:t>
      </w:r>
    </w:p>
    <w:p w14:paraId="3698FD20" w14:textId="5BFDDA76" w:rsidR="00E8148D" w:rsidRDefault="00E8148D" w:rsidP="002A5FEB">
      <w:pPr>
        <w:pStyle w:val="a8"/>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Подборка – коллекция фильмов, на которые делится кинопроизведения.</w:t>
      </w:r>
    </w:p>
    <w:p w14:paraId="34B2C8CB" w14:textId="204C5985" w:rsidR="00E8148D" w:rsidRDefault="00E8148D" w:rsidP="002A5FEB">
      <w:pPr>
        <w:pStyle w:val="a8"/>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Для описания необходимо название (полное название подборки), дата (дата регистрации подборки), описание (</w:t>
      </w:r>
      <w:r w:rsidR="00923B98">
        <w:rPr>
          <w:rFonts w:ascii="Times New Roman" w:hAnsi="Times New Roman" w:cs="Times New Roman"/>
          <w:sz w:val="28"/>
          <w:szCs w:val="28"/>
        </w:rPr>
        <w:t>описание тематики подборки), пользователь (создатель подборки).</w:t>
      </w:r>
    </w:p>
    <w:p w14:paraId="2C12F9CA" w14:textId="7160EF80" w:rsidR="00923B98" w:rsidRDefault="00923B98" w:rsidP="002A5FEB">
      <w:pPr>
        <w:pStyle w:val="a8"/>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Роль – список профессий и должностей в кинопроизведении.</w:t>
      </w:r>
    </w:p>
    <w:p w14:paraId="2ED0FBA2" w14:textId="6A38404B" w:rsidR="00923B98" w:rsidRPr="00E8148D" w:rsidRDefault="00923B98" w:rsidP="002A5FEB">
      <w:pPr>
        <w:pStyle w:val="a8"/>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Для данной сущности необходимо название (полное название профессии).</w:t>
      </w:r>
    </w:p>
    <w:p w14:paraId="037E5174" w14:textId="504F6F84" w:rsidR="00D44ADC" w:rsidRPr="00D44ADC" w:rsidRDefault="00284C1C" w:rsidP="002A5FEB">
      <w:pPr>
        <w:pStyle w:val="a8"/>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Таким образом, </w:t>
      </w:r>
      <w:r w:rsidR="00923B98">
        <w:rPr>
          <w:rFonts w:ascii="Times New Roman" w:hAnsi="Times New Roman" w:cs="Times New Roman"/>
          <w:sz w:val="28"/>
          <w:szCs w:val="28"/>
        </w:rPr>
        <w:t>дано описание каждой сущности для дальнейшей работы с базой.</w:t>
      </w:r>
    </w:p>
    <w:p w14:paraId="3D8E0F12" w14:textId="77777777" w:rsidR="00610A75" w:rsidRPr="00AF40AA" w:rsidRDefault="00610A75" w:rsidP="002A5FEB">
      <w:pPr>
        <w:pStyle w:val="a8"/>
        <w:spacing w:after="0" w:line="360" w:lineRule="auto"/>
        <w:ind w:firstLine="709"/>
        <w:jc w:val="both"/>
        <w:rPr>
          <w:rFonts w:ascii="Times New Roman" w:hAnsi="Times New Roman" w:cs="Times New Roman"/>
          <w:sz w:val="28"/>
          <w:szCs w:val="28"/>
        </w:rPr>
      </w:pPr>
    </w:p>
    <w:p w14:paraId="0CC9A5AC" w14:textId="5DFDE5F5" w:rsidR="002E2320" w:rsidRDefault="0072045F" w:rsidP="002A5FEB">
      <w:pPr>
        <w:pStyle w:val="a8"/>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p>
    <w:p w14:paraId="73B6DC2D" w14:textId="77777777" w:rsidR="002E2320" w:rsidRDefault="002E2320" w:rsidP="002A5FEB">
      <w:pPr>
        <w:pStyle w:val="a8"/>
        <w:spacing w:after="0" w:line="360" w:lineRule="auto"/>
        <w:ind w:firstLine="709"/>
        <w:jc w:val="both"/>
        <w:rPr>
          <w:rFonts w:ascii="Times New Roman" w:hAnsi="Times New Roman" w:cs="Times New Roman"/>
          <w:sz w:val="28"/>
          <w:szCs w:val="28"/>
        </w:rPr>
      </w:pPr>
    </w:p>
    <w:p w14:paraId="010C4A65" w14:textId="7E0CDFB2" w:rsidR="003C474E" w:rsidRPr="002E2320" w:rsidRDefault="003C474E" w:rsidP="002A5FEB">
      <w:pPr>
        <w:spacing w:after="0" w:line="360" w:lineRule="auto"/>
        <w:ind w:firstLine="709"/>
        <w:jc w:val="both"/>
      </w:pPr>
    </w:p>
    <w:p w14:paraId="4EEEBB08" w14:textId="3789F60D" w:rsidR="003C474E" w:rsidRPr="002E2320" w:rsidRDefault="003C474E" w:rsidP="002A5FEB">
      <w:pPr>
        <w:spacing w:line="360" w:lineRule="auto"/>
        <w:ind w:firstLine="709"/>
        <w:jc w:val="both"/>
      </w:pPr>
    </w:p>
    <w:p w14:paraId="42B129E3" w14:textId="21A0C927" w:rsidR="003C474E" w:rsidRPr="002E2320" w:rsidRDefault="003C474E" w:rsidP="002A5FEB">
      <w:pPr>
        <w:spacing w:line="360" w:lineRule="auto"/>
        <w:ind w:firstLine="709"/>
        <w:jc w:val="both"/>
      </w:pPr>
    </w:p>
    <w:p w14:paraId="30518EEC" w14:textId="43E4BE96" w:rsidR="003C474E" w:rsidRPr="002E2320" w:rsidRDefault="003C474E" w:rsidP="002A5FEB">
      <w:pPr>
        <w:spacing w:line="360" w:lineRule="auto"/>
        <w:ind w:firstLine="709"/>
        <w:jc w:val="both"/>
      </w:pPr>
    </w:p>
    <w:p w14:paraId="39706BF1" w14:textId="28E9C229" w:rsidR="003C474E" w:rsidRPr="002E2320" w:rsidRDefault="003C474E" w:rsidP="002A5FEB">
      <w:pPr>
        <w:spacing w:line="360" w:lineRule="auto"/>
        <w:ind w:firstLine="709"/>
        <w:jc w:val="both"/>
        <w:rPr>
          <w:rFonts w:ascii="Times New Roman" w:hAnsi="Times New Roman" w:cs="Times New Roman"/>
          <w:noProof/>
          <w:sz w:val="28"/>
          <w:szCs w:val="28"/>
        </w:rPr>
      </w:pPr>
    </w:p>
    <w:p w14:paraId="2ACA6EEB" w14:textId="330E06E9" w:rsidR="003C474E" w:rsidRPr="002E2320" w:rsidRDefault="003C474E" w:rsidP="002A5FEB">
      <w:pPr>
        <w:tabs>
          <w:tab w:val="left" w:pos="1824"/>
        </w:tabs>
        <w:spacing w:line="360" w:lineRule="auto"/>
        <w:ind w:firstLine="709"/>
        <w:jc w:val="both"/>
      </w:pPr>
      <w:r w:rsidRPr="002E2320">
        <w:tab/>
      </w:r>
    </w:p>
    <w:sectPr w:rsidR="003C474E" w:rsidRPr="002E2320" w:rsidSect="00135A98">
      <w:headerReference w:type="default" r:id="rId9"/>
      <w:footerReference w:type="default" r:id="rId10"/>
      <w:headerReference w:type="first" r:id="rId11"/>
      <w:footerReference w:type="first" r:id="rId12"/>
      <w:pgSz w:w="11906" w:h="16838"/>
      <w:pgMar w:top="567" w:right="567" w:bottom="1276" w:left="1418" w:header="0" w:footer="0" w:gutter="0"/>
      <w:cols w:space="720"/>
      <w:formProt w:val="0"/>
      <w:titlePg/>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EDBA1D" w14:textId="77777777" w:rsidR="009C7A2C" w:rsidRDefault="009C7A2C">
      <w:pPr>
        <w:spacing w:after="0" w:line="240" w:lineRule="auto"/>
      </w:pPr>
      <w:r>
        <w:separator/>
      </w:r>
    </w:p>
  </w:endnote>
  <w:endnote w:type="continuationSeparator" w:id="0">
    <w:p w14:paraId="64C52849" w14:textId="77777777" w:rsidR="009C7A2C" w:rsidRDefault="009C7A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Open Sans">
    <w:charset w:val="00"/>
    <w:family w:val="swiss"/>
    <w:pitch w:val="variable"/>
    <w:sig w:usb0="E00002EF" w:usb1="4000205B" w:usb2="00000028" w:usb3="00000000" w:csb0="0000019F" w:csb1="00000000"/>
  </w:font>
  <w:font w:name="WenQuanYi Micro Hei">
    <w:panose1 w:val="00000000000000000000"/>
    <w:charset w:val="00"/>
    <w:family w:val="roman"/>
    <w:notTrueType/>
    <w:pitch w:val="default"/>
  </w:font>
  <w:font w:name="Lohit Devanagari">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ae"/>
      <w:tblW w:w="10490" w:type="dxa"/>
      <w:tblInd w:w="-284" w:type="dxa"/>
      <w:tblLayout w:type="fixed"/>
      <w:tblCellMar>
        <w:left w:w="0" w:type="dxa"/>
        <w:right w:w="0" w:type="dxa"/>
      </w:tblCellMar>
      <w:tblLook w:val="04A0" w:firstRow="1" w:lastRow="0" w:firstColumn="1" w:lastColumn="0" w:noHBand="0" w:noVBand="1"/>
    </w:tblPr>
    <w:tblGrid>
      <w:gridCol w:w="397"/>
      <w:gridCol w:w="568"/>
      <w:gridCol w:w="1303"/>
      <w:gridCol w:w="849"/>
      <w:gridCol w:w="568"/>
      <w:gridCol w:w="6238"/>
      <w:gridCol w:w="567"/>
    </w:tblGrid>
    <w:tr w:rsidR="00DF5C89" w14:paraId="40457F69" w14:textId="77777777">
      <w:trPr>
        <w:trHeight w:hRule="exact" w:val="284"/>
      </w:trPr>
      <w:tc>
        <w:tcPr>
          <w:tcW w:w="397" w:type="dxa"/>
          <w:tcBorders>
            <w:top w:val="single" w:sz="12" w:space="0" w:color="000000"/>
            <w:left w:val="nil"/>
            <w:right w:val="single" w:sz="12" w:space="0" w:color="000000"/>
          </w:tcBorders>
        </w:tcPr>
        <w:p w14:paraId="1595D6DC" w14:textId="77777777" w:rsidR="00DF5C89" w:rsidRDefault="00DF5C89">
          <w:pPr>
            <w:pStyle w:val="a6"/>
            <w:rPr>
              <w:rFonts w:ascii="Times New Roman" w:hAnsi="Times New Roman" w:cs="Times New Roman"/>
              <w:sz w:val="20"/>
              <w:szCs w:val="20"/>
            </w:rPr>
          </w:pPr>
        </w:p>
      </w:tc>
      <w:tc>
        <w:tcPr>
          <w:tcW w:w="568" w:type="dxa"/>
          <w:tcBorders>
            <w:top w:val="single" w:sz="12" w:space="0" w:color="000000"/>
            <w:left w:val="single" w:sz="12" w:space="0" w:color="000000"/>
            <w:right w:val="single" w:sz="12" w:space="0" w:color="000000"/>
          </w:tcBorders>
        </w:tcPr>
        <w:p w14:paraId="30606F51" w14:textId="77777777" w:rsidR="00DF5C89" w:rsidRDefault="00DF5C89">
          <w:pPr>
            <w:pStyle w:val="a6"/>
            <w:rPr>
              <w:rFonts w:ascii="Times New Roman" w:hAnsi="Times New Roman" w:cs="Times New Roman"/>
              <w:sz w:val="20"/>
              <w:szCs w:val="20"/>
            </w:rPr>
          </w:pPr>
        </w:p>
      </w:tc>
      <w:tc>
        <w:tcPr>
          <w:tcW w:w="1303" w:type="dxa"/>
          <w:tcBorders>
            <w:top w:val="single" w:sz="12" w:space="0" w:color="000000"/>
            <w:left w:val="single" w:sz="12" w:space="0" w:color="000000"/>
            <w:right w:val="single" w:sz="12" w:space="0" w:color="000000"/>
          </w:tcBorders>
        </w:tcPr>
        <w:p w14:paraId="7E9B5582" w14:textId="77777777" w:rsidR="00DF5C89" w:rsidRDefault="00DF5C89">
          <w:pPr>
            <w:pStyle w:val="a6"/>
            <w:rPr>
              <w:rFonts w:ascii="Times New Roman" w:hAnsi="Times New Roman" w:cs="Times New Roman"/>
              <w:sz w:val="20"/>
              <w:szCs w:val="20"/>
            </w:rPr>
          </w:pPr>
        </w:p>
      </w:tc>
      <w:tc>
        <w:tcPr>
          <w:tcW w:w="849" w:type="dxa"/>
          <w:tcBorders>
            <w:top w:val="single" w:sz="12" w:space="0" w:color="000000"/>
            <w:left w:val="single" w:sz="12" w:space="0" w:color="000000"/>
            <w:right w:val="single" w:sz="12" w:space="0" w:color="000000"/>
          </w:tcBorders>
        </w:tcPr>
        <w:p w14:paraId="282C4953" w14:textId="77777777" w:rsidR="00DF5C89" w:rsidRDefault="00DF5C89">
          <w:pPr>
            <w:pStyle w:val="a6"/>
            <w:rPr>
              <w:rFonts w:ascii="Times New Roman" w:hAnsi="Times New Roman" w:cs="Times New Roman"/>
              <w:sz w:val="20"/>
              <w:szCs w:val="20"/>
            </w:rPr>
          </w:pPr>
        </w:p>
      </w:tc>
      <w:tc>
        <w:tcPr>
          <w:tcW w:w="568" w:type="dxa"/>
          <w:tcBorders>
            <w:top w:val="single" w:sz="12" w:space="0" w:color="000000"/>
            <w:left w:val="single" w:sz="12" w:space="0" w:color="000000"/>
            <w:right w:val="single" w:sz="12" w:space="0" w:color="000000"/>
          </w:tcBorders>
        </w:tcPr>
        <w:p w14:paraId="4605BA9C" w14:textId="77777777" w:rsidR="00DF5C89" w:rsidRDefault="00DF5C89">
          <w:pPr>
            <w:pStyle w:val="a6"/>
            <w:tabs>
              <w:tab w:val="left" w:pos="498"/>
            </w:tabs>
            <w:rPr>
              <w:rFonts w:ascii="Times New Roman" w:hAnsi="Times New Roman" w:cs="Times New Roman"/>
              <w:sz w:val="20"/>
              <w:szCs w:val="20"/>
            </w:rPr>
          </w:pPr>
        </w:p>
      </w:tc>
      <w:tc>
        <w:tcPr>
          <w:tcW w:w="6237" w:type="dxa"/>
          <w:vMerge w:val="restart"/>
          <w:tcBorders>
            <w:top w:val="single" w:sz="12" w:space="0" w:color="000000"/>
            <w:left w:val="single" w:sz="12" w:space="0" w:color="000000"/>
            <w:bottom w:val="nil"/>
            <w:right w:val="single" w:sz="12" w:space="0" w:color="000000"/>
          </w:tcBorders>
          <w:vAlign w:val="center"/>
        </w:tcPr>
        <w:p w14:paraId="64D4DB1F" w14:textId="77777777" w:rsidR="00DF5C89" w:rsidRDefault="00CB7DCA">
          <w:pPr>
            <w:pStyle w:val="a6"/>
            <w:ind w:right="144"/>
            <w:jc w:val="center"/>
            <w:rPr>
              <w:rFonts w:ascii="Times New Roman" w:hAnsi="Times New Roman" w:cs="Times New Roman"/>
              <w:sz w:val="40"/>
              <w:szCs w:val="40"/>
            </w:rPr>
          </w:pPr>
          <w:r>
            <w:rPr>
              <w:rFonts w:ascii="Times New Roman" w:eastAsia="Calibri" w:hAnsi="Times New Roman" w:cs="Times New Roman"/>
              <w:sz w:val="40"/>
              <w:szCs w:val="40"/>
            </w:rPr>
            <w:t>МИВУ.01.03.02 -00.000</w:t>
          </w:r>
        </w:p>
      </w:tc>
      <w:tc>
        <w:tcPr>
          <w:tcW w:w="567" w:type="dxa"/>
          <w:tcBorders>
            <w:top w:val="single" w:sz="12" w:space="0" w:color="000000"/>
            <w:left w:val="single" w:sz="12" w:space="0" w:color="000000"/>
            <w:bottom w:val="single" w:sz="12" w:space="0" w:color="000000"/>
            <w:right w:val="nil"/>
          </w:tcBorders>
        </w:tcPr>
        <w:p w14:paraId="54E7160B" w14:textId="77777777" w:rsidR="00DF5C89" w:rsidRDefault="00CB7DCA">
          <w:pPr>
            <w:pStyle w:val="a6"/>
            <w:jc w:val="center"/>
            <w:rPr>
              <w:rFonts w:ascii="Times New Roman" w:hAnsi="Times New Roman" w:cs="Times New Roman"/>
              <w:sz w:val="20"/>
              <w:szCs w:val="20"/>
            </w:rPr>
          </w:pPr>
          <w:r>
            <w:rPr>
              <w:rFonts w:ascii="Times New Roman" w:eastAsia="Calibri" w:hAnsi="Times New Roman" w:cs="Times New Roman"/>
              <w:sz w:val="20"/>
              <w:szCs w:val="20"/>
            </w:rPr>
            <w:t>Лист</w:t>
          </w:r>
        </w:p>
      </w:tc>
    </w:tr>
    <w:tr w:rsidR="00DF5C89" w14:paraId="24F051C4" w14:textId="77777777">
      <w:trPr>
        <w:trHeight w:hRule="exact" w:val="284"/>
      </w:trPr>
      <w:tc>
        <w:tcPr>
          <w:tcW w:w="397" w:type="dxa"/>
          <w:tcBorders>
            <w:left w:val="nil"/>
            <w:bottom w:val="single" w:sz="12" w:space="0" w:color="000000"/>
            <w:right w:val="single" w:sz="12" w:space="0" w:color="000000"/>
          </w:tcBorders>
        </w:tcPr>
        <w:p w14:paraId="4535A9B3" w14:textId="77777777" w:rsidR="00DF5C89" w:rsidRDefault="00DF5C89">
          <w:pPr>
            <w:pStyle w:val="a6"/>
            <w:rPr>
              <w:rFonts w:ascii="Times New Roman" w:hAnsi="Times New Roman" w:cs="Times New Roman"/>
              <w:sz w:val="20"/>
              <w:szCs w:val="20"/>
            </w:rPr>
          </w:pPr>
        </w:p>
      </w:tc>
      <w:tc>
        <w:tcPr>
          <w:tcW w:w="568" w:type="dxa"/>
          <w:tcBorders>
            <w:left w:val="single" w:sz="12" w:space="0" w:color="000000"/>
            <w:bottom w:val="single" w:sz="12" w:space="0" w:color="000000"/>
            <w:right w:val="single" w:sz="12" w:space="0" w:color="000000"/>
          </w:tcBorders>
        </w:tcPr>
        <w:p w14:paraId="36BC079A" w14:textId="77777777" w:rsidR="00DF5C89" w:rsidRDefault="00DF5C89">
          <w:pPr>
            <w:pStyle w:val="a6"/>
            <w:rPr>
              <w:rFonts w:ascii="Times New Roman" w:hAnsi="Times New Roman" w:cs="Times New Roman"/>
              <w:sz w:val="20"/>
              <w:szCs w:val="20"/>
            </w:rPr>
          </w:pPr>
        </w:p>
      </w:tc>
      <w:tc>
        <w:tcPr>
          <w:tcW w:w="1303" w:type="dxa"/>
          <w:tcBorders>
            <w:left w:val="single" w:sz="12" w:space="0" w:color="000000"/>
            <w:bottom w:val="single" w:sz="12" w:space="0" w:color="000000"/>
            <w:right w:val="single" w:sz="12" w:space="0" w:color="000000"/>
          </w:tcBorders>
        </w:tcPr>
        <w:p w14:paraId="667C7509" w14:textId="77777777" w:rsidR="00DF5C89" w:rsidRDefault="00DF5C89">
          <w:pPr>
            <w:pStyle w:val="a6"/>
            <w:rPr>
              <w:rFonts w:ascii="Times New Roman" w:hAnsi="Times New Roman" w:cs="Times New Roman"/>
              <w:sz w:val="20"/>
              <w:szCs w:val="20"/>
            </w:rPr>
          </w:pPr>
        </w:p>
      </w:tc>
      <w:tc>
        <w:tcPr>
          <w:tcW w:w="849" w:type="dxa"/>
          <w:tcBorders>
            <w:left w:val="single" w:sz="12" w:space="0" w:color="000000"/>
            <w:bottom w:val="single" w:sz="12" w:space="0" w:color="000000"/>
            <w:right w:val="single" w:sz="12" w:space="0" w:color="000000"/>
          </w:tcBorders>
        </w:tcPr>
        <w:p w14:paraId="4FA2CF28" w14:textId="77777777" w:rsidR="00DF5C89" w:rsidRDefault="00DF5C89">
          <w:pPr>
            <w:pStyle w:val="a6"/>
            <w:rPr>
              <w:rFonts w:ascii="Times New Roman" w:hAnsi="Times New Roman" w:cs="Times New Roman"/>
              <w:sz w:val="20"/>
              <w:szCs w:val="20"/>
            </w:rPr>
          </w:pPr>
        </w:p>
      </w:tc>
      <w:tc>
        <w:tcPr>
          <w:tcW w:w="568" w:type="dxa"/>
          <w:tcBorders>
            <w:left w:val="single" w:sz="12" w:space="0" w:color="000000"/>
            <w:bottom w:val="single" w:sz="12" w:space="0" w:color="000000"/>
            <w:right w:val="single" w:sz="12" w:space="0" w:color="000000"/>
          </w:tcBorders>
        </w:tcPr>
        <w:p w14:paraId="33F21928" w14:textId="77777777" w:rsidR="00DF5C89" w:rsidRDefault="00DF5C89">
          <w:pPr>
            <w:pStyle w:val="a6"/>
            <w:tabs>
              <w:tab w:val="left" w:pos="498"/>
            </w:tabs>
            <w:rPr>
              <w:rFonts w:ascii="Times New Roman" w:hAnsi="Times New Roman" w:cs="Times New Roman"/>
              <w:sz w:val="20"/>
              <w:szCs w:val="20"/>
            </w:rPr>
          </w:pPr>
        </w:p>
      </w:tc>
      <w:tc>
        <w:tcPr>
          <w:tcW w:w="6237" w:type="dxa"/>
          <w:vMerge/>
          <w:tcBorders>
            <w:top w:val="single" w:sz="12" w:space="0" w:color="000000"/>
            <w:left w:val="single" w:sz="12" w:space="0" w:color="000000"/>
            <w:bottom w:val="nil"/>
            <w:right w:val="single" w:sz="12" w:space="0" w:color="000000"/>
          </w:tcBorders>
        </w:tcPr>
        <w:p w14:paraId="69BBF563" w14:textId="77777777" w:rsidR="00DF5C89" w:rsidRDefault="00DF5C89">
          <w:pPr>
            <w:pStyle w:val="a6"/>
            <w:rPr>
              <w:rFonts w:ascii="Times New Roman" w:hAnsi="Times New Roman" w:cs="Times New Roman"/>
              <w:sz w:val="20"/>
              <w:szCs w:val="20"/>
            </w:rPr>
          </w:pPr>
        </w:p>
      </w:tc>
      <w:tc>
        <w:tcPr>
          <w:tcW w:w="567" w:type="dxa"/>
          <w:vMerge w:val="restart"/>
          <w:tcBorders>
            <w:top w:val="single" w:sz="12" w:space="0" w:color="000000"/>
            <w:left w:val="single" w:sz="12" w:space="0" w:color="000000"/>
            <w:bottom w:val="nil"/>
            <w:right w:val="nil"/>
          </w:tcBorders>
          <w:vAlign w:val="center"/>
        </w:tcPr>
        <w:p w14:paraId="6AC1B958" w14:textId="77777777" w:rsidR="00DF5C89" w:rsidRDefault="00CB7DCA">
          <w:pPr>
            <w:pStyle w:val="a6"/>
            <w:jc w:val="center"/>
            <w:rPr>
              <w:rFonts w:ascii="Times New Roman" w:hAnsi="Times New Roman" w:cs="Times New Roman"/>
              <w:sz w:val="28"/>
              <w:szCs w:val="28"/>
            </w:rPr>
          </w:pPr>
          <w:r>
            <w:rPr>
              <w:rFonts w:ascii="Times New Roman" w:eastAsia="Calibri" w:hAnsi="Times New Roman" w:cs="Times New Roman"/>
              <w:sz w:val="28"/>
              <w:szCs w:val="28"/>
            </w:rPr>
            <w:fldChar w:fldCharType="begin"/>
          </w:r>
          <w:r>
            <w:rPr>
              <w:rFonts w:ascii="Times New Roman" w:eastAsia="Calibri" w:hAnsi="Times New Roman" w:cs="Times New Roman"/>
              <w:sz w:val="28"/>
              <w:szCs w:val="28"/>
            </w:rPr>
            <w:instrText xml:space="preserve"> PAGE \* ARABIC </w:instrText>
          </w:r>
          <w:r>
            <w:rPr>
              <w:rFonts w:ascii="Times New Roman" w:eastAsia="Calibri" w:hAnsi="Times New Roman" w:cs="Times New Roman"/>
              <w:sz w:val="28"/>
              <w:szCs w:val="28"/>
            </w:rPr>
            <w:fldChar w:fldCharType="separate"/>
          </w:r>
          <w:r>
            <w:rPr>
              <w:rFonts w:ascii="Times New Roman" w:eastAsia="Calibri" w:hAnsi="Times New Roman" w:cs="Times New Roman"/>
              <w:sz w:val="28"/>
              <w:szCs w:val="28"/>
            </w:rPr>
            <w:t>4</w:t>
          </w:r>
          <w:r>
            <w:rPr>
              <w:rFonts w:ascii="Times New Roman" w:eastAsia="Calibri" w:hAnsi="Times New Roman" w:cs="Times New Roman"/>
              <w:sz w:val="28"/>
              <w:szCs w:val="28"/>
            </w:rPr>
            <w:fldChar w:fldCharType="end"/>
          </w:r>
        </w:p>
      </w:tc>
    </w:tr>
    <w:tr w:rsidR="00DF5C89" w14:paraId="58E70775" w14:textId="77777777">
      <w:trPr>
        <w:trHeight w:hRule="exact" w:val="284"/>
      </w:trPr>
      <w:tc>
        <w:tcPr>
          <w:tcW w:w="397" w:type="dxa"/>
          <w:tcBorders>
            <w:top w:val="single" w:sz="12" w:space="0" w:color="000000"/>
            <w:left w:val="nil"/>
            <w:bottom w:val="nil"/>
            <w:right w:val="single" w:sz="12" w:space="0" w:color="000000"/>
          </w:tcBorders>
        </w:tcPr>
        <w:p w14:paraId="327D9C27" w14:textId="77777777" w:rsidR="00DF5C89" w:rsidRDefault="00CB7DCA">
          <w:pPr>
            <w:pStyle w:val="a6"/>
            <w:jc w:val="center"/>
            <w:rPr>
              <w:rFonts w:ascii="Times New Roman" w:hAnsi="Times New Roman" w:cs="Times New Roman"/>
              <w:sz w:val="20"/>
              <w:szCs w:val="20"/>
            </w:rPr>
          </w:pPr>
          <w:proofErr w:type="spellStart"/>
          <w:r>
            <w:rPr>
              <w:rFonts w:ascii="Times New Roman" w:eastAsia="Calibri" w:hAnsi="Times New Roman" w:cs="Times New Roman"/>
              <w:sz w:val="20"/>
              <w:szCs w:val="20"/>
            </w:rPr>
            <w:t>Изм</w:t>
          </w:r>
          <w:proofErr w:type="spellEnd"/>
        </w:p>
      </w:tc>
      <w:tc>
        <w:tcPr>
          <w:tcW w:w="568" w:type="dxa"/>
          <w:tcBorders>
            <w:top w:val="single" w:sz="12" w:space="0" w:color="000000"/>
            <w:left w:val="single" w:sz="12" w:space="0" w:color="000000"/>
            <w:bottom w:val="nil"/>
            <w:right w:val="single" w:sz="12" w:space="0" w:color="000000"/>
          </w:tcBorders>
        </w:tcPr>
        <w:p w14:paraId="17DC56BE" w14:textId="77777777" w:rsidR="00DF5C89" w:rsidRDefault="00CB7DCA">
          <w:pPr>
            <w:pStyle w:val="a6"/>
            <w:jc w:val="center"/>
            <w:rPr>
              <w:rFonts w:ascii="Times New Roman" w:hAnsi="Times New Roman" w:cs="Times New Roman"/>
              <w:sz w:val="20"/>
              <w:szCs w:val="20"/>
            </w:rPr>
          </w:pPr>
          <w:r>
            <w:rPr>
              <w:rFonts w:ascii="Times New Roman" w:eastAsia="Calibri" w:hAnsi="Times New Roman" w:cs="Times New Roman"/>
              <w:sz w:val="20"/>
              <w:szCs w:val="20"/>
            </w:rPr>
            <w:t>Лист</w:t>
          </w:r>
        </w:p>
      </w:tc>
      <w:tc>
        <w:tcPr>
          <w:tcW w:w="1303" w:type="dxa"/>
          <w:tcBorders>
            <w:top w:val="single" w:sz="12" w:space="0" w:color="000000"/>
            <w:left w:val="single" w:sz="12" w:space="0" w:color="000000"/>
            <w:bottom w:val="nil"/>
            <w:right w:val="single" w:sz="12" w:space="0" w:color="000000"/>
          </w:tcBorders>
        </w:tcPr>
        <w:p w14:paraId="7AF870F1" w14:textId="77777777" w:rsidR="00DF5C89" w:rsidRDefault="00CB7DCA">
          <w:pPr>
            <w:pStyle w:val="a6"/>
            <w:jc w:val="center"/>
            <w:rPr>
              <w:rFonts w:ascii="Times New Roman" w:hAnsi="Times New Roman" w:cs="Times New Roman"/>
              <w:sz w:val="20"/>
              <w:szCs w:val="20"/>
            </w:rPr>
          </w:pPr>
          <w:r>
            <w:rPr>
              <w:rFonts w:ascii="Times New Roman" w:eastAsia="Calibri" w:hAnsi="Times New Roman" w:cs="Times New Roman"/>
              <w:sz w:val="20"/>
              <w:szCs w:val="20"/>
            </w:rPr>
            <w:t>№ докум.</w:t>
          </w:r>
        </w:p>
      </w:tc>
      <w:tc>
        <w:tcPr>
          <w:tcW w:w="849" w:type="dxa"/>
          <w:tcBorders>
            <w:top w:val="single" w:sz="12" w:space="0" w:color="000000"/>
            <w:left w:val="single" w:sz="12" w:space="0" w:color="000000"/>
            <w:bottom w:val="nil"/>
            <w:right w:val="single" w:sz="12" w:space="0" w:color="000000"/>
          </w:tcBorders>
        </w:tcPr>
        <w:p w14:paraId="2811B70D" w14:textId="77777777" w:rsidR="00DF5C89" w:rsidRDefault="00CB7DCA">
          <w:pPr>
            <w:pStyle w:val="a6"/>
            <w:jc w:val="center"/>
            <w:rPr>
              <w:rFonts w:ascii="Times New Roman" w:hAnsi="Times New Roman" w:cs="Times New Roman"/>
              <w:sz w:val="20"/>
              <w:szCs w:val="20"/>
            </w:rPr>
          </w:pPr>
          <w:r>
            <w:rPr>
              <w:rFonts w:ascii="Times New Roman" w:eastAsia="Calibri" w:hAnsi="Times New Roman" w:cs="Times New Roman"/>
              <w:sz w:val="20"/>
              <w:szCs w:val="20"/>
            </w:rPr>
            <w:t>Подп.</w:t>
          </w:r>
        </w:p>
      </w:tc>
      <w:tc>
        <w:tcPr>
          <w:tcW w:w="568" w:type="dxa"/>
          <w:tcBorders>
            <w:top w:val="single" w:sz="12" w:space="0" w:color="000000"/>
            <w:left w:val="single" w:sz="12" w:space="0" w:color="000000"/>
            <w:bottom w:val="nil"/>
            <w:right w:val="single" w:sz="12" w:space="0" w:color="000000"/>
          </w:tcBorders>
        </w:tcPr>
        <w:p w14:paraId="4AA83DF8" w14:textId="77777777" w:rsidR="00DF5C89" w:rsidRDefault="00CB7DCA">
          <w:pPr>
            <w:pStyle w:val="a6"/>
            <w:tabs>
              <w:tab w:val="left" w:pos="498"/>
            </w:tabs>
            <w:jc w:val="center"/>
            <w:rPr>
              <w:rFonts w:ascii="Times New Roman" w:hAnsi="Times New Roman" w:cs="Times New Roman"/>
              <w:sz w:val="20"/>
              <w:szCs w:val="20"/>
            </w:rPr>
          </w:pPr>
          <w:r>
            <w:rPr>
              <w:rFonts w:ascii="Times New Roman" w:eastAsia="Calibri" w:hAnsi="Times New Roman" w:cs="Times New Roman"/>
              <w:sz w:val="20"/>
              <w:szCs w:val="20"/>
            </w:rPr>
            <w:t>Дата</w:t>
          </w:r>
        </w:p>
      </w:tc>
      <w:tc>
        <w:tcPr>
          <w:tcW w:w="6237" w:type="dxa"/>
          <w:vMerge/>
          <w:tcBorders>
            <w:top w:val="single" w:sz="12" w:space="0" w:color="000000"/>
            <w:left w:val="single" w:sz="12" w:space="0" w:color="000000"/>
            <w:bottom w:val="nil"/>
            <w:right w:val="single" w:sz="12" w:space="0" w:color="000000"/>
          </w:tcBorders>
        </w:tcPr>
        <w:p w14:paraId="335E418A" w14:textId="77777777" w:rsidR="00DF5C89" w:rsidRDefault="00DF5C89">
          <w:pPr>
            <w:pStyle w:val="a6"/>
            <w:rPr>
              <w:rFonts w:ascii="Times New Roman" w:hAnsi="Times New Roman" w:cs="Times New Roman"/>
              <w:sz w:val="20"/>
              <w:szCs w:val="20"/>
            </w:rPr>
          </w:pPr>
        </w:p>
      </w:tc>
      <w:tc>
        <w:tcPr>
          <w:tcW w:w="567" w:type="dxa"/>
          <w:vMerge/>
          <w:tcBorders>
            <w:left w:val="single" w:sz="12" w:space="0" w:color="000000"/>
            <w:bottom w:val="nil"/>
            <w:right w:val="nil"/>
          </w:tcBorders>
        </w:tcPr>
        <w:p w14:paraId="42051AEF" w14:textId="77777777" w:rsidR="00DF5C89" w:rsidRDefault="00DF5C89">
          <w:pPr>
            <w:pStyle w:val="a6"/>
            <w:rPr>
              <w:rFonts w:ascii="Times New Roman" w:hAnsi="Times New Roman" w:cs="Times New Roman"/>
              <w:sz w:val="20"/>
              <w:szCs w:val="20"/>
            </w:rPr>
          </w:pPr>
        </w:p>
      </w:tc>
    </w:tr>
  </w:tbl>
  <w:p w14:paraId="3215FC08" w14:textId="77777777" w:rsidR="00DF5C89" w:rsidRDefault="00DF5C89">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ae"/>
      <w:tblW w:w="10490" w:type="dxa"/>
      <w:tblInd w:w="-284" w:type="dxa"/>
      <w:tblLayout w:type="fixed"/>
      <w:tblCellMar>
        <w:left w:w="0" w:type="dxa"/>
        <w:right w:w="0" w:type="dxa"/>
      </w:tblCellMar>
      <w:tblLook w:val="04A0" w:firstRow="1" w:lastRow="0" w:firstColumn="1" w:lastColumn="0" w:noHBand="0" w:noVBand="1"/>
    </w:tblPr>
    <w:tblGrid>
      <w:gridCol w:w="397"/>
      <w:gridCol w:w="568"/>
      <w:gridCol w:w="1587"/>
      <w:gridCol w:w="565"/>
      <w:gridCol w:w="568"/>
      <w:gridCol w:w="3969"/>
      <w:gridCol w:w="283"/>
      <w:gridCol w:w="285"/>
      <w:gridCol w:w="284"/>
      <w:gridCol w:w="964"/>
      <w:gridCol w:w="1020"/>
    </w:tblGrid>
    <w:tr w:rsidR="00DF5C89" w14:paraId="0EB6A04F" w14:textId="77777777" w:rsidTr="00332AD2">
      <w:trPr>
        <w:trHeight w:hRule="exact" w:val="284"/>
      </w:trPr>
      <w:tc>
        <w:tcPr>
          <w:tcW w:w="397" w:type="dxa"/>
          <w:tcBorders>
            <w:top w:val="single" w:sz="12" w:space="0" w:color="000000"/>
            <w:left w:val="nil"/>
            <w:right w:val="single" w:sz="12" w:space="0" w:color="000000"/>
          </w:tcBorders>
        </w:tcPr>
        <w:p w14:paraId="00DE5FDE" w14:textId="77777777" w:rsidR="00DF5C89" w:rsidRDefault="00DF5C89">
          <w:pPr>
            <w:pStyle w:val="a6"/>
            <w:rPr>
              <w:rFonts w:ascii="Times New Roman" w:hAnsi="Times New Roman" w:cs="Times New Roman"/>
              <w:sz w:val="20"/>
              <w:szCs w:val="20"/>
            </w:rPr>
          </w:pPr>
        </w:p>
      </w:tc>
      <w:tc>
        <w:tcPr>
          <w:tcW w:w="568" w:type="dxa"/>
          <w:tcBorders>
            <w:top w:val="single" w:sz="12" w:space="0" w:color="000000"/>
            <w:left w:val="single" w:sz="12" w:space="0" w:color="000000"/>
            <w:right w:val="single" w:sz="12" w:space="0" w:color="000000"/>
          </w:tcBorders>
        </w:tcPr>
        <w:p w14:paraId="6E108922" w14:textId="77777777" w:rsidR="00DF5C89" w:rsidRDefault="00DF5C89">
          <w:pPr>
            <w:pStyle w:val="a6"/>
            <w:rPr>
              <w:rFonts w:ascii="Times New Roman" w:hAnsi="Times New Roman" w:cs="Times New Roman"/>
              <w:sz w:val="20"/>
              <w:szCs w:val="20"/>
            </w:rPr>
          </w:pPr>
        </w:p>
      </w:tc>
      <w:tc>
        <w:tcPr>
          <w:tcW w:w="1587" w:type="dxa"/>
          <w:tcBorders>
            <w:top w:val="single" w:sz="12" w:space="0" w:color="000000"/>
            <w:left w:val="single" w:sz="12" w:space="0" w:color="000000"/>
            <w:right w:val="single" w:sz="12" w:space="0" w:color="000000"/>
          </w:tcBorders>
        </w:tcPr>
        <w:p w14:paraId="0B69D41E" w14:textId="77777777" w:rsidR="00DF5C89" w:rsidRDefault="00DF5C89">
          <w:pPr>
            <w:pStyle w:val="a6"/>
            <w:rPr>
              <w:rFonts w:ascii="Times New Roman" w:hAnsi="Times New Roman" w:cs="Times New Roman"/>
              <w:sz w:val="20"/>
              <w:szCs w:val="20"/>
            </w:rPr>
          </w:pPr>
        </w:p>
      </w:tc>
      <w:tc>
        <w:tcPr>
          <w:tcW w:w="565" w:type="dxa"/>
          <w:tcBorders>
            <w:top w:val="single" w:sz="12" w:space="0" w:color="000000"/>
            <w:left w:val="single" w:sz="12" w:space="0" w:color="000000"/>
            <w:right w:val="single" w:sz="12" w:space="0" w:color="000000"/>
          </w:tcBorders>
        </w:tcPr>
        <w:p w14:paraId="75FB3E2A" w14:textId="77777777" w:rsidR="00DF5C89" w:rsidRDefault="00DF5C89">
          <w:pPr>
            <w:pStyle w:val="a6"/>
            <w:rPr>
              <w:rFonts w:ascii="Times New Roman" w:hAnsi="Times New Roman" w:cs="Times New Roman"/>
              <w:sz w:val="20"/>
              <w:szCs w:val="20"/>
            </w:rPr>
          </w:pPr>
        </w:p>
      </w:tc>
      <w:tc>
        <w:tcPr>
          <w:tcW w:w="568" w:type="dxa"/>
          <w:tcBorders>
            <w:top w:val="single" w:sz="12" w:space="0" w:color="000000"/>
            <w:left w:val="single" w:sz="12" w:space="0" w:color="000000"/>
            <w:right w:val="single" w:sz="12" w:space="0" w:color="000000"/>
          </w:tcBorders>
        </w:tcPr>
        <w:p w14:paraId="428CC519" w14:textId="77777777" w:rsidR="00DF5C89" w:rsidRDefault="00DF5C89">
          <w:pPr>
            <w:pStyle w:val="a6"/>
            <w:rPr>
              <w:rFonts w:ascii="Times New Roman" w:hAnsi="Times New Roman" w:cs="Times New Roman"/>
              <w:sz w:val="20"/>
              <w:szCs w:val="20"/>
            </w:rPr>
          </w:pPr>
        </w:p>
      </w:tc>
      <w:tc>
        <w:tcPr>
          <w:tcW w:w="6805" w:type="dxa"/>
          <w:gridSpan w:val="6"/>
          <w:vMerge w:val="restart"/>
          <w:tcBorders>
            <w:top w:val="single" w:sz="12" w:space="0" w:color="000000"/>
            <w:left w:val="single" w:sz="12" w:space="0" w:color="000000"/>
            <w:bottom w:val="single" w:sz="12" w:space="0" w:color="000000"/>
            <w:right w:val="nil"/>
          </w:tcBorders>
          <w:vAlign w:val="center"/>
        </w:tcPr>
        <w:p w14:paraId="2D722307" w14:textId="77777777" w:rsidR="00DF5C89" w:rsidRDefault="00CB7DCA">
          <w:pPr>
            <w:pStyle w:val="a6"/>
            <w:ind w:right="144"/>
            <w:jc w:val="center"/>
            <w:rPr>
              <w:rFonts w:ascii="Times New Roman" w:hAnsi="Times New Roman" w:cs="Times New Roman"/>
              <w:sz w:val="40"/>
              <w:szCs w:val="40"/>
            </w:rPr>
          </w:pPr>
          <w:r>
            <w:rPr>
              <w:rFonts w:ascii="Times New Roman" w:eastAsia="Calibri" w:hAnsi="Times New Roman" w:cs="Times New Roman"/>
              <w:sz w:val="40"/>
              <w:szCs w:val="40"/>
            </w:rPr>
            <w:t>МИВУ.01.03.02-00.000</w:t>
          </w:r>
        </w:p>
      </w:tc>
    </w:tr>
    <w:tr w:rsidR="00DF5C89" w14:paraId="3BDFAC72" w14:textId="77777777" w:rsidTr="00332AD2">
      <w:trPr>
        <w:trHeight w:hRule="exact" w:val="284"/>
      </w:trPr>
      <w:tc>
        <w:tcPr>
          <w:tcW w:w="397" w:type="dxa"/>
          <w:tcBorders>
            <w:left w:val="nil"/>
            <w:bottom w:val="single" w:sz="12" w:space="0" w:color="000000"/>
            <w:right w:val="single" w:sz="12" w:space="0" w:color="000000"/>
          </w:tcBorders>
        </w:tcPr>
        <w:p w14:paraId="0F30A53C" w14:textId="77777777" w:rsidR="00DF5C89" w:rsidRDefault="00DF5C89">
          <w:pPr>
            <w:pStyle w:val="a6"/>
            <w:rPr>
              <w:rFonts w:ascii="Times New Roman" w:hAnsi="Times New Roman" w:cs="Times New Roman"/>
              <w:sz w:val="20"/>
              <w:szCs w:val="20"/>
            </w:rPr>
          </w:pPr>
        </w:p>
      </w:tc>
      <w:tc>
        <w:tcPr>
          <w:tcW w:w="568" w:type="dxa"/>
          <w:tcBorders>
            <w:left w:val="single" w:sz="12" w:space="0" w:color="000000"/>
            <w:bottom w:val="single" w:sz="12" w:space="0" w:color="000000"/>
            <w:right w:val="single" w:sz="12" w:space="0" w:color="000000"/>
          </w:tcBorders>
        </w:tcPr>
        <w:p w14:paraId="583F9A8E" w14:textId="77777777" w:rsidR="00DF5C89" w:rsidRDefault="00DF5C89">
          <w:pPr>
            <w:pStyle w:val="a6"/>
            <w:rPr>
              <w:rFonts w:ascii="Times New Roman" w:hAnsi="Times New Roman" w:cs="Times New Roman"/>
              <w:sz w:val="20"/>
              <w:szCs w:val="20"/>
            </w:rPr>
          </w:pPr>
        </w:p>
      </w:tc>
      <w:tc>
        <w:tcPr>
          <w:tcW w:w="1587" w:type="dxa"/>
          <w:tcBorders>
            <w:left w:val="single" w:sz="12" w:space="0" w:color="000000"/>
            <w:bottom w:val="single" w:sz="12" w:space="0" w:color="000000"/>
            <w:right w:val="single" w:sz="12" w:space="0" w:color="000000"/>
          </w:tcBorders>
        </w:tcPr>
        <w:p w14:paraId="1B19166D" w14:textId="77777777" w:rsidR="00DF5C89" w:rsidRDefault="00DF5C89">
          <w:pPr>
            <w:pStyle w:val="a6"/>
            <w:rPr>
              <w:rFonts w:ascii="Times New Roman" w:hAnsi="Times New Roman" w:cs="Times New Roman"/>
              <w:sz w:val="20"/>
              <w:szCs w:val="20"/>
            </w:rPr>
          </w:pPr>
        </w:p>
      </w:tc>
      <w:tc>
        <w:tcPr>
          <w:tcW w:w="565" w:type="dxa"/>
          <w:tcBorders>
            <w:left w:val="single" w:sz="12" w:space="0" w:color="000000"/>
            <w:bottom w:val="single" w:sz="12" w:space="0" w:color="000000"/>
            <w:right w:val="single" w:sz="12" w:space="0" w:color="000000"/>
          </w:tcBorders>
        </w:tcPr>
        <w:p w14:paraId="2C7E0919" w14:textId="77777777" w:rsidR="00DF5C89" w:rsidRDefault="00DF5C89">
          <w:pPr>
            <w:pStyle w:val="a6"/>
            <w:rPr>
              <w:rFonts w:ascii="Times New Roman" w:hAnsi="Times New Roman" w:cs="Times New Roman"/>
              <w:sz w:val="20"/>
              <w:szCs w:val="20"/>
            </w:rPr>
          </w:pPr>
        </w:p>
      </w:tc>
      <w:tc>
        <w:tcPr>
          <w:tcW w:w="568" w:type="dxa"/>
          <w:tcBorders>
            <w:left w:val="single" w:sz="12" w:space="0" w:color="000000"/>
            <w:bottom w:val="single" w:sz="12" w:space="0" w:color="000000"/>
            <w:right w:val="single" w:sz="12" w:space="0" w:color="000000"/>
          </w:tcBorders>
        </w:tcPr>
        <w:p w14:paraId="7A2FD214" w14:textId="77777777" w:rsidR="00DF5C89" w:rsidRDefault="00DF5C89">
          <w:pPr>
            <w:pStyle w:val="a6"/>
            <w:rPr>
              <w:rFonts w:ascii="Times New Roman" w:hAnsi="Times New Roman" w:cs="Times New Roman"/>
              <w:sz w:val="20"/>
              <w:szCs w:val="20"/>
            </w:rPr>
          </w:pPr>
        </w:p>
      </w:tc>
      <w:tc>
        <w:tcPr>
          <w:tcW w:w="6805" w:type="dxa"/>
          <w:gridSpan w:val="6"/>
          <w:vMerge/>
          <w:tcBorders>
            <w:left w:val="single" w:sz="12" w:space="0" w:color="000000"/>
            <w:bottom w:val="single" w:sz="12" w:space="0" w:color="000000"/>
            <w:right w:val="nil"/>
          </w:tcBorders>
        </w:tcPr>
        <w:p w14:paraId="179B4CD8" w14:textId="77777777" w:rsidR="00DF5C89" w:rsidRDefault="00DF5C89">
          <w:pPr>
            <w:pStyle w:val="a6"/>
            <w:rPr>
              <w:rFonts w:ascii="Times New Roman" w:hAnsi="Times New Roman" w:cs="Times New Roman"/>
              <w:sz w:val="20"/>
              <w:szCs w:val="20"/>
            </w:rPr>
          </w:pPr>
        </w:p>
      </w:tc>
    </w:tr>
    <w:tr w:rsidR="00DF5C89" w14:paraId="27BD9DCC" w14:textId="77777777" w:rsidTr="00332AD2">
      <w:trPr>
        <w:trHeight w:hRule="exact" w:val="284"/>
      </w:trPr>
      <w:tc>
        <w:tcPr>
          <w:tcW w:w="397" w:type="dxa"/>
          <w:tcBorders>
            <w:top w:val="single" w:sz="12" w:space="0" w:color="000000"/>
            <w:left w:val="nil"/>
            <w:bottom w:val="single" w:sz="12" w:space="0" w:color="000000"/>
            <w:right w:val="single" w:sz="12" w:space="0" w:color="000000"/>
          </w:tcBorders>
        </w:tcPr>
        <w:p w14:paraId="0EE7712D" w14:textId="77777777" w:rsidR="00DF5C89" w:rsidRDefault="00CB7DCA">
          <w:pPr>
            <w:pStyle w:val="a6"/>
            <w:jc w:val="center"/>
            <w:rPr>
              <w:rFonts w:ascii="Times New Roman" w:hAnsi="Times New Roman" w:cs="Times New Roman"/>
              <w:sz w:val="20"/>
              <w:szCs w:val="20"/>
            </w:rPr>
          </w:pPr>
          <w:proofErr w:type="spellStart"/>
          <w:r>
            <w:rPr>
              <w:rFonts w:ascii="Times New Roman" w:eastAsia="Calibri" w:hAnsi="Times New Roman" w:cs="Times New Roman"/>
              <w:sz w:val="20"/>
              <w:szCs w:val="20"/>
            </w:rPr>
            <w:t>Изм</w:t>
          </w:r>
          <w:proofErr w:type="spellEnd"/>
        </w:p>
      </w:tc>
      <w:tc>
        <w:tcPr>
          <w:tcW w:w="568" w:type="dxa"/>
          <w:tcBorders>
            <w:top w:val="single" w:sz="12" w:space="0" w:color="000000"/>
            <w:left w:val="single" w:sz="12" w:space="0" w:color="000000"/>
            <w:bottom w:val="single" w:sz="12" w:space="0" w:color="000000"/>
            <w:right w:val="single" w:sz="12" w:space="0" w:color="000000"/>
          </w:tcBorders>
        </w:tcPr>
        <w:p w14:paraId="5FED8411" w14:textId="77777777" w:rsidR="00DF5C89" w:rsidRDefault="00CB7DCA">
          <w:pPr>
            <w:pStyle w:val="a6"/>
            <w:jc w:val="center"/>
            <w:rPr>
              <w:rFonts w:ascii="Times New Roman" w:hAnsi="Times New Roman" w:cs="Times New Roman"/>
              <w:sz w:val="20"/>
              <w:szCs w:val="20"/>
            </w:rPr>
          </w:pPr>
          <w:r>
            <w:rPr>
              <w:rFonts w:ascii="Times New Roman" w:eastAsia="Calibri" w:hAnsi="Times New Roman" w:cs="Times New Roman"/>
              <w:sz w:val="20"/>
              <w:szCs w:val="20"/>
            </w:rPr>
            <w:t>Лист</w:t>
          </w:r>
        </w:p>
      </w:tc>
      <w:tc>
        <w:tcPr>
          <w:tcW w:w="1587" w:type="dxa"/>
          <w:tcBorders>
            <w:top w:val="single" w:sz="12" w:space="0" w:color="000000"/>
            <w:left w:val="single" w:sz="12" w:space="0" w:color="000000"/>
            <w:bottom w:val="single" w:sz="12" w:space="0" w:color="000000"/>
            <w:right w:val="single" w:sz="12" w:space="0" w:color="000000"/>
          </w:tcBorders>
        </w:tcPr>
        <w:p w14:paraId="35F06D46" w14:textId="77777777" w:rsidR="00DF5C89" w:rsidRDefault="00CB7DCA">
          <w:pPr>
            <w:pStyle w:val="a6"/>
            <w:jc w:val="center"/>
            <w:rPr>
              <w:rFonts w:ascii="Times New Roman" w:hAnsi="Times New Roman" w:cs="Times New Roman"/>
              <w:sz w:val="20"/>
              <w:szCs w:val="20"/>
            </w:rPr>
          </w:pPr>
          <w:r>
            <w:rPr>
              <w:rFonts w:ascii="Times New Roman" w:eastAsia="Calibri" w:hAnsi="Times New Roman" w:cs="Times New Roman"/>
              <w:sz w:val="20"/>
              <w:szCs w:val="20"/>
            </w:rPr>
            <w:t>№ докум.</w:t>
          </w:r>
        </w:p>
      </w:tc>
      <w:tc>
        <w:tcPr>
          <w:tcW w:w="565" w:type="dxa"/>
          <w:tcBorders>
            <w:top w:val="single" w:sz="12" w:space="0" w:color="000000"/>
            <w:left w:val="single" w:sz="12" w:space="0" w:color="000000"/>
            <w:bottom w:val="single" w:sz="12" w:space="0" w:color="000000"/>
            <w:right w:val="single" w:sz="12" w:space="0" w:color="000000"/>
          </w:tcBorders>
        </w:tcPr>
        <w:p w14:paraId="639CDBE3" w14:textId="77777777" w:rsidR="00DF5C89" w:rsidRDefault="00CB7DCA">
          <w:pPr>
            <w:pStyle w:val="a6"/>
            <w:jc w:val="center"/>
            <w:rPr>
              <w:rFonts w:ascii="Times New Roman" w:hAnsi="Times New Roman" w:cs="Times New Roman"/>
              <w:sz w:val="20"/>
              <w:szCs w:val="20"/>
            </w:rPr>
          </w:pPr>
          <w:r>
            <w:rPr>
              <w:rFonts w:ascii="Times New Roman" w:eastAsia="Calibri" w:hAnsi="Times New Roman" w:cs="Times New Roman"/>
              <w:sz w:val="20"/>
              <w:szCs w:val="20"/>
            </w:rPr>
            <w:t>Подп.</w:t>
          </w:r>
        </w:p>
      </w:tc>
      <w:tc>
        <w:tcPr>
          <w:tcW w:w="568" w:type="dxa"/>
          <w:tcBorders>
            <w:top w:val="single" w:sz="12" w:space="0" w:color="000000"/>
            <w:left w:val="single" w:sz="12" w:space="0" w:color="000000"/>
            <w:bottom w:val="single" w:sz="12" w:space="0" w:color="000000"/>
            <w:right w:val="single" w:sz="12" w:space="0" w:color="000000"/>
          </w:tcBorders>
        </w:tcPr>
        <w:p w14:paraId="13AC7BEB" w14:textId="77777777" w:rsidR="00DF5C89" w:rsidRDefault="00CB7DCA">
          <w:pPr>
            <w:pStyle w:val="a6"/>
            <w:jc w:val="center"/>
            <w:rPr>
              <w:rFonts w:ascii="Times New Roman" w:hAnsi="Times New Roman" w:cs="Times New Roman"/>
              <w:sz w:val="20"/>
              <w:szCs w:val="20"/>
            </w:rPr>
          </w:pPr>
          <w:r>
            <w:rPr>
              <w:rFonts w:ascii="Times New Roman" w:eastAsia="Calibri" w:hAnsi="Times New Roman" w:cs="Times New Roman"/>
              <w:sz w:val="20"/>
              <w:szCs w:val="20"/>
            </w:rPr>
            <w:t>Дата</w:t>
          </w:r>
        </w:p>
      </w:tc>
      <w:tc>
        <w:tcPr>
          <w:tcW w:w="6805" w:type="dxa"/>
          <w:gridSpan w:val="6"/>
          <w:vMerge/>
          <w:tcBorders>
            <w:left w:val="single" w:sz="12" w:space="0" w:color="000000"/>
            <w:bottom w:val="single" w:sz="12" w:space="0" w:color="000000"/>
            <w:right w:val="nil"/>
          </w:tcBorders>
        </w:tcPr>
        <w:p w14:paraId="5B1AA1CA" w14:textId="77777777" w:rsidR="00DF5C89" w:rsidRDefault="00DF5C89">
          <w:pPr>
            <w:pStyle w:val="a6"/>
            <w:rPr>
              <w:rFonts w:ascii="Times New Roman" w:hAnsi="Times New Roman" w:cs="Times New Roman"/>
              <w:sz w:val="20"/>
              <w:szCs w:val="20"/>
            </w:rPr>
          </w:pPr>
        </w:p>
      </w:tc>
    </w:tr>
    <w:tr w:rsidR="00DF5C89" w14:paraId="0A3D0E47" w14:textId="77777777" w:rsidTr="00332AD2">
      <w:trPr>
        <w:trHeight w:hRule="exact" w:val="284"/>
      </w:trPr>
      <w:tc>
        <w:tcPr>
          <w:tcW w:w="965" w:type="dxa"/>
          <w:gridSpan w:val="2"/>
          <w:tcBorders>
            <w:top w:val="single" w:sz="12" w:space="0" w:color="000000"/>
            <w:left w:val="nil"/>
            <w:right w:val="single" w:sz="12" w:space="0" w:color="000000"/>
          </w:tcBorders>
        </w:tcPr>
        <w:p w14:paraId="305B65AA" w14:textId="77777777" w:rsidR="00DF5C89" w:rsidRDefault="00CB7DCA">
          <w:pPr>
            <w:pStyle w:val="a6"/>
            <w:ind w:left="57"/>
            <w:rPr>
              <w:rFonts w:ascii="Times New Roman" w:hAnsi="Times New Roman" w:cs="Times New Roman"/>
              <w:sz w:val="20"/>
              <w:szCs w:val="20"/>
            </w:rPr>
          </w:pPr>
          <w:r>
            <w:rPr>
              <w:rFonts w:ascii="Times New Roman" w:eastAsia="Calibri" w:hAnsi="Times New Roman" w:cs="Times New Roman"/>
              <w:sz w:val="20"/>
              <w:szCs w:val="20"/>
            </w:rPr>
            <w:t>Студент</w:t>
          </w:r>
        </w:p>
      </w:tc>
      <w:tc>
        <w:tcPr>
          <w:tcW w:w="1587" w:type="dxa"/>
          <w:tcBorders>
            <w:top w:val="single" w:sz="12" w:space="0" w:color="000000"/>
            <w:left w:val="single" w:sz="12" w:space="0" w:color="000000"/>
            <w:right w:val="single" w:sz="12" w:space="0" w:color="000000"/>
          </w:tcBorders>
        </w:tcPr>
        <w:p w14:paraId="3D57FA55" w14:textId="0405CD8F" w:rsidR="00DF5C89" w:rsidRDefault="00D360DF">
          <w:pPr>
            <w:pStyle w:val="a6"/>
            <w:ind w:left="57"/>
            <w:rPr>
              <w:rFonts w:ascii="Times New Roman" w:hAnsi="Times New Roman" w:cs="Times New Roman"/>
              <w:sz w:val="20"/>
              <w:szCs w:val="20"/>
            </w:rPr>
          </w:pPr>
          <w:proofErr w:type="spellStart"/>
          <w:r>
            <w:rPr>
              <w:rFonts w:ascii="Times New Roman" w:hAnsi="Times New Roman" w:cs="Times New Roman"/>
              <w:sz w:val="20"/>
              <w:szCs w:val="20"/>
            </w:rPr>
            <w:t>Шалапанова</w:t>
          </w:r>
          <w:proofErr w:type="spellEnd"/>
          <w:r>
            <w:rPr>
              <w:rFonts w:ascii="Times New Roman" w:hAnsi="Times New Roman" w:cs="Times New Roman"/>
              <w:sz w:val="20"/>
              <w:szCs w:val="20"/>
            </w:rPr>
            <w:t xml:space="preserve"> О.Р.</w:t>
          </w:r>
        </w:p>
      </w:tc>
      <w:tc>
        <w:tcPr>
          <w:tcW w:w="565" w:type="dxa"/>
          <w:tcBorders>
            <w:top w:val="single" w:sz="12" w:space="0" w:color="000000"/>
            <w:left w:val="single" w:sz="12" w:space="0" w:color="000000"/>
            <w:right w:val="single" w:sz="12" w:space="0" w:color="000000"/>
          </w:tcBorders>
        </w:tcPr>
        <w:p w14:paraId="732B64F8" w14:textId="77777777" w:rsidR="00DF5C89" w:rsidRDefault="00DF5C89">
          <w:pPr>
            <w:pStyle w:val="a6"/>
            <w:rPr>
              <w:rFonts w:ascii="Times New Roman" w:hAnsi="Times New Roman" w:cs="Times New Roman"/>
              <w:sz w:val="20"/>
              <w:szCs w:val="20"/>
            </w:rPr>
          </w:pPr>
        </w:p>
      </w:tc>
      <w:tc>
        <w:tcPr>
          <w:tcW w:w="568" w:type="dxa"/>
          <w:tcBorders>
            <w:top w:val="single" w:sz="12" w:space="0" w:color="000000"/>
            <w:left w:val="single" w:sz="12" w:space="0" w:color="000000"/>
            <w:right w:val="single" w:sz="12" w:space="0" w:color="000000"/>
          </w:tcBorders>
        </w:tcPr>
        <w:p w14:paraId="62CD72FB" w14:textId="77777777" w:rsidR="00DF5C89" w:rsidRDefault="00DF5C89">
          <w:pPr>
            <w:pStyle w:val="a6"/>
            <w:jc w:val="center"/>
            <w:rPr>
              <w:rFonts w:ascii="Times New Roman" w:hAnsi="Times New Roman" w:cs="Times New Roman"/>
              <w:sz w:val="20"/>
              <w:szCs w:val="20"/>
            </w:rPr>
          </w:pPr>
        </w:p>
      </w:tc>
      <w:tc>
        <w:tcPr>
          <w:tcW w:w="3969" w:type="dxa"/>
          <w:vMerge w:val="restart"/>
          <w:tcBorders>
            <w:top w:val="single" w:sz="12" w:space="0" w:color="000000"/>
            <w:left w:val="single" w:sz="12" w:space="0" w:color="000000"/>
            <w:bottom w:val="nil"/>
            <w:right w:val="single" w:sz="12" w:space="0" w:color="000000"/>
          </w:tcBorders>
          <w:vAlign w:val="center"/>
        </w:tcPr>
        <w:p w14:paraId="7EC0EECE" w14:textId="702EBCB1" w:rsidR="00DF5C89" w:rsidRDefault="005444B5">
          <w:pPr>
            <w:pStyle w:val="a6"/>
            <w:jc w:val="center"/>
            <w:rPr>
              <w:rFonts w:ascii="Times New Roman" w:hAnsi="Times New Roman" w:cs="Times New Roman"/>
              <w:sz w:val="20"/>
              <w:szCs w:val="20"/>
            </w:rPr>
          </w:pPr>
          <w:r>
            <w:rPr>
              <w:rFonts w:ascii="Times New Roman" w:hAnsi="Times New Roman" w:cs="Times New Roman"/>
              <w:sz w:val="20"/>
              <w:szCs w:val="20"/>
            </w:rPr>
            <w:t>Практическая работа №</w:t>
          </w:r>
          <w:r w:rsidR="003C474E">
            <w:rPr>
              <w:rFonts w:ascii="Times New Roman" w:hAnsi="Times New Roman" w:cs="Times New Roman"/>
              <w:sz w:val="20"/>
              <w:szCs w:val="20"/>
            </w:rPr>
            <w:t>1</w:t>
          </w:r>
          <w:r>
            <w:rPr>
              <w:rFonts w:ascii="Times New Roman" w:hAnsi="Times New Roman" w:cs="Times New Roman"/>
              <w:sz w:val="20"/>
              <w:szCs w:val="20"/>
            </w:rPr>
            <w:t>.</w:t>
          </w:r>
        </w:p>
      </w:tc>
      <w:tc>
        <w:tcPr>
          <w:tcW w:w="852" w:type="dxa"/>
          <w:gridSpan w:val="3"/>
          <w:tcBorders>
            <w:top w:val="single" w:sz="12" w:space="0" w:color="000000"/>
            <w:left w:val="single" w:sz="12" w:space="0" w:color="000000"/>
            <w:bottom w:val="single" w:sz="12" w:space="0" w:color="000000"/>
            <w:right w:val="single" w:sz="12" w:space="0" w:color="000000"/>
          </w:tcBorders>
        </w:tcPr>
        <w:p w14:paraId="4A965D0E" w14:textId="77777777" w:rsidR="00DF5C89" w:rsidRDefault="00CB7DCA">
          <w:pPr>
            <w:pStyle w:val="a6"/>
            <w:jc w:val="center"/>
            <w:rPr>
              <w:rFonts w:ascii="Times New Roman" w:hAnsi="Times New Roman" w:cs="Times New Roman"/>
              <w:sz w:val="20"/>
              <w:szCs w:val="20"/>
            </w:rPr>
          </w:pPr>
          <w:r>
            <w:rPr>
              <w:rFonts w:ascii="Times New Roman" w:eastAsia="Calibri" w:hAnsi="Times New Roman" w:cs="Times New Roman"/>
              <w:sz w:val="20"/>
              <w:szCs w:val="20"/>
            </w:rPr>
            <w:t>Лит.</w:t>
          </w:r>
        </w:p>
      </w:tc>
      <w:tc>
        <w:tcPr>
          <w:tcW w:w="964" w:type="dxa"/>
          <w:tcBorders>
            <w:top w:val="single" w:sz="12" w:space="0" w:color="000000"/>
            <w:left w:val="single" w:sz="12" w:space="0" w:color="000000"/>
            <w:bottom w:val="single" w:sz="12" w:space="0" w:color="000000"/>
            <w:right w:val="single" w:sz="12" w:space="0" w:color="000000"/>
          </w:tcBorders>
        </w:tcPr>
        <w:p w14:paraId="057CC49F" w14:textId="77777777" w:rsidR="00DF5C89" w:rsidRDefault="00CB7DCA">
          <w:pPr>
            <w:pStyle w:val="a6"/>
            <w:jc w:val="center"/>
            <w:rPr>
              <w:rFonts w:ascii="Times New Roman" w:hAnsi="Times New Roman" w:cs="Times New Roman"/>
              <w:sz w:val="20"/>
              <w:szCs w:val="20"/>
            </w:rPr>
          </w:pPr>
          <w:r>
            <w:rPr>
              <w:rFonts w:ascii="Times New Roman" w:eastAsia="Calibri" w:hAnsi="Times New Roman" w:cs="Times New Roman"/>
              <w:sz w:val="20"/>
              <w:szCs w:val="20"/>
            </w:rPr>
            <w:t>Лист</w:t>
          </w:r>
        </w:p>
      </w:tc>
      <w:tc>
        <w:tcPr>
          <w:tcW w:w="1020" w:type="dxa"/>
          <w:tcBorders>
            <w:top w:val="single" w:sz="12" w:space="0" w:color="000000"/>
            <w:left w:val="single" w:sz="12" w:space="0" w:color="000000"/>
            <w:bottom w:val="single" w:sz="12" w:space="0" w:color="000000"/>
            <w:right w:val="nil"/>
          </w:tcBorders>
        </w:tcPr>
        <w:p w14:paraId="1E8FB5C5" w14:textId="77777777" w:rsidR="00DF5C89" w:rsidRDefault="00CB7DCA">
          <w:pPr>
            <w:pStyle w:val="a6"/>
            <w:jc w:val="center"/>
            <w:rPr>
              <w:rFonts w:ascii="Times New Roman" w:hAnsi="Times New Roman" w:cs="Times New Roman"/>
              <w:sz w:val="20"/>
              <w:szCs w:val="20"/>
            </w:rPr>
          </w:pPr>
          <w:r>
            <w:rPr>
              <w:rFonts w:ascii="Times New Roman" w:eastAsia="Calibri" w:hAnsi="Times New Roman" w:cs="Times New Roman"/>
              <w:sz w:val="20"/>
              <w:szCs w:val="20"/>
            </w:rPr>
            <w:t>Листов</w:t>
          </w:r>
        </w:p>
      </w:tc>
    </w:tr>
    <w:tr w:rsidR="00DF5C89" w14:paraId="64F41F7D" w14:textId="77777777" w:rsidTr="00332AD2">
      <w:trPr>
        <w:trHeight w:hRule="exact" w:val="284"/>
      </w:trPr>
      <w:tc>
        <w:tcPr>
          <w:tcW w:w="965" w:type="dxa"/>
          <w:gridSpan w:val="2"/>
          <w:tcBorders>
            <w:left w:val="nil"/>
            <w:right w:val="single" w:sz="12" w:space="0" w:color="000000"/>
          </w:tcBorders>
        </w:tcPr>
        <w:p w14:paraId="635966C0" w14:textId="77777777" w:rsidR="00DF5C89" w:rsidRDefault="00CB7DCA">
          <w:pPr>
            <w:pStyle w:val="a6"/>
            <w:ind w:left="57"/>
            <w:rPr>
              <w:rFonts w:ascii="Times New Roman" w:hAnsi="Times New Roman" w:cs="Times New Roman"/>
              <w:sz w:val="20"/>
              <w:szCs w:val="20"/>
            </w:rPr>
          </w:pPr>
          <w:proofErr w:type="spellStart"/>
          <w:r>
            <w:rPr>
              <w:rFonts w:ascii="Times New Roman" w:eastAsia="Calibri" w:hAnsi="Times New Roman" w:cs="Times New Roman"/>
              <w:sz w:val="20"/>
              <w:szCs w:val="20"/>
            </w:rPr>
            <w:t>Руков</w:t>
          </w:r>
          <w:proofErr w:type="spellEnd"/>
          <w:r>
            <w:rPr>
              <w:rFonts w:ascii="Times New Roman" w:eastAsia="Calibri" w:hAnsi="Times New Roman" w:cs="Times New Roman"/>
              <w:sz w:val="20"/>
              <w:szCs w:val="20"/>
            </w:rPr>
            <w:t>.</w:t>
          </w:r>
        </w:p>
      </w:tc>
      <w:tc>
        <w:tcPr>
          <w:tcW w:w="1587" w:type="dxa"/>
          <w:tcBorders>
            <w:left w:val="single" w:sz="12" w:space="0" w:color="000000"/>
            <w:right w:val="single" w:sz="12" w:space="0" w:color="000000"/>
          </w:tcBorders>
        </w:tcPr>
        <w:p w14:paraId="77C7ACFD" w14:textId="3807F486" w:rsidR="00DF5C89" w:rsidRDefault="00D360DF">
          <w:pPr>
            <w:pStyle w:val="a6"/>
            <w:ind w:left="57"/>
            <w:rPr>
              <w:rFonts w:ascii="Times New Roman" w:hAnsi="Times New Roman" w:cs="Times New Roman"/>
              <w:sz w:val="20"/>
              <w:szCs w:val="20"/>
            </w:rPr>
          </w:pPr>
          <w:r>
            <w:rPr>
              <w:rFonts w:ascii="Times New Roman" w:hAnsi="Times New Roman" w:cs="Times New Roman"/>
              <w:sz w:val="20"/>
              <w:szCs w:val="20"/>
            </w:rPr>
            <w:t>Колпаков А.А.</w:t>
          </w:r>
        </w:p>
      </w:tc>
      <w:tc>
        <w:tcPr>
          <w:tcW w:w="565" w:type="dxa"/>
          <w:tcBorders>
            <w:left w:val="single" w:sz="12" w:space="0" w:color="000000"/>
            <w:right w:val="single" w:sz="12" w:space="0" w:color="000000"/>
          </w:tcBorders>
        </w:tcPr>
        <w:p w14:paraId="42444C90" w14:textId="77777777" w:rsidR="00DF5C89" w:rsidRDefault="00DF5C89">
          <w:pPr>
            <w:pStyle w:val="a6"/>
            <w:rPr>
              <w:rFonts w:ascii="Times New Roman" w:hAnsi="Times New Roman" w:cs="Times New Roman"/>
              <w:sz w:val="20"/>
              <w:szCs w:val="20"/>
            </w:rPr>
          </w:pPr>
        </w:p>
      </w:tc>
      <w:tc>
        <w:tcPr>
          <w:tcW w:w="568" w:type="dxa"/>
          <w:tcBorders>
            <w:left w:val="single" w:sz="12" w:space="0" w:color="000000"/>
            <w:right w:val="single" w:sz="12" w:space="0" w:color="000000"/>
          </w:tcBorders>
        </w:tcPr>
        <w:p w14:paraId="513A0475" w14:textId="77777777" w:rsidR="00DF5C89" w:rsidRDefault="00DF5C89">
          <w:pPr>
            <w:pStyle w:val="a6"/>
            <w:jc w:val="center"/>
            <w:rPr>
              <w:rFonts w:ascii="Times New Roman" w:hAnsi="Times New Roman" w:cs="Times New Roman"/>
              <w:sz w:val="20"/>
              <w:szCs w:val="20"/>
            </w:rPr>
          </w:pPr>
        </w:p>
      </w:tc>
      <w:tc>
        <w:tcPr>
          <w:tcW w:w="3969" w:type="dxa"/>
          <w:vMerge/>
          <w:tcBorders>
            <w:left w:val="single" w:sz="12" w:space="0" w:color="000000"/>
            <w:right w:val="single" w:sz="12" w:space="0" w:color="000000"/>
          </w:tcBorders>
        </w:tcPr>
        <w:p w14:paraId="39C9D5AB" w14:textId="77777777" w:rsidR="00DF5C89" w:rsidRDefault="00DF5C89">
          <w:pPr>
            <w:pStyle w:val="a6"/>
            <w:rPr>
              <w:rFonts w:ascii="Times New Roman" w:hAnsi="Times New Roman" w:cs="Times New Roman"/>
              <w:sz w:val="20"/>
              <w:szCs w:val="20"/>
            </w:rPr>
          </w:pPr>
        </w:p>
      </w:tc>
      <w:tc>
        <w:tcPr>
          <w:tcW w:w="283" w:type="dxa"/>
          <w:tcBorders>
            <w:top w:val="single" w:sz="12" w:space="0" w:color="000000"/>
            <w:left w:val="single" w:sz="12" w:space="0" w:color="000000"/>
            <w:bottom w:val="single" w:sz="12" w:space="0" w:color="000000"/>
            <w:right w:val="single" w:sz="12" w:space="0" w:color="000000"/>
          </w:tcBorders>
        </w:tcPr>
        <w:p w14:paraId="0F16E0CF" w14:textId="77777777" w:rsidR="00DF5C89" w:rsidRDefault="00DF5C89">
          <w:pPr>
            <w:pStyle w:val="a6"/>
            <w:jc w:val="center"/>
            <w:rPr>
              <w:rFonts w:ascii="Times New Roman" w:hAnsi="Times New Roman" w:cs="Times New Roman"/>
              <w:sz w:val="20"/>
              <w:szCs w:val="20"/>
            </w:rPr>
          </w:pPr>
        </w:p>
      </w:tc>
      <w:tc>
        <w:tcPr>
          <w:tcW w:w="285" w:type="dxa"/>
          <w:tcBorders>
            <w:top w:val="single" w:sz="12" w:space="0" w:color="000000"/>
            <w:left w:val="single" w:sz="12" w:space="0" w:color="000000"/>
            <w:bottom w:val="single" w:sz="12" w:space="0" w:color="000000"/>
            <w:right w:val="single" w:sz="12" w:space="0" w:color="000000"/>
          </w:tcBorders>
        </w:tcPr>
        <w:p w14:paraId="7BBB16F3" w14:textId="77777777" w:rsidR="00DF5C89" w:rsidRDefault="00DF5C89">
          <w:pPr>
            <w:pStyle w:val="a6"/>
            <w:jc w:val="center"/>
            <w:rPr>
              <w:rFonts w:ascii="Times New Roman" w:hAnsi="Times New Roman" w:cs="Times New Roman"/>
              <w:sz w:val="20"/>
              <w:szCs w:val="20"/>
            </w:rPr>
          </w:pPr>
        </w:p>
      </w:tc>
      <w:tc>
        <w:tcPr>
          <w:tcW w:w="284" w:type="dxa"/>
          <w:tcBorders>
            <w:top w:val="single" w:sz="12" w:space="0" w:color="000000"/>
            <w:left w:val="single" w:sz="12" w:space="0" w:color="000000"/>
            <w:bottom w:val="single" w:sz="12" w:space="0" w:color="000000"/>
            <w:right w:val="single" w:sz="12" w:space="0" w:color="000000"/>
          </w:tcBorders>
        </w:tcPr>
        <w:p w14:paraId="536C597E" w14:textId="77777777" w:rsidR="00DF5C89" w:rsidRDefault="00DF5C89">
          <w:pPr>
            <w:pStyle w:val="a6"/>
            <w:jc w:val="center"/>
            <w:rPr>
              <w:rFonts w:ascii="Times New Roman" w:hAnsi="Times New Roman" w:cs="Times New Roman"/>
              <w:sz w:val="20"/>
              <w:szCs w:val="20"/>
            </w:rPr>
          </w:pPr>
        </w:p>
      </w:tc>
      <w:tc>
        <w:tcPr>
          <w:tcW w:w="964" w:type="dxa"/>
          <w:tcBorders>
            <w:top w:val="single" w:sz="12" w:space="0" w:color="000000"/>
            <w:left w:val="single" w:sz="12" w:space="0" w:color="000000"/>
            <w:bottom w:val="single" w:sz="12" w:space="0" w:color="000000"/>
            <w:right w:val="single" w:sz="12" w:space="0" w:color="000000"/>
          </w:tcBorders>
        </w:tcPr>
        <w:p w14:paraId="7EB2224B" w14:textId="77777777" w:rsidR="00DF5C89" w:rsidRDefault="00CB7DCA">
          <w:pPr>
            <w:pStyle w:val="a6"/>
            <w:jc w:val="center"/>
            <w:rPr>
              <w:rFonts w:ascii="Times New Roman" w:hAnsi="Times New Roman" w:cs="Times New Roman"/>
              <w:sz w:val="20"/>
              <w:szCs w:val="20"/>
            </w:rPr>
          </w:pPr>
          <w:r>
            <w:rPr>
              <w:rFonts w:ascii="Times New Roman" w:eastAsia="Calibri" w:hAnsi="Times New Roman" w:cs="Times New Roman"/>
              <w:sz w:val="20"/>
              <w:szCs w:val="20"/>
            </w:rPr>
            <w:fldChar w:fldCharType="begin"/>
          </w:r>
          <w:r>
            <w:rPr>
              <w:rFonts w:ascii="Times New Roman" w:eastAsia="Calibri" w:hAnsi="Times New Roman" w:cs="Times New Roman"/>
              <w:sz w:val="20"/>
              <w:szCs w:val="20"/>
            </w:rPr>
            <w:instrText xml:space="preserve"> PAGE \* ARABIC </w:instrText>
          </w:r>
          <w:r>
            <w:rPr>
              <w:rFonts w:ascii="Times New Roman" w:eastAsia="Calibri" w:hAnsi="Times New Roman" w:cs="Times New Roman"/>
              <w:sz w:val="20"/>
              <w:szCs w:val="20"/>
            </w:rPr>
            <w:fldChar w:fldCharType="separate"/>
          </w:r>
          <w:r>
            <w:rPr>
              <w:rFonts w:ascii="Times New Roman" w:eastAsia="Calibri" w:hAnsi="Times New Roman" w:cs="Times New Roman"/>
              <w:sz w:val="20"/>
              <w:szCs w:val="20"/>
            </w:rPr>
            <w:t>2</w:t>
          </w:r>
          <w:r>
            <w:rPr>
              <w:rFonts w:ascii="Times New Roman" w:eastAsia="Calibri" w:hAnsi="Times New Roman" w:cs="Times New Roman"/>
              <w:sz w:val="20"/>
              <w:szCs w:val="20"/>
            </w:rPr>
            <w:fldChar w:fldCharType="end"/>
          </w:r>
        </w:p>
      </w:tc>
      <w:tc>
        <w:tcPr>
          <w:tcW w:w="1020" w:type="dxa"/>
          <w:tcBorders>
            <w:top w:val="single" w:sz="12" w:space="0" w:color="000000"/>
            <w:left w:val="single" w:sz="12" w:space="0" w:color="000000"/>
            <w:bottom w:val="single" w:sz="12" w:space="0" w:color="000000"/>
            <w:right w:val="nil"/>
          </w:tcBorders>
        </w:tcPr>
        <w:p w14:paraId="12DA8A30" w14:textId="77777777" w:rsidR="00DF5C89" w:rsidRDefault="00CB7DCA">
          <w:pPr>
            <w:pStyle w:val="a6"/>
            <w:jc w:val="center"/>
            <w:rPr>
              <w:rFonts w:ascii="Times New Roman" w:hAnsi="Times New Roman" w:cs="Times New Roman"/>
              <w:sz w:val="20"/>
              <w:szCs w:val="20"/>
            </w:rPr>
          </w:pPr>
          <w:r>
            <w:rPr>
              <w:rFonts w:ascii="Times New Roman" w:eastAsia="Calibri" w:hAnsi="Times New Roman" w:cs="Times New Roman"/>
              <w:sz w:val="20"/>
              <w:szCs w:val="20"/>
            </w:rPr>
            <w:fldChar w:fldCharType="begin"/>
          </w:r>
          <w:r>
            <w:rPr>
              <w:rFonts w:ascii="Times New Roman" w:eastAsia="Calibri" w:hAnsi="Times New Roman" w:cs="Times New Roman"/>
              <w:sz w:val="20"/>
              <w:szCs w:val="20"/>
            </w:rPr>
            <w:instrText xml:space="preserve"> NUMPAGES </w:instrText>
          </w:r>
          <w:r>
            <w:rPr>
              <w:rFonts w:ascii="Times New Roman" w:eastAsia="Calibri" w:hAnsi="Times New Roman" w:cs="Times New Roman"/>
              <w:sz w:val="20"/>
              <w:szCs w:val="20"/>
            </w:rPr>
            <w:fldChar w:fldCharType="separate"/>
          </w:r>
          <w:r>
            <w:rPr>
              <w:rFonts w:ascii="Times New Roman" w:eastAsia="Calibri" w:hAnsi="Times New Roman" w:cs="Times New Roman"/>
              <w:sz w:val="20"/>
              <w:szCs w:val="20"/>
            </w:rPr>
            <w:t>4</w:t>
          </w:r>
          <w:r>
            <w:rPr>
              <w:rFonts w:ascii="Times New Roman" w:eastAsia="Calibri" w:hAnsi="Times New Roman" w:cs="Times New Roman"/>
              <w:sz w:val="20"/>
              <w:szCs w:val="20"/>
            </w:rPr>
            <w:fldChar w:fldCharType="end"/>
          </w:r>
        </w:p>
      </w:tc>
    </w:tr>
    <w:tr w:rsidR="00DF5C89" w14:paraId="2245CF0F" w14:textId="77777777" w:rsidTr="00332AD2">
      <w:trPr>
        <w:trHeight w:hRule="exact" w:val="284"/>
      </w:trPr>
      <w:tc>
        <w:tcPr>
          <w:tcW w:w="965" w:type="dxa"/>
          <w:gridSpan w:val="2"/>
          <w:tcBorders>
            <w:left w:val="nil"/>
            <w:right w:val="single" w:sz="12" w:space="0" w:color="000000"/>
          </w:tcBorders>
        </w:tcPr>
        <w:p w14:paraId="0468E644" w14:textId="77777777" w:rsidR="00DF5C89" w:rsidRDefault="00CB7DCA">
          <w:pPr>
            <w:pStyle w:val="a6"/>
            <w:ind w:left="57"/>
            <w:rPr>
              <w:rFonts w:ascii="Times New Roman" w:hAnsi="Times New Roman" w:cs="Times New Roman"/>
              <w:sz w:val="20"/>
              <w:szCs w:val="20"/>
            </w:rPr>
          </w:pPr>
          <w:proofErr w:type="spellStart"/>
          <w:r>
            <w:rPr>
              <w:rFonts w:ascii="Times New Roman" w:eastAsia="Calibri" w:hAnsi="Times New Roman" w:cs="Times New Roman"/>
              <w:sz w:val="20"/>
              <w:szCs w:val="20"/>
            </w:rPr>
            <w:t>Конс</w:t>
          </w:r>
          <w:proofErr w:type="spellEnd"/>
          <w:r>
            <w:rPr>
              <w:rFonts w:ascii="Times New Roman" w:eastAsia="Calibri" w:hAnsi="Times New Roman" w:cs="Times New Roman"/>
              <w:sz w:val="20"/>
              <w:szCs w:val="20"/>
            </w:rPr>
            <w:t>.</w:t>
          </w:r>
        </w:p>
      </w:tc>
      <w:tc>
        <w:tcPr>
          <w:tcW w:w="1587" w:type="dxa"/>
          <w:tcBorders>
            <w:left w:val="single" w:sz="12" w:space="0" w:color="000000"/>
            <w:right w:val="single" w:sz="12" w:space="0" w:color="000000"/>
          </w:tcBorders>
        </w:tcPr>
        <w:p w14:paraId="475668BD" w14:textId="77777777" w:rsidR="00DF5C89" w:rsidRDefault="00DF5C89">
          <w:pPr>
            <w:pStyle w:val="a6"/>
            <w:ind w:left="57"/>
            <w:rPr>
              <w:rFonts w:ascii="Times New Roman" w:hAnsi="Times New Roman" w:cs="Times New Roman"/>
              <w:sz w:val="20"/>
              <w:szCs w:val="20"/>
            </w:rPr>
          </w:pPr>
        </w:p>
      </w:tc>
      <w:tc>
        <w:tcPr>
          <w:tcW w:w="565" w:type="dxa"/>
          <w:tcBorders>
            <w:left w:val="single" w:sz="12" w:space="0" w:color="000000"/>
            <w:right w:val="single" w:sz="12" w:space="0" w:color="000000"/>
          </w:tcBorders>
        </w:tcPr>
        <w:p w14:paraId="58FCF0AD" w14:textId="77777777" w:rsidR="00DF5C89" w:rsidRDefault="00DF5C89">
          <w:pPr>
            <w:pStyle w:val="a6"/>
            <w:rPr>
              <w:rFonts w:ascii="Times New Roman" w:hAnsi="Times New Roman" w:cs="Times New Roman"/>
              <w:sz w:val="20"/>
              <w:szCs w:val="20"/>
            </w:rPr>
          </w:pPr>
        </w:p>
      </w:tc>
      <w:tc>
        <w:tcPr>
          <w:tcW w:w="568" w:type="dxa"/>
          <w:tcBorders>
            <w:left w:val="single" w:sz="12" w:space="0" w:color="000000"/>
            <w:right w:val="single" w:sz="12" w:space="0" w:color="000000"/>
          </w:tcBorders>
        </w:tcPr>
        <w:p w14:paraId="7AAA0AC4" w14:textId="77777777" w:rsidR="00DF5C89" w:rsidRDefault="00DF5C89">
          <w:pPr>
            <w:pStyle w:val="a6"/>
            <w:jc w:val="center"/>
            <w:rPr>
              <w:rFonts w:ascii="Times New Roman" w:hAnsi="Times New Roman" w:cs="Times New Roman"/>
              <w:sz w:val="20"/>
              <w:szCs w:val="20"/>
            </w:rPr>
          </w:pPr>
        </w:p>
      </w:tc>
      <w:tc>
        <w:tcPr>
          <w:tcW w:w="3969" w:type="dxa"/>
          <w:vMerge/>
          <w:tcBorders>
            <w:left w:val="single" w:sz="12" w:space="0" w:color="000000"/>
            <w:right w:val="single" w:sz="12" w:space="0" w:color="000000"/>
          </w:tcBorders>
        </w:tcPr>
        <w:p w14:paraId="686BECF3" w14:textId="77777777" w:rsidR="00DF5C89" w:rsidRDefault="00DF5C89">
          <w:pPr>
            <w:pStyle w:val="a6"/>
            <w:rPr>
              <w:rFonts w:ascii="Times New Roman" w:hAnsi="Times New Roman" w:cs="Times New Roman"/>
              <w:sz w:val="20"/>
              <w:szCs w:val="20"/>
            </w:rPr>
          </w:pPr>
        </w:p>
      </w:tc>
      <w:tc>
        <w:tcPr>
          <w:tcW w:w="2836" w:type="dxa"/>
          <w:gridSpan w:val="5"/>
          <w:vMerge w:val="restart"/>
          <w:tcBorders>
            <w:top w:val="single" w:sz="12" w:space="0" w:color="000000"/>
            <w:left w:val="single" w:sz="12" w:space="0" w:color="000000"/>
            <w:bottom w:val="nil"/>
            <w:right w:val="nil"/>
          </w:tcBorders>
          <w:vAlign w:val="center"/>
        </w:tcPr>
        <w:p w14:paraId="0F6E07EA" w14:textId="77777777" w:rsidR="00DF5C89" w:rsidRDefault="00CB7DCA">
          <w:pPr>
            <w:pStyle w:val="a6"/>
            <w:jc w:val="center"/>
            <w:rPr>
              <w:rFonts w:ascii="Times New Roman" w:hAnsi="Times New Roman" w:cs="Times New Roman"/>
              <w:sz w:val="28"/>
              <w:szCs w:val="28"/>
            </w:rPr>
          </w:pPr>
          <w:proofErr w:type="spellStart"/>
          <w:r>
            <w:rPr>
              <w:rFonts w:ascii="Times New Roman" w:eastAsia="Calibri" w:hAnsi="Times New Roman" w:cs="Times New Roman"/>
              <w:sz w:val="28"/>
              <w:szCs w:val="28"/>
            </w:rPr>
            <w:t>МИВлГУ</w:t>
          </w:r>
          <w:proofErr w:type="spellEnd"/>
        </w:p>
        <w:p w14:paraId="0B324320" w14:textId="77777777" w:rsidR="00DF5C89" w:rsidRDefault="00CB7DCA">
          <w:pPr>
            <w:pStyle w:val="a6"/>
            <w:jc w:val="center"/>
            <w:rPr>
              <w:rFonts w:ascii="Times New Roman" w:hAnsi="Times New Roman" w:cs="Times New Roman"/>
              <w:sz w:val="20"/>
              <w:szCs w:val="20"/>
            </w:rPr>
          </w:pPr>
          <w:r>
            <w:rPr>
              <w:rFonts w:ascii="Times New Roman" w:eastAsia="Calibri" w:hAnsi="Times New Roman" w:cs="Times New Roman"/>
              <w:sz w:val="28"/>
              <w:szCs w:val="28"/>
            </w:rPr>
            <w:t>ПМИ-123</w:t>
          </w:r>
        </w:p>
      </w:tc>
    </w:tr>
    <w:tr w:rsidR="00DF5C89" w14:paraId="649C1C22" w14:textId="77777777" w:rsidTr="00332AD2">
      <w:trPr>
        <w:trHeight w:hRule="exact" w:val="284"/>
      </w:trPr>
      <w:tc>
        <w:tcPr>
          <w:tcW w:w="965" w:type="dxa"/>
          <w:gridSpan w:val="2"/>
          <w:tcBorders>
            <w:left w:val="nil"/>
            <w:right w:val="single" w:sz="12" w:space="0" w:color="000000"/>
          </w:tcBorders>
        </w:tcPr>
        <w:p w14:paraId="6B254145" w14:textId="77777777" w:rsidR="00DF5C89" w:rsidRDefault="00CB7DCA">
          <w:pPr>
            <w:pStyle w:val="a6"/>
            <w:ind w:left="57"/>
            <w:rPr>
              <w:rFonts w:ascii="Times New Roman" w:hAnsi="Times New Roman" w:cs="Times New Roman"/>
              <w:sz w:val="20"/>
              <w:szCs w:val="20"/>
            </w:rPr>
          </w:pPr>
          <w:proofErr w:type="spellStart"/>
          <w:proofErr w:type="gramStart"/>
          <w:r>
            <w:rPr>
              <w:rFonts w:ascii="Times New Roman" w:eastAsia="Calibri" w:hAnsi="Times New Roman" w:cs="Times New Roman"/>
              <w:sz w:val="20"/>
              <w:szCs w:val="20"/>
            </w:rPr>
            <w:t>Н.контр</w:t>
          </w:r>
          <w:proofErr w:type="spellEnd"/>
          <w:proofErr w:type="gramEnd"/>
          <w:r>
            <w:rPr>
              <w:rFonts w:ascii="Times New Roman" w:eastAsia="Calibri" w:hAnsi="Times New Roman" w:cs="Times New Roman"/>
              <w:sz w:val="20"/>
              <w:szCs w:val="20"/>
            </w:rPr>
            <w:t>.</w:t>
          </w:r>
        </w:p>
      </w:tc>
      <w:tc>
        <w:tcPr>
          <w:tcW w:w="1587" w:type="dxa"/>
          <w:tcBorders>
            <w:left w:val="single" w:sz="12" w:space="0" w:color="000000"/>
            <w:right w:val="single" w:sz="12" w:space="0" w:color="000000"/>
          </w:tcBorders>
        </w:tcPr>
        <w:p w14:paraId="0F45F792" w14:textId="77777777" w:rsidR="00DF5C89" w:rsidRDefault="00DF5C89">
          <w:pPr>
            <w:pStyle w:val="a6"/>
            <w:ind w:left="57"/>
            <w:rPr>
              <w:rFonts w:ascii="Times New Roman" w:hAnsi="Times New Roman" w:cs="Times New Roman"/>
              <w:sz w:val="20"/>
              <w:szCs w:val="20"/>
            </w:rPr>
          </w:pPr>
        </w:p>
      </w:tc>
      <w:tc>
        <w:tcPr>
          <w:tcW w:w="565" w:type="dxa"/>
          <w:tcBorders>
            <w:left w:val="single" w:sz="12" w:space="0" w:color="000000"/>
            <w:right w:val="single" w:sz="12" w:space="0" w:color="000000"/>
          </w:tcBorders>
        </w:tcPr>
        <w:p w14:paraId="0A374720" w14:textId="77777777" w:rsidR="00DF5C89" w:rsidRDefault="00DF5C89">
          <w:pPr>
            <w:pStyle w:val="a6"/>
            <w:rPr>
              <w:rFonts w:ascii="Times New Roman" w:hAnsi="Times New Roman" w:cs="Times New Roman"/>
              <w:sz w:val="20"/>
              <w:szCs w:val="20"/>
            </w:rPr>
          </w:pPr>
        </w:p>
      </w:tc>
      <w:tc>
        <w:tcPr>
          <w:tcW w:w="568" w:type="dxa"/>
          <w:tcBorders>
            <w:left w:val="single" w:sz="12" w:space="0" w:color="000000"/>
            <w:right w:val="single" w:sz="12" w:space="0" w:color="000000"/>
          </w:tcBorders>
        </w:tcPr>
        <w:p w14:paraId="05B05B1D" w14:textId="77777777" w:rsidR="00DF5C89" w:rsidRDefault="00DF5C89">
          <w:pPr>
            <w:pStyle w:val="a6"/>
            <w:jc w:val="center"/>
            <w:rPr>
              <w:rFonts w:ascii="Times New Roman" w:hAnsi="Times New Roman" w:cs="Times New Roman"/>
              <w:sz w:val="20"/>
              <w:szCs w:val="20"/>
            </w:rPr>
          </w:pPr>
        </w:p>
      </w:tc>
      <w:tc>
        <w:tcPr>
          <w:tcW w:w="3969" w:type="dxa"/>
          <w:vMerge/>
          <w:tcBorders>
            <w:left w:val="single" w:sz="12" w:space="0" w:color="000000"/>
            <w:right w:val="single" w:sz="12" w:space="0" w:color="000000"/>
          </w:tcBorders>
        </w:tcPr>
        <w:p w14:paraId="59A41BC2" w14:textId="77777777" w:rsidR="00DF5C89" w:rsidRDefault="00DF5C89">
          <w:pPr>
            <w:pStyle w:val="a6"/>
            <w:rPr>
              <w:rFonts w:ascii="Times New Roman" w:hAnsi="Times New Roman" w:cs="Times New Roman"/>
              <w:sz w:val="20"/>
              <w:szCs w:val="20"/>
            </w:rPr>
          </w:pPr>
        </w:p>
      </w:tc>
      <w:tc>
        <w:tcPr>
          <w:tcW w:w="2836" w:type="dxa"/>
          <w:gridSpan w:val="5"/>
          <w:vMerge/>
          <w:tcBorders>
            <w:left w:val="single" w:sz="12" w:space="0" w:color="000000"/>
            <w:right w:val="nil"/>
          </w:tcBorders>
        </w:tcPr>
        <w:p w14:paraId="07C9D279" w14:textId="77777777" w:rsidR="00DF5C89" w:rsidRDefault="00DF5C89">
          <w:pPr>
            <w:pStyle w:val="a6"/>
            <w:rPr>
              <w:rFonts w:ascii="Times New Roman" w:hAnsi="Times New Roman" w:cs="Times New Roman"/>
              <w:sz w:val="20"/>
              <w:szCs w:val="20"/>
            </w:rPr>
          </w:pPr>
        </w:p>
      </w:tc>
    </w:tr>
    <w:tr w:rsidR="00DF5C89" w14:paraId="604609A2" w14:textId="77777777" w:rsidTr="00332AD2">
      <w:trPr>
        <w:trHeight w:hRule="exact" w:val="284"/>
      </w:trPr>
      <w:tc>
        <w:tcPr>
          <w:tcW w:w="965" w:type="dxa"/>
          <w:gridSpan w:val="2"/>
          <w:tcBorders>
            <w:left w:val="nil"/>
            <w:bottom w:val="nil"/>
            <w:right w:val="single" w:sz="12" w:space="0" w:color="000000"/>
          </w:tcBorders>
        </w:tcPr>
        <w:p w14:paraId="53F03CAF" w14:textId="77777777" w:rsidR="00DF5C89" w:rsidRDefault="00CB7DCA">
          <w:pPr>
            <w:pStyle w:val="a6"/>
            <w:ind w:left="57"/>
            <w:rPr>
              <w:rFonts w:ascii="Times New Roman" w:hAnsi="Times New Roman" w:cs="Times New Roman"/>
              <w:sz w:val="20"/>
              <w:szCs w:val="20"/>
            </w:rPr>
          </w:pPr>
          <w:proofErr w:type="spellStart"/>
          <w:r>
            <w:rPr>
              <w:rFonts w:ascii="Times New Roman" w:eastAsia="Calibri" w:hAnsi="Times New Roman" w:cs="Times New Roman"/>
              <w:sz w:val="20"/>
              <w:szCs w:val="20"/>
            </w:rPr>
            <w:t>Зав.каф</w:t>
          </w:r>
          <w:proofErr w:type="spellEnd"/>
          <w:r>
            <w:rPr>
              <w:rFonts w:ascii="Times New Roman" w:eastAsia="Calibri" w:hAnsi="Times New Roman" w:cs="Times New Roman"/>
              <w:sz w:val="20"/>
              <w:szCs w:val="20"/>
            </w:rPr>
            <w:t>.</w:t>
          </w:r>
        </w:p>
      </w:tc>
      <w:tc>
        <w:tcPr>
          <w:tcW w:w="1587" w:type="dxa"/>
          <w:tcBorders>
            <w:left w:val="single" w:sz="12" w:space="0" w:color="000000"/>
            <w:bottom w:val="nil"/>
            <w:right w:val="single" w:sz="12" w:space="0" w:color="000000"/>
          </w:tcBorders>
        </w:tcPr>
        <w:p w14:paraId="4254FAD6" w14:textId="77777777" w:rsidR="00DF5C89" w:rsidRDefault="00DF5C89">
          <w:pPr>
            <w:pStyle w:val="a6"/>
            <w:ind w:left="57"/>
            <w:rPr>
              <w:rFonts w:ascii="Times New Roman" w:hAnsi="Times New Roman" w:cs="Times New Roman"/>
              <w:sz w:val="20"/>
              <w:szCs w:val="20"/>
            </w:rPr>
          </w:pPr>
        </w:p>
      </w:tc>
      <w:tc>
        <w:tcPr>
          <w:tcW w:w="565" w:type="dxa"/>
          <w:tcBorders>
            <w:left w:val="single" w:sz="12" w:space="0" w:color="000000"/>
            <w:bottom w:val="nil"/>
            <w:right w:val="single" w:sz="12" w:space="0" w:color="000000"/>
          </w:tcBorders>
        </w:tcPr>
        <w:p w14:paraId="5127C7D8" w14:textId="77777777" w:rsidR="00DF5C89" w:rsidRDefault="00DF5C89">
          <w:pPr>
            <w:pStyle w:val="a6"/>
            <w:rPr>
              <w:rFonts w:ascii="Times New Roman" w:hAnsi="Times New Roman" w:cs="Times New Roman"/>
              <w:sz w:val="20"/>
              <w:szCs w:val="20"/>
            </w:rPr>
          </w:pPr>
        </w:p>
      </w:tc>
      <w:tc>
        <w:tcPr>
          <w:tcW w:w="568" w:type="dxa"/>
          <w:tcBorders>
            <w:left w:val="single" w:sz="12" w:space="0" w:color="000000"/>
            <w:bottom w:val="nil"/>
            <w:right w:val="single" w:sz="12" w:space="0" w:color="000000"/>
          </w:tcBorders>
        </w:tcPr>
        <w:p w14:paraId="7E2A9D14" w14:textId="77777777" w:rsidR="00DF5C89" w:rsidRDefault="00DF5C89">
          <w:pPr>
            <w:pStyle w:val="a6"/>
            <w:jc w:val="center"/>
            <w:rPr>
              <w:rFonts w:ascii="Times New Roman" w:hAnsi="Times New Roman" w:cs="Times New Roman"/>
              <w:sz w:val="20"/>
              <w:szCs w:val="20"/>
            </w:rPr>
          </w:pPr>
        </w:p>
      </w:tc>
      <w:tc>
        <w:tcPr>
          <w:tcW w:w="3969" w:type="dxa"/>
          <w:vMerge/>
          <w:tcBorders>
            <w:left w:val="single" w:sz="12" w:space="0" w:color="000000"/>
            <w:bottom w:val="nil"/>
            <w:right w:val="single" w:sz="12" w:space="0" w:color="000000"/>
          </w:tcBorders>
        </w:tcPr>
        <w:p w14:paraId="43D912E2" w14:textId="77777777" w:rsidR="00DF5C89" w:rsidRDefault="00DF5C89">
          <w:pPr>
            <w:pStyle w:val="a6"/>
            <w:rPr>
              <w:rFonts w:ascii="Times New Roman" w:hAnsi="Times New Roman" w:cs="Times New Roman"/>
              <w:sz w:val="20"/>
              <w:szCs w:val="20"/>
            </w:rPr>
          </w:pPr>
        </w:p>
      </w:tc>
      <w:tc>
        <w:tcPr>
          <w:tcW w:w="2836" w:type="dxa"/>
          <w:gridSpan w:val="5"/>
          <w:vMerge/>
          <w:tcBorders>
            <w:left w:val="single" w:sz="12" w:space="0" w:color="000000"/>
            <w:bottom w:val="nil"/>
            <w:right w:val="nil"/>
          </w:tcBorders>
        </w:tcPr>
        <w:p w14:paraId="79B64370" w14:textId="77777777" w:rsidR="00DF5C89" w:rsidRDefault="00DF5C89">
          <w:pPr>
            <w:pStyle w:val="a6"/>
            <w:rPr>
              <w:rFonts w:ascii="Times New Roman" w:hAnsi="Times New Roman" w:cs="Times New Roman"/>
              <w:sz w:val="20"/>
              <w:szCs w:val="20"/>
            </w:rPr>
          </w:pPr>
        </w:p>
      </w:tc>
    </w:tr>
  </w:tbl>
  <w:p w14:paraId="79EC860E" w14:textId="77777777" w:rsidR="00DF5C89" w:rsidRDefault="00DF5C89">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AFB485" w14:textId="77777777" w:rsidR="009C7A2C" w:rsidRDefault="009C7A2C">
      <w:pPr>
        <w:spacing w:after="0" w:line="240" w:lineRule="auto"/>
      </w:pPr>
      <w:r>
        <w:separator/>
      </w:r>
    </w:p>
  </w:footnote>
  <w:footnote w:type="continuationSeparator" w:id="0">
    <w:p w14:paraId="30DA5F58" w14:textId="77777777" w:rsidR="009C7A2C" w:rsidRDefault="009C7A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B1D6A1" w14:textId="77777777" w:rsidR="00135A98" w:rsidRDefault="00135A98">
    <w:pPr>
      <w:pStyle w:val="a4"/>
    </w:pPr>
    <w:r>
      <w:rPr>
        <w:noProof/>
      </w:rPr>
      <mc:AlternateContent>
        <mc:Choice Requires="wps">
          <w:drawing>
            <wp:anchor distT="0" distB="12700" distL="0" distR="26670" simplePos="0" relativeHeight="251659264" behindDoc="1" locked="0" layoutInCell="0" allowOverlap="1" wp14:anchorId="6D492B70" wp14:editId="2B144E57">
              <wp:simplePos x="0" y="0"/>
              <wp:positionH relativeFrom="page">
                <wp:posOffset>720090</wp:posOffset>
              </wp:positionH>
              <wp:positionV relativeFrom="page">
                <wp:posOffset>180340</wp:posOffset>
              </wp:positionV>
              <wp:extent cx="6659880" cy="10332085"/>
              <wp:effectExtent l="9525" t="10160" r="9525" b="8890"/>
              <wp:wrapNone/>
              <wp:docPr id="1" name="Прямоугольник 1"/>
              <wp:cNvGraphicFramePr/>
              <a:graphic xmlns:a="http://schemas.openxmlformats.org/drawingml/2006/main">
                <a:graphicData uri="http://schemas.microsoft.com/office/word/2010/wordprocessingShape">
                  <wps:wsp>
                    <wps:cNvSpPr/>
                    <wps:spPr>
                      <a:xfrm>
                        <a:off x="0" y="0"/>
                        <a:ext cx="6660000" cy="10332000"/>
                      </a:xfrm>
                      <a:prstGeom prst="rect">
                        <a:avLst/>
                      </a:prstGeom>
                      <a:noFill/>
                      <a:ln w="19050">
                        <a:solidFill>
                          <a:srgbClr val="000000"/>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w14:anchorId="5E994A76" id="Прямоугольник 1" o:spid="_x0000_s1026" style="position:absolute;margin-left:56.7pt;margin-top:14.2pt;width:524.4pt;height:813.55pt;z-index:-251657216;visibility:visible;mso-wrap-style:square;mso-wrap-distance-left:0;mso-wrap-distance-top:0;mso-wrap-distance-right:2.1pt;mso-wrap-distance-bottom:1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" o:allowincell="f" filled="f" strokeweight="1.5pt">
              <w10:wrap anchorx="page" anchory="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B8C7D7" w14:textId="72DBFBCB" w:rsidR="00DF5C89" w:rsidRDefault="00CB7DCA">
    <w:pPr>
      <w:pStyle w:val="a4"/>
    </w:pPr>
    <w:r>
      <w:rPr>
        <w:noProof/>
      </w:rPr>
      <mc:AlternateContent>
        <mc:Choice Requires="wps">
          <w:drawing>
            <wp:anchor distT="0" distB="12700" distL="0" distR="26670" simplePos="0" relativeHeight="4" behindDoc="1" locked="0" layoutInCell="0" allowOverlap="1" wp14:anchorId="1DCDE82B" wp14:editId="7F507BEE">
              <wp:simplePos x="0" y="0"/>
              <wp:positionH relativeFrom="page">
                <wp:posOffset>720090</wp:posOffset>
              </wp:positionH>
              <wp:positionV relativeFrom="page">
                <wp:posOffset>180340</wp:posOffset>
              </wp:positionV>
              <wp:extent cx="6659880" cy="10332085"/>
              <wp:effectExtent l="9525" t="10160" r="9525" b="8890"/>
              <wp:wrapNone/>
              <wp:docPr id="5" name="Прямоугольник 3"/>
              <wp:cNvGraphicFramePr/>
              <a:graphic xmlns:a="http://schemas.openxmlformats.org/drawingml/2006/main">
                <a:graphicData uri="http://schemas.microsoft.com/office/word/2010/wordprocessingShape">
                  <wps:wsp>
                    <wps:cNvSpPr/>
                    <wps:spPr>
                      <a:xfrm>
                        <a:off x="0" y="0"/>
                        <a:ext cx="6660000" cy="10332000"/>
                      </a:xfrm>
                      <a:prstGeom prst="rect">
                        <a:avLst/>
                      </a:prstGeom>
                      <a:noFill/>
                      <a:ln w="19050">
                        <a:solidFill>
                          <a:srgbClr val="000000"/>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w14:anchorId="21C79F99" id="Прямоугольник 3" o:spid="_x0000_s1026" style="position:absolute;margin-left:56.7pt;margin-top:14.2pt;width:524.4pt;height:813.55pt;z-index:-503316476;visibility:visible;mso-wrap-style:square;mso-wrap-distance-left:0;mso-wrap-distance-top:0;mso-wrap-distance-right:2.1pt;mso-wrap-distance-bottom:1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" o:allowincell="f" filled="f" strokeweight="1.5pt">
              <w10:wrap anchorx="page" anchory="page"/>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D6F18A" w14:textId="77777777" w:rsidR="00DF5C89" w:rsidRDefault="00CB7DCA">
    <w:pPr>
      <w:pStyle w:val="a4"/>
    </w:pPr>
    <w:r>
      <w:rPr>
        <w:noProof/>
      </w:rPr>
      <mc:AlternateContent>
        <mc:Choice Requires="wps">
          <w:drawing>
            <wp:anchor distT="0" distB="12700" distL="0" distR="26670" simplePos="0" relativeHeight="6" behindDoc="1" locked="0" layoutInCell="0" allowOverlap="1" wp14:anchorId="4DAF5026" wp14:editId="59A290DA">
              <wp:simplePos x="0" y="0"/>
              <wp:positionH relativeFrom="page">
                <wp:posOffset>720090</wp:posOffset>
              </wp:positionH>
              <wp:positionV relativeFrom="page">
                <wp:posOffset>180340</wp:posOffset>
              </wp:positionV>
              <wp:extent cx="6659880" cy="10332085"/>
              <wp:effectExtent l="9525" t="10160" r="9525" b="8890"/>
              <wp:wrapNone/>
              <wp:docPr id="6" name="Прямоугольник 4"/>
              <wp:cNvGraphicFramePr/>
              <a:graphic xmlns:a="http://schemas.openxmlformats.org/drawingml/2006/main">
                <a:graphicData uri="http://schemas.microsoft.com/office/word/2010/wordprocessingShape">
                  <wps:wsp>
                    <wps:cNvSpPr/>
                    <wps:spPr>
                      <a:xfrm>
                        <a:off x="0" y="0"/>
                        <a:ext cx="6660000" cy="10332000"/>
                      </a:xfrm>
                      <a:prstGeom prst="rect">
                        <a:avLst/>
                      </a:prstGeom>
                      <a:noFill/>
                      <a:ln w="19050">
                        <a:solidFill>
                          <a:srgbClr val="000000"/>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w14:anchorId="508FAA32" id="Прямоугольник 4" o:spid="_x0000_s1026" style="position:absolute;margin-left:56.7pt;margin-top:14.2pt;width:524.4pt;height:813.55pt;z-index:-503316474;visibility:visible;mso-wrap-style:square;mso-wrap-distance-left:0;mso-wrap-distance-top:0;mso-wrap-distance-right:2.1pt;mso-wrap-distance-bottom:1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" o:allowincell="f" filled="f" strokeweight="1.5pt">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C46BF6"/>
    <w:multiLevelType w:val="hybridMultilevel"/>
    <w:tmpl w:val="14C089D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10BA751B"/>
    <w:multiLevelType w:val="hybridMultilevel"/>
    <w:tmpl w:val="C736E8D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28EC2B8F"/>
    <w:multiLevelType w:val="hybridMultilevel"/>
    <w:tmpl w:val="7DBC132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2B9F2120"/>
    <w:multiLevelType w:val="hybridMultilevel"/>
    <w:tmpl w:val="09F8BBB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31D20D17"/>
    <w:multiLevelType w:val="hybridMultilevel"/>
    <w:tmpl w:val="AB08EC2A"/>
    <w:lvl w:ilvl="0" w:tplc="0419000F">
      <w:start w:val="1"/>
      <w:numFmt w:val="decimal"/>
      <w:lvlText w:val="%1."/>
      <w:lvlJc w:val="left"/>
      <w:pPr>
        <w:ind w:left="1500" w:hanging="360"/>
      </w:pPr>
    </w:lvl>
    <w:lvl w:ilvl="1" w:tplc="04190019" w:tentative="1">
      <w:start w:val="1"/>
      <w:numFmt w:val="lowerLetter"/>
      <w:lvlText w:val="%2."/>
      <w:lvlJc w:val="left"/>
      <w:pPr>
        <w:ind w:left="2220" w:hanging="360"/>
      </w:pPr>
    </w:lvl>
    <w:lvl w:ilvl="2" w:tplc="0419001B" w:tentative="1">
      <w:start w:val="1"/>
      <w:numFmt w:val="lowerRoman"/>
      <w:lvlText w:val="%3."/>
      <w:lvlJc w:val="right"/>
      <w:pPr>
        <w:ind w:left="2940" w:hanging="180"/>
      </w:pPr>
    </w:lvl>
    <w:lvl w:ilvl="3" w:tplc="0419000F" w:tentative="1">
      <w:start w:val="1"/>
      <w:numFmt w:val="decimal"/>
      <w:lvlText w:val="%4."/>
      <w:lvlJc w:val="left"/>
      <w:pPr>
        <w:ind w:left="3660" w:hanging="360"/>
      </w:pPr>
    </w:lvl>
    <w:lvl w:ilvl="4" w:tplc="04190019" w:tentative="1">
      <w:start w:val="1"/>
      <w:numFmt w:val="lowerLetter"/>
      <w:lvlText w:val="%5."/>
      <w:lvlJc w:val="left"/>
      <w:pPr>
        <w:ind w:left="4380" w:hanging="360"/>
      </w:pPr>
    </w:lvl>
    <w:lvl w:ilvl="5" w:tplc="0419001B" w:tentative="1">
      <w:start w:val="1"/>
      <w:numFmt w:val="lowerRoman"/>
      <w:lvlText w:val="%6."/>
      <w:lvlJc w:val="right"/>
      <w:pPr>
        <w:ind w:left="5100" w:hanging="180"/>
      </w:pPr>
    </w:lvl>
    <w:lvl w:ilvl="6" w:tplc="0419000F" w:tentative="1">
      <w:start w:val="1"/>
      <w:numFmt w:val="decimal"/>
      <w:lvlText w:val="%7."/>
      <w:lvlJc w:val="left"/>
      <w:pPr>
        <w:ind w:left="5820" w:hanging="360"/>
      </w:pPr>
    </w:lvl>
    <w:lvl w:ilvl="7" w:tplc="04190019" w:tentative="1">
      <w:start w:val="1"/>
      <w:numFmt w:val="lowerLetter"/>
      <w:lvlText w:val="%8."/>
      <w:lvlJc w:val="left"/>
      <w:pPr>
        <w:ind w:left="6540" w:hanging="360"/>
      </w:pPr>
    </w:lvl>
    <w:lvl w:ilvl="8" w:tplc="0419001B" w:tentative="1">
      <w:start w:val="1"/>
      <w:numFmt w:val="lowerRoman"/>
      <w:lvlText w:val="%9."/>
      <w:lvlJc w:val="right"/>
      <w:pPr>
        <w:ind w:left="7260" w:hanging="180"/>
      </w:pPr>
    </w:lvl>
  </w:abstractNum>
  <w:abstractNum w:abstractNumId="5" w15:restartNumberingAfterBreak="0">
    <w:nsid w:val="3A1E55DF"/>
    <w:multiLevelType w:val="hybridMultilevel"/>
    <w:tmpl w:val="C006305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429A51ED"/>
    <w:multiLevelType w:val="hybridMultilevel"/>
    <w:tmpl w:val="68501E5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468C2E68"/>
    <w:multiLevelType w:val="hybridMultilevel"/>
    <w:tmpl w:val="32703B6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66F17944"/>
    <w:multiLevelType w:val="hybridMultilevel"/>
    <w:tmpl w:val="0AC4536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6F03186C"/>
    <w:multiLevelType w:val="hybridMultilevel"/>
    <w:tmpl w:val="4A32BD7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7F065B02"/>
    <w:multiLevelType w:val="hybridMultilevel"/>
    <w:tmpl w:val="3016473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10"/>
  </w:num>
  <w:num w:numId="2">
    <w:abstractNumId w:val="4"/>
  </w:num>
  <w:num w:numId="3">
    <w:abstractNumId w:val="6"/>
  </w:num>
  <w:num w:numId="4">
    <w:abstractNumId w:val="0"/>
  </w:num>
  <w:num w:numId="5">
    <w:abstractNumId w:val="8"/>
  </w:num>
  <w:num w:numId="6">
    <w:abstractNumId w:val="5"/>
  </w:num>
  <w:num w:numId="7">
    <w:abstractNumId w:val="9"/>
  </w:num>
  <w:num w:numId="8">
    <w:abstractNumId w:val="1"/>
  </w:num>
  <w:num w:numId="9">
    <w:abstractNumId w:val="7"/>
  </w:num>
  <w:num w:numId="10">
    <w:abstractNumId w:val="3"/>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5C89"/>
    <w:rsid w:val="00011EC9"/>
    <w:rsid w:val="00052C87"/>
    <w:rsid w:val="0005573F"/>
    <w:rsid w:val="000B35DF"/>
    <w:rsid w:val="000E11FD"/>
    <w:rsid w:val="00116137"/>
    <w:rsid w:val="00133636"/>
    <w:rsid w:val="00135A98"/>
    <w:rsid w:val="00165D26"/>
    <w:rsid w:val="001A2F53"/>
    <w:rsid w:val="001B70AB"/>
    <w:rsid w:val="00204D71"/>
    <w:rsid w:val="002274CB"/>
    <w:rsid w:val="00261873"/>
    <w:rsid w:val="00284C1C"/>
    <w:rsid w:val="00290F75"/>
    <w:rsid w:val="002912E2"/>
    <w:rsid w:val="00293210"/>
    <w:rsid w:val="002A3FC9"/>
    <w:rsid w:val="002A5FEB"/>
    <w:rsid w:val="002D1139"/>
    <w:rsid w:val="002E2320"/>
    <w:rsid w:val="00302F18"/>
    <w:rsid w:val="00317DA1"/>
    <w:rsid w:val="00326DFA"/>
    <w:rsid w:val="00332AD2"/>
    <w:rsid w:val="003918CD"/>
    <w:rsid w:val="003A544A"/>
    <w:rsid w:val="003A651B"/>
    <w:rsid w:val="003C474E"/>
    <w:rsid w:val="00434715"/>
    <w:rsid w:val="004A3B77"/>
    <w:rsid w:val="004B41D0"/>
    <w:rsid w:val="004D7421"/>
    <w:rsid w:val="00504BC9"/>
    <w:rsid w:val="005444B5"/>
    <w:rsid w:val="005C30C4"/>
    <w:rsid w:val="005D4C66"/>
    <w:rsid w:val="005D7677"/>
    <w:rsid w:val="005F70C2"/>
    <w:rsid w:val="00603D6F"/>
    <w:rsid w:val="00610A75"/>
    <w:rsid w:val="006316DE"/>
    <w:rsid w:val="006444F0"/>
    <w:rsid w:val="006617B6"/>
    <w:rsid w:val="006715C3"/>
    <w:rsid w:val="0070768A"/>
    <w:rsid w:val="0072045F"/>
    <w:rsid w:val="00792AE3"/>
    <w:rsid w:val="007C6E57"/>
    <w:rsid w:val="0082710E"/>
    <w:rsid w:val="0084524E"/>
    <w:rsid w:val="00852EBC"/>
    <w:rsid w:val="008A4B03"/>
    <w:rsid w:val="00923B98"/>
    <w:rsid w:val="0093724F"/>
    <w:rsid w:val="0096043B"/>
    <w:rsid w:val="009C7A2C"/>
    <w:rsid w:val="009D4900"/>
    <w:rsid w:val="009F155D"/>
    <w:rsid w:val="00A227B0"/>
    <w:rsid w:val="00A24CAE"/>
    <w:rsid w:val="00A6766A"/>
    <w:rsid w:val="00A979CA"/>
    <w:rsid w:val="00AA17F9"/>
    <w:rsid w:val="00AC6B0C"/>
    <w:rsid w:val="00AC6C89"/>
    <w:rsid w:val="00AF40AA"/>
    <w:rsid w:val="00B059D7"/>
    <w:rsid w:val="00B551B9"/>
    <w:rsid w:val="00B560CB"/>
    <w:rsid w:val="00B561CB"/>
    <w:rsid w:val="00B576E3"/>
    <w:rsid w:val="00BC2960"/>
    <w:rsid w:val="00BD765B"/>
    <w:rsid w:val="00C21F81"/>
    <w:rsid w:val="00C84268"/>
    <w:rsid w:val="00C96BFB"/>
    <w:rsid w:val="00CB7DCA"/>
    <w:rsid w:val="00D14A1E"/>
    <w:rsid w:val="00D360DF"/>
    <w:rsid w:val="00D4424C"/>
    <w:rsid w:val="00D44ADC"/>
    <w:rsid w:val="00D60A60"/>
    <w:rsid w:val="00DC18EF"/>
    <w:rsid w:val="00DE4965"/>
    <w:rsid w:val="00DF44AF"/>
    <w:rsid w:val="00DF5C89"/>
    <w:rsid w:val="00E14A10"/>
    <w:rsid w:val="00E40A7B"/>
    <w:rsid w:val="00E45A64"/>
    <w:rsid w:val="00E8148D"/>
    <w:rsid w:val="00E9555D"/>
    <w:rsid w:val="00F26C73"/>
    <w:rsid w:val="00F46F6F"/>
    <w:rsid w:val="00F60C13"/>
    <w:rsid w:val="00F66CA3"/>
    <w:rsid w:val="00F85F99"/>
    <w:rsid w:val="00FF36AA"/>
    <w:rsid w:val="00FF39AD"/>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E9022C"/>
  <w15:docId w15:val="{F9D9219F-CEF7-4176-B0F2-40081F7F8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801E2"/>
    <w:pPr>
      <w:spacing w:after="160" w:line="259" w:lineRule="auto"/>
    </w:pPr>
  </w:style>
  <w:style w:type="paragraph" w:styleId="1">
    <w:name w:val="heading 1"/>
    <w:basedOn w:val="a"/>
    <w:next w:val="a"/>
    <w:link w:val="10"/>
    <w:uiPriority w:val="9"/>
    <w:qFormat/>
    <w:rsid w:val="006801E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135A9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Верхний колонтитул Знак"/>
    <w:basedOn w:val="a0"/>
    <w:link w:val="a4"/>
    <w:uiPriority w:val="99"/>
    <w:qFormat/>
    <w:rsid w:val="000F3CF9"/>
  </w:style>
  <w:style w:type="character" w:customStyle="1" w:styleId="a5">
    <w:name w:val="Нижний колонтитул Знак"/>
    <w:basedOn w:val="a0"/>
    <w:link w:val="a6"/>
    <w:uiPriority w:val="99"/>
    <w:qFormat/>
    <w:rsid w:val="000F3CF9"/>
  </w:style>
  <w:style w:type="character" w:customStyle="1" w:styleId="10">
    <w:name w:val="Заголовок 1 Знак"/>
    <w:basedOn w:val="a0"/>
    <w:link w:val="1"/>
    <w:uiPriority w:val="9"/>
    <w:qFormat/>
    <w:rsid w:val="006801E2"/>
    <w:rPr>
      <w:rFonts w:asciiTheme="majorHAnsi" w:eastAsiaTheme="majorEastAsia" w:hAnsiTheme="majorHAnsi" w:cstheme="majorBidi"/>
      <w:color w:val="2F5496" w:themeColor="accent1" w:themeShade="BF"/>
      <w:sz w:val="32"/>
      <w:szCs w:val="32"/>
    </w:rPr>
  </w:style>
  <w:style w:type="paragraph" w:styleId="a7">
    <w:name w:val="Title"/>
    <w:basedOn w:val="a"/>
    <w:next w:val="a8"/>
    <w:qFormat/>
    <w:pPr>
      <w:keepNext/>
      <w:spacing w:before="240" w:after="120"/>
    </w:pPr>
    <w:rPr>
      <w:rFonts w:ascii="Open Sans" w:eastAsia="WenQuanYi Micro Hei" w:hAnsi="Open Sans" w:cs="Lohit Devanagari"/>
      <w:sz w:val="28"/>
      <w:szCs w:val="28"/>
    </w:rPr>
  </w:style>
  <w:style w:type="paragraph" w:styleId="a8">
    <w:name w:val="Body Text"/>
    <w:basedOn w:val="a"/>
    <w:pPr>
      <w:spacing w:after="140" w:line="276" w:lineRule="auto"/>
    </w:pPr>
  </w:style>
  <w:style w:type="paragraph" w:styleId="a9">
    <w:name w:val="List"/>
    <w:basedOn w:val="a8"/>
    <w:rPr>
      <w:rFonts w:cs="Lohit Devanagari"/>
    </w:rPr>
  </w:style>
  <w:style w:type="paragraph" w:styleId="aa">
    <w:name w:val="caption"/>
    <w:basedOn w:val="a"/>
    <w:qFormat/>
    <w:pPr>
      <w:suppressLineNumbers/>
      <w:spacing w:before="120" w:after="120"/>
    </w:pPr>
    <w:rPr>
      <w:rFonts w:cs="Lohit Devanagari"/>
      <w:i/>
      <w:iCs/>
      <w:sz w:val="24"/>
      <w:szCs w:val="24"/>
    </w:rPr>
  </w:style>
  <w:style w:type="paragraph" w:styleId="ab">
    <w:name w:val="index heading"/>
    <w:basedOn w:val="a"/>
    <w:qFormat/>
    <w:pPr>
      <w:suppressLineNumbers/>
    </w:pPr>
    <w:rPr>
      <w:rFonts w:cs="Lohit Devanagari"/>
    </w:rPr>
  </w:style>
  <w:style w:type="paragraph" w:customStyle="1" w:styleId="ac">
    <w:name w:val="Колонтитул"/>
    <w:basedOn w:val="a"/>
    <w:qFormat/>
  </w:style>
  <w:style w:type="paragraph" w:styleId="a4">
    <w:name w:val="header"/>
    <w:basedOn w:val="a"/>
    <w:link w:val="a3"/>
    <w:uiPriority w:val="99"/>
    <w:unhideWhenUsed/>
    <w:rsid w:val="000F3CF9"/>
    <w:pPr>
      <w:tabs>
        <w:tab w:val="center" w:pos="4677"/>
        <w:tab w:val="right" w:pos="9355"/>
      </w:tabs>
      <w:spacing w:after="0" w:line="240" w:lineRule="auto"/>
    </w:pPr>
  </w:style>
  <w:style w:type="paragraph" w:styleId="a6">
    <w:name w:val="footer"/>
    <w:basedOn w:val="a"/>
    <w:link w:val="a5"/>
    <w:uiPriority w:val="99"/>
    <w:unhideWhenUsed/>
    <w:rsid w:val="000F3CF9"/>
    <w:pPr>
      <w:tabs>
        <w:tab w:val="center" w:pos="4677"/>
        <w:tab w:val="right" w:pos="9355"/>
      </w:tabs>
      <w:spacing w:after="0" w:line="240" w:lineRule="auto"/>
    </w:pPr>
  </w:style>
  <w:style w:type="paragraph" w:customStyle="1" w:styleId="ad">
    <w:name w:val="мой стиль"/>
    <w:basedOn w:val="1"/>
    <w:qFormat/>
    <w:rsid w:val="006801E2"/>
    <w:pPr>
      <w:keepLines w:val="0"/>
      <w:widowControl w:val="0"/>
      <w:spacing w:before="0" w:line="360" w:lineRule="auto"/>
      <w:ind w:firstLine="709"/>
      <w:jc w:val="center"/>
    </w:pPr>
    <w:rPr>
      <w:rFonts w:ascii="Times New Roman" w:eastAsia="Times New Roman" w:hAnsi="Times New Roman" w:cs="Times New Roman"/>
      <w:b/>
      <w:kern w:val="2"/>
      <w:sz w:val="28"/>
      <w:szCs w:val="28"/>
      <w:lang w:eastAsia="ru-RU"/>
    </w:rPr>
  </w:style>
  <w:style w:type="table" w:styleId="ae">
    <w:name w:val="Table Grid"/>
    <w:basedOn w:val="a1"/>
    <w:uiPriority w:val="39"/>
    <w:rsid w:val="004654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TOC Heading"/>
    <w:basedOn w:val="1"/>
    <w:next w:val="a"/>
    <w:uiPriority w:val="39"/>
    <w:unhideWhenUsed/>
    <w:qFormat/>
    <w:rsid w:val="006444F0"/>
    <w:pPr>
      <w:suppressAutoHyphens w:val="0"/>
      <w:outlineLvl w:val="9"/>
    </w:pPr>
    <w:rPr>
      <w:lang w:eastAsia="ru-RU"/>
    </w:rPr>
  </w:style>
  <w:style w:type="character" w:styleId="af0">
    <w:name w:val="annotation reference"/>
    <w:basedOn w:val="a0"/>
    <w:uiPriority w:val="99"/>
    <w:semiHidden/>
    <w:unhideWhenUsed/>
    <w:rsid w:val="006444F0"/>
    <w:rPr>
      <w:sz w:val="16"/>
      <w:szCs w:val="16"/>
    </w:rPr>
  </w:style>
  <w:style w:type="paragraph" w:styleId="af1">
    <w:name w:val="annotation text"/>
    <w:basedOn w:val="a"/>
    <w:link w:val="af2"/>
    <w:uiPriority w:val="99"/>
    <w:semiHidden/>
    <w:unhideWhenUsed/>
    <w:rsid w:val="006444F0"/>
    <w:pPr>
      <w:spacing w:line="240" w:lineRule="auto"/>
    </w:pPr>
    <w:rPr>
      <w:sz w:val="20"/>
      <w:szCs w:val="20"/>
    </w:rPr>
  </w:style>
  <w:style w:type="character" w:customStyle="1" w:styleId="af2">
    <w:name w:val="Текст примечания Знак"/>
    <w:basedOn w:val="a0"/>
    <w:link w:val="af1"/>
    <w:uiPriority w:val="99"/>
    <w:semiHidden/>
    <w:rsid w:val="006444F0"/>
    <w:rPr>
      <w:sz w:val="20"/>
      <w:szCs w:val="20"/>
    </w:rPr>
  </w:style>
  <w:style w:type="paragraph" w:styleId="af3">
    <w:name w:val="annotation subject"/>
    <w:basedOn w:val="af1"/>
    <w:next w:val="af1"/>
    <w:link w:val="af4"/>
    <w:uiPriority w:val="99"/>
    <w:semiHidden/>
    <w:unhideWhenUsed/>
    <w:rsid w:val="006444F0"/>
    <w:rPr>
      <w:b/>
      <w:bCs/>
    </w:rPr>
  </w:style>
  <w:style w:type="character" w:customStyle="1" w:styleId="af4">
    <w:name w:val="Тема примечания Знак"/>
    <w:basedOn w:val="af2"/>
    <w:link w:val="af3"/>
    <w:uiPriority w:val="99"/>
    <w:semiHidden/>
    <w:rsid w:val="006444F0"/>
    <w:rPr>
      <w:b/>
      <w:bCs/>
      <w:sz w:val="20"/>
      <w:szCs w:val="20"/>
    </w:rPr>
  </w:style>
  <w:style w:type="character" w:customStyle="1" w:styleId="20">
    <w:name w:val="Заголовок 2 Знак"/>
    <w:basedOn w:val="a0"/>
    <w:link w:val="2"/>
    <w:uiPriority w:val="9"/>
    <w:rsid w:val="00135A98"/>
    <w:rPr>
      <w:rFonts w:asciiTheme="majorHAnsi" w:eastAsiaTheme="majorEastAsia" w:hAnsiTheme="majorHAnsi" w:cstheme="majorBidi"/>
      <w:color w:val="2F5496" w:themeColor="accent1" w:themeShade="BF"/>
      <w:sz w:val="26"/>
      <w:szCs w:val="26"/>
    </w:rPr>
  </w:style>
  <w:style w:type="paragraph" w:styleId="21">
    <w:name w:val="toc 2"/>
    <w:basedOn w:val="a"/>
    <w:next w:val="a"/>
    <w:autoRedefine/>
    <w:uiPriority w:val="39"/>
    <w:unhideWhenUsed/>
    <w:rsid w:val="00135A98"/>
    <w:pPr>
      <w:tabs>
        <w:tab w:val="right" w:leader="dot" w:pos="9911"/>
      </w:tabs>
      <w:spacing w:after="100"/>
      <w:ind w:left="220"/>
    </w:pPr>
    <w:rPr>
      <w:rFonts w:ascii="Times New Roman" w:hAnsi="Times New Roman" w:cs="Times New Roman"/>
      <w:noProof/>
      <w:sz w:val="28"/>
      <w:szCs w:val="28"/>
    </w:rPr>
  </w:style>
  <w:style w:type="character" w:styleId="af5">
    <w:name w:val="Hyperlink"/>
    <w:basedOn w:val="a0"/>
    <w:uiPriority w:val="99"/>
    <w:unhideWhenUsed/>
    <w:rsid w:val="00135A98"/>
    <w:rPr>
      <w:color w:val="0563C1" w:themeColor="hyperlink"/>
      <w:u w:val="single"/>
    </w:rPr>
  </w:style>
  <w:style w:type="character" w:styleId="af6">
    <w:name w:val="Strong"/>
    <w:basedOn w:val="a0"/>
    <w:uiPriority w:val="22"/>
    <w:qFormat/>
    <w:rsid w:val="00923B9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143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933148-3DA5-4E39-A70F-728F0932F1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1572</TotalTime>
  <Pages>8</Pages>
  <Words>1444</Words>
  <Characters>8235</Characters>
  <Application>Microsoft Office Word</Application>
  <DocSecurity>0</DocSecurity>
  <Lines>68</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Александр Булаев</dc:creator>
  <cp:keywords/>
  <dc:description/>
  <cp:lastModifiedBy>Olya Shalapanova</cp:lastModifiedBy>
  <cp:revision>11</cp:revision>
  <cp:lastPrinted>2025-04-11T12:54:00Z</cp:lastPrinted>
  <dcterms:created xsi:type="dcterms:W3CDTF">2025-09-11T20:01:00Z</dcterms:created>
  <dcterms:modified xsi:type="dcterms:W3CDTF">2025-10-21T20:03:00Z</dcterms:modified>
  <dc:language>ru-RU</dc:language>
</cp:coreProperties>
</file>