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351D1" w14:textId="06252CEC" w:rsidR="765B7C87" w:rsidRDefault="765B7C87" w:rsidP="765B7C87">
      <w:r w:rsidRPr="765B7C87">
        <w:rPr>
          <w:rFonts w:ascii="Calibri" w:eastAsia="Calibri" w:hAnsi="Calibri" w:cs="Calibri"/>
        </w:rPr>
        <w:t xml:space="preserve">Complete tasks, which are related to training 6: </w:t>
      </w:r>
    </w:p>
    <w:p w14:paraId="10182328" w14:textId="77777777" w:rsidR="00573AB0" w:rsidRPr="00573AB0" w:rsidRDefault="6EDEB180" w:rsidP="00573AB0">
      <w:pPr>
        <w:pStyle w:val="ListParagraph"/>
        <w:numPr>
          <w:ilvl w:val="0"/>
          <w:numId w:val="1"/>
        </w:numPr>
        <w:spacing w:after="0"/>
        <w:rPr>
          <w:rFonts w:eastAsiaTheme="minorEastAsia"/>
          <w:highlight w:val="lightGray"/>
        </w:rPr>
      </w:pPr>
      <w:r w:rsidRPr="00573AB0">
        <w:rPr>
          <w:rFonts w:ascii="Calibri" w:eastAsia="Calibri" w:hAnsi="Calibri" w:cs="Calibri"/>
          <w:highlight w:val="lightGray"/>
        </w:rPr>
        <w:t xml:space="preserve">Locate css selectors for following elements in </w:t>
      </w:r>
      <w:proofErr w:type="spellStart"/>
      <w:r w:rsidRPr="00573AB0">
        <w:rPr>
          <w:rFonts w:ascii="Calibri" w:eastAsia="Calibri" w:hAnsi="Calibri" w:cs="Calibri"/>
          <w:highlight w:val="lightGray"/>
        </w:rPr>
        <w:t>RMSys</w:t>
      </w:r>
      <w:proofErr w:type="spellEnd"/>
      <w:r w:rsidRPr="00573AB0">
        <w:rPr>
          <w:rFonts w:ascii="Calibri" w:eastAsia="Calibri" w:hAnsi="Calibri" w:cs="Calibri"/>
          <w:highlight w:val="lightGray"/>
        </w:rPr>
        <w:t>:</w:t>
      </w:r>
      <w:r w:rsidR="765B7C87" w:rsidRPr="00573AB0">
        <w:rPr>
          <w:highlight w:val="lightGray"/>
        </w:rPr>
        <w:br/>
      </w:r>
      <w:r w:rsidRPr="00573AB0">
        <w:rPr>
          <w:rFonts w:ascii="Calibri" w:eastAsia="Calibri" w:hAnsi="Calibri" w:cs="Calibri"/>
          <w:highlight w:val="lightGray"/>
        </w:rPr>
        <w:t>a) Selector, which grabs all links and inputs on home page;</w:t>
      </w:r>
    </w:p>
    <w:p w14:paraId="4845AAB6" w14:textId="77777777" w:rsidR="00E03541" w:rsidRPr="00975025" w:rsidRDefault="00573AB0" w:rsidP="00573AB0">
      <w:pPr>
        <w:pStyle w:val="ListParagraph"/>
        <w:spacing w:after="0"/>
        <w:rPr>
          <w:rFonts w:ascii="Calibri" w:eastAsia="Calibri" w:hAnsi="Calibri" w:cs="Calibri"/>
        </w:rPr>
      </w:pPr>
      <w:r w:rsidRPr="00573AB0">
        <w:rPr>
          <w:highlight w:val="lightGray"/>
        </w:rPr>
        <w:t>* input, a</w:t>
      </w:r>
      <w:r w:rsidRPr="00573AB0">
        <w:rPr>
          <w:highlight w:val="lightGray"/>
        </w:rPr>
        <w:br/>
      </w:r>
      <w:r w:rsidR="6EDEB180" w:rsidRPr="00573AB0">
        <w:rPr>
          <w:rFonts w:ascii="Calibri" w:eastAsia="Calibri" w:hAnsi="Calibri" w:cs="Calibri"/>
          <w:highlight w:val="lightGray"/>
        </w:rPr>
        <w:t>b) Selector, which grabs all elements on home page;</w:t>
      </w:r>
      <w:r w:rsidR="008F202C" w:rsidRPr="00573AB0">
        <w:rPr>
          <w:rFonts w:ascii="Calibri" w:eastAsia="Calibri" w:hAnsi="Calibri" w:cs="Calibri"/>
          <w:highlight w:val="lightGray"/>
        </w:rPr>
        <w:br/>
      </w:r>
      <w:r w:rsidRPr="00573AB0">
        <w:rPr>
          <w:highlight w:val="lightGray"/>
        </w:rPr>
        <w:t>*</w:t>
      </w:r>
      <w:r w:rsidR="765B7C87" w:rsidRPr="00573AB0">
        <w:rPr>
          <w:highlight w:val="lightGray"/>
        </w:rPr>
        <w:br/>
      </w:r>
      <w:r w:rsidR="6EDEB180" w:rsidRPr="00573AB0">
        <w:rPr>
          <w:rFonts w:ascii="Calibri" w:eastAsia="Calibri" w:hAnsi="Calibri" w:cs="Calibri"/>
          <w:highlight w:val="lightGray"/>
        </w:rPr>
        <w:t>c) Selector, which grabs all elements near to link for your name on home page (see screenshot a);</w:t>
      </w:r>
      <w:r w:rsidR="008F202C" w:rsidRPr="00573AB0">
        <w:rPr>
          <w:rFonts w:ascii="Calibri" w:eastAsia="Calibri" w:hAnsi="Calibri" w:cs="Calibri"/>
          <w:highlight w:val="lightGray"/>
        </w:rPr>
        <w:br/>
      </w:r>
      <w:r w:rsidR="008F202C" w:rsidRPr="00573AB0">
        <w:rPr>
          <w:highlight w:val="lightGray"/>
        </w:rPr>
        <w:t>#info&gt;div</w:t>
      </w:r>
      <w:r w:rsidR="765B7C87">
        <w:br/>
      </w:r>
      <w:r w:rsidR="6EDEB180" w:rsidRPr="00975025">
        <w:rPr>
          <w:rFonts w:ascii="Calibri" w:eastAsia="Calibri" w:hAnsi="Calibri" w:cs="Calibri"/>
        </w:rPr>
        <w:t xml:space="preserve">d) </w:t>
      </w:r>
      <w:proofErr w:type="spellStart"/>
      <w:r w:rsidR="6EDEB180" w:rsidRPr="00975025">
        <w:rPr>
          <w:rFonts w:ascii="Calibri" w:eastAsia="Calibri" w:hAnsi="Calibri" w:cs="Calibri"/>
        </w:rPr>
        <w:t>Chapaeva</w:t>
      </w:r>
      <w:proofErr w:type="spellEnd"/>
      <w:r w:rsidR="6EDEB180" w:rsidRPr="00975025">
        <w:rPr>
          <w:rFonts w:ascii="Calibri" w:eastAsia="Calibri" w:hAnsi="Calibri" w:cs="Calibri"/>
        </w:rPr>
        <w:t xml:space="preserve"> 051 link, do not use "</w:t>
      </w:r>
      <w:proofErr w:type="spellStart"/>
      <w:r w:rsidR="6EDEB180" w:rsidRPr="00975025">
        <w:rPr>
          <w:rFonts w:ascii="Calibri" w:eastAsia="Calibri" w:hAnsi="Calibri" w:cs="Calibri"/>
        </w:rPr>
        <w:t>href</w:t>
      </w:r>
      <w:proofErr w:type="spellEnd"/>
      <w:r w:rsidR="6EDEB180" w:rsidRPr="00975025">
        <w:rPr>
          <w:rFonts w:ascii="Calibri" w:eastAsia="Calibri" w:hAnsi="Calibri" w:cs="Calibri"/>
        </w:rPr>
        <w:t>" attribute of link;</w:t>
      </w:r>
    </w:p>
    <w:p w14:paraId="08F2F105" w14:textId="77777777" w:rsidR="00E03541" w:rsidRPr="00975025" w:rsidRDefault="00E03541" w:rsidP="00573AB0">
      <w:pPr>
        <w:pStyle w:val="ListParagraph"/>
        <w:spacing w:after="0"/>
        <w:rPr>
          <w:rFonts w:ascii="Calibri" w:eastAsia="Calibri" w:hAnsi="Calibri" w:cs="Calibri"/>
        </w:rPr>
      </w:pPr>
      <w:proofErr w:type="gramStart"/>
      <w:r w:rsidRPr="00975025">
        <w:t>.</w:t>
      </w:r>
      <w:proofErr w:type="spellStart"/>
      <w:r w:rsidRPr="00975025">
        <w:t>officeShortInfo</w:t>
      </w:r>
      <w:proofErr w:type="spellEnd"/>
      <w:proofErr w:type="gramEnd"/>
      <w:r w:rsidRPr="00975025">
        <w:t>&gt;</w:t>
      </w:r>
      <w:proofErr w:type="spellStart"/>
      <w:r w:rsidRPr="00975025">
        <w:t>li:nth-child</w:t>
      </w:r>
      <w:proofErr w:type="spellEnd"/>
      <w:r w:rsidRPr="00975025">
        <w:t>(1)&gt;a</w:t>
      </w:r>
      <w:r w:rsidR="765B7C87" w:rsidRPr="00975025">
        <w:br/>
      </w:r>
      <w:r w:rsidR="6EDEB180" w:rsidRPr="00975025">
        <w:rPr>
          <w:rFonts w:ascii="Calibri" w:eastAsia="Calibri" w:hAnsi="Calibri" w:cs="Calibri"/>
        </w:rPr>
        <w:t xml:space="preserve">e) </w:t>
      </w:r>
      <w:proofErr w:type="spellStart"/>
      <w:r w:rsidR="6EDEB180" w:rsidRPr="00975025">
        <w:rPr>
          <w:rFonts w:ascii="Calibri" w:eastAsia="Calibri" w:hAnsi="Calibri" w:cs="Calibri"/>
        </w:rPr>
        <w:t>Chapaeva</w:t>
      </w:r>
      <w:proofErr w:type="spellEnd"/>
      <w:r w:rsidR="6EDEB180" w:rsidRPr="00975025">
        <w:rPr>
          <w:rFonts w:ascii="Calibri" w:eastAsia="Calibri" w:hAnsi="Calibri" w:cs="Calibri"/>
        </w:rPr>
        <w:t xml:space="preserve"> 424 link, do not use "</w:t>
      </w:r>
      <w:proofErr w:type="spellStart"/>
      <w:r w:rsidR="6EDEB180" w:rsidRPr="00975025">
        <w:rPr>
          <w:rFonts w:ascii="Calibri" w:eastAsia="Calibri" w:hAnsi="Calibri" w:cs="Calibri"/>
        </w:rPr>
        <w:t>href</w:t>
      </w:r>
      <w:proofErr w:type="spellEnd"/>
      <w:r w:rsidR="6EDEB180" w:rsidRPr="00975025">
        <w:rPr>
          <w:rFonts w:ascii="Calibri" w:eastAsia="Calibri" w:hAnsi="Calibri" w:cs="Calibri"/>
        </w:rPr>
        <w:t>" attribute of link;</w:t>
      </w:r>
    </w:p>
    <w:p w14:paraId="39823FBB" w14:textId="77777777" w:rsidR="00E03541" w:rsidRPr="00975025" w:rsidRDefault="00E03541" w:rsidP="00573AB0">
      <w:pPr>
        <w:pStyle w:val="ListParagraph"/>
        <w:spacing w:after="0"/>
        <w:rPr>
          <w:rFonts w:ascii="Calibri" w:eastAsia="Calibri" w:hAnsi="Calibri" w:cs="Calibri"/>
        </w:rPr>
      </w:pPr>
      <w:proofErr w:type="gramStart"/>
      <w:r w:rsidRPr="00975025">
        <w:t>.</w:t>
      </w:r>
      <w:proofErr w:type="spellStart"/>
      <w:r w:rsidRPr="00975025">
        <w:t>officeShortInfo</w:t>
      </w:r>
      <w:proofErr w:type="spellEnd"/>
      <w:proofErr w:type="gramEnd"/>
      <w:r w:rsidRPr="00975025">
        <w:t>&gt;</w:t>
      </w:r>
      <w:proofErr w:type="spellStart"/>
      <w:r w:rsidRPr="00975025">
        <w:t>li:nth-child</w:t>
      </w:r>
      <w:proofErr w:type="spellEnd"/>
      <w:r w:rsidRPr="00975025">
        <w:t>(27)&gt;a</w:t>
      </w:r>
      <w:r w:rsidR="765B7C87" w:rsidRPr="00975025">
        <w:br/>
      </w:r>
      <w:r w:rsidR="6EDEB180" w:rsidRPr="00975025">
        <w:rPr>
          <w:rFonts w:ascii="Calibri" w:eastAsia="Calibri" w:hAnsi="Calibri" w:cs="Calibri"/>
        </w:rPr>
        <w:t xml:space="preserve">f) </w:t>
      </w:r>
      <w:proofErr w:type="spellStart"/>
      <w:r w:rsidR="6EDEB180" w:rsidRPr="00975025">
        <w:rPr>
          <w:rFonts w:ascii="Calibri" w:eastAsia="Calibri" w:hAnsi="Calibri" w:cs="Calibri"/>
        </w:rPr>
        <w:t>Chapaeva</w:t>
      </w:r>
      <w:proofErr w:type="spellEnd"/>
      <w:r w:rsidR="6EDEB180" w:rsidRPr="00975025">
        <w:rPr>
          <w:rFonts w:ascii="Calibri" w:eastAsia="Calibri" w:hAnsi="Calibri" w:cs="Calibri"/>
        </w:rPr>
        <w:t xml:space="preserve"> 118 link, do not use "</w:t>
      </w:r>
      <w:proofErr w:type="spellStart"/>
      <w:r w:rsidR="6EDEB180" w:rsidRPr="00975025">
        <w:rPr>
          <w:rFonts w:ascii="Calibri" w:eastAsia="Calibri" w:hAnsi="Calibri" w:cs="Calibri"/>
        </w:rPr>
        <w:t>href</w:t>
      </w:r>
      <w:proofErr w:type="spellEnd"/>
      <w:r w:rsidR="6EDEB180" w:rsidRPr="00975025">
        <w:rPr>
          <w:rFonts w:ascii="Calibri" w:eastAsia="Calibri" w:hAnsi="Calibri" w:cs="Calibri"/>
        </w:rPr>
        <w:t>" attribute of link;</w:t>
      </w:r>
    </w:p>
    <w:p w14:paraId="45CCBCF0" w14:textId="72EFFD50" w:rsidR="765B7C87" w:rsidRDefault="00E03541" w:rsidP="00573AB0">
      <w:pPr>
        <w:pStyle w:val="ListParagraph"/>
        <w:spacing w:after="0"/>
        <w:rPr>
          <w:rFonts w:eastAsiaTheme="minorEastAsia"/>
        </w:rPr>
      </w:pPr>
      <w:proofErr w:type="gramStart"/>
      <w:r w:rsidRPr="00975025">
        <w:t>.</w:t>
      </w:r>
      <w:proofErr w:type="spellStart"/>
      <w:r w:rsidRPr="00975025">
        <w:t>officeShortInfo</w:t>
      </w:r>
      <w:proofErr w:type="spellEnd"/>
      <w:proofErr w:type="gramEnd"/>
      <w:r w:rsidRPr="00975025">
        <w:t>&gt;</w:t>
      </w:r>
      <w:proofErr w:type="spellStart"/>
      <w:r w:rsidRPr="00975025">
        <w:t>li:nth-child</w:t>
      </w:r>
      <w:proofErr w:type="spellEnd"/>
      <w:r w:rsidRPr="00975025">
        <w:t>(4)&gt;a</w:t>
      </w:r>
      <w:r w:rsidR="765B7C87">
        <w:br/>
      </w:r>
      <w:r w:rsidR="6EDEB180" w:rsidRPr="6EDEB180">
        <w:rPr>
          <w:rFonts w:ascii="Calibri" w:eastAsia="Calibri" w:hAnsi="Calibri" w:cs="Calibri"/>
        </w:rPr>
        <w:t xml:space="preserve">g) Selector, which grabs elements together – </w:t>
      </w:r>
      <w:proofErr w:type="spellStart"/>
      <w:r w:rsidR="6EDEB180" w:rsidRPr="6EDEB180">
        <w:rPr>
          <w:rFonts w:ascii="Calibri" w:eastAsia="Calibri" w:hAnsi="Calibri" w:cs="Calibri"/>
        </w:rPr>
        <w:t>Chapaeva</w:t>
      </w:r>
      <w:proofErr w:type="spellEnd"/>
      <w:r w:rsidR="6EDEB180" w:rsidRPr="6EDEB180">
        <w:rPr>
          <w:rFonts w:ascii="Calibri" w:eastAsia="Calibri" w:hAnsi="Calibri" w:cs="Calibri"/>
        </w:rPr>
        <w:t xml:space="preserve"> 206 link, </w:t>
      </w:r>
      <w:proofErr w:type="spellStart"/>
      <w:r w:rsidR="6EDEB180" w:rsidRPr="6EDEB180">
        <w:rPr>
          <w:rFonts w:ascii="Calibri" w:eastAsia="Calibri" w:hAnsi="Calibri" w:cs="Calibri"/>
        </w:rPr>
        <w:t>Chapaeva</w:t>
      </w:r>
      <w:proofErr w:type="spellEnd"/>
      <w:r w:rsidR="6EDEB180" w:rsidRPr="6EDEB180">
        <w:rPr>
          <w:rFonts w:ascii="Calibri" w:eastAsia="Calibri" w:hAnsi="Calibri" w:cs="Calibri"/>
        </w:rPr>
        <w:t xml:space="preserve"> 212 link, </w:t>
      </w:r>
      <w:proofErr w:type="spellStart"/>
      <w:r w:rsidR="6EDEB180" w:rsidRPr="6EDEB180">
        <w:rPr>
          <w:rFonts w:ascii="Calibri" w:eastAsia="Calibri" w:hAnsi="Calibri" w:cs="Calibri"/>
        </w:rPr>
        <w:t>Chapaeva</w:t>
      </w:r>
      <w:proofErr w:type="spellEnd"/>
      <w:r w:rsidR="6EDEB180" w:rsidRPr="6EDEB180">
        <w:rPr>
          <w:rFonts w:ascii="Calibri" w:eastAsia="Calibri" w:hAnsi="Calibri" w:cs="Calibri"/>
        </w:rPr>
        <w:t xml:space="preserve"> 320 link, </w:t>
      </w:r>
      <w:proofErr w:type="spellStart"/>
      <w:r w:rsidR="6EDEB180" w:rsidRPr="6EDEB180">
        <w:rPr>
          <w:rFonts w:ascii="Calibri" w:eastAsia="Calibri" w:hAnsi="Calibri" w:cs="Calibri"/>
        </w:rPr>
        <w:t>Chapaeva</w:t>
      </w:r>
      <w:proofErr w:type="spellEnd"/>
      <w:r w:rsidR="6EDEB180" w:rsidRPr="6EDEB180">
        <w:rPr>
          <w:rFonts w:ascii="Calibri" w:eastAsia="Calibri" w:hAnsi="Calibri" w:cs="Calibri"/>
        </w:rPr>
        <w:t xml:space="preserve"> 414 link, </w:t>
      </w:r>
      <w:proofErr w:type="spellStart"/>
      <w:r w:rsidR="6EDEB180" w:rsidRPr="6EDEB180">
        <w:rPr>
          <w:rFonts w:ascii="Calibri" w:eastAsia="Calibri" w:hAnsi="Calibri" w:cs="Calibri"/>
        </w:rPr>
        <w:t>Chapaeva</w:t>
      </w:r>
      <w:proofErr w:type="spellEnd"/>
      <w:r w:rsidR="6EDEB180" w:rsidRPr="6EDEB180">
        <w:rPr>
          <w:rFonts w:ascii="Calibri" w:eastAsia="Calibri" w:hAnsi="Calibri" w:cs="Calibri"/>
        </w:rPr>
        <w:t xml:space="preserve"> 424 link;</w:t>
      </w:r>
      <w:r w:rsidR="765B7C87">
        <w:br/>
      </w:r>
      <w:r w:rsidR="6EDEB180" w:rsidRPr="6EDEB180">
        <w:rPr>
          <w:rFonts w:ascii="Calibri" w:eastAsia="Calibri" w:hAnsi="Calibri" w:cs="Calibri"/>
        </w:rPr>
        <w:t>h) Selector, which grabs all inputs on vacation page, except of Start Date input.</w:t>
      </w:r>
    </w:p>
    <w:p w14:paraId="33A5975A" w14:textId="40F37D32" w:rsidR="765B7C87" w:rsidRDefault="6AF7DC23" w:rsidP="00975025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6AF7DC23">
        <w:rPr>
          <w:rFonts w:ascii="Calibri" w:eastAsia="Calibri" w:hAnsi="Calibri" w:cs="Calibri"/>
        </w:rPr>
        <w:t xml:space="preserve"> </w:t>
      </w:r>
      <w:r w:rsidRPr="00BA54F1">
        <w:rPr>
          <w:rFonts w:ascii="Calibri" w:eastAsia="Calibri" w:hAnsi="Calibri" w:cs="Calibri"/>
          <w:highlight w:val="lightGray"/>
        </w:rPr>
        <w:t xml:space="preserve">Locate </w:t>
      </w:r>
      <w:proofErr w:type="spellStart"/>
      <w:r w:rsidRPr="00BA54F1">
        <w:rPr>
          <w:rFonts w:ascii="Calibri" w:eastAsia="Calibri" w:hAnsi="Calibri" w:cs="Calibri"/>
          <w:highlight w:val="lightGray"/>
        </w:rPr>
        <w:t>xpath</w:t>
      </w:r>
      <w:proofErr w:type="spellEnd"/>
      <w:r w:rsidRPr="00BA54F1">
        <w:rPr>
          <w:rFonts w:ascii="Calibri" w:eastAsia="Calibri" w:hAnsi="Calibri" w:cs="Calibri"/>
          <w:highlight w:val="lightGray"/>
        </w:rPr>
        <w:t xml:space="preserve"> selectors for following elements in </w:t>
      </w:r>
      <w:proofErr w:type="spellStart"/>
      <w:r w:rsidRPr="00BA54F1">
        <w:rPr>
          <w:rFonts w:ascii="Calibri" w:eastAsia="Calibri" w:hAnsi="Calibri" w:cs="Calibri"/>
          <w:highlight w:val="lightGray"/>
        </w:rPr>
        <w:t>RMSys</w:t>
      </w:r>
      <w:proofErr w:type="spellEnd"/>
      <w:r w:rsidRPr="00BA54F1">
        <w:rPr>
          <w:rFonts w:ascii="Calibri" w:eastAsia="Calibri" w:hAnsi="Calibri" w:cs="Calibri"/>
          <w:highlight w:val="lightGray"/>
        </w:rPr>
        <w:t>:</w:t>
      </w:r>
      <w:r w:rsidR="765B7C87" w:rsidRPr="00BA54F1">
        <w:rPr>
          <w:highlight w:val="lightGray"/>
        </w:rPr>
        <w:br/>
      </w:r>
      <w:r w:rsidRPr="00BA54F1">
        <w:rPr>
          <w:rFonts w:ascii="Calibri" w:eastAsia="Calibri" w:hAnsi="Calibri" w:cs="Calibri"/>
          <w:highlight w:val="lightGray"/>
        </w:rPr>
        <w:t>a) Selector, which grabs all links and inputs on home page;</w:t>
      </w:r>
      <w:r w:rsidR="00BA54F1" w:rsidRPr="00BA54F1">
        <w:rPr>
          <w:rFonts w:ascii="Calibri" w:eastAsia="Calibri" w:hAnsi="Calibri" w:cs="Calibri"/>
          <w:highlight w:val="lightGray"/>
        </w:rPr>
        <w:br/>
      </w:r>
      <w:r w:rsidR="00BA54F1" w:rsidRPr="00BA54F1">
        <w:rPr>
          <w:highlight w:val="lightGray"/>
        </w:rPr>
        <w:t>//a | //input</w:t>
      </w:r>
      <w:r w:rsidR="765B7C87">
        <w:br/>
      </w:r>
      <w:r w:rsidRPr="00BA54F1">
        <w:rPr>
          <w:rFonts w:ascii="Calibri" w:eastAsia="Calibri" w:hAnsi="Calibri" w:cs="Calibri"/>
          <w:highlight w:val="lightGray"/>
        </w:rPr>
        <w:t>b) Selector, which grabs all elements on home page;</w:t>
      </w:r>
      <w:r w:rsidR="00BA54F1" w:rsidRPr="00BA54F1">
        <w:rPr>
          <w:rFonts w:ascii="Calibri" w:eastAsia="Calibri" w:hAnsi="Calibri" w:cs="Calibri"/>
          <w:highlight w:val="lightGray"/>
        </w:rPr>
        <w:br/>
      </w:r>
      <w:r w:rsidR="00BA54F1" w:rsidRPr="00BA54F1">
        <w:rPr>
          <w:highlight w:val="lightGray"/>
        </w:rPr>
        <w:t>.//*</w:t>
      </w:r>
      <w:r w:rsidR="765B7C87">
        <w:br/>
      </w:r>
      <w:r w:rsidRPr="0058478E">
        <w:rPr>
          <w:rFonts w:ascii="Calibri" w:eastAsia="Calibri" w:hAnsi="Calibri" w:cs="Calibri"/>
          <w:highlight w:val="lightGray"/>
        </w:rPr>
        <w:t>c) Selector, which grabs all elements near to link for your name on home page (see screenshot a);</w:t>
      </w:r>
      <w:r w:rsidR="0058478E" w:rsidRPr="0058478E">
        <w:rPr>
          <w:rFonts w:ascii="Calibri" w:eastAsia="Calibri" w:hAnsi="Calibri" w:cs="Calibri"/>
          <w:highlight w:val="lightGray"/>
        </w:rPr>
        <w:br/>
      </w:r>
      <w:r w:rsidR="0058478E" w:rsidRPr="0058478E">
        <w:rPr>
          <w:highlight w:val="lightGray"/>
        </w:rPr>
        <w:t>.//*[@id='info']/div</w:t>
      </w:r>
      <w:r w:rsidR="765B7C87">
        <w:br/>
      </w:r>
      <w:r w:rsidRPr="00975025">
        <w:rPr>
          <w:rFonts w:ascii="Calibri" w:eastAsia="Calibri" w:hAnsi="Calibri" w:cs="Calibri"/>
          <w:highlight w:val="lightGray"/>
        </w:rPr>
        <w:t xml:space="preserve">d) </w:t>
      </w:r>
      <w:proofErr w:type="spellStart"/>
      <w:r w:rsidRPr="00975025">
        <w:rPr>
          <w:rFonts w:ascii="Calibri" w:eastAsia="Calibri" w:hAnsi="Calibri" w:cs="Calibri"/>
          <w:highlight w:val="lightGray"/>
        </w:rPr>
        <w:t>Chapaeva</w:t>
      </w:r>
      <w:proofErr w:type="spellEnd"/>
      <w:r w:rsidRPr="00975025">
        <w:rPr>
          <w:rFonts w:ascii="Calibri" w:eastAsia="Calibri" w:hAnsi="Calibri" w:cs="Calibri"/>
          <w:highlight w:val="lightGray"/>
        </w:rPr>
        <w:t xml:space="preserve"> 051 link, do not use "</w:t>
      </w:r>
      <w:proofErr w:type="spellStart"/>
      <w:r w:rsidRPr="00975025">
        <w:rPr>
          <w:rFonts w:ascii="Calibri" w:eastAsia="Calibri" w:hAnsi="Calibri" w:cs="Calibri"/>
          <w:highlight w:val="lightGray"/>
        </w:rPr>
        <w:t>href</w:t>
      </w:r>
      <w:proofErr w:type="spellEnd"/>
      <w:r w:rsidRPr="00975025">
        <w:rPr>
          <w:rFonts w:ascii="Calibri" w:eastAsia="Calibri" w:hAnsi="Calibri" w:cs="Calibri"/>
          <w:highlight w:val="lightGray"/>
        </w:rPr>
        <w:t>" attribute of link and index;</w:t>
      </w:r>
      <w:r w:rsidR="00975025" w:rsidRPr="00975025">
        <w:rPr>
          <w:rFonts w:ascii="Calibri" w:eastAsia="Calibri" w:hAnsi="Calibri" w:cs="Calibri"/>
          <w:highlight w:val="lightGray"/>
        </w:rPr>
        <w:br/>
      </w:r>
      <w:r w:rsidR="00975025" w:rsidRPr="00975025">
        <w:rPr>
          <w:highlight w:val="lightGray"/>
        </w:rPr>
        <w:t>//*[text()='</w:t>
      </w:r>
      <w:proofErr w:type="spellStart"/>
      <w:r w:rsidR="00975025" w:rsidRPr="00975025">
        <w:rPr>
          <w:highlight w:val="lightGray"/>
        </w:rPr>
        <w:t>Chapaeva</w:t>
      </w:r>
      <w:proofErr w:type="spellEnd"/>
      <w:r w:rsidR="00975025" w:rsidRPr="00975025">
        <w:rPr>
          <w:highlight w:val="lightGray"/>
        </w:rPr>
        <w:t xml:space="preserve"> 051']</w:t>
      </w:r>
      <w:r w:rsidR="765B7C87" w:rsidRPr="00975025">
        <w:rPr>
          <w:highlight w:val="lightGray"/>
        </w:rPr>
        <w:br/>
      </w:r>
      <w:r w:rsidRPr="00975025">
        <w:rPr>
          <w:rFonts w:ascii="Calibri" w:eastAsia="Calibri" w:hAnsi="Calibri" w:cs="Calibri"/>
          <w:highlight w:val="lightGray"/>
        </w:rPr>
        <w:t xml:space="preserve">e) </w:t>
      </w:r>
      <w:proofErr w:type="spellStart"/>
      <w:r w:rsidRPr="00975025">
        <w:rPr>
          <w:rFonts w:ascii="Calibri" w:eastAsia="Calibri" w:hAnsi="Calibri" w:cs="Calibri"/>
          <w:highlight w:val="lightGray"/>
        </w:rPr>
        <w:t>Chapaeva</w:t>
      </w:r>
      <w:proofErr w:type="spellEnd"/>
      <w:r w:rsidRPr="00975025">
        <w:rPr>
          <w:rFonts w:ascii="Calibri" w:eastAsia="Calibri" w:hAnsi="Calibri" w:cs="Calibri"/>
          <w:highlight w:val="lightGray"/>
        </w:rPr>
        <w:t xml:space="preserve"> 424 link, do not use "</w:t>
      </w:r>
      <w:proofErr w:type="spellStart"/>
      <w:r w:rsidRPr="00975025">
        <w:rPr>
          <w:rFonts w:ascii="Calibri" w:eastAsia="Calibri" w:hAnsi="Calibri" w:cs="Calibri"/>
          <w:highlight w:val="lightGray"/>
        </w:rPr>
        <w:t>href</w:t>
      </w:r>
      <w:proofErr w:type="spellEnd"/>
      <w:r w:rsidRPr="00975025">
        <w:rPr>
          <w:rFonts w:ascii="Calibri" w:eastAsia="Calibri" w:hAnsi="Calibri" w:cs="Calibri"/>
          <w:highlight w:val="lightGray"/>
        </w:rPr>
        <w:t>" attribute of link and index;</w:t>
      </w:r>
      <w:r w:rsidR="00975025" w:rsidRPr="00975025">
        <w:rPr>
          <w:rFonts w:ascii="Calibri" w:eastAsia="Calibri" w:hAnsi="Calibri" w:cs="Calibri"/>
          <w:highlight w:val="lightGray"/>
        </w:rPr>
        <w:br/>
      </w:r>
      <w:r w:rsidR="00975025" w:rsidRPr="00975025">
        <w:rPr>
          <w:highlight w:val="lightGray"/>
        </w:rPr>
        <w:t>//*[text()='</w:t>
      </w:r>
      <w:proofErr w:type="spellStart"/>
      <w:r w:rsidR="00975025" w:rsidRPr="00975025">
        <w:rPr>
          <w:highlight w:val="lightGray"/>
        </w:rPr>
        <w:t>Chapaeva</w:t>
      </w:r>
      <w:proofErr w:type="spellEnd"/>
      <w:r w:rsidR="00975025" w:rsidRPr="00975025">
        <w:rPr>
          <w:highlight w:val="lightGray"/>
        </w:rPr>
        <w:t xml:space="preserve"> 424']</w:t>
      </w:r>
      <w:r w:rsidR="765B7C87" w:rsidRPr="00975025">
        <w:rPr>
          <w:highlight w:val="lightGray"/>
        </w:rPr>
        <w:br/>
      </w:r>
      <w:r w:rsidRPr="00975025">
        <w:rPr>
          <w:rFonts w:ascii="Calibri" w:eastAsia="Calibri" w:hAnsi="Calibri" w:cs="Calibri"/>
          <w:highlight w:val="lightGray"/>
        </w:rPr>
        <w:t xml:space="preserve">f) </w:t>
      </w:r>
      <w:proofErr w:type="spellStart"/>
      <w:r w:rsidRPr="00975025">
        <w:rPr>
          <w:rFonts w:ascii="Calibri" w:eastAsia="Calibri" w:hAnsi="Calibri" w:cs="Calibri"/>
          <w:highlight w:val="lightGray"/>
        </w:rPr>
        <w:t>Chapaeva</w:t>
      </w:r>
      <w:proofErr w:type="spellEnd"/>
      <w:r w:rsidRPr="00975025">
        <w:rPr>
          <w:rFonts w:ascii="Calibri" w:eastAsia="Calibri" w:hAnsi="Calibri" w:cs="Calibri"/>
          <w:highlight w:val="lightGray"/>
        </w:rPr>
        <w:t xml:space="preserve"> 118 link, do not use "</w:t>
      </w:r>
      <w:proofErr w:type="spellStart"/>
      <w:r w:rsidRPr="00975025">
        <w:rPr>
          <w:rFonts w:ascii="Calibri" w:eastAsia="Calibri" w:hAnsi="Calibri" w:cs="Calibri"/>
          <w:highlight w:val="lightGray"/>
        </w:rPr>
        <w:t>href</w:t>
      </w:r>
      <w:proofErr w:type="spellEnd"/>
      <w:r w:rsidRPr="00975025">
        <w:rPr>
          <w:rFonts w:ascii="Calibri" w:eastAsia="Calibri" w:hAnsi="Calibri" w:cs="Calibri"/>
          <w:highlight w:val="lightGray"/>
        </w:rPr>
        <w:t>" attribute of link and index;</w:t>
      </w:r>
      <w:r w:rsidR="00975025" w:rsidRPr="00975025">
        <w:rPr>
          <w:rFonts w:ascii="Calibri" w:eastAsia="Calibri" w:hAnsi="Calibri" w:cs="Calibri"/>
          <w:highlight w:val="lightGray"/>
        </w:rPr>
        <w:br/>
      </w:r>
      <w:r w:rsidR="00975025" w:rsidRPr="00975025">
        <w:rPr>
          <w:highlight w:val="lightGray"/>
        </w:rPr>
        <w:t>//*[text()='</w:t>
      </w:r>
      <w:proofErr w:type="spellStart"/>
      <w:r w:rsidR="00975025" w:rsidRPr="00975025">
        <w:rPr>
          <w:highlight w:val="lightGray"/>
        </w:rPr>
        <w:t>Chapaeva</w:t>
      </w:r>
      <w:proofErr w:type="spellEnd"/>
      <w:r w:rsidR="00975025" w:rsidRPr="00975025">
        <w:rPr>
          <w:highlight w:val="lightGray"/>
        </w:rPr>
        <w:t xml:space="preserve"> 118']</w:t>
      </w:r>
      <w:r w:rsidR="765B7C87">
        <w:br/>
      </w:r>
      <w:r w:rsidRPr="6AF7DC23">
        <w:rPr>
          <w:rFonts w:ascii="Calibri" w:eastAsia="Calibri" w:hAnsi="Calibri" w:cs="Calibri"/>
        </w:rPr>
        <w:t xml:space="preserve">g) Selector, which grads all elements together – </w:t>
      </w:r>
      <w:proofErr w:type="spellStart"/>
      <w:r w:rsidRPr="6AF7DC23">
        <w:rPr>
          <w:rFonts w:ascii="Calibri" w:eastAsia="Calibri" w:hAnsi="Calibri" w:cs="Calibri"/>
        </w:rPr>
        <w:t>Chapaeva</w:t>
      </w:r>
      <w:proofErr w:type="spellEnd"/>
      <w:r w:rsidRPr="6AF7DC23">
        <w:rPr>
          <w:rFonts w:ascii="Calibri" w:eastAsia="Calibri" w:hAnsi="Calibri" w:cs="Calibri"/>
        </w:rPr>
        <w:t xml:space="preserve"> 051 link, </w:t>
      </w:r>
      <w:proofErr w:type="spellStart"/>
      <w:r w:rsidRPr="6AF7DC23">
        <w:rPr>
          <w:rFonts w:ascii="Calibri" w:eastAsia="Calibri" w:hAnsi="Calibri" w:cs="Calibri"/>
        </w:rPr>
        <w:t>Chapaeva</w:t>
      </w:r>
      <w:proofErr w:type="spellEnd"/>
      <w:r w:rsidRPr="6AF7DC23">
        <w:rPr>
          <w:rFonts w:ascii="Calibri" w:eastAsia="Calibri" w:hAnsi="Calibri" w:cs="Calibri"/>
        </w:rPr>
        <w:t xml:space="preserve"> 105 link, </w:t>
      </w:r>
      <w:proofErr w:type="spellStart"/>
      <w:r w:rsidRPr="6AF7DC23">
        <w:rPr>
          <w:rFonts w:ascii="Calibri" w:eastAsia="Calibri" w:hAnsi="Calibri" w:cs="Calibri"/>
        </w:rPr>
        <w:t>Chapaeva</w:t>
      </w:r>
      <w:proofErr w:type="spellEnd"/>
      <w:r w:rsidRPr="6AF7DC23">
        <w:rPr>
          <w:rFonts w:ascii="Calibri" w:eastAsia="Calibri" w:hAnsi="Calibri" w:cs="Calibri"/>
        </w:rPr>
        <w:t xml:space="preserve"> 111 link, </w:t>
      </w:r>
      <w:proofErr w:type="spellStart"/>
      <w:r w:rsidRPr="6AF7DC23">
        <w:rPr>
          <w:rFonts w:ascii="Calibri" w:eastAsia="Calibri" w:hAnsi="Calibri" w:cs="Calibri"/>
        </w:rPr>
        <w:t>Chapaeva</w:t>
      </w:r>
      <w:proofErr w:type="spellEnd"/>
      <w:r w:rsidRPr="6AF7DC23">
        <w:rPr>
          <w:rFonts w:ascii="Calibri" w:eastAsia="Calibri" w:hAnsi="Calibri" w:cs="Calibri"/>
        </w:rPr>
        <w:t xml:space="preserve"> 188 link;</w:t>
      </w:r>
      <w:r w:rsidR="765B7C87">
        <w:br/>
      </w:r>
      <w:r w:rsidRPr="007B50A0">
        <w:rPr>
          <w:rFonts w:ascii="Calibri" w:eastAsia="Calibri" w:hAnsi="Calibri" w:cs="Calibri"/>
          <w:highlight w:val="lightGray"/>
        </w:rPr>
        <w:t>h) Selector, which grabs all elements with css classes;</w:t>
      </w:r>
      <w:r w:rsidR="00393EE0" w:rsidRPr="007B50A0">
        <w:rPr>
          <w:rFonts w:ascii="Calibri" w:eastAsia="Calibri" w:hAnsi="Calibri" w:cs="Calibri"/>
          <w:highlight w:val="lightGray"/>
        </w:rPr>
        <w:br/>
      </w:r>
      <w:r w:rsidR="00393EE0" w:rsidRPr="007B50A0">
        <w:rPr>
          <w:highlight w:val="lightGray"/>
        </w:rPr>
        <w:t>//*[contains(@class,*)]</w:t>
      </w:r>
      <w:r w:rsidR="765B7C87" w:rsidRPr="007B50A0">
        <w:rPr>
          <w:highlight w:val="lightGray"/>
        </w:rPr>
        <w:br/>
      </w:r>
      <w:proofErr w:type="spellStart"/>
      <w:r w:rsidRPr="007B50A0">
        <w:rPr>
          <w:rFonts w:ascii="Calibri" w:eastAsia="Calibri" w:hAnsi="Calibri" w:cs="Calibri"/>
          <w:highlight w:val="lightGray"/>
        </w:rPr>
        <w:t>i</w:t>
      </w:r>
      <w:proofErr w:type="spellEnd"/>
      <w:r w:rsidRPr="007B50A0">
        <w:rPr>
          <w:rFonts w:ascii="Calibri" w:eastAsia="Calibri" w:hAnsi="Calibri" w:cs="Calibri"/>
          <w:highlight w:val="lightGray"/>
        </w:rPr>
        <w:t>) Selector, which grabs all elements with css class, which starts with “widget”;</w:t>
      </w:r>
      <w:r w:rsidR="007B50A0" w:rsidRPr="007B50A0">
        <w:rPr>
          <w:rFonts w:ascii="Calibri" w:eastAsia="Calibri" w:hAnsi="Calibri" w:cs="Calibri"/>
          <w:highlight w:val="lightGray"/>
        </w:rPr>
        <w:br/>
      </w:r>
      <w:r w:rsidR="007B50A0" w:rsidRPr="007B50A0">
        <w:rPr>
          <w:highlight w:val="lightGray"/>
        </w:rPr>
        <w:t>//*[contains(@</w:t>
      </w:r>
      <w:proofErr w:type="spellStart"/>
      <w:r w:rsidR="007B50A0" w:rsidRPr="007B50A0">
        <w:rPr>
          <w:highlight w:val="lightGray"/>
        </w:rPr>
        <w:t>class,'widget</w:t>
      </w:r>
      <w:proofErr w:type="spellEnd"/>
      <w:r w:rsidR="007B50A0" w:rsidRPr="007B50A0">
        <w:rPr>
          <w:highlight w:val="lightGray"/>
        </w:rPr>
        <w:t>')]</w:t>
      </w:r>
      <w:r w:rsidR="765B7C87" w:rsidRPr="007B50A0">
        <w:rPr>
          <w:highlight w:val="lightGray"/>
        </w:rPr>
        <w:br/>
      </w:r>
      <w:r w:rsidRPr="007B50A0">
        <w:rPr>
          <w:rFonts w:ascii="Calibri" w:eastAsia="Calibri" w:hAnsi="Calibri" w:cs="Calibri"/>
          <w:highlight w:val="lightGray"/>
        </w:rPr>
        <w:t>j) Selector, which grabs all elements with id, which ends with “wrapper”;</w:t>
      </w:r>
      <w:r w:rsidR="007B50A0" w:rsidRPr="007B50A0">
        <w:rPr>
          <w:rFonts w:ascii="Calibri" w:eastAsia="Calibri" w:hAnsi="Calibri" w:cs="Calibri"/>
          <w:highlight w:val="lightGray"/>
        </w:rPr>
        <w:br/>
      </w:r>
      <w:r w:rsidR="007B50A0" w:rsidRPr="007B50A0">
        <w:rPr>
          <w:highlight w:val="lightGray"/>
        </w:rPr>
        <w:t>//*[contains(@id, 'wrapper')]</w:t>
      </w:r>
      <w:r w:rsidR="765B7C87">
        <w:br/>
      </w:r>
      <w:r w:rsidRPr="007B50A0">
        <w:rPr>
          <w:rFonts w:ascii="Calibri" w:eastAsia="Calibri" w:hAnsi="Calibri" w:cs="Calibri"/>
          <w:highlight w:val="lightGray"/>
        </w:rPr>
        <w:t>k) Selector, which grabs all elements with attribute “data-</w:t>
      </w:r>
      <w:proofErr w:type="spellStart"/>
      <w:r w:rsidRPr="007B50A0">
        <w:rPr>
          <w:rFonts w:ascii="Calibri" w:eastAsia="Calibri" w:hAnsi="Calibri" w:cs="Calibri"/>
          <w:highlight w:val="lightGray"/>
        </w:rPr>
        <w:t>officeid</w:t>
      </w:r>
      <w:proofErr w:type="spellEnd"/>
      <w:r w:rsidRPr="007B50A0">
        <w:rPr>
          <w:rFonts w:ascii="Calibri" w:eastAsia="Calibri" w:hAnsi="Calibri" w:cs="Calibri"/>
          <w:highlight w:val="lightGray"/>
        </w:rPr>
        <w:t>” (attribute should contain “b” letter);</w:t>
      </w:r>
      <w:r w:rsidR="007B50A0" w:rsidRPr="007B50A0">
        <w:rPr>
          <w:rFonts w:ascii="Calibri" w:eastAsia="Calibri" w:hAnsi="Calibri" w:cs="Calibri"/>
          <w:highlight w:val="lightGray"/>
        </w:rPr>
        <w:br/>
      </w:r>
      <w:r w:rsidR="007B50A0" w:rsidRPr="007B50A0">
        <w:rPr>
          <w:rFonts w:eastAsiaTheme="minorEastAsia"/>
          <w:highlight w:val="lightGray"/>
        </w:rPr>
        <w:t>//*[@data-</w:t>
      </w:r>
      <w:proofErr w:type="spellStart"/>
      <w:r w:rsidR="007B50A0" w:rsidRPr="007B50A0">
        <w:rPr>
          <w:rFonts w:eastAsiaTheme="minorEastAsia"/>
          <w:highlight w:val="lightGray"/>
        </w:rPr>
        <w:t>officeid</w:t>
      </w:r>
      <w:proofErr w:type="spellEnd"/>
      <w:r w:rsidR="007B50A0" w:rsidRPr="007B50A0">
        <w:rPr>
          <w:rFonts w:eastAsiaTheme="minorEastAsia"/>
          <w:highlight w:val="lightGray"/>
        </w:rPr>
        <w:t>]</w:t>
      </w:r>
    </w:p>
    <w:p w14:paraId="04CECBD3" w14:textId="600B3EE1" w:rsidR="1BDBEE93" w:rsidRDefault="1BDBEE93" w:rsidP="1BDBEE93">
      <w:pPr>
        <w:spacing w:after="0"/>
        <w:ind w:left="720"/>
      </w:pPr>
      <w:r w:rsidRPr="00C77196">
        <w:rPr>
          <w:rFonts w:ascii="Calibri" w:eastAsia="Calibri" w:hAnsi="Calibri" w:cs="Calibri"/>
          <w:highlight w:val="lightGray"/>
        </w:rPr>
        <w:t>l) Element with text "Management Belarus";</w:t>
      </w:r>
      <w:r w:rsidR="007B50A0" w:rsidRPr="00C77196">
        <w:rPr>
          <w:rFonts w:ascii="Calibri" w:eastAsia="Calibri" w:hAnsi="Calibri" w:cs="Calibri"/>
          <w:highlight w:val="lightGray"/>
        </w:rPr>
        <w:br/>
      </w:r>
      <w:r w:rsidR="007B50A0" w:rsidRPr="00C77196">
        <w:rPr>
          <w:highlight w:val="lightGray"/>
        </w:rPr>
        <w:t>//*[</w:t>
      </w:r>
      <w:proofErr w:type="gramStart"/>
      <w:r w:rsidR="007B50A0" w:rsidRPr="00C77196">
        <w:rPr>
          <w:highlight w:val="lightGray"/>
        </w:rPr>
        <w:t>text(</w:t>
      </w:r>
      <w:proofErr w:type="gramEnd"/>
      <w:r w:rsidR="007B50A0" w:rsidRPr="00C77196">
        <w:rPr>
          <w:highlight w:val="lightGray"/>
        </w:rPr>
        <w:t>)='Management Belarus']</w:t>
      </w:r>
    </w:p>
    <w:p w14:paraId="7162FFDD" w14:textId="61BFF96F" w:rsidR="1BDBEE93" w:rsidRDefault="6AF7DC23" w:rsidP="1BDBEE93">
      <w:pPr>
        <w:spacing w:after="0"/>
        <w:ind w:left="720"/>
      </w:pPr>
      <w:bookmarkStart w:id="0" w:name="_GoBack"/>
      <w:bookmarkEnd w:id="0"/>
      <w:r w:rsidRPr="00181833">
        <w:rPr>
          <w:rFonts w:ascii="Calibri" w:eastAsia="Calibri" w:hAnsi="Calibri" w:cs="Calibri"/>
          <w:highlight w:val="lightGray"/>
        </w:rPr>
        <w:t>m) Update selector "//span[</w:t>
      </w:r>
      <w:proofErr w:type="gramStart"/>
      <w:r w:rsidRPr="00181833">
        <w:rPr>
          <w:rFonts w:ascii="Calibri" w:eastAsia="Calibri" w:hAnsi="Calibri" w:cs="Calibri"/>
          <w:highlight w:val="lightGray"/>
        </w:rPr>
        <w:t>text(</w:t>
      </w:r>
      <w:proofErr w:type="gramEnd"/>
      <w:r w:rsidRPr="00181833">
        <w:rPr>
          <w:rFonts w:ascii="Calibri" w:eastAsia="Calibri" w:hAnsi="Calibri" w:cs="Calibri"/>
          <w:highlight w:val="lightGray"/>
        </w:rPr>
        <w:t>)="2"]". Updated selector should point to Company link.</w:t>
      </w:r>
      <w:r w:rsidR="00181833" w:rsidRPr="00181833">
        <w:rPr>
          <w:rFonts w:ascii="Calibri" w:eastAsia="Calibri" w:hAnsi="Calibri" w:cs="Calibri"/>
          <w:highlight w:val="lightGray"/>
        </w:rPr>
        <w:br/>
      </w:r>
      <w:r w:rsidR="00181833" w:rsidRPr="00181833">
        <w:rPr>
          <w:highlight w:val="lightGray"/>
        </w:rPr>
        <w:t>//span[text</w:t>
      </w:r>
      <w:proofErr w:type="gramStart"/>
      <w:r w:rsidR="00181833" w:rsidRPr="00181833">
        <w:rPr>
          <w:highlight w:val="lightGray"/>
        </w:rPr>
        <w:t>()=</w:t>
      </w:r>
      <w:proofErr w:type="gramEnd"/>
      <w:r w:rsidR="00181833" w:rsidRPr="00181833">
        <w:rPr>
          <w:highlight w:val="lightGray"/>
        </w:rPr>
        <w:t>"2"]/preceding::a[1]</w:t>
      </w:r>
    </w:p>
    <w:p w14:paraId="63D21720" w14:textId="719B4FAA" w:rsidR="6AF7DC23" w:rsidRDefault="6AF7DC23" w:rsidP="6AF7DC23">
      <w:pPr>
        <w:spacing w:after="0"/>
        <w:ind w:left="720"/>
      </w:pPr>
    </w:p>
    <w:p w14:paraId="00F4051E" w14:textId="70456D07" w:rsidR="6AF7DC23" w:rsidRDefault="6AF7DC23" w:rsidP="6AF7DC23">
      <w:pPr>
        <w:spacing w:after="0"/>
        <w:ind w:left="720"/>
      </w:pPr>
      <w:r w:rsidRPr="6AF7DC23">
        <w:rPr>
          <w:rFonts w:ascii="Calibri" w:eastAsia="Calibri" w:hAnsi="Calibri" w:cs="Calibri"/>
          <w:b/>
          <w:bCs/>
        </w:rPr>
        <w:lastRenderedPageBreak/>
        <w:t>Screenshot a:</w:t>
      </w:r>
    </w:p>
    <w:p w14:paraId="2C3E137D" w14:textId="28B2B9A8" w:rsidR="6AF7DC23" w:rsidRDefault="6AF7DC23" w:rsidP="6AF7DC23">
      <w:pPr>
        <w:ind w:left="720"/>
      </w:pPr>
      <w:r>
        <w:rPr>
          <w:noProof/>
        </w:rPr>
        <w:drawing>
          <wp:inline distT="0" distB="0" distL="0" distR="0" wp14:anchorId="58847B0F" wp14:editId="46D28194">
            <wp:extent cx="4438650" cy="2009775"/>
            <wp:effectExtent l="0" t="0" r="0" b="0"/>
            <wp:docPr id="762371031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F7DC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518"/>
    <w:multiLevelType w:val="hybridMultilevel"/>
    <w:tmpl w:val="7318BE4A"/>
    <w:lvl w:ilvl="0" w:tplc="A3C8D528">
      <w:start w:val="1"/>
      <w:numFmt w:val="decimal"/>
      <w:lvlText w:val="%1."/>
      <w:lvlJc w:val="left"/>
      <w:pPr>
        <w:ind w:left="720" w:hanging="360"/>
      </w:pPr>
    </w:lvl>
    <w:lvl w:ilvl="1" w:tplc="E17263D0">
      <w:start w:val="1"/>
      <w:numFmt w:val="lowerLetter"/>
      <w:lvlText w:val="%2."/>
      <w:lvlJc w:val="left"/>
      <w:pPr>
        <w:ind w:left="1440" w:hanging="360"/>
      </w:pPr>
    </w:lvl>
    <w:lvl w:ilvl="2" w:tplc="C22EF554">
      <w:start w:val="1"/>
      <w:numFmt w:val="lowerRoman"/>
      <w:lvlText w:val="%3."/>
      <w:lvlJc w:val="right"/>
      <w:pPr>
        <w:ind w:left="2160" w:hanging="180"/>
      </w:pPr>
    </w:lvl>
    <w:lvl w:ilvl="3" w:tplc="4C1C4CDC">
      <w:start w:val="1"/>
      <w:numFmt w:val="decimal"/>
      <w:lvlText w:val="%4."/>
      <w:lvlJc w:val="left"/>
      <w:pPr>
        <w:ind w:left="2880" w:hanging="360"/>
      </w:pPr>
    </w:lvl>
    <w:lvl w:ilvl="4" w:tplc="FB20802E">
      <w:start w:val="1"/>
      <w:numFmt w:val="lowerLetter"/>
      <w:lvlText w:val="%5."/>
      <w:lvlJc w:val="left"/>
      <w:pPr>
        <w:ind w:left="3600" w:hanging="360"/>
      </w:pPr>
    </w:lvl>
    <w:lvl w:ilvl="5" w:tplc="00120C28">
      <w:start w:val="1"/>
      <w:numFmt w:val="lowerRoman"/>
      <w:lvlText w:val="%6."/>
      <w:lvlJc w:val="right"/>
      <w:pPr>
        <w:ind w:left="4320" w:hanging="180"/>
      </w:pPr>
    </w:lvl>
    <w:lvl w:ilvl="6" w:tplc="9F1807CA">
      <w:start w:val="1"/>
      <w:numFmt w:val="decimal"/>
      <w:lvlText w:val="%7."/>
      <w:lvlJc w:val="left"/>
      <w:pPr>
        <w:ind w:left="5040" w:hanging="360"/>
      </w:pPr>
    </w:lvl>
    <w:lvl w:ilvl="7" w:tplc="4EFC8CBC">
      <w:start w:val="1"/>
      <w:numFmt w:val="lowerLetter"/>
      <w:lvlText w:val="%8."/>
      <w:lvlJc w:val="left"/>
      <w:pPr>
        <w:ind w:left="5760" w:hanging="360"/>
      </w:pPr>
    </w:lvl>
    <w:lvl w:ilvl="8" w:tplc="81B09C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3BC"/>
    <w:multiLevelType w:val="hybridMultilevel"/>
    <w:tmpl w:val="DC4CF6DE"/>
    <w:lvl w:ilvl="0" w:tplc="33DCDB2E">
      <w:start w:val="1"/>
      <w:numFmt w:val="decimal"/>
      <w:lvlText w:val="%1."/>
      <w:lvlJc w:val="left"/>
      <w:pPr>
        <w:ind w:left="720" w:hanging="360"/>
      </w:pPr>
    </w:lvl>
    <w:lvl w:ilvl="1" w:tplc="F27C25AE">
      <w:start w:val="1"/>
      <w:numFmt w:val="lowerLetter"/>
      <w:lvlText w:val="%2."/>
      <w:lvlJc w:val="left"/>
      <w:pPr>
        <w:ind w:left="1440" w:hanging="360"/>
      </w:pPr>
    </w:lvl>
    <w:lvl w:ilvl="2" w:tplc="F3B03058">
      <w:start w:val="1"/>
      <w:numFmt w:val="lowerRoman"/>
      <w:lvlText w:val="%3."/>
      <w:lvlJc w:val="right"/>
      <w:pPr>
        <w:ind w:left="2160" w:hanging="180"/>
      </w:pPr>
    </w:lvl>
    <w:lvl w:ilvl="3" w:tplc="FEAA6BC8">
      <w:start w:val="1"/>
      <w:numFmt w:val="decimal"/>
      <w:lvlText w:val="%4."/>
      <w:lvlJc w:val="left"/>
      <w:pPr>
        <w:ind w:left="2880" w:hanging="360"/>
      </w:pPr>
    </w:lvl>
    <w:lvl w:ilvl="4" w:tplc="4292546C">
      <w:start w:val="1"/>
      <w:numFmt w:val="lowerLetter"/>
      <w:lvlText w:val="%5."/>
      <w:lvlJc w:val="left"/>
      <w:pPr>
        <w:ind w:left="3600" w:hanging="360"/>
      </w:pPr>
    </w:lvl>
    <w:lvl w:ilvl="5" w:tplc="2C262DCC">
      <w:start w:val="1"/>
      <w:numFmt w:val="lowerRoman"/>
      <w:lvlText w:val="%6."/>
      <w:lvlJc w:val="right"/>
      <w:pPr>
        <w:ind w:left="4320" w:hanging="180"/>
      </w:pPr>
    </w:lvl>
    <w:lvl w:ilvl="6" w:tplc="46B2AB5A">
      <w:start w:val="1"/>
      <w:numFmt w:val="decimal"/>
      <w:lvlText w:val="%7."/>
      <w:lvlJc w:val="left"/>
      <w:pPr>
        <w:ind w:left="5040" w:hanging="360"/>
      </w:pPr>
    </w:lvl>
    <w:lvl w:ilvl="7" w:tplc="31A63CD8">
      <w:start w:val="1"/>
      <w:numFmt w:val="lowerLetter"/>
      <w:lvlText w:val="%8."/>
      <w:lvlJc w:val="left"/>
      <w:pPr>
        <w:ind w:left="5760" w:hanging="360"/>
      </w:pPr>
    </w:lvl>
    <w:lvl w:ilvl="8" w:tplc="B60EAF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3C12"/>
    <w:multiLevelType w:val="hybridMultilevel"/>
    <w:tmpl w:val="8DFEEC4E"/>
    <w:lvl w:ilvl="0" w:tplc="2DE4ED8E">
      <w:start w:val="1"/>
      <w:numFmt w:val="decimal"/>
      <w:lvlText w:val="%1."/>
      <w:lvlJc w:val="left"/>
      <w:pPr>
        <w:ind w:left="720" w:hanging="360"/>
      </w:pPr>
    </w:lvl>
    <w:lvl w:ilvl="1" w:tplc="218C5CEA">
      <w:start w:val="1"/>
      <w:numFmt w:val="lowerLetter"/>
      <w:lvlText w:val="%2."/>
      <w:lvlJc w:val="left"/>
      <w:pPr>
        <w:ind w:left="1440" w:hanging="360"/>
      </w:pPr>
    </w:lvl>
    <w:lvl w:ilvl="2" w:tplc="F3A6F164">
      <w:start w:val="1"/>
      <w:numFmt w:val="lowerRoman"/>
      <w:lvlText w:val="%3."/>
      <w:lvlJc w:val="right"/>
      <w:pPr>
        <w:ind w:left="2160" w:hanging="180"/>
      </w:pPr>
    </w:lvl>
    <w:lvl w:ilvl="3" w:tplc="2F8C9390">
      <w:start w:val="1"/>
      <w:numFmt w:val="decimal"/>
      <w:lvlText w:val="%4."/>
      <w:lvlJc w:val="left"/>
      <w:pPr>
        <w:ind w:left="2880" w:hanging="360"/>
      </w:pPr>
    </w:lvl>
    <w:lvl w:ilvl="4" w:tplc="96302CDA">
      <w:start w:val="1"/>
      <w:numFmt w:val="lowerLetter"/>
      <w:lvlText w:val="%5."/>
      <w:lvlJc w:val="left"/>
      <w:pPr>
        <w:ind w:left="3600" w:hanging="360"/>
      </w:pPr>
    </w:lvl>
    <w:lvl w:ilvl="5" w:tplc="185E4932">
      <w:start w:val="1"/>
      <w:numFmt w:val="lowerRoman"/>
      <w:lvlText w:val="%6."/>
      <w:lvlJc w:val="right"/>
      <w:pPr>
        <w:ind w:left="4320" w:hanging="180"/>
      </w:pPr>
    </w:lvl>
    <w:lvl w:ilvl="6" w:tplc="8116C5C6">
      <w:start w:val="1"/>
      <w:numFmt w:val="decimal"/>
      <w:lvlText w:val="%7."/>
      <w:lvlJc w:val="left"/>
      <w:pPr>
        <w:ind w:left="5040" w:hanging="360"/>
      </w:pPr>
    </w:lvl>
    <w:lvl w:ilvl="7" w:tplc="C7A6AA80">
      <w:start w:val="1"/>
      <w:numFmt w:val="lowerLetter"/>
      <w:lvlText w:val="%8."/>
      <w:lvlJc w:val="left"/>
      <w:pPr>
        <w:ind w:left="5760" w:hanging="360"/>
      </w:pPr>
    </w:lvl>
    <w:lvl w:ilvl="8" w:tplc="8D44D0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45D29"/>
    <w:multiLevelType w:val="hybridMultilevel"/>
    <w:tmpl w:val="6248C142"/>
    <w:lvl w:ilvl="0" w:tplc="967C8FF4">
      <w:start w:val="1"/>
      <w:numFmt w:val="decimal"/>
      <w:lvlText w:val="%1."/>
      <w:lvlJc w:val="left"/>
      <w:pPr>
        <w:ind w:left="720" w:hanging="360"/>
      </w:pPr>
    </w:lvl>
    <w:lvl w:ilvl="1" w:tplc="FFF2A06C">
      <w:start w:val="1"/>
      <w:numFmt w:val="lowerLetter"/>
      <w:lvlText w:val="%2."/>
      <w:lvlJc w:val="left"/>
      <w:pPr>
        <w:ind w:left="1440" w:hanging="360"/>
      </w:pPr>
    </w:lvl>
    <w:lvl w:ilvl="2" w:tplc="EDE28510">
      <w:start w:val="1"/>
      <w:numFmt w:val="lowerRoman"/>
      <w:lvlText w:val="%3."/>
      <w:lvlJc w:val="right"/>
      <w:pPr>
        <w:ind w:left="2160" w:hanging="180"/>
      </w:pPr>
    </w:lvl>
    <w:lvl w:ilvl="3" w:tplc="55CA7640">
      <w:start w:val="1"/>
      <w:numFmt w:val="decimal"/>
      <w:lvlText w:val="%4."/>
      <w:lvlJc w:val="left"/>
      <w:pPr>
        <w:ind w:left="2880" w:hanging="360"/>
      </w:pPr>
    </w:lvl>
    <w:lvl w:ilvl="4" w:tplc="E694442C">
      <w:start w:val="1"/>
      <w:numFmt w:val="lowerLetter"/>
      <w:lvlText w:val="%5."/>
      <w:lvlJc w:val="left"/>
      <w:pPr>
        <w:ind w:left="3600" w:hanging="360"/>
      </w:pPr>
    </w:lvl>
    <w:lvl w:ilvl="5" w:tplc="E146BC28">
      <w:start w:val="1"/>
      <w:numFmt w:val="lowerRoman"/>
      <w:lvlText w:val="%6."/>
      <w:lvlJc w:val="right"/>
      <w:pPr>
        <w:ind w:left="4320" w:hanging="180"/>
      </w:pPr>
    </w:lvl>
    <w:lvl w:ilvl="6" w:tplc="EADA4074">
      <w:start w:val="1"/>
      <w:numFmt w:val="decimal"/>
      <w:lvlText w:val="%7."/>
      <w:lvlJc w:val="left"/>
      <w:pPr>
        <w:ind w:left="5040" w:hanging="360"/>
      </w:pPr>
    </w:lvl>
    <w:lvl w:ilvl="7" w:tplc="F5C4FA7E">
      <w:start w:val="1"/>
      <w:numFmt w:val="lowerLetter"/>
      <w:lvlText w:val="%8."/>
      <w:lvlJc w:val="left"/>
      <w:pPr>
        <w:ind w:left="5760" w:hanging="360"/>
      </w:pPr>
    </w:lvl>
    <w:lvl w:ilvl="8" w:tplc="75B4F7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F3"/>
    <w:rsid w:val="00181833"/>
    <w:rsid w:val="00393EE0"/>
    <w:rsid w:val="00573AB0"/>
    <w:rsid w:val="0058478E"/>
    <w:rsid w:val="006813C7"/>
    <w:rsid w:val="007B50A0"/>
    <w:rsid w:val="008F202C"/>
    <w:rsid w:val="00975025"/>
    <w:rsid w:val="00B95CAE"/>
    <w:rsid w:val="00BA54F1"/>
    <w:rsid w:val="00C77196"/>
    <w:rsid w:val="00E03541"/>
    <w:rsid w:val="00EC7BF3"/>
    <w:rsid w:val="1BDBEE93"/>
    <w:rsid w:val="692A7507"/>
    <w:rsid w:val="6AF7DC23"/>
    <w:rsid w:val="6EDEB180"/>
    <w:rsid w:val="765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0A42"/>
  <w15:chartTrackingRefBased/>
  <w15:docId w15:val="{D64408CE-F857-4D32-80DE-6E2D240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7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161dfaf7185ba6b557368996a9a216c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b52a9e33a9efadcc1cb726b78e15e532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34BB50-0B00-495A-B74A-F0E8FC71E7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886A8-307E-4BDF-87CE-579C4AE63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483D5-6090-4A97-B36C-E8F152AF375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57CEE5A-6E6B-42FE-8315-EADBE94C7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15</cp:revision>
  <dcterms:created xsi:type="dcterms:W3CDTF">2016-03-23T12:57:00Z</dcterms:created>
  <dcterms:modified xsi:type="dcterms:W3CDTF">2017-03-16T15:21:00Z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