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C42" w:rsidRPr="00DE2B0F" w:rsidRDefault="00416C42" w:rsidP="00416C42">
      <w:pPr>
        <w:pStyle w:val="a3"/>
        <w:jc w:val="center"/>
        <w:rPr>
          <w:b/>
          <w:sz w:val="32"/>
        </w:rPr>
      </w:pPr>
      <w:r w:rsidRPr="00DE2B0F">
        <w:rPr>
          <w:b/>
          <w:sz w:val="32"/>
        </w:rPr>
        <w:t xml:space="preserve">Основы </w:t>
      </w:r>
      <w:proofErr w:type="spellStart"/>
      <w:r w:rsidRPr="00DE2B0F">
        <w:rPr>
          <w:b/>
          <w:sz w:val="32"/>
        </w:rPr>
        <w:t>Python</w:t>
      </w:r>
      <w:proofErr w:type="spellEnd"/>
      <w:r w:rsidRPr="00DE2B0F">
        <w:rPr>
          <w:b/>
          <w:sz w:val="32"/>
        </w:rPr>
        <w:t xml:space="preserve"> — переменные, числа, арифметика, ввод/вывод и базовые функции</w:t>
      </w:r>
    </w:p>
    <w:p w:rsidR="00416C42" w:rsidRPr="00416C42" w:rsidRDefault="00416C42" w:rsidP="00416C42">
      <w:pPr>
        <w:pStyle w:val="a3"/>
        <w:rPr>
          <w:b/>
          <w:sz w:val="28"/>
          <w:szCs w:val="28"/>
        </w:rPr>
      </w:pPr>
      <w:r w:rsidRPr="00416C42">
        <w:rPr>
          <w:b/>
          <w:bCs/>
          <w:sz w:val="28"/>
          <w:szCs w:val="28"/>
        </w:rPr>
        <w:t>Цель урока</w:t>
      </w:r>
      <w:r w:rsidR="00794FC1" w:rsidRPr="00DE2B0F">
        <w:rPr>
          <w:b/>
          <w:bCs/>
          <w:sz w:val="28"/>
          <w:szCs w:val="28"/>
          <w:lang w:val="en-US"/>
        </w:rPr>
        <w:t>:</w:t>
      </w:r>
    </w:p>
    <w:p w:rsidR="00416C42" w:rsidRPr="00416C42" w:rsidRDefault="00416C42" w:rsidP="00416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416C4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После этого занятия ты сможешь:</w:t>
      </w:r>
    </w:p>
    <w:p w:rsidR="00416C42" w:rsidRPr="00416C42" w:rsidRDefault="00416C42" w:rsidP="00416C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416C4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создавать переменные и понимать, как они работают;</w:t>
      </w:r>
    </w:p>
    <w:p w:rsidR="00416C42" w:rsidRPr="00416C42" w:rsidRDefault="00416C42" w:rsidP="00416C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416C4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выполнять арифметические операции;</w:t>
      </w:r>
    </w:p>
    <w:p w:rsidR="00416C42" w:rsidRPr="00416C42" w:rsidRDefault="00416C42" w:rsidP="00416C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416C4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вводить данные с клавиатуры и выводить результат на экран;</w:t>
      </w:r>
    </w:p>
    <w:p w:rsidR="00416C42" w:rsidRPr="00416C42" w:rsidRDefault="00416C42" w:rsidP="00416C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416C4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использовать простые встроенные функции;</w:t>
      </w:r>
    </w:p>
    <w:p w:rsidR="00416C42" w:rsidRPr="00416C42" w:rsidRDefault="00416C42" w:rsidP="00416C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416C4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написать свою первую небольшую программу.</w:t>
      </w:r>
    </w:p>
    <w:p w:rsidR="00416C42" w:rsidRPr="00416C42" w:rsidRDefault="00416C42" w:rsidP="00416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416C42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1. Что умеют программы</w:t>
      </w:r>
    </w:p>
    <w:p w:rsidR="008A0FE8" w:rsidRPr="00DE2B0F" w:rsidRDefault="008A0FE8" w:rsidP="008A0FE8">
      <w:pPr>
        <w:rPr>
          <w:rFonts w:ascii="Times New Roman" w:hAnsi="Times New Roman" w:cs="Times New Roman"/>
          <w:sz w:val="28"/>
          <w:szCs w:val="28"/>
        </w:rPr>
      </w:pPr>
      <w:r w:rsidRPr="00DE2B0F">
        <w:rPr>
          <w:rFonts w:ascii="Times New Roman" w:hAnsi="Times New Roman" w:cs="Times New Roman"/>
          <w:sz w:val="28"/>
          <w:szCs w:val="28"/>
        </w:rPr>
        <w:tab/>
        <w:t>Компьютерная программа — это набор инструкций, которые компьютер выполняет одну за другой. При всей кажущейся сложности почти любая программа строится всего из нескольких базовых возможностей:</w:t>
      </w:r>
    </w:p>
    <w:p w:rsidR="008A0FE8" w:rsidRPr="00DE2B0F" w:rsidRDefault="008A0FE8" w:rsidP="008A0FE8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E2B0F">
        <w:rPr>
          <w:rFonts w:ascii="Times New Roman" w:hAnsi="Times New Roman" w:cs="Times New Roman"/>
          <w:sz w:val="28"/>
          <w:szCs w:val="28"/>
        </w:rPr>
        <w:t>Хранит данные — запоминает числа, текст, результаты вычислений.</w:t>
      </w:r>
    </w:p>
    <w:p w:rsidR="008A0FE8" w:rsidRPr="00DE2B0F" w:rsidRDefault="008A0FE8" w:rsidP="008A0FE8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E2B0F">
        <w:rPr>
          <w:rFonts w:ascii="Times New Roman" w:hAnsi="Times New Roman" w:cs="Times New Roman"/>
          <w:sz w:val="28"/>
          <w:szCs w:val="28"/>
        </w:rPr>
        <w:t>Выполняет вычисления — складывает, умножает, сравнивает и т.д.</w:t>
      </w:r>
    </w:p>
    <w:p w:rsidR="008A0FE8" w:rsidRPr="00DE2B0F" w:rsidRDefault="008A0FE8" w:rsidP="008A0FE8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E2B0F">
        <w:rPr>
          <w:rFonts w:ascii="Times New Roman" w:hAnsi="Times New Roman" w:cs="Times New Roman"/>
          <w:sz w:val="28"/>
          <w:szCs w:val="28"/>
        </w:rPr>
        <w:t>Проверяет условия — принимает решения («если …, то …»).</w:t>
      </w:r>
    </w:p>
    <w:p w:rsidR="008A0FE8" w:rsidRPr="00DE2B0F" w:rsidRDefault="008A0FE8" w:rsidP="008A0FE8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E2B0F">
        <w:rPr>
          <w:rFonts w:ascii="Times New Roman" w:hAnsi="Times New Roman" w:cs="Times New Roman"/>
          <w:sz w:val="28"/>
          <w:szCs w:val="28"/>
        </w:rPr>
        <w:t>Повторяет действия — выполняет одни и те же шаги много раз (циклы).</w:t>
      </w:r>
    </w:p>
    <w:p w:rsidR="008A0FE8" w:rsidRPr="00DE2B0F" w:rsidRDefault="008A0FE8" w:rsidP="008A0FE8">
      <w:pPr>
        <w:rPr>
          <w:rFonts w:ascii="Times New Roman" w:hAnsi="Times New Roman" w:cs="Times New Roman"/>
          <w:sz w:val="28"/>
          <w:szCs w:val="28"/>
        </w:rPr>
      </w:pPr>
      <w:r w:rsidRPr="00DE2B0F">
        <w:rPr>
          <w:rFonts w:ascii="Times New Roman" w:hAnsi="Times New Roman" w:cs="Times New Roman"/>
          <w:sz w:val="28"/>
          <w:szCs w:val="28"/>
        </w:rPr>
        <w:tab/>
        <w:t>На этом уроке мы подробно разберём первые два пункта: как программа хранит данные и как она считает. Остальные темы (условия и циклы) будут на следующих занятиях.</w:t>
      </w:r>
    </w:p>
    <w:p w:rsidR="008A0FE8" w:rsidRPr="00DE2B0F" w:rsidRDefault="008A0FE8" w:rsidP="008A0FE8">
      <w:pPr>
        <w:rPr>
          <w:rFonts w:ascii="Times New Roman" w:hAnsi="Times New Roman" w:cs="Times New Roman"/>
          <w:sz w:val="28"/>
          <w:szCs w:val="28"/>
        </w:rPr>
      </w:pPr>
      <w:r w:rsidRPr="00DE2B0F">
        <w:rPr>
          <w:rFonts w:ascii="Times New Roman" w:hAnsi="Times New Roman" w:cs="Times New Roman"/>
          <w:sz w:val="28"/>
          <w:szCs w:val="28"/>
        </w:rPr>
        <w:tab/>
        <w:t>Представь, что программа — это повар. Сначала он должен куда-то положить продукты (хранение данных), потом уметь их нарезать и смешивать (вычисления). Только после этого можно готовить по рецепту с условиями и повторениями.</w:t>
      </w:r>
    </w:p>
    <w:p w:rsidR="00416C42" w:rsidRPr="00416C42" w:rsidRDefault="00416C42" w:rsidP="00416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416C42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2. Выражения</w:t>
      </w:r>
    </w:p>
    <w:p w:rsidR="00D82565" w:rsidRPr="00DE2B0F" w:rsidRDefault="008A0FE8" w:rsidP="008A0FE8">
      <w:pPr>
        <w:rPr>
          <w:rFonts w:ascii="Times New Roman" w:hAnsi="Times New Roman" w:cs="Times New Roman"/>
          <w:noProof/>
          <w:lang w:eastAsia="ru-RU"/>
        </w:rPr>
      </w:pPr>
      <w:r w:rsidRPr="00DE2B0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В языке </w:t>
      </w:r>
      <w:proofErr w:type="spellStart"/>
      <w:r w:rsidRPr="00DE2B0F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DE2B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почти всё, что ты пишешь, является </w:t>
      </w:r>
      <w:r w:rsidRPr="00DE2B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выражением</w:t>
      </w:r>
      <w:r w:rsidRPr="00DE2B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42290C" w:rsidRPr="00DE2B0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E2B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Выражение</w:t>
      </w:r>
      <w:r w:rsidRPr="00DE2B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конструкция из значений и операторов, которая всегда вычисляется и даёт один конкретный результат.</w:t>
      </w:r>
      <w:r w:rsidR="00D82565" w:rsidRPr="00DE2B0F">
        <w:rPr>
          <w:rFonts w:ascii="Times New Roman" w:hAnsi="Times New Roman" w:cs="Times New Roman"/>
          <w:noProof/>
          <w:lang w:eastAsia="ru-RU"/>
        </w:rPr>
        <w:t xml:space="preserve"> </w:t>
      </w:r>
    </w:p>
    <w:p w:rsidR="00D82565" w:rsidRPr="00DE2B0F" w:rsidRDefault="00D82565" w:rsidP="00D82565">
      <w:pPr>
        <w:keepNext/>
        <w:jc w:val="center"/>
        <w:rPr>
          <w:rFonts w:ascii="Times New Roman" w:hAnsi="Times New Roman" w:cs="Times New Roman"/>
        </w:rPr>
      </w:pPr>
      <w:r w:rsidRPr="00DE2B0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B5BC7BC" wp14:editId="00473EB9">
            <wp:extent cx="2541488" cy="9213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5866" cy="95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FE8" w:rsidRPr="00DE2B0F" w:rsidRDefault="00D82565" w:rsidP="00D82565">
      <w:pPr>
        <w:pStyle w:val="a6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28"/>
          <w:lang w:eastAsia="ru-RU"/>
        </w:rPr>
      </w:pP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Рисунок 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begin"/>
      </w:r>
      <w:r w:rsidRPr="00DE2B0F">
        <w:rPr>
          <w:rFonts w:ascii="Times New Roman" w:hAnsi="Times New Roman" w:cs="Times New Roman"/>
          <w:color w:val="000000" w:themeColor="text1"/>
          <w:sz w:val="24"/>
        </w:rPr>
        <w:instrText xml:space="preserve"> SEQ Рисунок \* ARABIC </w:instrTex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separate"/>
      </w:r>
      <w:r w:rsidR="002378C5">
        <w:rPr>
          <w:rFonts w:ascii="Times New Roman" w:hAnsi="Times New Roman" w:cs="Times New Roman"/>
          <w:noProof/>
          <w:color w:val="000000" w:themeColor="text1"/>
          <w:sz w:val="24"/>
        </w:rPr>
        <w:t>1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end"/>
      </w: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 пример выражений</w:t>
      </w:r>
    </w:p>
    <w:p w:rsidR="00B24400" w:rsidRPr="00DE2B0F" w:rsidRDefault="00D82565" w:rsidP="00D8256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2B0F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B24400" w:rsidRPr="00DE2B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Даже просто число или строка — это тоже выражение. </w:t>
      </w:r>
      <w:proofErr w:type="spellStart"/>
      <w:r w:rsidR="00B24400" w:rsidRPr="00DE2B0F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="00B24400" w:rsidRPr="00DE2B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просто «возвращает» это значение как есть:</w:t>
      </w:r>
    </w:p>
    <w:p w:rsidR="003D0C1D" w:rsidRPr="00DE2B0F" w:rsidRDefault="003D0C1D" w:rsidP="003D0C1D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</w:rPr>
      </w:pPr>
      <w:r w:rsidRPr="00DE2B0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80F6BF9" wp14:editId="72ADF19E">
            <wp:extent cx="3400425" cy="6096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C1D" w:rsidRPr="00DE2B0F" w:rsidRDefault="003D0C1D" w:rsidP="003D0C1D">
      <w:pPr>
        <w:pStyle w:val="a6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28"/>
          <w:lang w:eastAsia="ru-RU"/>
        </w:rPr>
      </w:pP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Рисунок 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begin"/>
      </w:r>
      <w:r w:rsidRPr="00DE2B0F">
        <w:rPr>
          <w:rFonts w:ascii="Times New Roman" w:hAnsi="Times New Roman" w:cs="Times New Roman"/>
          <w:color w:val="000000" w:themeColor="text1"/>
          <w:sz w:val="24"/>
        </w:rPr>
        <w:instrText xml:space="preserve"> SEQ Рисунок \* ARABIC </w:instrTex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separate"/>
      </w:r>
      <w:r w:rsidR="002378C5">
        <w:rPr>
          <w:rFonts w:ascii="Times New Roman" w:hAnsi="Times New Roman" w:cs="Times New Roman"/>
          <w:noProof/>
          <w:color w:val="000000" w:themeColor="text1"/>
          <w:sz w:val="24"/>
        </w:rPr>
        <w:t>2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end"/>
      </w: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 возвращение результата</w:t>
      </w:r>
    </w:p>
    <w:p w:rsidR="00B24400" w:rsidRPr="00DE2B0F" w:rsidRDefault="00B24400" w:rsidP="003D0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0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Выражен</w:t>
      </w:r>
      <w:r w:rsidR="00F30763" w:rsidRPr="00DE2B0F">
        <w:rPr>
          <w:rFonts w:ascii="Times New Roman" w:eastAsia="Times New Roman" w:hAnsi="Times New Roman" w:cs="Times New Roman"/>
          <w:sz w:val="28"/>
          <w:szCs w:val="28"/>
          <w:lang w:eastAsia="ru-RU"/>
        </w:rPr>
        <w:t>ия можно вкладывать</w:t>
      </w:r>
      <w:r w:rsidRPr="00B2440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F30763" w:rsidRPr="00DE2B0F" w:rsidRDefault="00F30763" w:rsidP="00F30763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</w:rPr>
      </w:pPr>
      <w:r w:rsidRPr="00DE2B0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87DD911" wp14:editId="7EFD2FFF">
            <wp:extent cx="5940425" cy="276860"/>
            <wp:effectExtent l="0" t="0" r="317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0F" w:rsidRPr="00DE2B0F" w:rsidRDefault="00F30763" w:rsidP="00F30763">
      <w:pPr>
        <w:pStyle w:val="a6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28"/>
          <w:lang w:eastAsia="ru-RU"/>
        </w:rPr>
      </w:pP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Рисунок 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begin"/>
      </w:r>
      <w:r w:rsidRPr="00DE2B0F">
        <w:rPr>
          <w:rFonts w:ascii="Times New Roman" w:hAnsi="Times New Roman" w:cs="Times New Roman"/>
          <w:color w:val="000000" w:themeColor="text1"/>
          <w:sz w:val="24"/>
        </w:rPr>
        <w:instrText xml:space="preserve"> SEQ Рисунок \* ARABIC </w:instrTex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separate"/>
      </w:r>
      <w:r w:rsidR="002378C5">
        <w:rPr>
          <w:rFonts w:ascii="Times New Roman" w:hAnsi="Times New Roman" w:cs="Times New Roman"/>
          <w:noProof/>
          <w:color w:val="000000" w:themeColor="text1"/>
          <w:sz w:val="24"/>
        </w:rPr>
        <w:t>3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end"/>
      </w: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 порядок действий</w:t>
      </w:r>
    </w:p>
    <w:p w:rsidR="00B24400" w:rsidRPr="00DE2B0F" w:rsidRDefault="00B24400" w:rsidP="00D82565">
      <w:pPr>
        <w:rPr>
          <w:rFonts w:ascii="Times New Roman" w:hAnsi="Times New Roman" w:cs="Times New Roman"/>
          <w:b/>
          <w:sz w:val="28"/>
          <w:szCs w:val="28"/>
        </w:rPr>
      </w:pPr>
      <w:r w:rsidRPr="00DE2B0F">
        <w:rPr>
          <w:rFonts w:ascii="Times New Roman" w:hAnsi="Times New Roman" w:cs="Times New Roman"/>
          <w:b/>
          <w:sz w:val="28"/>
          <w:szCs w:val="28"/>
        </w:rPr>
        <w:t>Ошибки — это нормально</w:t>
      </w:r>
    </w:p>
    <w:p w:rsidR="00B24400" w:rsidRPr="00DE2B0F" w:rsidRDefault="00B24400" w:rsidP="00B24400">
      <w:pPr>
        <w:rPr>
          <w:rFonts w:ascii="Times New Roman" w:hAnsi="Times New Roman" w:cs="Times New Roman"/>
          <w:sz w:val="28"/>
          <w:szCs w:val="28"/>
        </w:rPr>
      </w:pPr>
      <w:r w:rsidRPr="00DE2B0F">
        <w:rPr>
          <w:rFonts w:ascii="Times New Roman" w:hAnsi="Times New Roman" w:cs="Times New Roman"/>
          <w:sz w:val="28"/>
          <w:szCs w:val="28"/>
        </w:rPr>
        <w:tab/>
        <w:t xml:space="preserve">Если </w:t>
      </w:r>
      <w:proofErr w:type="spellStart"/>
      <w:r w:rsidRPr="00DE2B0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E2B0F">
        <w:rPr>
          <w:rFonts w:ascii="Times New Roman" w:hAnsi="Times New Roman" w:cs="Times New Roman"/>
          <w:sz w:val="28"/>
          <w:szCs w:val="28"/>
        </w:rPr>
        <w:t xml:space="preserve"> не понимает, что ты написал, он выдаёт сообщение об ошибке. Самые частые на старте:</w:t>
      </w:r>
    </w:p>
    <w:p w:rsidR="00B24400" w:rsidRPr="00DE2B0F" w:rsidRDefault="00B24400" w:rsidP="00B24400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E2B0F">
        <w:rPr>
          <w:rFonts w:ascii="Times New Roman" w:hAnsi="Times New Roman" w:cs="Times New Roman"/>
          <w:b/>
          <w:sz w:val="28"/>
          <w:szCs w:val="28"/>
        </w:rPr>
        <w:t>SyntaxError</w:t>
      </w:r>
      <w:proofErr w:type="spellEnd"/>
      <w:r w:rsidRPr="00DE2B0F">
        <w:rPr>
          <w:rFonts w:ascii="Times New Roman" w:hAnsi="Times New Roman" w:cs="Times New Roman"/>
          <w:sz w:val="28"/>
          <w:szCs w:val="28"/>
        </w:rPr>
        <w:t xml:space="preserve"> — синтаксическая ошибка (забыл скобку, кавычку, написал что-то не по правилам языка).</w:t>
      </w:r>
    </w:p>
    <w:p w:rsidR="00B24400" w:rsidRPr="00DE2B0F" w:rsidRDefault="00B24400" w:rsidP="00B24400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E2B0F">
        <w:rPr>
          <w:rFonts w:ascii="Times New Roman" w:hAnsi="Times New Roman" w:cs="Times New Roman"/>
          <w:b/>
          <w:sz w:val="28"/>
          <w:szCs w:val="28"/>
        </w:rPr>
        <w:t>TypeError</w:t>
      </w:r>
      <w:proofErr w:type="spellEnd"/>
      <w:r w:rsidRPr="00DE2B0F">
        <w:rPr>
          <w:rFonts w:ascii="Times New Roman" w:hAnsi="Times New Roman" w:cs="Times New Roman"/>
          <w:sz w:val="28"/>
          <w:szCs w:val="28"/>
        </w:rPr>
        <w:t xml:space="preserve"> — ошибка типа (попытался сложить строку с числом и т.п.).</w:t>
      </w:r>
    </w:p>
    <w:p w:rsidR="00B24400" w:rsidRPr="00DE2B0F" w:rsidRDefault="00B24400" w:rsidP="00B24400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E2B0F">
        <w:rPr>
          <w:rFonts w:ascii="Times New Roman" w:hAnsi="Times New Roman" w:cs="Times New Roman"/>
          <w:b/>
          <w:sz w:val="28"/>
          <w:szCs w:val="28"/>
        </w:rPr>
        <w:t>NameError</w:t>
      </w:r>
      <w:proofErr w:type="spellEnd"/>
      <w:r w:rsidRPr="00DE2B0F">
        <w:rPr>
          <w:rFonts w:ascii="Times New Roman" w:hAnsi="Times New Roman" w:cs="Times New Roman"/>
          <w:sz w:val="28"/>
          <w:szCs w:val="28"/>
        </w:rPr>
        <w:t xml:space="preserve"> — обращение к переменной, которой ещё не существует.</w:t>
      </w:r>
    </w:p>
    <w:p w:rsidR="00904F0F" w:rsidRPr="00B24400" w:rsidRDefault="00B24400" w:rsidP="00E877BE">
      <w:pPr>
        <w:rPr>
          <w:rFonts w:ascii="Times New Roman" w:hAnsi="Times New Roman" w:cs="Times New Roman"/>
          <w:sz w:val="28"/>
          <w:szCs w:val="28"/>
        </w:rPr>
      </w:pPr>
      <w:r w:rsidRPr="00DE2B0F">
        <w:rPr>
          <w:rFonts w:ascii="Times New Roman" w:hAnsi="Times New Roman" w:cs="Times New Roman"/>
          <w:sz w:val="28"/>
          <w:szCs w:val="28"/>
        </w:rPr>
        <w:tab/>
        <w:t>Главное: ошибки не ломают компьютер. Они просто говорят: «Я не понял эту инструкцию». Читай текст ошибки — в нём обычно есть подсказка, в какой строке проблема.</w:t>
      </w:r>
    </w:p>
    <w:p w:rsidR="00416C42" w:rsidRPr="00DE2B0F" w:rsidRDefault="00416C42" w:rsidP="00416C42">
      <w:pPr>
        <w:pStyle w:val="3"/>
        <w:rPr>
          <w:sz w:val="32"/>
          <w:szCs w:val="28"/>
        </w:rPr>
      </w:pPr>
      <w:r w:rsidRPr="00DE2B0F">
        <w:rPr>
          <w:sz w:val="32"/>
          <w:szCs w:val="28"/>
        </w:rPr>
        <w:t>3. Типы данных</w:t>
      </w:r>
    </w:p>
    <w:p w:rsidR="007577F5" w:rsidRPr="00DE2B0F" w:rsidRDefault="007577F5" w:rsidP="007577F5">
      <w:pPr>
        <w:pStyle w:val="a3"/>
        <w:rPr>
          <w:sz w:val="28"/>
          <w:szCs w:val="28"/>
        </w:rPr>
      </w:pPr>
      <w:r w:rsidRPr="00DE2B0F">
        <w:rPr>
          <w:sz w:val="28"/>
          <w:szCs w:val="28"/>
        </w:rPr>
        <w:tab/>
      </w:r>
      <w:r w:rsidRPr="00DE2B0F">
        <w:rPr>
          <w:sz w:val="28"/>
          <w:szCs w:val="28"/>
        </w:rPr>
        <w:t xml:space="preserve">Данные в </w:t>
      </w:r>
      <w:proofErr w:type="spellStart"/>
      <w:r w:rsidRPr="00DE2B0F">
        <w:rPr>
          <w:sz w:val="28"/>
          <w:szCs w:val="28"/>
        </w:rPr>
        <w:t>Python</w:t>
      </w:r>
      <w:proofErr w:type="spellEnd"/>
      <w:r w:rsidRPr="00DE2B0F">
        <w:rPr>
          <w:sz w:val="28"/>
          <w:szCs w:val="28"/>
        </w:rPr>
        <w:t xml:space="preserve"> всегда имеют определённый </w:t>
      </w:r>
      <w:r w:rsidRPr="00DE2B0F">
        <w:rPr>
          <w:rStyle w:val="a4"/>
          <w:sz w:val="28"/>
          <w:szCs w:val="28"/>
        </w:rPr>
        <w:t>тип</w:t>
      </w:r>
      <w:r w:rsidRPr="00DE2B0F">
        <w:rPr>
          <w:sz w:val="28"/>
          <w:szCs w:val="28"/>
        </w:rPr>
        <w:t>. Тип говорит языку, что именно хранится и какие операции с этими данными разрешены.</w:t>
      </w:r>
    </w:p>
    <w:p w:rsidR="007577F5" w:rsidRPr="00DE2B0F" w:rsidRDefault="00517DB3" w:rsidP="007577F5">
      <w:pPr>
        <w:pStyle w:val="a3"/>
        <w:rPr>
          <w:sz w:val="28"/>
          <w:szCs w:val="28"/>
        </w:rPr>
      </w:pPr>
      <w:r w:rsidRPr="00DE2B0F">
        <w:rPr>
          <w:sz w:val="28"/>
          <w:szCs w:val="28"/>
        </w:rPr>
        <w:tab/>
      </w:r>
      <w:r w:rsidR="007577F5" w:rsidRPr="00DE2B0F">
        <w:rPr>
          <w:sz w:val="28"/>
          <w:szCs w:val="28"/>
        </w:rPr>
        <w:t>Основные типы, с которыми мы будем работать на первых уроках:</w:t>
      </w:r>
    </w:p>
    <w:tbl>
      <w:tblPr>
        <w:tblW w:w="91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6"/>
        <w:gridCol w:w="66"/>
        <w:gridCol w:w="66"/>
        <w:gridCol w:w="81"/>
      </w:tblGrid>
      <w:tr w:rsidR="007577F5" w:rsidRPr="00DE2B0F" w:rsidTr="007577F5">
        <w:trPr>
          <w:trHeight w:val="1465"/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8840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1"/>
              <w:gridCol w:w="2456"/>
              <w:gridCol w:w="3227"/>
              <w:gridCol w:w="2546"/>
            </w:tblGrid>
            <w:tr w:rsidR="007577F5" w:rsidRPr="00DE2B0F" w:rsidTr="007A318E">
              <w:trPr>
                <w:trHeight w:val="302"/>
                <w:tblHeader/>
                <w:tblCellSpacing w:w="15" w:type="dxa"/>
              </w:trPr>
              <w:tc>
                <w:tcPr>
                  <w:tcW w:w="0" w:type="auto"/>
                  <w:shd w:val="clear" w:color="auto" w:fill="D9D9D9" w:themeFill="background1" w:themeFillShade="D9"/>
                  <w:vAlign w:val="center"/>
                  <w:hideMark/>
                </w:tcPr>
                <w:p w:rsidR="007577F5" w:rsidRPr="007577F5" w:rsidRDefault="007577F5" w:rsidP="007577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ru-RU"/>
                    </w:rPr>
                  </w:pPr>
                  <w:r w:rsidRPr="007577F5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ru-RU"/>
                    </w:rPr>
                    <w:t>Тип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  <w:hideMark/>
                </w:tcPr>
                <w:p w:rsidR="007577F5" w:rsidRPr="007577F5" w:rsidRDefault="007577F5" w:rsidP="007577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ru-RU"/>
                    </w:rPr>
                  </w:pPr>
                  <w:r w:rsidRPr="00DE2B0F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ru-RU"/>
                    </w:rPr>
                    <w:t xml:space="preserve">  </w:t>
                  </w:r>
                  <w:r w:rsidRPr="007577F5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ru-RU"/>
                    </w:rPr>
                    <w:t>Полное название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  <w:hideMark/>
                </w:tcPr>
                <w:p w:rsidR="007577F5" w:rsidRPr="007577F5" w:rsidRDefault="007577F5" w:rsidP="007577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ru-RU"/>
                    </w:rPr>
                  </w:pPr>
                  <w:r w:rsidRPr="007577F5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ru-RU"/>
                    </w:rPr>
                    <w:t>Что хранит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  <w:hideMark/>
                </w:tcPr>
                <w:p w:rsidR="007577F5" w:rsidRPr="007577F5" w:rsidRDefault="007577F5" w:rsidP="007577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ru-RU"/>
                    </w:rPr>
                  </w:pPr>
                  <w:r w:rsidRPr="007577F5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ru-RU"/>
                    </w:rPr>
                    <w:t>Примеры</w:t>
                  </w:r>
                </w:p>
              </w:tc>
            </w:tr>
            <w:tr w:rsidR="007577F5" w:rsidRPr="00DE2B0F" w:rsidTr="007A318E">
              <w:trPr>
                <w:trHeight w:val="302"/>
                <w:tblCellSpacing w:w="15" w:type="dxa"/>
              </w:trPr>
              <w:tc>
                <w:tcPr>
                  <w:tcW w:w="0" w:type="auto"/>
                  <w:shd w:val="clear" w:color="auto" w:fill="D9D9D9" w:themeFill="background1" w:themeFillShade="D9"/>
                  <w:vAlign w:val="center"/>
                  <w:hideMark/>
                </w:tcPr>
                <w:p w:rsidR="007577F5" w:rsidRPr="007577F5" w:rsidRDefault="007577F5" w:rsidP="007577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DE2B0F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int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  <w:hideMark/>
                </w:tcPr>
                <w:p w:rsidR="007577F5" w:rsidRPr="007577F5" w:rsidRDefault="007577F5" w:rsidP="007577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7577F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integer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  <w:hideMark/>
                </w:tcPr>
                <w:p w:rsidR="007577F5" w:rsidRPr="007577F5" w:rsidRDefault="007577F5" w:rsidP="007577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7577F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Целые числа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  <w:hideMark/>
                </w:tcPr>
                <w:p w:rsidR="007577F5" w:rsidRPr="007577F5" w:rsidRDefault="007577F5" w:rsidP="007577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DE2B0F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-5</w:t>
                  </w:r>
                  <w:r w:rsidRPr="007577F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 w:rsidRPr="00DE2B0F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0</w:t>
                  </w:r>
                  <w:r w:rsidRPr="007577F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 w:rsidRPr="00DE2B0F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42</w:t>
                  </w:r>
                  <w:r w:rsidRPr="007577F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 w:rsidRPr="00DE2B0F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1000000</w:t>
                  </w:r>
                </w:p>
              </w:tc>
            </w:tr>
            <w:tr w:rsidR="007577F5" w:rsidRPr="00DE2B0F" w:rsidTr="007A318E">
              <w:trPr>
                <w:trHeight w:val="302"/>
                <w:tblCellSpacing w:w="15" w:type="dxa"/>
              </w:trPr>
              <w:tc>
                <w:tcPr>
                  <w:tcW w:w="0" w:type="auto"/>
                  <w:shd w:val="clear" w:color="auto" w:fill="D9D9D9" w:themeFill="background1" w:themeFillShade="D9"/>
                  <w:vAlign w:val="center"/>
                  <w:hideMark/>
                </w:tcPr>
                <w:p w:rsidR="007577F5" w:rsidRPr="007577F5" w:rsidRDefault="007577F5" w:rsidP="007577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DE2B0F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float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  <w:hideMark/>
                </w:tcPr>
                <w:p w:rsidR="007577F5" w:rsidRPr="007577F5" w:rsidRDefault="007577F5" w:rsidP="007577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7577F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floating</w:t>
                  </w:r>
                  <w:proofErr w:type="spellEnd"/>
                  <w:r w:rsidRPr="007577F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7577F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point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  <w:hideMark/>
                </w:tcPr>
                <w:p w:rsidR="007577F5" w:rsidRPr="007577F5" w:rsidRDefault="007577F5" w:rsidP="007577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7577F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Дробные (вещественные)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  <w:hideMark/>
                </w:tcPr>
                <w:p w:rsidR="007577F5" w:rsidRPr="007577F5" w:rsidRDefault="007577F5" w:rsidP="007577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DE2B0F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3.14</w:t>
                  </w:r>
                  <w:r w:rsidRPr="007577F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 w:rsidRPr="00DE2B0F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-0.5</w:t>
                  </w:r>
                  <w:r w:rsidRPr="007577F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 w:rsidRPr="00DE2B0F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2.0</w:t>
                  </w:r>
                </w:p>
              </w:tc>
            </w:tr>
            <w:tr w:rsidR="007577F5" w:rsidRPr="00DE2B0F" w:rsidTr="007A318E">
              <w:trPr>
                <w:trHeight w:val="302"/>
                <w:tblCellSpacing w:w="15" w:type="dxa"/>
              </w:trPr>
              <w:tc>
                <w:tcPr>
                  <w:tcW w:w="0" w:type="auto"/>
                  <w:shd w:val="clear" w:color="auto" w:fill="D9D9D9" w:themeFill="background1" w:themeFillShade="D9"/>
                  <w:vAlign w:val="center"/>
                  <w:hideMark/>
                </w:tcPr>
                <w:p w:rsidR="007577F5" w:rsidRPr="007577F5" w:rsidRDefault="007577F5" w:rsidP="007577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DE2B0F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str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  <w:hideMark/>
                </w:tcPr>
                <w:p w:rsidR="007577F5" w:rsidRPr="007577F5" w:rsidRDefault="007577F5" w:rsidP="007577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7577F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string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  <w:hideMark/>
                </w:tcPr>
                <w:p w:rsidR="007577F5" w:rsidRPr="007577F5" w:rsidRDefault="007577F5" w:rsidP="007577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7577F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Текст (строки)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  <w:hideMark/>
                </w:tcPr>
                <w:p w:rsidR="007577F5" w:rsidRPr="007577F5" w:rsidRDefault="007577F5" w:rsidP="007577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DE2B0F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'Привет'</w:t>
                  </w:r>
                  <w:r w:rsidRPr="007577F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 w:rsidRPr="00DE2B0F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"</w:t>
                  </w:r>
                  <w:proofErr w:type="spellStart"/>
                  <w:r w:rsidRPr="00DE2B0F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Python</w:t>
                  </w:r>
                  <w:proofErr w:type="spellEnd"/>
                  <w:r w:rsidRPr="00DE2B0F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"</w:t>
                  </w:r>
                  <w:r w:rsidRPr="007577F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 w:rsidRPr="00DE2B0F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''</w:t>
                  </w:r>
                </w:p>
              </w:tc>
            </w:tr>
          </w:tbl>
          <w:p w:rsidR="007577F5" w:rsidRPr="00DE2B0F" w:rsidRDefault="007577F5" w:rsidP="007577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7577F5" w:rsidRPr="00DE2B0F" w:rsidRDefault="007577F5" w:rsidP="007577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7577F5" w:rsidRPr="00DE2B0F" w:rsidRDefault="007577F5" w:rsidP="007577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7577F5" w:rsidRPr="00DE2B0F" w:rsidRDefault="007577F5" w:rsidP="007577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:rsidR="007577F5" w:rsidRPr="00DE2B0F" w:rsidRDefault="007577F5" w:rsidP="00517DB3">
      <w:pPr>
        <w:rPr>
          <w:rFonts w:ascii="Times New Roman" w:hAnsi="Times New Roman" w:cs="Times New Roman"/>
        </w:rPr>
      </w:pPr>
    </w:p>
    <w:p w:rsidR="00D11F35" w:rsidRPr="00DE2B0F" w:rsidRDefault="007577F5" w:rsidP="00D11F35">
      <w:pPr>
        <w:rPr>
          <w:rFonts w:ascii="Times New Roman" w:hAnsi="Times New Roman" w:cs="Times New Roman"/>
          <w:sz w:val="28"/>
          <w:szCs w:val="28"/>
        </w:rPr>
      </w:pPr>
      <w:r w:rsidRPr="00DE2B0F">
        <w:rPr>
          <w:rFonts w:ascii="Times New Roman" w:hAnsi="Times New Roman" w:cs="Times New Roman"/>
          <w:b/>
          <w:bCs/>
        </w:rPr>
        <w:tab/>
      </w:r>
      <w:r w:rsidRPr="00DE2B0F">
        <w:rPr>
          <w:rFonts w:ascii="Times New Roman" w:hAnsi="Times New Roman" w:cs="Times New Roman"/>
          <w:sz w:val="28"/>
          <w:szCs w:val="28"/>
        </w:rPr>
        <w:t>Важные особенности:</w:t>
      </w:r>
      <w:r w:rsidRPr="00DE2B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E2B0F">
        <w:rPr>
          <w:rFonts w:ascii="Times New Roman" w:hAnsi="Times New Roman" w:cs="Times New Roman"/>
          <w:sz w:val="28"/>
          <w:szCs w:val="28"/>
        </w:rPr>
        <w:t xml:space="preserve">Целые числа в </w:t>
      </w:r>
      <w:proofErr w:type="spellStart"/>
      <w:r w:rsidRPr="00DE2B0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E2B0F">
        <w:rPr>
          <w:rFonts w:ascii="Times New Roman" w:hAnsi="Times New Roman" w:cs="Times New Roman"/>
          <w:sz w:val="28"/>
          <w:szCs w:val="28"/>
        </w:rPr>
        <w:t xml:space="preserve"> могут быть оче</w:t>
      </w:r>
      <w:r w:rsidRPr="00DE2B0F">
        <w:rPr>
          <w:rFonts w:ascii="Times New Roman" w:hAnsi="Times New Roman" w:cs="Times New Roman"/>
          <w:b/>
          <w:bCs/>
          <w:sz w:val="28"/>
          <w:szCs w:val="28"/>
        </w:rPr>
        <w:t xml:space="preserve">нь большими — ограничение почти </w:t>
      </w:r>
      <w:r w:rsidRPr="00DE2B0F">
        <w:rPr>
          <w:rFonts w:ascii="Times New Roman" w:hAnsi="Times New Roman" w:cs="Times New Roman"/>
          <w:sz w:val="28"/>
          <w:szCs w:val="28"/>
        </w:rPr>
        <w:t>только по памяти компьютера.</w:t>
      </w:r>
      <w:r w:rsidR="00D11F35" w:rsidRPr="00DE2B0F">
        <w:rPr>
          <w:rFonts w:ascii="Times New Roman" w:hAnsi="Times New Roman" w:cs="Times New Roman"/>
          <w:sz w:val="28"/>
          <w:szCs w:val="28"/>
        </w:rPr>
        <w:t xml:space="preserve"> </w:t>
      </w:r>
      <w:r w:rsidRPr="00DE2B0F">
        <w:rPr>
          <w:rFonts w:ascii="Times New Roman" w:hAnsi="Times New Roman" w:cs="Times New Roman"/>
          <w:sz w:val="28"/>
          <w:szCs w:val="28"/>
        </w:rPr>
        <w:t>Дробные числа записываются через точку, а не запятую: 3.14, а не 3,14.</w:t>
      </w:r>
      <w:r w:rsidR="00D11F35" w:rsidRPr="00DE2B0F">
        <w:rPr>
          <w:rFonts w:ascii="Times New Roman" w:hAnsi="Times New Roman" w:cs="Times New Roman"/>
          <w:sz w:val="28"/>
          <w:szCs w:val="28"/>
        </w:rPr>
        <w:t xml:space="preserve"> </w:t>
      </w:r>
      <w:r w:rsidRPr="00DE2B0F">
        <w:rPr>
          <w:rFonts w:ascii="Times New Roman" w:hAnsi="Times New Roman" w:cs="Times New Roman"/>
          <w:sz w:val="28"/>
          <w:szCs w:val="28"/>
        </w:rPr>
        <w:t>Строки обязательно заключаются в кавычки (одинарные '...' или двойные "...").</w:t>
      </w:r>
    </w:p>
    <w:p w:rsidR="00FA787F" w:rsidRPr="00DE2B0F" w:rsidRDefault="00D11F35" w:rsidP="00D11F35">
      <w:pPr>
        <w:rPr>
          <w:rFonts w:ascii="Times New Roman" w:hAnsi="Times New Roman" w:cs="Times New Roman"/>
          <w:sz w:val="28"/>
          <w:szCs w:val="28"/>
        </w:rPr>
      </w:pPr>
      <w:r w:rsidRPr="00DE2B0F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7577F5" w:rsidRPr="00DE2B0F">
        <w:rPr>
          <w:rFonts w:ascii="Times New Roman" w:hAnsi="Times New Roman" w:cs="Times New Roman"/>
          <w:sz w:val="28"/>
          <w:szCs w:val="28"/>
        </w:rPr>
        <w:t>Динамическая типизация</w:t>
      </w:r>
      <w:r w:rsidRPr="00DE2B0F">
        <w:rPr>
          <w:rFonts w:ascii="Times New Roman" w:hAnsi="Times New Roman" w:cs="Times New Roman"/>
          <w:sz w:val="28"/>
          <w:szCs w:val="28"/>
        </w:rPr>
        <w:t xml:space="preserve">. </w:t>
      </w:r>
      <w:r w:rsidR="007577F5" w:rsidRPr="00DE2B0F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="007577F5" w:rsidRPr="00DE2B0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7577F5" w:rsidRPr="00DE2B0F">
        <w:rPr>
          <w:rFonts w:ascii="Times New Roman" w:hAnsi="Times New Roman" w:cs="Times New Roman"/>
          <w:sz w:val="28"/>
          <w:szCs w:val="28"/>
        </w:rPr>
        <w:t xml:space="preserve"> тебе не нужно заранее объявлять тип переменной. Тип определяется в тот момент, когда ты присваиваешь значение:</w:t>
      </w:r>
    </w:p>
    <w:p w:rsidR="007A318E" w:rsidRPr="00DE2B0F" w:rsidRDefault="007A318E" w:rsidP="007A318E">
      <w:pPr>
        <w:keepNext/>
        <w:jc w:val="center"/>
        <w:rPr>
          <w:rFonts w:ascii="Times New Roman" w:hAnsi="Times New Roman" w:cs="Times New Roman"/>
        </w:rPr>
      </w:pPr>
      <w:r w:rsidRPr="00DE2B0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96A2EAF" wp14:editId="598DE56F">
            <wp:extent cx="3695700" cy="876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18E" w:rsidRPr="00DE2B0F" w:rsidRDefault="007A318E" w:rsidP="007A318E">
      <w:pPr>
        <w:pStyle w:val="a6"/>
        <w:jc w:val="center"/>
        <w:rPr>
          <w:rFonts w:ascii="Times New Roman" w:hAnsi="Times New Roman" w:cs="Times New Roman"/>
          <w:color w:val="000000" w:themeColor="text1"/>
          <w:sz w:val="40"/>
          <w:szCs w:val="28"/>
        </w:rPr>
      </w:pP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Рисунок 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begin"/>
      </w:r>
      <w:r w:rsidRPr="00DE2B0F">
        <w:rPr>
          <w:rFonts w:ascii="Times New Roman" w:hAnsi="Times New Roman" w:cs="Times New Roman"/>
          <w:color w:val="000000" w:themeColor="text1"/>
          <w:sz w:val="24"/>
        </w:rPr>
        <w:instrText xml:space="preserve"> SEQ Рисунок \* ARABIC </w:instrTex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separate"/>
      </w:r>
      <w:r w:rsidR="002378C5">
        <w:rPr>
          <w:rFonts w:ascii="Times New Roman" w:hAnsi="Times New Roman" w:cs="Times New Roman"/>
          <w:noProof/>
          <w:color w:val="000000" w:themeColor="text1"/>
          <w:sz w:val="24"/>
        </w:rPr>
        <w:t>4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end"/>
      </w:r>
      <w:r w:rsidR="009445E7" w:rsidRPr="00DE2B0F">
        <w:rPr>
          <w:rFonts w:ascii="Times New Roman" w:hAnsi="Times New Roman" w:cs="Times New Roman"/>
          <w:color w:val="000000" w:themeColor="text1"/>
          <w:sz w:val="24"/>
        </w:rPr>
        <w:t xml:space="preserve"> д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t>инамическая типизация</w:t>
      </w:r>
    </w:p>
    <w:p w:rsidR="005C34B6" w:rsidRPr="00DE2B0F" w:rsidRDefault="00AD7A38" w:rsidP="005C34B6">
      <w:pPr>
        <w:pStyle w:val="a3"/>
        <w:rPr>
          <w:sz w:val="28"/>
        </w:rPr>
      </w:pPr>
      <w:r w:rsidRPr="00DE2B0F">
        <w:rPr>
          <w:sz w:val="28"/>
        </w:rPr>
        <w:tab/>
      </w:r>
      <w:r w:rsidR="005C34B6" w:rsidRPr="00DE2B0F">
        <w:rPr>
          <w:sz w:val="28"/>
        </w:rPr>
        <w:t>Одна и та же переменная может последовательно ссылаться на данные разных типов. Это удобно, но требует внимательности.</w:t>
      </w:r>
    </w:p>
    <w:p w:rsidR="00AD7A38" w:rsidRPr="00DE2B0F" w:rsidRDefault="00AD7A38" w:rsidP="00AD7A38">
      <w:pPr>
        <w:pStyle w:val="3"/>
        <w:rPr>
          <w:sz w:val="32"/>
          <w:szCs w:val="28"/>
        </w:rPr>
      </w:pPr>
      <w:r w:rsidRPr="00DE2B0F">
        <w:rPr>
          <w:sz w:val="32"/>
          <w:szCs w:val="28"/>
        </w:rPr>
        <w:t>4. Переменные</w:t>
      </w:r>
    </w:p>
    <w:p w:rsidR="00AD7A38" w:rsidRPr="00DE2B0F" w:rsidRDefault="00825F5D" w:rsidP="00AD7A38">
      <w:pPr>
        <w:pStyle w:val="a3"/>
        <w:rPr>
          <w:sz w:val="28"/>
          <w:szCs w:val="28"/>
        </w:rPr>
      </w:pPr>
      <w:r w:rsidRPr="00DE2B0F">
        <w:rPr>
          <w:rStyle w:val="a4"/>
          <w:sz w:val="28"/>
          <w:szCs w:val="28"/>
        </w:rPr>
        <w:tab/>
      </w:r>
      <w:r w:rsidR="00AD7A38" w:rsidRPr="00DE2B0F">
        <w:rPr>
          <w:rStyle w:val="a4"/>
          <w:sz w:val="28"/>
          <w:szCs w:val="28"/>
        </w:rPr>
        <w:t>Переменная</w:t>
      </w:r>
      <w:r w:rsidR="00AD7A38" w:rsidRPr="00DE2B0F">
        <w:rPr>
          <w:sz w:val="28"/>
          <w:szCs w:val="28"/>
        </w:rPr>
        <w:t xml:space="preserve"> — это имя, которое мы даём данным, чтобы потом обращаться к ним.</w:t>
      </w:r>
      <w:r w:rsidRPr="00DE2B0F">
        <w:rPr>
          <w:sz w:val="28"/>
          <w:szCs w:val="28"/>
        </w:rPr>
        <w:t xml:space="preserve"> </w:t>
      </w:r>
      <w:r w:rsidR="00AD7A38" w:rsidRPr="00DE2B0F">
        <w:rPr>
          <w:sz w:val="28"/>
          <w:szCs w:val="28"/>
        </w:rPr>
        <w:t xml:space="preserve">В </w:t>
      </w:r>
      <w:proofErr w:type="spellStart"/>
      <w:r w:rsidR="00AD7A38" w:rsidRPr="00DE2B0F">
        <w:rPr>
          <w:sz w:val="28"/>
          <w:szCs w:val="28"/>
        </w:rPr>
        <w:t>Python</w:t>
      </w:r>
      <w:proofErr w:type="spellEnd"/>
      <w:r w:rsidR="00AD7A38" w:rsidRPr="00DE2B0F">
        <w:rPr>
          <w:sz w:val="28"/>
          <w:szCs w:val="28"/>
        </w:rPr>
        <w:t xml:space="preserve"> переменная работает как </w:t>
      </w:r>
      <w:r w:rsidR="00AD7A38" w:rsidRPr="00DE2B0F">
        <w:rPr>
          <w:rStyle w:val="a4"/>
          <w:sz w:val="28"/>
          <w:szCs w:val="28"/>
        </w:rPr>
        <w:t>ссылка</w:t>
      </w:r>
      <w:r w:rsidR="00E066F8" w:rsidRPr="00DE2B0F">
        <w:rPr>
          <w:sz w:val="28"/>
          <w:szCs w:val="28"/>
        </w:rPr>
        <w:t xml:space="preserve"> (или ярлык)</w:t>
      </w:r>
      <w:r w:rsidR="00AD7A38" w:rsidRPr="00DE2B0F">
        <w:rPr>
          <w:sz w:val="28"/>
          <w:szCs w:val="28"/>
        </w:rPr>
        <w:t>.</w:t>
      </w:r>
    </w:p>
    <w:p w:rsidR="00825F5D" w:rsidRPr="00DE2B0F" w:rsidRDefault="00825F5D" w:rsidP="00825F5D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E2B0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E4AA7F" wp14:editId="036DC998">
            <wp:extent cx="2105025" cy="5715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18E" w:rsidRPr="00DE2B0F" w:rsidRDefault="00825F5D" w:rsidP="00825F5D">
      <w:pPr>
        <w:pStyle w:val="a6"/>
        <w:jc w:val="center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DE2B0F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Рисунок </w:t>
      </w:r>
      <w:r w:rsidRPr="00DE2B0F">
        <w:rPr>
          <w:rFonts w:ascii="Times New Roman" w:hAnsi="Times New Roman" w:cs="Times New Roman"/>
          <w:color w:val="000000" w:themeColor="text1"/>
          <w:sz w:val="24"/>
          <w:szCs w:val="28"/>
        </w:rPr>
        <w:fldChar w:fldCharType="begin"/>
      </w:r>
      <w:r w:rsidRPr="00DE2B0F">
        <w:rPr>
          <w:rFonts w:ascii="Times New Roman" w:hAnsi="Times New Roman" w:cs="Times New Roman"/>
          <w:color w:val="000000" w:themeColor="text1"/>
          <w:sz w:val="24"/>
          <w:szCs w:val="28"/>
        </w:rPr>
        <w:instrText xml:space="preserve"> SEQ Рисунок \* ARABIC </w:instrText>
      </w:r>
      <w:r w:rsidRPr="00DE2B0F">
        <w:rPr>
          <w:rFonts w:ascii="Times New Roman" w:hAnsi="Times New Roman" w:cs="Times New Roman"/>
          <w:color w:val="000000" w:themeColor="text1"/>
          <w:sz w:val="24"/>
          <w:szCs w:val="28"/>
        </w:rPr>
        <w:fldChar w:fldCharType="separate"/>
      </w:r>
      <w:r w:rsidR="002378C5"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w:t>5</w:t>
      </w:r>
      <w:r w:rsidRPr="00DE2B0F">
        <w:rPr>
          <w:rFonts w:ascii="Times New Roman" w:hAnsi="Times New Roman" w:cs="Times New Roman"/>
          <w:color w:val="000000" w:themeColor="text1"/>
          <w:sz w:val="24"/>
          <w:szCs w:val="28"/>
        </w:rPr>
        <w:fldChar w:fldCharType="end"/>
      </w:r>
      <w:r w:rsidR="00A118A2" w:rsidRPr="00DE2B0F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п</w:t>
      </w:r>
      <w:r w:rsidRPr="00DE2B0F">
        <w:rPr>
          <w:rFonts w:ascii="Times New Roman" w:hAnsi="Times New Roman" w:cs="Times New Roman"/>
          <w:color w:val="000000" w:themeColor="text1"/>
          <w:sz w:val="24"/>
          <w:szCs w:val="28"/>
        </w:rPr>
        <w:t>еременная</w:t>
      </w:r>
    </w:p>
    <w:p w:rsidR="00825F5D" w:rsidRPr="00DE2B0F" w:rsidRDefault="00825F5D" w:rsidP="00825F5D">
      <w:pPr>
        <w:rPr>
          <w:rFonts w:ascii="Times New Roman" w:hAnsi="Times New Roman" w:cs="Times New Roman"/>
          <w:sz w:val="28"/>
          <w:szCs w:val="28"/>
        </w:rPr>
      </w:pPr>
      <w:r w:rsidRPr="00DE2B0F">
        <w:rPr>
          <w:rFonts w:ascii="Times New Roman" w:hAnsi="Times New Roman" w:cs="Times New Roman"/>
          <w:sz w:val="28"/>
          <w:szCs w:val="28"/>
        </w:rPr>
        <w:t>Что происходит внутри:</w:t>
      </w:r>
    </w:p>
    <w:p w:rsidR="00825F5D" w:rsidRPr="00DE2B0F" w:rsidRDefault="00825F5D" w:rsidP="00825F5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E2B0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E2B0F">
        <w:rPr>
          <w:rFonts w:ascii="Times New Roman" w:hAnsi="Times New Roman" w:cs="Times New Roman"/>
          <w:sz w:val="28"/>
          <w:szCs w:val="28"/>
        </w:rPr>
        <w:t xml:space="preserve"> создаёт в памяти объект со значением 7.</w:t>
      </w:r>
    </w:p>
    <w:p w:rsidR="00825F5D" w:rsidRPr="00DE2B0F" w:rsidRDefault="00825F5D" w:rsidP="00825F5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E2B0F">
        <w:rPr>
          <w:rFonts w:ascii="Times New Roman" w:hAnsi="Times New Roman" w:cs="Times New Roman"/>
          <w:sz w:val="28"/>
          <w:szCs w:val="28"/>
        </w:rPr>
        <w:t>Создаёт имя a и связывает его с этим объектом (делает ссылку).</w:t>
      </w:r>
    </w:p>
    <w:p w:rsidR="00825F5D" w:rsidRPr="00DE2B0F" w:rsidRDefault="00E066F8" w:rsidP="00825F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B0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25F5D" w:rsidRPr="00DE2B0F">
        <w:rPr>
          <w:rFonts w:ascii="Times New Roman" w:hAnsi="Times New Roman" w:cs="Times New Roman"/>
          <w:b/>
          <w:bCs/>
          <w:sz w:val="28"/>
          <w:szCs w:val="28"/>
        </w:rPr>
        <w:t>Важный момент: переменная не хранит значение «внутри себя»</w:t>
      </w:r>
    </w:p>
    <w:p w:rsidR="00825F5D" w:rsidRPr="00DE2B0F" w:rsidRDefault="00825F5D" w:rsidP="00825F5D">
      <w:pPr>
        <w:rPr>
          <w:rFonts w:ascii="Times New Roman" w:hAnsi="Times New Roman" w:cs="Times New Roman"/>
          <w:sz w:val="28"/>
          <w:szCs w:val="28"/>
        </w:rPr>
      </w:pPr>
      <w:r w:rsidRPr="00DE2B0F">
        <w:rPr>
          <w:rFonts w:ascii="Times New Roman" w:hAnsi="Times New Roman" w:cs="Times New Roman"/>
          <w:sz w:val="28"/>
          <w:szCs w:val="28"/>
        </w:rPr>
        <w:t>Она только указывает на объект.</w:t>
      </w:r>
    </w:p>
    <w:p w:rsidR="00517DB3" w:rsidRPr="00DE2B0F" w:rsidRDefault="000A0FAF" w:rsidP="00517DB3">
      <w:pPr>
        <w:keepNext/>
        <w:jc w:val="center"/>
        <w:rPr>
          <w:rFonts w:ascii="Times New Roman" w:hAnsi="Times New Roman" w:cs="Times New Roman"/>
        </w:rPr>
      </w:pPr>
      <w:r w:rsidRPr="00DE2B0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2335EA8" wp14:editId="37C343A6">
            <wp:extent cx="5940425" cy="10750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18E" w:rsidRPr="00DE2B0F" w:rsidRDefault="00517DB3" w:rsidP="00517DB3">
      <w:pPr>
        <w:pStyle w:val="a6"/>
        <w:jc w:val="center"/>
        <w:rPr>
          <w:rFonts w:ascii="Times New Roman" w:hAnsi="Times New Roman" w:cs="Times New Roman"/>
          <w:color w:val="000000" w:themeColor="text1"/>
          <w:sz w:val="40"/>
          <w:szCs w:val="28"/>
        </w:rPr>
      </w:pP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Рисунок 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begin"/>
      </w:r>
      <w:r w:rsidRPr="00DE2B0F">
        <w:rPr>
          <w:rFonts w:ascii="Times New Roman" w:hAnsi="Times New Roman" w:cs="Times New Roman"/>
          <w:color w:val="000000" w:themeColor="text1"/>
          <w:sz w:val="24"/>
        </w:rPr>
        <w:instrText xml:space="preserve"> SEQ Рисунок \* ARABIC </w:instrTex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separate"/>
      </w:r>
      <w:r w:rsidR="002378C5">
        <w:rPr>
          <w:rFonts w:ascii="Times New Roman" w:hAnsi="Times New Roman" w:cs="Times New Roman"/>
          <w:noProof/>
          <w:color w:val="000000" w:themeColor="text1"/>
          <w:sz w:val="24"/>
        </w:rPr>
        <w:t>6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end"/>
      </w:r>
      <w:r w:rsidR="00D12A78" w:rsidRPr="00DE2B0F">
        <w:rPr>
          <w:rFonts w:ascii="Times New Roman" w:hAnsi="Times New Roman" w:cs="Times New Roman"/>
          <w:color w:val="000000" w:themeColor="text1"/>
          <w:sz w:val="24"/>
        </w:rPr>
        <w:t xml:space="preserve"> р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t>абота присвоения</w:t>
      </w:r>
    </w:p>
    <w:p w:rsidR="000A0FAF" w:rsidRPr="00DE2B0F" w:rsidRDefault="000A0FAF" w:rsidP="000A0FAF">
      <w:pPr>
        <w:pStyle w:val="a3"/>
        <w:rPr>
          <w:sz w:val="28"/>
        </w:rPr>
      </w:pPr>
      <w:r w:rsidRPr="00DE2B0F">
        <w:rPr>
          <w:sz w:val="28"/>
        </w:rPr>
        <w:tab/>
      </w:r>
      <w:r w:rsidRPr="00DE2B0F">
        <w:rPr>
          <w:sz w:val="28"/>
        </w:rPr>
        <w:t>После строки b = a обе переменные ссылаются на один и тот же объект. Когда мы пишем a = 10, создаётся новый объект, и a начинает ссылаться на него. Переменная b продолжает ссылаться на старый объект со значением 7.</w:t>
      </w:r>
    </w:p>
    <w:p w:rsidR="004150E7" w:rsidRPr="00DE2B0F" w:rsidRDefault="004150E7" w:rsidP="000A0FAF">
      <w:pPr>
        <w:pStyle w:val="a3"/>
        <w:rPr>
          <w:sz w:val="28"/>
        </w:rPr>
      </w:pPr>
    </w:p>
    <w:p w:rsidR="004150E7" w:rsidRPr="00DE2B0F" w:rsidRDefault="004150E7" w:rsidP="000A0FAF">
      <w:pPr>
        <w:pStyle w:val="a3"/>
        <w:rPr>
          <w:sz w:val="28"/>
        </w:rPr>
      </w:pPr>
    </w:p>
    <w:p w:rsidR="00517DB3" w:rsidRPr="00DE2B0F" w:rsidRDefault="00517DB3" w:rsidP="00517DB3">
      <w:pPr>
        <w:rPr>
          <w:rFonts w:ascii="Times New Roman" w:hAnsi="Times New Roman" w:cs="Times New Roman"/>
          <w:b/>
          <w:sz w:val="28"/>
          <w:lang w:eastAsia="ru-RU"/>
        </w:rPr>
      </w:pPr>
      <w:r w:rsidRPr="00DE2B0F">
        <w:rPr>
          <w:rFonts w:ascii="Times New Roman" w:hAnsi="Times New Roman" w:cs="Times New Roman"/>
          <w:b/>
          <w:sz w:val="28"/>
          <w:lang w:eastAsia="ru-RU"/>
        </w:rPr>
        <w:lastRenderedPageBreak/>
        <w:tab/>
        <w:t>Множественное и цепное присваивание</w:t>
      </w:r>
    </w:p>
    <w:p w:rsidR="00517DB3" w:rsidRPr="00DE2B0F" w:rsidRDefault="00517DB3" w:rsidP="00517DB3">
      <w:pPr>
        <w:keepNext/>
        <w:jc w:val="center"/>
        <w:rPr>
          <w:rFonts w:ascii="Times New Roman" w:hAnsi="Times New Roman" w:cs="Times New Roman"/>
        </w:rPr>
      </w:pPr>
      <w:r w:rsidRPr="00DE2B0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BF73C4E" wp14:editId="36D16E3A">
            <wp:extent cx="5940425" cy="7708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FAF" w:rsidRPr="00DE2B0F" w:rsidRDefault="00517DB3" w:rsidP="00517DB3">
      <w:pPr>
        <w:pStyle w:val="a6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Рисунок 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begin"/>
      </w:r>
      <w:r w:rsidRPr="00DE2B0F">
        <w:rPr>
          <w:rFonts w:ascii="Times New Roman" w:hAnsi="Times New Roman" w:cs="Times New Roman"/>
          <w:color w:val="000000" w:themeColor="text1"/>
          <w:sz w:val="24"/>
        </w:rPr>
        <w:instrText xml:space="preserve"> SEQ Рисунок \* ARABIC </w:instrTex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separate"/>
      </w:r>
      <w:r w:rsidR="002378C5">
        <w:rPr>
          <w:rFonts w:ascii="Times New Roman" w:hAnsi="Times New Roman" w:cs="Times New Roman"/>
          <w:noProof/>
          <w:color w:val="000000" w:themeColor="text1"/>
          <w:sz w:val="24"/>
        </w:rPr>
        <w:t>7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end"/>
      </w: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 виды присваиваний</w:t>
      </w:r>
    </w:p>
    <w:p w:rsidR="004150E7" w:rsidRPr="00DE2B0F" w:rsidRDefault="004150E7" w:rsidP="004150E7">
      <w:pPr>
        <w:rPr>
          <w:rFonts w:ascii="Times New Roman" w:hAnsi="Times New Roman" w:cs="Times New Roman"/>
          <w:b/>
          <w:sz w:val="28"/>
        </w:rPr>
      </w:pPr>
      <w:r w:rsidRPr="00DE2B0F">
        <w:rPr>
          <w:rFonts w:ascii="Times New Roman" w:hAnsi="Times New Roman" w:cs="Times New Roman"/>
          <w:b/>
          <w:sz w:val="28"/>
        </w:rPr>
        <w:tab/>
        <w:t>Как узнать тип переменной</w:t>
      </w:r>
    </w:p>
    <w:p w:rsidR="004150E7" w:rsidRPr="00DE2B0F" w:rsidRDefault="004150E7" w:rsidP="00D80D27">
      <w:pPr>
        <w:keepNext/>
        <w:jc w:val="center"/>
        <w:rPr>
          <w:rFonts w:ascii="Times New Roman" w:hAnsi="Times New Roman" w:cs="Times New Roman"/>
        </w:rPr>
      </w:pPr>
      <w:r w:rsidRPr="00DE2B0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C8FB026" wp14:editId="1F65641E">
            <wp:extent cx="3876675" cy="9429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0E7" w:rsidRPr="00DE2B0F" w:rsidRDefault="004150E7" w:rsidP="004150E7">
      <w:pPr>
        <w:pStyle w:val="a6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Рисунок 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begin"/>
      </w:r>
      <w:r w:rsidRPr="00DE2B0F">
        <w:rPr>
          <w:rFonts w:ascii="Times New Roman" w:hAnsi="Times New Roman" w:cs="Times New Roman"/>
          <w:color w:val="000000" w:themeColor="text1"/>
          <w:sz w:val="24"/>
        </w:rPr>
        <w:instrText xml:space="preserve"> SEQ Рисунок \* ARABIC </w:instrTex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separate"/>
      </w:r>
      <w:r w:rsidR="002378C5">
        <w:rPr>
          <w:rFonts w:ascii="Times New Roman" w:hAnsi="Times New Roman" w:cs="Times New Roman"/>
          <w:noProof/>
          <w:color w:val="000000" w:themeColor="text1"/>
          <w:sz w:val="24"/>
        </w:rPr>
        <w:t>8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end"/>
      </w:r>
      <w:r w:rsidR="00195111" w:rsidRPr="00DE2B0F">
        <w:rPr>
          <w:rFonts w:ascii="Times New Roman" w:hAnsi="Times New Roman" w:cs="Times New Roman"/>
          <w:color w:val="000000" w:themeColor="text1"/>
          <w:sz w:val="24"/>
        </w:rPr>
        <w:t xml:space="preserve"> ф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ункция </w:t>
      </w:r>
      <w:r w:rsidRPr="00DE2B0F">
        <w:rPr>
          <w:rFonts w:ascii="Times New Roman" w:hAnsi="Times New Roman" w:cs="Times New Roman"/>
          <w:color w:val="000000" w:themeColor="text1"/>
          <w:sz w:val="24"/>
          <w:lang w:val="en-US"/>
        </w:rPr>
        <w:t>Type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t>()</w:t>
      </w:r>
    </w:p>
    <w:p w:rsidR="00D80D27" w:rsidRPr="00DE2B0F" w:rsidRDefault="00D80D27" w:rsidP="00D80D27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DE2B0F">
        <w:rPr>
          <w:rFonts w:ascii="Times New Roman" w:hAnsi="Times New Roman" w:cs="Times New Roman"/>
          <w:b/>
          <w:bCs/>
          <w:sz w:val="32"/>
          <w:szCs w:val="28"/>
        </w:rPr>
        <w:t>5. Правила имён переменных</w:t>
      </w:r>
    </w:p>
    <w:p w:rsidR="00D80D27" w:rsidRPr="00DE2B0F" w:rsidRDefault="00D80D27" w:rsidP="00D80D27">
      <w:pPr>
        <w:rPr>
          <w:rFonts w:ascii="Times New Roman" w:hAnsi="Times New Roman" w:cs="Times New Roman"/>
          <w:sz w:val="28"/>
          <w:szCs w:val="28"/>
        </w:rPr>
      </w:pPr>
      <w:r w:rsidRPr="00DE2B0F">
        <w:rPr>
          <w:rFonts w:ascii="Times New Roman" w:hAnsi="Times New Roman" w:cs="Times New Roman"/>
          <w:sz w:val="28"/>
          <w:szCs w:val="28"/>
        </w:rPr>
        <w:t>Имя переменной — это важная часть читаемого кода. Хорошее имя сразу говорит, что хранится в переменной.</w:t>
      </w:r>
    </w:p>
    <w:p w:rsidR="00D80D27" w:rsidRPr="00DE2B0F" w:rsidRDefault="00D80D27" w:rsidP="00D80D27">
      <w:pPr>
        <w:rPr>
          <w:rFonts w:ascii="Times New Roman" w:hAnsi="Times New Roman" w:cs="Times New Roman"/>
          <w:sz w:val="28"/>
          <w:szCs w:val="28"/>
        </w:rPr>
      </w:pPr>
      <w:r w:rsidRPr="00DE2B0F">
        <w:rPr>
          <w:rFonts w:ascii="Times New Roman" w:hAnsi="Times New Roman" w:cs="Times New Roman"/>
          <w:b/>
          <w:bCs/>
          <w:sz w:val="28"/>
          <w:szCs w:val="28"/>
        </w:rPr>
        <w:t>Правила, которые нельзя нарушать:</w:t>
      </w:r>
    </w:p>
    <w:p w:rsidR="00D80D27" w:rsidRPr="00DE2B0F" w:rsidRDefault="00D80D27" w:rsidP="00D80D2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E2B0F">
        <w:rPr>
          <w:rFonts w:ascii="Times New Roman" w:hAnsi="Times New Roman" w:cs="Times New Roman"/>
          <w:sz w:val="28"/>
          <w:szCs w:val="28"/>
        </w:rPr>
        <w:t>Имя должно начинаться с буквы или символа подчёркивания _.</w:t>
      </w:r>
    </w:p>
    <w:p w:rsidR="00D80D27" w:rsidRPr="00DE2B0F" w:rsidRDefault="00D80D27" w:rsidP="00D80D2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E2B0F">
        <w:rPr>
          <w:rFonts w:ascii="Times New Roman" w:hAnsi="Times New Roman" w:cs="Times New Roman"/>
          <w:sz w:val="28"/>
          <w:szCs w:val="28"/>
        </w:rPr>
        <w:t>Дальше могут идти буквы, цифры и _.</w:t>
      </w:r>
    </w:p>
    <w:p w:rsidR="00D80D27" w:rsidRPr="00DE2B0F" w:rsidRDefault="00D80D27" w:rsidP="00D80D2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E2B0F">
        <w:rPr>
          <w:rFonts w:ascii="Times New Roman" w:hAnsi="Times New Roman" w:cs="Times New Roman"/>
          <w:sz w:val="28"/>
          <w:szCs w:val="28"/>
        </w:rPr>
        <w:t>Нельзя использовать пробелы, дефисы и специальные символы.</w:t>
      </w:r>
    </w:p>
    <w:p w:rsidR="00D80D27" w:rsidRPr="00DE2B0F" w:rsidRDefault="00D80D27" w:rsidP="00D80D2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E2B0F">
        <w:rPr>
          <w:rFonts w:ascii="Times New Roman" w:hAnsi="Times New Roman" w:cs="Times New Roman"/>
          <w:sz w:val="28"/>
          <w:szCs w:val="28"/>
        </w:rPr>
        <w:t xml:space="preserve">Нельзя называть переменные ключевыми словами </w:t>
      </w:r>
      <w:proofErr w:type="spellStart"/>
      <w:r w:rsidRPr="00DE2B0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E2B0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E2B0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E2B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2B0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E2B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2B0F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DE2B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2B0F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DE2B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2B0F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E2B0F">
        <w:rPr>
          <w:rFonts w:ascii="Times New Roman" w:hAnsi="Times New Roman" w:cs="Times New Roman"/>
          <w:sz w:val="28"/>
          <w:szCs w:val="28"/>
        </w:rPr>
        <w:t xml:space="preserve"> и т.д.).</w:t>
      </w:r>
    </w:p>
    <w:p w:rsidR="00D80D27" w:rsidRPr="00DE2B0F" w:rsidRDefault="00D80D27" w:rsidP="00D80D27">
      <w:pPr>
        <w:rPr>
          <w:rFonts w:ascii="Times New Roman" w:hAnsi="Times New Roman" w:cs="Times New Roman"/>
          <w:sz w:val="28"/>
          <w:szCs w:val="28"/>
        </w:rPr>
      </w:pPr>
      <w:r w:rsidRPr="00DE2B0F">
        <w:rPr>
          <w:rFonts w:ascii="Times New Roman" w:hAnsi="Times New Roman" w:cs="Times New Roman"/>
          <w:b/>
          <w:bCs/>
          <w:sz w:val="28"/>
          <w:szCs w:val="28"/>
        </w:rPr>
        <w:t>Регистр имеет значение:</w:t>
      </w:r>
    </w:p>
    <w:p w:rsidR="00D80D27" w:rsidRPr="00DE2B0F" w:rsidRDefault="00D80D27" w:rsidP="00D80D27">
      <w:pPr>
        <w:keepNext/>
        <w:jc w:val="center"/>
        <w:rPr>
          <w:rFonts w:ascii="Times New Roman" w:hAnsi="Times New Roman" w:cs="Times New Roman"/>
        </w:rPr>
      </w:pPr>
      <w:r w:rsidRPr="00DE2B0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9FCCECA" wp14:editId="1295CC17">
            <wp:extent cx="2952750" cy="12287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863" w:rsidRPr="00DE2B0F" w:rsidRDefault="00D80D27" w:rsidP="00D967D0">
      <w:pPr>
        <w:pStyle w:val="a6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Рисунок 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begin"/>
      </w:r>
      <w:r w:rsidRPr="00DE2B0F">
        <w:rPr>
          <w:rFonts w:ascii="Times New Roman" w:hAnsi="Times New Roman" w:cs="Times New Roman"/>
          <w:color w:val="000000" w:themeColor="text1"/>
          <w:sz w:val="24"/>
        </w:rPr>
        <w:instrText xml:space="preserve"> SEQ Рисунок \* ARABIC </w:instrTex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separate"/>
      </w:r>
      <w:r w:rsidR="002378C5">
        <w:rPr>
          <w:rFonts w:ascii="Times New Roman" w:hAnsi="Times New Roman" w:cs="Times New Roman"/>
          <w:noProof/>
          <w:color w:val="000000" w:themeColor="text1"/>
          <w:sz w:val="24"/>
        </w:rPr>
        <w:t>9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end"/>
      </w: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 влияние регистра на переменную</w:t>
      </w:r>
    </w:p>
    <w:p w:rsidR="00D80D27" w:rsidRPr="00D80D27" w:rsidRDefault="00D80D27" w:rsidP="00D80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E2B0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Рекомендации по стилю:</w:t>
      </w:r>
    </w:p>
    <w:p w:rsidR="00D80D27" w:rsidRPr="00D80D27" w:rsidRDefault="00D80D27" w:rsidP="00D80D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D80D27">
        <w:rPr>
          <w:rFonts w:ascii="Times New Roman" w:eastAsia="Times New Roman" w:hAnsi="Times New Roman" w:cs="Times New Roman"/>
          <w:sz w:val="28"/>
          <w:szCs w:val="24"/>
          <w:lang w:eastAsia="ru-RU"/>
        </w:rPr>
        <w:t>Используй</w:t>
      </w:r>
      <w:r w:rsidRPr="00D80D2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D80D27">
        <w:rPr>
          <w:rFonts w:ascii="Times New Roman" w:eastAsia="Times New Roman" w:hAnsi="Times New Roman" w:cs="Times New Roman"/>
          <w:sz w:val="28"/>
          <w:szCs w:val="24"/>
          <w:lang w:eastAsia="ru-RU"/>
        </w:rPr>
        <w:t>понятные</w:t>
      </w:r>
      <w:r w:rsidRPr="00D80D2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D80D27">
        <w:rPr>
          <w:rFonts w:ascii="Times New Roman" w:eastAsia="Times New Roman" w:hAnsi="Times New Roman" w:cs="Times New Roman"/>
          <w:sz w:val="28"/>
          <w:szCs w:val="24"/>
          <w:lang w:eastAsia="ru-RU"/>
        </w:rPr>
        <w:t>имена</w:t>
      </w:r>
      <w:r w:rsidRPr="00D80D2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: count, price, </w:t>
      </w:r>
      <w:proofErr w:type="spellStart"/>
      <w:r w:rsidRPr="00D80D2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user_name</w:t>
      </w:r>
      <w:proofErr w:type="spellEnd"/>
      <w:r w:rsidRPr="00D80D2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D80D2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total_sum</w:t>
      </w:r>
      <w:proofErr w:type="spellEnd"/>
      <w:r w:rsidRPr="00D80D2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D80D27" w:rsidRPr="00D80D27" w:rsidRDefault="00D80D27" w:rsidP="00D80D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80D2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составных имён чаще используют стиль </w:t>
      </w:r>
      <w:proofErr w:type="spellStart"/>
      <w:r w:rsidRPr="00D80D27">
        <w:rPr>
          <w:rFonts w:ascii="Times New Roman" w:eastAsia="Times New Roman" w:hAnsi="Times New Roman" w:cs="Times New Roman"/>
          <w:sz w:val="28"/>
          <w:szCs w:val="24"/>
          <w:lang w:eastAsia="ru-RU"/>
        </w:rPr>
        <w:t>snake_case</w:t>
      </w:r>
      <w:proofErr w:type="spellEnd"/>
      <w:r w:rsidRPr="00D80D2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(слова через подчёркивание).</w:t>
      </w:r>
    </w:p>
    <w:p w:rsidR="0069592C" w:rsidRPr="00DE2B0F" w:rsidRDefault="00D80D27" w:rsidP="0069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80D27">
        <w:rPr>
          <w:rFonts w:ascii="Times New Roman" w:eastAsia="Times New Roman" w:hAnsi="Times New Roman" w:cs="Times New Roman"/>
          <w:sz w:val="28"/>
          <w:szCs w:val="24"/>
          <w:lang w:eastAsia="ru-RU"/>
        </w:rPr>
        <w:t>Имя должно отвечать на вопрос «что здесь хранится?».</w:t>
      </w:r>
    </w:p>
    <w:p w:rsidR="00AD7A38" w:rsidRPr="00DE2B0F" w:rsidRDefault="0069592C" w:rsidP="00B26497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E2B0F">
        <w:rPr>
          <w:rFonts w:ascii="Times New Roman" w:hAnsi="Times New Roman" w:cs="Times New Roman"/>
          <w:sz w:val="28"/>
          <w:szCs w:val="28"/>
        </w:rPr>
        <w:lastRenderedPageBreak/>
        <w:t>Примеры плохого именования переменной</w:t>
      </w:r>
      <w:r w:rsidRPr="00DE2B0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9592C" w:rsidRPr="00DE2B0F" w:rsidRDefault="0069592C" w:rsidP="0069592C">
      <w:pPr>
        <w:keepNext/>
        <w:jc w:val="center"/>
        <w:rPr>
          <w:rFonts w:ascii="Times New Roman" w:hAnsi="Times New Roman" w:cs="Times New Roman"/>
        </w:rPr>
      </w:pPr>
      <w:r w:rsidRPr="00DE2B0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5AD82D6" wp14:editId="5C81279A">
            <wp:extent cx="1295400" cy="5619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92C" w:rsidRPr="00DE2B0F" w:rsidRDefault="0069592C" w:rsidP="0069592C">
      <w:pPr>
        <w:pStyle w:val="a6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Рисунок 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begin"/>
      </w:r>
      <w:r w:rsidRPr="00DE2B0F">
        <w:rPr>
          <w:rFonts w:ascii="Times New Roman" w:hAnsi="Times New Roman" w:cs="Times New Roman"/>
          <w:color w:val="000000" w:themeColor="text1"/>
          <w:sz w:val="24"/>
        </w:rPr>
        <w:instrText xml:space="preserve"> SEQ Рисунок \* ARABIC </w:instrTex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separate"/>
      </w:r>
      <w:r w:rsidR="002378C5">
        <w:rPr>
          <w:rFonts w:ascii="Times New Roman" w:hAnsi="Times New Roman" w:cs="Times New Roman"/>
          <w:noProof/>
          <w:color w:val="000000" w:themeColor="text1"/>
          <w:sz w:val="24"/>
        </w:rPr>
        <w:t>10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end"/>
      </w: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51733B" w:rsidRPr="00DE2B0F">
        <w:rPr>
          <w:rFonts w:ascii="Times New Roman" w:hAnsi="Times New Roman" w:cs="Times New Roman"/>
          <w:color w:val="000000" w:themeColor="text1"/>
          <w:sz w:val="24"/>
        </w:rPr>
        <w:t>п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t>римеры плохого именования переменных</w:t>
      </w:r>
    </w:p>
    <w:p w:rsidR="00D30EA9" w:rsidRPr="00DE2B0F" w:rsidRDefault="00D30EA9" w:rsidP="00B26497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E2B0F">
        <w:rPr>
          <w:rFonts w:ascii="Times New Roman" w:hAnsi="Times New Roman" w:cs="Times New Roman"/>
          <w:sz w:val="28"/>
          <w:szCs w:val="28"/>
        </w:rPr>
        <w:t xml:space="preserve">Примеры </w:t>
      </w:r>
      <w:r w:rsidRPr="00DE2B0F">
        <w:rPr>
          <w:rFonts w:ascii="Times New Roman" w:hAnsi="Times New Roman" w:cs="Times New Roman"/>
          <w:sz w:val="28"/>
          <w:szCs w:val="28"/>
        </w:rPr>
        <w:t>хорошего</w:t>
      </w:r>
      <w:r w:rsidRPr="00DE2B0F">
        <w:rPr>
          <w:rFonts w:ascii="Times New Roman" w:hAnsi="Times New Roman" w:cs="Times New Roman"/>
          <w:sz w:val="28"/>
          <w:szCs w:val="28"/>
        </w:rPr>
        <w:t xml:space="preserve"> именования переменной</w:t>
      </w:r>
      <w:r w:rsidRPr="00DE2B0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30EA9" w:rsidRPr="00DE2B0F" w:rsidRDefault="00D30EA9" w:rsidP="00D30EA9">
      <w:pPr>
        <w:keepNext/>
        <w:jc w:val="center"/>
        <w:rPr>
          <w:rFonts w:ascii="Times New Roman" w:hAnsi="Times New Roman" w:cs="Times New Roman"/>
        </w:rPr>
      </w:pPr>
      <w:r w:rsidRPr="00DE2B0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42C2815" wp14:editId="6D0A8212">
            <wp:extent cx="1952625" cy="5905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A38" w:rsidRPr="00DE2B0F" w:rsidRDefault="00D30EA9" w:rsidP="00D30EA9">
      <w:pPr>
        <w:pStyle w:val="a6"/>
        <w:jc w:val="center"/>
        <w:rPr>
          <w:rFonts w:ascii="Times New Roman" w:hAnsi="Times New Roman" w:cs="Times New Roman"/>
          <w:color w:val="000000" w:themeColor="text1"/>
          <w:sz w:val="40"/>
          <w:szCs w:val="28"/>
        </w:rPr>
      </w:pP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Рисунок 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begin"/>
      </w:r>
      <w:r w:rsidRPr="00DE2B0F">
        <w:rPr>
          <w:rFonts w:ascii="Times New Roman" w:hAnsi="Times New Roman" w:cs="Times New Roman"/>
          <w:color w:val="000000" w:themeColor="text1"/>
          <w:sz w:val="24"/>
        </w:rPr>
        <w:instrText xml:space="preserve"> SEQ Рисунок \* ARABIC </w:instrTex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separate"/>
      </w:r>
      <w:r w:rsidR="002378C5">
        <w:rPr>
          <w:rFonts w:ascii="Times New Roman" w:hAnsi="Times New Roman" w:cs="Times New Roman"/>
          <w:noProof/>
          <w:color w:val="000000" w:themeColor="text1"/>
          <w:sz w:val="24"/>
        </w:rPr>
        <w:t>11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end"/>
      </w:r>
      <w:r w:rsidR="0051733B" w:rsidRPr="00DE2B0F">
        <w:rPr>
          <w:rFonts w:ascii="Times New Roman" w:hAnsi="Times New Roman" w:cs="Times New Roman"/>
          <w:color w:val="000000" w:themeColor="text1"/>
          <w:sz w:val="24"/>
        </w:rPr>
        <w:t xml:space="preserve"> п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t>римеры хорошего именования переменных</w:t>
      </w:r>
    </w:p>
    <w:p w:rsidR="00B26497" w:rsidRPr="00DE2B0F" w:rsidRDefault="00B26497" w:rsidP="00B26497">
      <w:pPr>
        <w:pStyle w:val="3"/>
        <w:rPr>
          <w:sz w:val="32"/>
        </w:rPr>
      </w:pPr>
      <w:r w:rsidRPr="00DE2B0F">
        <w:rPr>
          <w:sz w:val="32"/>
        </w:rPr>
        <w:t>6. Арифметические операции</w:t>
      </w:r>
    </w:p>
    <w:p w:rsidR="00B26497" w:rsidRPr="00DE2B0F" w:rsidRDefault="00B26497" w:rsidP="00B26497">
      <w:pPr>
        <w:pStyle w:val="a3"/>
      </w:pPr>
      <w:proofErr w:type="spellStart"/>
      <w:r w:rsidRPr="00DE2B0F">
        <w:t>Python</w:t>
      </w:r>
      <w:proofErr w:type="spellEnd"/>
      <w:r w:rsidRPr="00DE2B0F">
        <w:t xml:space="preserve"> умеет выполнять все основные математические действия.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2224"/>
        <w:gridCol w:w="922"/>
        <w:gridCol w:w="1147"/>
        <w:gridCol w:w="3930"/>
      </w:tblGrid>
      <w:tr w:rsidR="00B26497" w:rsidRPr="00B26497" w:rsidTr="00B26497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64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Оператор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64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64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64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64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Пояснение</w:t>
            </w:r>
          </w:p>
        </w:tc>
      </w:tr>
      <w:tr w:rsidR="00B26497" w:rsidRPr="00B26497" w:rsidTr="00B26497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2B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64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Сложение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2B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 + 3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2B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26497" w:rsidRPr="00B26497" w:rsidTr="00B26497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2B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64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Вычитание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2B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10 - 4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2B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26497" w:rsidRPr="00B26497" w:rsidTr="00B26497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2B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64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Умножение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2B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 * 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2B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26497" w:rsidRPr="00B26497" w:rsidTr="00B26497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2B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64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Обычное деление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2B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 / 2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2B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3.5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64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Всегда возвращает </w:t>
            </w:r>
            <w:proofErr w:type="spellStart"/>
            <w:r w:rsidRPr="00DE2B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float</w:t>
            </w:r>
            <w:proofErr w:type="spellEnd"/>
          </w:p>
        </w:tc>
      </w:tr>
      <w:tr w:rsidR="00B26497" w:rsidRPr="00B26497" w:rsidTr="00B26497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2B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//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64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Целочисленное деление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2B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 // 2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2B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64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Отбрасывает дробную часть (к меньшему целому)</w:t>
            </w:r>
          </w:p>
        </w:tc>
      </w:tr>
      <w:tr w:rsidR="00B26497" w:rsidRPr="00B26497" w:rsidTr="00B26497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2B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%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64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Остаток от деления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2B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7 % 2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2B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26497" w:rsidRPr="00B26497" w:rsidTr="00B26497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2B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**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64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Возведение в степень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2B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 ** 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2B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26497" w:rsidRPr="00B26497" w:rsidRDefault="00B26497" w:rsidP="00B2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F85C01" w:rsidRPr="00DE2B0F" w:rsidRDefault="00F85C01" w:rsidP="00F85C01">
      <w:pPr>
        <w:rPr>
          <w:rFonts w:ascii="Times New Roman" w:hAnsi="Times New Roman" w:cs="Times New Roman"/>
          <w:sz w:val="28"/>
          <w:lang w:eastAsia="ru-RU"/>
        </w:rPr>
      </w:pPr>
    </w:p>
    <w:p w:rsidR="00F85C01" w:rsidRPr="00DE2B0F" w:rsidRDefault="00F85C01" w:rsidP="00F85C01">
      <w:pPr>
        <w:rPr>
          <w:rFonts w:ascii="Times New Roman" w:hAnsi="Times New Roman" w:cs="Times New Roman"/>
          <w:b/>
          <w:sz w:val="28"/>
          <w:lang w:eastAsia="ru-RU"/>
        </w:rPr>
      </w:pPr>
      <w:r w:rsidRPr="00DE2B0F">
        <w:rPr>
          <w:rFonts w:ascii="Times New Roman" w:hAnsi="Times New Roman" w:cs="Times New Roman"/>
          <w:b/>
          <w:sz w:val="28"/>
          <w:lang w:eastAsia="ru-RU"/>
        </w:rPr>
        <w:t xml:space="preserve">Приоритет операций. </w:t>
      </w:r>
    </w:p>
    <w:p w:rsidR="00F85C01" w:rsidRPr="00F85C01" w:rsidRDefault="00F85C01" w:rsidP="00F85C01">
      <w:pPr>
        <w:rPr>
          <w:rFonts w:ascii="Times New Roman" w:hAnsi="Times New Roman" w:cs="Times New Roman"/>
          <w:sz w:val="28"/>
          <w:lang w:eastAsia="ru-RU"/>
        </w:rPr>
      </w:pPr>
      <w:r w:rsidRPr="00DE2B0F">
        <w:rPr>
          <w:rFonts w:ascii="Times New Roman" w:hAnsi="Times New Roman" w:cs="Times New Roman"/>
          <w:sz w:val="28"/>
          <w:lang w:eastAsia="ru-RU"/>
        </w:rPr>
        <w:tab/>
      </w:r>
      <w:r w:rsidRPr="00F85C01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 и в математике, операции выполняются не слева направо подряд, а по приоритету:</w:t>
      </w:r>
    </w:p>
    <w:p w:rsidR="00F85C01" w:rsidRPr="00F85C01" w:rsidRDefault="00F85C01" w:rsidP="00F85C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85C01">
        <w:rPr>
          <w:rFonts w:ascii="Times New Roman" w:eastAsia="Times New Roman" w:hAnsi="Times New Roman" w:cs="Times New Roman"/>
          <w:sz w:val="28"/>
          <w:szCs w:val="24"/>
          <w:lang w:eastAsia="ru-RU"/>
        </w:rPr>
        <w:t>Сначала возведение в степень ** (причём справа налево).</w:t>
      </w:r>
    </w:p>
    <w:p w:rsidR="00F85C01" w:rsidRPr="00F85C01" w:rsidRDefault="00F85C01" w:rsidP="00F85C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85C01">
        <w:rPr>
          <w:rFonts w:ascii="Times New Roman" w:eastAsia="Times New Roman" w:hAnsi="Times New Roman" w:cs="Times New Roman"/>
          <w:sz w:val="28"/>
          <w:szCs w:val="24"/>
          <w:lang w:eastAsia="ru-RU"/>
        </w:rPr>
        <w:t>Потом умножение, деление, целочисленное деление и остаток (* / // %).</w:t>
      </w:r>
    </w:p>
    <w:p w:rsidR="00F85C01" w:rsidRPr="00F85C01" w:rsidRDefault="00F85C01" w:rsidP="00F85C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85C01">
        <w:rPr>
          <w:rFonts w:ascii="Times New Roman" w:eastAsia="Times New Roman" w:hAnsi="Times New Roman" w:cs="Times New Roman"/>
          <w:sz w:val="28"/>
          <w:szCs w:val="24"/>
          <w:lang w:eastAsia="ru-RU"/>
        </w:rPr>
        <w:t>В конце сложение и вычитание (+ -).</w:t>
      </w:r>
    </w:p>
    <w:p w:rsidR="00EB1863" w:rsidRPr="00DE2B0F" w:rsidRDefault="00CF3309" w:rsidP="00EB1863">
      <w:pPr>
        <w:keepNext/>
        <w:jc w:val="center"/>
        <w:rPr>
          <w:rFonts w:ascii="Times New Roman" w:hAnsi="Times New Roman" w:cs="Times New Roman"/>
        </w:rPr>
      </w:pPr>
      <w:r w:rsidRPr="00DE2B0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B529867" wp14:editId="1AAD6037">
            <wp:extent cx="5940425" cy="1182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309" w:rsidRPr="00DE2B0F" w:rsidRDefault="00EB1863" w:rsidP="00EB1863">
      <w:pPr>
        <w:pStyle w:val="a6"/>
        <w:jc w:val="center"/>
        <w:rPr>
          <w:rFonts w:ascii="Times New Roman" w:hAnsi="Times New Roman" w:cs="Times New Roman"/>
          <w:color w:val="000000" w:themeColor="text1"/>
          <w:sz w:val="40"/>
          <w:szCs w:val="28"/>
        </w:rPr>
      </w:pP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Рисунок 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begin"/>
      </w:r>
      <w:r w:rsidRPr="00DE2B0F">
        <w:rPr>
          <w:rFonts w:ascii="Times New Roman" w:hAnsi="Times New Roman" w:cs="Times New Roman"/>
          <w:color w:val="000000" w:themeColor="text1"/>
          <w:sz w:val="24"/>
        </w:rPr>
        <w:instrText xml:space="preserve"> SEQ Рисунок \* ARABIC </w:instrTex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separate"/>
      </w:r>
      <w:r w:rsidR="002378C5">
        <w:rPr>
          <w:rFonts w:ascii="Times New Roman" w:hAnsi="Times New Roman" w:cs="Times New Roman"/>
          <w:noProof/>
          <w:color w:val="000000" w:themeColor="text1"/>
          <w:sz w:val="24"/>
        </w:rPr>
        <w:t>12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end"/>
      </w: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 приоритет операций</w:t>
      </w:r>
    </w:p>
    <w:p w:rsidR="00CF3309" w:rsidRPr="00DE2B0F" w:rsidRDefault="00CF3309" w:rsidP="00CF33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B0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Сокращённые операторы присваивания</w:t>
      </w:r>
    </w:p>
    <w:p w:rsidR="00CF3309" w:rsidRPr="00DE2B0F" w:rsidRDefault="00CF3309" w:rsidP="00CF3309">
      <w:pPr>
        <w:rPr>
          <w:rFonts w:ascii="Times New Roman" w:hAnsi="Times New Roman" w:cs="Times New Roman"/>
          <w:sz w:val="28"/>
          <w:szCs w:val="28"/>
        </w:rPr>
      </w:pPr>
      <w:r w:rsidRPr="00DE2B0F">
        <w:rPr>
          <w:rFonts w:ascii="Times New Roman" w:hAnsi="Times New Roman" w:cs="Times New Roman"/>
          <w:sz w:val="28"/>
          <w:szCs w:val="28"/>
        </w:rPr>
        <w:tab/>
        <w:t>Очень часто нужно изменить значение переменной. Для этого есть удобная запись:</w:t>
      </w:r>
    </w:p>
    <w:p w:rsidR="00CF3309" w:rsidRPr="00DE2B0F" w:rsidRDefault="00CF3309" w:rsidP="00CF3309">
      <w:pPr>
        <w:keepNext/>
        <w:jc w:val="center"/>
        <w:rPr>
          <w:rFonts w:ascii="Times New Roman" w:hAnsi="Times New Roman" w:cs="Times New Roman"/>
        </w:rPr>
      </w:pPr>
      <w:r w:rsidRPr="00DE2B0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C2E2C08" wp14:editId="125C28AB">
            <wp:extent cx="4257675" cy="24479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A38" w:rsidRPr="00DE2B0F" w:rsidRDefault="00CF3309" w:rsidP="00CF3309">
      <w:pPr>
        <w:pStyle w:val="a6"/>
        <w:jc w:val="center"/>
        <w:rPr>
          <w:rFonts w:ascii="Times New Roman" w:hAnsi="Times New Roman" w:cs="Times New Roman"/>
          <w:color w:val="000000" w:themeColor="text1"/>
          <w:sz w:val="40"/>
          <w:szCs w:val="28"/>
        </w:rPr>
      </w:pP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Рисунок 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begin"/>
      </w:r>
      <w:r w:rsidRPr="00DE2B0F">
        <w:rPr>
          <w:rFonts w:ascii="Times New Roman" w:hAnsi="Times New Roman" w:cs="Times New Roman"/>
          <w:color w:val="000000" w:themeColor="text1"/>
          <w:sz w:val="24"/>
        </w:rPr>
        <w:instrText xml:space="preserve"> SEQ Рисунок \* ARABIC </w:instrTex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separate"/>
      </w:r>
      <w:r w:rsidR="002378C5">
        <w:rPr>
          <w:rFonts w:ascii="Times New Roman" w:hAnsi="Times New Roman" w:cs="Times New Roman"/>
          <w:noProof/>
          <w:color w:val="000000" w:themeColor="text1"/>
          <w:sz w:val="24"/>
        </w:rPr>
        <w:t>13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end"/>
      </w: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CB1C5E" w:rsidRPr="00DE2B0F">
        <w:rPr>
          <w:rFonts w:ascii="Times New Roman" w:hAnsi="Times New Roman" w:cs="Times New Roman"/>
          <w:color w:val="000000" w:themeColor="text1"/>
          <w:sz w:val="24"/>
        </w:rPr>
        <w:t>к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t>раткое написание математических выражений</w:t>
      </w:r>
    </w:p>
    <w:p w:rsidR="008F753B" w:rsidRPr="00DE2B0F" w:rsidRDefault="008F753B" w:rsidP="008F753B">
      <w:pPr>
        <w:pStyle w:val="3"/>
        <w:rPr>
          <w:sz w:val="32"/>
        </w:rPr>
      </w:pPr>
      <w:r w:rsidRPr="00DE2B0F">
        <w:rPr>
          <w:sz w:val="32"/>
        </w:rPr>
        <w:t>7. Работа со строками</w:t>
      </w:r>
    </w:p>
    <w:p w:rsidR="008F753B" w:rsidRPr="00DE2B0F" w:rsidRDefault="008F753B" w:rsidP="008F753B">
      <w:pPr>
        <w:pStyle w:val="a3"/>
        <w:rPr>
          <w:sz w:val="28"/>
        </w:rPr>
      </w:pPr>
      <w:r w:rsidRPr="00DE2B0F">
        <w:rPr>
          <w:sz w:val="28"/>
        </w:rPr>
        <w:t>Строки можно объединять и повторять.</w:t>
      </w:r>
    </w:p>
    <w:p w:rsidR="008F753B" w:rsidRPr="00DE2B0F" w:rsidRDefault="008F753B" w:rsidP="008F753B">
      <w:pPr>
        <w:pStyle w:val="a3"/>
        <w:rPr>
          <w:sz w:val="28"/>
        </w:rPr>
      </w:pPr>
      <w:r w:rsidRPr="00DE2B0F">
        <w:rPr>
          <w:rStyle w:val="a4"/>
          <w:sz w:val="28"/>
        </w:rPr>
        <w:t>Конкатенация</w:t>
      </w:r>
      <w:r w:rsidRPr="00DE2B0F">
        <w:rPr>
          <w:sz w:val="28"/>
        </w:rPr>
        <w:t xml:space="preserve"> (сложение строк):</w:t>
      </w:r>
    </w:p>
    <w:p w:rsidR="00D967D0" w:rsidRPr="00DE2B0F" w:rsidRDefault="00733401" w:rsidP="00D967D0">
      <w:pPr>
        <w:keepNext/>
        <w:jc w:val="center"/>
        <w:rPr>
          <w:rFonts w:ascii="Times New Roman" w:hAnsi="Times New Roman" w:cs="Times New Roman"/>
        </w:rPr>
      </w:pPr>
      <w:r w:rsidRPr="00DE2B0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95BFE9F" wp14:editId="59440AC1">
            <wp:extent cx="4267200" cy="3524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401" w:rsidRPr="00DE2B0F" w:rsidRDefault="00D967D0" w:rsidP="00D967D0">
      <w:pPr>
        <w:pStyle w:val="a6"/>
        <w:jc w:val="center"/>
        <w:rPr>
          <w:rFonts w:ascii="Times New Roman" w:hAnsi="Times New Roman" w:cs="Times New Roman"/>
          <w:color w:val="000000" w:themeColor="text1"/>
          <w:sz w:val="40"/>
          <w:szCs w:val="28"/>
        </w:rPr>
      </w:pP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Рисунок 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begin"/>
      </w:r>
      <w:r w:rsidRPr="00DE2B0F">
        <w:rPr>
          <w:rFonts w:ascii="Times New Roman" w:hAnsi="Times New Roman" w:cs="Times New Roman"/>
          <w:color w:val="000000" w:themeColor="text1"/>
          <w:sz w:val="24"/>
        </w:rPr>
        <w:instrText xml:space="preserve"> SEQ Рисунок \* ARABIC </w:instrTex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separate"/>
      </w:r>
      <w:r w:rsidR="002378C5">
        <w:rPr>
          <w:rFonts w:ascii="Times New Roman" w:hAnsi="Times New Roman" w:cs="Times New Roman"/>
          <w:noProof/>
          <w:color w:val="000000" w:themeColor="text1"/>
          <w:sz w:val="24"/>
        </w:rPr>
        <w:t>14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end"/>
      </w:r>
      <w:r w:rsidR="006411F2" w:rsidRPr="00DE2B0F">
        <w:rPr>
          <w:rFonts w:ascii="Times New Roman" w:hAnsi="Times New Roman" w:cs="Times New Roman"/>
          <w:color w:val="000000" w:themeColor="text1"/>
          <w:sz w:val="24"/>
        </w:rPr>
        <w:t xml:space="preserve"> к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t>онкатенация</w:t>
      </w:r>
    </w:p>
    <w:p w:rsidR="00AD7A38" w:rsidRPr="00DE2B0F" w:rsidRDefault="00733401" w:rsidP="00733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E2B0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Репликация</w:t>
      </w:r>
      <w:r w:rsidRPr="0073340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(умножение строки на число):</w:t>
      </w:r>
    </w:p>
    <w:p w:rsidR="00D967D0" w:rsidRPr="00DE2B0F" w:rsidRDefault="001A0487" w:rsidP="00D967D0">
      <w:pPr>
        <w:keepNext/>
        <w:jc w:val="center"/>
        <w:rPr>
          <w:rFonts w:ascii="Times New Roman" w:hAnsi="Times New Roman" w:cs="Times New Roman"/>
        </w:rPr>
      </w:pPr>
      <w:r w:rsidRPr="00DE2B0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85CC1EF" wp14:editId="7988E45C">
            <wp:extent cx="5095875" cy="6572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DF1" w:rsidRPr="00DE2B0F" w:rsidRDefault="00D967D0" w:rsidP="00D967D0">
      <w:pPr>
        <w:pStyle w:val="a6"/>
        <w:jc w:val="center"/>
        <w:rPr>
          <w:rFonts w:ascii="Times New Roman" w:hAnsi="Times New Roman" w:cs="Times New Roman"/>
          <w:color w:val="000000" w:themeColor="text1"/>
          <w:sz w:val="40"/>
          <w:szCs w:val="28"/>
        </w:rPr>
      </w:pP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Рисунок 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begin"/>
      </w:r>
      <w:r w:rsidRPr="00DE2B0F">
        <w:rPr>
          <w:rFonts w:ascii="Times New Roman" w:hAnsi="Times New Roman" w:cs="Times New Roman"/>
          <w:color w:val="000000" w:themeColor="text1"/>
          <w:sz w:val="24"/>
        </w:rPr>
        <w:instrText xml:space="preserve"> SEQ Рисунок \* ARABIC </w:instrTex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separate"/>
      </w:r>
      <w:r w:rsidR="002378C5">
        <w:rPr>
          <w:rFonts w:ascii="Times New Roman" w:hAnsi="Times New Roman" w:cs="Times New Roman"/>
          <w:noProof/>
          <w:color w:val="000000" w:themeColor="text1"/>
          <w:sz w:val="24"/>
        </w:rPr>
        <w:t>15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end"/>
      </w:r>
      <w:r w:rsidR="006411F2" w:rsidRPr="00DE2B0F">
        <w:rPr>
          <w:rFonts w:ascii="Times New Roman" w:hAnsi="Times New Roman" w:cs="Times New Roman"/>
          <w:color w:val="000000" w:themeColor="text1"/>
          <w:sz w:val="24"/>
        </w:rPr>
        <w:t xml:space="preserve"> у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t>множение строк</w:t>
      </w:r>
    </w:p>
    <w:p w:rsidR="00522DF1" w:rsidRPr="00522DF1" w:rsidRDefault="00522DF1" w:rsidP="0052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E2B0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Важно:</w:t>
      </w:r>
      <w:r w:rsidRPr="00522DF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нельзя напрямую складывать строку и число.</w:t>
      </w:r>
    </w:p>
    <w:p w:rsidR="00D967D0" w:rsidRPr="00DE2B0F" w:rsidRDefault="00522DF1" w:rsidP="00D967D0">
      <w:pPr>
        <w:keepNext/>
        <w:jc w:val="center"/>
        <w:rPr>
          <w:rFonts w:ascii="Times New Roman" w:hAnsi="Times New Roman" w:cs="Times New Roman"/>
        </w:rPr>
      </w:pPr>
      <w:r w:rsidRPr="00DE2B0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0087D79" wp14:editId="30C2507E">
            <wp:extent cx="4996281" cy="112592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811" cy="11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70D" w:rsidRPr="00DE2B0F" w:rsidRDefault="00D967D0" w:rsidP="00D967D0">
      <w:pPr>
        <w:pStyle w:val="a6"/>
        <w:jc w:val="center"/>
        <w:rPr>
          <w:rFonts w:ascii="Times New Roman" w:hAnsi="Times New Roman" w:cs="Times New Roman"/>
          <w:color w:val="000000" w:themeColor="text1"/>
          <w:sz w:val="40"/>
          <w:szCs w:val="28"/>
        </w:rPr>
      </w:pP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Рисунок 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begin"/>
      </w:r>
      <w:r w:rsidRPr="00DE2B0F">
        <w:rPr>
          <w:rFonts w:ascii="Times New Roman" w:hAnsi="Times New Roman" w:cs="Times New Roman"/>
          <w:color w:val="000000" w:themeColor="text1"/>
          <w:sz w:val="24"/>
        </w:rPr>
        <w:instrText xml:space="preserve"> SEQ Рисунок \* ARABIC </w:instrTex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separate"/>
      </w:r>
      <w:r w:rsidR="002378C5">
        <w:rPr>
          <w:rFonts w:ascii="Times New Roman" w:hAnsi="Times New Roman" w:cs="Times New Roman"/>
          <w:noProof/>
          <w:color w:val="000000" w:themeColor="text1"/>
          <w:sz w:val="24"/>
        </w:rPr>
        <w:t>16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end"/>
      </w:r>
      <w:r w:rsidR="006411F2" w:rsidRPr="00DE2B0F">
        <w:rPr>
          <w:rFonts w:ascii="Times New Roman" w:hAnsi="Times New Roman" w:cs="Times New Roman"/>
          <w:color w:val="000000" w:themeColor="text1"/>
          <w:sz w:val="24"/>
        </w:rPr>
        <w:t xml:space="preserve"> к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t>ак делать не надо</w:t>
      </w:r>
    </w:p>
    <w:p w:rsidR="00522DF1" w:rsidRPr="00DE2B0F" w:rsidRDefault="00522DF1" w:rsidP="00522DF1">
      <w:pPr>
        <w:pStyle w:val="3"/>
        <w:rPr>
          <w:sz w:val="32"/>
        </w:rPr>
      </w:pPr>
      <w:r w:rsidRPr="00DE2B0F">
        <w:rPr>
          <w:sz w:val="32"/>
        </w:rPr>
        <w:lastRenderedPageBreak/>
        <w:t xml:space="preserve">8. Основные встроенные </w:t>
      </w:r>
      <w:proofErr w:type="spellStart"/>
      <w:r w:rsidRPr="00DE2B0F">
        <w:rPr>
          <w:sz w:val="32"/>
        </w:rPr>
        <w:t>функции</w:t>
      </w:r>
      <w:proofErr w:type="spellEnd"/>
    </w:p>
    <w:p w:rsidR="00522DF1" w:rsidRPr="00DE2B0F" w:rsidRDefault="0008070D" w:rsidP="00522DF1">
      <w:pPr>
        <w:rPr>
          <w:rFonts w:ascii="Times New Roman" w:hAnsi="Times New Roman" w:cs="Times New Roman"/>
          <w:sz w:val="32"/>
          <w:szCs w:val="27"/>
        </w:rPr>
      </w:pPr>
      <w:proofErr w:type="spellStart"/>
      <w:r w:rsidRPr="00DE2B0F">
        <w:rPr>
          <w:rFonts w:ascii="Times New Roman" w:hAnsi="Times New Roman" w:cs="Times New Roman"/>
          <w:sz w:val="28"/>
        </w:rPr>
        <w:t>print</w:t>
      </w:r>
      <w:proofErr w:type="spellEnd"/>
      <w:r w:rsidRPr="00DE2B0F">
        <w:rPr>
          <w:rFonts w:ascii="Times New Roman" w:hAnsi="Times New Roman" w:cs="Times New Roman"/>
          <w:sz w:val="28"/>
        </w:rPr>
        <w:t xml:space="preserve"> (</w:t>
      </w:r>
      <w:r w:rsidR="00522DF1" w:rsidRPr="00DE2B0F">
        <w:rPr>
          <w:rFonts w:ascii="Times New Roman" w:hAnsi="Times New Roman" w:cs="Times New Roman"/>
          <w:sz w:val="28"/>
        </w:rPr>
        <w:t>) — вывод информации</w:t>
      </w:r>
    </w:p>
    <w:p w:rsidR="006411F2" w:rsidRPr="00DE2B0F" w:rsidRDefault="00522DF1" w:rsidP="006411F2">
      <w:pPr>
        <w:keepNext/>
        <w:jc w:val="center"/>
        <w:rPr>
          <w:rFonts w:ascii="Times New Roman" w:hAnsi="Times New Roman" w:cs="Times New Roman"/>
        </w:rPr>
      </w:pPr>
      <w:r w:rsidRPr="00DE2B0F">
        <w:rPr>
          <w:rFonts w:ascii="Times New Roman" w:hAnsi="Times New Roman" w:cs="Times New Roman"/>
        </w:rPr>
        <w:drawing>
          <wp:inline distT="0" distB="0" distL="0" distR="0" wp14:anchorId="441D182E" wp14:editId="2B3588C2">
            <wp:extent cx="5381625" cy="15049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DF1" w:rsidRPr="00DE2B0F" w:rsidRDefault="006411F2" w:rsidP="006411F2">
      <w:pPr>
        <w:pStyle w:val="a6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Рисунок 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begin"/>
      </w:r>
      <w:r w:rsidRPr="00DE2B0F">
        <w:rPr>
          <w:rFonts w:ascii="Times New Roman" w:hAnsi="Times New Roman" w:cs="Times New Roman"/>
          <w:color w:val="000000" w:themeColor="text1"/>
          <w:sz w:val="24"/>
        </w:rPr>
        <w:instrText xml:space="preserve"> SEQ Рисунок \* ARABIC </w:instrTex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separate"/>
      </w:r>
      <w:r w:rsidR="002378C5">
        <w:rPr>
          <w:rFonts w:ascii="Times New Roman" w:hAnsi="Times New Roman" w:cs="Times New Roman"/>
          <w:noProof/>
          <w:color w:val="000000" w:themeColor="text1"/>
          <w:sz w:val="24"/>
        </w:rPr>
        <w:t>17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end"/>
      </w: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 функция </w:t>
      </w:r>
      <w:proofErr w:type="spellStart"/>
      <w:r w:rsidRPr="00DE2B0F">
        <w:rPr>
          <w:rFonts w:ascii="Times New Roman" w:hAnsi="Times New Roman" w:cs="Times New Roman"/>
          <w:color w:val="000000" w:themeColor="text1"/>
          <w:sz w:val="24"/>
          <w:lang w:val="en-US"/>
        </w:rPr>
        <w:t>pirnt</w:t>
      </w:r>
      <w:proofErr w:type="spellEnd"/>
      <w:r w:rsidRPr="00DE2B0F">
        <w:rPr>
          <w:rFonts w:ascii="Times New Roman" w:hAnsi="Times New Roman" w:cs="Times New Roman"/>
          <w:color w:val="000000" w:themeColor="text1"/>
          <w:sz w:val="24"/>
          <w:lang w:val="en-US"/>
        </w:rPr>
        <w:t>()</w:t>
      </w:r>
    </w:p>
    <w:p w:rsidR="00522DF1" w:rsidRPr="00DE2B0F" w:rsidRDefault="00522DF1" w:rsidP="00522DF1">
      <w:pPr>
        <w:rPr>
          <w:rFonts w:ascii="Times New Roman" w:hAnsi="Times New Roman" w:cs="Times New Roman"/>
          <w:sz w:val="28"/>
        </w:rPr>
      </w:pPr>
      <w:r w:rsidRPr="00DE2B0F">
        <w:rPr>
          <w:rFonts w:ascii="Times New Roman" w:hAnsi="Times New Roman" w:cs="Times New Roman"/>
          <w:sz w:val="28"/>
        </w:rPr>
        <w:t>Параметры:</w:t>
      </w:r>
    </w:p>
    <w:p w:rsidR="00522DF1" w:rsidRPr="00DE2B0F" w:rsidRDefault="00522DF1" w:rsidP="00522DF1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proofErr w:type="spellStart"/>
      <w:r w:rsidRPr="00DE2B0F">
        <w:rPr>
          <w:rFonts w:ascii="Times New Roman" w:hAnsi="Times New Roman" w:cs="Times New Roman"/>
          <w:sz w:val="28"/>
        </w:rPr>
        <w:t>sep</w:t>
      </w:r>
      <w:proofErr w:type="spellEnd"/>
      <w:r w:rsidRPr="00DE2B0F">
        <w:rPr>
          <w:rFonts w:ascii="Times New Roman" w:hAnsi="Times New Roman" w:cs="Times New Roman"/>
          <w:sz w:val="28"/>
        </w:rPr>
        <w:t xml:space="preserve"> — чем разделять значения (по умолчанию пробел);</w:t>
      </w:r>
    </w:p>
    <w:p w:rsidR="00522DF1" w:rsidRPr="00DE2B0F" w:rsidRDefault="00522DF1" w:rsidP="00522DF1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proofErr w:type="spellStart"/>
      <w:r w:rsidRPr="00DE2B0F">
        <w:rPr>
          <w:rFonts w:ascii="Times New Roman" w:hAnsi="Times New Roman" w:cs="Times New Roman"/>
          <w:sz w:val="28"/>
        </w:rPr>
        <w:t>end</w:t>
      </w:r>
      <w:proofErr w:type="spellEnd"/>
      <w:r w:rsidRPr="00DE2B0F">
        <w:rPr>
          <w:rFonts w:ascii="Times New Roman" w:hAnsi="Times New Roman" w:cs="Times New Roman"/>
          <w:sz w:val="28"/>
        </w:rPr>
        <w:t xml:space="preserve"> — чем заканчивать строку (по умолчанию перевод на новую строку \n).</w:t>
      </w:r>
    </w:p>
    <w:p w:rsidR="00522DF1" w:rsidRPr="00DE2B0F" w:rsidRDefault="00154ACB" w:rsidP="00522DF1">
      <w:pPr>
        <w:rPr>
          <w:rFonts w:ascii="Times New Roman" w:hAnsi="Times New Roman" w:cs="Times New Roman"/>
          <w:sz w:val="28"/>
        </w:rPr>
      </w:pPr>
      <w:r w:rsidRPr="00DE2B0F">
        <w:rPr>
          <w:rFonts w:ascii="Times New Roman" w:hAnsi="Times New Roman" w:cs="Times New Roman"/>
          <w:sz w:val="28"/>
        </w:rPr>
        <w:tab/>
      </w:r>
      <w:r w:rsidR="00522DF1" w:rsidRPr="00DE2B0F">
        <w:rPr>
          <w:rFonts w:ascii="Times New Roman" w:hAnsi="Times New Roman" w:cs="Times New Roman"/>
          <w:sz w:val="28"/>
        </w:rPr>
        <w:t>f-строки (форматированный вывод)</w:t>
      </w:r>
      <w:r w:rsidRPr="00DE2B0F">
        <w:rPr>
          <w:rFonts w:ascii="Times New Roman" w:hAnsi="Times New Roman" w:cs="Times New Roman"/>
          <w:sz w:val="28"/>
        </w:rPr>
        <w:t xml:space="preserve">. </w:t>
      </w:r>
      <w:r w:rsidR="00522DF1" w:rsidRPr="00DE2B0F">
        <w:rPr>
          <w:rFonts w:ascii="Times New Roman" w:hAnsi="Times New Roman" w:cs="Times New Roman"/>
          <w:sz w:val="28"/>
        </w:rPr>
        <w:t xml:space="preserve">Начиная с </w:t>
      </w:r>
      <w:proofErr w:type="spellStart"/>
      <w:r w:rsidR="00522DF1" w:rsidRPr="00DE2B0F">
        <w:rPr>
          <w:rFonts w:ascii="Times New Roman" w:hAnsi="Times New Roman" w:cs="Times New Roman"/>
          <w:sz w:val="28"/>
        </w:rPr>
        <w:t>Python</w:t>
      </w:r>
      <w:proofErr w:type="spellEnd"/>
      <w:r w:rsidR="00522DF1" w:rsidRPr="00DE2B0F">
        <w:rPr>
          <w:rFonts w:ascii="Times New Roman" w:hAnsi="Times New Roman" w:cs="Times New Roman"/>
          <w:sz w:val="28"/>
        </w:rPr>
        <w:t xml:space="preserve"> 3.6 это самый удобный способ вставлять значения в текст:</w:t>
      </w:r>
    </w:p>
    <w:p w:rsidR="000E398D" w:rsidRPr="00DE2B0F" w:rsidRDefault="00154ACB" w:rsidP="000E398D">
      <w:pPr>
        <w:keepNext/>
        <w:jc w:val="center"/>
        <w:rPr>
          <w:rFonts w:ascii="Times New Roman" w:hAnsi="Times New Roman" w:cs="Times New Roman"/>
        </w:rPr>
      </w:pPr>
      <w:r w:rsidRPr="00DE2B0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D022EBF" wp14:editId="57C85CEE">
            <wp:extent cx="4429125" cy="12192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DF1" w:rsidRPr="00DE2B0F" w:rsidRDefault="000E398D" w:rsidP="000E398D">
      <w:pPr>
        <w:pStyle w:val="a6"/>
        <w:jc w:val="center"/>
        <w:rPr>
          <w:rFonts w:ascii="Times New Roman" w:hAnsi="Times New Roman" w:cs="Times New Roman"/>
          <w:color w:val="000000" w:themeColor="text1"/>
          <w:sz w:val="40"/>
          <w:szCs w:val="28"/>
        </w:rPr>
      </w:pP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Рисунок 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begin"/>
      </w:r>
      <w:r w:rsidRPr="00DE2B0F">
        <w:rPr>
          <w:rFonts w:ascii="Times New Roman" w:hAnsi="Times New Roman" w:cs="Times New Roman"/>
          <w:color w:val="000000" w:themeColor="text1"/>
          <w:sz w:val="24"/>
        </w:rPr>
        <w:instrText xml:space="preserve"> SEQ Рисунок \* ARABIC </w:instrTex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separate"/>
      </w:r>
      <w:r w:rsidR="002378C5">
        <w:rPr>
          <w:rFonts w:ascii="Times New Roman" w:hAnsi="Times New Roman" w:cs="Times New Roman"/>
          <w:noProof/>
          <w:color w:val="000000" w:themeColor="text1"/>
          <w:sz w:val="24"/>
        </w:rPr>
        <w:t>18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end"/>
      </w: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DE2B0F">
        <w:rPr>
          <w:rFonts w:ascii="Times New Roman" w:hAnsi="Times New Roman" w:cs="Times New Roman"/>
          <w:color w:val="000000" w:themeColor="text1"/>
          <w:sz w:val="24"/>
          <w:lang w:val="en-US"/>
        </w:rPr>
        <w:t>f</w:t>
      </w:r>
      <w:r w:rsidRPr="002378C5">
        <w:rPr>
          <w:rFonts w:ascii="Times New Roman" w:hAnsi="Times New Roman" w:cs="Times New Roman"/>
          <w:color w:val="000000" w:themeColor="text1"/>
          <w:sz w:val="24"/>
        </w:rPr>
        <w:t xml:space="preserve"> -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t>строки</w:t>
      </w:r>
    </w:p>
    <w:p w:rsidR="00BE120D" w:rsidRPr="00DE2B0F" w:rsidRDefault="00BE120D" w:rsidP="00BE120D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E2B0F">
        <w:rPr>
          <w:rFonts w:ascii="Times New Roman" w:hAnsi="Times New Roman" w:cs="Times New Roman"/>
          <w:sz w:val="28"/>
        </w:rPr>
        <w:t>input</w:t>
      </w:r>
      <w:proofErr w:type="spellEnd"/>
      <w:r w:rsidRPr="00DE2B0F">
        <w:rPr>
          <w:rFonts w:ascii="Times New Roman" w:hAnsi="Times New Roman" w:cs="Times New Roman"/>
          <w:sz w:val="28"/>
        </w:rPr>
        <w:t>(</w:t>
      </w:r>
      <w:proofErr w:type="gramEnd"/>
      <w:r w:rsidRPr="00DE2B0F">
        <w:rPr>
          <w:rFonts w:ascii="Times New Roman" w:hAnsi="Times New Roman" w:cs="Times New Roman"/>
          <w:sz w:val="28"/>
        </w:rPr>
        <w:t>) — ввод с клавиатуры</w:t>
      </w:r>
    </w:p>
    <w:p w:rsidR="00E61890" w:rsidRPr="00DE2B0F" w:rsidRDefault="00BE120D" w:rsidP="00E61890">
      <w:pPr>
        <w:keepNext/>
        <w:jc w:val="center"/>
        <w:rPr>
          <w:rFonts w:ascii="Times New Roman" w:hAnsi="Times New Roman" w:cs="Times New Roman"/>
        </w:rPr>
      </w:pPr>
      <w:r w:rsidRPr="00DE2B0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268E5B5" wp14:editId="5D41122A">
            <wp:extent cx="3409950" cy="5810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0D" w:rsidRPr="00DE2B0F" w:rsidRDefault="00E61890" w:rsidP="00E61890">
      <w:pPr>
        <w:pStyle w:val="a6"/>
        <w:jc w:val="center"/>
        <w:rPr>
          <w:rFonts w:ascii="Times New Roman" w:hAnsi="Times New Roman" w:cs="Times New Roman"/>
          <w:color w:val="000000" w:themeColor="text1"/>
          <w:sz w:val="40"/>
          <w:szCs w:val="28"/>
        </w:rPr>
      </w:pP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Рисунок 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begin"/>
      </w:r>
      <w:r w:rsidRPr="00DE2B0F">
        <w:rPr>
          <w:rFonts w:ascii="Times New Roman" w:hAnsi="Times New Roman" w:cs="Times New Roman"/>
          <w:color w:val="000000" w:themeColor="text1"/>
          <w:sz w:val="24"/>
        </w:rPr>
        <w:instrText xml:space="preserve"> SEQ Рисунок \* ARABIC </w:instrTex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separate"/>
      </w:r>
      <w:r w:rsidR="002378C5">
        <w:rPr>
          <w:rFonts w:ascii="Times New Roman" w:hAnsi="Times New Roman" w:cs="Times New Roman"/>
          <w:noProof/>
          <w:color w:val="000000" w:themeColor="text1"/>
          <w:sz w:val="24"/>
        </w:rPr>
        <w:t>19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end"/>
      </w: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 ввод данных</w:t>
      </w:r>
    </w:p>
    <w:p w:rsidR="00BE120D" w:rsidRPr="00DE2B0F" w:rsidRDefault="00BE120D" w:rsidP="00BE120D">
      <w:pPr>
        <w:pStyle w:val="a3"/>
        <w:rPr>
          <w:sz w:val="28"/>
        </w:rPr>
      </w:pPr>
      <w:r w:rsidRPr="00DE2B0F">
        <w:rPr>
          <w:rStyle w:val="a4"/>
          <w:sz w:val="28"/>
        </w:rPr>
        <w:t>Критически важно:</w:t>
      </w:r>
      <w:r w:rsidRPr="00DE2B0F">
        <w:rPr>
          <w:sz w:val="28"/>
        </w:rPr>
        <w:br/>
      </w:r>
      <w:r w:rsidR="000E398D" w:rsidRPr="00DE2B0F">
        <w:rPr>
          <w:sz w:val="28"/>
        </w:rPr>
        <w:tab/>
      </w:r>
      <w:proofErr w:type="spellStart"/>
      <w:r w:rsidRPr="00DE2B0F">
        <w:rPr>
          <w:sz w:val="28"/>
        </w:rPr>
        <w:t>input</w:t>
      </w:r>
      <w:proofErr w:type="spellEnd"/>
      <w:r w:rsidRPr="00DE2B0F">
        <w:rPr>
          <w:sz w:val="28"/>
        </w:rPr>
        <w:t xml:space="preserve">() </w:t>
      </w:r>
      <w:r w:rsidRPr="00DE2B0F">
        <w:rPr>
          <w:rStyle w:val="a4"/>
          <w:sz w:val="28"/>
        </w:rPr>
        <w:t>всегда</w:t>
      </w:r>
      <w:r w:rsidRPr="00DE2B0F">
        <w:rPr>
          <w:sz w:val="28"/>
        </w:rPr>
        <w:t xml:space="preserve"> возвращает строку (</w:t>
      </w:r>
      <w:proofErr w:type="spellStart"/>
      <w:r w:rsidRPr="00DE2B0F">
        <w:rPr>
          <w:sz w:val="28"/>
        </w:rPr>
        <w:t>str</w:t>
      </w:r>
      <w:proofErr w:type="spellEnd"/>
      <w:r w:rsidRPr="00DE2B0F">
        <w:rPr>
          <w:sz w:val="28"/>
        </w:rPr>
        <w:t>), даже если пользователь ввёл число.</w:t>
      </w:r>
      <w:r w:rsidR="00A12EF0" w:rsidRPr="00DE2B0F">
        <w:rPr>
          <w:sz w:val="28"/>
        </w:rPr>
        <w:t xml:space="preserve"> </w:t>
      </w:r>
      <w:r w:rsidRPr="00DE2B0F">
        <w:rPr>
          <w:sz w:val="28"/>
        </w:rPr>
        <w:t>Поэтому почти всегда нужно преобразование:</w:t>
      </w:r>
    </w:p>
    <w:p w:rsidR="00E61890" w:rsidRPr="00DE2B0F" w:rsidRDefault="00BE120D" w:rsidP="00E61890">
      <w:pPr>
        <w:keepNext/>
        <w:jc w:val="center"/>
        <w:rPr>
          <w:rFonts w:ascii="Times New Roman" w:hAnsi="Times New Roman" w:cs="Times New Roman"/>
        </w:rPr>
      </w:pPr>
      <w:r w:rsidRPr="00DE2B0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F0E0FD0" wp14:editId="19816A78">
            <wp:extent cx="5038725" cy="5810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7D0" w:rsidRPr="00D35760" w:rsidRDefault="00E61890" w:rsidP="00D35760">
      <w:pPr>
        <w:pStyle w:val="a6"/>
        <w:jc w:val="center"/>
        <w:rPr>
          <w:rFonts w:ascii="Times New Roman" w:hAnsi="Times New Roman" w:cs="Times New Roman"/>
          <w:b/>
          <w:i w:val="0"/>
          <w:color w:val="000000" w:themeColor="text1"/>
          <w:sz w:val="40"/>
        </w:rPr>
      </w:pP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Рисунок 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begin"/>
      </w:r>
      <w:r w:rsidRPr="00DE2B0F">
        <w:rPr>
          <w:rFonts w:ascii="Times New Roman" w:hAnsi="Times New Roman" w:cs="Times New Roman"/>
          <w:color w:val="000000" w:themeColor="text1"/>
          <w:sz w:val="24"/>
        </w:rPr>
        <w:instrText xml:space="preserve"> SEQ Рисунок \* ARABIC </w:instrTex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separate"/>
      </w:r>
      <w:r w:rsidR="002378C5">
        <w:rPr>
          <w:rFonts w:ascii="Times New Roman" w:hAnsi="Times New Roman" w:cs="Times New Roman"/>
          <w:noProof/>
          <w:color w:val="000000" w:themeColor="text1"/>
          <w:sz w:val="24"/>
        </w:rPr>
        <w:t>20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fldChar w:fldCharType="end"/>
      </w:r>
      <w:r w:rsidRPr="002378C5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DE2B0F">
        <w:rPr>
          <w:rFonts w:ascii="Times New Roman" w:hAnsi="Times New Roman" w:cs="Times New Roman"/>
          <w:color w:val="000000" w:themeColor="text1"/>
          <w:sz w:val="24"/>
          <w:lang w:val="en-US"/>
        </w:rPr>
        <w:t>input</w:t>
      </w:r>
      <w:r w:rsidRPr="002378C5">
        <w:rPr>
          <w:rFonts w:ascii="Times New Roman" w:hAnsi="Times New Roman" w:cs="Times New Roman"/>
          <w:color w:val="000000" w:themeColor="text1"/>
          <w:sz w:val="24"/>
        </w:rPr>
        <w:t xml:space="preserve">() </w:t>
      </w:r>
      <w:r w:rsidRPr="00DE2B0F">
        <w:rPr>
          <w:rFonts w:ascii="Times New Roman" w:hAnsi="Times New Roman" w:cs="Times New Roman"/>
          <w:color w:val="000000" w:themeColor="text1"/>
          <w:sz w:val="24"/>
        </w:rPr>
        <w:t xml:space="preserve">вернёт </w:t>
      </w:r>
      <w:proofErr w:type="spellStart"/>
      <w:r w:rsidRPr="00DE2B0F">
        <w:rPr>
          <w:rFonts w:ascii="Times New Roman" w:hAnsi="Times New Roman" w:cs="Times New Roman"/>
          <w:color w:val="000000" w:themeColor="text1"/>
          <w:sz w:val="24"/>
          <w:lang w:val="en-US"/>
        </w:rPr>
        <w:t>str</w:t>
      </w:r>
      <w:proofErr w:type="spellEnd"/>
    </w:p>
    <w:p w:rsidR="00BE120D" w:rsidRPr="00DE2B0F" w:rsidRDefault="00BE120D" w:rsidP="00BE120D">
      <w:pPr>
        <w:rPr>
          <w:rFonts w:ascii="Times New Roman" w:hAnsi="Times New Roman" w:cs="Times New Roman"/>
          <w:sz w:val="28"/>
          <w:szCs w:val="28"/>
        </w:rPr>
      </w:pPr>
      <w:r w:rsidRPr="00DE2B0F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Другие полезные функции</w:t>
      </w:r>
    </w:p>
    <w:p w:rsidR="00D35760" w:rsidRDefault="00BE120D" w:rsidP="00D35760">
      <w:pPr>
        <w:keepNext/>
        <w:jc w:val="center"/>
      </w:pPr>
      <w:r w:rsidRPr="00DE2B0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8E05E04" wp14:editId="728388CE">
            <wp:extent cx="5940425" cy="194246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0D" w:rsidRPr="002378C5" w:rsidRDefault="00D35760" w:rsidP="00D35760">
      <w:pPr>
        <w:pStyle w:val="a6"/>
        <w:jc w:val="center"/>
        <w:rPr>
          <w:rFonts w:ascii="Times New Roman" w:hAnsi="Times New Roman" w:cs="Times New Roman"/>
          <w:color w:val="000000" w:themeColor="text1"/>
          <w:sz w:val="40"/>
          <w:szCs w:val="28"/>
        </w:rPr>
      </w:pPr>
      <w:r w:rsidRPr="002378C5">
        <w:rPr>
          <w:rFonts w:ascii="Times New Roman" w:hAnsi="Times New Roman" w:cs="Times New Roman"/>
          <w:color w:val="000000" w:themeColor="text1"/>
          <w:sz w:val="24"/>
        </w:rPr>
        <w:t xml:space="preserve">Рисунок </w:t>
      </w:r>
      <w:r w:rsidRPr="002378C5">
        <w:rPr>
          <w:rFonts w:ascii="Times New Roman" w:hAnsi="Times New Roman" w:cs="Times New Roman"/>
          <w:color w:val="000000" w:themeColor="text1"/>
          <w:sz w:val="24"/>
        </w:rPr>
        <w:fldChar w:fldCharType="begin"/>
      </w:r>
      <w:r w:rsidRPr="002378C5">
        <w:rPr>
          <w:rFonts w:ascii="Times New Roman" w:hAnsi="Times New Roman" w:cs="Times New Roman"/>
          <w:color w:val="000000" w:themeColor="text1"/>
          <w:sz w:val="24"/>
        </w:rPr>
        <w:instrText xml:space="preserve"> SEQ Рисунок \* ARABIC </w:instrText>
      </w:r>
      <w:r w:rsidRPr="002378C5">
        <w:rPr>
          <w:rFonts w:ascii="Times New Roman" w:hAnsi="Times New Roman" w:cs="Times New Roman"/>
          <w:color w:val="000000" w:themeColor="text1"/>
          <w:sz w:val="24"/>
        </w:rPr>
        <w:fldChar w:fldCharType="separate"/>
      </w:r>
      <w:r w:rsidR="002378C5">
        <w:rPr>
          <w:rFonts w:ascii="Times New Roman" w:hAnsi="Times New Roman" w:cs="Times New Roman"/>
          <w:noProof/>
          <w:color w:val="000000" w:themeColor="text1"/>
          <w:sz w:val="24"/>
        </w:rPr>
        <w:t>21</w:t>
      </w:r>
      <w:r w:rsidRPr="002378C5">
        <w:rPr>
          <w:rFonts w:ascii="Times New Roman" w:hAnsi="Times New Roman" w:cs="Times New Roman"/>
          <w:color w:val="000000" w:themeColor="text1"/>
          <w:sz w:val="24"/>
        </w:rPr>
        <w:fldChar w:fldCharType="end"/>
      </w:r>
      <w:r w:rsidRPr="002378C5">
        <w:rPr>
          <w:rFonts w:ascii="Times New Roman" w:hAnsi="Times New Roman" w:cs="Times New Roman"/>
          <w:color w:val="000000" w:themeColor="text1"/>
          <w:sz w:val="24"/>
        </w:rPr>
        <w:t xml:space="preserve"> функции</w:t>
      </w:r>
      <w:r w:rsidRPr="002378C5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python</w:t>
      </w:r>
    </w:p>
    <w:p w:rsidR="00BE120D" w:rsidRPr="00DE2B0F" w:rsidRDefault="00BE120D" w:rsidP="00BE120D">
      <w:pPr>
        <w:pStyle w:val="3"/>
        <w:rPr>
          <w:sz w:val="32"/>
        </w:rPr>
      </w:pPr>
      <w:r w:rsidRPr="00DE2B0F">
        <w:rPr>
          <w:sz w:val="32"/>
        </w:rPr>
        <w:t>9. Первая полноценная программа</w:t>
      </w:r>
    </w:p>
    <w:p w:rsidR="00BE120D" w:rsidRPr="00DE2B0F" w:rsidRDefault="00BE120D" w:rsidP="00BE120D">
      <w:pPr>
        <w:pStyle w:val="a3"/>
        <w:rPr>
          <w:sz w:val="28"/>
        </w:rPr>
      </w:pPr>
      <w:r w:rsidRPr="00DE2B0F">
        <w:rPr>
          <w:sz w:val="28"/>
        </w:rPr>
        <w:t>Соберём всё вместе:</w:t>
      </w:r>
    </w:p>
    <w:p w:rsidR="002378C5" w:rsidRDefault="00BE120D" w:rsidP="002378C5">
      <w:pPr>
        <w:pStyle w:val="a3"/>
        <w:keepNext/>
        <w:jc w:val="center"/>
      </w:pPr>
      <w:r w:rsidRPr="00DE2B0F">
        <w:rPr>
          <w:noProof/>
        </w:rPr>
        <w:drawing>
          <wp:inline distT="0" distB="0" distL="0" distR="0" wp14:anchorId="1EC4221F" wp14:editId="655DC05F">
            <wp:extent cx="5171846" cy="2892474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4415" cy="289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0D" w:rsidRPr="002378C5" w:rsidRDefault="002378C5" w:rsidP="002378C5">
      <w:pPr>
        <w:pStyle w:val="a6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2378C5">
        <w:rPr>
          <w:rFonts w:ascii="Times New Roman" w:hAnsi="Times New Roman" w:cs="Times New Roman"/>
          <w:color w:val="000000" w:themeColor="text1"/>
          <w:sz w:val="24"/>
        </w:rPr>
        <w:t>Рисунок</w:t>
      </w:r>
      <w:bookmarkStart w:id="0" w:name="_GoBack"/>
      <w:bookmarkEnd w:id="0"/>
      <w:r w:rsidRPr="002378C5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2378C5">
        <w:rPr>
          <w:rFonts w:ascii="Times New Roman" w:hAnsi="Times New Roman" w:cs="Times New Roman"/>
          <w:color w:val="000000" w:themeColor="text1"/>
          <w:sz w:val="24"/>
        </w:rPr>
        <w:fldChar w:fldCharType="begin"/>
      </w:r>
      <w:r w:rsidRPr="002378C5">
        <w:rPr>
          <w:rFonts w:ascii="Times New Roman" w:hAnsi="Times New Roman" w:cs="Times New Roman"/>
          <w:color w:val="000000" w:themeColor="text1"/>
          <w:sz w:val="24"/>
        </w:rPr>
        <w:instrText xml:space="preserve"> SEQ Рисунок \* ARABIC </w:instrText>
      </w:r>
      <w:r w:rsidRPr="002378C5">
        <w:rPr>
          <w:rFonts w:ascii="Times New Roman" w:hAnsi="Times New Roman" w:cs="Times New Roman"/>
          <w:color w:val="000000" w:themeColor="text1"/>
          <w:sz w:val="24"/>
        </w:rPr>
        <w:fldChar w:fldCharType="separate"/>
      </w:r>
      <w:r w:rsidRPr="002378C5">
        <w:rPr>
          <w:rFonts w:ascii="Times New Roman" w:hAnsi="Times New Roman" w:cs="Times New Roman"/>
          <w:noProof/>
          <w:color w:val="000000" w:themeColor="text1"/>
          <w:sz w:val="24"/>
        </w:rPr>
        <w:t>22</w:t>
      </w:r>
      <w:r w:rsidRPr="002378C5">
        <w:rPr>
          <w:rFonts w:ascii="Times New Roman" w:hAnsi="Times New Roman" w:cs="Times New Roman"/>
          <w:color w:val="000000" w:themeColor="text1"/>
          <w:sz w:val="24"/>
        </w:rPr>
        <w:fldChar w:fldCharType="end"/>
      </w:r>
      <w:r w:rsidRPr="002378C5">
        <w:rPr>
          <w:rFonts w:ascii="Times New Roman" w:hAnsi="Times New Roman" w:cs="Times New Roman"/>
          <w:color w:val="000000" w:themeColor="text1"/>
          <w:sz w:val="24"/>
        </w:rPr>
        <w:t xml:space="preserve"> Готовая программа</w:t>
      </w:r>
    </w:p>
    <w:p w:rsidR="008E32A4" w:rsidRPr="008E32A4" w:rsidRDefault="008E32A4" w:rsidP="008E3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E32A4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здесь происходит по шагам:</w:t>
      </w:r>
    </w:p>
    <w:p w:rsidR="008E32A4" w:rsidRPr="008E32A4" w:rsidRDefault="008E32A4" w:rsidP="008E32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E32A4">
        <w:rPr>
          <w:rFonts w:ascii="Times New Roman" w:eastAsia="Times New Roman" w:hAnsi="Times New Roman" w:cs="Times New Roman"/>
          <w:sz w:val="28"/>
          <w:szCs w:val="24"/>
          <w:lang w:eastAsia="ru-RU"/>
        </w:rPr>
        <w:t>Выводим заголовок.</w:t>
      </w:r>
    </w:p>
    <w:p w:rsidR="008E32A4" w:rsidRPr="008E32A4" w:rsidRDefault="008E32A4" w:rsidP="008E32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E32A4">
        <w:rPr>
          <w:rFonts w:ascii="Times New Roman" w:eastAsia="Times New Roman" w:hAnsi="Times New Roman" w:cs="Times New Roman"/>
          <w:sz w:val="28"/>
          <w:szCs w:val="24"/>
          <w:lang w:eastAsia="ru-RU"/>
        </w:rPr>
        <w:t>Спрашиваем имя и сохраняем его в переменную.</w:t>
      </w:r>
    </w:p>
    <w:p w:rsidR="008E32A4" w:rsidRPr="008E32A4" w:rsidRDefault="008E32A4" w:rsidP="008E32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E32A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Используем f-строку и функцию </w:t>
      </w:r>
      <w:proofErr w:type="spellStart"/>
      <w:proofErr w:type="gramStart"/>
      <w:r w:rsidRPr="008E32A4">
        <w:rPr>
          <w:rFonts w:ascii="Times New Roman" w:eastAsia="Times New Roman" w:hAnsi="Times New Roman" w:cs="Times New Roman"/>
          <w:sz w:val="28"/>
          <w:szCs w:val="24"/>
          <w:lang w:eastAsia="ru-RU"/>
        </w:rPr>
        <w:t>len</w:t>
      </w:r>
      <w:proofErr w:type="spellEnd"/>
      <w:r w:rsidRPr="008E32A4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proofErr w:type="gramEnd"/>
      <w:r w:rsidRPr="008E32A4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:rsidR="008E32A4" w:rsidRPr="008E32A4" w:rsidRDefault="008E32A4" w:rsidP="008E32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E32A4">
        <w:rPr>
          <w:rFonts w:ascii="Times New Roman" w:eastAsia="Times New Roman" w:hAnsi="Times New Roman" w:cs="Times New Roman"/>
          <w:sz w:val="28"/>
          <w:szCs w:val="24"/>
          <w:lang w:eastAsia="ru-RU"/>
        </w:rPr>
        <w:t>Спрашиваем возраст и сразу преобразуем в целое число.</w:t>
      </w:r>
    </w:p>
    <w:p w:rsidR="008E32A4" w:rsidRPr="008E32A4" w:rsidRDefault="008E32A4" w:rsidP="008E32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E32A4">
        <w:rPr>
          <w:rFonts w:ascii="Times New Roman" w:eastAsia="Times New Roman" w:hAnsi="Times New Roman" w:cs="Times New Roman"/>
          <w:sz w:val="28"/>
          <w:szCs w:val="24"/>
          <w:lang w:eastAsia="ru-RU"/>
        </w:rPr>
        <w:t>Делаем простые вычисления прямо внутри f-строки.</w:t>
      </w:r>
    </w:p>
    <w:p w:rsidR="00BE120D" w:rsidRPr="00DE2B0F" w:rsidRDefault="00BE120D" w:rsidP="00BE120D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BE120D" w:rsidRPr="00DE2B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CF7"/>
    <w:multiLevelType w:val="hybridMultilevel"/>
    <w:tmpl w:val="8A4863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B39D7"/>
    <w:multiLevelType w:val="multilevel"/>
    <w:tmpl w:val="5BE49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D22C2"/>
    <w:multiLevelType w:val="multilevel"/>
    <w:tmpl w:val="2F70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2071D"/>
    <w:multiLevelType w:val="multilevel"/>
    <w:tmpl w:val="296C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5176D"/>
    <w:multiLevelType w:val="multilevel"/>
    <w:tmpl w:val="CF5A6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A507F"/>
    <w:multiLevelType w:val="multilevel"/>
    <w:tmpl w:val="D046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70AA7"/>
    <w:multiLevelType w:val="multilevel"/>
    <w:tmpl w:val="A52E4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EE353B"/>
    <w:multiLevelType w:val="multilevel"/>
    <w:tmpl w:val="B2420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A86404"/>
    <w:multiLevelType w:val="multilevel"/>
    <w:tmpl w:val="296C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33DF0"/>
    <w:multiLevelType w:val="multilevel"/>
    <w:tmpl w:val="9D2E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72602"/>
    <w:multiLevelType w:val="multilevel"/>
    <w:tmpl w:val="83421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AE504C"/>
    <w:multiLevelType w:val="multilevel"/>
    <w:tmpl w:val="8B64F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2E0338"/>
    <w:multiLevelType w:val="multilevel"/>
    <w:tmpl w:val="61E2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F18A6"/>
    <w:multiLevelType w:val="multilevel"/>
    <w:tmpl w:val="B1F2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01FDC"/>
    <w:multiLevelType w:val="hybridMultilevel"/>
    <w:tmpl w:val="E65E20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D75BE7"/>
    <w:multiLevelType w:val="multilevel"/>
    <w:tmpl w:val="C8D8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D5BE6"/>
    <w:multiLevelType w:val="hybridMultilevel"/>
    <w:tmpl w:val="B470B8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C74DB0"/>
    <w:multiLevelType w:val="multilevel"/>
    <w:tmpl w:val="296C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B7959"/>
    <w:multiLevelType w:val="multilevel"/>
    <w:tmpl w:val="3B30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"/>
  </w:num>
  <w:num w:numId="3">
    <w:abstractNumId w:val="5"/>
  </w:num>
  <w:num w:numId="4">
    <w:abstractNumId w:val="9"/>
  </w:num>
  <w:num w:numId="5">
    <w:abstractNumId w:val="15"/>
  </w:num>
  <w:num w:numId="6">
    <w:abstractNumId w:val="1"/>
  </w:num>
  <w:num w:numId="7">
    <w:abstractNumId w:val="18"/>
  </w:num>
  <w:num w:numId="8">
    <w:abstractNumId w:val="6"/>
  </w:num>
  <w:num w:numId="9">
    <w:abstractNumId w:val="0"/>
  </w:num>
  <w:num w:numId="10">
    <w:abstractNumId w:val="12"/>
  </w:num>
  <w:num w:numId="11">
    <w:abstractNumId w:val="16"/>
  </w:num>
  <w:num w:numId="12">
    <w:abstractNumId w:val="7"/>
  </w:num>
  <w:num w:numId="13">
    <w:abstractNumId w:val="2"/>
  </w:num>
  <w:num w:numId="14">
    <w:abstractNumId w:val="3"/>
  </w:num>
  <w:num w:numId="15">
    <w:abstractNumId w:val="14"/>
  </w:num>
  <w:num w:numId="16">
    <w:abstractNumId w:val="11"/>
  </w:num>
  <w:num w:numId="17">
    <w:abstractNumId w:val="17"/>
  </w:num>
  <w:num w:numId="18">
    <w:abstractNumId w:val="8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BED"/>
    <w:rsid w:val="0000025F"/>
    <w:rsid w:val="00053231"/>
    <w:rsid w:val="0008070D"/>
    <w:rsid w:val="000A0FAF"/>
    <w:rsid w:val="000D369B"/>
    <w:rsid w:val="000E398D"/>
    <w:rsid w:val="00154ACB"/>
    <w:rsid w:val="00157D5D"/>
    <w:rsid w:val="00195111"/>
    <w:rsid w:val="001A0487"/>
    <w:rsid w:val="001A2A1F"/>
    <w:rsid w:val="001F1B8A"/>
    <w:rsid w:val="002378C5"/>
    <w:rsid w:val="002E2603"/>
    <w:rsid w:val="003D0C1D"/>
    <w:rsid w:val="004150E7"/>
    <w:rsid w:val="00416C42"/>
    <w:rsid w:val="0042290C"/>
    <w:rsid w:val="004F016A"/>
    <w:rsid w:val="0051733B"/>
    <w:rsid w:val="00517DB3"/>
    <w:rsid w:val="00522DF1"/>
    <w:rsid w:val="00596D8D"/>
    <w:rsid w:val="005C34B6"/>
    <w:rsid w:val="00621D5C"/>
    <w:rsid w:val="006411F2"/>
    <w:rsid w:val="0069592C"/>
    <w:rsid w:val="006A7EF6"/>
    <w:rsid w:val="006C6A1C"/>
    <w:rsid w:val="006D054B"/>
    <w:rsid w:val="00733401"/>
    <w:rsid w:val="007577F5"/>
    <w:rsid w:val="00757BED"/>
    <w:rsid w:val="00794FC1"/>
    <w:rsid w:val="00795340"/>
    <w:rsid w:val="007A318E"/>
    <w:rsid w:val="007D0479"/>
    <w:rsid w:val="00825F5D"/>
    <w:rsid w:val="0087473C"/>
    <w:rsid w:val="008A0FE8"/>
    <w:rsid w:val="008E32A4"/>
    <w:rsid w:val="008F753B"/>
    <w:rsid w:val="00904F0F"/>
    <w:rsid w:val="009445E7"/>
    <w:rsid w:val="0096168A"/>
    <w:rsid w:val="00A118A2"/>
    <w:rsid w:val="00A12EF0"/>
    <w:rsid w:val="00AD7A38"/>
    <w:rsid w:val="00B24400"/>
    <w:rsid w:val="00B26497"/>
    <w:rsid w:val="00BA6B3E"/>
    <w:rsid w:val="00BE120D"/>
    <w:rsid w:val="00CB1C5E"/>
    <w:rsid w:val="00CE03AC"/>
    <w:rsid w:val="00CF3309"/>
    <w:rsid w:val="00D11C51"/>
    <w:rsid w:val="00D11F35"/>
    <w:rsid w:val="00D12A78"/>
    <w:rsid w:val="00D30EA9"/>
    <w:rsid w:val="00D35760"/>
    <w:rsid w:val="00D80D27"/>
    <w:rsid w:val="00D82565"/>
    <w:rsid w:val="00D967D0"/>
    <w:rsid w:val="00DE2B0F"/>
    <w:rsid w:val="00E066F8"/>
    <w:rsid w:val="00E61890"/>
    <w:rsid w:val="00E877BE"/>
    <w:rsid w:val="00EB1863"/>
    <w:rsid w:val="00F30763"/>
    <w:rsid w:val="00F85C01"/>
    <w:rsid w:val="00FA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7685B"/>
  <w15:chartTrackingRefBased/>
  <w15:docId w15:val="{D8946AF0-756E-4BAE-859A-D2216E422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0EA9"/>
  </w:style>
  <w:style w:type="paragraph" w:styleId="3">
    <w:name w:val="heading 3"/>
    <w:basedOn w:val="a"/>
    <w:link w:val="30"/>
    <w:uiPriority w:val="9"/>
    <w:qFormat/>
    <w:rsid w:val="00416C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8747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16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16C4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416C42"/>
    <w:rPr>
      <w:b/>
      <w:bCs/>
    </w:rPr>
  </w:style>
  <w:style w:type="character" w:styleId="HTML">
    <w:name w:val="HTML Code"/>
    <w:basedOn w:val="a0"/>
    <w:uiPriority w:val="99"/>
    <w:semiHidden/>
    <w:unhideWhenUsed/>
    <w:rsid w:val="00416C42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87473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5">
    <w:name w:val="List Paragraph"/>
    <w:basedOn w:val="a"/>
    <w:uiPriority w:val="34"/>
    <w:qFormat/>
    <w:rsid w:val="008A0FE8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7A318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8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3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2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0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9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9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4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2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0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50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5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9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91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06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47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9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5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8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25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4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8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3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46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0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2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5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8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8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73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4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70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63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2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4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01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9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40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2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93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6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85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7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55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31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6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3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73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6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5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3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98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5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7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3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57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6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9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26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89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0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0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90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0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56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08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5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9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2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8</Pages>
  <Words>1105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EPER Eper</dc:creator>
  <cp:keywords/>
  <dc:description/>
  <cp:lastModifiedBy>EPER Eper</cp:lastModifiedBy>
  <cp:revision>70</cp:revision>
  <dcterms:created xsi:type="dcterms:W3CDTF">2026-09-18T19:59:00Z</dcterms:created>
  <dcterms:modified xsi:type="dcterms:W3CDTF">2026-09-18T22:21:00Z</dcterms:modified>
</cp:coreProperties>
</file>