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DB13" w14:textId="126CE5D6" w:rsidR="00794725" w:rsidRPr="002A4F13" w:rsidRDefault="00794725" w:rsidP="0079472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A4F13">
        <w:rPr>
          <w:b/>
          <w:bCs/>
          <w:sz w:val="28"/>
          <w:szCs w:val="28"/>
          <w:u w:val="single"/>
          <w:lang w:val="en-US"/>
        </w:rPr>
        <w:t>Manual for How to use Conan with OpenTwin</w:t>
      </w:r>
    </w:p>
    <w:p w14:paraId="2463AFF2" w14:textId="1F57B1C2" w:rsidR="006B6FE8" w:rsidRDefault="006B6FE8" w:rsidP="008D0CF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 w:rsidRPr="006B6FE8">
        <w:rPr>
          <w:rFonts w:asciiTheme="majorHAnsi" w:hAnsiTheme="majorHAnsi" w:cstheme="majorHAnsi"/>
          <w:b/>
          <w:bCs/>
          <w:sz w:val="24"/>
          <w:szCs w:val="24"/>
          <w:lang w:val="en-US"/>
        </w:rPr>
        <w:t>Prerequisites</w:t>
      </w:r>
      <w:r w:rsidR="00C50D60">
        <w:rPr>
          <w:rFonts w:asciiTheme="majorHAnsi" w:hAnsiTheme="majorHAnsi" w:cstheme="majorHAnsi"/>
          <w:lang w:val="en-US"/>
        </w:rPr>
        <w:t>: M</w:t>
      </w:r>
      <w:r>
        <w:rPr>
          <w:rFonts w:asciiTheme="majorHAnsi" w:hAnsiTheme="majorHAnsi" w:cstheme="majorHAnsi"/>
          <w:lang w:val="en-US"/>
        </w:rPr>
        <w:t>ake sure to install python (version &gt;= 3.10)</w:t>
      </w:r>
      <w:r w:rsidR="00DF37A9">
        <w:rPr>
          <w:rFonts w:asciiTheme="majorHAnsi" w:hAnsiTheme="majorHAnsi" w:cstheme="majorHAnsi"/>
          <w:lang w:val="en-US"/>
        </w:rPr>
        <w:t xml:space="preserve"> and conan (version &gt;= 1.50).</w:t>
      </w:r>
    </w:p>
    <w:p w14:paraId="76B9FA09" w14:textId="0CA155C2" w:rsidR="00794725" w:rsidRPr="00B56553" w:rsidRDefault="00794725" w:rsidP="008D0CF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 w:rsidRPr="00B56553">
        <w:rPr>
          <w:rFonts w:asciiTheme="majorHAnsi" w:hAnsiTheme="majorHAnsi" w:cstheme="majorHAnsi"/>
          <w:lang w:val="en-US"/>
        </w:rPr>
        <w:t>For using Conan with OpenTwin, make sure to have an account for</w:t>
      </w:r>
      <w:r w:rsidR="005A0050" w:rsidRPr="00B56553">
        <w:rPr>
          <w:rFonts w:asciiTheme="majorHAnsi" w:hAnsiTheme="majorHAnsi" w:cstheme="majorHAnsi"/>
          <w:lang w:val="en-US"/>
        </w:rPr>
        <w:t xml:space="preserve"> </w:t>
      </w:r>
      <w:r w:rsidRPr="00B56553">
        <w:rPr>
          <w:rFonts w:asciiTheme="majorHAnsi" w:hAnsiTheme="majorHAnsi" w:cstheme="majorHAnsi"/>
          <w:lang w:val="en-US"/>
        </w:rPr>
        <w:t xml:space="preserve">the </w:t>
      </w:r>
      <w:r w:rsidR="00486E38">
        <w:rPr>
          <w:rFonts w:asciiTheme="majorHAnsi" w:hAnsiTheme="majorHAnsi" w:cstheme="majorHAnsi"/>
          <w:lang w:val="en-US"/>
        </w:rPr>
        <w:t>A</w:t>
      </w:r>
      <w:r w:rsidR="00486E38" w:rsidRPr="00B56553">
        <w:rPr>
          <w:rFonts w:asciiTheme="majorHAnsi" w:hAnsiTheme="majorHAnsi" w:cstheme="majorHAnsi"/>
          <w:lang w:val="en-US"/>
        </w:rPr>
        <w:t>rtifactory</w:t>
      </w:r>
      <w:r w:rsidRPr="00B56553">
        <w:rPr>
          <w:rFonts w:asciiTheme="majorHAnsi" w:hAnsiTheme="majorHAnsi" w:cstheme="majorHAnsi"/>
          <w:lang w:val="en-US"/>
        </w:rPr>
        <w:t xml:space="preserve">. If you do not have an account yet, contact the </w:t>
      </w:r>
      <w:r w:rsidR="00486E38" w:rsidRPr="00B56553">
        <w:rPr>
          <w:rFonts w:asciiTheme="majorHAnsi" w:hAnsiTheme="majorHAnsi" w:cstheme="majorHAnsi"/>
          <w:lang w:val="en-US"/>
        </w:rPr>
        <w:t>administrator</w:t>
      </w:r>
      <w:r w:rsidRPr="00B56553">
        <w:rPr>
          <w:rFonts w:asciiTheme="majorHAnsi" w:hAnsiTheme="majorHAnsi" w:cstheme="majorHAnsi"/>
          <w:lang w:val="en-US"/>
        </w:rPr>
        <w:t xml:space="preserve">. After you have an account open </w:t>
      </w:r>
      <w:r w:rsidR="00390CA6" w:rsidRPr="00B56553">
        <w:rPr>
          <w:rFonts w:asciiTheme="majorHAnsi" w:hAnsiTheme="majorHAnsi" w:cstheme="majorHAnsi"/>
          <w:lang w:val="en-US"/>
        </w:rPr>
        <w:t>your shell</w:t>
      </w:r>
      <w:r w:rsidRPr="00B56553">
        <w:rPr>
          <w:rFonts w:asciiTheme="majorHAnsi" w:hAnsiTheme="majorHAnsi" w:cstheme="majorHAnsi"/>
          <w:lang w:val="en-US"/>
        </w:rPr>
        <w:t xml:space="preserve"> and perform the following command</w:t>
      </w:r>
    </w:p>
    <w:bookmarkStart w:id="0" w:name="_MON_1732381479"/>
    <w:bookmarkEnd w:id="0"/>
    <w:p w14:paraId="3B4CE2AE" w14:textId="40721E17" w:rsidR="00794725" w:rsidRPr="00B56553" w:rsidRDefault="00776BE4" w:rsidP="008D0CF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object w:dxaOrig="9072" w:dyaOrig="469" w14:anchorId="3D8578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1.6pt" o:ole="">
            <v:imagedata r:id="rId5" o:title=""/>
          </v:shape>
          <o:OLEObject Type="Embed" ProgID="Word.OpenDocumentText.12" ShapeID="_x0000_i1025" DrawAspect="Content" ObjectID="_1732547499" r:id="rId6"/>
        </w:object>
      </w:r>
      <w:r w:rsidR="00794725" w:rsidRPr="00B56553">
        <w:rPr>
          <w:rFonts w:asciiTheme="majorHAnsi" w:hAnsiTheme="majorHAnsi" w:cstheme="majorHAnsi"/>
          <w:lang w:val="en-US"/>
        </w:rPr>
        <w:t xml:space="preserve">to add the </w:t>
      </w:r>
      <w:r w:rsidR="005F0B59">
        <w:rPr>
          <w:rFonts w:asciiTheme="majorHAnsi" w:hAnsiTheme="majorHAnsi" w:cstheme="majorHAnsi"/>
          <w:lang w:val="en-US"/>
        </w:rPr>
        <w:t>A</w:t>
      </w:r>
      <w:r w:rsidR="005F0B59" w:rsidRPr="00B56553">
        <w:rPr>
          <w:rFonts w:asciiTheme="majorHAnsi" w:hAnsiTheme="majorHAnsi" w:cstheme="majorHAnsi"/>
          <w:lang w:val="en-US"/>
        </w:rPr>
        <w:t xml:space="preserve">rtifactory </w:t>
      </w:r>
      <w:r w:rsidR="00794725" w:rsidRPr="00B56553">
        <w:rPr>
          <w:rFonts w:asciiTheme="majorHAnsi" w:hAnsiTheme="majorHAnsi" w:cstheme="majorHAnsi"/>
          <w:lang w:val="en-US"/>
        </w:rPr>
        <w:t>to you</w:t>
      </w:r>
      <w:r w:rsidR="005A0050" w:rsidRPr="00B56553">
        <w:rPr>
          <w:rFonts w:asciiTheme="majorHAnsi" w:hAnsiTheme="majorHAnsi" w:cstheme="majorHAnsi"/>
          <w:lang w:val="en-US"/>
        </w:rPr>
        <w:t>r</w:t>
      </w:r>
      <w:r w:rsidR="00794725" w:rsidRPr="00B56553">
        <w:rPr>
          <w:rFonts w:asciiTheme="majorHAnsi" w:hAnsiTheme="majorHAnsi" w:cstheme="majorHAnsi"/>
          <w:lang w:val="en-US"/>
        </w:rPr>
        <w:t xml:space="preserve"> local machine. </w:t>
      </w:r>
    </w:p>
    <w:p w14:paraId="7B4BE52D" w14:textId="77777777" w:rsidR="003514D6" w:rsidRPr="00B56553" w:rsidRDefault="003514D6" w:rsidP="008D0CF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 w:rsidRPr="00B56553">
        <w:rPr>
          <w:rFonts w:asciiTheme="majorHAnsi" w:hAnsiTheme="majorHAnsi" w:cstheme="majorHAnsi"/>
          <w:lang w:val="en-US"/>
        </w:rPr>
        <w:t>Now you need to create two profiles: one for the release mode and one for debug mode. For that perform the following command in your shell:</w:t>
      </w:r>
    </w:p>
    <w:bookmarkStart w:id="1" w:name="_MON_1732381452"/>
    <w:bookmarkEnd w:id="1"/>
    <w:p w14:paraId="43754B73" w14:textId="26F0D49A" w:rsidR="00CE0988" w:rsidRPr="007B6D63" w:rsidRDefault="00560230" w:rsidP="008D0CF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object w:dxaOrig="9072" w:dyaOrig="469" w14:anchorId="16035383">
          <v:shape id="_x0000_i1026" type="#_x0000_t75" style="width:453.6pt;height:21.6pt" o:ole="">
            <v:imagedata r:id="rId7" o:title=""/>
          </v:shape>
          <o:OLEObject Type="Embed" ProgID="Word.OpenDocumentText.12" ShapeID="_x0000_i1026" DrawAspect="Content" ObjectID="_1732547500" r:id="rId8"/>
        </w:object>
      </w:r>
      <w:r w:rsidR="003514D6" w:rsidRPr="00B56553">
        <w:rPr>
          <w:rFonts w:asciiTheme="majorHAnsi" w:hAnsiTheme="majorHAnsi" w:cstheme="majorHAnsi"/>
          <w:lang w:val="en-US"/>
        </w:rPr>
        <w:t>Now go into the directory in which the profile has been created and open it</w:t>
      </w:r>
      <w:r w:rsidR="00CC67FC">
        <w:rPr>
          <w:rFonts w:asciiTheme="majorHAnsi" w:hAnsiTheme="majorHAnsi" w:cstheme="majorHAnsi"/>
          <w:lang w:val="en-US"/>
        </w:rPr>
        <w:t xml:space="preserve">, </w:t>
      </w:r>
      <w:r w:rsidR="003514D6" w:rsidRPr="00B56553">
        <w:rPr>
          <w:rFonts w:asciiTheme="majorHAnsi" w:hAnsiTheme="majorHAnsi" w:cstheme="majorHAnsi"/>
          <w:lang w:val="en-US"/>
        </w:rPr>
        <w:t>copy what is in this file, open a new tab in Notepad++, paste it in and safe it as debug_profile</w:t>
      </w:r>
      <w:r w:rsidR="00351235">
        <w:rPr>
          <w:rFonts w:asciiTheme="majorHAnsi" w:hAnsiTheme="majorHAnsi" w:cstheme="majorHAnsi"/>
          <w:lang w:val="en-US"/>
        </w:rPr>
        <w:t>.</w:t>
      </w:r>
      <w:r w:rsidR="00034FF1">
        <w:rPr>
          <w:rFonts w:asciiTheme="majorHAnsi" w:hAnsiTheme="majorHAnsi" w:cstheme="majorHAnsi"/>
          <w:lang w:val="en-US"/>
        </w:rPr>
        <w:t xml:space="preserve"> Now change </w:t>
      </w:r>
      <w:r w:rsidR="00AB77B3">
        <w:rPr>
          <w:rFonts w:asciiTheme="majorHAnsi" w:hAnsiTheme="majorHAnsi" w:cstheme="majorHAnsi"/>
          <w:lang w:val="en-US"/>
        </w:rPr>
        <w:t>“build_type=release” to “build_type=debug” and safe it</w:t>
      </w:r>
      <w:r w:rsidR="0091358F">
        <w:rPr>
          <w:rFonts w:asciiTheme="majorHAnsi" w:hAnsiTheme="majorHAnsi" w:cstheme="majorHAnsi"/>
          <w:lang w:val="en-US"/>
        </w:rPr>
        <w:t xml:space="preserve"> again.</w:t>
      </w:r>
    </w:p>
    <w:p w14:paraId="5CA62F31" w14:textId="3D65B32F" w:rsidR="003514D6" w:rsidRPr="00ED46DA" w:rsidRDefault="003514D6" w:rsidP="008D0CF2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 w:rsidRPr="00ED46DA">
        <w:rPr>
          <w:b/>
          <w:bCs/>
          <w:sz w:val="24"/>
          <w:szCs w:val="24"/>
          <w:lang w:val="en-US"/>
        </w:rPr>
        <w:t>How to publish a package to the</w:t>
      </w:r>
      <w:r w:rsidR="006314F6" w:rsidRPr="00ED46DA">
        <w:rPr>
          <w:b/>
          <w:bCs/>
          <w:sz w:val="24"/>
          <w:szCs w:val="24"/>
          <w:lang w:val="en-US"/>
        </w:rPr>
        <w:t xml:space="preserve"> Artifactory</w:t>
      </w:r>
      <w:r w:rsidR="007409A7">
        <w:rPr>
          <w:b/>
          <w:bCs/>
          <w:sz w:val="24"/>
          <w:szCs w:val="24"/>
          <w:lang w:val="en-US"/>
        </w:rPr>
        <w:t>, if the Dependency is available in the Conan Center Index (CCI)</w:t>
      </w:r>
      <w:r w:rsidRPr="00ED46DA">
        <w:rPr>
          <w:b/>
          <w:bCs/>
          <w:sz w:val="24"/>
          <w:szCs w:val="24"/>
          <w:lang w:val="en-US"/>
        </w:rPr>
        <w:t>?</w:t>
      </w:r>
    </w:p>
    <w:p w14:paraId="3BA428CB" w14:textId="358FDBEC" w:rsidR="007409A7" w:rsidRDefault="007409A7" w:rsidP="008D0CF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Perform the following command in your shell</w:t>
      </w:r>
    </w:p>
    <w:bookmarkStart w:id="2" w:name="_MON_1732383895"/>
    <w:bookmarkEnd w:id="2"/>
    <w:p w14:paraId="74B83F5E" w14:textId="624D6B72" w:rsidR="009C7072" w:rsidRDefault="009C7072" w:rsidP="008D0CF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object w:dxaOrig="9072" w:dyaOrig="450" w14:anchorId="406FAC1B">
          <v:shape id="_x0000_i1027" type="#_x0000_t75" style="width:453.6pt;height:21.6pt" o:ole="">
            <v:imagedata r:id="rId9" o:title=""/>
          </v:shape>
          <o:OLEObject Type="Embed" ProgID="Word.OpenDocumentText.12" ShapeID="_x0000_i1027" DrawAspect="Content" ObjectID="_1732547501" r:id="rId10"/>
        </w:object>
      </w:r>
      <w:r>
        <w:rPr>
          <w:rFonts w:asciiTheme="majorHAnsi" w:hAnsiTheme="majorHAnsi" w:cstheme="majorHAnsi"/>
          <w:lang w:val="en-US"/>
        </w:rPr>
        <w:t xml:space="preserve">to login with your account and </w:t>
      </w:r>
    </w:p>
    <w:bookmarkStart w:id="3" w:name="_MON_1732382476"/>
    <w:bookmarkEnd w:id="3"/>
    <w:p w14:paraId="6E61C8EE" w14:textId="1DB0A0D4" w:rsidR="009C7072" w:rsidRPr="009C7072" w:rsidRDefault="0049293A" w:rsidP="008D0CF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object w:dxaOrig="9072" w:dyaOrig="1884" w14:anchorId="1ED38971">
          <v:shape id="_x0000_i1028" type="#_x0000_t75" style="width:453.6pt;height:93.6pt" o:ole="">
            <v:imagedata r:id="rId11" o:title=""/>
          </v:shape>
          <o:OLEObject Type="Embed" ProgID="Word.OpenDocumentText.12" ShapeID="_x0000_i1028" DrawAspect="Content" ObjectID="_1732547502" r:id="rId12"/>
        </w:object>
      </w:r>
      <w:r w:rsidR="009C7072">
        <w:rPr>
          <w:rFonts w:asciiTheme="majorHAnsi" w:hAnsiTheme="majorHAnsi" w:cstheme="majorHAnsi"/>
          <w:lang w:val="en-US"/>
        </w:rPr>
        <w:t>to upload the package to the Artifactory.</w:t>
      </w:r>
      <w:r w:rsidR="009E0CDE">
        <w:rPr>
          <w:rFonts w:asciiTheme="majorHAnsi" w:hAnsiTheme="majorHAnsi" w:cstheme="majorHAnsi"/>
          <w:lang w:val="en-US"/>
        </w:rPr>
        <w:t xml:space="preserve"> As a last step, update the requirements section in the conanfile.txt in the root folder with &lt;name_of_dependency&gt;/&lt;version&gt;.</w:t>
      </w:r>
    </w:p>
    <w:p w14:paraId="34E024F8" w14:textId="1F356118" w:rsidR="001622A2" w:rsidRDefault="001622A2" w:rsidP="008D0CF2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 w:rsidRPr="00ED46DA">
        <w:rPr>
          <w:b/>
          <w:bCs/>
          <w:sz w:val="24"/>
          <w:szCs w:val="24"/>
          <w:lang w:val="en-US"/>
        </w:rPr>
        <w:t>How to publish a package to the Artifactory</w:t>
      </w:r>
      <w:r>
        <w:rPr>
          <w:b/>
          <w:bCs/>
          <w:sz w:val="24"/>
          <w:szCs w:val="24"/>
          <w:lang w:val="en-US"/>
        </w:rPr>
        <w:t>, if the Dependency is</w:t>
      </w:r>
      <w:r w:rsidR="00AC707B">
        <w:rPr>
          <w:b/>
          <w:bCs/>
          <w:sz w:val="24"/>
          <w:szCs w:val="24"/>
          <w:lang w:val="en-US"/>
        </w:rPr>
        <w:t xml:space="preserve"> not</w:t>
      </w:r>
      <w:r>
        <w:rPr>
          <w:b/>
          <w:bCs/>
          <w:sz w:val="24"/>
          <w:szCs w:val="24"/>
          <w:lang w:val="en-US"/>
        </w:rPr>
        <w:t xml:space="preserve"> available in the Conan Center Index (CCI)</w:t>
      </w:r>
      <w:r w:rsidRPr="00ED46DA">
        <w:rPr>
          <w:b/>
          <w:bCs/>
          <w:sz w:val="24"/>
          <w:szCs w:val="24"/>
          <w:lang w:val="en-US"/>
        </w:rPr>
        <w:t>?</w:t>
      </w:r>
    </w:p>
    <w:p w14:paraId="2C3E7F2B" w14:textId="260A60AA" w:rsidR="00576452" w:rsidRDefault="001622A2" w:rsidP="0057645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 w:rsidRPr="00B56553">
        <w:rPr>
          <w:rFonts w:asciiTheme="majorHAnsi" w:hAnsiTheme="majorHAnsi" w:cstheme="majorHAnsi"/>
          <w:lang w:val="en-US"/>
        </w:rPr>
        <w:t>If you have a dependency which is not available on the CCI (</w:t>
      </w:r>
      <w:hyperlink r:id="rId13" w:history="1">
        <w:r w:rsidRPr="00B56553">
          <w:rPr>
            <w:rStyle w:val="Hyperlink"/>
            <w:rFonts w:asciiTheme="majorHAnsi" w:hAnsiTheme="majorHAnsi" w:cstheme="majorHAnsi"/>
            <w:lang w:val="en-US"/>
          </w:rPr>
          <w:t>JFrog ConanCenter - The Central Repository for C / C++ packages</w:t>
        </w:r>
      </w:hyperlink>
      <w:r w:rsidRPr="00B56553">
        <w:rPr>
          <w:rFonts w:asciiTheme="majorHAnsi" w:hAnsiTheme="majorHAnsi" w:cstheme="majorHAnsi"/>
          <w:lang w:val="en-US"/>
        </w:rPr>
        <w:t xml:space="preserve">) do the following: create a directory which has the needed dependency and a conanfile.py, build it and if it was successful, you are ready to push that package to the </w:t>
      </w:r>
      <w:r w:rsidR="00A16D08">
        <w:rPr>
          <w:rFonts w:asciiTheme="majorHAnsi" w:hAnsiTheme="majorHAnsi" w:cstheme="majorHAnsi"/>
          <w:lang w:val="en-US"/>
        </w:rPr>
        <w:t>A</w:t>
      </w:r>
      <w:r w:rsidR="00A16D08" w:rsidRPr="00B56553">
        <w:rPr>
          <w:rFonts w:asciiTheme="majorHAnsi" w:hAnsiTheme="majorHAnsi" w:cstheme="majorHAnsi"/>
          <w:lang w:val="en-US"/>
        </w:rPr>
        <w:t>rtifactory</w:t>
      </w:r>
      <w:r>
        <w:rPr>
          <w:rFonts w:asciiTheme="majorHAnsi" w:hAnsiTheme="majorHAnsi" w:cstheme="majorHAnsi"/>
          <w:lang w:val="en-US"/>
        </w:rPr>
        <w:t>.</w:t>
      </w:r>
      <w:r w:rsidR="00576452">
        <w:rPr>
          <w:rFonts w:asciiTheme="majorHAnsi" w:hAnsiTheme="majorHAnsi" w:cstheme="majorHAnsi"/>
          <w:lang w:val="en-US"/>
        </w:rPr>
        <w:t xml:space="preserve"> </w:t>
      </w:r>
      <w:r w:rsidR="00A325BC">
        <w:rPr>
          <w:rFonts w:asciiTheme="majorHAnsi" w:hAnsiTheme="majorHAnsi" w:cstheme="majorHAnsi"/>
          <w:lang w:val="en-US"/>
        </w:rPr>
        <w:t>In the shell, c</w:t>
      </w:r>
      <w:r w:rsidR="00576452" w:rsidRPr="00B56553">
        <w:rPr>
          <w:rFonts w:asciiTheme="majorHAnsi" w:hAnsiTheme="majorHAnsi" w:cstheme="majorHAnsi"/>
          <w:lang w:val="en-US"/>
        </w:rPr>
        <w:t xml:space="preserve">hange into your directory in which you have the dependency. Now, perform following commands in your shell </w:t>
      </w:r>
    </w:p>
    <w:bookmarkStart w:id="4" w:name="_MON_1732381341"/>
    <w:bookmarkEnd w:id="4"/>
    <w:p w14:paraId="74A16B4F" w14:textId="08FD7916" w:rsidR="00576452" w:rsidRPr="00B56553" w:rsidRDefault="00576452" w:rsidP="0057645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object w:dxaOrig="9072" w:dyaOrig="938" w14:anchorId="30001AA4">
          <v:shape id="_x0000_i1029" type="#_x0000_t75" style="width:453.6pt;height:50.4pt" o:ole="">
            <v:imagedata r:id="rId14" o:title=""/>
          </v:shape>
          <o:OLEObject Type="Embed" ProgID="Word.OpenDocumentText.12" ShapeID="_x0000_i1029" DrawAspect="Content" ObjectID="_1732547503" r:id="rId15"/>
        </w:object>
      </w:r>
      <w:r w:rsidRPr="00B56553">
        <w:rPr>
          <w:rFonts w:asciiTheme="majorHAnsi" w:hAnsiTheme="majorHAnsi" w:cstheme="majorHAnsi"/>
          <w:lang w:val="en-US"/>
        </w:rPr>
        <w:t xml:space="preserve">Now perform the following command to push it to the </w:t>
      </w:r>
      <w:r w:rsidR="0045733A">
        <w:rPr>
          <w:rFonts w:asciiTheme="majorHAnsi" w:hAnsiTheme="majorHAnsi" w:cstheme="majorHAnsi"/>
          <w:lang w:val="en-US"/>
        </w:rPr>
        <w:t>A</w:t>
      </w:r>
      <w:r w:rsidR="0045733A" w:rsidRPr="00B56553">
        <w:rPr>
          <w:rFonts w:asciiTheme="majorHAnsi" w:hAnsiTheme="majorHAnsi" w:cstheme="majorHAnsi"/>
          <w:lang w:val="en-US"/>
        </w:rPr>
        <w:t>rtifactory</w:t>
      </w:r>
    </w:p>
    <w:bookmarkStart w:id="5" w:name="_MON_1732381379"/>
    <w:bookmarkEnd w:id="5"/>
    <w:p w14:paraId="7DEA65C9" w14:textId="53FF900C" w:rsidR="008A15F2" w:rsidRDefault="00576452" w:rsidP="0057645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object w:dxaOrig="9072" w:dyaOrig="469" w14:anchorId="0F0ACBF0">
          <v:shape id="_x0000_i1030" type="#_x0000_t75" style="width:453.6pt;height:21.6pt" o:ole="">
            <v:imagedata r:id="rId16" o:title=""/>
          </v:shape>
          <o:OLEObject Type="Embed" ProgID="Word.OpenDocumentText.12" ShapeID="_x0000_i1030" DrawAspect="Content" ObjectID="_1732547504" r:id="rId17"/>
        </w:object>
      </w:r>
      <w:r w:rsidRPr="00B56553">
        <w:rPr>
          <w:rFonts w:asciiTheme="majorHAnsi" w:hAnsiTheme="majorHAnsi" w:cstheme="majorHAnsi"/>
          <w:lang w:val="en-US"/>
        </w:rPr>
        <w:t xml:space="preserve">Now your </w:t>
      </w:r>
      <w:r w:rsidR="0045733A" w:rsidRPr="00B56553">
        <w:rPr>
          <w:rFonts w:asciiTheme="majorHAnsi" w:hAnsiTheme="majorHAnsi" w:cstheme="majorHAnsi"/>
          <w:lang w:val="en-US"/>
        </w:rPr>
        <w:t>dependency</w:t>
      </w:r>
      <w:r w:rsidRPr="00B56553">
        <w:rPr>
          <w:rFonts w:asciiTheme="majorHAnsi" w:hAnsiTheme="majorHAnsi" w:cstheme="majorHAnsi"/>
          <w:lang w:val="en-US"/>
        </w:rPr>
        <w:t xml:space="preserve"> should be on the </w:t>
      </w:r>
      <w:r w:rsidR="0045733A">
        <w:rPr>
          <w:rFonts w:asciiTheme="majorHAnsi" w:hAnsiTheme="majorHAnsi" w:cstheme="majorHAnsi"/>
          <w:lang w:val="en-US"/>
        </w:rPr>
        <w:t>A</w:t>
      </w:r>
      <w:r w:rsidRPr="00B56553">
        <w:rPr>
          <w:rFonts w:asciiTheme="majorHAnsi" w:hAnsiTheme="majorHAnsi" w:cstheme="majorHAnsi"/>
          <w:lang w:val="en-US"/>
        </w:rPr>
        <w:t>rtifactory</w:t>
      </w:r>
      <w:r>
        <w:rPr>
          <w:rFonts w:asciiTheme="majorHAnsi" w:hAnsiTheme="majorHAnsi" w:cstheme="majorHAnsi"/>
          <w:lang w:val="en-US"/>
        </w:rPr>
        <w:t>.</w:t>
      </w:r>
      <w:r w:rsidR="008A15F2">
        <w:rPr>
          <w:rFonts w:asciiTheme="majorHAnsi" w:hAnsiTheme="majorHAnsi" w:cstheme="majorHAnsi"/>
          <w:lang w:val="en-US"/>
        </w:rPr>
        <w:t xml:space="preserve"> As a last step, update the requirements section in the conanfile.txt in the root folder with &lt;name_of_dependency&gt;/&lt;version&gt;@opentwin/thirdparty. </w:t>
      </w:r>
    </w:p>
    <w:p w14:paraId="2920D878" w14:textId="48263C76" w:rsidR="001622A2" w:rsidRDefault="001622A2" w:rsidP="0057645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conanfile.py should look something like the following:</w:t>
      </w:r>
    </w:p>
    <w:bookmarkStart w:id="6" w:name="_MON_1732382791"/>
    <w:bookmarkEnd w:id="6"/>
    <w:p w14:paraId="44667199" w14:textId="27667D60" w:rsidR="001622A2" w:rsidRPr="001622A2" w:rsidRDefault="001622A2" w:rsidP="008D0CF2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object w:dxaOrig="9072" w:dyaOrig="10538" w14:anchorId="564F1447">
          <v:shape id="_x0000_i1031" type="#_x0000_t75" style="width:453.6pt;height:525.6pt" o:ole="">
            <v:imagedata r:id="rId18" o:title=""/>
          </v:shape>
          <o:OLEObject Type="Embed" ProgID="Word.OpenDocumentText.12" ShapeID="_x0000_i1031" DrawAspect="Content" ObjectID="_1732547505" r:id="rId19"/>
        </w:object>
      </w:r>
    </w:p>
    <w:p w14:paraId="03478520" w14:textId="03432436" w:rsidR="00FA2CB1" w:rsidRDefault="003514D6" w:rsidP="008D0CF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 w:rsidRPr="00B56553">
        <w:rPr>
          <w:rFonts w:asciiTheme="majorHAnsi" w:hAnsiTheme="majorHAnsi" w:cstheme="majorHAnsi"/>
          <w:lang w:val="en-US"/>
        </w:rPr>
        <w:t>.</w:t>
      </w:r>
    </w:p>
    <w:p w14:paraId="41D0CDC9" w14:textId="72394743" w:rsidR="00951178" w:rsidRDefault="00951178" w:rsidP="008D0CF2">
      <w:pPr>
        <w:spacing w:line="276" w:lineRule="auto"/>
        <w:jc w:val="both"/>
        <w:rPr>
          <w:rFonts w:cstheme="minorHAnsi"/>
          <w:lang w:val="en-US"/>
        </w:rPr>
      </w:pPr>
      <w:r w:rsidRPr="00951178">
        <w:rPr>
          <w:rFonts w:cstheme="minorHAnsi"/>
          <w:b/>
          <w:bCs/>
          <w:sz w:val="24"/>
          <w:szCs w:val="24"/>
          <w:lang w:val="en-US"/>
        </w:rPr>
        <w:t>How to update a dependency in the Artifactory?</w:t>
      </w:r>
    </w:p>
    <w:p w14:paraId="49540029" w14:textId="36970B9F" w:rsidR="00951178" w:rsidRDefault="00951178" w:rsidP="008D0CF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If the dependency which you want to update exists on the CCI, pull it with </w:t>
      </w:r>
    </w:p>
    <w:bookmarkStart w:id="7" w:name="_MON_1732546814"/>
    <w:bookmarkEnd w:id="7"/>
    <w:p w14:paraId="5BA5ADB9" w14:textId="45EB07EC" w:rsidR="00951178" w:rsidRDefault="00951178" w:rsidP="008D0CF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object w:dxaOrig="9072" w:dyaOrig="1479" w14:anchorId="7EDB9C5C">
          <v:shape id="_x0000_i1040" type="#_x0000_t75" style="width:453.6pt;height:1in" o:ole="">
            <v:imagedata r:id="rId20" o:title=""/>
          </v:shape>
          <o:OLEObject Type="Embed" ProgID="Word.OpenDocumentText.12" ShapeID="_x0000_i1040" DrawAspect="Content" ObjectID="_1732547506" r:id="rId21"/>
        </w:object>
      </w:r>
    </w:p>
    <w:p w14:paraId="613F71AC" w14:textId="59A6112A" w:rsidR="00951178" w:rsidRDefault="00951178" w:rsidP="008D0CF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and upload it with</w:t>
      </w:r>
    </w:p>
    <w:bookmarkStart w:id="8" w:name="_MON_1732546942"/>
    <w:bookmarkEnd w:id="8"/>
    <w:p w14:paraId="52ED51DF" w14:textId="3236F343" w:rsidR="00951178" w:rsidRDefault="00951178" w:rsidP="008D0CF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object w:dxaOrig="9072" w:dyaOrig="450" w14:anchorId="31B72AC6">
          <v:shape id="_x0000_i1044" type="#_x0000_t75" style="width:453.6pt;height:21.6pt" o:ole="">
            <v:imagedata r:id="rId22" o:title=""/>
          </v:shape>
          <o:OLEObject Type="Embed" ProgID="Word.OpenDocumentText.12" ShapeID="_x0000_i1044" DrawAspect="Content" ObjectID="_1732547507" r:id="rId23"/>
        </w:object>
      </w:r>
    </w:p>
    <w:p w14:paraId="2ED07930" w14:textId="3CFA767D" w:rsidR="00EE4629" w:rsidRDefault="00951178" w:rsidP="00EE4629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If it does not exist in the CCI, then </w:t>
      </w:r>
      <w:r w:rsidR="00B463B3">
        <w:rPr>
          <w:rFonts w:asciiTheme="majorHAnsi" w:hAnsiTheme="majorHAnsi" w:cstheme="majorHAnsi"/>
          <w:lang w:val="en-US"/>
        </w:rPr>
        <w:t>compare the old version with the new version. Adapt the changes in the old one</w:t>
      </w:r>
      <w:r w:rsidR="009053F1">
        <w:rPr>
          <w:rFonts w:asciiTheme="majorHAnsi" w:hAnsiTheme="majorHAnsi" w:cstheme="majorHAnsi"/>
          <w:lang w:val="en-US"/>
        </w:rPr>
        <w:t xml:space="preserve"> (</w:t>
      </w:r>
      <w:r w:rsidR="00920613">
        <w:rPr>
          <w:rFonts w:asciiTheme="majorHAnsi" w:hAnsiTheme="majorHAnsi" w:cstheme="majorHAnsi"/>
          <w:lang w:val="en-US"/>
        </w:rPr>
        <w:t>put code from the new version into the old one</w:t>
      </w:r>
      <w:r w:rsidR="009053F1">
        <w:rPr>
          <w:rFonts w:asciiTheme="majorHAnsi" w:hAnsiTheme="majorHAnsi" w:cstheme="majorHAnsi"/>
          <w:lang w:val="en-US"/>
        </w:rPr>
        <w:t>)</w:t>
      </w:r>
      <w:r w:rsidR="00B463B3">
        <w:rPr>
          <w:rFonts w:asciiTheme="majorHAnsi" w:hAnsiTheme="majorHAnsi" w:cstheme="majorHAnsi"/>
          <w:lang w:val="en-US"/>
        </w:rPr>
        <w:t xml:space="preserve">, update the conanfile.py (version and url) and create a new package according to </w:t>
      </w:r>
      <w:r w:rsidR="00EE4629">
        <w:rPr>
          <w:rFonts w:asciiTheme="majorHAnsi" w:hAnsiTheme="majorHAnsi" w:cstheme="majorHAnsi"/>
          <w:lang w:val="en-US"/>
        </w:rPr>
        <w:t>the section “</w:t>
      </w:r>
      <w:r w:rsidR="00EE4629" w:rsidRPr="00EE4629">
        <w:rPr>
          <w:rFonts w:asciiTheme="majorHAnsi" w:hAnsiTheme="majorHAnsi" w:cstheme="majorHAnsi"/>
          <w:lang w:val="en-US"/>
        </w:rPr>
        <w:t>How to publish a package to the Artifactory, if the Dependency is not available in the Conan Center Index (CCI)?</w:t>
      </w:r>
      <w:r w:rsidR="00EE4629">
        <w:rPr>
          <w:rFonts w:asciiTheme="majorHAnsi" w:hAnsiTheme="majorHAnsi" w:cstheme="majorHAnsi"/>
          <w:lang w:val="en-US"/>
        </w:rPr>
        <w:t>”</w:t>
      </w:r>
      <w:r w:rsidR="00B22DD5">
        <w:rPr>
          <w:rFonts w:asciiTheme="majorHAnsi" w:hAnsiTheme="majorHAnsi" w:cstheme="majorHAnsi"/>
          <w:lang w:val="en-US"/>
        </w:rPr>
        <w:t>.</w:t>
      </w:r>
    </w:p>
    <w:p w14:paraId="011F281C" w14:textId="0EC6041A" w:rsidR="00951178" w:rsidRPr="00951178" w:rsidRDefault="00951178" w:rsidP="008D0CF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sectPr w:rsidR="00951178" w:rsidRPr="009511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25"/>
    <w:rsid w:val="00034FF1"/>
    <w:rsid w:val="000C54F1"/>
    <w:rsid w:val="001622A2"/>
    <w:rsid w:val="001A61A4"/>
    <w:rsid w:val="002A4F13"/>
    <w:rsid w:val="00351235"/>
    <w:rsid w:val="003514D6"/>
    <w:rsid w:val="00390CA6"/>
    <w:rsid w:val="0045733A"/>
    <w:rsid w:val="00475DF7"/>
    <w:rsid w:val="00486E38"/>
    <w:rsid w:val="0049293A"/>
    <w:rsid w:val="00526087"/>
    <w:rsid w:val="00560230"/>
    <w:rsid w:val="00576452"/>
    <w:rsid w:val="005A0050"/>
    <w:rsid w:val="005F0B59"/>
    <w:rsid w:val="006314F6"/>
    <w:rsid w:val="00691361"/>
    <w:rsid w:val="006B0B10"/>
    <w:rsid w:val="006B6FE8"/>
    <w:rsid w:val="007409A7"/>
    <w:rsid w:val="00776BE4"/>
    <w:rsid w:val="00794725"/>
    <w:rsid w:val="007B0D5F"/>
    <w:rsid w:val="007B6D63"/>
    <w:rsid w:val="008A15F2"/>
    <w:rsid w:val="008D0CF2"/>
    <w:rsid w:val="009053F1"/>
    <w:rsid w:val="0091358F"/>
    <w:rsid w:val="00920613"/>
    <w:rsid w:val="00951178"/>
    <w:rsid w:val="00981645"/>
    <w:rsid w:val="009C7072"/>
    <w:rsid w:val="009E0CDE"/>
    <w:rsid w:val="00A16D08"/>
    <w:rsid w:val="00A325BC"/>
    <w:rsid w:val="00A714B7"/>
    <w:rsid w:val="00AB77B3"/>
    <w:rsid w:val="00AC707B"/>
    <w:rsid w:val="00B22DD5"/>
    <w:rsid w:val="00B463B3"/>
    <w:rsid w:val="00B47EAD"/>
    <w:rsid w:val="00B56553"/>
    <w:rsid w:val="00B76C31"/>
    <w:rsid w:val="00C50D60"/>
    <w:rsid w:val="00CC67FC"/>
    <w:rsid w:val="00CE0988"/>
    <w:rsid w:val="00DD04E9"/>
    <w:rsid w:val="00DF37A9"/>
    <w:rsid w:val="00E87D88"/>
    <w:rsid w:val="00ED46DA"/>
    <w:rsid w:val="00EE4629"/>
    <w:rsid w:val="00EF2B41"/>
    <w:rsid w:val="00F27120"/>
    <w:rsid w:val="00F70FAB"/>
    <w:rsid w:val="00F97EDD"/>
    <w:rsid w:val="00FA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55839"/>
  <w15:chartTrackingRefBased/>
  <w15:docId w15:val="{E9C9C435-86F7-487B-9E1B-66B2D93D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947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conan.io/center/" TargetMode="Externa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70C30-390C-4637-82EF-A88DFF9D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Jatender Singh Jossan</dc:creator>
  <cp:keywords/>
  <dc:description/>
  <cp:lastModifiedBy>Jatender Singh Jossan</cp:lastModifiedBy>
  <cp:revision>70</cp:revision>
  <dcterms:created xsi:type="dcterms:W3CDTF">2022-12-12T18:17:00Z</dcterms:created>
  <dcterms:modified xsi:type="dcterms:W3CDTF">2022-12-14T17:25:00Z</dcterms:modified>
</cp:coreProperties>
</file>