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C3674" w14:textId="77777777" w:rsidR="00965711" w:rsidRDefault="00965711" w:rsidP="00965711">
      <w:proofErr w:type="spellStart"/>
      <w:r>
        <w:t>HowTo</w:t>
      </w:r>
      <w:proofErr w:type="spellEnd"/>
      <w:r>
        <w:t xml:space="preserve"> update the Python interpreter</w:t>
      </w:r>
    </w:p>
    <w:p w14:paraId="13F1CCB8" w14:textId="77777777" w:rsidR="00965711" w:rsidRDefault="00965711" w:rsidP="00965711"/>
    <w:p w14:paraId="3E477ABF" w14:textId="77777777" w:rsidR="00965711" w:rsidRDefault="00965711" w:rsidP="00965711">
      <w:r>
        <w:t xml:space="preserve">1) Download the required Python version as full installer. The embedded package does not come with the </w:t>
      </w:r>
      <w:proofErr w:type="spellStart"/>
      <w:r>
        <w:t>Python.h</w:t>
      </w:r>
      <w:proofErr w:type="spellEnd"/>
      <w:r>
        <w:t xml:space="preserve"> and libraries</w:t>
      </w:r>
    </w:p>
    <w:p w14:paraId="4FF92A9A" w14:textId="0EBA0B7F" w:rsidR="000C3A73" w:rsidRDefault="00965711" w:rsidP="00965711">
      <w:r>
        <w:t>2) Install python into a temporary directory.</w:t>
      </w:r>
      <w:r>
        <w:t xml:space="preserve"> Choose the custom installation and select the minimal optional features:</w:t>
      </w:r>
    </w:p>
    <w:p w14:paraId="4D95C891" w14:textId="1DEDA5DB" w:rsidR="00965711" w:rsidRDefault="00965711" w:rsidP="00965711">
      <w:r w:rsidRPr="00965711">
        <w:drawing>
          <wp:inline distT="0" distB="0" distL="0" distR="0" wp14:anchorId="41008C70" wp14:editId="7405FC5C">
            <wp:extent cx="5760720" cy="3560445"/>
            <wp:effectExtent l="0" t="0" r="0" b="1905"/>
            <wp:docPr id="1443959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59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5DED6" w14:textId="14226184" w:rsidR="007E6C7D" w:rsidRDefault="00965711" w:rsidP="00965711">
      <w:r>
        <w:t>The precompile standard library creates .</w:t>
      </w:r>
      <w:proofErr w:type="spellStart"/>
      <w:r>
        <w:t>pyc</w:t>
      </w:r>
      <w:proofErr w:type="spellEnd"/>
      <w:r>
        <w:t xml:space="preserve"> files for each </w:t>
      </w:r>
      <w:proofErr w:type="spellStart"/>
      <w:r>
        <w:t>stl</w:t>
      </w:r>
      <w:proofErr w:type="spellEnd"/>
      <w:r>
        <w:t xml:space="preserve"> module. These compilation artifacts are usually created when they are </w:t>
      </w:r>
      <w:r w:rsidR="007E6C7D">
        <w:t xml:space="preserve">imported the first time. Creating them in advance speeds up the import (not the execution). The auto cached files are stored at the location of the </w:t>
      </w:r>
      <w:proofErr w:type="spellStart"/>
      <w:r w:rsidR="007E6C7D">
        <w:t>stl</w:t>
      </w:r>
      <w:proofErr w:type="spellEnd"/>
      <w:r w:rsidR="007E6C7D">
        <w:t xml:space="preserve">, which may not be possible due to the users write permission. Insufficient permissions will result a recompilation, every time the module is imported the first time (first run of the </w:t>
      </w:r>
      <w:proofErr w:type="spellStart"/>
      <w:r w:rsidR="007E6C7D">
        <w:t>pythonExecution</w:t>
      </w:r>
      <w:proofErr w:type="spellEnd"/>
      <w:r w:rsidR="007E6C7D">
        <w:t xml:space="preserve"> will be slow).</w:t>
      </w:r>
    </w:p>
    <w:p w14:paraId="74359B26" w14:textId="281EF277" w:rsidR="00965711" w:rsidRDefault="007E6C7D" w:rsidP="00965711">
      <w:r>
        <w:t xml:space="preserve">Using the </w:t>
      </w:r>
      <w:r w:rsidRPr="007E6C7D">
        <w:rPr>
          <w:i/>
          <w:iCs/>
        </w:rPr>
        <w:t>precompile standard library</w:t>
      </w:r>
      <w:r>
        <w:t xml:space="preserve"> option makes the speedup available at least for the same architecture/OS environment. </w:t>
      </w:r>
    </w:p>
    <w:p w14:paraId="277BC0EA" w14:textId="5F10237A" w:rsidR="007E6C7D" w:rsidRDefault="007E6C7D" w:rsidP="00965711">
      <w:proofErr w:type="spellStart"/>
      <w:r>
        <w:t>ToDo</w:t>
      </w:r>
      <w:proofErr w:type="spellEnd"/>
      <w:r>
        <w:t xml:space="preserve">: There is an option to change the </w:t>
      </w:r>
      <w:proofErr w:type="spellStart"/>
      <w:r>
        <w:t>PyCache</w:t>
      </w:r>
      <w:proofErr w:type="spellEnd"/>
      <w:r>
        <w:t xml:space="preserve"> directory: </w:t>
      </w:r>
      <w:r w:rsidRPr="007E6C7D">
        <w:t>PYTHONPYCACHEPREFIX=/path/to/cache</w:t>
      </w:r>
      <w:r>
        <w:t>. Needs to be set in the Interpreter startup.</w:t>
      </w:r>
    </w:p>
    <w:p w14:paraId="41F8E8A6" w14:textId="08C65E0F" w:rsidR="007E6C7D" w:rsidRDefault="007E6C7D" w:rsidP="00965711">
      <w:r w:rsidRPr="007E6C7D">
        <w:lastRenderedPageBreak/>
        <w:drawing>
          <wp:inline distT="0" distB="0" distL="0" distR="0" wp14:anchorId="3D132750" wp14:editId="59204273">
            <wp:extent cx="5760720" cy="3550285"/>
            <wp:effectExtent l="0" t="0" r="0" b="0"/>
            <wp:docPr id="1734709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7093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ECCB1" w14:textId="77777777" w:rsidR="007E6C7D" w:rsidRDefault="007E6C7D" w:rsidP="00965711"/>
    <w:p w14:paraId="2AC91048" w14:textId="77777777" w:rsidR="007E6C7D" w:rsidRDefault="007E6C7D" w:rsidP="00965711">
      <w:r>
        <w:t xml:space="preserve">Downloading the debugging symbols really doesn’t help that much. This may allow the execution of the interpreter with the </w:t>
      </w:r>
      <w:proofErr w:type="spellStart"/>
      <w:r>
        <w:t>stl</w:t>
      </w:r>
      <w:proofErr w:type="spellEnd"/>
      <w:r>
        <w:t xml:space="preserve"> in debug mode, but additional packages also need to be built with debugging symbols, otherwise they will clash with the interpreter. Building the packages in debug is a big hassle. And debugging the execution of a script will require every involved package to be accessible with debug symbols. Thus, we do not use the debug build </w:t>
      </w:r>
      <w:proofErr w:type="gramStart"/>
      <w:r>
        <w:t>at the moment</w:t>
      </w:r>
      <w:proofErr w:type="gramEnd"/>
      <w:r>
        <w:t>.</w:t>
      </w:r>
    </w:p>
    <w:p w14:paraId="4503DFEC" w14:textId="7AD38704" w:rsidR="007E6C7D" w:rsidRDefault="007E6C7D" w:rsidP="00965711">
      <w:r>
        <w:t xml:space="preserve">! The installation is meant to be a temporal folder, which we restructure </w:t>
      </w:r>
      <w:r w:rsidR="00057B20">
        <w:t xml:space="preserve">so that it will be suitable for the </w:t>
      </w:r>
      <w:proofErr w:type="spellStart"/>
      <w:r w:rsidR="00057B20">
        <w:t>Thirdparty</w:t>
      </w:r>
      <w:proofErr w:type="spellEnd"/>
      <w:r w:rsidR="00057B20">
        <w:t xml:space="preserve"> directory. Be careful not to create any system path entries or similar. The shown, minimal, setup prevents such system wide settings and keeps the installed temporal directory mostly isolated. However, a registry entry for the installation/deinstallation will still be created.</w:t>
      </w:r>
    </w:p>
    <w:p w14:paraId="4639620A" w14:textId="1C03923C" w:rsidR="00057B20" w:rsidRDefault="00057B20" w:rsidP="00965711">
      <w:r>
        <w:t xml:space="preserve">3) Setup a folder structure for the new version in the </w:t>
      </w:r>
      <w:proofErr w:type="gramStart"/>
      <w:r>
        <w:t>third party</w:t>
      </w:r>
      <w:proofErr w:type="gramEnd"/>
      <w:r>
        <w:t xml:space="preserve"> repository.</w:t>
      </w:r>
    </w:p>
    <w:p w14:paraId="3C90BEAD" w14:textId="06C50915" w:rsidR="00057B20" w:rsidRDefault="00057B20" w:rsidP="00965711">
      <w:r w:rsidRPr="00057B20">
        <w:drawing>
          <wp:inline distT="0" distB="0" distL="0" distR="0" wp14:anchorId="4FFA1B7B" wp14:editId="48FD2802">
            <wp:extent cx="2543530" cy="1952898"/>
            <wp:effectExtent l="0" t="0" r="0" b="9525"/>
            <wp:docPr id="1478700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008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6F307" w14:textId="00DDC52C" w:rsidR="00057B20" w:rsidRDefault="00057B20" w:rsidP="00965711">
      <w:r>
        <w:t xml:space="preserve">The folder </w:t>
      </w:r>
      <w:r w:rsidRPr="00057B20">
        <w:rPr>
          <w:i/>
          <w:iCs/>
        </w:rPr>
        <w:t>Interpreter</w:t>
      </w:r>
      <w:r>
        <w:t xml:space="preserve"> and </w:t>
      </w:r>
      <w:r w:rsidRPr="00057B20">
        <w:rPr>
          <w:i/>
          <w:iCs/>
        </w:rPr>
        <w:t>libs</w:t>
      </w:r>
      <w:r>
        <w:rPr>
          <w:iCs/>
        </w:rPr>
        <w:t xml:space="preserve"> are getting the subfolder </w:t>
      </w:r>
      <w:r w:rsidRPr="00057B20">
        <w:rPr>
          <w:i/>
        </w:rPr>
        <w:t>Debug</w:t>
      </w:r>
      <w:r>
        <w:rPr>
          <w:iCs/>
        </w:rPr>
        <w:t xml:space="preserve"> and </w:t>
      </w:r>
      <w:r w:rsidRPr="00057B20">
        <w:rPr>
          <w:i/>
        </w:rPr>
        <w:t>Release</w:t>
      </w:r>
      <w:r>
        <w:t xml:space="preserve">, so that the linker path variables can be chosen in the common format (e.g.: </w:t>
      </w:r>
      <w:proofErr w:type="spellStart"/>
      <w:r>
        <w:t>OT_Python</w:t>
      </w:r>
      <w:proofErr w:type="spellEnd"/>
      <w:r>
        <w:t>/OT_LIBD). However, both, OT_LIBD and OT_LIBR will have to point to the Release build, as formerly discussed.</w:t>
      </w:r>
    </w:p>
    <w:p w14:paraId="5470DF92" w14:textId="68D20C99" w:rsidR="00057B20" w:rsidRDefault="00057B20" w:rsidP="00965711">
      <w:r>
        <w:t>In the Environments folder add the following subfolders:</w:t>
      </w:r>
    </w:p>
    <w:p w14:paraId="1BCF4800" w14:textId="64D01929" w:rsidR="00057B20" w:rsidRDefault="00057B20" w:rsidP="00965711">
      <w:r w:rsidRPr="00057B20">
        <w:lastRenderedPageBreak/>
        <w:drawing>
          <wp:inline distT="0" distB="0" distL="0" distR="0" wp14:anchorId="1E621CF4" wp14:editId="34FD7510">
            <wp:extent cx="2562583" cy="1467055"/>
            <wp:effectExtent l="0" t="0" r="9525" b="0"/>
            <wp:docPr id="212851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101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8D987" w14:textId="6BFE2C6D" w:rsidR="00057B20" w:rsidRDefault="00057B20" w:rsidP="00965711">
      <w:r>
        <w:t xml:space="preserve">4) From the temporary installation folder move the content to the </w:t>
      </w:r>
      <w:proofErr w:type="gramStart"/>
      <w:r>
        <w:t>Third Party</w:t>
      </w:r>
      <w:proofErr w:type="gramEnd"/>
      <w:r>
        <w:t xml:space="preserve"> directory as described</w:t>
      </w:r>
      <w:r w:rsidR="00812CAD">
        <w:t xml:space="preserve">. The temporal folder will be named </w:t>
      </w:r>
      <w:r w:rsidR="00812CAD" w:rsidRPr="00812CAD">
        <w:rPr>
          <w:i/>
          <w:iCs/>
        </w:rPr>
        <w:t>Temp/</w:t>
      </w:r>
      <w:r w:rsidR="00812CAD">
        <w:t xml:space="preserve"> and the Third-Party folder will be named </w:t>
      </w:r>
      <w:r w:rsidR="00812CAD" w:rsidRPr="00812CAD">
        <w:rPr>
          <w:i/>
          <w:iCs/>
        </w:rPr>
        <w:t>Target</w:t>
      </w:r>
      <w:proofErr w:type="gramStart"/>
      <w:r w:rsidR="00812CAD" w:rsidRPr="00812CAD">
        <w:rPr>
          <w:i/>
          <w:iCs/>
        </w:rPr>
        <w:t>/</w:t>
      </w:r>
      <w:r w:rsidR="00812CAD">
        <w:t xml:space="preserve"> </w:t>
      </w:r>
      <w:r>
        <w:t>:</w:t>
      </w:r>
      <w:proofErr w:type="gramEnd"/>
    </w:p>
    <w:p w14:paraId="37210737" w14:textId="7926DCA9" w:rsidR="00057B20" w:rsidRDefault="00812CAD" w:rsidP="00965711">
      <w:r>
        <w:t xml:space="preserve">A - </w:t>
      </w:r>
      <w:r w:rsidR="00300F72">
        <w:t xml:space="preserve">Into the </w:t>
      </w:r>
      <w:r w:rsidRPr="00812CAD">
        <w:rPr>
          <w:i/>
          <w:iCs/>
        </w:rPr>
        <w:t>Target/</w:t>
      </w:r>
      <w:r w:rsidR="00300F72" w:rsidRPr="00812CAD">
        <w:rPr>
          <w:i/>
          <w:iCs/>
        </w:rPr>
        <w:t>Interpreter/Rel</w:t>
      </w:r>
      <w:r>
        <w:rPr>
          <w:i/>
          <w:iCs/>
        </w:rPr>
        <w:t>e</w:t>
      </w:r>
      <w:r w:rsidR="00300F72" w:rsidRPr="00812CAD">
        <w:rPr>
          <w:i/>
          <w:iCs/>
        </w:rPr>
        <w:t>ase</w:t>
      </w:r>
      <w:r w:rsidR="00300F72">
        <w:t xml:space="preserve"> folder move the interpreter executables</w:t>
      </w:r>
      <w:r>
        <w:t xml:space="preserve"> from </w:t>
      </w:r>
      <w:r w:rsidRPr="00812CAD">
        <w:rPr>
          <w:i/>
          <w:iCs/>
        </w:rPr>
        <w:t>T</w:t>
      </w:r>
      <w:r>
        <w:rPr>
          <w:i/>
          <w:iCs/>
        </w:rPr>
        <w:t>emp</w:t>
      </w:r>
      <w:proofErr w:type="gramStart"/>
      <w:r w:rsidRPr="00812CAD">
        <w:rPr>
          <w:i/>
          <w:iCs/>
        </w:rPr>
        <w:t>/</w:t>
      </w:r>
      <w:r>
        <w:t xml:space="preserve"> </w:t>
      </w:r>
      <w:r w:rsidR="00300F72">
        <w:t>:</w:t>
      </w:r>
      <w:proofErr w:type="gramEnd"/>
    </w:p>
    <w:p w14:paraId="0ECF556E" w14:textId="429CF62E" w:rsidR="00300F72" w:rsidRDefault="00300F72" w:rsidP="00965711">
      <w:r w:rsidRPr="00300F72">
        <w:drawing>
          <wp:inline distT="0" distB="0" distL="0" distR="0" wp14:anchorId="1A9D2C23" wp14:editId="1AB303FF">
            <wp:extent cx="2362530" cy="2181529"/>
            <wp:effectExtent l="0" t="0" r="0" b="0"/>
            <wp:docPr id="648524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5242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03009" w14:textId="0701FB54" w:rsidR="00057B20" w:rsidRDefault="00300F72" w:rsidP="00965711">
      <w:r>
        <w:t>If no _</w:t>
      </w:r>
      <w:proofErr w:type="spellStart"/>
      <w:r>
        <w:t>pth</w:t>
      </w:r>
      <w:proofErr w:type="spellEnd"/>
      <w:r>
        <w:t xml:space="preserve"> file exists, create one for the purpose of testing. This file overwrites the internal path logic of the interpreter. Add these lines:</w:t>
      </w:r>
    </w:p>
    <w:p w14:paraId="2B26AC25" w14:textId="02589710" w:rsidR="00300F72" w:rsidRDefault="00300F72" w:rsidP="00300F72">
      <w:r>
        <w:rPr>
          <w:noProof/>
        </w:rPr>
        <mc:AlternateContent>
          <mc:Choice Requires="wps">
            <w:drawing>
              <wp:inline distT="0" distB="0" distL="0" distR="0" wp14:anchorId="432FBC01" wp14:editId="45C185FB">
                <wp:extent cx="3733800" cy="1440180"/>
                <wp:effectExtent l="0" t="0" r="19050" b="2667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33800" cy="1440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999740" w14:textId="77777777" w:rsidR="00300F72" w:rsidRDefault="00300F72" w:rsidP="00300F72">
                            <w:proofErr w:type="gramStart"/>
                            <w:r>
                              <w:t>../..</w:t>
                            </w:r>
                            <w:proofErr w:type="gramEnd"/>
                            <w:r>
                              <w:t>/Environments/</w:t>
                            </w:r>
                            <w:proofErr w:type="spellStart"/>
                            <w:r>
                              <w:t>PythonBuildTools</w:t>
                            </w:r>
                            <w:proofErr w:type="spellEnd"/>
                          </w:p>
                          <w:p w14:paraId="644C2AD2" w14:textId="77777777" w:rsidR="00300F72" w:rsidRDefault="00300F72" w:rsidP="00300F72">
                            <w:proofErr w:type="gramStart"/>
                            <w:r>
                              <w:t>../..</w:t>
                            </w:r>
                            <w:proofErr w:type="gramEnd"/>
                            <w:r>
                              <w:t>/Environments/</w:t>
                            </w:r>
                            <w:proofErr w:type="spellStart"/>
                            <w:r>
                              <w:t>CoreEnvironment</w:t>
                            </w:r>
                            <w:proofErr w:type="spellEnd"/>
                            <w:r>
                              <w:t>/Lib</w:t>
                            </w:r>
                          </w:p>
                          <w:p w14:paraId="59139972" w14:textId="77777777" w:rsidR="00300F72" w:rsidRDefault="00300F72" w:rsidP="00300F72">
                            <w:proofErr w:type="gramStart"/>
                            <w:r>
                              <w:t>../..</w:t>
                            </w:r>
                            <w:proofErr w:type="gramEnd"/>
                            <w:r>
                              <w:t>/Environments/</w:t>
                            </w:r>
                            <w:proofErr w:type="spellStart"/>
                            <w:r>
                              <w:t>CoreEnvironment</w:t>
                            </w:r>
                            <w:proofErr w:type="spellEnd"/>
                            <w:r>
                              <w:t>/DLLs/Release</w:t>
                            </w:r>
                          </w:p>
                          <w:p w14:paraId="5FF29E7A" w14:textId="77777777" w:rsidR="00300F72" w:rsidRDefault="00300F72" w:rsidP="00300F72">
                            <w:proofErr w:type="gramStart"/>
                            <w:r>
                              <w:t>../..</w:t>
                            </w:r>
                            <w:proofErr w:type="gramEnd"/>
                            <w:r>
                              <w:t>/Environments/</w:t>
                            </w:r>
                            <w:proofErr w:type="spellStart"/>
                            <w:r>
                              <w:t>PyritEnvironment</w:t>
                            </w:r>
                            <w:proofErr w:type="spellEnd"/>
                          </w:p>
                          <w:p w14:paraId="79B69605" w14:textId="77777777" w:rsidR="00300F72" w:rsidRPr="00057B20" w:rsidRDefault="00300F72" w:rsidP="00300F72">
                            <w:r>
                              <w:t>import site</w:t>
                            </w:r>
                          </w:p>
                          <w:p w14:paraId="084B3BFC" w14:textId="4C9BA1C3" w:rsidR="00300F72" w:rsidRDefault="00300F7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32FBC0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294pt;height:11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">
                <v:textbox>
                  <w:txbxContent>
                    <w:p w14:paraId="09999740" w14:textId="77777777" w:rsidR="00300F72" w:rsidRDefault="00300F72" w:rsidP="00300F72">
                      <w:proofErr w:type="gramStart"/>
                      <w:r>
                        <w:t>../..</w:t>
                      </w:r>
                      <w:proofErr w:type="gramEnd"/>
                      <w:r>
                        <w:t>/Environments/</w:t>
                      </w:r>
                      <w:proofErr w:type="spellStart"/>
                      <w:r>
                        <w:t>PythonBuildTools</w:t>
                      </w:r>
                      <w:proofErr w:type="spellEnd"/>
                    </w:p>
                    <w:p w14:paraId="644C2AD2" w14:textId="77777777" w:rsidR="00300F72" w:rsidRDefault="00300F72" w:rsidP="00300F72">
                      <w:proofErr w:type="gramStart"/>
                      <w:r>
                        <w:t>../..</w:t>
                      </w:r>
                      <w:proofErr w:type="gramEnd"/>
                      <w:r>
                        <w:t>/Environments/</w:t>
                      </w:r>
                      <w:proofErr w:type="spellStart"/>
                      <w:r>
                        <w:t>CoreEnvironment</w:t>
                      </w:r>
                      <w:proofErr w:type="spellEnd"/>
                      <w:r>
                        <w:t>/Lib</w:t>
                      </w:r>
                    </w:p>
                    <w:p w14:paraId="59139972" w14:textId="77777777" w:rsidR="00300F72" w:rsidRDefault="00300F72" w:rsidP="00300F72">
                      <w:proofErr w:type="gramStart"/>
                      <w:r>
                        <w:t>../..</w:t>
                      </w:r>
                      <w:proofErr w:type="gramEnd"/>
                      <w:r>
                        <w:t>/Environments/</w:t>
                      </w:r>
                      <w:proofErr w:type="spellStart"/>
                      <w:r>
                        <w:t>CoreEnvironment</w:t>
                      </w:r>
                      <w:proofErr w:type="spellEnd"/>
                      <w:r>
                        <w:t>/DLLs/Release</w:t>
                      </w:r>
                    </w:p>
                    <w:p w14:paraId="5FF29E7A" w14:textId="77777777" w:rsidR="00300F72" w:rsidRDefault="00300F72" w:rsidP="00300F72">
                      <w:proofErr w:type="gramStart"/>
                      <w:r>
                        <w:t>../..</w:t>
                      </w:r>
                      <w:proofErr w:type="gramEnd"/>
                      <w:r>
                        <w:t>/Environments/</w:t>
                      </w:r>
                      <w:proofErr w:type="spellStart"/>
                      <w:r>
                        <w:t>PyritEnvironment</w:t>
                      </w:r>
                      <w:proofErr w:type="spellEnd"/>
                    </w:p>
                    <w:p w14:paraId="79B69605" w14:textId="77777777" w:rsidR="00300F72" w:rsidRPr="00057B20" w:rsidRDefault="00300F72" w:rsidP="00300F72">
                      <w:r>
                        <w:t>import site</w:t>
                      </w:r>
                    </w:p>
                    <w:p w14:paraId="084B3BFC" w14:textId="4C9BA1C3" w:rsidR="00300F72" w:rsidRDefault="00300F72"/>
                  </w:txbxContent>
                </v:textbox>
                <w10:anchorlock/>
              </v:shape>
            </w:pict>
          </mc:Fallback>
        </mc:AlternateContent>
      </w:r>
    </w:p>
    <w:p w14:paraId="0D0428A1" w14:textId="0C978CB3" w:rsidR="00A0395F" w:rsidRDefault="00A0395F" w:rsidP="00300F72">
      <w:r>
        <w:t>Also create a &lt;</w:t>
      </w:r>
      <w:proofErr w:type="spellStart"/>
      <w:r>
        <w:t>pythonBinName</w:t>
      </w:r>
      <w:proofErr w:type="spellEnd"/>
      <w:r>
        <w:t>&gt;</w:t>
      </w:r>
      <w:r w:rsidRPr="00A0395F">
        <w:t>_</w:t>
      </w:r>
      <w:proofErr w:type="gramStart"/>
      <w:r w:rsidRPr="00A0395F">
        <w:t>release._</w:t>
      </w:r>
      <w:proofErr w:type="spellStart"/>
      <w:proofErr w:type="gramEnd"/>
      <w:r w:rsidRPr="00A0395F">
        <w:t>pth</w:t>
      </w:r>
      <w:proofErr w:type="spellEnd"/>
      <w:r>
        <w:t xml:space="preserve"> with this content:</w:t>
      </w:r>
    </w:p>
    <w:p w14:paraId="38091171" w14:textId="2F02E02F" w:rsidR="00A0395F" w:rsidRDefault="00A0395F" w:rsidP="00300F72">
      <w:r>
        <w:rPr>
          <w:noProof/>
        </w:rPr>
        <mc:AlternateContent>
          <mc:Choice Requires="wps">
            <w:drawing>
              <wp:inline distT="0" distB="0" distL="0" distR="0" wp14:anchorId="1C5F2F30" wp14:editId="3DD24E86">
                <wp:extent cx="3733800" cy="1790700"/>
                <wp:effectExtent l="0" t="0" r="19050" b="19050"/>
                <wp:docPr id="8172343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33800" cy="1790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7B1492" w14:textId="77777777" w:rsidR="00A0395F" w:rsidRDefault="00A0395F" w:rsidP="00A0395F">
                            <w:r>
                              <w:t>./</w:t>
                            </w:r>
                          </w:p>
                          <w:p w14:paraId="42D0DF43" w14:textId="77777777" w:rsidR="00A0395F" w:rsidRDefault="00A0395F" w:rsidP="00A0395F">
                            <w:proofErr w:type="spellStart"/>
                            <w:r>
                              <w:t>PythonEnvironments</w:t>
                            </w:r>
                            <w:proofErr w:type="spellEnd"/>
                            <w:r>
                              <w:t>/</w:t>
                            </w:r>
                            <w:proofErr w:type="spellStart"/>
                            <w:r>
                              <w:t>PythonBuildTools</w:t>
                            </w:r>
                            <w:proofErr w:type="spellEnd"/>
                          </w:p>
                          <w:p w14:paraId="6211DCFD" w14:textId="77777777" w:rsidR="00A0395F" w:rsidRDefault="00A0395F" w:rsidP="00A0395F">
                            <w:proofErr w:type="spellStart"/>
                            <w:r>
                              <w:t>PythonEnvironments</w:t>
                            </w:r>
                            <w:proofErr w:type="spellEnd"/>
                            <w:r>
                              <w:t>/</w:t>
                            </w:r>
                            <w:proofErr w:type="spellStart"/>
                            <w:r>
                              <w:t>CoreEnvironment</w:t>
                            </w:r>
                            <w:proofErr w:type="spellEnd"/>
                            <w:r>
                              <w:t>/Lib</w:t>
                            </w:r>
                          </w:p>
                          <w:p w14:paraId="6257B2F8" w14:textId="560157F1" w:rsidR="00A0395F" w:rsidRDefault="00A0395F" w:rsidP="00A0395F">
                            <w:proofErr w:type="spellStart"/>
                            <w:r>
                              <w:t>PythonEnvironments</w:t>
                            </w:r>
                            <w:proofErr w:type="spellEnd"/>
                            <w:r>
                              <w:t>/</w:t>
                            </w:r>
                            <w:proofErr w:type="spellStart"/>
                            <w:r>
                              <w:t>CoreEnvironment</w:t>
                            </w:r>
                            <w:proofErr w:type="spellEnd"/>
                            <w:r>
                              <w:t>/DLLs</w:t>
                            </w:r>
                          </w:p>
                          <w:p w14:paraId="5979C4DC" w14:textId="77777777" w:rsidR="00A0395F" w:rsidRDefault="00A0395F" w:rsidP="00A0395F">
                            <w:proofErr w:type="spellStart"/>
                            <w:r>
                              <w:t>PythonEnvironments</w:t>
                            </w:r>
                            <w:proofErr w:type="spellEnd"/>
                            <w:r>
                              <w:t>/</w:t>
                            </w:r>
                            <w:proofErr w:type="spellStart"/>
                            <w:r>
                              <w:t>PyritTests</w:t>
                            </w:r>
                            <w:proofErr w:type="spellEnd"/>
                          </w:p>
                          <w:p w14:paraId="5E389AFC" w14:textId="2F8213EC" w:rsidR="00A0395F" w:rsidRDefault="00A0395F" w:rsidP="00A0395F">
                            <w:r>
                              <w:t>import site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C5F2F30" id="_x0000_s1027" type="#_x0000_t202" style="width:294pt;height:14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">
                <v:textbox>
                  <w:txbxContent>
                    <w:p w14:paraId="2E7B1492" w14:textId="77777777" w:rsidR="00A0395F" w:rsidRDefault="00A0395F" w:rsidP="00A0395F">
                      <w:r>
                        <w:t>./</w:t>
                      </w:r>
                    </w:p>
                    <w:p w14:paraId="42D0DF43" w14:textId="77777777" w:rsidR="00A0395F" w:rsidRDefault="00A0395F" w:rsidP="00A0395F">
                      <w:proofErr w:type="spellStart"/>
                      <w:r>
                        <w:t>PythonEnvironments</w:t>
                      </w:r>
                      <w:proofErr w:type="spellEnd"/>
                      <w:r>
                        <w:t>/</w:t>
                      </w:r>
                      <w:proofErr w:type="spellStart"/>
                      <w:r>
                        <w:t>PythonBuildTools</w:t>
                      </w:r>
                      <w:proofErr w:type="spellEnd"/>
                    </w:p>
                    <w:p w14:paraId="6211DCFD" w14:textId="77777777" w:rsidR="00A0395F" w:rsidRDefault="00A0395F" w:rsidP="00A0395F">
                      <w:proofErr w:type="spellStart"/>
                      <w:r>
                        <w:t>PythonEnvironments</w:t>
                      </w:r>
                      <w:proofErr w:type="spellEnd"/>
                      <w:r>
                        <w:t>/</w:t>
                      </w:r>
                      <w:proofErr w:type="spellStart"/>
                      <w:r>
                        <w:t>CoreEnvironment</w:t>
                      </w:r>
                      <w:proofErr w:type="spellEnd"/>
                      <w:r>
                        <w:t>/Lib</w:t>
                      </w:r>
                    </w:p>
                    <w:p w14:paraId="6257B2F8" w14:textId="560157F1" w:rsidR="00A0395F" w:rsidRDefault="00A0395F" w:rsidP="00A0395F">
                      <w:proofErr w:type="spellStart"/>
                      <w:r>
                        <w:t>PythonEnvironments</w:t>
                      </w:r>
                      <w:proofErr w:type="spellEnd"/>
                      <w:r>
                        <w:t>/</w:t>
                      </w:r>
                      <w:proofErr w:type="spellStart"/>
                      <w:r>
                        <w:t>CoreEnvironment</w:t>
                      </w:r>
                      <w:proofErr w:type="spellEnd"/>
                      <w:r>
                        <w:t>/DLLs</w:t>
                      </w:r>
                    </w:p>
                    <w:p w14:paraId="5979C4DC" w14:textId="77777777" w:rsidR="00A0395F" w:rsidRDefault="00A0395F" w:rsidP="00A0395F">
                      <w:proofErr w:type="spellStart"/>
                      <w:r>
                        <w:t>PythonEnvironments</w:t>
                      </w:r>
                      <w:proofErr w:type="spellEnd"/>
                      <w:r>
                        <w:t>/</w:t>
                      </w:r>
                      <w:proofErr w:type="spellStart"/>
                      <w:r>
                        <w:t>PyritTests</w:t>
                      </w:r>
                      <w:proofErr w:type="spellEnd"/>
                    </w:p>
                    <w:p w14:paraId="5E389AFC" w14:textId="2F8213EC" w:rsidR="00A0395F" w:rsidRDefault="00A0395F" w:rsidP="00A0395F">
                      <w:r>
                        <w:t>import site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619E3A3" w14:textId="262A4B1E" w:rsidR="00812CAD" w:rsidRDefault="00A0395F" w:rsidP="00300F72">
      <w:r>
        <w:lastRenderedPageBreak/>
        <w:t>&lt;</w:t>
      </w:r>
      <w:proofErr w:type="spellStart"/>
      <w:r>
        <w:t>pythonBinName</w:t>
      </w:r>
      <w:proofErr w:type="spellEnd"/>
      <w:r>
        <w:t>&gt;</w:t>
      </w:r>
      <w:r>
        <w:t xml:space="preserve"> needs to correspond to the name of the </w:t>
      </w:r>
      <w:proofErr w:type="gramStart"/>
      <w:r>
        <w:t>interpreters</w:t>
      </w:r>
      <w:proofErr w:type="gramEnd"/>
      <w:r>
        <w:t xml:space="preserve"> versions </w:t>
      </w:r>
      <w:proofErr w:type="spellStart"/>
      <w:r>
        <w:t>dll</w:t>
      </w:r>
      <w:proofErr w:type="spellEnd"/>
      <w:r>
        <w:t xml:space="preserve">. In this case </w:t>
      </w:r>
      <w:r>
        <w:t>&lt;</w:t>
      </w:r>
      <w:proofErr w:type="spellStart"/>
      <w:r>
        <w:t>pythonBinName</w:t>
      </w:r>
      <w:proofErr w:type="spellEnd"/>
      <w:r>
        <w:t>&gt;</w:t>
      </w:r>
      <w:r>
        <w:t xml:space="preserve"> = python313</w:t>
      </w:r>
    </w:p>
    <w:p w14:paraId="27063742" w14:textId="77777777" w:rsidR="00A0395F" w:rsidRDefault="00A0395F" w:rsidP="00300F72"/>
    <w:p w14:paraId="6DDC6CB8" w14:textId="587EB5FF" w:rsidR="00057B20" w:rsidRDefault="00812CAD" w:rsidP="00965711">
      <w:r>
        <w:t xml:space="preserve">B- Into the </w:t>
      </w:r>
      <w:r w:rsidRPr="00812CAD">
        <w:rPr>
          <w:i/>
          <w:iCs/>
        </w:rPr>
        <w:t>Target/libs/Release</w:t>
      </w:r>
      <w:r>
        <w:t xml:space="preserve"> folder move the </w:t>
      </w:r>
      <w:r w:rsidRPr="00812CAD">
        <w:rPr>
          <w:i/>
          <w:iCs/>
        </w:rPr>
        <w:t>T</w:t>
      </w:r>
      <w:r>
        <w:rPr>
          <w:i/>
          <w:iCs/>
        </w:rPr>
        <w:t>emp</w:t>
      </w:r>
      <w:r w:rsidRPr="00812CAD">
        <w:rPr>
          <w:i/>
          <w:iCs/>
        </w:rPr>
        <w:t>/lib</w:t>
      </w:r>
      <w:r>
        <w:t xml:space="preserve"> files:</w:t>
      </w:r>
    </w:p>
    <w:p w14:paraId="6470B10F" w14:textId="7F12C652" w:rsidR="00812CAD" w:rsidRDefault="00812CAD" w:rsidP="00965711">
      <w:r w:rsidRPr="00812CAD">
        <w:drawing>
          <wp:inline distT="0" distB="0" distL="0" distR="0" wp14:anchorId="0E4F2B55" wp14:editId="3C25BA60">
            <wp:extent cx="2476500" cy="662940"/>
            <wp:effectExtent l="0" t="0" r="0" b="3810"/>
            <wp:docPr id="358405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05198" name=""/>
                    <pic:cNvPicPr/>
                  </pic:nvPicPr>
                  <pic:blipFill rotWithShape="1">
                    <a:blip r:embed="rId10"/>
                    <a:srcRect b="415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846" cy="6630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DFFD64" w14:textId="77777777" w:rsidR="00812CAD" w:rsidRDefault="00812CAD" w:rsidP="00965711"/>
    <w:p w14:paraId="111360DD" w14:textId="4AB9D05F" w:rsidR="00812CAD" w:rsidRDefault="00812CAD" w:rsidP="00965711">
      <w:pPr>
        <w:rPr>
          <w:iCs/>
        </w:rPr>
      </w:pPr>
      <w:r>
        <w:t xml:space="preserve">C- Into the </w:t>
      </w:r>
      <w:r w:rsidRPr="00812CAD">
        <w:rPr>
          <w:i/>
          <w:iCs/>
        </w:rPr>
        <w:t>Target/include</w:t>
      </w:r>
      <w:r>
        <w:rPr>
          <w:i/>
          <w:iCs/>
        </w:rPr>
        <w:t xml:space="preserve"> </w:t>
      </w:r>
      <w:r>
        <w:rPr>
          <w:iCs/>
        </w:rPr>
        <w:t xml:space="preserve">folder move the </w:t>
      </w:r>
      <w:r w:rsidRPr="00812CAD">
        <w:rPr>
          <w:i/>
        </w:rPr>
        <w:t>Temp/include</w:t>
      </w:r>
      <w:r>
        <w:rPr>
          <w:iCs/>
        </w:rPr>
        <w:t xml:space="preserve"> files</w:t>
      </w:r>
    </w:p>
    <w:p w14:paraId="06FC7617" w14:textId="2E0FB51B" w:rsidR="00812CAD" w:rsidRDefault="00812CAD" w:rsidP="00965711">
      <w:r w:rsidRPr="00812CAD">
        <w:drawing>
          <wp:inline distT="0" distB="0" distL="0" distR="0" wp14:anchorId="2BA397AA" wp14:editId="3DFE19D8">
            <wp:extent cx="2353003" cy="3381847"/>
            <wp:effectExtent l="0" t="0" r="9525" b="9525"/>
            <wp:docPr id="816201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012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4844B" w14:textId="0C57DAEC" w:rsidR="00812CAD" w:rsidRDefault="00812CAD" w:rsidP="00965711">
      <w:r>
        <w:t>… There are more in the folder. About 70/80 files. Move them all.</w:t>
      </w:r>
    </w:p>
    <w:p w14:paraId="54027D80" w14:textId="77777777" w:rsidR="00812CAD" w:rsidRDefault="00812CAD" w:rsidP="00965711"/>
    <w:p w14:paraId="46B10233" w14:textId="098F2E76" w:rsidR="00812CAD" w:rsidRDefault="00812CAD" w:rsidP="00965711">
      <w:r>
        <w:t xml:space="preserve">D- Into the </w:t>
      </w:r>
      <w:r w:rsidRPr="00812CAD">
        <w:rPr>
          <w:i/>
        </w:rPr>
        <w:t>Target/</w:t>
      </w:r>
      <w:proofErr w:type="spellStart"/>
      <w:r w:rsidRPr="00812CAD">
        <w:rPr>
          <w:i/>
        </w:rPr>
        <w:t>CoreEnvironment</w:t>
      </w:r>
      <w:proofErr w:type="spellEnd"/>
      <w:r w:rsidRPr="00812CAD">
        <w:rPr>
          <w:i/>
        </w:rPr>
        <w:t>/DLLs</w:t>
      </w:r>
      <w:r w:rsidR="004744AA">
        <w:rPr>
          <w:i/>
        </w:rPr>
        <w:t>/Release</w:t>
      </w:r>
      <w:r>
        <w:rPr>
          <w:i/>
        </w:rPr>
        <w:t xml:space="preserve"> </w:t>
      </w:r>
      <w:r>
        <w:t>move Temp/DLLs</w:t>
      </w:r>
    </w:p>
    <w:p w14:paraId="673793CD" w14:textId="673BCDE2" w:rsidR="00812CAD" w:rsidRDefault="00812CAD" w:rsidP="00965711">
      <w:r w:rsidRPr="00812CAD">
        <w:lastRenderedPageBreak/>
        <w:drawing>
          <wp:inline distT="0" distB="0" distL="0" distR="0" wp14:anchorId="7C78B515" wp14:editId="3DC7EFAC">
            <wp:extent cx="1781424" cy="2981741"/>
            <wp:effectExtent l="0" t="0" r="9525" b="0"/>
            <wp:docPr id="154224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49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Here as well, there are many files. Move them all.</w:t>
      </w:r>
    </w:p>
    <w:p w14:paraId="1A73EC13" w14:textId="77777777" w:rsidR="00812CAD" w:rsidRDefault="00812CAD" w:rsidP="00965711"/>
    <w:p w14:paraId="128EF47E" w14:textId="5B866E2D" w:rsidR="00812CAD" w:rsidRDefault="00812CAD" w:rsidP="00965711">
      <w:pPr>
        <w:rPr>
          <w:i/>
          <w:iCs/>
        </w:rPr>
      </w:pPr>
      <w:r>
        <w:t xml:space="preserve">E- Into the </w:t>
      </w:r>
      <w:r w:rsidR="00F72057">
        <w:t>Target</w:t>
      </w:r>
      <w:r w:rsidRPr="00812CAD">
        <w:rPr>
          <w:i/>
          <w:iCs/>
        </w:rPr>
        <w:t>/Environments/</w:t>
      </w:r>
      <w:proofErr w:type="spellStart"/>
      <w:r w:rsidRPr="00812CAD">
        <w:rPr>
          <w:i/>
          <w:iCs/>
        </w:rPr>
        <w:t>CoreEnvironment</w:t>
      </w:r>
      <w:proofErr w:type="spellEnd"/>
      <w:r w:rsidRPr="00812CAD">
        <w:rPr>
          <w:i/>
          <w:iCs/>
        </w:rPr>
        <w:t>/Lib</w:t>
      </w:r>
      <w:r>
        <w:t xml:space="preserve"> move the content from </w:t>
      </w:r>
      <w:r w:rsidRPr="00812CAD">
        <w:rPr>
          <w:i/>
          <w:iCs/>
        </w:rPr>
        <w:t>Temp/Lib</w:t>
      </w:r>
    </w:p>
    <w:p w14:paraId="62D32B50" w14:textId="3E29230C" w:rsidR="004744AA" w:rsidRPr="004744AA" w:rsidRDefault="004744AA" w:rsidP="00965711">
      <w:r>
        <w:rPr>
          <w:iCs/>
        </w:rPr>
        <w:t xml:space="preserve">F – Into </w:t>
      </w:r>
      <w:r w:rsidR="00F72057">
        <w:t>Target</w:t>
      </w:r>
      <w:r w:rsidRPr="00812CAD">
        <w:rPr>
          <w:i/>
          <w:iCs/>
        </w:rPr>
        <w:t>/Environments/</w:t>
      </w:r>
      <w:proofErr w:type="spellStart"/>
      <w:r>
        <w:rPr>
          <w:i/>
          <w:iCs/>
        </w:rPr>
        <w:t>PythonBuildTools</w:t>
      </w:r>
      <w:proofErr w:type="spellEnd"/>
      <w:r>
        <w:rPr>
          <w:i/>
          <w:iCs/>
        </w:rPr>
        <w:t xml:space="preserve"> </w:t>
      </w:r>
      <w:r w:rsidRPr="004744AA">
        <w:t>mo</w:t>
      </w:r>
      <w:r>
        <w:t xml:space="preserve">ve </w:t>
      </w:r>
      <w:r w:rsidRPr="00812CAD">
        <w:rPr>
          <w:i/>
          <w:iCs/>
        </w:rPr>
        <w:t>Temp/Environments/</w:t>
      </w:r>
      <w:proofErr w:type="spellStart"/>
      <w:r w:rsidRPr="00812CAD">
        <w:rPr>
          <w:i/>
          <w:iCs/>
        </w:rPr>
        <w:t>CoreEnvironment</w:t>
      </w:r>
      <w:proofErr w:type="spellEnd"/>
      <w:r w:rsidRPr="00812CAD">
        <w:rPr>
          <w:i/>
          <w:iCs/>
        </w:rPr>
        <w:t>/Lib</w:t>
      </w:r>
      <w:r>
        <w:rPr>
          <w:i/>
          <w:iCs/>
        </w:rPr>
        <w:t xml:space="preserve">/side-packages/pip </w:t>
      </w:r>
      <w:r w:rsidRPr="004744AA">
        <w:t>and</w:t>
      </w:r>
      <w:r>
        <w:rPr>
          <w:i/>
          <w:iCs/>
        </w:rPr>
        <w:t xml:space="preserve"> </w:t>
      </w:r>
      <w:r w:rsidRPr="00812CAD">
        <w:rPr>
          <w:i/>
          <w:iCs/>
        </w:rPr>
        <w:t>Temp/Environments/CoreEnvironment/Lib</w:t>
      </w:r>
      <w:r>
        <w:rPr>
          <w:i/>
          <w:iCs/>
        </w:rPr>
        <w:t>/side-packages/pip</w:t>
      </w:r>
      <w:r>
        <w:rPr>
          <w:i/>
          <w:iCs/>
        </w:rPr>
        <w:t>-*.dist-info</w:t>
      </w:r>
      <w:r>
        <w:rPr>
          <w:iCs/>
        </w:rPr>
        <w:t>. Remove the site-package folder.</w:t>
      </w:r>
    </w:p>
    <w:p w14:paraId="51C86135" w14:textId="28199D9D" w:rsidR="00057B20" w:rsidRDefault="004744AA" w:rsidP="00965711">
      <w:r>
        <w:t>5) Test run:</w:t>
      </w:r>
    </w:p>
    <w:p w14:paraId="42B80160" w14:textId="72A96FD7" w:rsidR="004744AA" w:rsidRDefault="004744AA" w:rsidP="00965711">
      <w:r>
        <w:t xml:space="preserve">EXEC: Change into the Interpreter/Release directory. From a </w:t>
      </w:r>
      <w:proofErr w:type="spellStart"/>
      <w:r>
        <w:t>cmd</w:t>
      </w:r>
      <w:proofErr w:type="spellEnd"/>
      <w:r>
        <w:t xml:space="preserve"> execute python.exe</w:t>
      </w:r>
    </w:p>
    <w:p w14:paraId="1D810217" w14:textId="210B2F3E" w:rsidR="004744AA" w:rsidRDefault="004744AA" w:rsidP="00965711">
      <w:r>
        <w:t>EXPECT: Python interpreter starts with no error message (nothing like, “could not find module”)</w:t>
      </w:r>
    </w:p>
    <w:p w14:paraId="584EEF6F" w14:textId="77777777" w:rsidR="004136E7" w:rsidRDefault="004136E7" w:rsidP="00965711"/>
    <w:p w14:paraId="7ED389A5" w14:textId="152C1C86" w:rsidR="004744AA" w:rsidRDefault="004744AA" w:rsidP="00965711">
      <w:r>
        <w:t>EXEC: Run “import sys” then “</w:t>
      </w:r>
      <w:proofErr w:type="spellStart"/>
      <w:proofErr w:type="gramStart"/>
      <w:r>
        <w:t>sys.exit</w:t>
      </w:r>
      <w:proofErr w:type="spellEnd"/>
      <w:proofErr w:type="gramEnd"/>
      <w:r>
        <w:t>()”</w:t>
      </w:r>
    </w:p>
    <w:p w14:paraId="305DCD78" w14:textId="6D13EEC0" w:rsidR="004744AA" w:rsidRDefault="004744AA" w:rsidP="00965711">
      <w:r>
        <w:t>EXPECT</w:t>
      </w:r>
      <w:r w:rsidR="004136E7">
        <w:t>:</w:t>
      </w:r>
      <w:r>
        <w:t xml:space="preserve"> Interpreter ends</w:t>
      </w:r>
    </w:p>
    <w:p w14:paraId="233F16BB" w14:textId="32F25177" w:rsidR="004136E7" w:rsidRDefault="004136E7" w:rsidP="00965711"/>
    <w:p w14:paraId="448EA2A7" w14:textId="3DC32035" w:rsidR="004744AA" w:rsidRDefault="004136E7" w:rsidP="00965711">
      <w:r>
        <w:t xml:space="preserve">SETUP: Add into </w:t>
      </w:r>
      <w:proofErr w:type="gramStart"/>
      <w:r>
        <w:t>the .</w:t>
      </w:r>
      <w:proofErr w:type="gramEnd"/>
      <w:r>
        <w:t>_</w:t>
      </w:r>
      <w:proofErr w:type="spellStart"/>
      <w:r>
        <w:t>pth</w:t>
      </w:r>
      <w:proofErr w:type="spellEnd"/>
      <w:r>
        <w:t xml:space="preserve"> file: </w:t>
      </w:r>
      <w:proofErr w:type="gramStart"/>
      <w:r>
        <w:t>“</w:t>
      </w:r>
      <w:r w:rsidRPr="004136E7">
        <w:t>..</w:t>
      </w:r>
      <w:proofErr w:type="gramEnd"/>
      <w:r w:rsidRPr="004136E7">
        <w:t>/../Environments/Temp</w:t>
      </w:r>
      <w:r>
        <w:t>”</w:t>
      </w:r>
    </w:p>
    <w:p w14:paraId="2B0920B4" w14:textId="77777777" w:rsidR="004136E7" w:rsidRDefault="004136E7" w:rsidP="00965711">
      <w:r>
        <w:t xml:space="preserve">EXEC: </w:t>
      </w:r>
    </w:p>
    <w:p w14:paraId="7197ABCA" w14:textId="7A128C3A" w:rsidR="004136E7" w:rsidRDefault="004136E7" w:rsidP="004136E7">
      <w:pPr>
        <w:pStyle w:val="ListParagraph"/>
        <w:numPr>
          <w:ilvl w:val="0"/>
          <w:numId w:val="1"/>
        </w:numPr>
      </w:pPr>
      <w:r>
        <w:t>Run</w:t>
      </w:r>
      <w:r w:rsidRPr="004136E7">
        <w:t xml:space="preserve"> </w:t>
      </w:r>
      <w:r w:rsidRPr="004136E7">
        <w:t xml:space="preserve">.\python.exe -m pip install </w:t>
      </w:r>
      <w:proofErr w:type="spellStart"/>
      <w:r w:rsidRPr="004136E7">
        <w:t>numpy</w:t>
      </w:r>
      <w:proofErr w:type="spellEnd"/>
      <w:r w:rsidRPr="004136E7">
        <w:t xml:space="preserve"> --target=</w:t>
      </w:r>
      <w:r>
        <w:t>&lt;</w:t>
      </w:r>
      <w:r w:rsidR="00F72057" w:rsidRPr="00F72057">
        <w:t xml:space="preserve"> </w:t>
      </w:r>
      <w:proofErr w:type="spellStart"/>
      <w:r w:rsidR="00F72057">
        <w:t>TargetPath</w:t>
      </w:r>
      <w:proofErr w:type="spellEnd"/>
      <w:r>
        <w:t>&gt;/Environments/Temp</w:t>
      </w:r>
    </w:p>
    <w:p w14:paraId="44DC3FC8" w14:textId="5E85BB9D" w:rsidR="004136E7" w:rsidRDefault="004136E7" w:rsidP="004136E7">
      <w:pPr>
        <w:pStyle w:val="ListParagraph"/>
        <w:numPr>
          <w:ilvl w:val="0"/>
          <w:numId w:val="1"/>
        </w:numPr>
      </w:pPr>
      <w:r>
        <w:t xml:space="preserve">Run the interpreter </w:t>
      </w:r>
      <w:proofErr w:type="gramStart"/>
      <w:r>
        <w:t>with .</w:t>
      </w:r>
      <w:proofErr w:type="gramEnd"/>
      <w:r>
        <w:t>python.exe</w:t>
      </w:r>
    </w:p>
    <w:p w14:paraId="59BBDC1C" w14:textId="0E13966B" w:rsidR="004136E7" w:rsidRDefault="004136E7" w:rsidP="004136E7">
      <w:pPr>
        <w:pStyle w:val="ListParagraph"/>
        <w:numPr>
          <w:ilvl w:val="0"/>
          <w:numId w:val="1"/>
        </w:numPr>
      </w:pPr>
      <w:r>
        <w:t>Execute the following:</w:t>
      </w:r>
    </w:p>
    <w:p w14:paraId="5554874C" w14:textId="77777777" w:rsidR="004136E7" w:rsidRDefault="004136E7" w:rsidP="00965711"/>
    <w:p w14:paraId="5C5E8A02" w14:textId="1715B524" w:rsidR="00057B20" w:rsidRDefault="004136E7" w:rsidP="00965711">
      <w:r>
        <w:rPr>
          <w:noProof/>
        </w:rPr>
        <mc:AlternateContent>
          <mc:Choice Requires="wps">
            <w:drawing>
              <wp:inline distT="0" distB="0" distL="0" distR="0" wp14:anchorId="36D2DF2D" wp14:editId="43D53E29">
                <wp:extent cx="3733800" cy="1127760"/>
                <wp:effectExtent l="0" t="0" r="19050" b="15240"/>
                <wp:docPr id="240964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33800" cy="1127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28E3E4" w14:textId="27988CFF" w:rsidR="004136E7" w:rsidRDefault="004136E7" w:rsidP="004136E7">
                            <w:r w:rsidRPr="004136E7">
                              <w:t xml:space="preserve">import </w:t>
                            </w:r>
                            <w:proofErr w:type="spellStart"/>
                            <w:r w:rsidRPr="004136E7">
                              <w:t>numpy</w:t>
                            </w:r>
                            <w:proofErr w:type="spellEnd"/>
                            <w:r w:rsidRPr="004136E7">
                              <w:t xml:space="preserve"> as np</w:t>
                            </w:r>
                          </w:p>
                          <w:p w14:paraId="360AC129" w14:textId="62908FF9" w:rsidR="004136E7" w:rsidRDefault="004136E7" w:rsidP="004136E7">
                            <w:proofErr w:type="spellStart"/>
                            <w:r w:rsidRPr="004136E7">
                              <w:t>n_array</w:t>
                            </w:r>
                            <w:proofErr w:type="spellEnd"/>
                            <w:r w:rsidRPr="004136E7">
                              <w:t xml:space="preserve"> = </w:t>
                            </w:r>
                            <w:proofErr w:type="spellStart"/>
                            <w:proofErr w:type="gramStart"/>
                            <w:r w:rsidRPr="004136E7">
                              <w:t>np.array</w:t>
                            </w:r>
                            <w:proofErr w:type="spellEnd"/>
                            <w:proofErr w:type="gramEnd"/>
                            <w:r w:rsidRPr="004136E7">
                              <w:t>([[</w:t>
                            </w:r>
                            <w:proofErr w:type="gramStart"/>
                            <w:r w:rsidRPr="004136E7">
                              <w:t>6,-</w:t>
                            </w:r>
                            <w:proofErr w:type="gramEnd"/>
                            <w:r w:rsidRPr="004136E7">
                              <w:t>1.7], [30, 44]])</w:t>
                            </w:r>
                          </w:p>
                          <w:p w14:paraId="3FEDD842" w14:textId="7A52FB03" w:rsidR="004136E7" w:rsidRDefault="004136E7" w:rsidP="004136E7">
                            <w:r w:rsidRPr="004136E7">
                              <w:t xml:space="preserve">det = </w:t>
                            </w:r>
                            <w:proofErr w:type="spellStart"/>
                            <w:r w:rsidRPr="004136E7">
                              <w:t>np.linalg.det</w:t>
                            </w:r>
                            <w:proofErr w:type="spellEnd"/>
                            <w:r w:rsidRPr="004136E7">
                              <w:t>(</w:t>
                            </w:r>
                            <w:proofErr w:type="spellStart"/>
                            <w:r w:rsidRPr="004136E7">
                              <w:t>n_array</w:t>
                            </w:r>
                            <w:proofErr w:type="spellEnd"/>
                            <w:r w:rsidRPr="004136E7">
                              <w:t>)</w:t>
                            </w:r>
                          </w:p>
                          <w:p w14:paraId="034354D2" w14:textId="617DC85B" w:rsidR="004136E7" w:rsidRDefault="004136E7" w:rsidP="004136E7">
                            <w:r w:rsidRPr="004136E7">
                              <w:t>print(int(det))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6D2DF2D" id="_x0000_s1028" type="#_x0000_t202" style="width:294pt;height:8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">
                <v:textbox>
                  <w:txbxContent>
                    <w:p w14:paraId="7E28E3E4" w14:textId="27988CFF" w:rsidR="004136E7" w:rsidRDefault="004136E7" w:rsidP="004136E7">
                      <w:r w:rsidRPr="004136E7">
                        <w:t xml:space="preserve">import </w:t>
                      </w:r>
                      <w:proofErr w:type="spellStart"/>
                      <w:r w:rsidRPr="004136E7">
                        <w:t>numpy</w:t>
                      </w:r>
                      <w:proofErr w:type="spellEnd"/>
                      <w:r w:rsidRPr="004136E7">
                        <w:t xml:space="preserve"> as np</w:t>
                      </w:r>
                    </w:p>
                    <w:p w14:paraId="360AC129" w14:textId="62908FF9" w:rsidR="004136E7" w:rsidRDefault="004136E7" w:rsidP="004136E7">
                      <w:proofErr w:type="spellStart"/>
                      <w:r w:rsidRPr="004136E7">
                        <w:t>n_array</w:t>
                      </w:r>
                      <w:proofErr w:type="spellEnd"/>
                      <w:r w:rsidRPr="004136E7">
                        <w:t xml:space="preserve"> = </w:t>
                      </w:r>
                      <w:proofErr w:type="spellStart"/>
                      <w:proofErr w:type="gramStart"/>
                      <w:r w:rsidRPr="004136E7">
                        <w:t>np.array</w:t>
                      </w:r>
                      <w:proofErr w:type="spellEnd"/>
                      <w:proofErr w:type="gramEnd"/>
                      <w:r w:rsidRPr="004136E7">
                        <w:t>([[</w:t>
                      </w:r>
                      <w:proofErr w:type="gramStart"/>
                      <w:r w:rsidRPr="004136E7">
                        <w:t>6,-</w:t>
                      </w:r>
                      <w:proofErr w:type="gramEnd"/>
                      <w:r w:rsidRPr="004136E7">
                        <w:t>1.7], [30, 44]])</w:t>
                      </w:r>
                    </w:p>
                    <w:p w14:paraId="3FEDD842" w14:textId="7A52FB03" w:rsidR="004136E7" w:rsidRDefault="004136E7" w:rsidP="004136E7">
                      <w:r w:rsidRPr="004136E7">
                        <w:t xml:space="preserve">det = </w:t>
                      </w:r>
                      <w:proofErr w:type="spellStart"/>
                      <w:r w:rsidRPr="004136E7">
                        <w:t>np.linalg.det</w:t>
                      </w:r>
                      <w:proofErr w:type="spellEnd"/>
                      <w:r w:rsidRPr="004136E7">
                        <w:t>(</w:t>
                      </w:r>
                      <w:proofErr w:type="spellStart"/>
                      <w:r w:rsidRPr="004136E7">
                        <w:t>n_array</w:t>
                      </w:r>
                      <w:proofErr w:type="spellEnd"/>
                      <w:r w:rsidRPr="004136E7">
                        <w:t>)</w:t>
                      </w:r>
                    </w:p>
                    <w:p w14:paraId="034354D2" w14:textId="617DC85B" w:rsidR="004136E7" w:rsidRDefault="004136E7" w:rsidP="004136E7">
                      <w:r w:rsidRPr="004136E7">
                        <w:t>print(int(det))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DC0F09" w14:textId="77777777" w:rsidR="004136E7" w:rsidRDefault="004136E7" w:rsidP="00965711">
      <w:r>
        <w:lastRenderedPageBreak/>
        <w:t>EXPECT:</w:t>
      </w:r>
    </w:p>
    <w:p w14:paraId="3860F62A" w14:textId="1AA5881E" w:rsidR="004136E7" w:rsidRDefault="004136E7" w:rsidP="004136E7">
      <w:pPr>
        <w:pStyle w:val="ListParagraph"/>
        <w:numPr>
          <w:ilvl w:val="0"/>
          <w:numId w:val="1"/>
        </w:numPr>
      </w:pPr>
      <w:r>
        <w:t>Only the directory Temp/Environments/Temp has changed</w:t>
      </w:r>
    </w:p>
    <w:p w14:paraId="220DE6D8" w14:textId="4640AFF2" w:rsidR="004136E7" w:rsidRDefault="004136E7" w:rsidP="004136E7">
      <w:pPr>
        <w:pStyle w:val="ListParagraph"/>
        <w:numPr>
          <w:ilvl w:val="0"/>
          <w:numId w:val="1"/>
        </w:numPr>
      </w:pPr>
      <w:proofErr w:type="spellStart"/>
      <w:r>
        <w:t>Numpy</w:t>
      </w:r>
      <w:proofErr w:type="spellEnd"/>
      <w:r>
        <w:t xml:space="preserve"> can be imported</w:t>
      </w:r>
    </w:p>
    <w:p w14:paraId="4176CBD8" w14:textId="1F852415" w:rsidR="004136E7" w:rsidRDefault="004136E7" w:rsidP="004136E7">
      <w:pPr>
        <w:pStyle w:val="ListParagraph"/>
        <w:numPr>
          <w:ilvl w:val="0"/>
          <w:numId w:val="1"/>
        </w:numPr>
      </w:pPr>
      <w:r>
        <w:t>The execution succeeds (determinant = 315)</w:t>
      </w:r>
    </w:p>
    <w:p w14:paraId="21E3E146" w14:textId="77777777" w:rsidR="00057B20" w:rsidRDefault="00057B20" w:rsidP="00965711"/>
    <w:p w14:paraId="1F6DC4CC" w14:textId="0E24D1FE" w:rsidR="00057B20" w:rsidRDefault="004136E7" w:rsidP="00965711">
      <w:r>
        <w:t>6) Install required packages</w:t>
      </w:r>
    </w:p>
    <w:p w14:paraId="74F59C39" w14:textId="77777777" w:rsidR="00F72057" w:rsidRDefault="00F72057" w:rsidP="00965711"/>
    <w:p w14:paraId="4E6CCBBC" w14:textId="77777777" w:rsidR="00187B2A" w:rsidRDefault="00F72057" w:rsidP="00965711">
      <w:r>
        <w:t xml:space="preserve">7) Change the </w:t>
      </w:r>
      <w:r w:rsidR="00187B2A">
        <w:t xml:space="preserve">environment </w:t>
      </w:r>
      <w:proofErr w:type="spellStart"/>
      <w:r w:rsidR="00187B2A">
        <w:t>virables</w:t>
      </w:r>
      <w:proofErr w:type="spellEnd"/>
      <w:r w:rsidR="00187B2A">
        <w:t>:</w:t>
      </w:r>
    </w:p>
    <w:p w14:paraId="311ADF0C" w14:textId="6DBF7800" w:rsidR="00F72057" w:rsidRDefault="00187B2A" w:rsidP="00965711">
      <w:r>
        <w:t xml:space="preserve">- </w:t>
      </w:r>
      <w:r w:rsidR="00F72057" w:rsidRPr="00F72057">
        <w:t>OT_CURRENT_PYTHON_PATH</w:t>
      </w:r>
      <w:r w:rsidR="00F72057">
        <w:t xml:space="preserve"> environment variable to point to the new </w:t>
      </w:r>
      <w:proofErr w:type="spellStart"/>
      <w:r w:rsidR="00F72057">
        <w:t>ThirdParty</w:t>
      </w:r>
      <w:proofErr w:type="spellEnd"/>
      <w:r w:rsidR="00F72057">
        <w:t xml:space="preserve"> folder</w:t>
      </w:r>
    </w:p>
    <w:p w14:paraId="6981AE3E" w14:textId="0504241A" w:rsidR="00187B2A" w:rsidRDefault="00187B2A" w:rsidP="00965711">
      <w:r>
        <w:t xml:space="preserve">- </w:t>
      </w:r>
      <w:r w:rsidRPr="00187B2A">
        <w:t>SET OT_PYTHON_BIN_NAME</w:t>
      </w:r>
      <w:r>
        <w:t xml:space="preserve"> to match the common name of .lib, .</w:t>
      </w:r>
      <w:proofErr w:type="spellStart"/>
      <w:r>
        <w:t>dll</w:t>
      </w:r>
      <w:proofErr w:type="spellEnd"/>
      <w:r>
        <w:t xml:space="preserve"> </w:t>
      </w:r>
      <w:proofErr w:type="gramStart"/>
      <w:r>
        <w:t>and .</w:t>
      </w:r>
      <w:proofErr w:type="gramEnd"/>
      <w:r>
        <w:t>_</w:t>
      </w:r>
      <w:proofErr w:type="spellStart"/>
      <w:r>
        <w:t>pth</w:t>
      </w:r>
      <w:proofErr w:type="spellEnd"/>
      <w:r>
        <w:t xml:space="preserve"> file.</w:t>
      </w:r>
    </w:p>
    <w:sectPr w:rsidR="00187B2A" w:rsidSect="007A4C3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1A41CD"/>
    <w:multiLevelType w:val="hybridMultilevel"/>
    <w:tmpl w:val="6EF2D87E"/>
    <w:lvl w:ilvl="0" w:tplc="49A6E47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8162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711"/>
    <w:rsid w:val="00025839"/>
    <w:rsid w:val="00057B20"/>
    <w:rsid w:val="000C3A73"/>
    <w:rsid w:val="00187B2A"/>
    <w:rsid w:val="0027048D"/>
    <w:rsid w:val="00300F72"/>
    <w:rsid w:val="004136E7"/>
    <w:rsid w:val="004744AA"/>
    <w:rsid w:val="007A4C3F"/>
    <w:rsid w:val="007E6C7D"/>
    <w:rsid w:val="00812CAD"/>
    <w:rsid w:val="00965711"/>
    <w:rsid w:val="009E3D5E"/>
    <w:rsid w:val="00A0395F"/>
    <w:rsid w:val="00F72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AD404"/>
  <w15:chartTrackingRefBased/>
  <w15:docId w15:val="{671EDFEE-8205-4430-BA3D-B42DD4CAE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0F72"/>
  </w:style>
  <w:style w:type="paragraph" w:styleId="Heading1">
    <w:name w:val="heading 1"/>
    <w:basedOn w:val="Normal"/>
    <w:next w:val="Normal"/>
    <w:link w:val="Heading1Char"/>
    <w:uiPriority w:val="9"/>
    <w:qFormat/>
    <w:rsid w:val="00965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7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7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7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7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7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7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7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7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7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7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7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7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7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7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7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7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7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655</Words>
  <Characters>3735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Wagner</dc:creator>
  <cp:keywords/>
  <dc:description/>
  <cp:lastModifiedBy>Jan Wagner</cp:lastModifiedBy>
  <cp:revision>3</cp:revision>
  <dcterms:created xsi:type="dcterms:W3CDTF">2026-08-26T11:50:00Z</dcterms:created>
  <dcterms:modified xsi:type="dcterms:W3CDTF">2026-08-26T15:44:00Z</dcterms:modified>
</cp:coreProperties>
</file>