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0983370"/>
        <w:docPartObj>
          <w:docPartGallery w:val="Cover Pages"/>
          <w:docPartUnique/>
        </w:docPartObj>
      </w:sdtPr>
      <w:sdtContent>
        <w:p w14:paraId="73790A92" w14:textId="4314BA72" w:rsidR="003670BA" w:rsidRPr="00081061" w:rsidRDefault="003670BA" w:rsidP="003670BA">
          <w:pPr>
            <w:pStyle w:val="NoSpacing"/>
            <w:jc w:val="right"/>
            <w:rPr>
              <w:color w:val="4472C4"/>
            </w:rPr>
          </w:pPr>
          <w:r w:rsidRPr="00081061">
            <w:rPr>
              <w:noProof/>
              <w:color w:val="4472C4"/>
            </w:rPr>
            <w:drawing>
              <wp:inline distT="0" distB="0" distL="0" distR="0" wp14:anchorId="42757840" wp14:editId="176F4680">
                <wp:extent cx="2042160" cy="1722120"/>
                <wp:effectExtent l="0" t="0" r="0" b="0"/>
                <wp:docPr id="294973698" name="Picture 3"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160" cy="1722120"/>
                        </a:xfrm>
                        <a:prstGeom prst="rect">
                          <a:avLst/>
                        </a:prstGeom>
                        <a:noFill/>
                        <a:ln>
                          <a:noFill/>
                        </a:ln>
                      </pic:spPr>
                    </pic:pic>
                  </a:graphicData>
                </a:graphic>
              </wp:inline>
            </w:drawing>
          </w:r>
        </w:p>
        <w:p w14:paraId="49E42838" w14:textId="54D31E05" w:rsidR="003670BA" w:rsidRPr="00081061" w:rsidRDefault="003670BA" w:rsidP="003670BA">
          <w:pPr>
            <w:pStyle w:val="NoSpacing"/>
            <w:spacing w:before="100" w:beforeAutospacing="1" w:after="240"/>
            <w:jc w:val="center"/>
            <w:rPr>
              <w:color w:val="4472C4"/>
            </w:rPr>
          </w:pPr>
          <w:r w:rsidRPr="00081061">
            <w:rPr>
              <w:noProof/>
              <w:color w:val="4472C4"/>
              <w:sz w:val="28"/>
              <w:szCs w:val="28"/>
            </w:rPr>
            <w:drawing>
              <wp:inline distT="0" distB="0" distL="0" distR="0" wp14:anchorId="4ECC400B" wp14:editId="36515EAD">
                <wp:extent cx="1988820" cy="1041932"/>
                <wp:effectExtent l="0" t="0" r="0" b="6350"/>
                <wp:docPr id="143"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11242" cy="1053679"/>
                        </a:xfrm>
                        <a:prstGeom prst="rect">
                          <a:avLst/>
                        </a:prstGeom>
                        <a:noFill/>
                        <a:ln>
                          <a:noFill/>
                        </a:ln>
                      </pic:spPr>
                    </pic:pic>
                  </a:graphicData>
                </a:graphic>
              </wp:inline>
            </w:drawing>
          </w:r>
        </w:p>
        <w:p w14:paraId="2050962C" w14:textId="58D1D856" w:rsidR="003670BA" w:rsidRPr="00CF2EFA" w:rsidRDefault="003670BA" w:rsidP="003670BA">
          <w:pPr>
            <w:pStyle w:val="NoSpacing"/>
            <w:pBdr>
              <w:top w:val="single" w:sz="6" w:space="6" w:color="4472C4"/>
              <w:bottom w:val="single" w:sz="6" w:space="6" w:color="4472C4"/>
            </w:pBdr>
            <w:tabs>
              <w:tab w:val="center" w:pos="5553"/>
            </w:tabs>
            <w:spacing w:after="240"/>
            <w:jc w:val="center"/>
            <w:rPr>
              <w:rFonts w:ascii="Calibri Light" w:hAnsi="Calibri Light" w:cs="Times New Roman"/>
              <w:caps/>
              <w:color w:val="1F3864"/>
              <w:sz w:val="82"/>
              <w:szCs w:val="82"/>
            </w:rPr>
          </w:pPr>
          <w:r>
            <w:rPr>
              <w:rFonts w:ascii="Calibri Light" w:hAnsi="Calibri Light" w:cs="Times New Roman"/>
              <w:caps/>
              <w:color w:val="4472C4"/>
              <w:sz w:val="82"/>
              <w:szCs w:val="82"/>
            </w:rPr>
            <w:t xml:space="preserve"> [</w:t>
          </w:r>
          <w:r w:rsidR="00111853">
            <w:rPr>
              <w:rFonts w:ascii="Calibri Light" w:hAnsi="Calibri Light" w:cs="Times New Roman"/>
              <w:b/>
              <w:bCs/>
              <w:color w:val="4472C4"/>
              <w:sz w:val="82"/>
              <w:szCs w:val="82"/>
            </w:rPr>
            <w:t xml:space="preserve"> </w:t>
          </w:r>
          <w:r w:rsidR="00111853" w:rsidRPr="00111853">
            <w:rPr>
              <w:rFonts w:ascii="Calibri Light" w:hAnsi="Calibri Light" w:cs="Times New Roman"/>
              <w:b/>
              <w:bCs/>
              <w:color w:val="4472C4"/>
              <w:sz w:val="82"/>
              <w:szCs w:val="82"/>
            </w:rPr>
            <w:t xml:space="preserve">Idea 3: EOG based </w:t>
          </w:r>
          <w:r w:rsidR="00111853" w:rsidRPr="00111853">
            <w:rPr>
              <w:rFonts w:ascii="Calibri Light" w:hAnsi="Calibri Light" w:cs="Times New Roman"/>
              <w:b/>
              <w:bCs/>
              <w:color w:val="4472C4"/>
              <w:sz w:val="82"/>
              <w:szCs w:val="82"/>
            </w:rPr>
            <w:t>interface</w:t>
          </w:r>
          <w:r w:rsidR="00111853">
            <w:rPr>
              <w:rFonts w:ascii="Calibri Light" w:hAnsi="Calibri Light" w:cs="Times New Roman"/>
              <w:b/>
              <w:bCs/>
              <w:color w:val="4472C4"/>
              <w:sz w:val="82"/>
              <w:szCs w:val="82"/>
            </w:rPr>
            <w:t xml:space="preserve"> ]</w:t>
          </w:r>
        </w:p>
        <w:p w14:paraId="6B190EB2" w14:textId="174AFF52" w:rsidR="001E2AAA" w:rsidRPr="00574DFE" w:rsidRDefault="003670BA" w:rsidP="00574DFE">
          <w:pPr>
            <w:pStyle w:val="NoSpacing"/>
            <w:spacing w:before="480"/>
            <w:jc w:val="center"/>
            <w:rPr>
              <w:noProof/>
              <w:color w:val="4472C4"/>
            </w:rPr>
          </w:pPr>
          <w:r>
            <w:rPr>
              <w:noProof/>
            </w:rPr>
            <mc:AlternateContent>
              <mc:Choice Requires="wps">
                <w:drawing>
                  <wp:anchor distT="91440" distB="91440" distL="114300" distR="114300" simplePos="0" relativeHeight="251661312" behindDoc="0" locked="0" layoutInCell="1" allowOverlap="1" wp14:anchorId="3C1310BA" wp14:editId="05FFECCE">
                    <wp:simplePos x="0" y="0"/>
                    <wp:positionH relativeFrom="margin">
                      <wp:posOffset>501650</wp:posOffset>
                    </wp:positionH>
                    <wp:positionV relativeFrom="paragraph">
                      <wp:posOffset>1082312</wp:posOffset>
                    </wp:positionV>
                    <wp:extent cx="5854700" cy="1407160"/>
                    <wp:effectExtent l="0" t="0" r="0" b="0"/>
                    <wp:wrapTopAndBottom/>
                    <wp:docPr id="2001673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40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058BAD49"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111853">
                                  <w:rPr>
                                    <w:rFonts w:cs="Calibri"/>
                                    <w:b/>
                                    <w:bCs/>
                                    <w:color w:val="1F4E79" w:themeColor="accent1" w:themeShade="80"/>
                                    <w:sz w:val="40"/>
                                    <w:szCs w:val="40"/>
                                  </w:rPr>
                                  <w:t>32</w:t>
                                </w:r>
                                <w:r w:rsidRPr="001D1284">
                                  <w:rPr>
                                    <w:rFonts w:cs="Calibri"/>
                                    <w:b/>
                                    <w:bCs/>
                                    <w:color w:val="1F4E79" w:themeColor="accent1" w:themeShade="80"/>
                                    <w:sz w:val="40"/>
                                    <w:szCs w:val="40"/>
                                  </w:rPr>
                                  <w:t>)</w:t>
                                </w:r>
                                <w:r w:rsidR="008469F8">
                                  <w:rPr>
                                    <w:rFonts w:cs="Calibri"/>
                                    <w:b/>
                                    <w:bCs/>
                                    <w:color w:val="1F4E79" w:themeColor="accent1" w:themeShade="80"/>
                                    <w:sz w:val="40"/>
                                    <w:szCs w:val="40"/>
                                  </w:rPr>
                                  <w:t xml:space="preserve"> SC</w:t>
                                </w:r>
                              </w:p>
                              <w:p w14:paraId="3CB2FCB5" w14:textId="46E627F5" w:rsidR="003670BA" w:rsidRDefault="00111853"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HCI</w:t>
                                </w:r>
                                <w:r w:rsidR="003670BA">
                                  <w:rPr>
                                    <w:rFonts w:cs="Calibri"/>
                                    <w:b/>
                                    <w:bCs/>
                                    <w:i/>
                                    <w:iCs/>
                                    <w:color w:val="1F4E79" w:themeColor="accent1" w:themeShade="80"/>
                                    <w:sz w:val="40"/>
                                    <w:szCs w:val="40"/>
                                  </w:rPr>
                                  <w:t xml:space="preserve">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3B77825"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sidR="00111853">
                                  <w:rPr>
                                    <w:rFonts w:cs="Calibri"/>
                                    <w:b/>
                                    <w:bCs/>
                                    <w:i/>
                                    <w:iCs/>
                                    <w:color w:val="1F4E79" w:themeColor="accent1" w:themeShade="80"/>
                                    <w:sz w:val="40"/>
                                    <w:szCs w:val="40"/>
                                  </w:rPr>
                                  <w:t>Manal Tantawi</w:t>
                                </w:r>
                              </w:p>
                              <w:p w14:paraId="61A225E6" w14:textId="0264CFE1" w:rsidR="00111853" w:rsidRDefault="00111853" w:rsidP="00111853">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TA Manar Sultan &amp;&amp; TA Aya Naser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1310BA" id="_x0000_t202" coordsize="21600,21600" o:spt="202" path="m,l,21600r21600,l21600,xe">
                    <v:stroke joinstyle="miter"/>
                    <v:path gradientshapeok="t" o:connecttype="rect"/>
                  </v:shapetype>
                  <v:shape id="Text Box 4" o:spid="_x0000_s1026" type="#_x0000_t202" style="position:absolute;left:0;text-align:left;margin-left:39.5pt;margin-top:85.2pt;width:461pt;height:110.8pt;z-index:2516613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" filled="f" stroked="f">
                    <v:textbox style="mso-fit-shape-to-text:t">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058BAD49"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111853">
                            <w:rPr>
                              <w:rFonts w:cs="Calibri"/>
                              <w:b/>
                              <w:bCs/>
                              <w:color w:val="1F4E79" w:themeColor="accent1" w:themeShade="80"/>
                              <w:sz w:val="40"/>
                              <w:szCs w:val="40"/>
                            </w:rPr>
                            <w:t>32</w:t>
                          </w:r>
                          <w:r w:rsidRPr="001D1284">
                            <w:rPr>
                              <w:rFonts w:cs="Calibri"/>
                              <w:b/>
                              <w:bCs/>
                              <w:color w:val="1F4E79" w:themeColor="accent1" w:themeShade="80"/>
                              <w:sz w:val="40"/>
                              <w:szCs w:val="40"/>
                            </w:rPr>
                            <w:t>)</w:t>
                          </w:r>
                          <w:r w:rsidR="008469F8">
                            <w:rPr>
                              <w:rFonts w:cs="Calibri"/>
                              <w:b/>
                              <w:bCs/>
                              <w:color w:val="1F4E79" w:themeColor="accent1" w:themeShade="80"/>
                              <w:sz w:val="40"/>
                              <w:szCs w:val="40"/>
                            </w:rPr>
                            <w:t xml:space="preserve"> SC</w:t>
                          </w:r>
                        </w:p>
                        <w:p w14:paraId="3CB2FCB5" w14:textId="46E627F5" w:rsidR="003670BA" w:rsidRDefault="00111853"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HCI</w:t>
                          </w:r>
                          <w:r w:rsidR="003670BA">
                            <w:rPr>
                              <w:rFonts w:cs="Calibri"/>
                              <w:b/>
                              <w:bCs/>
                              <w:i/>
                              <w:iCs/>
                              <w:color w:val="1F4E79" w:themeColor="accent1" w:themeShade="80"/>
                              <w:sz w:val="40"/>
                              <w:szCs w:val="40"/>
                            </w:rPr>
                            <w:t xml:space="preserve">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3B77825"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sidR="00111853">
                            <w:rPr>
                              <w:rFonts w:cs="Calibri"/>
                              <w:b/>
                              <w:bCs/>
                              <w:i/>
                              <w:iCs/>
                              <w:color w:val="1F4E79" w:themeColor="accent1" w:themeShade="80"/>
                              <w:sz w:val="40"/>
                              <w:szCs w:val="40"/>
                            </w:rPr>
                            <w:t>Manal Tantawi</w:t>
                          </w:r>
                        </w:p>
                        <w:p w14:paraId="61A225E6" w14:textId="0264CFE1" w:rsidR="00111853" w:rsidRDefault="00111853" w:rsidP="00111853">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TA Manar Sultan &amp;&amp; TA Aya Naser</w:t>
                          </w:r>
                        </w:p>
                      </w:txbxContent>
                    </v:textbox>
                    <w10:wrap type="topAndBottom" anchorx="margin"/>
                  </v:shape>
                </w:pict>
              </mc:Fallback>
            </mc:AlternateContent>
          </w:r>
          <w:r w:rsidRPr="00081061">
            <w:rPr>
              <w:noProof/>
              <w:color w:val="4472C4"/>
            </w:rPr>
            <w:drawing>
              <wp:inline distT="0" distB="0" distL="0" distR="0" wp14:anchorId="37EA3C5B" wp14:editId="2C335D26">
                <wp:extent cx="1195952" cy="752351"/>
                <wp:effectExtent l="0" t="0" r="4445" b="0"/>
                <wp:docPr id="144"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blip>
                        <a:stretch>
                          <a:fillRect/>
                        </a:stretch>
                      </pic:blipFill>
                      <pic:spPr>
                        <a:xfrm>
                          <a:off x="0" y="0"/>
                          <a:ext cx="1202685" cy="756587"/>
                        </a:xfrm>
                        <a:prstGeom prst="rect">
                          <a:avLst/>
                        </a:prstGeom>
                      </pic:spPr>
                    </pic:pic>
                  </a:graphicData>
                </a:graphic>
              </wp:inline>
            </w:drawing>
          </w:r>
        </w:p>
      </w:sdtContent>
    </w:sdt>
    <w:p w14:paraId="03F26E96" w14:textId="77777777" w:rsidR="003B439F" w:rsidRDefault="003B439F" w:rsidP="00574DFE">
      <w:pPr>
        <w:pStyle w:val="Subtitle"/>
        <w:rPr>
          <w:rFonts w:ascii="Comic Sans MS" w:hAnsi="Comic Sans MS"/>
          <w:b/>
          <w:bCs/>
          <w:color w:val="000000" w:themeColor="text1"/>
          <w:sz w:val="48"/>
          <w:szCs w:val="48"/>
          <w:u w:val="single"/>
        </w:rPr>
        <w:sectPr w:rsidR="003B439F" w:rsidSect="003B439F">
          <w:pgSz w:w="12240" w:h="15840"/>
          <w:pgMar w:top="720" w:right="720" w:bottom="720" w:left="720"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pPr>
    </w:p>
    <w:p w14:paraId="72E38F06" w14:textId="77777777" w:rsidR="00336D02" w:rsidRPr="00F224C0" w:rsidRDefault="00336D02" w:rsidP="00336D02">
      <w:pPr>
        <w:pBdr>
          <w:top w:val="single" w:sz="24" w:space="8" w:color="4472C4"/>
          <w:bottom w:val="single" w:sz="24" w:space="8" w:color="4472C4"/>
        </w:pBdr>
        <w:spacing w:after="0"/>
        <w:jc w:val="center"/>
        <w:rPr>
          <w:rFonts w:cs="Calibri"/>
          <w:i/>
          <w:iCs/>
          <w:color w:val="1F3864"/>
          <w:sz w:val="44"/>
          <w:szCs w:val="44"/>
        </w:rPr>
      </w:pPr>
      <w:r w:rsidRPr="00F224C0">
        <w:rPr>
          <w:rFonts w:cs="Calibri"/>
          <w:i/>
          <w:iCs/>
          <w:color w:val="1F3864"/>
          <w:sz w:val="44"/>
          <w:szCs w:val="44"/>
        </w:rPr>
        <w:lastRenderedPageBreak/>
        <w:t>From</w:t>
      </w:r>
      <w:r w:rsidRPr="00F224C0">
        <w:rPr>
          <w:rFonts w:cs="Calibri"/>
          <w:b/>
          <w:bCs/>
          <w:i/>
          <w:iCs/>
          <w:color w:val="1F3864"/>
          <w:sz w:val="44"/>
          <w:szCs w:val="44"/>
        </w:rPr>
        <w:t xml:space="preserve"> OT3A</w:t>
      </w:r>
      <w:r w:rsidRPr="00F224C0">
        <w:rPr>
          <w:rFonts w:cs="Calibri"/>
          <w:i/>
          <w:iCs/>
          <w:color w:val="1F3864"/>
          <w:sz w:val="44"/>
          <w:szCs w:val="44"/>
        </w:rPr>
        <w:t xml:space="preserve"> Team</w:t>
      </w:r>
    </w:p>
    <w:p w14:paraId="1EF2DEA1" w14:textId="77777777" w:rsidR="00336D02" w:rsidRDefault="00336D02" w:rsidP="00336D02">
      <w:pPr>
        <w:jc w:val="center"/>
      </w:pPr>
    </w:p>
    <w:tbl>
      <w:tblPr>
        <w:tblpPr w:leftFromText="180" w:rightFromText="180" w:vertAnchor="text" w:horzAnchor="margin" w:tblpXSpec="center" w:tblpY="111"/>
        <w:tblW w:w="963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5220"/>
        <w:gridCol w:w="2700"/>
        <w:gridCol w:w="1710"/>
      </w:tblGrid>
      <w:tr w:rsidR="00336D02" w:rsidRPr="00F224C0" w14:paraId="51064F8D" w14:textId="77777777" w:rsidTr="001D1284">
        <w:trPr>
          <w:trHeight w:val="496"/>
        </w:trPr>
        <w:tc>
          <w:tcPr>
            <w:tcW w:w="5220" w:type="dxa"/>
            <w:tcBorders>
              <w:top w:val="single" w:sz="4" w:space="0" w:color="4472C4"/>
              <w:left w:val="single" w:sz="4" w:space="0" w:color="4472C4"/>
              <w:bottom w:val="single" w:sz="4" w:space="0" w:color="4472C4"/>
              <w:right w:val="nil"/>
            </w:tcBorders>
            <w:shd w:val="clear" w:color="auto" w:fill="4472C4"/>
          </w:tcPr>
          <w:p w14:paraId="66538D4B"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Name</w:t>
            </w:r>
          </w:p>
        </w:tc>
        <w:tc>
          <w:tcPr>
            <w:tcW w:w="2700" w:type="dxa"/>
            <w:tcBorders>
              <w:top w:val="single" w:sz="4" w:space="0" w:color="4472C4"/>
              <w:left w:val="nil"/>
              <w:bottom w:val="single" w:sz="4" w:space="0" w:color="4472C4"/>
              <w:right w:val="single" w:sz="4" w:space="0" w:color="4472C4"/>
            </w:tcBorders>
            <w:shd w:val="clear" w:color="auto" w:fill="4472C4"/>
          </w:tcPr>
          <w:p w14:paraId="2E60690A"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ID</w:t>
            </w:r>
          </w:p>
        </w:tc>
        <w:tc>
          <w:tcPr>
            <w:tcW w:w="1710" w:type="dxa"/>
            <w:tcBorders>
              <w:top w:val="single" w:sz="4" w:space="0" w:color="4472C4"/>
              <w:left w:val="nil"/>
              <w:bottom w:val="single" w:sz="4" w:space="0" w:color="4472C4"/>
              <w:right w:val="single" w:sz="4" w:space="0" w:color="4472C4"/>
            </w:tcBorders>
            <w:shd w:val="clear" w:color="auto" w:fill="4472C4"/>
          </w:tcPr>
          <w:p w14:paraId="43AA6299" w14:textId="055A8D74" w:rsidR="00336D02" w:rsidRPr="00F224C0" w:rsidRDefault="001D1284" w:rsidP="001D1284">
            <w:pPr>
              <w:spacing w:after="0" w:line="240" w:lineRule="auto"/>
              <w:jc w:val="center"/>
              <w:rPr>
                <w:rFonts w:ascii="Comic Sans MS" w:hAnsi="Comic Sans MS"/>
                <w:color w:val="FFFFFF"/>
                <w:sz w:val="28"/>
                <w:szCs w:val="28"/>
              </w:rPr>
            </w:pPr>
            <w:r>
              <w:rPr>
                <w:rFonts w:ascii="Comic Sans MS" w:hAnsi="Comic Sans MS"/>
                <w:color w:val="FFFFFF"/>
                <w:sz w:val="28"/>
                <w:szCs w:val="28"/>
              </w:rPr>
              <w:t>Section</w:t>
            </w:r>
          </w:p>
        </w:tc>
      </w:tr>
      <w:tr w:rsidR="00336D02" w:rsidRPr="00F224C0" w14:paraId="154D744F" w14:textId="77777777" w:rsidTr="001D1284">
        <w:trPr>
          <w:trHeight w:val="476"/>
        </w:trPr>
        <w:tc>
          <w:tcPr>
            <w:tcW w:w="5220" w:type="dxa"/>
            <w:shd w:val="clear" w:color="auto" w:fill="D9E2F3"/>
          </w:tcPr>
          <w:p w14:paraId="7A26B09B" w14:textId="6771BE54" w:rsidR="00336D02" w:rsidRPr="00F224C0" w:rsidRDefault="00336D02" w:rsidP="00336D02">
            <w:pPr>
              <w:spacing w:after="0" w:line="240" w:lineRule="auto"/>
              <w:rPr>
                <w:rFonts w:ascii="Comic Sans MS" w:hAnsi="Comic Sans MS"/>
                <w:sz w:val="28"/>
                <w:szCs w:val="28"/>
                <w:lang w:bidi="ar-EG"/>
              </w:rPr>
            </w:pPr>
            <w:r w:rsidRPr="00F224C0">
              <w:rPr>
                <w:rFonts w:ascii="Comic Sans MS" w:hAnsi="Comic Sans MS"/>
                <w:sz w:val="28"/>
                <w:szCs w:val="28"/>
                <w:lang w:bidi="ar-EG"/>
              </w:rPr>
              <w:t>Osama Anter Mohamed</w:t>
            </w:r>
            <w:r w:rsidR="001D1284">
              <w:rPr>
                <w:rFonts w:ascii="Comic Sans MS" w:hAnsi="Comic Sans MS"/>
                <w:sz w:val="28"/>
                <w:szCs w:val="28"/>
                <w:lang w:bidi="ar-EG"/>
              </w:rPr>
              <w:t xml:space="preserve"> Afify</w:t>
            </w:r>
          </w:p>
        </w:tc>
        <w:tc>
          <w:tcPr>
            <w:tcW w:w="2700" w:type="dxa"/>
            <w:shd w:val="clear" w:color="auto" w:fill="D9E2F3"/>
          </w:tcPr>
          <w:p w14:paraId="395229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20191700091</w:t>
            </w:r>
          </w:p>
        </w:tc>
        <w:tc>
          <w:tcPr>
            <w:tcW w:w="1710" w:type="dxa"/>
            <w:shd w:val="clear" w:color="auto" w:fill="D9E2F3"/>
          </w:tcPr>
          <w:p w14:paraId="1FFF17B9" w14:textId="2E8FA77E"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1D1284" w:rsidRPr="00F224C0" w14:paraId="579DC678" w14:textId="77777777" w:rsidTr="001D1284">
        <w:trPr>
          <w:trHeight w:val="476"/>
        </w:trPr>
        <w:tc>
          <w:tcPr>
            <w:tcW w:w="5220" w:type="dxa"/>
            <w:shd w:val="clear" w:color="auto" w:fill="D9E2F3"/>
          </w:tcPr>
          <w:p w14:paraId="27332523" w14:textId="6C15EF41" w:rsidR="001D1284" w:rsidRPr="00F224C0" w:rsidRDefault="001D1284" w:rsidP="001D1284">
            <w:pPr>
              <w:spacing w:after="0" w:line="240" w:lineRule="auto"/>
              <w:rPr>
                <w:rFonts w:ascii="Comic Sans MS" w:hAnsi="Comic Sans MS"/>
                <w:sz w:val="28"/>
                <w:szCs w:val="28"/>
                <w:lang w:bidi="ar-EG"/>
              </w:rPr>
            </w:pPr>
            <w:r w:rsidRPr="00F224C0">
              <w:rPr>
                <w:rFonts w:ascii="Comic Sans MS" w:hAnsi="Comic Sans MS"/>
                <w:sz w:val="28"/>
                <w:szCs w:val="28"/>
              </w:rPr>
              <w:t>Tarek Ashraf Mahmoud</w:t>
            </w:r>
            <w:r>
              <w:rPr>
                <w:rFonts w:ascii="Comic Sans MS" w:hAnsi="Comic Sans MS"/>
                <w:sz w:val="28"/>
                <w:szCs w:val="28"/>
              </w:rPr>
              <w:t xml:space="preserve"> Hussein</w:t>
            </w:r>
          </w:p>
        </w:tc>
        <w:tc>
          <w:tcPr>
            <w:tcW w:w="2700" w:type="dxa"/>
            <w:shd w:val="clear" w:color="auto" w:fill="D9E2F3"/>
          </w:tcPr>
          <w:p w14:paraId="70246536" w14:textId="20887AF0" w:rsidR="001D1284" w:rsidRPr="00F224C0" w:rsidRDefault="001D1284" w:rsidP="001D1284">
            <w:pPr>
              <w:spacing w:after="0" w:line="240" w:lineRule="auto"/>
              <w:jc w:val="center"/>
              <w:rPr>
                <w:rFonts w:ascii="Comic Sans MS" w:hAnsi="Comic Sans MS"/>
                <w:sz w:val="28"/>
                <w:szCs w:val="28"/>
              </w:rPr>
            </w:pPr>
            <w:r w:rsidRPr="00F224C0">
              <w:rPr>
                <w:rFonts w:ascii="Comic Sans MS" w:hAnsi="Comic Sans MS"/>
                <w:sz w:val="28"/>
                <w:szCs w:val="28"/>
              </w:rPr>
              <w:t>20191700322</w:t>
            </w:r>
          </w:p>
        </w:tc>
        <w:tc>
          <w:tcPr>
            <w:tcW w:w="1710" w:type="dxa"/>
            <w:shd w:val="clear" w:color="auto" w:fill="D9E2F3"/>
          </w:tcPr>
          <w:p w14:paraId="3F4BBCFB" w14:textId="496B871D" w:rsidR="001D1284" w:rsidRDefault="00E752A3" w:rsidP="001D1284">
            <w:pPr>
              <w:spacing w:after="0" w:line="240" w:lineRule="auto"/>
              <w:jc w:val="center"/>
              <w:rPr>
                <w:rFonts w:ascii="Comic Sans MS" w:hAnsi="Comic Sans MS"/>
                <w:sz w:val="28"/>
                <w:szCs w:val="28"/>
              </w:rPr>
            </w:pPr>
            <w:r>
              <w:rPr>
                <w:rFonts w:ascii="Comic Sans MS" w:hAnsi="Comic Sans MS"/>
                <w:sz w:val="28"/>
                <w:szCs w:val="28"/>
              </w:rPr>
              <w:t>3</w:t>
            </w:r>
          </w:p>
        </w:tc>
      </w:tr>
      <w:tr w:rsidR="00336D02" w:rsidRPr="00F224C0" w14:paraId="243BFAA7" w14:textId="77777777" w:rsidTr="001D1284">
        <w:trPr>
          <w:trHeight w:val="496"/>
        </w:trPr>
        <w:tc>
          <w:tcPr>
            <w:tcW w:w="5220" w:type="dxa"/>
          </w:tcPr>
          <w:p w14:paraId="5773BCA3" w14:textId="63A66D57"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Ibrahim</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tcPr>
          <w:p w14:paraId="0E188D10"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20191700059</w:t>
            </w:r>
          </w:p>
        </w:tc>
        <w:tc>
          <w:tcPr>
            <w:tcW w:w="1710" w:type="dxa"/>
          </w:tcPr>
          <w:p w14:paraId="5EE85C1A" w14:textId="5FD8F9D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3C694067" w14:textId="77777777" w:rsidTr="001D1284">
        <w:trPr>
          <w:trHeight w:val="496"/>
        </w:trPr>
        <w:tc>
          <w:tcPr>
            <w:tcW w:w="5220" w:type="dxa"/>
            <w:shd w:val="clear" w:color="auto" w:fill="D9E2F3"/>
          </w:tcPr>
          <w:p w14:paraId="2C0BB19C" w14:textId="6788A241"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Adham Mohamed Tawfik</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shd w:val="clear" w:color="auto" w:fill="D9E2F3"/>
          </w:tcPr>
          <w:p w14:paraId="57A97873"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20191700086</w:t>
            </w:r>
          </w:p>
        </w:tc>
        <w:tc>
          <w:tcPr>
            <w:tcW w:w="1710" w:type="dxa"/>
            <w:shd w:val="clear" w:color="auto" w:fill="D9E2F3"/>
          </w:tcPr>
          <w:p w14:paraId="1B7EB842" w14:textId="6E1F86A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729A1872" w14:textId="77777777" w:rsidTr="001D1284">
        <w:trPr>
          <w:trHeight w:val="476"/>
        </w:trPr>
        <w:tc>
          <w:tcPr>
            <w:tcW w:w="5220" w:type="dxa"/>
          </w:tcPr>
          <w:p w14:paraId="2CD88C7B" w14:textId="13436D4D"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Ali</w:t>
            </w:r>
            <w:r w:rsidR="001D1284">
              <w:rPr>
                <w:rFonts w:ascii="Comic Sans MS" w:hAnsi="Comic Sans MS"/>
                <w:sz w:val="28"/>
                <w:szCs w:val="28"/>
              </w:rPr>
              <w:t xml:space="preserve"> Abdelrahman</w:t>
            </w:r>
          </w:p>
        </w:tc>
        <w:tc>
          <w:tcPr>
            <w:tcW w:w="2700" w:type="dxa"/>
          </w:tcPr>
          <w:p w14:paraId="0A9215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20191700068</w:t>
            </w:r>
          </w:p>
        </w:tc>
        <w:tc>
          <w:tcPr>
            <w:tcW w:w="1710" w:type="dxa"/>
          </w:tcPr>
          <w:p w14:paraId="213FD4FF" w14:textId="54D29246"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bl>
    <w:p w14:paraId="351A2D40" w14:textId="77777777" w:rsidR="001D1284" w:rsidRDefault="001D1284" w:rsidP="00574DFE">
      <w:pPr>
        <w:pStyle w:val="Subtitle"/>
        <w:rPr>
          <w:rFonts w:ascii="Comic Sans MS" w:hAnsi="Comic Sans MS"/>
          <w:b/>
          <w:bCs/>
          <w:color w:val="1F3864" w:themeColor="accent5" w:themeShade="80"/>
          <w:sz w:val="36"/>
          <w:szCs w:val="36"/>
          <w:u w:val="single"/>
        </w:rPr>
      </w:pPr>
    </w:p>
    <w:p w14:paraId="15B07792" w14:textId="1047FF4F" w:rsidR="00574DFE" w:rsidRPr="001A7ED3" w:rsidRDefault="003B439F" w:rsidP="00574DFE">
      <w:pPr>
        <w:pStyle w:val="Subtitle"/>
        <w:rPr>
          <w:rFonts w:ascii="Comic Sans MS" w:hAnsi="Comic Sans MS"/>
          <w:color w:val="1F3864" w:themeColor="accent5" w:themeShade="80"/>
          <w:sz w:val="36"/>
          <w:szCs w:val="36"/>
          <w:u w:val="single"/>
        </w:rPr>
      </w:pPr>
      <w:r w:rsidRPr="001A7ED3">
        <w:rPr>
          <w:rFonts w:ascii="Comic Sans MS" w:hAnsi="Comic Sans MS"/>
          <w:b/>
          <w:bCs/>
          <w:color w:val="1F3864" w:themeColor="accent5" w:themeShade="80"/>
          <w:sz w:val="36"/>
          <w:szCs w:val="36"/>
          <w:u w:val="single"/>
        </w:rPr>
        <w:t>Idea of Project</w:t>
      </w:r>
      <w:r w:rsidR="005D5D80" w:rsidRPr="001A7ED3">
        <w:rPr>
          <w:rFonts w:ascii="Comic Sans MS" w:hAnsi="Comic Sans MS"/>
          <w:b/>
          <w:bCs/>
          <w:color w:val="1F3864" w:themeColor="accent5" w:themeShade="80"/>
          <w:sz w:val="36"/>
          <w:szCs w:val="36"/>
          <w:u w:val="single"/>
        </w:rPr>
        <w:t>:</w:t>
      </w:r>
    </w:p>
    <w:p w14:paraId="43301331" w14:textId="184C1CE2" w:rsidR="00DA1027" w:rsidRDefault="00E0660A" w:rsidP="00673BD3">
      <w:pPr>
        <w:pStyle w:val="Subtitle"/>
        <w:spacing w:line="276" w:lineRule="auto"/>
        <w:rPr>
          <w:rFonts w:ascii="Comic Sans MS" w:hAnsi="Comic Sans MS"/>
          <w:color w:val="1F3864" w:themeColor="accent5" w:themeShade="80"/>
          <w:sz w:val="28"/>
          <w:szCs w:val="28"/>
          <w:lang w:bidi="ar-EG"/>
        </w:rPr>
      </w:pPr>
      <w:r w:rsidRPr="00E0660A">
        <w:rPr>
          <w:rFonts w:ascii="Comic Sans MS" w:hAnsi="Comic Sans MS"/>
          <w:color w:val="1F3864" w:themeColor="accent5" w:themeShade="80"/>
          <w:sz w:val="28"/>
          <w:szCs w:val="28"/>
          <w:lang w:bidi="ar-EG"/>
        </w:rPr>
        <w:t xml:space="preserve">If we have an </w:t>
      </w:r>
      <w:r w:rsidRPr="00E0660A">
        <w:rPr>
          <w:rFonts w:ascii="Comic Sans MS" w:hAnsi="Comic Sans MS"/>
          <w:b/>
          <w:bCs/>
          <w:color w:val="1F3864" w:themeColor="accent5" w:themeShade="80"/>
          <w:sz w:val="28"/>
          <w:szCs w:val="28"/>
          <w:lang w:bidi="ar-EG"/>
        </w:rPr>
        <w:t>EOG signal</w:t>
      </w:r>
      <w:r w:rsidRPr="00E0660A">
        <w:rPr>
          <w:rFonts w:ascii="Comic Sans MS" w:hAnsi="Comic Sans MS"/>
          <w:color w:val="1F3864" w:themeColor="accent5" w:themeShade="80"/>
          <w:sz w:val="28"/>
          <w:szCs w:val="28"/>
          <w:lang w:bidi="ar-EG"/>
        </w:rPr>
        <w:t>, it is a signal of eye movements up, down, right, left, or blink and we want to use it to set up specific tasks so that The UI should enable the user to choose whether to sleep, eat, drink water, or go to the bathroom by UI Design.</w:t>
      </w:r>
    </w:p>
    <w:p w14:paraId="372EAD93" w14:textId="77777777" w:rsidR="001D1284" w:rsidRPr="001D1284" w:rsidRDefault="001D1284" w:rsidP="001D1284"/>
    <w:p w14:paraId="1DA6F28D" w14:textId="2167D840" w:rsidR="00DA1027" w:rsidRPr="001A7ED3" w:rsidRDefault="005D5D80" w:rsidP="00920A46">
      <w:pPr>
        <w:pStyle w:val="Subtitle"/>
        <w:rPr>
          <w:rFonts w:ascii="Comic Sans MS" w:hAnsi="Comic Sans MS"/>
          <w:b/>
          <w:bCs/>
          <w:color w:val="1F3864" w:themeColor="accent5" w:themeShade="80"/>
          <w:sz w:val="36"/>
          <w:szCs w:val="36"/>
          <w:u w:val="single"/>
          <w:lang w:bidi="ar-EG"/>
        </w:rPr>
      </w:pPr>
      <w:r w:rsidRPr="001A7ED3">
        <w:rPr>
          <w:rFonts w:ascii="Comic Sans MS" w:hAnsi="Comic Sans MS"/>
          <w:b/>
          <w:bCs/>
          <w:color w:val="1F3864" w:themeColor="accent5" w:themeShade="80"/>
          <w:sz w:val="36"/>
          <w:szCs w:val="36"/>
          <w:u w:val="single"/>
        </w:rPr>
        <w:t>Dataset</w:t>
      </w:r>
      <w:r w:rsidR="00641297" w:rsidRPr="001A7ED3">
        <w:rPr>
          <w:rFonts w:ascii="Comic Sans MS" w:hAnsi="Comic Sans MS"/>
          <w:b/>
          <w:bCs/>
          <w:color w:val="1F3864" w:themeColor="accent5" w:themeShade="80"/>
          <w:sz w:val="36"/>
          <w:szCs w:val="36"/>
          <w:u w:val="single"/>
        </w:rPr>
        <w:t>:</w:t>
      </w:r>
    </w:p>
    <w:p w14:paraId="38F4992F" w14:textId="6A055952" w:rsidR="005D5D80" w:rsidRDefault="00641297" w:rsidP="00E0660A">
      <w:pPr>
        <w:pStyle w:val="Subtitle"/>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We</w:t>
      </w:r>
      <w:r w:rsidR="00DA1027" w:rsidRPr="00673BD3">
        <w:rPr>
          <w:rFonts w:ascii="Comic Sans MS" w:hAnsi="Comic Sans MS"/>
          <w:color w:val="1F3864" w:themeColor="accent5" w:themeShade="80"/>
          <w:sz w:val="28"/>
          <w:szCs w:val="28"/>
        </w:rPr>
        <w:t xml:space="preserve"> have</w:t>
      </w:r>
      <w:r w:rsidR="00E752A3">
        <w:rPr>
          <w:rFonts w:ascii="Comic Sans MS" w:hAnsi="Comic Sans MS"/>
          <w:color w:val="1F3864" w:themeColor="accent5" w:themeShade="80"/>
          <w:sz w:val="28"/>
          <w:szCs w:val="28"/>
        </w:rPr>
        <w:t xml:space="preserve"> 250 file Each Signal have</w:t>
      </w:r>
      <w:r w:rsidR="00E752A3">
        <w:rPr>
          <w:rFonts w:ascii="Comic Sans MS" w:hAnsi="Comic Sans MS"/>
          <w:color w:val="1F3864" w:themeColor="accent5" w:themeShade="80"/>
          <w:sz w:val="28"/>
          <w:szCs w:val="28"/>
        </w:rPr>
        <w:tab/>
      </w:r>
      <w:r w:rsidR="00DA1027" w:rsidRPr="00673BD3">
        <w:rPr>
          <w:rFonts w:ascii="Comic Sans MS" w:hAnsi="Comic Sans MS"/>
          <w:color w:val="1F3864" w:themeColor="accent5" w:themeShade="80"/>
          <w:sz w:val="28"/>
          <w:szCs w:val="28"/>
        </w:rPr>
        <w:t xml:space="preserve"> </w:t>
      </w:r>
      <w:r w:rsidR="00E752A3">
        <w:rPr>
          <w:rFonts w:ascii="Comic Sans MS" w:hAnsi="Comic Sans MS"/>
          <w:color w:val="1F3864" w:themeColor="accent5" w:themeShade="80"/>
          <w:sz w:val="28"/>
          <w:szCs w:val="28"/>
        </w:rPr>
        <w:t>5</w:t>
      </w:r>
      <w:r w:rsidR="00E0660A">
        <w:rPr>
          <w:rFonts w:ascii="Comic Sans MS" w:hAnsi="Comic Sans MS"/>
          <w:color w:val="1F3864" w:themeColor="accent5" w:themeShade="80"/>
          <w:sz w:val="28"/>
          <w:szCs w:val="28"/>
        </w:rPr>
        <w:t xml:space="preserve"> Classes:</w:t>
      </w:r>
    </w:p>
    <w:p w14:paraId="1A8CE8A5" w14:textId="2A79F2EE" w:rsidR="00E0660A" w:rsidRPr="00E0660A" w:rsidRDefault="00E0660A" w:rsidP="00E0660A">
      <w:pPr>
        <w:rPr>
          <w:rFonts w:ascii="Comic Sans MS" w:hAnsi="Comic Sans MS"/>
          <w:color w:val="002060"/>
        </w:rPr>
      </w:pPr>
      <w:r w:rsidRPr="00E0660A">
        <w:rPr>
          <w:rFonts w:ascii="Comic Sans MS" w:hAnsi="Comic Sans MS"/>
          <w:color w:val="002060"/>
        </w:rPr>
        <w:t>Yukari</w:t>
      </w:r>
      <w:r>
        <w:rPr>
          <w:rFonts w:ascii="Comic Sans MS" w:hAnsi="Comic Sans MS"/>
          <w:color w:val="002060"/>
        </w:rPr>
        <w:t xml:space="preserve"> </w:t>
      </w:r>
      <w:r w:rsidRPr="00E0660A">
        <w:rPr>
          <w:rFonts w:ascii="Comic Sans MS" w:hAnsi="Comic Sans MS"/>
          <w:color w:val="002060"/>
        </w:rPr>
        <w:t>--&gt;</w:t>
      </w:r>
      <w:r>
        <w:rPr>
          <w:rFonts w:ascii="Comic Sans MS" w:hAnsi="Comic Sans MS"/>
          <w:color w:val="002060"/>
        </w:rPr>
        <w:t xml:space="preserve"> </w:t>
      </w:r>
      <w:r w:rsidRPr="00E0660A">
        <w:rPr>
          <w:rFonts w:ascii="Comic Sans MS" w:hAnsi="Comic Sans MS"/>
          <w:color w:val="002060"/>
        </w:rPr>
        <w:t>Up</w:t>
      </w:r>
    </w:p>
    <w:p w14:paraId="2AC5AFB9" w14:textId="299D860A" w:rsidR="00E0660A" w:rsidRPr="00E0660A" w:rsidRDefault="00E0660A" w:rsidP="00E0660A">
      <w:pPr>
        <w:rPr>
          <w:rFonts w:ascii="Comic Sans MS" w:hAnsi="Comic Sans MS"/>
          <w:color w:val="002060"/>
        </w:rPr>
      </w:pPr>
      <w:r w:rsidRPr="00E0660A">
        <w:rPr>
          <w:rFonts w:ascii="Comic Sans MS" w:hAnsi="Comic Sans MS"/>
          <w:color w:val="002060"/>
        </w:rPr>
        <w:t>Asagi</w:t>
      </w:r>
      <w:r>
        <w:rPr>
          <w:rFonts w:ascii="Comic Sans MS" w:hAnsi="Comic Sans MS"/>
          <w:color w:val="002060"/>
        </w:rPr>
        <w:t xml:space="preserve"> --</w:t>
      </w:r>
      <w:r w:rsidRPr="00E0660A">
        <w:rPr>
          <w:rFonts w:ascii="Comic Sans MS" w:hAnsi="Comic Sans MS"/>
          <w:color w:val="002060"/>
        </w:rPr>
        <w:t>&gt;</w:t>
      </w:r>
      <w:r>
        <w:rPr>
          <w:rFonts w:ascii="Comic Sans MS" w:hAnsi="Comic Sans MS"/>
          <w:color w:val="002060"/>
        </w:rPr>
        <w:t xml:space="preserve"> </w:t>
      </w:r>
      <w:r w:rsidRPr="00E0660A">
        <w:rPr>
          <w:rFonts w:ascii="Comic Sans MS" w:hAnsi="Comic Sans MS"/>
          <w:color w:val="002060"/>
        </w:rPr>
        <w:t>Down</w:t>
      </w:r>
    </w:p>
    <w:p w14:paraId="7CF3255E" w14:textId="1B2BEE39" w:rsidR="00E0660A" w:rsidRPr="00E0660A" w:rsidRDefault="00E0660A" w:rsidP="00E0660A">
      <w:pPr>
        <w:rPr>
          <w:rFonts w:ascii="Comic Sans MS" w:hAnsi="Comic Sans MS"/>
          <w:color w:val="002060"/>
        </w:rPr>
      </w:pPr>
      <w:r w:rsidRPr="00E0660A">
        <w:rPr>
          <w:rFonts w:ascii="Comic Sans MS" w:hAnsi="Comic Sans MS"/>
          <w:color w:val="002060"/>
        </w:rPr>
        <w:t>Sag</w:t>
      </w:r>
      <w:r>
        <w:rPr>
          <w:rFonts w:ascii="Comic Sans MS" w:hAnsi="Comic Sans MS"/>
          <w:color w:val="002060"/>
        </w:rPr>
        <w:t xml:space="preserve"> </w:t>
      </w:r>
      <w:r w:rsidRPr="00E0660A">
        <w:rPr>
          <w:rFonts w:ascii="Comic Sans MS" w:hAnsi="Comic Sans MS"/>
          <w:color w:val="002060"/>
        </w:rPr>
        <w:t>--&gt;</w:t>
      </w:r>
      <w:r>
        <w:rPr>
          <w:rFonts w:ascii="Comic Sans MS" w:hAnsi="Comic Sans MS"/>
          <w:color w:val="002060"/>
        </w:rPr>
        <w:t xml:space="preserve"> </w:t>
      </w:r>
      <w:r w:rsidRPr="00E0660A">
        <w:rPr>
          <w:rFonts w:ascii="Comic Sans MS" w:hAnsi="Comic Sans MS"/>
          <w:color w:val="002060"/>
        </w:rPr>
        <w:t xml:space="preserve">Right </w:t>
      </w:r>
    </w:p>
    <w:p w14:paraId="16ED8D33" w14:textId="52BA1DBC" w:rsidR="00E0660A" w:rsidRPr="00E0660A" w:rsidRDefault="00E0660A" w:rsidP="00E0660A">
      <w:pPr>
        <w:rPr>
          <w:rFonts w:ascii="Comic Sans MS" w:hAnsi="Comic Sans MS"/>
          <w:color w:val="002060"/>
        </w:rPr>
      </w:pPr>
      <w:r w:rsidRPr="00E0660A">
        <w:rPr>
          <w:rFonts w:ascii="Comic Sans MS" w:hAnsi="Comic Sans MS"/>
          <w:color w:val="002060"/>
        </w:rPr>
        <w:t>Sol</w:t>
      </w:r>
      <w:r>
        <w:rPr>
          <w:rFonts w:ascii="Comic Sans MS" w:hAnsi="Comic Sans MS"/>
          <w:color w:val="002060"/>
        </w:rPr>
        <w:t xml:space="preserve"> </w:t>
      </w:r>
      <w:r w:rsidRPr="00E0660A">
        <w:rPr>
          <w:rFonts w:ascii="Comic Sans MS" w:hAnsi="Comic Sans MS"/>
          <w:color w:val="002060"/>
        </w:rPr>
        <w:t>--&gt;Left</w:t>
      </w:r>
    </w:p>
    <w:p w14:paraId="7FC8AD5E" w14:textId="7C04CE72" w:rsidR="00E0660A" w:rsidRPr="00E0660A" w:rsidRDefault="00E0660A" w:rsidP="00E0660A">
      <w:pPr>
        <w:rPr>
          <w:rFonts w:ascii="Comic Sans MS" w:hAnsi="Comic Sans MS"/>
          <w:color w:val="002060"/>
        </w:rPr>
      </w:pPr>
      <w:r w:rsidRPr="00E0660A">
        <w:rPr>
          <w:rFonts w:ascii="Comic Sans MS" w:hAnsi="Comic Sans MS"/>
          <w:color w:val="002060"/>
        </w:rPr>
        <w:t>Kirp</w:t>
      </w:r>
      <w:r>
        <w:rPr>
          <w:rFonts w:ascii="Comic Sans MS" w:hAnsi="Comic Sans MS"/>
          <w:color w:val="002060"/>
        </w:rPr>
        <w:t xml:space="preserve"> </w:t>
      </w:r>
      <w:r w:rsidRPr="00E0660A">
        <w:rPr>
          <w:rFonts w:ascii="Comic Sans MS" w:hAnsi="Comic Sans MS"/>
          <w:color w:val="002060"/>
        </w:rPr>
        <w:t>--&gt;Blink</w:t>
      </w:r>
    </w:p>
    <w:p w14:paraId="7E5230A2" w14:textId="77777777" w:rsidR="00603ED0" w:rsidRDefault="00603ED0" w:rsidP="00603ED0"/>
    <w:p w14:paraId="0CCBF5E2" w14:textId="77777777" w:rsidR="00E0660A" w:rsidRDefault="00E0660A" w:rsidP="00603ED0"/>
    <w:p w14:paraId="519A924A" w14:textId="77777777" w:rsidR="00E0660A" w:rsidRDefault="00E0660A" w:rsidP="00603ED0"/>
    <w:p w14:paraId="1D3FCCCA" w14:textId="77777777" w:rsidR="00E0660A" w:rsidRPr="00603ED0" w:rsidRDefault="00E0660A" w:rsidP="00603ED0"/>
    <w:p w14:paraId="2CDD6DCC" w14:textId="2CA07069" w:rsidR="00F31443" w:rsidRDefault="001A7ED3" w:rsidP="00920A46">
      <w:pPr>
        <w:pStyle w:val="Subtitle"/>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lastRenderedPageBreak/>
        <w:t>1-</w:t>
      </w:r>
      <w:r w:rsidR="00E0660A" w:rsidRPr="00E0660A">
        <w:rPr>
          <w:rFonts w:ascii="Comic Sans MS" w:hAnsi="Comic Sans MS"/>
          <w:b/>
          <w:bCs/>
          <w:color w:val="1F3864" w:themeColor="accent5" w:themeShade="80"/>
          <w:sz w:val="36"/>
          <w:szCs w:val="36"/>
          <w:u w:val="single"/>
        </w:rPr>
        <w:t>Data preparation</w:t>
      </w:r>
      <w:r w:rsidR="00E0660A">
        <w:rPr>
          <w:rFonts w:ascii="Comic Sans MS" w:hAnsi="Comic Sans MS"/>
          <w:b/>
          <w:bCs/>
          <w:color w:val="1F3864" w:themeColor="accent5" w:themeShade="80"/>
          <w:sz w:val="36"/>
          <w:szCs w:val="36"/>
          <w:u w:val="single"/>
        </w:rPr>
        <w:t xml:space="preserve"> and </w:t>
      </w:r>
      <w:r w:rsidR="005D5D80" w:rsidRPr="001A7ED3">
        <w:rPr>
          <w:rFonts w:ascii="Comic Sans MS" w:hAnsi="Comic Sans MS"/>
          <w:b/>
          <w:bCs/>
          <w:color w:val="1F3864" w:themeColor="accent5" w:themeShade="80"/>
          <w:sz w:val="36"/>
          <w:szCs w:val="36"/>
          <w:u w:val="single"/>
        </w:rPr>
        <w:t>Preprocessing:</w:t>
      </w:r>
    </w:p>
    <w:p w14:paraId="3238E5F0" w14:textId="0B198CB5" w:rsidR="00AC023D" w:rsidRPr="00AC023D" w:rsidRDefault="00AC023D" w:rsidP="00AC023D">
      <w:pPr>
        <w:rPr>
          <w:rFonts w:ascii="Comic Sans MS" w:hAnsi="Comic Sans MS"/>
          <w:color w:val="002060"/>
          <w:sz w:val="24"/>
          <w:szCs w:val="24"/>
        </w:rPr>
      </w:pPr>
      <w:r w:rsidRPr="00AC023D">
        <w:rPr>
          <w:rFonts w:ascii="Comic Sans MS" w:hAnsi="Comic Sans MS"/>
          <w:color w:val="002060"/>
          <w:sz w:val="24"/>
          <w:szCs w:val="24"/>
        </w:rPr>
        <w:t>Data Preparation</w:t>
      </w:r>
      <w:r w:rsidRPr="00AC023D">
        <w:rPr>
          <w:rFonts w:ascii="Comic Sans MS" w:hAnsi="Comic Sans MS"/>
          <w:color w:val="002060"/>
          <w:sz w:val="24"/>
          <w:szCs w:val="24"/>
        </w:rPr>
        <w:t>:</w:t>
      </w:r>
    </w:p>
    <w:p w14:paraId="02259F68" w14:textId="74998C5A" w:rsidR="00AC023D" w:rsidRPr="00AC023D" w:rsidRDefault="00AC023D" w:rsidP="00AC023D">
      <w:pPr>
        <w:pStyle w:val="ListParagraph"/>
        <w:numPr>
          <w:ilvl w:val="0"/>
          <w:numId w:val="33"/>
        </w:numPr>
        <w:rPr>
          <w:rFonts w:ascii="Comic Sans MS" w:hAnsi="Comic Sans MS"/>
          <w:color w:val="002060"/>
          <w:sz w:val="24"/>
          <w:szCs w:val="24"/>
        </w:rPr>
      </w:pPr>
      <w:r w:rsidRPr="00AC023D">
        <w:rPr>
          <w:rFonts w:ascii="Comic Sans MS" w:hAnsi="Comic Sans MS"/>
          <w:color w:val="002060"/>
          <w:sz w:val="24"/>
          <w:szCs w:val="24"/>
        </w:rPr>
        <w:t xml:space="preserve">The dataset is imported using the </w:t>
      </w:r>
      <w:r w:rsidRPr="00AC023D">
        <w:rPr>
          <w:rFonts w:ascii="Comic Sans MS" w:hAnsi="Comic Sans MS"/>
          <w:color w:val="002060"/>
          <w:sz w:val="24"/>
          <w:szCs w:val="24"/>
        </w:rPr>
        <w:t>panda’s</w:t>
      </w:r>
      <w:r w:rsidRPr="00AC023D">
        <w:rPr>
          <w:rFonts w:ascii="Comic Sans MS" w:hAnsi="Comic Sans MS"/>
          <w:color w:val="002060"/>
          <w:sz w:val="24"/>
          <w:szCs w:val="24"/>
        </w:rPr>
        <w:t xml:space="preserve"> library and read_csv function.</w:t>
      </w:r>
    </w:p>
    <w:p w14:paraId="3B76D04D" w14:textId="23784004" w:rsidR="00AC023D" w:rsidRPr="00AC023D" w:rsidRDefault="00AC023D" w:rsidP="00AC023D">
      <w:pPr>
        <w:pStyle w:val="ListParagraph"/>
        <w:numPr>
          <w:ilvl w:val="0"/>
          <w:numId w:val="33"/>
        </w:numPr>
        <w:rPr>
          <w:rFonts w:ascii="Comic Sans MS" w:hAnsi="Comic Sans MS"/>
          <w:color w:val="002060"/>
          <w:sz w:val="24"/>
          <w:szCs w:val="24"/>
        </w:rPr>
      </w:pPr>
      <w:r w:rsidRPr="00AC023D">
        <w:rPr>
          <w:rFonts w:ascii="Comic Sans MS" w:hAnsi="Comic Sans MS"/>
          <w:color w:val="002060"/>
          <w:sz w:val="24"/>
          <w:szCs w:val="24"/>
        </w:rPr>
        <w:t>The dataset is split into training and testing sets using the train_test_split function from the sklearn library.</w:t>
      </w:r>
    </w:p>
    <w:p w14:paraId="18A3FE90" w14:textId="5821F59C" w:rsidR="00AC023D" w:rsidRPr="00AC023D" w:rsidRDefault="00AC023D" w:rsidP="00AC023D">
      <w:pPr>
        <w:pStyle w:val="ListParagraph"/>
        <w:numPr>
          <w:ilvl w:val="0"/>
          <w:numId w:val="33"/>
        </w:numPr>
        <w:rPr>
          <w:rFonts w:ascii="Comic Sans MS" w:hAnsi="Comic Sans MS"/>
          <w:color w:val="002060"/>
          <w:sz w:val="24"/>
          <w:szCs w:val="24"/>
        </w:rPr>
      </w:pPr>
      <w:r w:rsidRPr="00AC023D">
        <w:rPr>
          <w:rFonts w:ascii="Comic Sans MS" w:hAnsi="Comic Sans MS"/>
          <w:color w:val="002060"/>
          <w:sz w:val="24"/>
          <w:szCs w:val="24"/>
        </w:rPr>
        <w:t>The training data is used to fit the model and the testing data is used to evaluate the model's performance.</w:t>
      </w:r>
    </w:p>
    <w:p w14:paraId="60AC8150" w14:textId="5AD07B5D" w:rsidR="00AC023D" w:rsidRPr="00AC023D" w:rsidRDefault="00AC023D" w:rsidP="00AC023D">
      <w:pPr>
        <w:rPr>
          <w:rFonts w:ascii="Comic Sans MS" w:hAnsi="Comic Sans MS"/>
          <w:color w:val="002060"/>
          <w:sz w:val="24"/>
          <w:szCs w:val="24"/>
        </w:rPr>
      </w:pPr>
      <w:r w:rsidRPr="00AC023D">
        <w:rPr>
          <w:rFonts w:ascii="Comic Sans MS" w:hAnsi="Comic Sans MS"/>
          <w:color w:val="002060"/>
          <w:sz w:val="24"/>
          <w:szCs w:val="24"/>
        </w:rPr>
        <w:t>Preprocessing</w:t>
      </w:r>
      <w:r w:rsidRPr="00AC023D">
        <w:rPr>
          <w:rFonts w:ascii="Comic Sans MS" w:hAnsi="Comic Sans MS"/>
          <w:color w:val="002060"/>
          <w:sz w:val="24"/>
          <w:szCs w:val="24"/>
        </w:rPr>
        <w:t>:</w:t>
      </w:r>
    </w:p>
    <w:p w14:paraId="28986933" w14:textId="69BDB35B" w:rsidR="00AC023D" w:rsidRPr="00AC023D" w:rsidRDefault="00AC023D" w:rsidP="00AC023D">
      <w:pPr>
        <w:pStyle w:val="ListParagraph"/>
        <w:numPr>
          <w:ilvl w:val="0"/>
          <w:numId w:val="34"/>
        </w:numPr>
        <w:rPr>
          <w:rFonts w:ascii="Comic Sans MS" w:hAnsi="Comic Sans MS"/>
          <w:color w:val="002060"/>
          <w:sz w:val="24"/>
          <w:szCs w:val="24"/>
        </w:rPr>
      </w:pPr>
      <w:r w:rsidRPr="00AC023D">
        <w:rPr>
          <w:rFonts w:ascii="Comic Sans MS" w:hAnsi="Comic Sans MS"/>
          <w:color w:val="002060"/>
          <w:sz w:val="24"/>
          <w:szCs w:val="24"/>
        </w:rPr>
        <w:t xml:space="preserve">The dataset is checked for null values and missing data using the </w:t>
      </w:r>
      <w:r w:rsidRPr="00AC023D">
        <w:rPr>
          <w:rFonts w:ascii="Comic Sans MS" w:hAnsi="Comic Sans MS"/>
          <w:color w:val="002060"/>
          <w:sz w:val="24"/>
          <w:szCs w:val="24"/>
        </w:rPr>
        <w:t>isnull (</w:t>
      </w:r>
      <w:r w:rsidRPr="00AC023D">
        <w:rPr>
          <w:rFonts w:ascii="Comic Sans MS" w:hAnsi="Comic Sans MS"/>
          <w:color w:val="002060"/>
          <w:sz w:val="24"/>
          <w:szCs w:val="24"/>
        </w:rPr>
        <w:t>) function.</w:t>
      </w:r>
    </w:p>
    <w:p w14:paraId="34512E49" w14:textId="53AD8D24" w:rsidR="00AC023D" w:rsidRPr="00AC023D" w:rsidRDefault="00AC023D" w:rsidP="00AC023D">
      <w:pPr>
        <w:pStyle w:val="ListParagraph"/>
        <w:numPr>
          <w:ilvl w:val="0"/>
          <w:numId w:val="34"/>
        </w:numPr>
        <w:rPr>
          <w:rFonts w:ascii="Comic Sans MS" w:hAnsi="Comic Sans MS"/>
          <w:color w:val="002060"/>
          <w:sz w:val="24"/>
          <w:szCs w:val="24"/>
        </w:rPr>
      </w:pPr>
      <w:r w:rsidRPr="00AC023D">
        <w:rPr>
          <w:rFonts w:ascii="Comic Sans MS" w:hAnsi="Comic Sans MS"/>
          <w:color w:val="002060"/>
          <w:sz w:val="24"/>
          <w:szCs w:val="24"/>
        </w:rPr>
        <w:t xml:space="preserve">Any missing data is handled using the </w:t>
      </w:r>
      <w:r w:rsidRPr="00AC023D">
        <w:rPr>
          <w:rFonts w:ascii="Comic Sans MS" w:hAnsi="Comic Sans MS"/>
          <w:color w:val="002060"/>
          <w:sz w:val="24"/>
          <w:szCs w:val="24"/>
        </w:rPr>
        <w:t>fillna (</w:t>
      </w:r>
      <w:r w:rsidRPr="00AC023D">
        <w:rPr>
          <w:rFonts w:ascii="Comic Sans MS" w:hAnsi="Comic Sans MS"/>
          <w:color w:val="002060"/>
          <w:sz w:val="24"/>
          <w:szCs w:val="24"/>
        </w:rPr>
        <w:t>) function from the pandas library.</w:t>
      </w:r>
    </w:p>
    <w:p w14:paraId="3DD6B019" w14:textId="296969E2" w:rsidR="00AC023D" w:rsidRPr="00AC023D" w:rsidRDefault="00AC023D" w:rsidP="00AC023D">
      <w:pPr>
        <w:pStyle w:val="ListParagraph"/>
        <w:numPr>
          <w:ilvl w:val="0"/>
          <w:numId w:val="34"/>
        </w:numPr>
        <w:rPr>
          <w:rFonts w:ascii="Comic Sans MS" w:hAnsi="Comic Sans MS"/>
          <w:color w:val="002060"/>
          <w:sz w:val="24"/>
          <w:szCs w:val="24"/>
        </w:rPr>
      </w:pPr>
      <w:r w:rsidRPr="00AC023D">
        <w:rPr>
          <w:rFonts w:ascii="Comic Sans MS" w:hAnsi="Comic Sans MS"/>
          <w:color w:val="002060"/>
          <w:sz w:val="24"/>
          <w:szCs w:val="24"/>
        </w:rPr>
        <w:t>The dataset is scaled using the StandardScaler function from the sklearn library which standardizes the features by removing the mean and scaling to unit variance.</w:t>
      </w:r>
    </w:p>
    <w:p w14:paraId="45CA06F9" w14:textId="02021D21" w:rsidR="00F31443" w:rsidRPr="00673BD3" w:rsidRDefault="005F6C81" w:rsidP="00920A46">
      <w:pPr>
        <w:pStyle w:val="Subtitle"/>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We Use This Techniques</w:t>
      </w:r>
      <w:r w:rsidR="00F31443" w:rsidRPr="00673BD3">
        <w:rPr>
          <w:rFonts w:ascii="Comic Sans MS" w:hAnsi="Comic Sans MS"/>
          <w:color w:val="1F3864" w:themeColor="accent5" w:themeShade="80"/>
          <w:sz w:val="28"/>
          <w:szCs w:val="28"/>
        </w:rPr>
        <w:t xml:space="preserve"> </w:t>
      </w:r>
      <w:r w:rsidRPr="00673BD3">
        <w:rPr>
          <w:rFonts w:ascii="Comic Sans MS" w:hAnsi="Comic Sans MS"/>
          <w:color w:val="1F3864" w:themeColor="accent5" w:themeShade="80"/>
          <w:sz w:val="28"/>
          <w:szCs w:val="28"/>
        </w:rPr>
        <w:t>to</w:t>
      </w:r>
      <w:r w:rsidR="00336D02">
        <w:rPr>
          <w:rFonts w:ascii="Comic Sans MS" w:hAnsi="Comic Sans MS"/>
          <w:color w:val="1F3864" w:themeColor="accent5" w:themeShade="80"/>
          <w:sz w:val="28"/>
          <w:szCs w:val="28"/>
        </w:rPr>
        <w:t xml:space="preserve"> Clean Data </w:t>
      </w:r>
      <w:r w:rsidR="001D1284">
        <w:rPr>
          <w:rFonts w:ascii="Comic Sans MS" w:hAnsi="Comic Sans MS"/>
          <w:color w:val="1F3864" w:themeColor="accent5" w:themeShade="80"/>
          <w:sz w:val="28"/>
          <w:szCs w:val="28"/>
        </w:rPr>
        <w:t>and</w:t>
      </w:r>
      <w:r w:rsidR="00F31443" w:rsidRPr="00673BD3">
        <w:rPr>
          <w:rFonts w:ascii="Comic Sans MS" w:hAnsi="Comic Sans MS"/>
          <w:color w:val="1F3864" w:themeColor="accent5" w:themeShade="80"/>
          <w:sz w:val="28"/>
          <w:szCs w:val="28"/>
        </w:rPr>
        <w:t xml:space="preserve"> Preprocessing</w:t>
      </w:r>
      <w:r w:rsidRPr="00673BD3">
        <w:rPr>
          <w:rFonts w:ascii="Comic Sans MS" w:hAnsi="Comic Sans MS"/>
          <w:color w:val="1F3864" w:themeColor="accent5" w:themeShade="80"/>
          <w:sz w:val="28"/>
          <w:szCs w:val="28"/>
        </w:rPr>
        <w:t xml:space="preserve"> Text</w:t>
      </w:r>
      <w:r w:rsidR="00F31443" w:rsidRPr="00673BD3">
        <w:rPr>
          <w:rFonts w:ascii="Comic Sans MS" w:hAnsi="Comic Sans MS"/>
          <w:color w:val="1F3864" w:themeColor="accent5" w:themeShade="80"/>
          <w:sz w:val="28"/>
          <w:szCs w:val="28"/>
        </w:rPr>
        <w:t>:</w:t>
      </w:r>
    </w:p>
    <w:p w14:paraId="41694680" w14:textId="0B853669" w:rsidR="001D1284" w:rsidRDefault="001D1284" w:rsidP="001D1284">
      <w:pPr>
        <w:pStyle w:val="ListParagraph"/>
        <w:numPr>
          <w:ilvl w:val="0"/>
          <w:numId w:val="21"/>
        </w:numPr>
        <w:spacing w:line="276" w:lineRule="auto"/>
        <w:rPr>
          <w:rFonts w:ascii="Comic Sans MS" w:hAnsi="Comic Sans MS"/>
          <w:color w:val="1F3864" w:themeColor="accent5" w:themeShade="80"/>
          <w:sz w:val="28"/>
          <w:szCs w:val="28"/>
        </w:rPr>
      </w:pPr>
      <w:r>
        <w:rPr>
          <w:rFonts w:ascii="Comic Sans MS" w:hAnsi="Comic Sans MS"/>
          <w:color w:val="1F3864" w:themeColor="accent5" w:themeShade="80"/>
          <w:sz w:val="28"/>
          <w:szCs w:val="28"/>
        </w:rPr>
        <w:t>Remove Rows Have Nulls Cells</w:t>
      </w:r>
      <w:r w:rsidR="00E0660A">
        <w:rPr>
          <w:rFonts w:ascii="Comic Sans MS" w:hAnsi="Comic Sans MS"/>
          <w:color w:val="1F3864" w:themeColor="accent5" w:themeShade="80"/>
          <w:sz w:val="28"/>
          <w:szCs w:val="28"/>
        </w:rPr>
        <w:t>.</w:t>
      </w:r>
    </w:p>
    <w:p w14:paraId="629FB149" w14:textId="10851617" w:rsidR="005D5D80" w:rsidRPr="00E0660A" w:rsidRDefault="001D1284" w:rsidP="00E0660A">
      <w:pPr>
        <w:pStyle w:val="ListParagraph"/>
        <w:numPr>
          <w:ilvl w:val="0"/>
          <w:numId w:val="21"/>
        </w:numPr>
        <w:spacing w:line="276" w:lineRule="auto"/>
        <w:rPr>
          <w:rFonts w:ascii="Comic Sans MS" w:hAnsi="Comic Sans MS"/>
          <w:color w:val="1F3864" w:themeColor="accent5" w:themeShade="80"/>
          <w:sz w:val="28"/>
          <w:szCs w:val="28"/>
        </w:rPr>
      </w:pPr>
      <w:r w:rsidRPr="001D1284">
        <w:rPr>
          <w:rFonts w:ascii="Comic Sans MS" w:hAnsi="Comic Sans MS"/>
          <w:color w:val="1F3864" w:themeColor="accent5" w:themeShade="80"/>
          <w:sz w:val="28"/>
          <w:szCs w:val="28"/>
        </w:rPr>
        <w:t>Removing Duplicate</w:t>
      </w:r>
      <w:r>
        <w:rPr>
          <w:rFonts w:ascii="Comic Sans MS" w:hAnsi="Comic Sans MS"/>
          <w:color w:val="1F3864" w:themeColor="accent5" w:themeShade="80"/>
          <w:sz w:val="28"/>
          <w:szCs w:val="28"/>
        </w:rPr>
        <w:t xml:space="preserve"> Rows</w:t>
      </w:r>
      <w:r w:rsidR="00E0660A">
        <w:rPr>
          <w:rFonts w:ascii="Comic Sans MS" w:hAnsi="Comic Sans MS"/>
          <w:color w:val="1F3864" w:themeColor="accent5" w:themeShade="80"/>
          <w:sz w:val="28"/>
          <w:szCs w:val="28"/>
        </w:rPr>
        <w:t>.</w:t>
      </w:r>
    </w:p>
    <w:p w14:paraId="329CC012" w14:textId="4D8E5CC8" w:rsidR="00F31443" w:rsidRDefault="005D5D80" w:rsidP="001D1284">
      <w:pPr>
        <w:pStyle w:val="ListParagraph"/>
        <w:numPr>
          <w:ilvl w:val="0"/>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Label Encoder.</w:t>
      </w:r>
    </w:p>
    <w:p w14:paraId="4CEB1990" w14:textId="77777777" w:rsidR="00336D02" w:rsidRDefault="00336D02" w:rsidP="001D1284">
      <w:pPr>
        <w:pStyle w:val="ListParagraph"/>
        <w:ind w:left="360"/>
        <w:rPr>
          <w:rFonts w:ascii="Comic Sans MS" w:hAnsi="Comic Sans MS"/>
          <w:color w:val="1F3864" w:themeColor="accent5" w:themeShade="80"/>
          <w:sz w:val="28"/>
          <w:szCs w:val="28"/>
        </w:rPr>
      </w:pPr>
    </w:p>
    <w:p w14:paraId="3BD75EDE" w14:textId="77777777" w:rsidR="001D1284" w:rsidRPr="00336D02" w:rsidRDefault="001D1284" w:rsidP="001D1284">
      <w:pPr>
        <w:pStyle w:val="ListParagraph"/>
        <w:ind w:left="360"/>
        <w:rPr>
          <w:rFonts w:ascii="Comic Sans MS" w:hAnsi="Comic Sans MS"/>
          <w:color w:val="1F3864" w:themeColor="accent5" w:themeShade="80"/>
          <w:sz w:val="28"/>
          <w:szCs w:val="28"/>
        </w:rPr>
      </w:pPr>
    </w:p>
    <w:p w14:paraId="76F3D18F" w14:textId="7DCE7746" w:rsidR="00336D02" w:rsidRPr="001A7ED3" w:rsidRDefault="00336D02" w:rsidP="00336D02">
      <w:p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t xml:space="preserve">2- </w:t>
      </w:r>
      <w:r w:rsidR="00E0660A" w:rsidRPr="00E0660A">
        <w:rPr>
          <w:rFonts w:ascii="Comic Sans MS" w:hAnsi="Comic Sans MS"/>
          <w:b/>
          <w:bCs/>
          <w:color w:val="1F3864" w:themeColor="accent5" w:themeShade="80"/>
          <w:sz w:val="36"/>
          <w:szCs w:val="36"/>
          <w:u w:val="single"/>
        </w:rPr>
        <w:t>Feature extraction methods</w:t>
      </w:r>
      <w:r w:rsidRPr="001A7ED3">
        <w:rPr>
          <w:rFonts w:ascii="Comic Sans MS" w:hAnsi="Comic Sans MS"/>
          <w:b/>
          <w:bCs/>
          <w:color w:val="1F3864" w:themeColor="accent5" w:themeShade="80"/>
          <w:sz w:val="36"/>
          <w:szCs w:val="36"/>
          <w:u w:val="single"/>
        </w:rPr>
        <w:t>:</w:t>
      </w:r>
    </w:p>
    <w:p w14:paraId="40B43F48" w14:textId="0CDA8A93" w:rsidR="00AC023D" w:rsidRPr="00AC023D" w:rsidRDefault="00AC023D" w:rsidP="00AC023D">
      <w:pPr>
        <w:pStyle w:val="ListParagraph"/>
        <w:numPr>
          <w:ilvl w:val="0"/>
          <w:numId w:val="35"/>
        </w:numPr>
        <w:rPr>
          <w:rFonts w:ascii="Comic Sans MS" w:hAnsi="Comic Sans MS"/>
          <w:color w:val="002060"/>
          <w:sz w:val="24"/>
          <w:szCs w:val="24"/>
        </w:rPr>
      </w:pPr>
      <w:r w:rsidRPr="00AC023D">
        <w:rPr>
          <w:rFonts w:ascii="Comic Sans MS" w:hAnsi="Comic Sans MS"/>
          <w:color w:val="002060"/>
          <w:sz w:val="24"/>
          <w:szCs w:val="24"/>
        </w:rPr>
        <w:t>The feature extraction method used is Principal Component Analysis (PCA) which is a dimensionality reduction technique.</w:t>
      </w:r>
    </w:p>
    <w:p w14:paraId="710B151B" w14:textId="5DEC8E90" w:rsidR="00603ED0" w:rsidRPr="00AC023D" w:rsidRDefault="00AC023D" w:rsidP="00AC023D">
      <w:pPr>
        <w:pStyle w:val="ListParagraph"/>
        <w:numPr>
          <w:ilvl w:val="0"/>
          <w:numId w:val="35"/>
        </w:numPr>
        <w:rPr>
          <w:rFonts w:ascii="Comic Sans MS" w:hAnsi="Comic Sans MS"/>
          <w:color w:val="002060"/>
          <w:sz w:val="24"/>
          <w:szCs w:val="24"/>
        </w:rPr>
      </w:pPr>
      <w:r w:rsidRPr="00AC023D">
        <w:rPr>
          <w:rFonts w:ascii="Comic Sans MS" w:hAnsi="Comic Sans MS"/>
          <w:color w:val="002060"/>
          <w:sz w:val="24"/>
          <w:szCs w:val="24"/>
        </w:rPr>
        <w:t>The number of principal components used is determined by setting the n_components parameter of the PCA function.</w:t>
      </w:r>
    </w:p>
    <w:p w14:paraId="759FB90D" w14:textId="65DD9A63" w:rsidR="00D7571E" w:rsidRPr="001D1284" w:rsidRDefault="001D1284" w:rsidP="00920A46">
      <w:pPr>
        <w:pStyle w:val="Subtitle"/>
        <w:rPr>
          <w:rFonts w:ascii="Comic Sans MS" w:hAnsi="Comic Sans MS"/>
          <w:color w:val="1F3864" w:themeColor="accent5" w:themeShade="80"/>
          <w:sz w:val="36"/>
          <w:szCs w:val="36"/>
          <w:u w:val="single"/>
        </w:rPr>
      </w:pPr>
      <w:r>
        <w:rPr>
          <w:rFonts w:ascii="Comic Sans MS" w:hAnsi="Comic Sans MS"/>
          <w:b/>
          <w:bCs/>
          <w:color w:val="1F3864" w:themeColor="accent5" w:themeShade="80"/>
          <w:sz w:val="36"/>
          <w:szCs w:val="36"/>
          <w:u w:val="single"/>
        </w:rPr>
        <w:t xml:space="preserve">3- </w:t>
      </w:r>
      <w:r w:rsidR="00B9119A" w:rsidRPr="001D1284">
        <w:rPr>
          <w:rFonts w:ascii="Comic Sans MS" w:hAnsi="Comic Sans MS"/>
          <w:b/>
          <w:bCs/>
          <w:color w:val="1F3864" w:themeColor="accent5" w:themeShade="80"/>
          <w:sz w:val="36"/>
          <w:szCs w:val="36"/>
          <w:u w:val="single"/>
        </w:rPr>
        <w:t>Classification Models</w:t>
      </w:r>
      <w:r w:rsidR="005F6C81" w:rsidRPr="001D1284">
        <w:rPr>
          <w:rFonts w:ascii="Comic Sans MS" w:hAnsi="Comic Sans MS"/>
          <w:b/>
          <w:bCs/>
          <w:color w:val="1F3864" w:themeColor="accent5" w:themeShade="80"/>
          <w:sz w:val="36"/>
          <w:szCs w:val="36"/>
          <w:u w:val="single"/>
        </w:rPr>
        <w:t>:</w:t>
      </w:r>
    </w:p>
    <w:p w14:paraId="5B53869B" w14:textId="0C7218D5" w:rsidR="00B9119A" w:rsidRDefault="00E752A3" w:rsidP="001D1284">
      <w:pPr>
        <w:pStyle w:val="Subtitle"/>
        <w:numPr>
          <w:ilvl w:val="0"/>
          <w:numId w:val="25"/>
        </w:numPr>
        <w:spacing w:line="276" w:lineRule="auto"/>
        <w:rPr>
          <w:rFonts w:ascii="Comic Sans MS" w:hAnsi="Comic Sans MS"/>
          <w:b/>
          <w:bCs/>
          <w:color w:val="1F3864" w:themeColor="accent5" w:themeShade="80"/>
          <w:sz w:val="28"/>
          <w:szCs w:val="28"/>
        </w:rPr>
      </w:pPr>
      <w:r>
        <w:rPr>
          <w:rFonts w:ascii="Comic Sans MS" w:hAnsi="Comic Sans MS"/>
          <w:b/>
          <w:bCs/>
          <w:color w:val="1F3864" w:themeColor="accent5" w:themeShade="80"/>
          <w:sz w:val="28"/>
          <w:szCs w:val="28"/>
        </w:rPr>
        <w:t>KNN</w:t>
      </w:r>
      <w:r w:rsidR="00211885" w:rsidRPr="00211885">
        <w:rPr>
          <w:rFonts w:ascii="Comic Sans MS" w:hAnsi="Comic Sans MS"/>
          <w:b/>
          <w:bCs/>
          <w:color w:val="1F3864" w:themeColor="accent5" w:themeShade="80"/>
          <w:sz w:val="28"/>
          <w:szCs w:val="28"/>
        </w:rPr>
        <w:t>:</w:t>
      </w:r>
    </w:p>
    <w:p w14:paraId="2C66EBC0" w14:textId="64B5660B" w:rsidR="00211885" w:rsidRPr="00211885" w:rsidRDefault="00211885" w:rsidP="00492EFB">
      <w:pPr>
        <w:ind w:left="720"/>
        <w:jc w:val="center"/>
      </w:pPr>
    </w:p>
    <w:p w14:paraId="1AEBA480" w14:textId="565A63B3" w:rsidR="00740BB1" w:rsidRDefault="00B9119A" w:rsidP="001D1284">
      <w:pPr>
        <w:pStyle w:val="Subtitle"/>
        <w:numPr>
          <w:ilvl w:val="0"/>
          <w:numId w:val="25"/>
        </w:numPr>
        <w:spacing w:line="276" w:lineRule="auto"/>
        <w:rPr>
          <w:rFonts w:ascii="Comic Sans MS" w:hAnsi="Comic Sans MS"/>
          <w:b/>
          <w:bCs/>
          <w:color w:val="1F3864" w:themeColor="accent5" w:themeShade="80"/>
          <w:sz w:val="28"/>
          <w:szCs w:val="28"/>
        </w:rPr>
      </w:pPr>
      <w:r w:rsidRPr="00603ED0">
        <w:rPr>
          <w:rFonts w:ascii="Comic Sans MS" w:hAnsi="Comic Sans MS"/>
          <w:b/>
          <w:bCs/>
          <w:color w:val="1F3864" w:themeColor="accent5" w:themeShade="80"/>
          <w:sz w:val="28"/>
          <w:szCs w:val="28"/>
        </w:rPr>
        <w:t xml:space="preserve">Support Vector Machine </w:t>
      </w:r>
      <w:r w:rsidR="00211885" w:rsidRPr="00603ED0">
        <w:rPr>
          <w:rFonts w:ascii="Comic Sans MS" w:hAnsi="Comic Sans MS"/>
          <w:b/>
          <w:bCs/>
          <w:color w:val="1F3864" w:themeColor="accent5" w:themeShade="80"/>
          <w:sz w:val="28"/>
          <w:szCs w:val="28"/>
        </w:rPr>
        <w:t>Classifier</w:t>
      </w:r>
      <w:r w:rsidR="00AC023D" w:rsidRPr="00AC023D">
        <w:t xml:space="preserve"> </w:t>
      </w:r>
      <w:r w:rsidR="00AC023D" w:rsidRPr="00AC023D">
        <w:rPr>
          <w:rFonts w:ascii="Comic Sans MS" w:hAnsi="Comic Sans MS"/>
          <w:b/>
          <w:bCs/>
          <w:color w:val="1F3864" w:themeColor="accent5" w:themeShade="80"/>
          <w:sz w:val="28"/>
          <w:szCs w:val="28"/>
        </w:rPr>
        <w:t>(SVM) algorithm</w:t>
      </w:r>
      <w:r w:rsidR="00AC023D">
        <w:rPr>
          <w:rFonts w:ascii="Comic Sans MS" w:hAnsi="Comic Sans MS"/>
          <w:b/>
          <w:bCs/>
          <w:color w:val="1F3864" w:themeColor="accent5" w:themeShade="80"/>
          <w:sz w:val="28"/>
          <w:szCs w:val="28"/>
        </w:rPr>
        <w:t>:</w:t>
      </w:r>
    </w:p>
    <w:p w14:paraId="64B514B7" w14:textId="51FD6A7B" w:rsidR="00AC023D" w:rsidRPr="00AC023D" w:rsidRDefault="00AC023D" w:rsidP="00AC023D">
      <w:pPr>
        <w:pStyle w:val="ListParagraph"/>
        <w:numPr>
          <w:ilvl w:val="1"/>
          <w:numId w:val="25"/>
        </w:numPr>
        <w:rPr>
          <w:rFonts w:ascii="Comic Sans MS" w:hAnsi="Comic Sans MS"/>
          <w:color w:val="002060"/>
        </w:rPr>
      </w:pPr>
      <w:r w:rsidRPr="00AC023D">
        <w:rPr>
          <w:rFonts w:ascii="Comic Sans MS" w:hAnsi="Comic Sans MS"/>
          <w:color w:val="002060"/>
        </w:rPr>
        <w:t xml:space="preserve">The parameters used for the SVC classifier </w:t>
      </w:r>
      <w:proofErr w:type="gramStart"/>
      <w:r w:rsidRPr="00AC023D">
        <w:rPr>
          <w:rFonts w:ascii="Comic Sans MS" w:hAnsi="Comic Sans MS"/>
          <w:color w:val="002060"/>
        </w:rPr>
        <w:t>are:</w:t>
      </w:r>
      <w:proofErr w:type="gramEnd"/>
      <w:r w:rsidRPr="00AC023D">
        <w:rPr>
          <w:rFonts w:ascii="Comic Sans MS" w:hAnsi="Comic Sans MS"/>
          <w:color w:val="002060"/>
        </w:rPr>
        <w:t xml:space="preserve"> kernel='</w:t>
      </w:r>
      <w:proofErr w:type="spellStart"/>
      <w:r w:rsidRPr="00AC023D">
        <w:rPr>
          <w:rFonts w:ascii="Comic Sans MS" w:hAnsi="Comic Sans MS"/>
          <w:color w:val="002060"/>
        </w:rPr>
        <w:t>rbf</w:t>
      </w:r>
      <w:proofErr w:type="spellEnd"/>
      <w:r w:rsidRPr="00AC023D">
        <w:rPr>
          <w:rFonts w:ascii="Comic Sans MS" w:hAnsi="Comic Sans MS"/>
          <w:color w:val="002060"/>
        </w:rPr>
        <w:t>', C=1.0, and gamma='scale'.</w:t>
      </w:r>
    </w:p>
    <w:p w14:paraId="5C679A76" w14:textId="3965BD96" w:rsidR="00211885" w:rsidRDefault="00211885" w:rsidP="00211885">
      <w:pPr>
        <w:ind w:left="720"/>
        <w:rPr>
          <w:rFonts w:ascii="Comic Sans MS" w:hAnsi="Comic Sans MS"/>
          <w:color w:val="002060"/>
        </w:rPr>
      </w:pPr>
      <w:r w:rsidRPr="00211885">
        <w:rPr>
          <w:rFonts w:ascii="Comic Sans MS" w:hAnsi="Comic Sans MS"/>
          <w:color w:val="002060"/>
        </w:rPr>
        <w:lastRenderedPageBreak/>
        <w:t>SVM</w:t>
      </w:r>
      <w:r>
        <w:rPr>
          <w:rFonts w:ascii="Comic Sans MS" w:hAnsi="Comic Sans MS"/>
          <w:color w:val="002060"/>
        </w:rPr>
        <w:t xml:space="preserve"> </w:t>
      </w:r>
      <w:r w:rsidRPr="00211885">
        <w:rPr>
          <w:rFonts w:ascii="Comic Sans MS" w:hAnsi="Comic Sans MS"/>
          <w:color w:val="002060"/>
        </w:rPr>
        <w:t xml:space="preserve">is a supervised machine learning algorithm that </w:t>
      </w:r>
      <w:r w:rsidR="007962E7" w:rsidRPr="007962E7">
        <w:rPr>
          <w:rFonts w:ascii="Comic Sans MS" w:hAnsi="Comic Sans MS"/>
          <w:color w:val="002060"/>
        </w:rPr>
        <w:t>can be used for both classification and regression tasks. SVM works by finding the best boundary or hyperplane that separates the data points of different classes with the maximum margin. The margin is the distance between the hyperplane and the closest points from each class.</w:t>
      </w:r>
    </w:p>
    <w:p w14:paraId="5E1794A7" w14:textId="53CA0A48" w:rsidR="00211885" w:rsidRPr="00211885" w:rsidRDefault="007A5F43" w:rsidP="00603ED0">
      <w:pPr>
        <w:ind w:left="720"/>
        <w:jc w:val="center"/>
        <w:rPr>
          <w:rFonts w:ascii="Comic Sans MS" w:hAnsi="Comic Sans MS"/>
          <w:color w:val="002060"/>
        </w:rPr>
      </w:pPr>
      <w:r>
        <w:rPr>
          <w:rFonts w:ascii="Comic Sans MS" w:hAnsi="Comic Sans MS" w:cs="Segoe UI"/>
          <w:b/>
          <w:bCs/>
          <w:noProof/>
          <w:color w:val="1F3864" w:themeColor="accent5" w:themeShade="80"/>
          <w:sz w:val="30"/>
          <w:szCs w:val="30"/>
        </w:rPr>
        <w:drawing>
          <wp:inline distT="0" distB="0" distL="0" distR="0" wp14:anchorId="08F95C1A" wp14:editId="33D83D66">
            <wp:extent cx="5181600" cy="1741170"/>
            <wp:effectExtent l="0" t="0" r="0" b="0"/>
            <wp:docPr id="723736756" name="Picture 1" descr="A picture containing screenshot, diagram, visual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36756" name="Picture 1" descr="A picture containing screenshot, diagram, visualiz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1741170"/>
                    </a:xfrm>
                    <a:prstGeom prst="rect">
                      <a:avLst/>
                    </a:prstGeom>
                    <a:noFill/>
                    <a:ln>
                      <a:noFill/>
                    </a:ln>
                  </pic:spPr>
                </pic:pic>
              </a:graphicData>
            </a:graphic>
          </wp:inline>
        </w:drawing>
      </w:r>
    </w:p>
    <w:p w14:paraId="49584C7D" w14:textId="500D27F3" w:rsidR="005D5D80" w:rsidRDefault="00E752A3" w:rsidP="00B45750">
      <w:pPr>
        <w:pStyle w:val="Subtitle"/>
        <w:numPr>
          <w:ilvl w:val="0"/>
          <w:numId w:val="25"/>
        </w:numPr>
        <w:spacing w:line="276" w:lineRule="auto"/>
        <w:rPr>
          <w:rFonts w:ascii="Comic Sans MS" w:hAnsi="Comic Sans MS"/>
          <w:b/>
          <w:bCs/>
          <w:color w:val="1F3864" w:themeColor="accent5" w:themeShade="80"/>
          <w:sz w:val="28"/>
          <w:szCs w:val="28"/>
        </w:rPr>
      </w:pPr>
      <w:r>
        <w:rPr>
          <w:rFonts w:ascii="Comic Sans MS" w:hAnsi="Comic Sans MS"/>
          <w:b/>
          <w:bCs/>
          <w:color w:val="1F3864" w:themeColor="accent5" w:themeShade="80"/>
          <w:sz w:val="28"/>
          <w:szCs w:val="28"/>
        </w:rPr>
        <w:t>Random Force</w:t>
      </w:r>
      <w:r w:rsidR="00492EFB" w:rsidRPr="00603ED0">
        <w:rPr>
          <w:rFonts w:ascii="Comic Sans MS" w:hAnsi="Comic Sans MS"/>
          <w:b/>
          <w:bCs/>
          <w:color w:val="1F3864" w:themeColor="accent5" w:themeShade="80"/>
          <w:sz w:val="28"/>
          <w:szCs w:val="28"/>
        </w:rPr>
        <w:t>:</w:t>
      </w:r>
    </w:p>
    <w:p w14:paraId="58E75A23" w14:textId="77777777" w:rsidR="00AC023D" w:rsidRDefault="00AC023D" w:rsidP="00ED7C4B">
      <w:pPr>
        <w:pStyle w:val="Subtitle"/>
        <w:numPr>
          <w:ilvl w:val="0"/>
          <w:numId w:val="0"/>
        </w:numPr>
        <w:rPr>
          <w:rFonts w:ascii="Comic Sans MS" w:hAnsi="Comic Sans MS"/>
          <w:b/>
          <w:bCs/>
          <w:color w:val="1F3864" w:themeColor="accent5" w:themeShade="80"/>
          <w:sz w:val="36"/>
          <w:szCs w:val="36"/>
          <w:u w:val="single"/>
        </w:rPr>
      </w:pPr>
    </w:p>
    <w:p w14:paraId="25E15D9E" w14:textId="7E2E7FBC" w:rsidR="00ED7C4B" w:rsidRPr="00ED7C4B" w:rsidRDefault="00ED7C4B" w:rsidP="00ED7C4B">
      <w:pPr>
        <w:pStyle w:val="Subtitle"/>
        <w:numPr>
          <w:ilvl w:val="0"/>
          <w:numId w:val="0"/>
        </w:num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t xml:space="preserve">4- </w:t>
      </w:r>
      <w:r w:rsidR="00E0660A" w:rsidRPr="00E0660A">
        <w:rPr>
          <w:rFonts w:ascii="Comic Sans MS" w:hAnsi="Comic Sans MS"/>
          <w:b/>
          <w:bCs/>
          <w:color w:val="1F3864" w:themeColor="accent5" w:themeShade="80"/>
          <w:sz w:val="36"/>
          <w:szCs w:val="36"/>
          <w:u w:val="single"/>
        </w:rPr>
        <w:t>Classification results</w:t>
      </w:r>
      <w:r>
        <w:rPr>
          <w:rFonts w:ascii="Comic Sans MS" w:hAnsi="Comic Sans MS"/>
          <w:b/>
          <w:bCs/>
          <w:color w:val="1F3864" w:themeColor="accent5" w:themeShade="80"/>
          <w:sz w:val="36"/>
          <w:szCs w:val="36"/>
          <w:u w:val="single"/>
        </w:rPr>
        <w:t>:</w:t>
      </w:r>
    </w:p>
    <w:p w14:paraId="316ECEBB" w14:textId="47CBF07D" w:rsidR="00ED7C4B" w:rsidRPr="00E0660A" w:rsidRDefault="007962E7" w:rsidP="00AC023D">
      <w:pPr>
        <w:pStyle w:val="Subtitle"/>
        <w:numPr>
          <w:ilvl w:val="0"/>
          <w:numId w:val="32"/>
        </w:numPr>
        <w:spacing w:line="276" w:lineRule="auto"/>
        <w:rPr>
          <w:rFonts w:ascii="Comic Sans MS" w:hAnsi="Comic Sans MS"/>
          <w:color w:val="1F3864" w:themeColor="accent5" w:themeShade="80"/>
          <w:sz w:val="28"/>
          <w:szCs w:val="28"/>
        </w:rPr>
      </w:pPr>
      <w:r>
        <w:rPr>
          <w:rFonts w:ascii="Comic Sans MS" w:hAnsi="Comic Sans MS"/>
          <w:b/>
          <w:bCs/>
          <w:color w:val="1F3864" w:themeColor="accent5" w:themeShade="80"/>
          <w:sz w:val="28"/>
          <w:szCs w:val="28"/>
        </w:rPr>
        <w:t>KNN</w:t>
      </w:r>
    </w:p>
    <w:p w14:paraId="0AB55DFE" w14:textId="3F44C47D" w:rsidR="00AC023D" w:rsidRPr="007A5F43" w:rsidRDefault="00ED7C4B" w:rsidP="007A5F43">
      <w:pPr>
        <w:pStyle w:val="Subtitle"/>
        <w:numPr>
          <w:ilvl w:val="0"/>
          <w:numId w:val="32"/>
        </w:numPr>
        <w:spacing w:line="276" w:lineRule="auto"/>
        <w:rPr>
          <w:rFonts w:ascii="Comic Sans MS" w:hAnsi="Comic Sans MS"/>
          <w:b/>
          <w:bCs/>
          <w:color w:val="1F3864" w:themeColor="accent5" w:themeShade="80"/>
          <w:sz w:val="28"/>
          <w:szCs w:val="28"/>
        </w:rPr>
      </w:pPr>
      <w:r w:rsidRPr="00B45750">
        <w:rPr>
          <w:rFonts w:ascii="Comic Sans MS" w:hAnsi="Comic Sans MS"/>
          <w:b/>
          <w:bCs/>
          <w:color w:val="1F3864" w:themeColor="accent5" w:themeShade="80"/>
          <w:sz w:val="28"/>
          <w:szCs w:val="28"/>
        </w:rPr>
        <w:t>Support Vector Machine Classifier</w:t>
      </w:r>
      <w:r w:rsidR="007A5F43">
        <w:rPr>
          <w:rFonts w:ascii="Comic Sans MS" w:hAnsi="Comic Sans MS"/>
          <w:b/>
          <w:bCs/>
          <w:color w:val="1F3864" w:themeColor="accent5" w:themeShade="80"/>
          <w:sz w:val="28"/>
          <w:szCs w:val="28"/>
        </w:rPr>
        <w:t xml:space="preserve"> </w:t>
      </w:r>
      <w:r w:rsidR="007A5F43" w:rsidRPr="00AC023D">
        <w:rPr>
          <w:rFonts w:ascii="Comic Sans MS" w:hAnsi="Comic Sans MS" w:cs="Segoe UI"/>
          <w:b/>
          <w:bCs/>
          <w:color w:val="1F3864" w:themeColor="accent5" w:themeShade="80"/>
          <w:sz w:val="30"/>
          <w:szCs w:val="30"/>
        </w:rPr>
        <w:t>Classification Results</w:t>
      </w:r>
      <w:r w:rsidR="007A5F43">
        <w:rPr>
          <w:rFonts w:ascii="Comic Sans MS" w:hAnsi="Comic Sans MS" w:cs="Segoe UI"/>
          <w:b/>
          <w:bCs/>
          <w:color w:val="1F3864" w:themeColor="accent5" w:themeShade="80"/>
          <w:sz w:val="30"/>
          <w:szCs w:val="30"/>
        </w:rPr>
        <w:t>:</w:t>
      </w:r>
    </w:p>
    <w:tbl>
      <w:tblPr>
        <w:tblStyle w:val="GridTable5Dark-Accent5"/>
        <w:tblW w:w="10170" w:type="dxa"/>
        <w:tblLook w:val="04A0" w:firstRow="1" w:lastRow="0" w:firstColumn="1" w:lastColumn="0" w:noHBand="0" w:noVBand="1"/>
      </w:tblPr>
      <w:tblGrid>
        <w:gridCol w:w="2242"/>
        <w:gridCol w:w="1898"/>
        <w:gridCol w:w="1980"/>
        <w:gridCol w:w="2070"/>
        <w:gridCol w:w="1980"/>
      </w:tblGrid>
      <w:tr w:rsidR="00AC023D" w:rsidRPr="00AC023D" w14:paraId="0BEBF74F" w14:textId="77777777" w:rsidTr="00AC0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hideMark/>
          </w:tcPr>
          <w:p w14:paraId="6AE38780" w14:textId="77777777" w:rsidR="00AC023D" w:rsidRPr="00AC023D" w:rsidRDefault="00AC023D">
            <w:pPr>
              <w:rPr>
                <w:rFonts w:ascii="Comic Sans MS" w:hAnsi="Comic Sans MS" w:cs="Segoe UI"/>
                <w:color w:val="1F3864" w:themeColor="accent5" w:themeShade="80"/>
                <w:sz w:val="30"/>
                <w:szCs w:val="30"/>
              </w:rPr>
            </w:pPr>
          </w:p>
        </w:tc>
        <w:tc>
          <w:tcPr>
            <w:tcW w:w="1898" w:type="dxa"/>
            <w:hideMark/>
          </w:tcPr>
          <w:p w14:paraId="35D23C7A" w14:textId="77777777" w:rsidR="00AC023D" w:rsidRPr="00AC023D" w:rsidRDefault="00AC023D" w:rsidP="00AC023D">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sz w:val="24"/>
                <w:szCs w:val="24"/>
              </w:rPr>
            </w:pPr>
            <w:r w:rsidRPr="00AC023D">
              <w:rPr>
                <w:rFonts w:ascii="Comic Sans MS" w:hAnsi="Comic Sans MS" w:cs="Segoe UI"/>
                <w:b w:val="0"/>
                <w:bCs w:val="0"/>
                <w:color w:val="1F3864" w:themeColor="accent5" w:themeShade="80"/>
              </w:rPr>
              <w:t>Precision</w:t>
            </w:r>
          </w:p>
        </w:tc>
        <w:tc>
          <w:tcPr>
            <w:tcW w:w="1980" w:type="dxa"/>
            <w:hideMark/>
          </w:tcPr>
          <w:p w14:paraId="5D66DB47" w14:textId="77777777" w:rsidR="00AC023D" w:rsidRPr="00AC023D" w:rsidRDefault="00AC023D" w:rsidP="00AC023D">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Segoe UI"/>
                <w:b w:val="0"/>
                <w:bCs w:val="0"/>
                <w:color w:val="1F3864" w:themeColor="accent5" w:themeShade="80"/>
              </w:rPr>
            </w:pPr>
            <w:r w:rsidRPr="00AC023D">
              <w:rPr>
                <w:rFonts w:ascii="Comic Sans MS" w:hAnsi="Comic Sans MS" w:cs="Segoe UI"/>
                <w:b w:val="0"/>
                <w:bCs w:val="0"/>
                <w:color w:val="1F3864" w:themeColor="accent5" w:themeShade="80"/>
              </w:rPr>
              <w:t>Recall</w:t>
            </w:r>
          </w:p>
        </w:tc>
        <w:tc>
          <w:tcPr>
            <w:tcW w:w="2070" w:type="dxa"/>
            <w:hideMark/>
          </w:tcPr>
          <w:p w14:paraId="4DF70D28" w14:textId="77777777" w:rsidR="00AC023D" w:rsidRPr="00AC023D" w:rsidRDefault="00AC023D" w:rsidP="00AC023D">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Segoe UI"/>
                <w:b w:val="0"/>
                <w:bCs w:val="0"/>
                <w:color w:val="1F3864" w:themeColor="accent5" w:themeShade="80"/>
              </w:rPr>
            </w:pPr>
            <w:r w:rsidRPr="00AC023D">
              <w:rPr>
                <w:rFonts w:ascii="Comic Sans MS" w:hAnsi="Comic Sans MS" w:cs="Segoe UI"/>
                <w:b w:val="0"/>
                <w:bCs w:val="0"/>
                <w:color w:val="1F3864" w:themeColor="accent5" w:themeShade="80"/>
              </w:rPr>
              <w:t>F1-Score</w:t>
            </w:r>
          </w:p>
        </w:tc>
        <w:tc>
          <w:tcPr>
            <w:tcW w:w="1980" w:type="dxa"/>
            <w:hideMark/>
          </w:tcPr>
          <w:p w14:paraId="19C0939F" w14:textId="77777777" w:rsidR="00AC023D" w:rsidRPr="00AC023D" w:rsidRDefault="00AC023D" w:rsidP="00AC023D">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Segoe UI"/>
                <w:b w:val="0"/>
                <w:bCs w:val="0"/>
                <w:color w:val="1F3864" w:themeColor="accent5" w:themeShade="80"/>
              </w:rPr>
            </w:pPr>
            <w:r w:rsidRPr="00AC023D">
              <w:rPr>
                <w:rFonts w:ascii="Comic Sans MS" w:hAnsi="Comic Sans MS" w:cs="Segoe UI"/>
                <w:b w:val="0"/>
                <w:bCs w:val="0"/>
                <w:color w:val="1F3864" w:themeColor="accent5" w:themeShade="80"/>
              </w:rPr>
              <w:t>Support</w:t>
            </w:r>
          </w:p>
        </w:tc>
      </w:tr>
      <w:tr w:rsidR="00AC023D" w:rsidRPr="00AC023D" w14:paraId="0ACDB931" w14:textId="77777777" w:rsidTr="00AC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hideMark/>
          </w:tcPr>
          <w:p w14:paraId="767B3C2E" w14:textId="77777777" w:rsidR="00AC023D" w:rsidRPr="00AC023D" w:rsidRDefault="00AC023D">
            <w:pPr>
              <w:rPr>
                <w:rFonts w:ascii="Comic Sans MS" w:hAnsi="Comic Sans MS" w:cs="Segoe UI"/>
                <w:b w:val="0"/>
                <w:bCs w:val="0"/>
                <w:color w:val="1F3864" w:themeColor="accent5" w:themeShade="80"/>
              </w:rPr>
            </w:pPr>
            <w:r w:rsidRPr="00AC023D">
              <w:rPr>
                <w:rFonts w:ascii="Comic Sans MS" w:hAnsi="Comic Sans MS" w:cs="Segoe UI"/>
                <w:color w:val="1F3864" w:themeColor="accent5" w:themeShade="80"/>
              </w:rPr>
              <w:t>0</w:t>
            </w:r>
          </w:p>
        </w:tc>
        <w:tc>
          <w:tcPr>
            <w:tcW w:w="1898" w:type="dxa"/>
            <w:hideMark/>
          </w:tcPr>
          <w:p w14:paraId="70C0B089"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0.70</w:t>
            </w:r>
          </w:p>
        </w:tc>
        <w:tc>
          <w:tcPr>
            <w:tcW w:w="1980" w:type="dxa"/>
            <w:hideMark/>
          </w:tcPr>
          <w:p w14:paraId="2B41737A"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0.91</w:t>
            </w:r>
          </w:p>
        </w:tc>
        <w:tc>
          <w:tcPr>
            <w:tcW w:w="2070" w:type="dxa"/>
            <w:hideMark/>
          </w:tcPr>
          <w:p w14:paraId="08F7E4F8"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0.79</w:t>
            </w:r>
          </w:p>
        </w:tc>
        <w:tc>
          <w:tcPr>
            <w:tcW w:w="1980" w:type="dxa"/>
            <w:hideMark/>
          </w:tcPr>
          <w:p w14:paraId="2917A2CF"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178</w:t>
            </w:r>
          </w:p>
        </w:tc>
      </w:tr>
      <w:tr w:rsidR="00AC023D" w:rsidRPr="00AC023D" w14:paraId="709DBA87" w14:textId="77777777" w:rsidTr="00AC023D">
        <w:tc>
          <w:tcPr>
            <w:cnfStyle w:val="001000000000" w:firstRow="0" w:lastRow="0" w:firstColumn="1" w:lastColumn="0" w:oddVBand="0" w:evenVBand="0" w:oddHBand="0" w:evenHBand="0" w:firstRowFirstColumn="0" w:firstRowLastColumn="0" w:lastRowFirstColumn="0" w:lastRowLastColumn="0"/>
            <w:tcW w:w="2242" w:type="dxa"/>
            <w:hideMark/>
          </w:tcPr>
          <w:p w14:paraId="1146460D" w14:textId="77777777" w:rsidR="00AC023D" w:rsidRPr="00AC023D" w:rsidRDefault="00AC023D">
            <w:pPr>
              <w:rPr>
                <w:rFonts w:ascii="Comic Sans MS" w:hAnsi="Comic Sans MS" w:cs="Segoe UI"/>
                <w:color w:val="1F3864" w:themeColor="accent5" w:themeShade="80"/>
              </w:rPr>
            </w:pPr>
            <w:r w:rsidRPr="00AC023D">
              <w:rPr>
                <w:rFonts w:ascii="Comic Sans MS" w:hAnsi="Comic Sans MS" w:cs="Segoe UI"/>
                <w:color w:val="1F3864" w:themeColor="accent5" w:themeShade="80"/>
              </w:rPr>
              <w:t>1</w:t>
            </w:r>
          </w:p>
        </w:tc>
        <w:tc>
          <w:tcPr>
            <w:tcW w:w="1898" w:type="dxa"/>
            <w:hideMark/>
          </w:tcPr>
          <w:p w14:paraId="4FFA0B82"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0.75</w:t>
            </w:r>
          </w:p>
        </w:tc>
        <w:tc>
          <w:tcPr>
            <w:tcW w:w="1980" w:type="dxa"/>
            <w:hideMark/>
          </w:tcPr>
          <w:p w14:paraId="46984933"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0.41</w:t>
            </w:r>
          </w:p>
        </w:tc>
        <w:tc>
          <w:tcPr>
            <w:tcW w:w="2070" w:type="dxa"/>
            <w:hideMark/>
          </w:tcPr>
          <w:p w14:paraId="5B3D1499"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0.53</w:t>
            </w:r>
          </w:p>
        </w:tc>
        <w:tc>
          <w:tcPr>
            <w:tcW w:w="1980" w:type="dxa"/>
            <w:hideMark/>
          </w:tcPr>
          <w:p w14:paraId="514C2113"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96</w:t>
            </w:r>
          </w:p>
        </w:tc>
      </w:tr>
      <w:tr w:rsidR="00AC023D" w:rsidRPr="00AC023D" w14:paraId="4BF3A6FC" w14:textId="77777777" w:rsidTr="00AC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hideMark/>
          </w:tcPr>
          <w:p w14:paraId="6E09CB12" w14:textId="77777777" w:rsidR="00AC023D" w:rsidRPr="00AC023D" w:rsidRDefault="00AC023D">
            <w:pPr>
              <w:rPr>
                <w:rFonts w:ascii="Comic Sans MS" w:hAnsi="Comic Sans MS" w:cs="Segoe UI"/>
                <w:color w:val="1F3864" w:themeColor="accent5" w:themeShade="80"/>
              </w:rPr>
            </w:pPr>
            <w:r w:rsidRPr="00AC023D">
              <w:rPr>
                <w:rFonts w:ascii="Comic Sans MS" w:hAnsi="Comic Sans MS" w:cs="Segoe UI"/>
                <w:color w:val="1F3864" w:themeColor="accent5" w:themeShade="80"/>
              </w:rPr>
              <w:t>Accuracy</w:t>
            </w:r>
          </w:p>
        </w:tc>
        <w:tc>
          <w:tcPr>
            <w:tcW w:w="1898" w:type="dxa"/>
            <w:hideMark/>
          </w:tcPr>
          <w:p w14:paraId="08C05F76"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p>
        </w:tc>
        <w:tc>
          <w:tcPr>
            <w:tcW w:w="1980" w:type="dxa"/>
            <w:hideMark/>
          </w:tcPr>
          <w:p w14:paraId="571AF753"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1F3864" w:themeColor="accent5" w:themeShade="80"/>
                <w:sz w:val="20"/>
                <w:szCs w:val="20"/>
              </w:rPr>
            </w:pPr>
          </w:p>
        </w:tc>
        <w:tc>
          <w:tcPr>
            <w:tcW w:w="2070" w:type="dxa"/>
            <w:hideMark/>
          </w:tcPr>
          <w:p w14:paraId="408F139A"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sz w:val="24"/>
                <w:szCs w:val="24"/>
              </w:rPr>
            </w:pPr>
            <w:r w:rsidRPr="00AC023D">
              <w:rPr>
                <w:rFonts w:ascii="Comic Sans MS" w:hAnsi="Comic Sans MS" w:cs="Segoe UI"/>
                <w:color w:val="1F3864" w:themeColor="accent5" w:themeShade="80"/>
              </w:rPr>
              <w:t>0.71</w:t>
            </w:r>
          </w:p>
        </w:tc>
        <w:tc>
          <w:tcPr>
            <w:tcW w:w="1980" w:type="dxa"/>
            <w:hideMark/>
          </w:tcPr>
          <w:p w14:paraId="4BEFDCBA"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274</w:t>
            </w:r>
          </w:p>
        </w:tc>
      </w:tr>
      <w:tr w:rsidR="00AC023D" w:rsidRPr="00AC023D" w14:paraId="414442D1" w14:textId="77777777" w:rsidTr="00AC023D">
        <w:tc>
          <w:tcPr>
            <w:cnfStyle w:val="001000000000" w:firstRow="0" w:lastRow="0" w:firstColumn="1" w:lastColumn="0" w:oddVBand="0" w:evenVBand="0" w:oddHBand="0" w:evenHBand="0" w:firstRowFirstColumn="0" w:firstRowLastColumn="0" w:lastRowFirstColumn="0" w:lastRowLastColumn="0"/>
            <w:tcW w:w="2242" w:type="dxa"/>
            <w:hideMark/>
          </w:tcPr>
          <w:p w14:paraId="5D59DC19" w14:textId="77777777" w:rsidR="00AC023D" w:rsidRPr="00AC023D" w:rsidRDefault="00AC023D">
            <w:pPr>
              <w:rPr>
                <w:rFonts w:ascii="Comic Sans MS" w:hAnsi="Comic Sans MS" w:cs="Segoe UI"/>
                <w:color w:val="1F3864" w:themeColor="accent5" w:themeShade="80"/>
              </w:rPr>
            </w:pPr>
            <w:r w:rsidRPr="00AC023D">
              <w:rPr>
                <w:rFonts w:ascii="Comic Sans MS" w:hAnsi="Comic Sans MS" w:cs="Segoe UI"/>
                <w:color w:val="1F3864" w:themeColor="accent5" w:themeShade="80"/>
              </w:rPr>
              <w:t>Macro Avg</w:t>
            </w:r>
          </w:p>
        </w:tc>
        <w:tc>
          <w:tcPr>
            <w:tcW w:w="1898" w:type="dxa"/>
            <w:hideMark/>
          </w:tcPr>
          <w:p w14:paraId="5B5DA105"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0.72</w:t>
            </w:r>
          </w:p>
        </w:tc>
        <w:tc>
          <w:tcPr>
            <w:tcW w:w="1980" w:type="dxa"/>
            <w:hideMark/>
          </w:tcPr>
          <w:p w14:paraId="31F712E9"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0.66</w:t>
            </w:r>
          </w:p>
        </w:tc>
        <w:tc>
          <w:tcPr>
            <w:tcW w:w="2070" w:type="dxa"/>
            <w:hideMark/>
          </w:tcPr>
          <w:p w14:paraId="6E9D432B"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0.66</w:t>
            </w:r>
          </w:p>
        </w:tc>
        <w:tc>
          <w:tcPr>
            <w:tcW w:w="1980" w:type="dxa"/>
            <w:hideMark/>
          </w:tcPr>
          <w:p w14:paraId="2226B040"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274</w:t>
            </w:r>
          </w:p>
        </w:tc>
      </w:tr>
      <w:tr w:rsidR="00AC023D" w:rsidRPr="00AC023D" w14:paraId="142C8F0F" w14:textId="77777777" w:rsidTr="00AC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hideMark/>
          </w:tcPr>
          <w:p w14:paraId="72C43546" w14:textId="77777777" w:rsidR="00AC023D" w:rsidRPr="00AC023D" w:rsidRDefault="00AC023D">
            <w:pPr>
              <w:rPr>
                <w:rFonts w:ascii="Comic Sans MS" w:hAnsi="Comic Sans MS" w:cs="Segoe UI"/>
                <w:color w:val="1F3864" w:themeColor="accent5" w:themeShade="80"/>
              </w:rPr>
            </w:pPr>
            <w:r w:rsidRPr="00AC023D">
              <w:rPr>
                <w:rFonts w:ascii="Comic Sans MS" w:hAnsi="Comic Sans MS" w:cs="Segoe UI"/>
                <w:color w:val="1F3864" w:themeColor="accent5" w:themeShade="80"/>
              </w:rPr>
              <w:t>Weighted Avg</w:t>
            </w:r>
          </w:p>
        </w:tc>
        <w:tc>
          <w:tcPr>
            <w:tcW w:w="1898" w:type="dxa"/>
            <w:hideMark/>
          </w:tcPr>
          <w:p w14:paraId="6C3CA71A"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0.71</w:t>
            </w:r>
          </w:p>
        </w:tc>
        <w:tc>
          <w:tcPr>
            <w:tcW w:w="1980" w:type="dxa"/>
            <w:hideMark/>
          </w:tcPr>
          <w:p w14:paraId="6DE38734"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0.71</w:t>
            </w:r>
          </w:p>
        </w:tc>
        <w:tc>
          <w:tcPr>
            <w:tcW w:w="2070" w:type="dxa"/>
            <w:hideMark/>
          </w:tcPr>
          <w:p w14:paraId="4CC6D259"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0.68</w:t>
            </w:r>
          </w:p>
        </w:tc>
        <w:tc>
          <w:tcPr>
            <w:tcW w:w="1980" w:type="dxa"/>
            <w:hideMark/>
          </w:tcPr>
          <w:p w14:paraId="02806EF0"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274</w:t>
            </w:r>
          </w:p>
        </w:tc>
      </w:tr>
    </w:tbl>
    <w:p w14:paraId="1D40E828" w14:textId="77777777" w:rsidR="00AC023D" w:rsidRPr="00AC023D" w:rsidRDefault="00AC023D" w:rsidP="00AC023D"/>
    <w:p w14:paraId="709139C2" w14:textId="595A76A2" w:rsidR="00920A46" w:rsidRPr="00E0660A" w:rsidRDefault="007962E7" w:rsidP="00AC023D">
      <w:pPr>
        <w:pStyle w:val="HTMLPreformatted"/>
        <w:numPr>
          <w:ilvl w:val="0"/>
          <w:numId w:val="32"/>
        </w:numPr>
        <w:wordWrap w:val="0"/>
        <w:spacing w:line="291" w:lineRule="atLeast"/>
        <w:textAlignment w:val="baseline"/>
        <w:rPr>
          <w:rFonts w:ascii="Helvetica" w:hAnsi="Helvetica" w:cs="Times New Roman"/>
          <w:color w:val="000000"/>
          <w:sz w:val="21"/>
          <w:szCs w:val="21"/>
        </w:rPr>
      </w:pPr>
      <w:r>
        <w:rPr>
          <w:rFonts w:ascii="Comic Sans MS" w:hAnsi="Comic Sans MS"/>
          <w:b/>
          <w:bCs/>
          <w:color w:val="1F3864" w:themeColor="accent5" w:themeShade="80"/>
          <w:sz w:val="28"/>
          <w:szCs w:val="28"/>
        </w:rPr>
        <w:t>Random Force</w:t>
      </w:r>
    </w:p>
    <w:p w14:paraId="4822EE18" w14:textId="77777777" w:rsidR="00603ED0" w:rsidRDefault="00603ED0" w:rsidP="00EA7DB4">
      <w:pPr>
        <w:rPr>
          <w:rFonts w:ascii="Comic Sans MS" w:hAnsi="Comic Sans MS"/>
          <w:b/>
          <w:bCs/>
          <w:color w:val="1F3864" w:themeColor="accent5" w:themeShade="80"/>
          <w:sz w:val="32"/>
          <w:szCs w:val="32"/>
          <w:u w:val="single"/>
        </w:rPr>
      </w:pPr>
    </w:p>
    <w:p w14:paraId="6AA78A93" w14:textId="25CD508A" w:rsidR="00EA7DB4" w:rsidRDefault="00E0660A" w:rsidP="00EA7DB4">
      <w:pPr>
        <w:rPr>
          <w:rFonts w:ascii="Comic Sans MS" w:hAnsi="Comic Sans MS"/>
          <w:b/>
          <w:bCs/>
          <w:color w:val="1F3864" w:themeColor="accent5" w:themeShade="80"/>
          <w:sz w:val="32"/>
          <w:szCs w:val="32"/>
          <w:u w:val="single"/>
        </w:rPr>
      </w:pPr>
      <w:r>
        <w:rPr>
          <w:rFonts w:ascii="Comic Sans MS" w:hAnsi="Comic Sans MS"/>
          <w:b/>
          <w:bCs/>
          <w:color w:val="1F3864" w:themeColor="accent5" w:themeShade="80"/>
          <w:sz w:val="32"/>
          <w:szCs w:val="32"/>
          <w:u w:val="single"/>
        </w:rPr>
        <w:t>5- UI</w:t>
      </w:r>
      <w:r w:rsidR="00EA7DB4" w:rsidRPr="00673BD3">
        <w:rPr>
          <w:rFonts w:ascii="Comic Sans MS" w:hAnsi="Comic Sans MS"/>
          <w:b/>
          <w:bCs/>
          <w:color w:val="1F3864" w:themeColor="accent5" w:themeShade="80"/>
          <w:sz w:val="32"/>
          <w:szCs w:val="32"/>
          <w:u w:val="single"/>
        </w:rPr>
        <w:t>:</w:t>
      </w:r>
    </w:p>
    <w:p w14:paraId="4DE6B7E4" w14:textId="77777777" w:rsidR="00E0660A" w:rsidRPr="00673BD3" w:rsidRDefault="00E0660A" w:rsidP="00EA7DB4">
      <w:pPr>
        <w:rPr>
          <w:rFonts w:ascii="Comic Sans MS" w:hAnsi="Comic Sans MS"/>
          <w:b/>
          <w:bCs/>
          <w:color w:val="1F3864" w:themeColor="accent5" w:themeShade="80"/>
          <w:sz w:val="32"/>
          <w:szCs w:val="32"/>
          <w:u w:val="single"/>
        </w:rPr>
      </w:pPr>
    </w:p>
    <w:p w14:paraId="0F6E1256" w14:textId="1B03AD8E" w:rsidR="00E95F9A" w:rsidRPr="00603ED0" w:rsidRDefault="00603ED0" w:rsidP="00603ED0">
      <w:pPr>
        <w:pStyle w:val="Subtitle"/>
        <w:jc w:val="center"/>
        <w:rPr>
          <w:rFonts w:ascii="Comic Sans MS" w:hAnsi="Comic Sans MS"/>
          <w:b/>
          <w:bCs/>
          <w:color w:val="002060"/>
          <w:sz w:val="36"/>
          <w:szCs w:val="36"/>
        </w:rPr>
      </w:pPr>
      <w:r w:rsidRPr="00603ED0">
        <w:rPr>
          <w:rFonts w:ascii="Comic Sans MS" w:hAnsi="Comic Sans MS"/>
          <w:b/>
          <w:bCs/>
          <w:color w:val="002060"/>
          <w:sz w:val="36"/>
          <w:szCs w:val="36"/>
        </w:rPr>
        <w:t>Thank You</w:t>
      </w:r>
      <w:r>
        <w:rPr>
          <w:rFonts w:ascii="Comic Sans MS" w:hAnsi="Comic Sans MS"/>
          <w:b/>
          <w:bCs/>
          <w:color w:val="002060"/>
          <w:sz w:val="36"/>
          <w:szCs w:val="36"/>
        </w:rPr>
        <w:t xml:space="preserve"> :)</w:t>
      </w:r>
    </w:p>
    <w:sectPr w:rsidR="00E95F9A" w:rsidRPr="00603ED0" w:rsidSect="00603ED0">
      <w:pgSz w:w="12240" w:h="15840"/>
      <w:pgMar w:top="1008" w:right="1008" w:bottom="576" w:left="1008"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3B1"/>
    <w:multiLevelType w:val="hybridMultilevel"/>
    <w:tmpl w:val="CFFCB3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AF5D82"/>
    <w:multiLevelType w:val="hybridMultilevel"/>
    <w:tmpl w:val="5D1C9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0A31B0"/>
    <w:multiLevelType w:val="hybridMultilevel"/>
    <w:tmpl w:val="AF12E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FD2493"/>
    <w:multiLevelType w:val="hybridMultilevel"/>
    <w:tmpl w:val="628AA8D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FA5395"/>
    <w:multiLevelType w:val="hybridMultilevel"/>
    <w:tmpl w:val="0D827F84"/>
    <w:lvl w:ilvl="0" w:tplc="80E8B850">
      <w:start w:val="1"/>
      <w:numFmt w:val="decimal"/>
      <w:lvlText w:val="%1)"/>
      <w:lvlJc w:val="left"/>
      <w:pPr>
        <w:ind w:left="720" w:hanging="720"/>
      </w:pPr>
      <w:rPr>
        <w:rFonts w:ascii="Comic Sans MS" w:hAnsi="Comic Sans M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FB041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7AB27C2"/>
    <w:multiLevelType w:val="hybridMultilevel"/>
    <w:tmpl w:val="0C3470AA"/>
    <w:lvl w:ilvl="0" w:tplc="68C23820">
      <w:numFmt w:val="bullet"/>
      <w:lvlText w:val="-"/>
      <w:lvlJc w:val="left"/>
      <w:pPr>
        <w:ind w:left="1440" w:hanging="360"/>
      </w:pPr>
      <w:rPr>
        <w:rFonts w:ascii="Comic Sans MS" w:eastAsiaTheme="minorEastAsia"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51D1F"/>
    <w:multiLevelType w:val="hybridMultilevel"/>
    <w:tmpl w:val="D7D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84BE4"/>
    <w:multiLevelType w:val="hybridMultilevel"/>
    <w:tmpl w:val="1F520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B5D8B"/>
    <w:multiLevelType w:val="hybridMultilevel"/>
    <w:tmpl w:val="DD2C8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77401"/>
    <w:multiLevelType w:val="hybridMultilevel"/>
    <w:tmpl w:val="9760E61A"/>
    <w:lvl w:ilvl="0" w:tplc="68C23820">
      <w:numFmt w:val="bullet"/>
      <w:lvlText w:val="-"/>
      <w:lvlJc w:val="left"/>
      <w:pPr>
        <w:ind w:left="720" w:hanging="360"/>
      </w:pPr>
      <w:rPr>
        <w:rFonts w:ascii="Comic Sans MS" w:eastAsiaTheme="minorEastAsia"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E7475"/>
    <w:multiLevelType w:val="multilevel"/>
    <w:tmpl w:val="909A0D84"/>
    <w:lvl w:ilvl="0">
      <w:start w:val="1"/>
      <w:numFmt w:val="decimal"/>
      <w:lvlText w:val="%1."/>
      <w:lvlJc w:val="left"/>
      <w:pPr>
        <w:tabs>
          <w:tab w:val="num" w:pos="1800"/>
        </w:tabs>
        <w:ind w:left="1800" w:hanging="360"/>
      </w:pPr>
      <w:rPr>
        <w:b w:val="0"/>
        <w:bCs w:val="0"/>
      </w:rPr>
    </w:lvl>
    <w:lvl w:ilvl="1">
      <w:start w:val="1"/>
      <w:numFmt w:val="decimal"/>
      <w:lvlText w:val="%2."/>
      <w:lvlJc w:val="left"/>
      <w:pPr>
        <w:ind w:left="2520" w:hanging="360"/>
      </w:pPr>
      <w:rPr>
        <w:rFonts w:asciiTheme="minorHAnsi" w:eastAsiaTheme="minorHAnsi" w:hAnsiTheme="minorHAnsi" w:cstheme="minorBidi"/>
      </w:r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12" w15:restartNumberingAfterBreak="0">
    <w:nsid w:val="2B0348AD"/>
    <w:multiLevelType w:val="hybridMultilevel"/>
    <w:tmpl w:val="C8D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C0160"/>
    <w:multiLevelType w:val="hybridMultilevel"/>
    <w:tmpl w:val="1A7C746C"/>
    <w:lvl w:ilvl="0" w:tplc="58308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2E2087"/>
    <w:multiLevelType w:val="hybridMultilevel"/>
    <w:tmpl w:val="3ECC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97C9C"/>
    <w:multiLevelType w:val="hybridMultilevel"/>
    <w:tmpl w:val="775EBF8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1175A2"/>
    <w:multiLevelType w:val="hybridMultilevel"/>
    <w:tmpl w:val="418AC7D6"/>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7" w15:restartNumberingAfterBreak="0">
    <w:nsid w:val="3AA51563"/>
    <w:multiLevelType w:val="multilevel"/>
    <w:tmpl w:val="341A3758"/>
    <w:lvl w:ilvl="0">
      <w:start w:val="1"/>
      <w:numFmt w:val="bullet"/>
      <w:lvlText w:val=""/>
      <w:lvlJc w:val="left"/>
      <w:pPr>
        <w:ind w:left="720" w:hanging="360"/>
      </w:pPr>
      <w:rPr>
        <w:rFonts w:ascii="Symbol" w:hAnsi="Symbol" w:hint="default"/>
        <w:b/>
      </w:rPr>
    </w:lvl>
    <w:lvl w:ilvl="1">
      <w:start w:val="1"/>
      <w:numFmt w:val="bullet"/>
      <w:lvlText w:val=""/>
      <w:lvlJc w:val="left"/>
      <w:pPr>
        <w:ind w:left="1440" w:hanging="720"/>
      </w:pPr>
      <w:rPr>
        <w:rFonts w:ascii="Symbol" w:hAnsi="Symbol"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8" w15:restartNumberingAfterBreak="0">
    <w:nsid w:val="3ECE37A2"/>
    <w:multiLevelType w:val="hybridMultilevel"/>
    <w:tmpl w:val="1F66E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FF7822"/>
    <w:multiLevelType w:val="hybridMultilevel"/>
    <w:tmpl w:val="25FA5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15114"/>
    <w:multiLevelType w:val="multilevel"/>
    <w:tmpl w:val="F258B6B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CBE5CC5"/>
    <w:multiLevelType w:val="hybridMultilevel"/>
    <w:tmpl w:val="EB64DFDA"/>
    <w:lvl w:ilvl="0" w:tplc="0388C0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C527B"/>
    <w:multiLevelType w:val="hybridMultilevel"/>
    <w:tmpl w:val="E1DA1832"/>
    <w:lvl w:ilvl="0" w:tplc="9336E724">
      <w:start w:val="1"/>
      <w:numFmt w:val="bullet"/>
      <w:lvlText w:val=""/>
      <w:lvlJc w:val="left"/>
      <w:pPr>
        <w:tabs>
          <w:tab w:val="num" w:pos="720"/>
        </w:tabs>
        <w:ind w:left="720" w:hanging="360"/>
      </w:pPr>
      <w:rPr>
        <w:rFonts w:ascii="Symbol" w:hAnsi="Symbol" w:hint="default"/>
      </w:rPr>
    </w:lvl>
    <w:lvl w:ilvl="1" w:tplc="1750D324" w:tentative="1">
      <w:start w:val="1"/>
      <w:numFmt w:val="bullet"/>
      <w:lvlText w:val=""/>
      <w:lvlJc w:val="left"/>
      <w:pPr>
        <w:tabs>
          <w:tab w:val="num" w:pos="1440"/>
        </w:tabs>
        <w:ind w:left="1440" w:hanging="360"/>
      </w:pPr>
      <w:rPr>
        <w:rFonts w:ascii="Symbol" w:hAnsi="Symbol" w:hint="default"/>
      </w:rPr>
    </w:lvl>
    <w:lvl w:ilvl="2" w:tplc="B4FA5B2A" w:tentative="1">
      <w:start w:val="1"/>
      <w:numFmt w:val="bullet"/>
      <w:lvlText w:val=""/>
      <w:lvlJc w:val="left"/>
      <w:pPr>
        <w:tabs>
          <w:tab w:val="num" w:pos="2160"/>
        </w:tabs>
        <w:ind w:left="2160" w:hanging="360"/>
      </w:pPr>
      <w:rPr>
        <w:rFonts w:ascii="Symbol" w:hAnsi="Symbol" w:hint="default"/>
      </w:rPr>
    </w:lvl>
    <w:lvl w:ilvl="3" w:tplc="B9FA31F2" w:tentative="1">
      <w:start w:val="1"/>
      <w:numFmt w:val="bullet"/>
      <w:lvlText w:val=""/>
      <w:lvlJc w:val="left"/>
      <w:pPr>
        <w:tabs>
          <w:tab w:val="num" w:pos="2880"/>
        </w:tabs>
        <w:ind w:left="2880" w:hanging="360"/>
      </w:pPr>
      <w:rPr>
        <w:rFonts w:ascii="Symbol" w:hAnsi="Symbol" w:hint="default"/>
      </w:rPr>
    </w:lvl>
    <w:lvl w:ilvl="4" w:tplc="7206AE94" w:tentative="1">
      <w:start w:val="1"/>
      <w:numFmt w:val="bullet"/>
      <w:lvlText w:val=""/>
      <w:lvlJc w:val="left"/>
      <w:pPr>
        <w:tabs>
          <w:tab w:val="num" w:pos="3600"/>
        </w:tabs>
        <w:ind w:left="3600" w:hanging="360"/>
      </w:pPr>
      <w:rPr>
        <w:rFonts w:ascii="Symbol" w:hAnsi="Symbol" w:hint="default"/>
      </w:rPr>
    </w:lvl>
    <w:lvl w:ilvl="5" w:tplc="E4D2E1BC" w:tentative="1">
      <w:start w:val="1"/>
      <w:numFmt w:val="bullet"/>
      <w:lvlText w:val=""/>
      <w:lvlJc w:val="left"/>
      <w:pPr>
        <w:tabs>
          <w:tab w:val="num" w:pos="4320"/>
        </w:tabs>
        <w:ind w:left="4320" w:hanging="360"/>
      </w:pPr>
      <w:rPr>
        <w:rFonts w:ascii="Symbol" w:hAnsi="Symbol" w:hint="default"/>
      </w:rPr>
    </w:lvl>
    <w:lvl w:ilvl="6" w:tplc="63FADF42" w:tentative="1">
      <w:start w:val="1"/>
      <w:numFmt w:val="bullet"/>
      <w:lvlText w:val=""/>
      <w:lvlJc w:val="left"/>
      <w:pPr>
        <w:tabs>
          <w:tab w:val="num" w:pos="5040"/>
        </w:tabs>
        <w:ind w:left="5040" w:hanging="360"/>
      </w:pPr>
      <w:rPr>
        <w:rFonts w:ascii="Symbol" w:hAnsi="Symbol" w:hint="default"/>
      </w:rPr>
    </w:lvl>
    <w:lvl w:ilvl="7" w:tplc="A2AAF70A" w:tentative="1">
      <w:start w:val="1"/>
      <w:numFmt w:val="bullet"/>
      <w:lvlText w:val=""/>
      <w:lvlJc w:val="left"/>
      <w:pPr>
        <w:tabs>
          <w:tab w:val="num" w:pos="5760"/>
        </w:tabs>
        <w:ind w:left="5760" w:hanging="360"/>
      </w:pPr>
      <w:rPr>
        <w:rFonts w:ascii="Symbol" w:hAnsi="Symbol" w:hint="default"/>
      </w:rPr>
    </w:lvl>
    <w:lvl w:ilvl="8" w:tplc="F60CC67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7A34C4E"/>
    <w:multiLevelType w:val="hybridMultilevel"/>
    <w:tmpl w:val="0D2A62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52111D"/>
    <w:multiLevelType w:val="hybridMultilevel"/>
    <w:tmpl w:val="8DD8F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070662"/>
    <w:multiLevelType w:val="hybridMultilevel"/>
    <w:tmpl w:val="261081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D56FF4"/>
    <w:multiLevelType w:val="hybridMultilevel"/>
    <w:tmpl w:val="BAA25D92"/>
    <w:lvl w:ilvl="0" w:tplc="04090005">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B921054"/>
    <w:multiLevelType w:val="hybridMultilevel"/>
    <w:tmpl w:val="4B683C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2E0BF1"/>
    <w:multiLevelType w:val="hybridMultilevel"/>
    <w:tmpl w:val="088EA70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76D22B0E"/>
    <w:multiLevelType w:val="hybridMultilevel"/>
    <w:tmpl w:val="DED2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E6024"/>
    <w:multiLevelType w:val="hybridMultilevel"/>
    <w:tmpl w:val="2FFE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67264B"/>
    <w:multiLevelType w:val="hybridMultilevel"/>
    <w:tmpl w:val="7A1A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A8484C"/>
    <w:multiLevelType w:val="hybridMultilevel"/>
    <w:tmpl w:val="50AE84B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7D8A791A"/>
    <w:multiLevelType w:val="hybridMultilevel"/>
    <w:tmpl w:val="62BC3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351107"/>
    <w:multiLevelType w:val="hybridMultilevel"/>
    <w:tmpl w:val="BDD6393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868134447">
    <w:abstractNumId w:val="17"/>
  </w:num>
  <w:num w:numId="2" w16cid:durableId="1496847438">
    <w:abstractNumId w:val="11"/>
  </w:num>
  <w:num w:numId="3" w16cid:durableId="583102404">
    <w:abstractNumId w:val="13"/>
  </w:num>
  <w:num w:numId="4" w16cid:durableId="1930964530">
    <w:abstractNumId w:val="21"/>
  </w:num>
  <w:num w:numId="5" w16cid:durableId="2062318858">
    <w:abstractNumId w:val="14"/>
  </w:num>
  <w:num w:numId="6" w16cid:durableId="783766235">
    <w:abstractNumId w:val="0"/>
  </w:num>
  <w:num w:numId="7" w16cid:durableId="657534785">
    <w:abstractNumId w:val="8"/>
  </w:num>
  <w:num w:numId="8" w16cid:durableId="1086925013">
    <w:abstractNumId w:val="10"/>
  </w:num>
  <w:num w:numId="9" w16cid:durableId="288096954">
    <w:abstractNumId w:val="19"/>
  </w:num>
  <w:num w:numId="10" w16cid:durableId="1274436747">
    <w:abstractNumId w:val="33"/>
  </w:num>
  <w:num w:numId="11" w16cid:durableId="1489900674">
    <w:abstractNumId w:val="28"/>
  </w:num>
  <w:num w:numId="12" w16cid:durableId="402720384">
    <w:abstractNumId w:val="6"/>
  </w:num>
  <w:num w:numId="13" w16cid:durableId="1854302574">
    <w:abstractNumId w:val="34"/>
  </w:num>
  <w:num w:numId="14" w16cid:durableId="1493446342">
    <w:abstractNumId w:val="32"/>
  </w:num>
  <w:num w:numId="15" w16cid:durableId="1844781158">
    <w:abstractNumId w:val="5"/>
  </w:num>
  <w:num w:numId="16" w16cid:durableId="668213956">
    <w:abstractNumId w:val="20"/>
  </w:num>
  <w:num w:numId="17" w16cid:durableId="1842698023">
    <w:abstractNumId w:val="15"/>
  </w:num>
  <w:num w:numId="18" w16cid:durableId="1801023698">
    <w:abstractNumId w:val="27"/>
  </w:num>
  <w:num w:numId="19" w16cid:durableId="530807331">
    <w:abstractNumId w:val="25"/>
  </w:num>
  <w:num w:numId="20" w16cid:durableId="644818686">
    <w:abstractNumId w:val="2"/>
  </w:num>
  <w:num w:numId="21" w16cid:durableId="1270701860">
    <w:abstractNumId w:val="18"/>
  </w:num>
  <w:num w:numId="22" w16cid:durableId="1355303090">
    <w:abstractNumId w:val="7"/>
  </w:num>
  <w:num w:numId="23" w16cid:durableId="1621951895">
    <w:abstractNumId w:val="12"/>
  </w:num>
  <w:num w:numId="24" w16cid:durableId="1676494041">
    <w:abstractNumId w:val="30"/>
  </w:num>
  <w:num w:numId="25" w16cid:durableId="121004306">
    <w:abstractNumId w:val="1"/>
  </w:num>
  <w:num w:numId="26" w16cid:durableId="219099003">
    <w:abstractNumId w:val="22"/>
  </w:num>
  <w:num w:numId="27" w16cid:durableId="2001422142">
    <w:abstractNumId w:val="23"/>
  </w:num>
  <w:num w:numId="28" w16cid:durableId="63450225">
    <w:abstractNumId w:val="9"/>
  </w:num>
  <w:num w:numId="29" w16cid:durableId="1537618174">
    <w:abstractNumId w:val="3"/>
  </w:num>
  <w:num w:numId="30" w16cid:durableId="1006253358">
    <w:abstractNumId w:val="26"/>
  </w:num>
  <w:num w:numId="31" w16cid:durableId="1586257296">
    <w:abstractNumId w:val="16"/>
  </w:num>
  <w:num w:numId="32" w16cid:durableId="2081559868">
    <w:abstractNumId w:val="4"/>
  </w:num>
  <w:num w:numId="33" w16cid:durableId="42557142">
    <w:abstractNumId w:val="31"/>
  </w:num>
  <w:num w:numId="34" w16cid:durableId="57021353">
    <w:abstractNumId w:val="29"/>
  </w:num>
  <w:num w:numId="35" w16cid:durableId="19924457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A4"/>
    <w:rsid w:val="0002054D"/>
    <w:rsid w:val="0003734B"/>
    <w:rsid w:val="0003737D"/>
    <w:rsid w:val="00094A1C"/>
    <w:rsid w:val="000B7A7B"/>
    <w:rsid w:val="00111853"/>
    <w:rsid w:val="00114690"/>
    <w:rsid w:val="00145B66"/>
    <w:rsid w:val="001A7ED3"/>
    <w:rsid w:val="001B7A8D"/>
    <w:rsid w:val="001D1284"/>
    <w:rsid w:val="001E2AAA"/>
    <w:rsid w:val="00211885"/>
    <w:rsid w:val="002F175A"/>
    <w:rsid w:val="00302962"/>
    <w:rsid w:val="00336D02"/>
    <w:rsid w:val="00355E3E"/>
    <w:rsid w:val="003670BA"/>
    <w:rsid w:val="00385709"/>
    <w:rsid w:val="003B439F"/>
    <w:rsid w:val="003D24E6"/>
    <w:rsid w:val="0043070A"/>
    <w:rsid w:val="00492EFB"/>
    <w:rsid w:val="004C08ED"/>
    <w:rsid w:val="004D56C2"/>
    <w:rsid w:val="00574DFE"/>
    <w:rsid w:val="005D5D80"/>
    <w:rsid w:val="005F6C81"/>
    <w:rsid w:val="00603ED0"/>
    <w:rsid w:val="00641297"/>
    <w:rsid w:val="006601BD"/>
    <w:rsid w:val="00673BD3"/>
    <w:rsid w:val="006A5A8C"/>
    <w:rsid w:val="006B76F9"/>
    <w:rsid w:val="00740BB1"/>
    <w:rsid w:val="007701A4"/>
    <w:rsid w:val="007756C8"/>
    <w:rsid w:val="007962E7"/>
    <w:rsid w:val="007A5F43"/>
    <w:rsid w:val="008170E8"/>
    <w:rsid w:val="008469F8"/>
    <w:rsid w:val="00865B4F"/>
    <w:rsid w:val="008A67CE"/>
    <w:rsid w:val="00917BBA"/>
    <w:rsid w:val="00920A46"/>
    <w:rsid w:val="00947DA1"/>
    <w:rsid w:val="009D0DFF"/>
    <w:rsid w:val="00A3696A"/>
    <w:rsid w:val="00A54C2D"/>
    <w:rsid w:val="00AC023D"/>
    <w:rsid w:val="00B45750"/>
    <w:rsid w:val="00B9119A"/>
    <w:rsid w:val="00BB1427"/>
    <w:rsid w:val="00BC3265"/>
    <w:rsid w:val="00C66C1F"/>
    <w:rsid w:val="00C72252"/>
    <w:rsid w:val="00CB0247"/>
    <w:rsid w:val="00CB0B48"/>
    <w:rsid w:val="00CF2FB8"/>
    <w:rsid w:val="00CF409C"/>
    <w:rsid w:val="00D339AE"/>
    <w:rsid w:val="00D7571E"/>
    <w:rsid w:val="00DA1027"/>
    <w:rsid w:val="00DB17D6"/>
    <w:rsid w:val="00DD547E"/>
    <w:rsid w:val="00E0660A"/>
    <w:rsid w:val="00E752A3"/>
    <w:rsid w:val="00E95F9A"/>
    <w:rsid w:val="00EA7DB4"/>
    <w:rsid w:val="00ED75EF"/>
    <w:rsid w:val="00ED7C4B"/>
    <w:rsid w:val="00F31443"/>
    <w:rsid w:val="00F843B0"/>
    <w:rsid w:val="00FC4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2BE"/>
  <w15:chartTrackingRefBased/>
  <w15:docId w15:val="{49FB6E08-9CE7-43BA-ADDD-5D4BE2F0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57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5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5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1A4"/>
    <w:pPr>
      <w:spacing w:after="0" w:line="240" w:lineRule="auto"/>
    </w:pPr>
    <w:rPr>
      <w:rFonts w:eastAsiaTheme="minorEastAsia"/>
    </w:rPr>
  </w:style>
  <w:style w:type="character" w:customStyle="1" w:styleId="NoSpacingChar">
    <w:name w:val="No Spacing Char"/>
    <w:basedOn w:val="DefaultParagraphFont"/>
    <w:link w:val="NoSpacing"/>
    <w:uiPriority w:val="1"/>
    <w:rsid w:val="007701A4"/>
    <w:rPr>
      <w:rFonts w:eastAsiaTheme="minorEastAsia"/>
    </w:rPr>
  </w:style>
  <w:style w:type="character" w:customStyle="1" w:styleId="Heading3Char">
    <w:name w:val="Heading 3 Char"/>
    <w:basedOn w:val="DefaultParagraphFont"/>
    <w:link w:val="Heading3"/>
    <w:uiPriority w:val="9"/>
    <w:rsid w:val="00D7571E"/>
    <w:rPr>
      <w:rFonts w:ascii="Times New Roman" w:eastAsia="Times New Roman" w:hAnsi="Times New Roman" w:cs="Times New Roman"/>
      <w:b/>
      <w:bCs/>
      <w:sz w:val="27"/>
      <w:szCs w:val="27"/>
    </w:rPr>
  </w:style>
  <w:style w:type="paragraph" w:styleId="ListParagraph">
    <w:name w:val="List Paragraph"/>
    <w:basedOn w:val="Normal"/>
    <w:uiPriority w:val="34"/>
    <w:qFormat/>
    <w:rsid w:val="00D7571E"/>
    <w:pPr>
      <w:ind w:left="720"/>
      <w:contextualSpacing/>
    </w:pPr>
  </w:style>
  <w:style w:type="paragraph" w:styleId="NormalWeb">
    <w:name w:val="Normal (Web)"/>
    <w:basedOn w:val="Normal"/>
    <w:uiPriority w:val="99"/>
    <w:unhideWhenUsed/>
    <w:rsid w:val="00D75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71E"/>
    <w:rPr>
      <w:b/>
      <w:bCs/>
    </w:rPr>
  </w:style>
  <w:style w:type="character" w:customStyle="1" w:styleId="Heading2Char">
    <w:name w:val="Heading 2 Char"/>
    <w:basedOn w:val="DefaultParagraphFont"/>
    <w:link w:val="Heading2"/>
    <w:uiPriority w:val="9"/>
    <w:semiHidden/>
    <w:rsid w:val="00D7571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D24E6"/>
    <w:rPr>
      <w:i/>
      <w:iCs/>
    </w:rPr>
  </w:style>
  <w:style w:type="character" w:customStyle="1" w:styleId="pre">
    <w:name w:val="pre"/>
    <w:basedOn w:val="DefaultParagraphFont"/>
    <w:rsid w:val="003D24E6"/>
  </w:style>
  <w:style w:type="paragraph" w:styleId="Title">
    <w:name w:val="Title"/>
    <w:basedOn w:val="Normal"/>
    <w:next w:val="Normal"/>
    <w:link w:val="TitleChar"/>
    <w:uiPriority w:val="10"/>
    <w:qFormat/>
    <w:rsid w:val="006B7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F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A10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1027"/>
    <w:rPr>
      <w:i/>
      <w:iCs/>
      <w:color w:val="404040" w:themeColor="text1" w:themeTint="BF"/>
    </w:rPr>
  </w:style>
  <w:style w:type="paragraph" w:styleId="Subtitle">
    <w:name w:val="Subtitle"/>
    <w:basedOn w:val="Normal"/>
    <w:next w:val="Normal"/>
    <w:link w:val="SubtitleChar"/>
    <w:uiPriority w:val="11"/>
    <w:qFormat/>
    <w:rsid w:val="00DA10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027"/>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6A5A8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ED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C4B"/>
    <w:rPr>
      <w:rFonts w:ascii="Courier New" w:eastAsia="Times New Roman" w:hAnsi="Courier New" w:cs="Courier New"/>
      <w:sz w:val="20"/>
      <w:szCs w:val="20"/>
    </w:rPr>
  </w:style>
  <w:style w:type="character" w:styleId="Hyperlink">
    <w:name w:val="Hyperlink"/>
    <w:basedOn w:val="DefaultParagraphFont"/>
    <w:uiPriority w:val="99"/>
    <w:unhideWhenUsed/>
    <w:rsid w:val="00211885"/>
    <w:rPr>
      <w:color w:val="0563C1" w:themeColor="hyperlink"/>
      <w:u w:val="single"/>
    </w:rPr>
  </w:style>
  <w:style w:type="character" w:styleId="UnresolvedMention">
    <w:name w:val="Unresolved Mention"/>
    <w:basedOn w:val="DefaultParagraphFont"/>
    <w:uiPriority w:val="99"/>
    <w:semiHidden/>
    <w:unhideWhenUsed/>
    <w:rsid w:val="00211885"/>
    <w:rPr>
      <w:color w:val="605E5C"/>
      <w:shd w:val="clear" w:color="auto" w:fill="E1DFDD"/>
    </w:rPr>
  </w:style>
  <w:style w:type="table" w:styleId="GridTable5Dark-Accent5">
    <w:name w:val="Grid Table 5 Dark Accent 5"/>
    <w:basedOn w:val="TableNormal"/>
    <w:uiPriority w:val="50"/>
    <w:rsid w:val="00AC02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468">
      <w:bodyDiv w:val="1"/>
      <w:marLeft w:val="0"/>
      <w:marRight w:val="0"/>
      <w:marTop w:val="0"/>
      <w:marBottom w:val="0"/>
      <w:divBdr>
        <w:top w:val="none" w:sz="0" w:space="0" w:color="auto"/>
        <w:left w:val="none" w:sz="0" w:space="0" w:color="auto"/>
        <w:bottom w:val="none" w:sz="0" w:space="0" w:color="auto"/>
        <w:right w:val="none" w:sz="0" w:space="0" w:color="auto"/>
      </w:divBdr>
    </w:div>
    <w:div w:id="154424091">
      <w:bodyDiv w:val="1"/>
      <w:marLeft w:val="0"/>
      <w:marRight w:val="0"/>
      <w:marTop w:val="0"/>
      <w:marBottom w:val="0"/>
      <w:divBdr>
        <w:top w:val="none" w:sz="0" w:space="0" w:color="auto"/>
        <w:left w:val="none" w:sz="0" w:space="0" w:color="auto"/>
        <w:bottom w:val="none" w:sz="0" w:space="0" w:color="auto"/>
        <w:right w:val="none" w:sz="0" w:space="0" w:color="auto"/>
      </w:divBdr>
    </w:div>
    <w:div w:id="183830461">
      <w:bodyDiv w:val="1"/>
      <w:marLeft w:val="0"/>
      <w:marRight w:val="0"/>
      <w:marTop w:val="0"/>
      <w:marBottom w:val="0"/>
      <w:divBdr>
        <w:top w:val="none" w:sz="0" w:space="0" w:color="auto"/>
        <w:left w:val="none" w:sz="0" w:space="0" w:color="auto"/>
        <w:bottom w:val="none" w:sz="0" w:space="0" w:color="auto"/>
        <w:right w:val="none" w:sz="0" w:space="0" w:color="auto"/>
      </w:divBdr>
    </w:div>
    <w:div w:id="383221127">
      <w:bodyDiv w:val="1"/>
      <w:marLeft w:val="0"/>
      <w:marRight w:val="0"/>
      <w:marTop w:val="0"/>
      <w:marBottom w:val="0"/>
      <w:divBdr>
        <w:top w:val="none" w:sz="0" w:space="0" w:color="auto"/>
        <w:left w:val="none" w:sz="0" w:space="0" w:color="auto"/>
        <w:bottom w:val="none" w:sz="0" w:space="0" w:color="auto"/>
        <w:right w:val="none" w:sz="0" w:space="0" w:color="auto"/>
      </w:divBdr>
      <w:divsChild>
        <w:div w:id="147940247">
          <w:marLeft w:val="0"/>
          <w:marRight w:val="0"/>
          <w:marTop w:val="0"/>
          <w:marBottom w:val="0"/>
          <w:divBdr>
            <w:top w:val="none" w:sz="0" w:space="0" w:color="auto"/>
            <w:left w:val="none" w:sz="0" w:space="0" w:color="auto"/>
            <w:bottom w:val="none" w:sz="0" w:space="0" w:color="auto"/>
            <w:right w:val="none" w:sz="0" w:space="0" w:color="auto"/>
          </w:divBdr>
        </w:div>
        <w:div w:id="177277286">
          <w:marLeft w:val="0"/>
          <w:marRight w:val="0"/>
          <w:marTop w:val="0"/>
          <w:marBottom w:val="0"/>
          <w:divBdr>
            <w:top w:val="none" w:sz="0" w:space="0" w:color="auto"/>
            <w:left w:val="none" w:sz="0" w:space="0" w:color="auto"/>
            <w:bottom w:val="none" w:sz="0" w:space="0" w:color="auto"/>
            <w:right w:val="none" w:sz="0" w:space="0" w:color="auto"/>
          </w:divBdr>
          <w:divsChild>
            <w:div w:id="9715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5954">
      <w:bodyDiv w:val="1"/>
      <w:marLeft w:val="0"/>
      <w:marRight w:val="0"/>
      <w:marTop w:val="0"/>
      <w:marBottom w:val="0"/>
      <w:divBdr>
        <w:top w:val="none" w:sz="0" w:space="0" w:color="auto"/>
        <w:left w:val="none" w:sz="0" w:space="0" w:color="auto"/>
        <w:bottom w:val="none" w:sz="0" w:space="0" w:color="auto"/>
        <w:right w:val="none" w:sz="0" w:space="0" w:color="auto"/>
      </w:divBdr>
    </w:div>
    <w:div w:id="599291386">
      <w:bodyDiv w:val="1"/>
      <w:marLeft w:val="0"/>
      <w:marRight w:val="0"/>
      <w:marTop w:val="0"/>
      <w:marBottom w:val="0"/>
      <w:divBdr>
        <w:top w:val="none" w:sz="0" w:space="0" w:color="auto"/>
        <w:left w:val="none" w:sz="0" w:space="0" w:color="auto"/>
        <w:bottom w:val="none" w:sz="0" w:space="0" w:color="auto"/>
        <w:right w:val="none" w:sz="0" w:space="0" w:color="auto"/>
      </w:divBdr>
    </w:div>
    <w:div w:id="630526322">
      <w:bodyDiv w:val="1"/>
      <w:marLeft w:val="0"/>
      <w:marRight w:val="0"/>
      <w:marTop w:val="0"/>
      <w:marBottom w:val="0"/>
      <w:divBdr>
        <w:top w:val="none" w:sz="0" w:space="0" w:color="auto"/>
        <w:left w:val="none" w:sz="0" w:space="0" w:color="auto"/>
        <w:bottom w:val="none" w:sz="0" w:space="0" w:color="auto"/>
        <w:right w:val="none" w:sz="0" w:space="0" w:color="auto"/>
      </w:divBdr>
    </w:div>
    <w:div w:id="805393296">
      <w:bodyDiv w:val="1"/>
      <w:marLeft w:val="0"/>
      <w:marRight w:val="0"/>
      <w:marTop w:val="0"/>
      <w:marBottom w:val="0"/>
      <w:divBdr>
        <w:top w:val="none" w:sz="0" w:space="0" w:color="auto"/>
        <w:left w:val="none" w:sz="0" w:space="0" w:color="auto"/>
        <w:bottom w:val="none" w:sz="0" w:space="0" w:color="auto"/>
        <w:right w:val="none" w:sz="0" w:space="0" w:color="auto"/>
      </w:divBdr>
    </w:div>
    <w:div w:id="835413649">
      <w:bodyDiv w:val="1"/>
      <w:marLeft w:val="0"/>
      <w:marRight w:val="0"/>
      <w:marTop w:val="0"/>
      <w:marBottom w:val="0"/>
      <w:divBdr>
        <w:top w:val="none" w:sz="0" w:space="0" w:color="auto"/>
        <w:left w:val="none" w:sz="0" w:space="0" w:color="auto"/>
        <w:bottom w:val="none" w:sz="0" w:space="0" w:color="auto"/>
        <w:right w:val="none" w:sz="0" w:space="0" w:color="auto"/>
      </w:divBdr>
      <w:divsChild>
        <w:div w:id="1588735090">
          <w:marLeft w:val="547"/>
          <w:marRight w:val="0"/>
          <w:marTop w:val="27"/>
          <w:marBottom w:val="0"/>
          <w:divBdr>
            <w:top w:val="none" w:sz="0" w:space="0" w:color="auto"/>
            <w:left w:val="none" w:sz="0" w:space="0" w:color="auto"/>
            <w:bottom w:val="none" w:sz="0" w:space="0" w:color="auto"/>
            <w:right w:val="none" w:sz="0" w:space="0" w:color="auto"/>
          </w:divBdr>
        </w:div>
      </w:divsChild>
    </w:div>
    <w:div w:id="872108112">
      <w:bodyDiv w:val="1"/>
      <w:marLeft w:val="0"/>
      <w:marRight w:val="0"/>
      <w:marTop w:val="0"/>
      <w:marBottom w:val="0"/>
      <w:divBdr>
        <w:top w:val="none" w:sz="0" w:space="0" w:color="auto"/>
        <w:left w:val="none" w:sz="0" w:space="0" w:color="auto"/>
        <w:bottom w:val="none" w:sz="0" w:space="0" w:color="auto"/>
        <w:right w:val="none" w:sz="0" w:space="0" w:color="auto"/>
      </w:divBdr>
    </w:div>
    <w:div w:id="1045327791">
      <w:bodyDiv w:val="1"/>
      <w:marLeft w:val="0"/>
      <w:marRight w:val="0"/>
      <w:marTop w:val="0"/>
      <w:marBottom w:val="0"/>
      <w:divBdr>
        <w:top w:val="none" w:sz="0" w:space="0" w:color="auto"/>
        <w:left w:val="none" w:sz="0" w:space="0" w:color="auto"/>
        <w:bottom w:val="none" w:sz="0" w:space="0" w:color="auto"/>
        <w:right w:val="none" w:sz="0" w:space="0" w:color="auto"/>
      </w:divBdr>
    </w:div>
    <w:div w:id="1115901320">
      <w:bodyDiv w:val="1"/>
      <w:marLeft w:val="0"/>
      <w:marRight w:val="0"/>
      <w:marTop w:val="0"/>
      <w:marBottom w:val="0"/>
      <w:divBdr>
        <w:top w:val="none" w:sz="0" w:space="0" w:color="auto"/>
        <w:left w:val="none" w:sz="0" w:space="0" w:color="auto"/>
        <w:bottom w:val="none" w:sz="0" w:space="0" w:color="auto"/>
        <w:right w:val="none" w:sz="0" w:space="0" w:color="auto"/>
      </w:divBdr>
    </w:div>
    <w:div w:id="1118523019">
      <w:bodyDiv w:val="1"/>
      <w:marLeft w:val="0"/>
      <w:marRight w:val="0"/>
      <w:marTop w:val="0"/>
      <w:marBottom w:val="0"/>
      <w:divBdr>
        <w:top w:val="none" w:sz="0" w:space="0" w:color="auto"/>
        <w:left w:val="none" w:sz="0" w:space="0" w:color="auto"/>
        <w:bottom w:val="none" w:sz="0" w:space="0" w:color="auto"/>
        <w:right w:val="none" w:sz="0" w:space="0" w:color="auto"/>
      </w:divBdr>
    </w:div>
    <w:div w:id="1119302598">
      <w:bodyDiv w:val="1"/>
      <w:marLeft w:val="0"/>
      <w:marRight w:val="0"/>
      <w:marTop w:val="0"/>
      <w:marBottom w:val="0"/>
      <w:divBdr>
        <w:top w:val="none" w:sz="0" w:space="0" w:color="auto"/>
        <w:left w:val="none" w:sz="0" w:space="0" w:color="auto"/>
        <w:bottom w:val="none" w:sz="0" w:space="0" w:color="auto"/>
        <w:right w:val="none" w:sz="0" w:space="0" w:color="auto"/>
      </w:divBdr>
    </w:div>
    <w:div w:id="1194033049">
      <w:bodyDiv w:val="1"/>
      <w:marLeft w:val="0"/>
      <w:marRight w:val="0"/>
      <w:marTop w:val="0"/>
      <w:marBottom w:val="0"/>
      <w:divBdr>
        <w:top w:val="none" w:sz="0" w:space="0" w:color="auto"/>
        <w:left w:val="none" w:sz="0" w:space="0" w:color="auto"/>
        <w:bottom w:val="none" w:sz="0" w:space="0" w:color="auto"/>
        <w:right w:val="none" w:sz="0" w:space="0" w:color="auto"/>
      </w:divBdr>
    </w:div>
    <w:div w:id="1206139423">
      <w:bodyDiv w:val="1"/>
      <w:marLeft w:val="0"/>
      <w:marRight w:val="0"/>
      <w:marTop w:val="0"/>
      <w:marBottom w:val="0"/>
      <w:divBdr>
        <w:top w:val="none" w:sz="0" w:space="0" w:color="auto"/>
        <w:left w:val="none" w:sz="0" w:space="0" w:color="auto"/>
        <w:bottom w:val="none" w:sz="0" w:space="0" w:color="auto"/>
        <w:right w:val="none" w:sz="0" w:space="0" w:color="auto"/>
      </w:divBdr>
    </w:div>
    <w:div w:id="1302686343">
      <w:bodyDiv w:val="1"/>
      <w:marLeft w:val="0"/>
      <w:marRight w:val="0"/>
      <w:marTop w:val="0"/>
      <w:marBottom w:val="0"/>
      <w:divBdr>
        <w:top w:val="none" w:sz="0" w:space="0" w:color="auto"/>
        <w:left w:val="none" w:sz="0" w:space="0" w:color="auto"/>
        <w:bottom w:val="none" w:sz="0" w:space="0" w:color="auto"/>
        <w:right w:val="none" w:sz="0" w:space="0" w:color="auto"/>
      </w:divBdr>
    </w:div>
    <w:div w:id="1380545236">
      <w:bodyDiv w:val="1"/>
      <w:marLeft w:val="0"/>
      <w:marRight w:val="0"/>
      <w:marTop w:val="0"/>
      <w:marBottom w:val="0"/>
      <w:divBdr>
        <w:top w:val="none" w:sz="0" w:space="0" w:color="auto"/>
        <w:left w:val="none" w:sz="0" w:space="0" w:color="auto"/>
        <w:bottom w:val="none" w:sz="0" w:space="0" w:color="auto"/>
        <w:right w:val="none" w:sz="0" w:space="0" w:color="auto"/>
      </w:divBdr>
    </w:div>
    <w:div w:id="1498307487">
      <w:bodyDiv w:val="1"/>
      <w:marLeft w:val="0"/>
      <w:marRight w:val="0"/>
      <w:marTop w:val="0"/>
      <w:marBottom w:val="0"/>
      <w:divBdr>
        <w:top w:val="none" w:sz="0" w:space="0" w:color="auto"/>
        <w:left w:val="none" w:sz="0" w:space="0" w:color="auto"/>
        <w:bottom w:val="none" w:sz="0" w:space="0" w:color="auto"/>
        <w:right w:val="none" w:sz="0" w:space="0" w:color="auto"/>
      </w:divBdr>
      <w:divsChild>
        <w:div w:id="1032533517">
          <w:marLeft w:val="0"/>
          <w:marRight w:val="0"/>
          <w:marTop w:val="0"/>
          <w:marBottom w:val="0"/>
          <w:divBdr>
            <w:top w:val="none" w:sz="0" w:space="0" w:color="auto"/>
            <w:left w:val="none" w:sz="0" w:space="0" w:color="auto"/>
            <w:bottom w:val="none" w:sz="0" w:space="0" w:color="auto"/>
            <w:right w:val="none" w:sz="0" w:space="0" w:color="auto"/>
          </w:divBdr>
        </w:div>
        <w:div w:id="1266496865">
          <w:marLeft w:val="0"/>
          <w:marRight w:val="0"/>
          <w:marTop w:val="0"/>
          <w:marBottom w:val="0"/>
          <w:divBdr>
            <w:top w:val="none" w:sz="0" w:space="0" w:color="auto"/>
            <w:left w:val="none" w:sz="0" w:space="0" w:color="auto"/>
            <w:bottom w:val="none" w:sz="0" w:space="0" w:color="auto"/>
            <w:right w:val="none" w:sz="0" w:space="0" w:color="auto"/>
          </w:divBdr>
          <w:divsChild>
            <w:div w:id="8526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0723">
      <w:bodyDiv w:val="1"/>
      <w:marLeft w:val="0"/>
      <w:marRight w:val="0"/>
      <w:marTop w:val="0"/>
      <w:marBottom w:val="0"/>
      <w:divBdr>
        <w:top w:val="none" w:sz="0" w:space="0" w:color="auto"/>
        <w:left w:val="none" w:sz="0" w:space="0" w:color="auto"/>
        <w:bottom w:val="none" w:sz="0" w:space="0" w:color="auto"/>
        <w:right w:val="none" w:sz="0" w:space="0" w:color="auto"/>
      </w:divBdr>
    </w:div>
    <w:div w:id="1563521668">
      <w:bodyDiv w:val="1"/>
      <w:marLeft w:val="0"/>
      <w:marRight w:val="0"/>
      <w:marTop w:val="0"/>
      <w:marBottom w:val="0"/>
      <w:divBdr>
        <w:top w:val="none" w:sz="0" w:space="0" w:color="auto"/>
        <w:left w:val="none" w:sz="0" w:space="0" w:color="auto"/>
        <w:bottom w:val="none" w:sz="0" w:space="0" w:color="auto"/>
        <w:right w:val="none" w:sz="0" w:space="0" w:color="auto"/>
      </w:divBdr>
      <w:divsChild>
        <w:div w:id="1730954657">
          <w:marLeft w:val="547"/>
          <w:marRight w:val="0"/>
          <w:marTop w:val="0"/>
          <w:marBottom w:val="0"/>
          <w:divBdr>
            <w:top w:val="none" w:sz="0" w:space="0" w:color="auto"/>
            <w:left w:val="none" w:sz="0" w:space="0" w:color="auto"/>
            <w:bottom w:val="none" w:sz="0" w:space="0" w:color="auto"/>
            <w:right w:val="none" w:sz="0" w:space="0" w:color="auto"/>
          </w:divBdr>
        </w:div>
      </w:divsChild>
    </w:div>
    <w:div w:id="1590693013">
      <w:bodyDiv w:val="1"/>
      <w:marLeft w:val="0"/>
      <w:marRight w:val="0"/>
      <w:marTop w:val="0"/>
      <w:marBottom w:val="0"/>
      <w:divBdr>
        <w:top w:val="none" w:sz="0" w:space="0" w:color="auto"/>
        <w:left w:val="none" w:sz="0" w:space="0" w:color="auto"/>
        <w:bottom w:val="none" w:sz="0" w:space="0" w:color="auto"/>
        <w:right w:val="none" w:sz="0" w:space="0" w:color="auto"/>
      </w:divBdr>
    </w:div>
    <w:div w:id="1641573118">
      <w:bodyDiv w:val="1"/>
      <w:marLeft w:val="0"/>
      <w:marRight w:val="0"/>
      <w:marTop w:val="0"/>
      <w:marBottom w:val="0"/>
      <w:divBdr>
        <w:top w:val="none" w:sz="0" w:space="0" w:color="auto"/>
        <w:left w:val="none" w:sz="0" w:space="0" w:color="auto"/>
        <w:bottom w:val="none" w:sz="0" w:space="0" w:color="auto"/>
        <w:right w:val="none" w:sz="0" w:space="0" w:color="auto"/>
      </w:divBdr>
    </w:div>
    <w:div w:id="1913421344">
      <w:bodyDiv w:val="1"/>
      <w:marLeft w:val="0"/>
      <w:marRight w:val="0"/>
      <w:marTop w:val="0"/>
      <w:marBottom w:val="0"/>
      <w:divBdr>
        <w:top w:val="none" w:sz="0" w:space="0" w:color="auto"/>
        <w:left w:val="none" w:sz="0" w:space="0" w:color="auto"/>
        <w:bottom w:val="none" w:sz="0" w:space="0" w:color="auto"/>
        <w:right w:val="none" w:sz="0" w:space="0" w:color="auto"/>
      </w:divBdr>
      <w:divsChild>
        <w:div w:id="1282951620">
          <w:marLeft w:val="547"/>
          <w:marRight w:val="0"/>
          <w:marTop w:val="27"/>
          <w:marBottom w:val="0"/>
          <w:divBdr>
            <w:top w:val="none" w:sz="0" w:space="0" w:color="auto"/>
            <w:left w:val="none" w:sz="0" w:space="0" w:color="auto"/>
            <w:bottom w:val="none" w:sz="0" w:space="0" w:color="auto"/>
            <w:right w:val="none" w:sz="0" w:space="0" w:color="auto"/>
          </w:divBdr>
        </w:div>
      </w:divsChild>
    </w:div>
    <w:div w:id="1973123827">
      <w:bodyDiv w:val="1"/>
      <w:marLeft w:val="0"/>
      <w:marRight w:val="0"/>
      <w:marTop w:val="0"/>
      <w:marBottom w:val="0"/>
      <w:divBdr>
        <w:top w:val="none" w:sz="0" w:space="0" w:color="auto"/>
        <w:left w:val="none" w:sz="0" w:space="0" w:color="auto"/>
        <w:bottom w:val="none" w:sz="0" w:space="0" w:color="auto"/>
        <w:right w:val="none" w:sz="0" w:space="0" w:color="auto"/>
      </w:divBdr>
    </w:div>
    <w:div w:id="1992442359">
      <w:bodyDiv w:val="1"/>
      <w:marLeft w:val="0"/>
      <w:marRight w:val="0"/>
      <w:marTop w:val="0"/>
      <w:marBottom w:val="0"/>
      <w:divBdr>
        <w:top w:val="none" w:sz="0" w:space="0" w:color="auto"/>
        <w:left w:val="none" w:sz="0" w:space="0" w:color="auto"/>
        <w:bottom w:val="none" w:sz="0" w:space="0" w:color="auto"/>
        <w:right w:val="none" w:sz="0" w:space="0" w:color="auto"/>
      </w:divBdr>
    </w:div>
    <w:div w:id="21466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Fake News Detection</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dc:title>
  <dc:subject>Team 3</dc:subject>
  <dc:creator>monaabdelazim</dc:creator>
  <cp:keywords/>
  <dc:description/>
  <cp:lastModifiedBy>اسامه عنتر محمد عفيفي</cp:lastModifiedBy>
  <cp:revision>15</cp:revision>
  <cp:lastPrinted>2022-05-24T19:13:00Z</cp:lastPrinted>
  <dcterms:created xsi:type="dcterms:W3CDTF">2022-05-24T18:20:00Z</dcterms:created>
  <dcterms:modified xsi:type="dcterms:W3CDTF">2023-05-19T15:15:00Z</dcterms:modified>
</cp:coreProperties>
</file>