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16"/>
          <w:szCs w:val="21"/>
        </w:rPr>
        <w:id w:val="1115180149"/>
        <w:docPartObj>
          <w:docPartGallery w:val="Cover Pages"/>
          <w:docPartUnique/>
        </w:docPartObj>
      </w:sdtPr>
      <w:sdtEndPr>
        <w:rPr>
          <w:rFonts w:ascii="宋体" w:hAnsi="宋体"/>
          <w:sz w:val="52"/>
          <w:szCs w:val="52"/>
        </w:rPr>
      </w:sdtEndPr>
      <w:sdtContent>
        <w:p w14:paraId="45DF405B" w14:textId="6615B958" w:rsidR="00D602C4" w:rsidRPr="00A42A41" w:rsidRDefault="00D602C4">
          <w:pPr>
            <w:spacing w:before="156"/>
            <w:rPr>
              <w:sz w:val="16"/>
              <w:szCs w:val="21"/>
            </w:rPr>
          </w:pPr>
          <w:r w:rsidRPr="00A42A41">
            <w:rPr>
              <w:noProof/>
              <w:sz w:val="16"/>
              <w:szCs w:val="21"/>
            </w:rPr>
            <mc:AlternateContent>
              <mc:Choice Requires="wpg">
                <w:drawing>
                  <wp:anchor distT="0" distB="0" distL="114300" distR="114300" simplePos="0" relativeHeight="251662336" behindDoc="0" locked="0" layoutInCell="1" allowOverlap="1" wp14:anchorId="20B4C2D2" wp14:editId="51A2AB0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2B518F"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A42A41">
            <w:rPr>
              <w:noProof/>
              <w:sz w:val="16"/>
              <w:szCs w:val="21"/>
            </w:rPr>
            <mc:AlternateContent>
              <mc:Choice Requires="wps">
                <w:drawing>
                  <wp:anchor distT="0" distB="0" distL="114300" distR="114300" simplePos="0" relativeHeight="251660288" behindDoc="0" locked="0" layoutInCell="1" allowOverlap="1" wp14:anchorId="688758D2" wp14:editId="2B675C1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3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4075F7" w14:textId="4656DB73" w:rsidR="00D602C4" w:rsidRDefault="00D602C4">
                                    <w:pPr>
                                      <w:pStyle w:val="af1"/>
                                      <w:jc w:val="right"/>
                                      <w:rPr>
                                        <w:color w:val="595959" w:themeColor="text1" w:themeTint="A6"/>
                                        <w:sz w:val="28"/>
                                        <w:szCs w:val="28"/>
                                      </w:rPr>
                                    </w:pPr>
                                    <w:r>
                                      <w:rPr>
                                        <w:rFonts w:hint="eastAsia"/>
                                        <w:color w:val="595959" w:themeColor="text1" w:themeTint="A6"/>
                                        <w:sz w:val="28"/>
                                        <w:szCs w:val="28"/>
                                      </w:rPr>
                                      <w:t>彭敬哲</w:t>
                                    </w:r>
                                  </w:p>
                                </w:sdtContent>
                              </w:sdt>
                              <w:p w14:paraId="07FA3151" w14:textId="2AD795A9" w:rsidR="00D602C4" w:rsidRDefault="00D602C4">
                                <w:pPr>
                                  <w:pStyle w:val="af1"/>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8758D2" id="_x0000_t202" coordsize="21600,21600" o:spt="202" path="m,l,21600r21600,l21600,xe">
                    <v:stroke joinstyle="miter"/>
                    <v:path gradientshapeok="t" o:connecttype="rect"/>
                  </v:shapetype>
                  <v:shape id="文本框 38"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作者"/>
                            <w:tag w:val=""/>
                            <w:id w:val="789243997"/>
                            <w:dataBinding w:prefixMappings="xmlns:ns0='http://purl.org/dc/elements/1.1/' xmlns:ns1='http://schemas.openxmlformats.org/package/2006/metadata/core-properties' " w:xpath="/ns1:coreProperties[1]/ns0:creator[1]" w:storeItemID="{6C3C8BC8-F283-45AE-878A-BAB7291924A1}"/>
                            <w:text/>
                          </w:sdtPr>
                          <w:sdtContent>
                            <w:p w14:paraId="144075F7" w14:textId="4656DB73" w:rsidR="00D602C4" w:rsidRDefault="00D602C4">
                              <w:pPr>
                                <w:pStyle w:val="af1"/>
                                <w:jc w:val="right"/>
                                <w:rPr>
                                  <w:color w:val="595959" w:themeColor="text1" w:themeTint="A6"/>
                                  <w:sz w:val="28"/>
                                  <w:szCs w:val="28"/>
                                </w:rPr>
                              </w:pPr>
                              <w:r>
                                <w:rPr>
                                  <w:rFonts w:hint="eastAsia"/>
                                  <w:color w:val="595959" w:themeColor="text1" w:themeTint="A6"/>
                                  <w:sz w:val="28"/>
                                  <w:szCs w:val="28"/>
                                </w:rPr>
                                <w:t>彭敬哲</w:t>
                              </w:r>
                            </w:p>
                          </w:sdtContent>
                        </w:sdt>
                        <w:p w14:paraId="07FA3151" w14:textId="2AD795A9" w:rsidR="00D602C4" w:rsidRDefault="00D602C4">
                          <w:pPr>
                            <w:pStyle w:val="af1"/>
                            <w:jc w:val="right"/>
                            <w:rPr>
                              <w:color w:val="595959" w:themeColor="text1" w:themeTint="A6"/>
                              <w:sz w:val="18"/>
                              <w:szCs w:val="18"/>
                            </w:rPr>
                          </w:pPr>
                          <w:sdt>
                            <w:sdtPr>
                              <w:rPr>
                                <w:color w:val="595959" w:themeColor="text1" w:themeTint="A6"/>
                                <w:sz w:val="18"/>
                                <w:szCs w:val="18"/>
                              </w:rPr>
                              <w:alias w:val="电子邮件"/>
                              <w:tag w:val="电子邮件"/>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sidRPr="00A42A41">
            <w:rPr>
              <w:noProof/>
              <w:sz w:val="16"/>
              <w:szCs w:val="21"/>
            </w:rPr>
            <mc:AlternateContent>
              <mc:Choice Requires="wps">
                <w:drawing>
                  <wp:anchor distT="0" distB="0" distL="114300" distR="114300" simplePos="0" relativeHeight="251659264" behindDoc="0" locked="0" layoutInCell="1" allowOverlap="1" wp14:anchorId="1DD9A6E9" wp14:editId="6A7440D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40"/>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8EDEAE" w14:textId="2FA7EDE9" w:rsidR="00D602C4" w:rsidRDefault="00D602C4">
                                <w:pPr>
                                  <w:spacing w:before="156"/>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602C4">
                                      <w:rPr>
                                        <w:rFonts w:hint="eastAsia"/>
                                        <w:caps/>
                                        <w:color w:val="4472C4" w:themeColor="accent1"/>
                                        <w:sz w:val="64"/>
                                        <w:szCs w:val="64"/>
                                      </w:rPr>
                                      <w:t>谱系转变</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018735" w14:textId="35ADC74A" w:rsidR="00D602C4" w:rsidRDefault="00D602C4">
                                    <w:pPr>
                                      <w:spacing w:before="156"/>
                                      <w:jc w:val="right"/>
                                      <w:rPr>
                                        <w:smallCaps/>
                                        <w:color w:val="404040" w:themeColor="text1" w:themeTint="BF"/>
                                        <w:sz w:val="36"/>
                                        <w:szCs w:val="36"/>
                                      </w:rPr>
                                    </w:pPr>
                                    <w:r w:rsidRPr="00D602C4">
                                      <w:rPr>
                                        <w:color w:val="404040" w:themeColor="text1" w:themeTint="BF"/>
                                        <w:sz w:val="36"/>
                                        <w:szCs w:val="36"/>
                                      </w:rPr>
                                      <w:t>MIDI</w:t>
                                    </w:r>
                                    <w:r w:rsidRPr="00D602C4">
                                      <w:rPr>
                                        <w:color w:val="404040" w:themeColor="text1" w:themeTint="BF"/>
                                        <w:sz w:val="36"/>
                                        <w:szCs w:val="36"/>
                                      </w:rPr>
                                      <w:t>到</w:t>
                                    </w:r>
                                    <w:r w:rsidRPr="00D602C4">
                                      <w:rPr>
                                        <w:color w:val="404040" w:themeColor="text1" w:themeTint="BF"/>
                                        <w:sz w:val="36"/>
                                        <w:szCs w:val="36"/>
                                      </w:rPr>
                                      <w:t>Guitar Pro</w:t>
                                    </w:r>
                                    <w:r w:rsidRPr="00D602C4">
                                      <w:rPr>
                                        <w:color w:val="404040" w:themeColor="text1" w:themeTint="BF"/>
                                        <w:sz w:val="36"/>
                                        <w:szCs w:val="36"/>
                                      </w:rPr>
                                      <w:t>的自动化</w:t>
                                    </w:r>
                                    <w:proofErr w:type="gramStart"/>
                                    <w:r w:rsidRPr="00D602C4">
                                      <w:rPr>
                                        <w:color w:val="404040" w:themeColor="text1" w:themeTint="BF"/>
                                        <w:sz w:val="36"/>
                                        <w:szCs w:val="36"/>
                                      </w:rPr>
                                      <w:t>转谱研究</w:t>
                                    </w:r>
                                    <w:proofErr w:type="gramEnd"/>
                                    <w:r w:rsidRPr="00D602C4">
                                      <w:rPr>
                                        <w:color w:val="404040" w:themeColor="text1" w:themeTint="BF"/>
                                        <w:sz w:val="36"/>
                                        <w:szCs w:val="36"/>
                                      </w:rPr>
                                      <w:t>与实践</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D9A6E9" id="文本框 40"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258EDEAE" w14:textId="2FA7EDE9" w:rsidR="00D602C4" w:rsidRDefault="00D602C4">
                          <w:pPr>
                            <w:spacing w:before="156"/>
                            <w:jc w:val="right"/>
                            <w:rPr>
                              <w:color w:val="4472C4" w:themeColor="accent1"/>
                              <w:sz w:val="64"/>
                              <w:szCs w:val="64"/>
                            </w:rPr>
                          </w:pPr>
                          <w:sdt>
                            <w:sdtPr>
                              <w:rPr>
                                <w:caps/>
                                <w:color w:val="4472C4" w:themeColor="accent1"/>
                                <w:sz w:val="64"/>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D602C4">
                                <w:rPr>
                                  <w:rFonts w:hint="eastAsia"/>
                                  <w:caps/>
                                  <w:color w:val="4472C4" w:themeColor="accent1"/>
                                  <w:sz w:val="64"/>
                                  <w:szCs w:val="64"/>
                                </w:rPr>
                                <w:t>谱系转变</w:t>
                              </w:r>
                            </w:sdtContent>
                          </w:sdt>
                        </w:p>
                        <w:sdt>
                          <w:sdtPr>
                            <w:rPr>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5018735" w14:textId="35ADC74A" w:rsidR="00D602C4" w:rsidRDefault="00D602C4">
                              <w:pPr>
                                <w:spacing w:before="156"/>
                                <w:jc w:val="right"/>
                                <w:rPr>
                                  <w:smallCaps/>
                                  <w:color w:val="404040" w:themeColor="text1" w:themeTint="BF"/>
                                  <w:sz w:val="36"/>
                                  <w:szCs w:val="36"/>
                                </w:rPr>
                              </w:pPr>
                              <w:r w:rsidRPr="00D602C4">
                                <w:rPr>
                                  <w:color w:val="404040" w:themeColor="text1" w:themeTint="BF"/>
                                  <w:sz w:val="36"/>
                                  <w:szCs w:val="36"/>
                                </w:rPr>
                                <w:t>MIDI</w:t>
                              </w:r>
                              <w:r w:rsidRPr="00D602C4">
                                <w:rPr>
                                  <w:color w:val="404040" w:themeColor="text1" w:themeTint="BF"/>
                                  <w:sz w:val="36"/>
                                  <w:szCs w:val="36"/>
                                </w:rPr>
                                <w:t>到</w:t>
                              </w:r>
                              <w:r w:rsidRPr="00D602C4">
                                <w:rPr>
                                  <w:color w:val="404040" w:themeColor="text1" w:themeTint="BF"/>
                                  <w:sz w:val="36"/>
                                  <w:szCs w:val="36"/>
                                </w:rPr>
                                <w:t>Guitar Pro</w:t>
                              </w:r>
                              <w:r w:rsidRPr="00D602C4">
                                <w:rPr>
                                  <w:color w:val="404040" w:themeColor="text1" w:themeTint="BF"/>
                                  <w:sz w:val="36"/>
                                  <w:szCs w:val="36"/>
                                </w:rPr>
                                <w:t>的自动化</w:t>
                              </w:r>
                              <w:proofErr w:type="gramStart"/>
                              <w:r w:rsidRPr="00D602C4">
                                <w:rPr>
                                  <w:color w:val="404040" w:themeColor="text1" w:themeTint="BF"/>
                                  <w:sz w:val="36"/>
                                  <w:szCs w:val="36"/>
                                </w:rPr>
                                <w:t>转谱研究</w:t>
                              </w:r>
                              <w:proofErr w:type="gramEnd"/>
                              <w:r w:rsidRPr="00D602C4">
                                <w:rPr>
                                  <w:color w:val="404040" w:themeColor="text1" w:themeTint="BF"/>
                                  <w:sz w:val="36"/>
                                  <w:szCs w:val="36"/>
                                </w:rPr>
                                <w:t>与实践</w:t>
                              </w:r>
                            </w:p>
                          </w:sdtContent>
                        </w:sdt>
                      </w:txbxContent>
                    </v:textbox>
                    <w10:wrap type="square" anchorx="page" anchory="page"/>
                  </v:shape>
                </w:pict>
              </mc:Fallback>
            </mc:AlternateContent>
          </w:r>
        </w:p>
        <w:p w14:paraId="68EA68B9" w14:textId="3ADA1416" w:rsidR="00D602C4" w:rsidRPr="00A42A41" w:rsidRDefault="00D602C4">
          <w:pPr>
            <w:widowControl/>
            <w:adjustRightInd/>
            <w:snapToGrid/>
            <w:spacing w:beforeLines="0" w:before="0" w:line="240" w:lineRule="auto"/>
            <w:rPr>
              <w:rFonts w:ascii="宋体" w:hAnsi="宋体"/>
              <w:sz w:val="52"/>
              <w:szCs w:val="52"/>
            </w:rPr>
          </w:pPr>
          <w:r w:rsidRPr="00A42A41">
            <w:rPr>
              <w:rFonts w:ascii="宋体" w:hAnsi="宋体"/>
              <w:sz w:val="52"/>
              <w:szCs w:val="52"/>
            </w:rPr>
            <w:br w:type="page"/>
          </w:r>
        </w:p>
      </w:sdtContent>
    </w:sdt>
    <w:p w14:paraId="48C211A4" w14:textId="77777777" w:rsidR="00D602C4" w:rsidRPr="00A42A41" w:rsidRDefault="00D602C4" w:rsidP="00D602C4">
      <w:pPr>
        <w:pStyle w:val="a9"/>
        <w:spacing w:before="156"/>
        <w:rPr>
          <w:sz w:val="32"/>
          <w:szCs w:val="32"/>
        </w:rPr>
      </w:pPr>
      <w:bookmarkStart w:id="0" w:name="_Toc152453501"/>
      <w:r w:rsidRPr="00A42A41">
        <w:rPr>
          <w:rFonts w:hint="eastAsia"/>
          <w:sz w:val="32"/>
          <w:szCs w:val="32"/>
        </w:rPr>
        <w:lastRenderedPageBreak/>
        <w:t>目录</w:t>
      </w:r>
      <w:bookmarkEnd w:id="0"/>
    </w:p>
    <w:sdt>
      <w:sdtPr>
        <w:rPr>
          <w:sz w:val="28"/>
          <w:szCs w:val="28"/>
          <w:lang w:val="zh-CN"/>
        </w:rPr>
        <w:id w:val="-347719854"/>
        <w:docPartObj>
          <w:docPartGallery w:val="Table of Contents"/>
          <w:docPartUnique/>
        </w:docPartObj>
      </w:sdtPr>
      <w:sdtEndPr>
        <w:rPr>
          <w:rFonts w:asciiTheme="minorHAnsi" w:eastAsia="宋体" w:hAnsiTheme="minorHAnsi" w:cstheme="minorBidi"/>
          <w:b/>
          <w:bCs/>
          <w:color w:val="auto"/>
          <w:kern w:val="2"/>
          <w:sz w:val="16"/>
          <w:szCs w:val="21"/>
        </w:rPr>
      </w:sdtEndPr>
      <w:sdtContent>
        <w:p w14:paraId="424FA99E" w14:textId="4C5C2266" w:rsidR="00D602C4" w:rsidRPr="00A42A41" w:rsidRDefault="00D602C4" w:rsidP="00A42A41">
          <w:pPr>
            <w:pStyle w:val="TOC"/>
            <w:spacing w:before="156"/>
            <w:rPr>
              <w:noProof/>
              <w:sz w:val="24"/>
              <w:szCs w:val="36"/>
            </w:rPr>
          </w:pPr>
          <w:r w:rsidRPr="00A42A41">
            <w:rPr>
              <w:szCs w:val="44"/>
            </w:rPr>
            <w:fldChar w:fldCharType="begin"/>
          </w:r>
          <w:r w:rsidRPr="00A42A41">
            <w:rPr>
              <w:szCs w:val="44"/>
            </w:rPr>
            <w:instrText xml:space="preserve"> TOC \o "1-3" \h \z \u </w:instrText>
          </w:r>
          <w:r w:rsidRPr="00A42A41">
            <w:rPr>
              <w:szCs w:val="44"/>
            </w:rPr>
            <w:fldChar w:fldCharType="separate"/>
          </w:r>
          <w:hyperlink w:anchor="_Toc152453501" w:history="1">
            <w:r w:rsidRPr="00A42A41">
              <w:rPr>
                <w:rStyle w:val="ab"/>
                <w:noProof/>
                <w:sz w:val="24"/>
                <w:szCs w:val="36"/>
              </w:rPr>
              <w:t>目录</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_Toc152453501 \h </w:instrText>
            </w:r>
            <w:r w:rsidRPr="00A42A41">
              <w:rPr>
                <w:noProof/>
                <w:webHidden/>
                <w:sz w:val="24"/>
                <w:szCs w:val="36"/>
              </w:rPr>
            </w:r>
            <w:r w:rsidRPr="00A42A41">
              <w:rPr>
                <w:noProof/>
                <w:webHidden/>
                <w:sz w:val="24"/>
                <w:szCs w:val="36"/>
              </w:rPr>
              <w:fldChar w:fldCharType="separate"/>
            </w:r>
            <w:r w:rsidRPr="00A42A41">
              <w:rPr>
                <w:noProof/>
                <w:webHidden/>
                <w:sz w:val="24"/>
                <w:szCs w:val="36"/>
              </w:rPr>
              <w:t>2</w:t>
            </w:r>
            <w:r w:rsidRPr="00A42A41">
              <w:rPr>
                <w:noProof/>
                <w:webHidden/>
                <w:sz w:val="24"/>
                <w:szCs w:val="36"/>
              </w:rPr>
              <w:fldChar w:fldCharType="end"/>
            </w:r>
          </w:hyperlink>
        </w:p>
        <w:p w14:paraId="052AD89C" w14:textId="5A9C0688" w:rsidR="00D602C4" w:rsidRPr="00A42A41" w:rsidRDefault="00D602C4">
          <w:pPr>
            <w:pStyle w:val="TOC1"/>
            <w:tabs>
              <w:tab w:val="right" w:leader="dot" w:pos="8296"/>
            </w:tabs>
            <w:spacing w:before="156"/>
            <w:rPr>
              <w:noProof/>
              <w:sz w:val="24"/>
              <w:szCs w:val="36"/>
            </w:rPr>
          </w:pPr>
          <w:hyperlink w:anchor="_Toc152453502" w:history="1">
            <w:r w:rsidRPr="00A42A41">
              <w:rPr>
                <w:rStyle w:val="ab"/>
                <w:rFonts w:ascii="宋体" w:hAnsi="宋体"/>
                <w:noProof/>
                <w:sz w:val="24"/>
                <w:szCs w:val="36"/>
              </w:rPr>
              <w:t>I. 引言</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_Toc152453502 \h </w:instrText>
            </w:r>
            <w:r w:rsidRPr="00A42A41">
              <w:rPr>
                <w:noProof/>
                <w:webHidden/>
                <w:sz w:val="24"/>
                <w:szCs w:val="36"/>
              </w:rPr>
            </w:r>
            <w:r w:rsidRPr="00A42A41">
              <w:rPr>
                <w:noProof/>
                <w:webHidden/>
                <w:sz w:val="24"/>
                <w:szCs w:val="36"/>
              </w:rPr>
              <w:fldChar w:fldCharType="separate"/>
            </w:r>
            <w:r w:rsidRPr="00A42A41">
              <w:rPr>
                <w:noProof/>
                <w:webHidden/>
                <w:sz w:val="24"/>
                <w:szCs w:val="36"/>
              </w:rPr>
              <w:t>3</w:t>
            </w:r>
            <w:r w:rsidRPr="00A42A41">
              <w:rPr>
                <w:noProof/>
                <w:webHidden/>
                <w:sz w:val="24"/>
                <w:szCs w:val="36"/>
              </w:rPr>
              <w:fldChar w:fldCharType="end"/>
            </w:r>
          </w:hyperlink>
        </w:p>
        <w:p w14:paraId="57C493B7" w14:textId="27DF52D3" w:rsidR="00D602C4" w:rsidRPr="00A42A41" w:rsidRDefault="00D602C4">
          <w:pPr>
            <w:pStyle w:val="TOC1"/>
            <w:tabs>
              <w:tab w:val="left" w:pos="840"/>
              <w:tab w:val="right" w:leader="dot" w:pos="8296"/>
            </w:tabs>
            <w:spacing w:before="156"/>
            <w:rPr>
              <w:noProof/>
              <w:sz w:val="24"/>
              <w:szCs w:val="36"/>
            </w:rPr>
          </w:pPr>
          <w:hyperlink w:anchor="_Toc152453503" w:history="1">
            <w:r w:rsidRPr="00A42A41">
              <w:rPr>
                <w:rStyle w:val="ab"/>
                <w:noProof/>
                <w:sz w:val="24"/>
                <w:szCs w:val="36"/>
              </w:rPr>
              <w:t>一、</w:t>
            </w:r>
            <w:r w:rsidRPr="00A42A41">
              <w:rPr>
                <w:noProof/>
                <w:sz w:val="24"/>
                <w:szCs w:val="36"/>
              </w:rPr>
              <w:tab/>
            </w:r>
            <w:r w:rsidRPr="00A42A41">
              <w:rPr>
                <w:rStyle w:val="ab"/>
                <w:noProof/>
                <w:sz w:val="24"/>
                <w:szCs w:val="36"/>
              </w:rPr>
              <w:t>背景介绍</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_Toc152453503 \h </w:instrText>
            </w:r>
            <w:r w:rsidRPr="00A42A41">
              <w:rPr>
                <w:noProof/>
                <w:webHidden/>
                <w:sz w:val="24"/>
                <w:szCs w:val="36"/>
              </w:rPr>
            </w:r>
            <w:r w:rsidRPr="00A42A41">
              <w:rPr>
                <w:noProof/>
                <w:webHidden/>
                <w:sz w:val="24"/>
                <w:szCs w:val="36"/>
              </w:rPr>
              <w:fldChar w:fldCharType="separate"/>
            </w:r>
            <w:r w:rsidRPr="00A42A41">
              <w:rPr>
                <w:noProof/>
                <w:webHidden/>
                <w:sz w:val="24"/>
                <w:szCs w:val="36"/>
              </w:rPr>
              <w:t>3</w:t>
            </w:r>
            <w:r w:rsidRPr="00A42A41">
              <w:rPr>
                <w:noProof/>
                <w:webHidden/>
                <w:sz w:val="24"/>
                <w:szCs w:val="36"/>
              </w:rPr>
              <w:fldChar w:fldCharType="end"/>
            </w:r>
          </w:hyperlink>
        </w:p>
        <w:p w14:paraId="2B63B26B" w14:textId="718CAD17" w:rsidR="00D602C4" w:rsidRPr="00A42A41" w:rsidRDefault="00D602C4">
          <w:pPr>
            <w:pStyle w:val="TOC1"/>
            <w:tabs>
              <w:tab w:val="right" w:leader="dot" w:pos="8296"/>
            </w:tabs>
            <w:spacing w:before="156"/>
            <w:rPr>
              <w:noProof/>
              <w:sz w:val="24"/>
              <w:szCs w:val="36"/>
            </w:rPr>
          </w:pPr>
          <w:hyperlink w:anchor="_Toc152453504" w:history="1">
            <w:r w:rsidRPr="00A42A41">
              <w:rPr>
                <w:rStyle w:val="ab"/>
                <w:rFonts w:ascii="宋体" w:hAnsi="宋体"/>
                <w:noProof/>
                <w:sz w:val="24"/>
                <w:szCs w:val="36"/>
              </w:rPr>
              <w:t>II. 问题陈述</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_Toc152453504 \h </w:instrText>
            </w:r>
            <w:r w:rsidRPr="00A42A41">
              <w:rPr>
                <w:noProof/>
                <w:webHidden/>
                <w:sz w:val="24"/>
                <w:szCs w:val="36"/>
              </w:rPr>
            </w:r>
            <w:r w:rsidRPr="00A42A41">
              <w:rPr>
                <w:noProof/>
                <w:webHidden/>
                <w:sz w:val="24"/>
                <w:szCs w:val="36"/>
              </w:rPr>
              <w:fldChar w:fldCharType="separate"/>
            </w:r>
            <w:r w:rsidRPr="00A42A41">
              <w:rPr>
                <w:noProof/>
                <w:webHidden/>
                <w:sz w:val="24"/>
                <w:szCs w:val="36"/>
              </w:rPr>
              <w:t>5</w:t>
            </w:r>
            <w:r w:rsidRPr="00A42A41">
              <w:rPr>
                <w:noProof/>
                <w:webHidden/>
                <w:sz w:val="24"/>
                <w:szCs w:val="36"/>
              </w:rPr>
              <w:fldChar w:fldCharType="end"/>
            </w:r>
          </w:hyperlink>
        </w:p>
        <w:p w14:paraId="2AC06BAB" w14:textId="46044074" w:rsidR="00D602C4" w:rsidRPr="00A42A41" w:rsidRDefault="00D602C4">
          <w:pPr>
            <w:pStyle w:val="TOC1"/>
            <w:tabs>
              <w:tab w:val="left" w:pos="840"/>
              <w:tab w:val="right" w:leader="dot" w:pos="8296"/>
            </w:tabs>
            <w:spacing w:before="156"/>
            <w:rPr>
              <w:noProof/>
              <w:sz w:val="24"/>
              <w:szCs w:val="36"/>
            </w:rPr>
          </w:pPr>
          <w:hyperlink w:anchor="_Toc152453505" w:history="1">
            <w:r w:rsidRPr="00A42A41">
              <w:rPr>
                <w:rStyle w:val="ab"/>
                <w:noProof/>
                <w:sz w:val="24"/>
                <w:szCs w:val="36"/>
              </w:rPr>
              <w:t>一、</w:t>
            </w:r>
            <w:r w:rsidRPr="00A42A41">
              <w:rPr>
                <w:noProof/>
                <w:sz w:val="24"/>
                <w:szCs w:val="36"/>
              </w:rPr>
              <w:tab/>
            </w:r>
            <w:r w:rsidRPr="00A42A41">
              <w:rPr>
                <w:rStyle w:val="ab"/>
                <w:noProof/>
                <w:sz w:val="24"/>
                <w:szCs w:val="36"/>
              </w:rPr>
              <w:t xml:space="preserve">MIDI </w:t>
            </w:r>
            <w:r w:rsidRPr="00A42A41">
              <w:rPr>
                <w:rStyle w:val="ab"/>
                <w:noProof/>
                <w:sz w:val="24"/>
                <w:szCs w:val="36"/>
              </w:rPr>
              <w:t>转</w:t>
            </w:r>
            <w:r w:rsidRPr="00A42A41">
              <w:rPr>
                <w:rStyle w:val="ab"/>
                <w:noProof/>
                <w:sz w:val="24"/>
                <w:szCs w:val="36"/>
              </w:rPr>
              <w:t xml:space="preserve"> GTP </w:t>
            </w:r>
            <w:r w:rsidRPr="00A42A41">
              <w:rPr>
                <w:rStyle w:val="ab"/>
                <w:noProof/>
                <w:sz w:val="24"/>
                <w:szCs w:val="36"/>
              </w:rPr>
              <w:t>的需求</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_Toc152453505 \h </w:instrText>
            </w:r>
            <w:r w:rsidRPr="00A42A41">
              <w:rPr>
                <w:noProof/>
                <w:webHidden/>
                <w:sz w:val="24"/>
                <w:szCs w:val="36"/>
              </w:rPr>
            </w:r>
            <w:r w:rsidRPr="00A42A41">
              <w:rPr>
                <w:noProof/>
                <w:webHidden/>
                <w:sz w:val="24"/>
                <w:szCs w:val="36"/>
              </w:rPr>
              <w:fldChar w:fldCharType="separate"/>
            </w:r>
            <w:r w:rsidRPr="00A42A41">
              <w:rPr>
                <w:noProof/>
                <w:webHidden/>
                <w:sz w:val="24"/>
                <w:szCs w:val="36"/>
              </w:rPr>
              <w:t>5</w:t>
            </w:r>
            <w:r w:rsidRPr="00A42A41">
              <w:rPr>
                <w:noProof/>
                <w:webHidden/>
                <w:sz w:val="24"/>
                <w:szCs w:val="36"/>
              </w:rPr>
              <w:fldChar w:fldCharType="end"/>
            </w:r>
          </w:hyperlink>
        </w:p>
        <w:p w14:paraId="32EF4CD3" w14:textId="65185DE1" w:rsidR="00D602C4" w:rsidRPr="00A42A41" w:rsidRDefault="00D602C4">
          <w:pPr>
            <w:pStyle w:val="TOC1"/>
            <w:tabs>
              <w:tab w:val="left" w:pos="840"/>
              <w:tab w:val="right" w:leader="dot" w:pos="8296"/>
            </w:tabs>
            <w:spacing w:before="156"/>
            <w:rPr>
              <w:noProof/>
              <w:sz w:val="24"/>
              <w:szCs w:val="36"/>
            </w:rPr>
          </w:pPr>
          <w:hyperlink w:anchor="_Toc152453506" w:history="1">
            <w:r w:rsidRPr="00A42A41">
              <w:rPr>
                <w:rStyle w:val="ab"/>
                <w:noProof/>
                <w:sz w:val="24"/>
                <w:szCs w:val="36"/>
              </w:rPr>
              <w:t>二、</w:t>
            </w:r>
            <w:r w:rsidRPr="00A42A41">
              <w:rPr>
                <w:noProof/>
                <w:sz w:val="24"/>
                <w:szCs w:val="36"/>
              </w:rPr>
              <w:tab/>
            </w:r>
            <w:r w:rsidRPr="00A42A41">
              <w:rPr>
                <w:rStyle w:val="ab"/>
                <w:noProof/>
                <w:sz w:val="24"/>
                <w:szCs w:val="36"/>
              </w:rPr>
              <w:t>实现自动化的目标</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_Toc152453506 \h </w:instrText>
            </w:r>
            <w:r w:rsidRPr="00A42A41">
              <w:rPr>
                <w:noProof/>
                <w:webHidden/>
                <w:sz w:val="24"/>
                <w:szCs w:val="36"/>
              </w:rPr>
            </w:r>
            <w:r w:rsidRPr="00A42A41">
              <w:rPr>
                <w:noProof/>
                <w:webHidden/>
                <w:sz w:val="24"/>
                <w:szCs w:val="36"/>
              </w:rPr>
              <w:fldChar w:fldCharType="separate"/>
            </w:r>
            <w:r w:rsidRPr="00A42A41">
              <w:rPr>
                <w:noProof/>
                <w:webHidden/>
                <w:sz w:val="24"/>
                <w:szCs w:val="36"/>
              </w:rPr>
              <w:t>5</w:t>
            </w:r>
            <w:r w:rsidRPr="00A42A41">
              <w:rPr>
                <w:noProof/>
                <w:webHidden/>
                <w:sz w:val="24"/>
                <w:szCs w:val="36"/>
              </w:rPr>
              <w:fldChar w:fldCharType="end"/>
            </w:r>
          </w:hyperlink>
        </w:p>
        <w:p w14:paraId="2162FBFE" w14:textId="54E733CB" w:rsidR="00D602C4" w:rsidRPr="00A42A41" w:rsidRDefault="00D602C4">
          <w:pPr>
            <w:pStyle w:val="TOC1"/>
            <w:tabs>
              <w:tab w:val="left" w:pos="840"/>
              <w:tab w:val="right" w:leader="dot" w:pos="8296"/>
            </w:tabs>
            <w:spacing w:before="156"/>
            <w:rPr>
              <w:noProof/>
              <w:sz w:val="24"/>
              <w:szCs w:val="36"/>
            </w:rPr>
          </w:pPr>
          <w:hyperlink w:anchor="_Toc152453507" w:history="1">
            <w:r w:rsidRPr="00A42A41">
              <w:rPr>
                <w:rStyle w:val="ab"/>
                <w:noProof/>
                <w:sz w:val="24"/>
                <w:szCs w:val="36"/>
              </w:rPr>
              <w:t>三、</w:t>
            </w:r>
            <w:r w:rsidRPr="00A42A41">
              <w:rPr>
                <w:noProof/>
                <w:sz w:val="24"/>
                <w:szCs w:val="36"/>
              </w:rPr>
              <w:tab/>
            </w:r>
            <w:r w:rsidRPr="00A42A41">
              <w:rPr>
                <w:rStyle w:val="ab"/>
                <w:noProof/>
                <w:sz w:val="24"/>
                <w:szCs w:val="36"/>
              </w:rPr>
              <w:t>已有的解决方案与局限性</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_Toc152453507 \h </w:instrText>
            </w:r>
            <w:r w:rsidRPr="00A42A41">
              <w:rPr>
                <w:noProof/>
                <w:webHidden/>
                <w:sz w:val="24"/>
                <w:szCs w:val="36"/>
              </w:rPr>
            </w:r>
            <w:r w:rsidRPr="00A42A41">
              <w:rPr>
                <w:noProof/>
                <w:webHidden/>
                <w:sz w:val="24"/>
                <w:szCs w:val="36"/>
              </w:rPr>
              <w:fldChar w:fldCharType="separate"/>
            </w:r>
            <w:r w:rsidRPr="00A42A41">
              <w:rPr>
                <w:noProof/>
                <w:webHidden/>
                <w:sz w:val="24"/>
                <w:szCs w:val="36"/>
              </w:rPr>
              <w:t>5</w:t>
            </w:r>
            <w:r w:rsidRPr="00A42A41">
              <w:rPr>
                <w:noProof/>
                <w:webHidden/>
                <w:sz w:val="24"/>
                <w:szCs w:val="36"/>
              </w:rPr>
              <w:fldChar w:fldCharType="end"/>
            </w:r>
          </w:hyperlink>
        </w:p>
        <w:p w14:paraId="6D6A01BB" w14:textId="1BC99EA4" w:rsidR="00D602C4" w:rsidRPr="00A42A41" w:rsidRDefault="00D602C4">
          <w:pPr>
            <w:pStyle w:val="TOC1"/>
            <w:tabs>
              <w:tab w:val="right" w:leader="dot" w:pos="8296"/>
            </w:tabs>
            <w:spacing w:before="156"/>
            <w:rPr>
              <w:noProof/>
              <w:sz w:val="24"/>
              <w:szCs w:val="36"/>
            </w:rPr>
          </w:pPr>
          <w:hyperlink w:anchor="_Toc152453508" w:history="1">
            <w:r w:rsidRPr="00A42A41">
              <w:rPr>
                <w:rStyle w:val="ab"/>
                <w:rFonts w:ascii="宋体" w:hAnsi="宋体"/>
                <w:noProof/>
                <w:sz w:val="24"/>
                <w:szCs w:val="36"/>
              </w:rPr>
              <w:t xml:space="preserve">III. </w:t>
            </w:r>
            <w:r w:rsidRPr="00A42A41">
              <w:rPr>
                <w:rStyle w:val="ab"/>
                <w:rFonts w:ascii="宋体" w:hAnsi="宋体"/>
                <w:b/>
                <w:noProof/>
                <w:sz w:val="24"/>
                <w:szCs w:val="36"/>
              </w:rPr>
              <w:t>相关工作</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_Toc152453508 \h </w:instrText>
            </w:r>
            <w:r w:rsidRPr="00A42A41">
              <w:rPr>
                <w:noProof/>
                <w:webHidden/>
                <w:sz w:val="24"/>
                <w:szCs w:val="36"/>
              </w:rPr>
            </w:r>
            <w:r w:rsidRPr="00A42A41">
              <w:rPr>
                <w:noProof/>
                <w:webHidden/>
                <w:sz w:val="24"/>
                <w:szCs w:val="36"/>
              </w:rPr>
              <w:fldChar w:fldCharType="separate"/>
            </w:r>
            <w:r w:rsidRPr="00A42A41">
              <w:rPr>
                <w:noProof/>
                <w:webHidden/>
                <w:sz w:val="24"/>
                <w:szCs w:val="36"/>
              </w:rPr>
              <w:t>7</w:t>
            </w:r>
            <w:r w:rsidRPr="00A42A41">
              <w:rPr>
                <w:noProof/>
                <w:webHidden/>
                <w:sz w:val="24"/>
                <w:szCs w:val="36"/>
              </w:rPr>
              <w:fldChar w:fldCharType="end"/>
            </w:r>
          </w:hyperlink>
        </w:p>
        <w:p w14:paraId="16D1678F" w14:textId="119757C1" w:rsidR="00D602C4" w:rsidRPr="00A42A41" w:rsidRDefault="00D602C4">
          <w:pPr>
            <w:pStyle w:val="TOC1"/>
            <w:tabs>
              <w:tab w:val="left" w:pos="840"/>
              <w:tab w:val="right" w:leader="dot" w:pos="8296"/>
            </w:tabs>
            <w:spacing w:before="156"/>
            <w:rPr>
              <w:noProof/>
              <w:sz w:val="24"/>
              <w:szCs w:val="36"/>
            </w:rPr>
          </w:pPr>
          <w:hyperlink w:anchor="_Toc152453509" w:history="1">
            <w:r w:rsidRPr="00A42A41">
              <w:rPr>
                <w:rStyle w:val="ab"/>
                <w:noProof/>
                <w:sz w:val="24"/>
                <w:szCs w:val="36"/>
              </w:rPr>
              <w:t>一、</w:t>
            </w:r>
            <w:r w:rsidRPr="00A42A41">
              <w:rPr>
                <w:noProof/>
                <w:sz w:val="24"/>
                <w:szCs w:val="36"/>
              </w:rPr>
              <w:tab/>
            </w:r>
            <w:r w:rsidRPr="00A42A41">
              <w:rPr>
                <w:rStyle w:val="ab"/>
                <w:noProof/>
                <w:sz w:val="24"/>
                <w:szCs w:val="36"/>
              </w:rPr>
              <w:t>文献综述</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_Toc152453509 \h </w:instrText>
            </w:r>
            <w:r w:rsidRPr="00A42A41">
              <w:rPr>
                <w:noProof/>
                <w:webHidden/>
                <w:sz w:val="24"/>
                <w:szCs w:val="36"/>
              </w:rPr>
            </w:r>
            <w:r w:rsidRPr="00A42A41">
              <w:rPr>
                <w:noProof/>
                <w:webHidden/>
                <w:sz w:val="24"/>
                <w:szCs w:val="36"/>
              </w:rPr>
              <w:fldChar w:fldCharType="separate"/>
            </w:r>
            <w:r w:rsidRPr="00A42A41">
              <w:rPr>
                <w:noProof/>
                <w:webHidden/>
                <w:sz w:val="24"/>
                <w:szCs w:val="36"/>
              </w:rPr>
              <w:t>7</w:t>
            </w:r>
            <w:r w:rsidRPr="00A42A41">
              <w:rPr>
                <w:noProof/>
                <w:webHidden/>
                <w:sz w:val="24"/>
                <w:szCs w:val="36"/>
              </w:rPr>
              <w:fldChar w:fldCharType="end"/>
            </w:r>
          </w:hyperlink>
        </w:p>
        <w:p w14:paraId="7A7E9FE7" w14:textId="78B243D6" w:rsidR="00D602C4" w:rsidRPr="00A42A41" w:rsidRDefault="00D602C4">
          <w:pPr>
            <w:pStyle w:val="TOC1"/>
            <w:tabs>
              <w:tab w:val="left" w:pos="840"/>
              <w:tab w:val="right" w:leader="dot" w:pos="8296"/>
            </w:tabs>
            <w:spacing w:before="156"/>
            <w:rPr>
              <w:noProof/>
              <w:sz w:val="24"/>
              <w:szCs w:val="36"/>
            </w:rPr>
          </w:pPr>
          <w:hyperlink w:anchor="_Toc152453510" w:history="1">
            <w:r w:rsidRPr="00A42A41">
              <w:rPr>
                <w:rStyle w:val="ab"/>
                <w:noProof/>
                <w:sz w:val="24"/>
                <w:szCs w:val="36"/>
              </w:rPr>
              <w:t>二、</w:t>
            </w:r>
            <w:r w:rsidRPr="00A42A41">
              <w:rPr>
                <w:noProof/>
                <w:sz w:val="24"/>
                <w:szCs w:val="36"/>
              </w:rPr>
              <w:tab/>
            </w:r>
            <w:r w:rsidRPr="00A42A41">
              <w:rPr>
                <w:rStyle w:val="ab"/>
                <w:noProof/>
                <w:sz w:val="24"/>
                <w:szCs w:val="36"/>
              </w:rPr>
              <w:t>当前挑战与发展方向</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_Toc152453510 \h </w:instrText>
            </w:r>
            <w:r w:rsidRPr="00A42A41">
              <w:rPr>
                <w:noProof/>
                <w:webHidden/>
                <w:sz w:val="24"/>
                <w:szCs w:val="36"/>
              </w:rPr>
            </w:r>
            <w:r w:rsidRPr="00A42A41">
              <w:rPr>
                <w:noProof/>
                <w:webHidden/>
                <w:sz w:val="24"/>
                <w:szCs w:val="36"/>
              </w:rPr>
              <w:fldChar w:fldCharType="separate"/>
            </w:r>
            <w:r w:rsidRPr="00A42A41">
              <w:rPr>
                <w:noProof/>
                <w:webHidden/>
                <w:sz w:val="24"/>
                <w:szCs w:val="36"/>
              </w:rPr>
              <w:t>8</w:t>
            </w:r>
            <w:r w:rsidRPr="00A42A41">
              <w:rPr>
                <w:noProof/>
                <w:webHidden/>
                <w:sz w:val="24"/>
                <w:szCs w:val="36"/>
              </w:rPr>
              <w:fldChar w:fldCharType="end"/>
            </w:r>
          </w:hyperlink>
        </w:p>
        <w:p w14:paraId="66C961A5" w14:textId="08E1180A" w:rsidR="00D602C4" w:rsidRPr="00A42A41" w:rsidRDefault="00D602C4">
          <w:pPr>
            <w:pStyle w:val="TOC1"/>
            <w:tabs>
              <w:tab w:val="right" w:leader="dot" w:pos="8296"/>
            </w:tabs>
            <w:spacing w:before="156"/>
            <w:rPr>
              <w:noProof/>
              <w:sz w:val="24"/>
              <w:szCs w:val="36"/>
            </w:rPr>
          </w:pPr>
          <w:hyperlink w:anchor="_Toc152453511" w:history="1">
            <w:r w:rsidRPr="00A42A41">
              <w:rPr>
                <w:rStyle w:val="ab"/>
                <w:rFonts w:ascii="宋体" w:hAnsi="宋体"/>
                <w:noProof/>
                <w:sz w:val="24"/>
                <w:szCs w:val="36"/>
              </w:rPr>
              <w:t>IV. 实践验证</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_Toc152453511 \h </w:instrText>
            </w:r>
            <w:r w:rsidRPr="00A42A41">
              <w:rPr>
                <w:noProof/>
                <w:webHidden/>
                <w:sz w:val="24"/>
                <w:szCs w:val="36"/>
              </w:rPr>
            </w:r>
            <w:r w:rsidRPr="00A42A41">
              <w:rPr>
                <w:noProof/>
                <w:webHidden/>
                <w:sz w:val="24"/>
                <w:szCs w:val="36"/>
              </w:rPr>
              <w:fldChar w:fldCharType="separate"/>
            </w:r>
            <w:r w:rsidRPr="00A42A41">
              <w:rPr>
                <w:noProof/>
                <w:webHidden/>
                <w:sz w:val="24"/>
                <w:szCs w:val="36"/>
              </w:rPr>
              <w:t>10</w:t>
            </w:r>
            <w:r w:rsidRPr="00A42A41">
              <w:rPr>
                <w:noProof/>
                <w:webHidden/>
                <w:sz w:val="24"/>
                <w:szCs w:val="36"/>
              </w:rPr>
              <w:fldChar w:fldCharType="end"/>
            </w:r>
          </w:hyperlink>
        </w:p>
        <w:p w14:paraId="56B3D32D" w14:textId="2C6535F3" w:rsidR="00D602C4" w:rsidRPr="00A42A41" w:rsidRDefault="00D602C4">
          <w:pPr>
            <w:pStyle w:val="TOC1"/>
            <w:tabs>
              <w:tab w:val="left" w:pos="840"/>
              <w:tab w:val="right" w:leader="dot" w:pos="8296"/>
            </w:tabs>
            <w:spacing w:before="156"/>
            <w:rPr>
              <w:noProof/>
              <w:sz w:val="24"/>
              <w:szCs w:val="36"/>
            </w:rPr>
          </w:pPr>
          <w:hyperlink w:anchor="_Toc152453512" w:history="1">
            <w:r w:rsidRPr="00A42A41">
              <w:rPr>
                <w:rStyle w:val="ab"/>
                <w:noProof/>
                <w:sz w:val="24"/>
                <w:szCs w:val="36"/>
              </w:rPr>
              <w:t>一、</w:t>
            </w:r>
            <w:r w:rsidRPr="00A42A41">
              <w:rPr>
                <w:noProof/>
                <w:sz w:val="24"/>
                <w:szCs w:val="36"/>
              </w:rPr>
              <w:tab/>
            </w:r>
            <w:r w:rsidRPr="00A42A41">
              <w:rPr>
                <w:rStyle w:val="ab"/>
                <w:noProof/>
                <w:sz w:val="24"/>
                <w:szCs w:val="36"/>
              </w:rPr>
              <w:t>实验设计</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_Toc152453512 \h </w:instrText>
            </w:r>
            <w:r w:rsidRPr="00A42A41">
              <w:rPr>
                <w:noProof/>
                <w:webHidden/>
                <w:sz w:val="24"/>
                <w:szCs w:val="36"/>
              </w:rPr>
            </w:r>
            <w:r w:rsidRPr="00A42A41">
              <w:rPr>
                <w:noProof/>
                <w:webHidden/>
                <w:sz w:val="24"/>
                <w:szCs w:val="36"/>
              </w:rPr>
              <w:fldChar w:fldCharType="separate"/>
            </w:r>
            <w:r w:rsidRPr="00A42A41">
              <w:rPr>
                <w:noProof/>
                <w:webHidden/>
                <w:sz w:val="24"/>
                <w:szCs w:val="36"/>
              </w:rPr>
              <w:t>10</w:t>
            </w:r>
            <w:r w:rsidRPr="00A42A41">
              <w:rPr>
                <w:noProof/>
                <w:webHidden/>
                <w:sz w:val="24"/>
                <w:szCs w:val="36"/>
              </w:rPr>
              <w:fldChar w:fldCharType="end"/>
            </w:r>
          </w:hyperlink>
        </w:p>
        <w:p w14:paraId="4BB95630" w14:textId="7BFDD6D9" w:rsidR="00D602C4" w:rsidRPr="00A42A41" w:rsidRDefault="00D602C4">
          <w:pPr>
            <w:pStyle w:val="TOC1"/>
            <w:tabs>
              <w:tab w:val="left" w:pos="840"/>
              <w:tab w:val="right" w:leader="dot" w:pos="8296"/>
            </w:tabs>
            <w:spacing w:before="156"/>
            <w:rPr>
              <w:noProof/>
              <w:sz w:val="24"/>
              <w:szCs w:val="36"/>
            </w:rPr>
          </w:pPr>
          <w:hyperlink w:anchor="_Toc152453513" w:history="1">
            <w:r w:rsidRPr="00A42A41">
              <w:rPr>
                <w:rStyle w:val="ab"/>
                <w:noProof/>
                <w:sz w:val="24"/>
                <w:szCs w:val="36"/>
              </w:rPr>
              <w:t>二、</w:t>
            </w:r>
            <w:r w:rsidRPr="00A42A41">
              <w:rPr>
                <w:noProof/>
                <w:sz w:val="24"/>
                <w:szCs w:val="36"/>
              </w:rPr>
              <w:tab/>
            </w:r>
            <w:r w:rsidRPr="00A42A41">
              <w:rPr>
                <w:rStyle w:val="ab"/>
                <w:noProof/>
                <w:sz w:val="24"/>
                <w:szCs w:val="36"/>
              </w:rPr>
              <w:t>实验结果</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_Toc152453513 \h </w:instrText>
            </w:r>
            <w:r w:rsidRPr="00A42A41">
              <w:rPr>
                <w:noProof/>
                <w:webHidden/>
                <w:sz w:val="24"/>
                <w:szCs w:val="36"/>
              </w:rPr>
            </w:r>
            <w:r w:rsidRPr="00A42A41">
              <w:rPr>
                <w:noProof/>
                <w:webHidden/>
                <w:sz w:val="24"/>
                <w:szCs w:val="36"/>
              </w:rPr>
              <w:fldChar w:fldCharType="separate"/>
            </w:r>
            <w:r w:rsidRPr="00A42A41">
              <w:rPr>
                <w:noProof/>
                <w:webHidden/>
                <w:sz w:val="24"/>
                <w:szCs w:val="36"/>
              </w:rPr>
              <w:t>10</w:t>
            </w:r>
            <w:r w:rsidRPr="00A42A41">
              <w:rPr>
                <w:noProof/>
                <w:webHidden/>
                <w:sz w:val="24"/>
                <w:szCs w:val="36"/>
              </w:rPr>
              <w:fldChar w:fldCharType="end"/>
            </w:r>
          </w:hyperlink>
        </w:p>
        <w:p w14:paraId="202C5E69" w14:textId="0F25B3DE" w:rsidR="00D602C4" w:rsidRPr="00A42A41" w:rsidRDefault="00D602C4">
          <w:pPr>
            <w:pStyle w:val="TOC1"/>
            <w:tabs>
              <w:tab w:val="right" w:leader="dot" w:pos="8296"/>
            </w:tabs>
            <w:spacing w:before="156"/>
            <w:rPr>
              <w:noProof/>
              <w:sz w:val="24"/>
              <w:szCs w:val="36"/>
            </w:rPr>
          </w:pPr>
          <w:hyperlink w:anchor="_Toc152453514" w:history="1">
            <w:r w:rsidRPr="00A42A41">
              <w:rPr>
                <w:rStyle w:val="ab"/>
                <w:rFonts w:ascii="宋体" w:hAnsi="宋体"/>
                <w:noProof/>
                <w:sz w:val="24"/>
                <w:szCs w:val="36"/>
              </w:rPr>
              <w:t>V. 预测可能存在的问题</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_Toc152453514 \h </w:instrText>
            </w:r>
            <w:r w:rsidRPr="00A42A41">
              <w:rPr>
                <w:noProof/>
                <w:webHidden/>
                <w:sz w:val="24"/>
                <w:szCs w:val="36"/>
              </w:rPr>
            </w:r>
            <w:r w:rsidRPr="00A42A41">
              <w:rPr>
                <w:noProof/>
                <w:webHidden/>
                <w:sz w:val="24"/>
                <w:szCs w:val="36"/>
              </w:rPr>
              <w:fldChar w:fldCharType="separate"/>
            </w:r>
            <w:r w:rsidRPr="00A42A41">
              <w:rPr>
                <w:noProof/>
                <w:webHidden/>
                <w:sz w:val="24"/>
                <w:szCs w:val="36"/>
              </w:rPr>
              <w:t>12</w:t>
            </w:r>
            <w:r w:rsidRPr="00A42A41">
              <w:rPr>
                <w:noProof/>
                <w:webHidden/>
                <w:sz w:val="24"/>
                <w:szCs w:val="36"/>
              </w:rPr>
              <w:fldChar w:fldCharType="end"/>
            </w:r>
          </w:hyperlink>
        </w:p>
        <w:p w14:paraId="612E95FE" w14:textId="7FB9F849" w:rsidR="00D602C4" w:rsidRPr="00A42A41" w:rsidRDefault="00D602C4">
          <w:pPr>
            <w:pStyle w:val="TOC1"/>
            <w:tabs>
              <w:tab w:val="left" w:pos="840"/>
              <w:tab w:val="right" w:leader="dot" w:pos="8296"/>
            </w:tabs>
            <w:spacing w:before="156"/>
            <w:rPr>
              <w:noProof/>
              <w:sz w:val="24"/>
              <w:szCs w:val="36"/>
            </w:rPr>
          </w:pPr>
          <w:hyperlink w:anchor="_Toc152453515" w:history="1">
            <w:r w:rsidRPr="00A42A41">
              <w:rPr>
                <w:rStyle w:val="ab"/>
                <w:noProof/>
                <w:sz w:val="24"/>
                <w:szCs w:val="36"/>
              </w:rPr>
              <w:t>一、</w:t>
            </w:r>
            <w:r w:rsidRPr="00A42A41">
              <w:rPr>
                <w:noProof/>
                <w:sz w:val="24"/>
                <w:szCs w:val="36"/>
              </w:rPr>
              <w:tab/>
            </w:r>
            <w:r w:rsidRPr="00A42A41">
              <w:rPr>
                <w:rStyle w:val="ab"/>
                <w:noProof/>
                <w:sz w:val="24"/>
                <w:szCs w:val="36"/>
              </w:rPr>
              <w:t>未验证的方面</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_Toc152453515 \h </w:instrText>
            </w:r>
            <w:r w:rsidRPr="00A42A41">
              <w:rPr>
                <w:noProof/>
                <w:webHidden/>
                <w:sz w:val="24"/>
                <w:szCs w:val="36"/>
              </w:rPr>
            </w:r>
            <w:r w:rsidRPr="00A42A41">
              <w:rPr>
                <w:noProof/>
                <w:webHidden/>
                <w:sz w:val="24"/>
                <w:szCs w:val="36"/>
              </w:rPr>
              <w:fldChar w:fldCharType="separate"/>
            </w:r>
            <w:r w:rsidRPr="00A42A41">
              <w:rPr>
                <w:noProof/>
                <w:webHidden/>
                <w:sz w:val="24"/>
                <w:szCs w:val="36"/>
              </w:rPr>
              <w:t>12</w:t>
            </w:r>
            <w:r w:rsidRPr="00A42A41">
              <w:rPr>
                <w:noProof/>
                <w:webHidden/>
                <w:sz w:val="24"/>
                <w:szCs w:val="36"/>
              </w:rPr>
              <w:fldChar w:fldCharType="end"/>
            </w:r>
          </w:hyperlink>
        </w:p>
        <w:p w14:paraId="533D25C9" w14:textId="144D763B" w:rsidR="00D602C4" w:rsidRPr="00A42A41" w:rsidRDefault="00D602C4">
          <w:pPr>
            <w:pStyle w:val="TOC1"/>
            <w:tabs>
              <w:tab w:val="left" w:pos="840"/>
              <w:tab w:val="right" w:leader="dot" w:pos="8296"/>
            </w:tabs>
            <w:spacing w:before="156"/>
            <w:rPr>
              <w:noProof/>
              <w:sz w:val="24"/>
              <w:szCs w:val="36"/>
            </w:rPr>
          </w:pPr>
          <w:hyperlink w:anchor="_Toc152453516" w:history="1">
            <w:r w:rsidRPr="00A42A41">
              <w:rPr>
                <w:rStyle w:val="ab"/>
                <w:noProof/>
                <w:sz w:val="24"/>
                <w:szCs w:val="36"/>
              </w:rPr>
              <w:t>二、</w:t>
            </w:r>
            <w:r w:rsidRPr="00A42A41">
              <w:rPr>
                <w:noProof/>
                <w:sz w:val="24"/>
                <w:szCs w:val="36"/>
              </w:rPr>
              <w:tab/>
            </w:r>
            <w:r w:rsidRPr="00A42A41">
              <w:rPr>
                <w:rStyle w:val="ab"/>
                <w:noProof/>
                <w:sz w:val="24"/>
                <w:szCs w:val="36"/>
              </w:rPr>
              <w:t>针对可能问题的解决方案</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_Toc152453516 \h </w:instrText>
            </w:r>
            <w:r w:rsidRPr="00A42A41">
              <w:rPr>
                <w:noProof/>
                <w:webHidden/>
                <w:sz w:val="24"/>
                <w:szCs w:val="36"/>
              </w:rPr>
            </w:r>
            <w:r w:rsidRPr="00A42A41">
              <w:rPr>
                <w:noProof/>
                <w:webHidden/>
                <w:sz w:val="24"/>
                <w:szCs w:val="36"/>
              </w:rPr>
              <w:fldChar w:fldCharType="separate"/>
            </w:r>
            <w:r w:rsidRPr="00A42A41">
              <w:rPr>
                <w:noProof/>
                <w:webHidden/>
                <w:sz w:val="24"/>
                <w:szCs w:val="36"/>
              </w:rPr>
              <w:t>12</w:t>
            </w:r>
            <w:r w:rsidRPr="00A42A41">
              <w:rPr>
                <w:noProof/>
                <w:webHidden/>
                <w:sz w:val="24"/>
                <w:szCs w:val="36"/>
              </w:rPr>
              <w:fldChar w:fldCharType="end"/>
            </w:r>
          </w:hyperlink>
        </w:p>
        <w:p w14:paraId="6BDF7B2A" w14:textId="3A63C499" w:rsidR="00D602C4" w:rsidRPr="00A42A41" w:rsidRDefault="00D602C4">
          <w:pPr>
            <w:pStyle w:val="TOC1"/>
            <w:tabs>
              <w:tab w:val="right" w:leader="dot" w:pos="8296"/>
            </w:tabs>
            <w:spacing w:before="156"/>
            <w:rPr>
              <w:noProof/>
              <w:sz w:val="24"/>
              <w:szCs w:val="36"/>
            </w:rPr>
          </w:pPr>
          <w:hyperlink w:anchor="_Toc152453517" w:history="1">
            <w:r w:rsidRPr="00A42A41">
              <w:rPr>
                <w:rStyle w:val="ab"/>
                <w:rFonts w:ascii="宋体" w:hAnsi="宋体"/>
                <w:noProof/>
                <w:sz w:val="24"/>
                <w:szCs w:val="36"/>
              </w:rPr>
              <w:t>VI. 模型训练</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_Toc152453517 \h </w:instrText>
            </w:r>
            <w:r w:rsidRPr="00A42A41">
              <w:rPr>
                <w:noProof/>
                <w:webHidden/>
                <w:sz w:val="24"/>
                <w:szCs w:val="36"/>
              </w:rPr>
            </w:r>
            <w:r w:rsidRPr="00A42A41">
              <w:rPr>
                <w:noProof/>
                <w:webHidden/>
                <w:sz w:val="24"/>
                <w:szCs w:val="36"/>
              </w:rPr>
              <w:fldChar w:fldCharType="separate"/>
            </w:r>
            <w:r w:rsidRPr="00A42A41">
              <w:rPr>
                <w:noProof/>
                <w:webHidden/>
                <w:sz w:val="24"/>
                <w:szCs w:val="36"/>
              </w:rPr>
              <w:t>14</w:t>
            </w:r>
            <w:r w:rsidRPr="00A42A41">
              <w:rPr>
                <w:noProof/>
                <w:webHidden/>
                <w:sz w:val="24"/>
                <w:szCs w:val="36"/>
              </w:rPr>
              <w:fldChar w:fldCharType="end"/>
            </w:r>
          </w:hyperlink>
        </w:p>
        <w:p w14:paraId="7784F0B7" w14:textId="1FEBB687" w:rsidR="00D602C4" w:rsidRPr="00A42A41" w:rsidRDefault="00D602C4">
          <w:pPr>
            <w:pStyle w:val="TOC1"/>
            <w:tabs>
              <w:tab w:val="left" w:pos="840"/>
              <w:tab w:val="right" w:leader="dot" w:pos="8296"/>
            </w:tabs>
            <w:spacing w:before="156"/>
            <w:rPr>
              <w:noProof/>
              <w:sz w:val="24"/>
              <w:szCs w:val="36"/>
            </w:rPr>
          </w:pPr>
          <w:hyperlink w:anchor="_Toc152453518" w:history="1">
            <w:r w:rsidRPr="00A42A41">
              <w:rPr>
                <w:rStyle w:val="ab"/>
                <w:noProof/>
                <w:sz w:val="24"/>
                <w:szCs w:val="36"/>
              </w:rPr>
              <w:t>一、</w:t>
            </w:r>
            <w:r w:rsidRPr="00A42A41">
              <w:rPr>
                <w:noProof/>
                <w:sz w:val="24"/>
                <w:szCs w:val="36"/>
              </w:rPr>
              <w:tab/>
            </w:r>
            <w:r w:rsidRPr="00A42A41">
              <w:rPr>
                <w:rStyle w:val="ab"/>
                <w:noProof/>
                <w:sz w:val="24"/>
                <w:szCs w:val="36"/>
              </w:rPr>
              <w:t>模型架构选择</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_Toc152453518 \h </w:instrText>
            </w:r>
            <w:r w:rsidRPr="00A42A41">
              <w:rPr>
                <w:noProof/>
                <w:webHidden/>
                <w:sz w:val="24"/>
                <w:szCs w:val="36"/>
              </w:rPr>
            </w:r>
            <w:r w:rsidRPr="00A42A41">
              <w:rPr>
                <w:noProof/>
                <w:webHidden/>
                <w:sz w:val="24"/>
                <w:szCs w:val="36"/>
              </w:rPr>
              <w:fldChar w:fldCharType="separate"/>
            </w:r>
            <w:r w:rsidRPr="00A42A41">
              <w:rPr>
                <w:noProof/>
                <w:webHidden/>
                <w:sz w:val="24"/>
                <w:szCs w:val="36"/>
              </w:rPr>
              <w:t>14</w:t>
            </w:r>
            <w:r w:rsidRPr="00A42A41">
              <w:rPr>
                <w:noProof/>
                <w:webHidden/>
                <w:sz w:val="24"/>
                <w:szCs w:val="36"/>
              </w:rPr>
              <w:fldChar w:fldCharType="end"/>
            </w:r>
          </w:hyperlink>
        </w:p>
        <w:p w14:paraId="4213A36D" w14:textId="52225EB4" w:rsidR="00D602C4" w:rsidRPr="00A42A41" w:rsidRDefault="00D602C4">
          <w:pPr>
            <w:pStyle w:val="TOC1"/>
            <w:tabs>
              <w:tab w:val="left" w:pos="840"/>
              <w:tab w:val="right" w:leader="dot" w:pos="8296"/>
            </w:tabs>
            <w:spacing w:before="156"/>
            <w:rPr>
              <w:noProof/>
              <w:sz w:val="24"/>
              <w:szCs w:val="36"/>
            </w:rPr>
          </w:pPr>
          <w:hyperlink w:anchor="_Toc152453519" w:history="1">
            <w:r w:rsidRPr="00A42A41">
              <w:rPr>
                <w:rStyle w:val="ab"/>
                <w:noProof/>
                <w:sz w:val="24"/>
                <w:szCs w:val="36"/>
              </w:rPr>
              <w:t>二、</w:t>
            </w:r>
            <w:r w:rsidRPr="00A42A41">
              <w:rPr>
                <w:noProof/>
                <w:sz w:val="24"/>
                <w:szCs w:val="36"/>
              </w:rPr>
              <w:tab/>
            </w:r>
            <w:r w:rsidRPr="00A42A41">
              <w:rPr>
                <w:rStyle w:val="ab"/>
                <w:noProof/>
                <w:sz w:val="24"/>
                <w:szCs w:val="36"/>
              </w:rPr>
              <w:t>数据准备和预处理</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_Toc152453519 \h </w:instrText>
            </w:r>
            <w:r w:rsidRPr="00A42A41">
              <w:rPr>
                <w:noProof/>
                <w:webHidden/>
                <w:sz w:val="24"/>
                <w:szCs w:val="36"/>
              </w:rPr>
            </w:r>
            <w:r w:rsidRPr="00A42A41">
              <w:rPr>
                <w:noProof/>
                <w:webHidden/>
                <w:sz w:val="24"/>
                <w:szCs w:val="36"/>
              </w:rPr>
              <w:fldChar w:fldCharType="separate"/>
            </w:r>
            <w:r w:rsidRPr="00A42A41">
              <w:rPr>
                <w:noProof/>
                <w:webHidden/>
                <w:sz w:val="24"/>
                <w:szCs w:val="36"/>
              </w:rPr>
              <w:t>14</w:t>
            </w:r>
            <w:r w:rsidRPr="00A42A41">
              <w:rPr>
                <w:noProof/>
                <w:webHidden/>
                <w:sz w:val="24"/>
                <w:szCs w:val="36"/>
              </w:rPr>
              <w:fldChar w:fldCharType="end"/>
            </w:r>
          </w:hyperlink>
        </w:p>
        <w:p w14:paraId="06716BAF" w14:textId="276732C0" w:rsidR="00D602C4" w:rsidRPr="00A42A41" w:rsidRDefault="00D602C4">
          <w:pPr>
            <w:pStyle w:val="TOC1"/>
            <w:tabs>
              <w:tab w:val="left" w:pos="840"/>
              <w:tab w:val="right" w:leader="dot" w:pos="8296"/>
            </w:tabs>
            <w:spacing w:before="156"/>
            <w:rPr>
              <w:noProof/>
              <w:sz w:val="24"/>
              <w:szCs w:val="36"/>
            </w:rPr>
          </w:pPr>
          <w:hyperlink w:anchor="_Toc152453520" w:history="1">
            <w:r w:rsidRPr="00A42A41">
              <w:rPr>
                <w:rStyle w:val="ab"/>
                <w:noProof/>
                <w:sz w:val="24"/>
                <w:szCs w:val="36"/>
              </w:rPr>
              <w:t>三、</w:t>
            </w:r>
            <w:r w:rsidRPr="00A42A41">
              <w:rPr>
                <w:noProof/>
                <w:sz w:val="24"/>
                <w:szCs w:val="36"/>
              </w:rPr>
              <w:tab/>
            </w:r>
            <w:r w:rsidRPr="00A42A41">
              <w:rPr>
                <w:rStyle w:val="ab"/>
                <w:noProof/>
                <w:sz w:val="24"/>
                <w:szCs w:val="36"/>
              </w:rPr>
              <w:t>训练过程和结果</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_Toc152453520 \h </w:instrText>
            </w:r>
            <w:r w:rsidRPr="00A42A41">
              <w:rPr>
                <w:noProof/>
                <w:webHidden/>
                <w:sz w:val="24"/>
                <w:szCs w:val="36"/>
              </w:rPr>
            </w:r>
            <w:r w:rsidRPr="00A42A41">
              <w:rPr>
                <w:noProof/>
                <w:webHidden/>
                <w:sz w:val="24"/>
                <w:szCs w:val="36"/>
              </w:rPr>
              <w:fldChar w:fldCharType="separate"/>
            </w:r>
            <w:r w:rsidRPr="00A42A41">
              <w:rPr>
                <w:noProof/>
                <w:webHidden/>
                <w:sz w:val="24"/>
                <w:szCs w:val="36"/>
              </w:rPr>
              <w:t>14</w:t>
            </w:r>
            <w:r w:rsidRPr="00A42A41">
              <w:rPr>
                <w:noProof/>
                <w:webHidden/>
                <w:sz w:val="24"/>
                <w:szCs w:val="36"/>
              </w:rPr>
              <w:fldChar w:fldCharType="end"/>
            </w:r>
          </w:hyperlink>
        </w:p>
        <w:p w14:paraId="483CDF4E" w14:textId="44C0701B" w:rsidR="00D602C4" w:rsidRPr="00A42A41" w:rsidRDefault="00D602C4">
          <w:pPr>
            <w:pStyle w:val="TOC1"/>
            <w:tabs>
              <w:tab w:val="right" w:leader="dot" w:pos="8296"/>
            </w:tabs>
            <w:spacing w:before="156"/>
            <w:rPr>
              <w:noProof/>
              <w:sz w:val="24"/>
              <w:szCs w:val="36"/>
            </w:rPr>
          </w:pPr>
          <w:hyperlink w:anchor="_Toc152453521" w:history="1">
            <w:r w:rsidRPr="00A42A41">
              <w:rPr>
                <w:rStyle w:val="ab"/>
                <w:rFonts w:ascii="宋体" w:hAnsi="宋体"/>
                <w:noProof/>
                <w:sz w:val="24"/>
                <w:szCs w:val="36"/>
              </w:rPr>
              <w:t>VII. 实际应用和展望</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_Toc152453521 \h </w:instrText>
            </w:r>
            <w:r w:rsidRPr="00A42A41">
              <w:rPr>
                <w:noProof/>
                <w:webHidden/>
                <w:sz w:val="24"/>
                <w:szCs w:val="36"/>
              </w:rPr>
            </w:r>
            <w:r w:rsidRPr="00A42A41">
              <w:rPr>
                <w:noProof/>
                <w:webHidden/>
                <w:sz w:val="24"/>
                <w:szCs w:val="36"/>
              </w:rPr>
              <w:fldChar w:fldCharType="separate"/>
            </w:r>
            <w:r w:rsidRPr="00A42A41">
              <w:rPr>
                <w:noProof/>
                <w:webHidden/>
                <w:sz w:val="24"/>
                <w:szCs w:val="36"/>
              </w:rPr>
              <w:t>16</w:t>
            </w:r>
            <w:r w:rsidRPr="00A42A41">
              <w:rPr>
                <w:noProof/>
                <w:webHidden/>
                <w:sz w:val="24"/>
                <w:szCs w:val="36"/>
              </w:rPr>
              <w:fldChar w:fldCharType="end"/>
            </w:r>
          </w:hyperlink>
        </w:p>
        <w:p w14:paraId="624F9F28" w14:textId="5AD4409A" w:rsidR="00D602C4" w:rsidRPr="00A42A41" w:rsidRDefault="00D602C4">
          <w:pPr>
            <w:pStyle w:val="TOC1"/>
            <w:tabs>
              <w:tab w:val="left" w:pos="840"/>
              <w:tab w:val="right" w:leader="dot" w:pos="8296"/>
            </w:tabs>
            <w:spacing w:before="156"/>
            <w:rPr>
              <w:noProof/>
              <w:sz w:val="24"/>
              <w:szCs w:val="36"/>
            </w:rPr>
          </w:pPr>
          <w:hyperlink w:anchor="_Toc152453522" w:history="1">
            <w:r w:rsidRPr="00A42A41">
              <w:rPr>
                <w:rStyle w:val="ab"/>
                <w:noProof/>
                <w:sz w:val="24"/>
                <w:szCs w:val="36"/>
              </w:rPr>
              <w:t>一、</w:t>
            </w:r>
            <w:r w:rsidRPr="00A42A41">
              <w:rPr>
                <w:noProof/>
                <w:sz w:val="24"/>
                <w:szCs w:val="36"/>
              </w:rPr>
              <w:tab/>
            </w:r>
            <w:r w:rsidRPr="00A42A41">
              <w:rPr>
                <w:rStyle w:val="ab"/>
                <w:noProof/>
                <w:sz w:val="24"/>
                <w:szCs w:val="36"/>
              </w:rPr>
              <w:t>潜在应用领域</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_Toc152453522 \h </w:instrText>
            </w:r>
            <w:r w:rsidRPr="00A42A41">
              <w:rPr>
                <w:noProof/>
                <w:webHidden/>
                <w:sz w:val="24"/>
                <w:szCs w:val="36"/>
              </w:rPr>
            </w:r>
            <w:r w:rsidRPr="00A42A41">
              <w:rPr>
                <w:noProof/>
                <w:webHidden/>
                <w:sz w:val="24"/>
                <w:szCs w:val="36"/>
              </w:rPr>
              <w:fldChar w:fldCharType="separate"/>
            </w:r>
            <w:r w:rsidRPr="00A42A41">
              <w:rPr>
                <w:noProof/>
                <w:webHidden/>
                <w:sz w:val="24"/>
                <w:szCs w:val="36"/>
              </w:rPr>
              <w:t>16</w:t>
            </w:r>
            <w:r w:rsidRPr="00A42A41">
              <w:rPr>
                <w:noProof/>
                <w:webHidden/>
                <w:sz w:val="24"/>
                <w:szCs w:val="36"/>
              </w:rPr>
              <w:fldChar w:fldCharType="end"/>
            </w:r>
          </w:hyperlink>
        </w:p>
        <w:p w14:paraId="2399A9FC" w14:textId="28740799" w:rsidR="00D602C4" w:rsidRPr="00A42A41" w:rsidRDefault="00D602C4">
          <w:pPr>
            <w:pStyle w:val="TOC1"/>
            <w:tabs>
              <w:tab w:val="left" w:pos="840"/>
              <w:tab w:val="right" w:leader="dot" w:pos="8296"/>
            </w:tabs>
            <w:spacing w:before="156"/>
            <w:rPr>
              <w:noProof/>
              <w:sz w:val="24"/>
              <w:szCs w:val="36"/>
            </w:rPr>
          </w:pPr>
          <w:hyperlink w:anchor="_Toc152453523" w:history="1">
            <w:r w:rsidRPr="00A42A41">
              <w:rPr>
                <w:rStyle w:val="ab"/>
                <w:noProof/>
                <w:sz w:val="24"/>
                <w:szCs w:val="36"/>
              </w:rPr>
              <w:t>二、</w:t>
            </w:r>
            <w:r w:rsidRPr="00A42A41">
              <w:rPr>
                <w:noProof/>
                <w:sz w:val="24"/>
                <w:szCs w:val="36"/>
              </w:rPr>
              <w:tab/>
            </w:r>
            <w:r w:rsidRPr="00A42A41">
              <w:rPr>
                <w:rStyle w:val="ab"/>
                <w:noProof/>
                <w:sz w:val="24"/>
                <w:szCs w:val="36"/>
              </w:rPr>
              <w:t>未来改进的方向</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_Toc152453523 \h </w:instrText>
            </w:r>
            <w:r w:rsidRPr="00A42A41">
              <w:rPr>
                <w:noProof/>
                <w:webHidden/>
                <w:sz w:val="24"/>
                <w:szCs w:val="36"/>
              </w:rPr>
            </w:r>
            <w:r w:rsidRPr="00A42A41">
              <w:rPr>
                <w:noProof/>
                <w:webHidden/>
                <w:sz w:val="24"/>
                <w:szCs w:val="36"/>
              </w:rPr>
              <w:fldChar w:fldCharType="separate"/>
            </w:r>
            <w:r w:rsidRPr="00A42A41">
              <w:rPr>
                <w:noProof/>
                <w:webHidden/>
                <w:sz w:val="24"/>
                <w:szCs w:val="36"/>
              </w:rPr>
              <w:t>16</w:t>
            </w:r>
            <w:r w:rsidRPr="00A42A41">
              <w:rPr>
                <w:noProof/>
                <w:webHidden/>
                <w:sz w:val="24"/>
                <w:szCs w:val="36"/>
              </w:rPr>
              <w:fldChar w:fldCharType="end"/>
            </w:r>
          </w:hyperlink>
        </w:p>
        <w:p w14:paraId="591AE3F7" w14:textId="6E959126" w:rsidR="00D602C4" w:rsidRPr="00A42A41" w:rsidRDefault="00D602C4">
          <w:pPr>
            <w:pStyle w:val="TOC1"/>
            <w:tabs>
              <w:tab w:val="left" w:pos="840"/>
              <w:tab w:val="right" w:leader="dot" w:pos="8296"/>
            </w:tabs>
            <w:spacing w:before="156"/>
            <w:rPr>
              <w:noProof/>
              <w:sz w:val="24"/>
              <w:szCs w:val="36"/>
            </w:rPr>
          </w:pPr>
          <w:hyperlink w:anchor="_Toc152453524" w:history="1">
            <w:r w:rsidRPr="00A42A41">
              <w:rPr>
                <w:rStyle w:val="ab"/>
                <w:noProof/>
                <w:sz w:val="24"/>
                <w:szCs w:val="36"/>
              </w:rPr>
              <w:t>三、</w:t>
            </w:r>
            <w:r w:rsidRPr="00A42A41">
              <w:rPr>
                <w:noProof/>
                <w:sz w:val="24"/>
                <w:szCs w:val="36"/>
              </w:rPr>
              <w:tab/>
            </w:r>
            <w:r w:rsidRPr="00A42A41">
              <w:rPr>
                <w:rStyle w:val="ab"/>
                <w:noProof/>
                <w:sz w:val="24"/>
                <w:szCs w:val="36"/>
              </w:rPr>
              <w:t>用户反馈和建议</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_Toc152453524 \h </w:instrText>
            </w:r>
            <w:r w:rsidRPr="00A42A41">
              <w:rPr>
                <w:noProof/>
                <w:webHidden/>
                <w:sz w:val="24"/>
                <w:szCs w:val="36"/>
              </w:rPr>
            </w:r>
            <w:r w:rsidRPr="00A42A41">
              <w:rPr>
                <w:noProof/>
                <w:webHidden/>
                <w:sz w:val="24"/>
                <w:szCs w:val="36"/>
              </w:rPr>
              <w:fldChar w:fldCharType="separate"/>
            </w:r>
            <w:r w:rsidRPr="00A42A41">
              <w:rPr>
                <w:noProof/>
                <w:webHidden/>
                <w:sz w:val="24"/>
                <w:szCs w:val="36"/>
              </w:rPr>
              <w:t>17</w:t>
            </w:r>
            <w:r w:rsidRPr="00A42A41">
              <w:rPr>
                <w:noProof/>
                <w:webHidden/>
                <w:sz w:val="24"/>
                <w:szCs w:val="36"/>
              </w:rPr>
              <w:fldChar w:fldCharType="end"/>
            </w:r>
          </w:hyperlink>
        </w:p>
        <w:p w14:paraId="77A85624" w14:textId="656D01C2" w:rsidR="00D602C4" w:rsidRPr="00A42A41" w:rsidRDefault="00D602C4">
          <w:pPr>
            <w:pStyle w:val="TOC1"/>
            <w:tabs>
              <w:tab w:val="right" w:leader="dot" w:pos="8296"/>
            </w:tabs>
            <w:spacing w:before="156"/>
            <w:rPr>
              <w:noProof/>
              <w:sz w:val="24"/>
              <w:szCs w:val="36"/>
            </w:rPr>
          </w:pPr>
          <w:hyperlink w:anchor="_Toc152453525" w:history="1">
            <w:r w:rsidRPr="00A42A41">
              <w:rPr>
                <w:rStyle w:val="ab"/>
                <w:rFonts w:ascii="宋体" w:hAnsi="宋体"/>
                <w:noProof/>
                <w:sz w:val="24"/>
                <w:szCs w:val="36"/>
              </w:rPr>
              <w:t>VIII. 结论</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_Toc152453525 \h </w:instrText>
            </w:r>
            <w:r w:rsidRPr="00A42A41">
              <w:rPr>
                <w:noProof/>
                <w:webHidden/>
                <w:sz w:val="24"/>
                <w:szCs w:val="36"/>
              </w:rPr>
            </w:r>
            <w:r w:rsidRPr="00A42A41">
              <w:rPr>
                <w:noProof/>
                <w:webHidden/>
                <w:sz w:val="24"/>
                <w:szCs w:val="36"/>
              </w:rPr>
              <w:fldChar w:fldCharType="separate"/>
            </w:r>
            <w:r w:rsidRPr="00A42A41">
              <w:rPr>
                <w:noProof/>
                <w:webHidden/>
                <w:sz w:val="24"/>
                <w:szCs w:val="36"/>
              </w:rPr>
              <w:t>18</w:t>
            </w:r>
            <w:r w:rsidRPr="00A42A41">
              <w:rPr>
                <w:noProof/>
                <w:webHidden/>
                <w:sz w:val="24"/>
                <w:szCs w:val="36"/>
              </w:rPr>
              <w:fldChar w:fldCharType="end"/>
            </w:r>
          </w:hyperlink>
        </w:p>
        <w:p w14:paraId="0FFD9400" w14:textId="55FCA125" w:rsidR="00D602C4" w:rsidRPr="00A42A41" w:rsidRDefault="00D602C4">
          <w:pPr>
            <w:pStyle w:val="TOC1"/>
            <w:tabs>
              <w:tab w:val="left" w:pos="840"/>
              <w:tab w:val="right" w:leader="dot" w:pos="8296"/>
            </w:tabs>
            <w:spacing w:before="156"/>
            <w:rPr>
              <w:noProof/>
              <w:sz w:val="24"/>
              <w:szCs w:val="36"/>
            </w:rPr>
          </w:pPr>
          <w:hyperlink w:anchor="_Toc152453526" w:history="1">
            <w:r w:rsidRPr="00A42A41">
              <w:rPr>
                <w:rStyle w:val="ab"/>
                <w:noProof/>
                <w:sz w:val="24"/>
                <w:szCs w:val="36"/>
              </w:rPr>
              <w:t>一、</w:t>
            </w:r>
            <w:r w:rsidRPr="00A42A41">
              <w:rPr>
                <w:noProof/>
                <w:sz w:val="24"/>
                <w:szCs w:val="36"/>
              </w:rPr>
              <w:tab/>
            </w:r>
            <w:r w:rsidRPr="00A42A41">
              <w:rPr>
                <w:rStyle w:val="ab"/>
                <w:noProof/>
                <w:sz w:val="24"/>
                <w:szCs w:val="36"/>
              </w:rPr>
              <w:t>总结调查的主要发现</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_Toc152453526 \h </w:instrText>
            </w:r>
            <w:r w:rsidRPr="00A42A41">
              <w:rPr>
                <w:noProof/>
                <w:webHidden/>
                <w:sz w:val="24"/>
                <w:szCs w:val="36"/>
              </w:rPr>
            </w:r>
            <w:r w:rsidRPr="00A42A41">
              <w:rPr>
                <w:noProof/>
                <w:webHidden/>
                <w:sz w:val="24"/>
                <w:szCs w:val="36"/>
              </w:rPr>
              <w:fldChar w:fldCharType="separate"/>
            </w:r>
            <w:r w:rsidRPr="00A42A41">
              <w:rPr>
                <w:noProof/>
                <w:webHidden/>
                <w:sz w:val="24"/>
                <w:szCs w:val="36"/>
              </w:rPr>
              <w:t>18</w:t>
            </w:r>
            <w:r w:rsidRPr="00A42A41">
              <w:rPr>
                <w:noProof/>
                <w:webHidden/>
                <w:sz w:val="24"/>
                <w:szCs w:val="36"/>
              </w:rPr>
              <w:fldChar w:fldCharType="end"/>
            </w:r>
          </w:hyperlink>
        </w:p>
        <w:p w14:paraId="0E236D4A" w14:textId="6CFDD3B9" w:rsidR="00D602C4" w:rsidRPr="00A42A41" w:rsidRDefault="00D602C4">
          <w:pPr>
            <w:pStyle w:val="TOC1"/>
            <w:tabs>
              <w:tab w:val="left" w:pos="840"/>
              <w:tab w:val="right" w:leader="dot" w:pos="8296"/>
            </w:tabs>
            <w:spacing w:before="156"/>
            <w:rPr>
              <w:noProof/>
              <w:sz w:val="24"/>
              <w:szCs w:val="36"/>
            </w:rPr>
          </w:pPr>
          <w:hyperlink w:anchor="_Toc152453527" w:history="1">
            <w:r w:rsidRPr="00A42A41">
              <w:rPr>
                <w:rStyle w:val="ab"/>
                <w:noProof/>
                <w:sz w:val="24"/>
                <w:szCs w:val="36"/>
              </w:rPr>
              <w:t>二、</w:t>
            </w:r>
            <w:r w:rsidRPr="00A42A41">
              <w:rPr>
                <w:noProof/>
                <w:sz w:val="24"/>
                <w:szCs w:val="36"/>
              </w:rPr>
              <w:tab/>
            </w:r>
            <w:r w:rsidRPr="00A42A41">
              <w:rPr>
                <w:rStyle w:val="ab"/>
                <w:noProof/>
                <w:sz w:val="24"/>
                <w:szCs w:val="36"/>
              </w:rPr>
              <w:t>对未来工作的建议</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_Toc152453527 \h </w:instrText>
            </w:r>
            <w:r w:rsidRPr="00A42A41">
              <w:rPr>
                <w:noProof/>
                <w:webHidden/>
                <w:sz w:val="24"/>
                <w:szCs w:val="36"/>
              </w:rPr>
            </w:r>
            <w:r w:rsidRPr="00A42A41">
              <w:rPr>
                <w:noProof/>
                <w:webHidden/>
                <w:sz w:val="24"/>
                <w:szCs w:val="36"/>
              </w:rPr>
              <w:fldChar w:fldCharType="separate"/>
            </w:r>
            <w:r w:rsidRPr="00A42A41">
              <w:rPr>
                <w:noProof/>
                <w:webHidden/>
                <w:sz w:val="24"/>
                <w:szCs w:val="36"/>
              </w:rPr>
              <w:t>18</w:t>
            </w:r>
            <w:r w:rsidRPr="00A42A41">
              <w:rPr>
                <w:noProof/>
                <w:webHidden/>
                <w:sz w:val="24"/>
                <w:szCs w:val="36"/>
              </w:rPr>
              <w:fldChar w:fldCharType="end"/>
            </w:r>
          </w:hyperlink>
        </w:p>
        <w:p w14:paraId="00246696" w14:textId="44175CD2" w:rsidR="00D602C4" w:rsidRPr="00A42A41" w:rsidRDefault="00D602C4">
          <w:pPr>
            <w:pStyle w:val="TOC1"/>
            <w:tabs>
              <w:tab w:val="left" w:pos="840"/>
              <w:tab w:val="right" w:leader="dot" w:pos="8296"/>
            </w:tabs>
            <w:spacing w:before="156"/>
            <w:rPr>
              <w:noProof/>
              <w:sz w:val="24"/>
              <w:szCs w:val="36"/>
            </w:rPr>
          </w:pPr>
          <w:hyperlink w:anchor="_Toc152453528" w:history="1">
            <w:r w:rsidRPr="00A42A41">
              <w:rPr>
                <w:rStyle w:val="ab"/>
                <w:noProof/>
                <w:sz w:val="24"/>
                <w:szCs w:val="36"/>
              </w:rPr>
              <w:t>三、</w:t>
            </w:r>
            <w:r w:rsidRPr="00A42A41">
              <w:rPr>
                <w:noProof/>
                <w:sz w:val="24"/>
                <w:szCs w:val="36"/>
              </w:rPr>
              <w:tab/>
            </w:r>
            <w:r w:rsidRPr="00A42A41">
              <w:rPr>
                <w:rStyle w:val="ab"/>
                <w:noProof/>
                <w:sz w:val="24"/>
                <w:szCs w:val="36"/>
              </w:rPr>
              <w:t>用户反馈和建议</w:t>
            </w:r>
            <w:r w:rsidRPr="00A42A41">
              <w:rPr>
                <w:noProof/>
                <w:webHidden/>
                <w:sz w:val="24"/>
                <w:szCs w:val="36"/>
              </w:rPr>
              <w:tab/>
            </w:r>
            <w:r w:rsidRPr="00A42A41">
              <w:rPr>
                <w:noProof/>
                <w:webHidden/>
                <w:sz w:val="24"/>
                <w:szCs w:val="36"/>
              </w:rPr>
              <w:fldChar w:fldCharType="begin"/>
            </w:r>
            <w:r w:rsidRPr="00A42A41">
              <w:rPr>
                <w:noProof/>
                <w:webHidden/>
                <w:sz w:val="24"/>
                <w:szCs w:val="36"/>
              </w:rPr>
              <w:instrText xml:space="preserve"> PAGEREF _Toc152453528 \h </w:instrText>
            </w:r>
            <w:r w:rsidRPr="00A42A41">
              <w:rPr>
                <w:noProof/>
                <w:webHidden/>
                <w:sz w:val="24"/>
                <w:szCs w:val="36"/>
              </w:rPr>
            </w:r>
            <w:r w:rsidRPr="00A42A41">
              <w:rPr>
                <w:noProof/>
                <w:webHidden/>
                <w:sz w:val="24"/>
                <w:szCs w:val="36"/>
              </w:rPr>
              <w:fldChar w:fldCharType="separate"/>
            </w:r>
            <w:r w:rsidRPr="00A42A41">
              <w:rPr>
                <w:noProof/>
                <w:webHidden/>
                <w:sz w:val="24"/>
                <w:szCs w:val="36"/>
              </w:rPr>
              <w:t>19</w:t>
            </w:r>
            <w:r w:rsidRPr="00A42A41">
              <w:rPr>
                <w:noProof/>
                <w:webHidden/>
                <w:sz w:val="24"/>
                <w:szCs w:val="36"/>
              </w:rPr>
              <w:fldChar w:fldCharType="end"/>
            </w:r>
          </w:hyperlink>
        </w:p>
        <w:p w14:paraId="38F7479D" w14:textId="4F50BD14" w:rsidR="00D602C4" w:rsidRPr="00A42A41" w:rsidRDefault="00D602C4">
          <w:pPr>
            <w:spacing w:before="156"/>
            <w:rPr>
              <w:sz w:val="16"/>
              <w:szCs w:val="21"/>
            </w:rPr>
          </w:pPr>
          <w:r w:rsidRPr="00A42A41">
            <w:rPr>
              <w:b/>
              <w:bCs/>
              <w:sz w:val="32"/>
              <w:szCs w:val="44"/>
              <w:lang w:val="zh-CN"/>
            </w:rPr>
            <w:fldChar w:fldCharType="end"/>
          </w:r>
        </w:p>
      </w:sdtContent>
    </w:sdt>
    <w:p w14:paraId="33843ACC" w14:textId="77777777" w:rsidR="00D602C4" w:rsidRPr="00A42A41" w:rsidRDefault="00D602C4" w:rsidP="00D602C4">
      <w:pPr>
        <w:spacing w:before="156"/>
        <w:rPr>
          <w:rFonts w:hint="eastAsia"/>
          <w:sz w:val="16"/>
          <w:szCs w:val="21"/>
        </w:rPr>
      </w:pPr>
    </w:p>
    <w:p w14:paraId="10085C70" w14:textId="77777777" w:rsidR="00AA0112" w:rsidRPr="00A42A41" w:rsidRDefault="00AA0112">
      <w:pPr>
        <w:spacing w:before="156"/>
        <w:ind w:firstLine="480"/>
        <w:rPr>
          <w:rFonts w:ascii="宋体" w:hAnsi="宋体"/>
          <w:sz w:val="32"/>
          <w:szCs w:val="32"/>
        </w:rPr>
        <w:sectPr w:rsidR="00AA0112" w:rsidRPr="00A42A4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14:paraId="45EC01FE" w14:textId="110F9A38" w:rsidR="00AA0112" w:rsidRPr="002518EB" w:rsidRDefault="00AA0112" w:rsidP="00AA0112">
      <w:pPr>
        <w:pStyle w:val="a9"/>
        <w:spacing w:before="156"/>
        <w:ind w:firstLine="720"/>
        <w:rPr>
          <w:rFonts w:ascii="宋体" w:eastAsia="宋体" w:hAnsi="宋体"/>
          <w:b/>
          <w:bCs w:val="0"/>
          <w:sz w:val="40"/>
          <w:szCs w:val="40"/>
        </w:rPr>
      </w:pPr>
      <w:bookmarkStart w:id="1" w:name="_Toc152453502"/>
      <w:r w:rsidRPr="002518EB">
        <w:rPr>
          <w:rFonts w:ascii="宋体" w:eastAsia="宋体" w:hAnsi="宋体"/>
          <w:b/>
          <w:bCs w:val="0"/>
          <w:sz w:val="40"/>
          <w:szCs w:val="40"/>
        </w:rPr>
        <w:lastRenderedPageBreak/>
        <w:t>I. 引言</w:t>
      </w:r>
      <w:bookmarkEnd w:id="1"/>
    </w:p>
    <w:p w14:paraId="0A15398E" w14:textId="0A07126C" w:rsidR="00AA0112" w:rsidRPr="00A42A41" w:rsidRDefault="00AA0112" w:rsidP="0032312C">
      <w:pPr>
        <w:pStyle w:val="1"/>
        <w:rPr>
          <w:sz w:val="36"/>
          <w:szCs w:val="36"/>
        </w:rPr>
      </w:pPr>
      <w:bookmarkStart w:id="2" w:name="_Toc152453503"/>
      <w:r w:rsidRPr="00A42A41">
        <w:rPr>
          <w:sz w:val="36"/>
          <w:szCs w:val="36"/>
        </w:rPr>
        <w:t>背景介绍</w:t>
      </w:r>
      <w:bookmarkEnd w:id="2"/>
    </w:p>
    <w:p w14:paraId="6B4DAC9D" w14:textId="77777777" w:rsidR="00AA0112" w:rsidRPr="00AA0112" w:rsidRDefault="00AA0112" w:rsidP="00AA0112">
      <w:pPr>
        <w:spacing w:before="156"/>
        <w:ind w:firstLine="480"/>
        <w:rPr>
          <w:rFonts w:ascii="宋体" w:hAnsi="宋体"/>
          <w:sz w:val="32"/>
          <w:szCs w:val="32"/>
        </w:rPr>
      </w:pPr>
      <w:r w:rsidRPr="00AA0112">
        <w:rPr>
          <w:rFonts w:ascii="宋体" w:hAnsi="宋体"/>
          <w:sz w:val="32"/>
          <w:szCs w:val="32"/>
        </w:rPr>
        <w:t>音乐谱子作为记录音乐元素的标记系统，在传承和创作音乐方面扮演着不可或缺的角色。它们以不同的格式存在，以满足不同音乐创作和演奏的需求。其中，两种常见的格式是 MIDI（Musical Instrument Digital Interface）和 Guitar Pro（GTP）。</w:t>
      </w:r>
    </w:p>
    <w:p w14:paraId="1DE3ED70" w14:textId="77777777" w:rsidR="00AA0112" w:rsidRPr="00AA0112" w:rsidRDefault="00AA0112" w:rsidP="00AA0112">
      <w:pPr>
        <w:spacing w:before="156"/>
        <w:ind w:firstLine="482"/>
        <w:rPr>
          <w:rFonts w:ascii="宋体" w:hAnsi="宋体"/>
          <w:sz w:val="32"/>
          <w:szCs w:val="32"/>
        </w:rPr>
      </w:pPr>
      <w:r w:rsidRPr="00AA0112">
        <w:rPr>
          <w:rFonts w:ascii="宋体" w:hAnsi="宋体"/>
          <w:b/>
          <w:bCs/>
          <w:sz w:val="32"/>
          <w:szCs w:val="32"/>
        </w:rPr>
        <w:t>1. 音乐谱子的格式</w:t>
      </w:r>
    </w:p>
    <w:p w14:paraId="4C189277" w14:textId="77777777" w:rsidR="00AA0112" w:rsidRPr="00AA0112" w:rsidRDefault="00AA0112" w:rsidP="00AA0112">
      <w:pPr>
        <w:spacing w:before="156"/>
        <w:ind w:firstLine="480"/>
        <w:rPr>
          <w:rFonts w:ascii="宋体" w:hAnsi="宋体"/>
          <w:sz w:val="32"/>
          <w:szCs w:val="32"/>
        </w:rPr>
      </w:pPr>
      <w:r w:rsidRPr="00AA0112">
        <w:rPr>
          <w:rFonts w:ascii="宋体" w:hAnsi="宋体"/>
          <w:sz w:val="32"/>
          <w:szCs w:val="32"/>
        </w:rPr>
        <w:t>音乐谱子是将音符、节奏和其他音乐元素可视化的一种方式。它们以图形符号的形式呈现，包括五线谱、简谱、TAB谱等。五线谱是最为传统和广泛使用的一种，用于表示音高和时长。简谱强调音高，而TAB</w:t>
      </w:r>
      <w:proofErr w:type="gramStart"/>
      <w:r w:rsidRPr="00AA0112">
        <w:rPr>
          <w:rFonts w:ascii="宋体" w:hAnsi="宋体"/>
          <w:sz w:val="32"/>
          <w:szCs w:val="32"/>
        </w:rPr>
        <w:t>谱则主要</w:t>
      </w:r>
      <w:proofErr w:type="gramEnd"/>
      <w:r w:rsidRPr="00AA0112">
        <w:rPr>
          <w:rFonts w:ascii="宋体" w:hAnsi="宋体"/>
          <w:sz w:val="32"/>
          <w:szCs w:val="32"/>
        </w:rPr>
        <w:t>用于弹奏弦乐器，例如吉他。</w:t>
      </w:r>
    </w:p>
    <w:p w14:paraId="65B7C295" w14:textId="77777777" w:rsidR="00AA0112" w:rsidRPr="00AA0112" w:rsidRDefault="00AA0112" w:rsidP="00AA0112">
      <w:pPr>
        <w:spacing w:before="156"/>
        <w:ind w:firstLine="482"/>
        <w:rPr>
          <w:rFonts w:ascii="宋体" w:hAnsi="宋体"/>
          <w:sz w:val="32"/>
          <w:szCs w:val="32"/>
        </w:rPr>
      </w:pPr>
      <w:r w:rsidRPr="00AA0112">
        <w:rPr>
          <w:rFonts w:ascii="宋体" w:hAnsi="宋体"/>
          <w:b/>
          <w:bCs/>
          <w:sz w:val="32"/>
          <w:szCs w:val="32"/>
        </w:rPr>
        <w:t>2. MIDI 格式的特点</w:t>
      </w:r>
    </w:p>
    <w:p w14:paraId="55B0C8C9" w14:textId="77777777" w:rsidR="00AA0112" w:rsidRPr="00AA0112" w:rsidRDefault="00AA0112" w:rsidP="00AA0112">
      <w:pPr>
        <w:spacing w:before="156"/>
        <w:ind w:firstLine="480"/>
        <w:rPr>
          <w:rFonts w:ascii="宋体" w:hAnsi="宋体"/>
          <w:sz w:val="32"/>
          <w:szCs w:val="32"/>
        </w:rPr>
      </w:pPr>
      <w:r w:rsidRPr="00AA0112">
        <w:rPr>
          <w:rFonts w:ascii="宋体" w:hAnsi="宋体"/>
          <w:sz w:val="32"/>
          <w:szCs w:val="32"/>
        </w:rPr>
        <w:t>MIDI 是一种数字音乐表示标准，它不包含音频数据，而是包含有关音符和控制信号的信息。MIDI 文件包括事件，如音符、控制器动作和速度变化。这种格式的优势在于其相对较小的文件大小和对音符以外的音乐元素（如音量、音色）的灵活支持。</w:t>
      </w:r>
    </w:p>
    <w:p w14:paraId="7A13AE1E" w14:textId="77777777" w:rsidR="00AA0112" w:rsidRPr="00AA0112" w:rsidRDefault="00AA0112" w:rsidP="00AA0112">
      <w:pPr>
        <w:spacing w:before="156"/>
        <w:ind w:firstLine="482"/>
        <w:rPr>
          <w:rFonts w:ascii="宋体" w:hAnsi="宋体"/>
          <w:sz w:val="32"/>
          <w:szCs w:val="32"/>
        </w:rPr>
      </w:pPr>
      <w:r w:rsidRPr="00AA0112">
        <w:rPr>
          <w:rFonts w:ascii="宋体" w:hAnsi="宋体"/>
          <w:b/>
          <w:bCs/>
          <w:sz w:val="32"/>
          <w:szCs w:val="32"/>
        </w:rPr>
        <w:t>3. Guitar Pro（GTP）格式的特点</w:t>
      </w:r>
    </w:p>
    <w:p w14:paraId="600BB2B4" w14:textId="77777777" w:rsidR="00AA0112" w:rsidRPr="00AA0112" w:rsidRDefault="00AA0112" w:rsidP="00AA0112">
      <w:pPr>
        <w:spacing w:before="156"/>
        <w:ind w:firstLine="480"/>
        <w:rPr>
          <w:rFonts w:ascii="宋体" w:hAnsi="宋体"/>
          <w:sz w:val="32"/>
          <w:szCs w:val="32"/>
        </w:rPr>
      </w:pPr>
      <w:r w:rsidRPr="00AA0112">
        <w:rPr>
          <w:rFonts w:ascii="宋体" w:hAnsi="宋体"/>
          <w:sz w:val="32"/>
          <w:szCs w:val="32"/>
        </w:rPr>
        <w:t>Guitar Pro 是一种专门为吉他和其他弹奏乐器设计的文件格式。除了包含音符和时长信息外，Guitar Pro 文件还包括各种指法、弹奏技巧和效果的描述。这种格式广泛</w:t>
      </w:r>
      <w:r w:rsidRPr="00AA0112">
        <w:rPr>
          <w:rFonts w:ascii="宋体" w:hAnsi="宋体"/>
          <w:sz w:val="32"/>
          <w:szCs w:val="32"/>
        </w:rPr>
        <w:lastRenderedPageBreak/>
        <w:t>用于吉他谱的制作，提供了更为详细的信息，使得音乐家能够准确地模拟演奏过程。</w:t>
      </w:r>
    </w:p>
    <w:p w14:paraId="3BD37C55" w14:textId="77777777" w:rsidR="00AA0112" w:rsidRPr="00AA0112" w:rsidRDefault="00AA0112" w:rsidP="00AA0112">
      <w:pPr>
        <w:spacing w:before="156"/>
        <w:ind w:firstLine="480"/>
        <w:rPr>
          <w:rFonts w:ascii="宋体" w:hAnsi="宋体"/>
          <w:sz w:val="32"/>
          <w:szCs w:val="32"/>
        </w:rPr>
      </w:pPr>
      <w:r w:rsidRPr="00AA0112">
        <w:rPr>
          <w:rFonts w:ascii="宋体" w:hAnsi="宋体"/>
          <w:sz w:val="32"/>
          <w:szCs w:val="32"/>
        </w:rPr>
        <w:t>总的来说，音乐谱子的不同格式满足了不同音乐家和创作者的需求，而 MIDI 和 Guitar Pro 作为数字化</w:t>
      </w:r>
      <w:proofErr w:type="gramStart"/>
      <w:r w:rsidRPr="00AA0112">
        <w:rPr>
          <w:rFonts w:ascii="宋体" w:hAnsi="宋体"/>
          <w:sz w:val="32"/>
          <w:szCs w:val="32"/>
        </w:rPr>
        <w:t>的谱面格式</w:t>
      </w:r>
      <w:proofErr w:type="gramEnd"/>
      <w:r w:rsidRPr="00AA0112">
        <w:rPr>
          <w:rFonts w:ascii="宋体" w:hAnsi="宋体"/>
          <w:sz w:val="32"/>
          <w:szCs w:val="32"/>
        </w:rPr>
        <w:t>，在现代音乐创作和共享中发挥着关键作用。在这个背景下，我们关注如何将 MIDI 转换为 Guitar Pro 格式，以便更好地利用各自的优势。</w:t>
      </w:r>
    </w:p>
    <w:p w14:paraId="7DE60E27" w14:textId="77777777" w:rsidR="002518EB" w:rsidRDefault="002518EB" w:rsidP="00AA0112">
      <w:pPr>
        <w:pStyle w:val="a9"/>
        <w:spacing w:before="156"/>
        <w:ind w:firstLine="720"/>
        <w:rPr>
          <w:rFonts w:ascii="宋体" w:eastAsia="宋体" w:hAnsi="宋体"/>
          <w:sz w:val="32"/>
          <w:szCs w:val="32"/>
        </w:rPr>
      </w:pPr>
      <w:bookmarkStart w:id="3" w:name="_Toc152453504"/>
    </w:p>
    <w:p w14:paraId="623F5591" w14:textId="77777777" w:rsidR="002518EB" w:rsidRDefault="002518EB" w:rsidP="00AA0112">
      <w:pPr>
        <w:pStyle w:val="a9"/>
        <w:spacing w:before="156"/>
        <w:ind w:firstLine="720"/>
        <w:rPr>
          <w:rFonts w:ascii="宋体" w:eastAsia="宋体" w:hAnsi="宋体"/>
          <w:sz w:val="32"/>
          <w:szCs w:val="32"/>
        </w:rPr>
      </w:pPr>
    </w:p>
    <w:p w14:paraId="4B97CEA3" w14:textId="7DB9F6D5" w:rsidR="00AA0112" w:rsidRPr="002518EB" w:rsidRDefault="00AA0112" w:rsidP="00AA0112">
      <w:pPr>
        <w:pStyle w:val="a9"/>
        <w:spacing w:before="156"/>
        <w:ind w:firstLine="720"/>
        <w:rPr>
          <w:rFonts w:ascii="宋体" w:eastAsia="宋体" w:hAnsi="宋体"/>
          <w:b/>
          <w:bCs w:val="0"/>
          <w:sz w:val="40"/>
          <w:szCs w:val="40"/>
        </w:rPr>
      </w:pPr>
      <w:r w:rsidRPr="002518EB">
        <w:rPr>
          <w:rFonts w:ascii="宋体" w:eastAsia="宋体" w:hAnsi="宋体"/>
          <w:b/>
          <w:bCs w:val="0"/>
          <w:sz w:val="40"/>
          <w:szCs w:val="40"/>
        </w:rPr>
        <w:t>II. 问题陈述</w:t>
      </w:r>
      <w:bookmarkEnd w:id="3"/>
    </w:p>
    <w:p w14:paraId="19DF15A3" w14:textId="57C7AA4B" w:rsidR="00AA0112" w:rsidRPr="00A42A41" w:rsidRDefault="00AA0112" w:rsidP="0032312C">
      <w:pPr>
        <w:pStyle w:val="1"/>
        <w:numPr>
          <w:ilvl w:val="0"/>
          <w:numId w:val="32"/>
        </w:numPr>
        <w:rPr>
          <w:sz w:val="36"/>
          <w:szCs w:val="36"/>
        </w:rPr>
      </w:pPr>
      <w:bookmarkStart w:id="4" w:name="_Toc152453505"/>
      <w:r w:rsidRPr="00A42A41">
        <w:rPr>
          <w:sz w:val="36"/>
          <w:szCs w:val="36"/>
        </w:rPr>
        <w:t xml:space="preserve">MIDI </w:t>
      </w:r>
      <w:r w:rsidRPr="00A42A41">
        <w:rPr>
          <w:sz w:val="36"/>
          <w:szCs w:val="36"/>
        </w:rPr>
        <w:t>转</w:t>
      </w:r>
      <w:r w:rsidRPr="00A42A41">
        <w:rPr>
          <w:sz w:val="36"/>
          <w:szCs w:val="36"/>
        </w:rPr>
        <w:t xml:space="preserve"> GTP </w:t>
      </w:r>
      <w:r w:rsidRPr="00A42A41">
        <w:rPr>
          <w:sz w:val="36"/>
          <w:szCs w:val="36"/>
        </w:rPr>
        <w:t>的需求</w:t>
      </w:r>
      <w:bookmarkEnd w:id="4"/>
    </w:p>
    <w:p w14:paraId="1E4DE090" w14:textId="77777777" w:rsidR="00AA0112" w:rsidRPr="00AA0112" w:rsidRDefault="00AA0112" w:rsidP="00AA0112">
      <w:pPr>
        <w:numPr>
          <w:ilvl w:val="0"/>
          <w:numId w:val="9"/>
        </w:numPr>
        <w:spacing w:before="156"/>
        <w:ind w:firstLine="480"/>
        <w:rPr>
          <w:rFonts w:ascii="宋体" w:hAnsi="宋体"/>
          <w:sz w:val="32"/>
          <w:szCs w:val="32"/>
        </w:rPr>
      </w:pPr>
      <w:r w:rsidRPr="00AA0112">
        <w:rPr>
          <w:rFonts w:ascii="宋体" w:hAnsi="宋体"/>
          <w:i/>
          <w:iCs/>
          <w:sz w:val="32"/>
          <w:szCs w:val="32"/>
        </w:rPr>
        <w:t>格式转换的需求</w:t>
      </w:r>
      <w:r w:rsidRPr="00AA0112">
        <w:rPr>
          <w:rFonts w:ascii="宋体" w:hAnsi="宋体"/>
          <w:sz w:val="32"/>
          <w:szCs w:val="32"/>
        </w:rPr>
        <w:t>：随着音乐制作工具和数字音乐创作的普及，将 MIDI 转换为 Guitar Pro 的需求逐渐增加。GTP 格式提供了更丰富的乐器信息和演奏技巧，适用于吉他等弹奏乐器。</w:t>
      </w:r>
    </w:p>
    <w:p w14:paraId="2CACBFB1" w14:textId="77777777" w:rsidR="00AA0112" w:rsidRPr="00AA0112" w:rsidRDefault="00AA0112" w:rsidP="00AA0112">
      <w:pPr>
        <w:numPr>
          <w:ilvl w:val="0"/>
          <w:numId w:val="9"/>
        </w:numPr>
        <w:spacing w:before="156"/>
        <w:ind w:firstLine="480"/>
        <w:rPr>
          <w:rFonts w:ascii="宋体" w:hAnsi="宋体"/>
          <w:sz w:val="32"/>
          <w:szCs w:val="32"/>
        </w:rPr>
      </w:pPr>
      <w:r w:rsidRPr="00AA0112">
        <w:rPr>
          <w:rFonts w:ascii="宋体" w:hAnsi="宋体"/>
          <w:i/>
          <w:iCs/>
          <w:sz w:val="32"/>
          <w:szCs w:val="32"/>
        </w:rPr>
        <w:t>信息的完整性</w:t>
      </w:r>
      <w:r w:rsidRPr="00AA0112">
        <w:rPr>
          <w:rFonts w:ascii="宋体" w:hAnsi="宋体"/>
          <w:sz w:val="32"/>
          <w:szCs w:val="32"/>
        </w:rPr>
        <w:t>：确保从 MIDI 转换到 GTP 的过程中，音符、节奏、音量、音色等各种信息的准确传递，以保持音乐作品的完整性。</w:t>
      </w:r>
    </w:p>
    <w:p w14:paraId="7A42B8CC" w14:textId="6858D7CC" w:rsidR="00AA0112" w:rsidRPr="00A42A41" w:rsidRDefault="00AA0112" w:rsidP="0032312C">
      <w:pPr>
        <w:pStyle w:val="1"/>
        <w:rPr>
          <w:sz w:val="36"/>
          <w:szCs w:val="36"/>
        </w:rPr>
      </w:pPr>
      <w:bookmarkStart w:id="5" w:name="_Toc152453506"/>
      <w:r w:rsidRPr="00A42A41">
        <w:rPr>
          <w:sz w:val="36"/>
          <w:szCs w:val="36"/>
        </w:rPr>
        <w:t>实现自动化的目标</w:t>
      </w:r>
      <w:bookmarkEnd w:id="5"/>
    </w:p>
    <w:p w14:paraId="6CB85F98" w14:textId="77777777" w:rsidR="00AA0112" w:rsidRPr="00AA0112" w:rsidRDefault="00AA0112" w:rsidP="00AA0112">
      <w:pPr>
        <w:numPr>
          <w:ilvl w:val="0"/>
          <w:numId w:val="10"/>
        </w:numPr>
        <w:spacing w:before="156"/>
        <w:ind w:firstLine="480"/>
        <w:rPr>
          <w:rFonts w:ascii="宋体" w:hAnsi="宋体"/>
          <w:sz w:val="32"/>
          <w:szCs w:val="32"/>
        </w:rPr>
      </w:pPr>
      <w:r w:rsidRPr="00AA0112">
        <w:rPr>
          <w:rFonts w:ascii="宋体" w:hAnsi="宋体"/>
          <w:i/>
          <w:iCs/>
          <w:sz w:val="32"/>
          <w:szCs w:val="32"/>
        </w:rPr>
        <w:t>提高效率</w:t>
      </w:r>
      <w:r w:rsidRPr="00AA0112">
        <w:rPr>
          <w:rFonts w:ascii="宋体" w:hAnsi="宋体"/>
          <w:sz w:val="32"/>
          <w:szCs w:val="32"/>
        </w:rPr>
        <w:t>：通过自动化转换过程，减少音乐制作者手动输入的工作量，提高制作谱面的效率。</w:t>
      </w:r>
    </w:p>
    <w:p w14:paraId="7838433A" w14:textId="77777777" w:rsidR="00AA0112" w:rsidRPr="00AA0112" w:rsidRDefault="00AA0112" w:rsidP="00AA0112">
      <w:pPr>
        <w:numPr>
          <w:ilvl w:val="0"/>
          <w:numId w:val="10"/>
        </w:numPr>
        <w:spacing w:before="156"/>
        <w:ind w:firstLine="480"/>
        <w:rPr>
          <w:rFonts w:ascii="宋体" w:hAnsi="宋体"/>
          <w:sz w:val="32"/>
          <w:szCs w:val="32"/>
        </w:rPr>
      </w:pPr>
      <w:r w:rsidRPr="00AA0112">
        <w:rPr>
          <w:rFonts w:ascii="宋体" w:hAnsi="宋体"/>
          <w:i/>
          <w:iCs/>
          <w:sz w:val="32"/>
          <w:szCs w:val="32"/>
        </w:rPr>
        <w:t>信息一致性</w:t>
      </w:r>
      <w:r w:rsidRPr="00AA0112">
        <w:rPr>
          <w:rFonts w:ascii="宋体" w:hAnsi="宋体"/>
          <w:sz w:val="32"/>
          <w:szCs w:val="32"/>
        </w:rPr>
        <w:t xml:space="preserve">：确保转换后的 GTP 文件与原始 </w:t>
      </w:r>
      <w:r w:rsidRPr="00AA0112">
        <w:rPr>
          <w:rFonts w:ascii="宋体" w:hAnsi="宋体"/>
          <w:sz w:val="32"/>
          <w:szCs w:val="32"/>
        </w:rPr>
        <w:lastRenderedPageBreak/>
        <w:t>MIDI 文件之间的信息一致性，包括音符的位置、时长、力度、演奏技巧等。</w:t>
      </w:r>
    </w:p>
    <w:p w14:paraId="2177EF66" w14:textId="36B614CF" w:rsidR="00AA0112" w:rsidRPr="00A42A41" w:rsidRDefault="00AA0112" w:rsidP="0032312C">
      <w:pPr>
        <w:pStyle w:val="1"/>
        <w:rPr>
          <w:sz w:val="36"/>
          <w:szCs w:val="36"/>
        </w:rPr>
      </w:pPr>
      <w:bookmarkStart w:id="6" w:name="_Toc152453507"/>
      <w:r w:rsidRPr="00A42A41">
        <w:rPr>
          <w:sz w:val="36"/>
          <w:szCs w:val="36"/>
        </w:rPr>
        <w:t>已有的解决方案与局限性</w:t>
      </w:r>
      <w:bookmarkEnd w:id="6"/>
    </w:p>
    <w:p w14:paraId="1127E21E" w14:textId="77777777" w:rsidR="00AA0112" w:rsidRPr="00AA0112" w:rsidRDefault="00AA0112" w:rsidP="00AA0112">
      <w:pPr>
        <w:numPr>
          <w:ilvl w:val="0"/>
          <w:numId w:val="11"/>
        </w:numPr>
        <w:spacing w:before="156"/>
        <w:ind w:firstLine="480"/>
        <w:rPr>
          <w:rFonts w:ascii="宋体" w:hAnsi="宋体"/>
          <w:sz w:val="32"/>
          <w:szCs w:val="32"/>
        </w:rPr>
      </w:pPr>
      <w:r w:rsidRPr="00AA0112">
        <w:rPr>
          <w:rFonts w:ascii="宋体" w:hAnsi="宋体"/>
          <w:i/>
          <w:iCs/>
          <w:sz w:val="32"/>
          <w:szCs w:val="32"/>
        </w:rPr>
        <w:t>现有工具</w:t>
      </w:r>
      <w:r w:rsidRPr="00AA0112">
        <w:rPr>
          <w:rFonts w:ascii="宋体" w:hAnsi="宋体"/>
          <w:sz w:val="32"/>
          <w:szCs w:val="32"/>
        </w:rPr>
        <w:t>：一些现有工具和软件可以执行 MIDI 到 GTP 的转换，例如反谱、</w:t>
      </w:r>
      <w:proofErr w:type="spellStart"/>
      <w:r w:rsidRPr="00AA0112">
        <w:rPr>
          <w:rFonts w:ascii="宋体" w:hAnsi="宋体"/>
          <w:sz w:val="32"/>
          <w:szCs w:val="32"/>
        </w:rPr>
        <w:t>midisheetmusic</w:t>
      </w:r>
      <w:proofErr w:type="spellEnd"/>
      <w:r w:rsidRPr="00AA0112">
        <w:rPr>
          <w:rFonts w:ascii="宋体" w:hAnsi="宋体"/>
          <w:sz w:val="32"/>
          <w:szCs w:val="32"/>
        </w:rPr>
        <w:t xml:space="preserve"> 等。然而，这些工具在信息传递、音符解释和特殊效果方面可能存在一定的局限性。</w:t>
      </w:r>
    </w:p>
    <w:p w14:paraId="421A4601" w14:textId="77777777" w:rsidR="00AA0112" w:rsidRPr="00AA0112" w:rsidRDefault="00AA0112" w:rsidP="00AA0112">
      <w:pPr>
        <w:numPr>
          <w:ilvl w:val="0"/>
          <w:numId w:val="11"/>
        </w:numPr>
        <w:spacing w:before="156"/>
        <w:ind w:firstLine="480"/>
        <w:rPr>
          <w:rFonts w:ascii="宋体" w:hAnsi="宋体"/>
          <w:sz w:val="32"/>
          <w:szCs w:val="32"/>
        </w:rPr>
      </w:pPr>
      <w:r w:rsidRPr="00AA0112">
        <w:rPr>
          <w:rFonts w:ascii="宋体" w:hAnsi="宋体"/>
          <w:i/>
          <w:iCs/>
          <w:sz w:val="32"/>
          <w:szCs w:val="32"/>
        </w:rPr>
        <w:t>局限性</w:t>
      </w:r>
      <w:r w:rsidRPr="00AA0112">
        <w:rPr>
          <w:rFonts w:ascii="宋体" w:hAnsi="宋体"/>
          <w:sz w:val="32"/>
          <w:szCs w:val="32"/>
        </w:rPr>
        <w:t>：已有工具可能无法完全满足用户需求，可能存在音符不准确、乐器信息缺失、效果无法正确识别等问题。自动化程度和准确性方面仍有提升的空间。</w:t>
      </w:r>
    </w:p>
    <w:p w14:paraId="04FC7B8B" w14:textId="77777777" w:rsidR="00AA0112" w:rsidRPr="00AA0112" w:rsidRDefault="00AA0112" w:rsidP="00AA0112">
      <w:pPr>
        <w:spacing w:before="156"/>
        <w:ind w:firstLine="480"/>
        <w:rPr>
          <w:rFonts w:ascii="宋体" w:hAnsi="宋体"/>
          <w:sz w:val="32"/>
          <w:szCs w:val="32"/>
        </w:rPr>
      </w:pPr>
      <w:r w:rsidRPr="00AA0112">
        <w:rPr>
          <w:rFonts w:ascii="宋体" w:hAnsi="宋体"/>
          <w:sz w:val="32"/>
          <w:szCs w:val="32"/>
        </w:rPr>
        <w:t>总体而言，如何更好地实现 MIDI 到 GTP 的自动化转换，以满足音乐创作者对信息完整性和效率的需求，是当前需要解决的问题。</w:t>
      </w:r>
    </w:p>
    <w:p w14:paraId="24B25C26" w14:textId="77777777" w:rsidR="002518EB" w:rsidRDefault="002518EB" w:rsidP="00AA0112">
      <w:pPr>
        <w:pStyle w:val="a9"/>
        <w:spacing w:before="156"/>
        <w:ind w:firstLine="720"/>
        <w:rPr>
          <w:rFonts w:ascii="宋体" w:eastAsia="宋体" w:hAnsi="宋体"/>
          <w:sz w:val="32"/>
          <w:szCs w:val="32"/>
        </w:rPr>
      </w:pPr>
      <w:bookmarkStart w:id="7" w:name="_Toc152453508"/>
    </w:p>
    <w:p w14:paraId="4F6C954D" w14:textId="77777777" w:rsidR="002518EB" w:rsidRDefault="002518EB" w:rsidP="00AA0112">
      <w:pPr>
        <w:pStyle w:val="a9"/>
        <w:spacing w:before="156"/>
        <w:ind w:firstLine="720"/>
        <w:rPr>
          <w:rFonts w:ascii="宋体" w:eastAsia="宋体" w:hAnsi="宋体"/>
          <w:sz w:val="32"/>
          <w:szCs w:val="32"/>
        </w:rPr>
      </w:pPr>
    </w:p>
    <w:p w14:paraId="0B95B84C" w14:textId="6985DC98" w:rsidR="00AA0112" w:rsidRPr="002518EB" w:rsidRDefault="00AA0112" w:rsidP="00AA0112">
      <w:pPr>
        <w:pStyle w:val="a9"/>
        <w:spacing w:before="156"/>
        <w:ind w:firstLine="720"/>
        <w:rPr>
          <w:rFonts w:ascii="宋体" w:eastAsia="宋体" w:hAnsi="宋体"/>
          <w:sz w:val="40"/>
          <w:szCs w:val="40"/>
        </w:rPr>
      </w:pPr>
      <w:r w:rsidRPr="002518EB">
        <w:rPr>
          <w:rFonts w:ascii="宋体" w:eastAsia="宋体" w:hAnsi="宋体"/>
          <w:sz w:val="40"/>
          <w:szCs w:val="40"/>
        </w:rPr>
        <w:t xml:space="preserve">III. </w:t>
      </w:r>
      <w:r w:rsidRPr="002518EB">
        <w:rPr>
          <w:rFonts w:ascii="宋体" w:eastAsia="宋体" w:hAnsi="宋体"/>
          <w:b/>
          <w:sz w:val="40"/>
          <w:szCs w:val="40"/>
        </w:rPr>
        <w:t>相关工作</w:t>
      </w:r>
      <w:bookmarkEnd w:id="7"/>
    </w:p>
    <w:p w14:paraId="09CBDF94" w14:textId="388D7835" w:rsidR="00AA0112" w:rsidRPr="00A42A41" w:rsidRDefault="00AA0112" w:rsidP="0032312C">
      <w:pPr>
        <w:pStyle w:val="1"/>
        <w:numPr>
          <w:ilvl w:val="0"/>
          <w:numId w:val="33"/>
        </w:numPr>
        <w:rPr>
          <w:sz w:val="36"/>
          <w:szCs w:val="36"/>
        </w:rPr>
      </w:pPr>
      <w:bookmarkStart w:id="8" w:name="_Toc152453509"/>
      <w:r w:rsidRPr="00A42A41">
        <w:rPr>
          <w:sz w:val="36"/>
          <w:szCs w:val="36"/>
        </w:rPr>
        <w:t>文献综述</w:t>
      </w:r>
      <w:bookmarkEnd w:id="8"/>
    </w:p>
    <w:p w14:paraId="6D4CEB6F" w14:textId="77777777" w:rsidR="00AA0112" w:rsidRPr="00AA0112" w:rsidRDefault="00AA0112" w:rsidP="00AA0112">
      <w:pPr>
        <w:numPr>
          <w:ilvl w:val="0"/>
          <w:numId w:val="12"/>
        </w:numPr>
        <w:spacing w:before="156"/>
        <w:ind w:firstLine="482"/>
        <w:rPr>
          <w:rFonts w:ascii="宋体" w:hAnsi="宋体"/>
          <w:sz w:val="32"/>
          <w:szCs w:val="32"/>
        </w:rPr>
      </w:pPr>
      <w:r w:rsidRPr="00AA0112">
        <w:rPr>
          <w:rFonts w:ascii="宋体" w:hAnsi="宋体"/>
          <w:b/>
          <w:bCs/>
          <w:sz w:val="32"/>
          <w:szCs w:val="32"/>
        </w:rPr>
        <w:t xml:space="preserve">MIDI </w:t>
      </w:r>
      <w:proofErr w:type="gramStart"/>
      <w:r w:rsidRPr="00AA0112">
        <w:rPr>
          <w:rFonts w:ascii="宋体" w:hAnsi="宋体"/>
          <w:b/>
          <w:bCs/>
          <w:sz w:val="32"/>
          <w:szCs w:val="32"/>
        </w:rPr>
        <w:t>转谱工具</w:t>
      </w:r>
      <w:proofErr w:type="gramEnd"/>
    </w:p>
    <w:p w14:paraId="3AF0E3C8" w14:textId="77777777" w:rsidR="00AA0112" w:rsidRPr="00AA0112" w:rsidRDefault="00AA0112" w:rsidP="00AA0112">
      <w:pPr>
        <w:spacing w:before="156"/>
        <w:ind w:left="420" w:firstLine="480"/>
        <w:rPr>
          <w:rFonts w:ascii="宋体" w:hAnsi="宋体"/>
          <w:sz w:val="32"/>
          <w:szCs w:val="32"/>
        </w:rPr>
      </w:pPr>
      <w:r w:rsidRPr="00AA0112">
        <w:rPr>
          <w:rFonts w:ascii="宋体" w:hAnsi="宋体"/>
          <w:sz w:val="32"/>
          <w:szCs w:val="32"/>
        </w:rPr>
        <w:t xml:space="preserve">a. </w:t>
      </w:r>
      <w:r w:rsidRPr="00AA0112">
        <w:rPr>
          <w:rFonts w:ascii="宋体" w:hAnsi="宋体"/>
          <w:b/>
          <w:bCs/>
          <w:sz w:val="32"/>
          <w:szCs w:val="32"/>
        </w:rPr>
        <w:t>反谱（</w:t>
      </w:r>
      <w:r w:rsidRPr="00AA0112">
        <w:rPr>
          <w:rFonts w:ascii="宋体" w:hAnsi="宋体"/>
          <w:b/>
          <w:bCs/>
          <w:sz w:val="32"/>
          <w:szCs w:val="32"/>
        </w:rPr>
        <w:fldChar w:fldCharType="begin"/>
      </w:r>
      <w:r w:rsidRPr="00AA0112">
        <w:rPr>
          <w:rFonts w:ascii="宋体" w:hAnsi="宋体"/>
          <w:b/>
          <w:bCs/>
          <w:sz w:val="32"/>
          <w:szCs w:val="32"/>
        </w:rPr>
        <w:instrText>HYPERLINK "https://www.serocs.cn/transcription/" \t "_new"</w:instrText>
      </w:r>
      <w:r w:rsidRPr="00AA0112">
        <w:rPr>
          <w:rFonts w:ascii="宋体" w:hAnsi="宋体"/>
          <w:b/>
          <w:bCs/>
          <w:sz w:val="32"/>
          <w:szCs w:val="32"/>
        </w:rPr>
      </w:r>
      <w:r w:rsidRPr="00AA0112">
        <w:rPr>
          <w:rFonts w:ascii="宋体" w:hAnsi="宋体"/>
          <w:b/>
          <w:bCs/>
          <w:sz w:val="32"/>
          <w:szCs w:val="32"/>
        </w:rPr>
        <w:fldChar w:fldCharType="separate"/>
      </w:r>
      <w:r w:rsidRPr="00AA0112">
        <w:rPr>
          <w:rStyle w:val="ab"/>
          <w:rFonts w:ascii="宋体" w:hAnsi="宋体"/>
          <w:sz w:val="32"/>
          <w:szCs w:val="32"/>
        </w:rPr>
        <w:t>https://www.serocs.cn/transcription/</w:t>
      </w:r>
      <w:r w:rsidRPr="00AA0112">
        <w:rPr>
          <w:rFonts w:ascii="宋体" w:hAnsi="宋体"/>
          <w:sz w:val="32"/>
          <w:szCs w:val="32"/>
        </w:rPr>
        <w:fldChar w:fldCharType="end"/>
      </w:r>
      <w:r w:rsidRPr="00AA0112">
        <w:rPr>
          <w:rFonts w:ascii="宋体" w:hAnsi="宋体"/>
          <w:b/>
          <w:bCs/>
          <w:sz w:val="32"/>
          <w:szCs w:val="32"/>
        </w:rPr>
        <w:t>）</w:t>
      </w:r>
    </w:p>
    <w:p w14:paraId="465F3D35"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 xml:space="preserve">提供 MIDI </w:t>
      </w:r>
      <w:proofErr w:type="gramStart"/>
      <w:r w:rsidRPr="00AA0112">
        <w:rPr>
          <w:rFonts w:ascii="宋体" w:hAnsi="宋体"/>
          <w:sz w:val="32"/>
          <w:szCs w:val="32"/>
        </w:rPr>
        <w:t>转谱服务</w:t>
      </w:r>
      <w:proofErr w:type="gramEnd"/>
      <w:r w:rsidRPr="00AA0112">
        <w:rPr>
          <w:rFonts w:ascii="宋体" w:hAnsi="宋体"/>
          <w:sz w:val="32"/>
          <w:szCs w:val="32"/>
        </w:rPr>
        <w:t>，支持多种乐器。</w:t>
      </w:r>
    </w:p>
    <w:p w14:paraId="4EBBF404"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lastRenderedPageBreak/>
        <w:t>用户可上传 MIDI 文件进行转换，生成 GTP 格式。</w:t>
      </w:r>
    </w:p>
    <w:p w14:paraId="1B8D2E86" w14:textId="77777777" w:rsidR="00AA0112" w:rsidRPr="00AA0112" w:rsidRDefault="00AA0112" w:rsidP="00AA0112">
      <w:pPr>
        <w:spacing w:before="156"/>
        <w:ind w:left="420" w:firstLine="480"/>
        <w:rPr>
          <w:rFonts w:ascii="宋体" w:hAnsi="宋体"/>
          <w:sz w:val="32"/>
          <w:szCs w:val="32"/>
        </w:rPr>
      </w:pPr>
      <w:r w:rsidRPr="00AA0112">
        <w:rPr>
          <w:rFonts w:ascii="宋体" w:hAnsi="宋体"/>
          <w:sz w:val="32"/>
          <w:szCs w:val="32"/>
        </w:rPr>
        <w:t xml:space="preserve">b. </w:t>
      </w:r>
      <w:proofErr w:type="spellStart"/>
      <w:r w:rsidRPr="00AA0112">
        <w:rPr>
          <w:rFonts w:ascii="宋体" w:hAnsi="宋体"/>
          <w:b/>
          <w:bCs/>
          <w:sz w:val="32"/>
          <w:szCs w:val="32"/>
        </w:rPr>
        <w:t>midisheetmusic</w:t>
      </w:r>
      <w:proofErr w:type="spellEnd"/>
      <w:r w:rsidRPr="00AA0112">
        <w:rPr>
          <w:rFonts w:ascii="宋体" w:hAnsi="宋体"/>
          <w:b/>
          <w:bCs/>
          <w:sz w:val="32"/>
          <w:szCs w:val="32"/>
        </w:rPr>
        <w:t>（</w:t>
      </w:r>
      <w:hyperlink r:id="rId16" w:tgtFrame="_new" w:history="1">
        <w:r w:rsidRPr="00AA0112">
          <w:rPr>
            <w:rStyle w:val="ab"/>
            <w:rFonts w:ascii="宋体" w:hAnsi="宋体"/>
            <w:sz w:val="32"/>
            <w:szCs w:val="32"/>
          </w:rPr>
          <w:t>http://midisheetmusic.com/index.htm</w:t>
        </w:r>
      </w:hyperlink>
      <w:r w:rsidRPr="00AA0112">
        <w:rPr>
          <w:rFonts w:ascii="宋体" w:hAnsi="宋体"/>
          <w:b/>
          <w:bCs/>
          <w:sz w:val="32"/>
          <w:szCs w:val="32"/>
        </w:rPr>
        <w:t>）</w:t>
      </w:r>
    </w:p>
    <w:p w14:paraId="123E81D4"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提供 MIDI 文件</w:t>
      </w:r>
      <w:proofErr w:type="gramStart"/>
      <w:r w:rsidRPr="00AA0112">
        <w:rPr>
          <w:rFonts w:ascii="宋体" w:hAnsi="宋体"/>
          <w:sz w:val="32"/>
          <w:szCs w:val="32"/>
        </w:rPr>
        <w:t>的谱面显示</w:t>
      </w:r>
      <w:proofErr w:type="gramEnd"/>
      <w:r w:rsidRPr="00AA0112">
        <w:rPr>
          <w:rFonts w:ascii="宋体" w:hAnsi="宋体"/>
          <w:sz w:val="32"/>
          <w:szCs w:val="32"/>
        </w:rPr>
        <w:t>和打印服务。</w:t>
      </w:r>
    </w:p>
    <w:p w14:paraId="03076FDF"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以图形界面方式展示 MIDI 文件的音符信息。</w:t>
      </w:r>
    </w:p>
    <w:p w14:paraId="4F5B66EC" w14:textId="77777777" w:rsidR="00AA0112" w:rsidRPr="00AA0112" w:rsidRDefault="00AA0112" w:rsidP="00AA0112">
      <w:pPr>
        <w:spacing w:before="156"/>
        <w:ind w:left="420" w:firstLine="480"/>
        <w:rPr>
          <w:rFonts w:ascii="宋体" w:hAnsi="宋体"/>
          <w:sz w:val="32"/>
          <w:szCs w:val="32"/>
        </w:rPr>
      </w:pPr>
      <w:r w:rsidRPr="00AA0112">
        <w:rPr>
          <w:rFonts w:ascii="宋体" w:hAnsi="宋体"/>
          <w:sz w:val="32"/>
          <w:szCs w:val="32"/>
        </w:rPr>
        <w:t xml:space="preserve">c. </w:t>
      </w:r>
      <w:proofErr w:type="spellStart"/>
      <w:r w:rsidRPr="00AA0112">
        <w:rPr>
          <w:rFonts w:ascii="宋体" w:hAnsi="宋体"/>
          <w:b/>
          <w:bCs/>
          <w:sz w:val="32"/>
          <w:szCs w:val="32"/>
        </w:rPr>
        <w:t>acgmuse</w:t>
      </w:r>
      <w:proofErr w:type="spellEnd"/>
      <w:r w:rsidRPr="00AA0112">
        <w:rPr>
          <w:rFonts w:ascii="宋体" w:hAnsi="宋体"/>
          <w:b/>
          <w:bCs/>
          <w:sz w:val="32"/>
          <w:szCs w:val="32"/>
        </w:rPr>
        <w:t>（</w:t>
      </w:r>
      <w:hyperlink r:id="rId17" w:tgtFrame="_new" w:history="1">
        <w:r w:rsidRPr="00AA0112">
          <w:rPr>
            <w:rStyle w:val="ab"/>
            <w:rFonts w:ascii="宋体" w:hAnsi="宋体"/>
            <w:sz w:val="32"/>
            <w:szCs w:val="32"/>
          </w:rPr>
          <w:t>https://github.com/pluveto/AcgmuseParser</w:t>
        </w:r>
      </w:hyperlink>
      <w:r w:rsidRPr="00AA0112">
        <w:rPr>
          <w:rFonts w:ascii="宋体" w:hAnsi="宋体"/>
          <w:b/>
          <w:bCs/>
          <w:sz w:val="32"/>
          <w:szCs w:val="32"/>
        </w:rPr>
        <w:t>）</w:t>
      </w:r>
    </w:p>
    <w:p w14:paraId="3CFD6154" w14:textId="77777777" w:rsidR="0090100A" w:rsidRDefault="0090100A" w:rsidP="0090100A">
      <w:pPr>
        <w:spacing w:before="156"/>
        <w:ind w:left="360"/>
        <w:rPr>
          <w:rFonts w:ascii="宋体" w:hAnsi="宋体"/>
          <w:sz w:val="32"/>
          <w:szCs w:val="32"/>
        </w:rPr>
      </w:pPr>
    </w:p>
    <w:p w14:paraId="6C1166BF" w14:textId="0BEDCDD0" w:rsidR="00AA0112" w:rsidRPr="00AA0112" w:rsidRDefault="00AA0112" w:rsidP="00AA0112">
      <w:pPr>
        <w:numPr>
          <w:ilvl w:val="0"/>
          <w:numId w:val="12"/>
        </w:numPr>
        <w:spacing w:before="156"/>
        <w:ind w:firstLine="482"/>
        <w:rPr>
          <w:rFonts w:ascii="宋体" w:hAnsi="宋体"/>
          <w:sz w:val="32"/>
          <w:szCs w:val="32"/>
        </w:rPr>
      </w:pPr>
      <w:r w:rsidRPr="00AA0112">
        <w:rPr>
          <w:rFonts w:ascii="宋体" w:hAnsi="宋体"/>
          <w:b/>
          <w:bCs/>
          <w:sz w:val="32"/>
          <w:szCs w:val="32"/>
        </w:rPr>
        <w:t>已有的模型和算法</w:t>
      </w:r>
    </w:p>
    <w:p w14:paraId="729FA9A7" w14:textId="77777777" w:rsidR="00AA0112" w:rsidRPr="00AA0112" w:rsidRDefault="00AA0112" w:rsidP="00AA0112">
      <w:pPr>
        <w:spacing w:before="156"/>
        <w:ind w:left="420" w:firstLine="480"/>
        <w:rPr>
          <w:rFonts w:ascii="宋体" w:hAnsi="宋体"/>
          <w:sz w:val="32"/>
          <w:szCs w:val="32"/>
        </w:rPr>
      </w:pPr>
      <w:r w:rsidRPr="00AA0112">
        <w:rPr>
          <w:rFonts w:ascii="宋体" w:hAnsi="宋体"/>
          <w:sz w:val="32"/>
          <w:szCs w:val="32"/>
        </w:rPr>
        <w:t xml:space="preserve">a. </w:t>
      </w:r>
      <w:r w:rsidRPr="00AA0112">
        <w:rPr>
          <w:rFonts w:ascii="宋体" w:hAnsi="宋体"/>
          <w:b/>
          <w:bCs/>
          <w:sz w:val="32"/>
          <w:szCs w:val="32"/>
        </w:rPr>
        <w:t>音符识别模型</w:t>
      </w:r>
    </w:p>
    <w:p w14:paraId="723C626D"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通过深度学习模型，如 MT3 和 ISMIR 2021 提取 MIDI 中的音符信息。</w:t>
      </w:r>
    </w:p>
    <w:p w14:paraId="1198EC0F"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模型训练可能包括乐器分类、音符时长和音高的预测等任务。</w:t>
      </w:r>
    </w:p>
    <w:p w14:paraId="32A4A3B0" w14:textId="77777777" w:rsidR="00AA0112" w:rsidRPr="00AA0112" w:rsidRDefault="00AA0112" w:rsidP="00AA0112">
      <w:pPr>
        <w:spacing w:before="156"/>
        <w:ind w:left="420" w:firstLine="480"/>
        <w:rPr>
          <w:rFonts w:ascii="宋体" w:hAnsi="宋体"/>
          <w:sz w:val="32"/>
          <w:szCs w:val="32"/>
        </w:rPr>
      </w:pPr>
      <w:r w:rsidRPr="00AA0112">
        <w:rPr>
          <w:rFonts w:ascii="宋体" w:hAnsi="宋体"/>
          <w:sz w:val="32"/>
          <w:szCs w:val="32"/>
        </w:rPr>
        <w:t xml:space="preserve">b. </w:t>
      </w:r>
      <w:r w:rsidRPr="00AA0112">
        <w:rPr>
          <w:rFonts w:ascii="宋体" w:hAnsi="宋体"/>
          <w:b/>
          <w:bCs/>
          <w:sz w:val="32"/>
          <w:szCs w:val="32"/>
        </w:rPr>
        <w:t>GTP 文件格式解析算法</w:t>
      </w:r>
    </w:p>
    <w:p w14:paraId="71285F2A"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分析 Guitar Pro 文件格式，解析其中的音符、节奏、效果等信息。</w:t>
      </w:r>
    </w:p>
    <w:p w14:paraId="34D7D25B" w14:textId="77777777" w:rsidR="00AA0112" w:rsidRPr="00AA0112" w:rsidRDefault="00AA0112" w:rsidP="00AA0112">
      <w:pPr>
        <w:numPr>
          <w:ilvl w:val="1"/>
          <w:numId w:val="12"/>
        </w:numPr>
        <w:spacing w:before="156"/>
        <w:ind w:firstLine="480"/>
        <w:rPr>
          <w:rFonts w:ascii="宋体" w:hAnsi="宋体"/>
          <w:sz w:val="32"/>
          <w:szCs w:val="32"/>
        </w:rPr>
      </w:pPr>
      <w:r w:rsidRPr="00AA0112">
        <w:rPr>
          <w:rFonts w:ascii="宋体" w:hAnsi="宋体"/>
          <w:sz w:val="32"/>
          <w:szCs w:val="32"/>
        </w:rPr>
        <w:t>一些社区开发的项目可能提供了 GTP 文件的解析工具。</w:t>
      </w:r>
    </w:p>
    <w:p w14:paraId="56ADCFE3" w14:textId="2B56BFDE" w:rsidR="00AA0112" w:rsidRPr="00A42A41" w:rsidRDefault="00AA0112" w:rsidP="0032312C">
      <w:pPr>
        <w:pStyle w:val="1"/>
        <w:rPr>
          <w:sz w:val="36"/>
          <w:szCs w:val="36"/>
        </w:rPr>
      </w:pPr>
      <w:bookmarkStart w:id="9" w:name="_Toc152453510"/>
      <w:r w:rsidRPr="00A42A41">
        <w:rPr>
          <w:sz w:val="36"/>
          <w:szCs w:val="36"/>
        </w:rPr>
        <w:t>当前挑战与发展方向</w:t>
      </w:r>
      <w:bookmarkEnd w:id="9"/>
    </w:p>
    <w:p w14:paraId="650D27B5" w14:textId="77777777" w:rsidR="00AA0112" w:rsidRPr="00AA0112" w:rsidRDefault="00AA0112" w:rsidP="00AA0112">
      <w:pPr>
        <w:numPr>
          <w:ilvl w:val="0"/>
          <w:numId w:val="13"/>
        </w:numPr>
        <w:spacing w:before="156"/>
        <w:ind w:firstLine="482"/>
        <w:rPr>
          <w:rFonts w:ascii="宋体" w:hAnsi="宋体"/>
          <w:sz w:val="32"/>
          <w:szCs w:val="32"/>
        </w:rPr>
      </w:pPr>
      <w:r w:rsidRPr="00AA0112">
        <w:rPr>
          <w:rFonts w:ascii="宋体" w:hAnsi="宋体"/>
          <w:b/>
          <w:bCs/>
          <w:sz w:val="32"/>
          <w:szCs w:val="32"/>
        </w:rPr>
        <w:lastRenderedPageBreak/>
        <w:t>模型准确性和泛化性</w:t>
      </w:r>
    </w:p>
    <w:p w14:paraId="44B92857" w14:textId="77777777" w:rsidR="00AA0112" w:rsidRPr="00AA0112" w:rsidRDefault="00AA0112" w:rsidP="00AA0112">
      <w:pPr>
        <w:numPr>
          <w:ilvl w:val="1"/>
          <w:numId w:val="13"/>
        </w:numPr>
        <w:spacing w:before="156"/>
        <w:ind w:firstLine="480"/>
        <w:rPr>
          <w:rFonts w:ascii="宋体" w:hAnsi="宋体"/>
          <w:sz w:val="32"/>
          <w:szCs w:val="32"/>
        </w:rPr>
      </w:pPr>
      <w:r w:rsidRPr="00AA0112">
        <w:rPr>
          <w:rFonts w:ascii="宋体" w:hAnsi="宋体"/>
          <w:sz w:val="32"/>
          <w:szCs w:val="32"/>
        </w:rPr>
        <w:t>针对不同类型的音乐和乐器，模型的准确性和泛化性仍然是一个挑战。有待进一步研究和改进。</w:t>
      </w:r>
    </w:p>
    <w:p w14:paraId="0E4D666D" w14:textId="77777777" w:rsidR="00AA0112" w:rsidRPr="00AA0112" w:rsidRDefault="00AA0112" w:rsidP="00AA0112">
      <w:pPr>
        <w:numPr>
          <w:ilvl w:val="0"/>
          <w:numId w:val="13"/>
        </w:numPr>
        <w:spacing w:before="156"/>
        <w:ind w:firstLine="482"/>
        <w:rPr>
          <w:rFonts w:ascii="宋体" w:hAnsi="宋体"/>
          <w:sz w:val="32"/>
          <w:szCs w:val="32"/>
        </w:rPr>
      </w:pPr>
      <w:r w:rsidRPr="00AA0112">
        <w:rPr>
          <w:rFonts w:ascii="宋体" w:hAnsi="宋体"/>
          <w:b/>
          <w:bCs/>
          <w:sz w:val="32"/>
          <w:szCs w:val="32"/>
        </w:rPr>
        <w:t>自动化程度的提升</w:t>
      </w:r>
    </w:p>
    <w:p w14:paraId="4A5F2EC0" w14:textId="77777777" w:rsidR="00AA0112" w:rsidRPr="00AA0112" w:rsidRDefault="00AA0112" w:rsidP="00AA0112">
      <w:pPr>
        <w:numPr>
          <w:ilvl w:val="1"/>
          <w:numId w:val="13"/>
        </w:numPr>
        <w:spacing w:before="156"/>
        <w:ind w:firstLine="480"/>
        <w:rPr>
          <w:rFonts w:ascii="宋体" w:hAnsi="宋体"/>
          <w:sz w:val="32"/>
          <w:szCs w:val="32"/>
        </w:rPr>
      </w:pPr>
      <w:r w:rsidRPr="00AA0112">
        <w:rPr>
          <w:rFonts w:ascii="宋体" w:hAnsi="宋体"/>
          <w:sz w:val="32"/>
          <w:szCs w:val="32"/>
        </w:rPr>
        <w:t>如何更好地实现从 MIDI 到 GTP 的完全自动化转换，减少用户手动干预的需求。</w:t>
      </w:r>
    </w:p>
    <w:p w14:paraId="40915CB5" w14:textId="77777777" w:rsidR="00AA0112" w:rsidRPr="00AA0112" w:rsidRDefault="00AA0112" w:rsidP="00AA0112">
      <w:pPr>
        <w:numPr>
          <w:ilvl w:val="0"/>
          <w:numId w:val="13"/>
        </w:numPr>
        <w:spacing w:before="156"/>
        <w:ind w:firstLine="482"/>
        <w:rPr>
          <w:rFonts w:ascii="宋体" w:hAnsi="宋体"/>
          <w:sz w:val="32"/>
          <w:szCs w:val="32"/>
        </w:rPr>
      </w:pPr>
      <w:r w:rsidRPr="00AA0112">
        <w:rPr>
          <w:rFonts w:ascii="宋体" w:hAnsi="宋体"/>
          <w:b/>
          <w:bCs/>
          <w:sz w:val="32"/>
          <w:szCs w:val="32"/>
        </w:rPr>
        <w:t>社区协作与开源项目</w:t>
      </w:r>
    </w:p>
    <w:p w14:paraId="239E673E" w14:textId="77777777" w:rsidR="00AA0112" w:rsidRPr="00AA0112" w:rsidRDefault="00AA0112" w:rsidP="00AA0112">
      <w:pPr>
        <w:numPr>
          <w:ilvl w:val="1"/>
          <w:numId w:val="13"/>
        </w:numPr>
        <w:spacing w:before="156"/>
        <w:ind w:firstLine="480"/>
        <w:rPr>
          <w:rFonts w:ascii="宋体" w:hAnsi="宋体"/>
          <w:sz w:val="32"/>
          <w:szCs w:val="32"/>
        </w:rPr>
      </w:pPr>
      <w:r w:rsidRPr="00AA0112">
        <w:rPr>
          <w:rFonts w:ascii="宋体" w:hAnsi="宋体"/>
          <w:sz w:val="32"/>
          <w:szCs w:val="32"/>
        </w:rPr>
        <w:t>促进社区协作，开发更完善的工具和项目，满足用户多样化的需求。</w:t>
      </w:r>
    </w:p>
    <w:p w14:paraId="0EEB870C" w14:textId="77777777" w:rsidR="00AA0112" w:rsidRDefault="00AA0112" w:rsidP="00AA0112">
      <w:pPr>
        <w:spacing w:before="156"/>
        <w:ind w:firstLine="480"/>
        <w:rPr>
          <w:rFonts w:ascii="宋体" w:hAnsi="宋体"/>
          <w:sz w:val="32"/>
          <w:szCs w:val="32"/>
        </w:rPr>
      </w:pPr>
      <w:r w:rsidRPr="00AA0112">
        <w:rPr>
          <w:rFonts w:ascii="宋体" w:hAnsi="宋体"/>
          <w:sz w:val="32"/>
          <w:szCs w:val="32"/>
        </w:rPr>
        <w:t>综合上述，当前已有一些工具和模型可以执行 MIDI 到 GTP 的转换，但在准确性、自动化程度和适用范围上仍有进一步改进的空间。未来的发展方向应注重模型的优化和更全面的社区协作。</w:t>
      </w:r>
    </w:p>
    <w:p w14:paraId="6DCD2209" w14:textId="77777777" w:rsidR="00D531E0" w:rsidRPr="00AA0112" w:rsidRDefault="00D531E0" w:rsidP="00AA0112">
      <w:pPr>
        <w:spacing w:before="156"/>
        <w:ind w:firstLine="480"/>
        <w:rPr>
          <w:rFonts w:ascii="宋体" w:hAnsi="宋体" w:hint="eastAsia"/>
          <w:sz w:val="32"/>
          <w:szCs w:val="32"/>
        </w:rPr>
      </w:pPr>
    </w:p>
    <w:p w14:paraId="0CFC8B91" w14:textId="77777777" w:rsidR="00A42A41" w:rsidRPr="00D531E0" w:rsidRDefault="00A42A41" w:rsidP="00AA0112">
      <w:pPr>
        <w:pStyle w:val="a9"/>
        <w:spacing w:before="156"/>
        <w:ind w:firstLine="720"/>
        <w:rPr>
          <w:rFonts w:ascii="宋体" w:eastAsia="宋体" w:hAnsi="宋体"/>
          <w:b/>
          <w:bCs w:val="0"/>
          <w:sz w:val="40"/>
          <w:szCs w:val="40"/>
        </w:rPr>
      </w:pPr>
      <w:bookmarkStart w:id="10" w:name="_Toc152453511"/>
    </w:p>
    <w:p w14:paraId="6843A1F9" w14:textId="4569F583" w:rsidR="00AA0112" w:rsidRPr="00D531E0" w:rsidRDefault="00AA0112" w:rsidP="00AA0112">
      <w:pPr>
        <w:pStyle w:val="a9"/>
        <w:spacing w:before="156"/>
        <w:ind w:firstLine="720"/>
        <w:rPr>
          <w:rFonts w:ascii="宋体" w:eastAsia="宋体" w:hAnsi="宋体"/>
          <w:b/>
          <w:bCs w:val="0"/>
          <w:sz w:val="40"/>
          <w:szCs w:val="40"/>
        </w:rPr>
      </w:pPr>
      <w:r w:rsidRPr="00D531E0">
        <w:rPr>
          <w:rFonts w:ascii="宋体" w:eastAsia="宋体" w:hAnsi="宋体"/>
          <w:b/>
          <w:bCs w:val="0"/>
          <w:sz w:val="40"/>
          <w:szCs w:val="40"/>
        </w:rPr>
        <w:t>IV. 实践验证</w:t>
      </w:r>
      <w:bookmarkEnd w:id="10"/>
    </w:p>
    <w:p w14:paraId="05A9C51F" w14:textId="1B70DEC3" w:rsidR="00AA0112" w:rsidRPr="00A42A41" w:rsidRDefault="00AA0112" w:rsidP="0032312C">
      <w:pPr>
        <w:pStyle w:val="1"/>
        <w:numPr>
          <w:ilvl w:val="0"/>
          <w:numId w:val="34"/>
        </w:numPr>
        <w:rPr>
          <w:sz w:val="36"/>
          <w:szCs w:val="36"/>
        </w:rPr>
      </w:pPr>
      <w:r w:rsidRPr="00A42A41">
        <w:rPr>
          <w:sz w:val="36"/>
          <w:szCs w:val="36"/>
        </w:rPr>
        <w:t xml:space="preserve"> </w:t>
      </w:r>
      <w:bookmarkStart w:id="11" w:name="_Toc152453512"/>
      <w:r w:rsidRPr="00A42A41">
        <w:rPr>
          <w:sz w:val="36"/>
          <w:szCs w:val="36"/>
        </w:rPr>
        <w:t>实验设计</w:t>
      </w:r>
      <w:bookmarkEnd w:id="11"/>
    </w:p>
    <w:p w14:paraId="5CFBECCF" w14:textId="77777777" w:rsidR="00AA0112" w:rsidRPr="00AA0112" w:rsidRDefault="00AA0112" w:rsidP="00AA0112">
      <w:pPr>
        <w:numPr>
          <w:ilvl w:val="0"/>
          <w:numId w:val="14"/>
        </w:numPr>
        <w:spacing w:before="156"/>
        <w:ind w:firstLine="482"/>
        <w:rPr>
          <w:rFonts w:ascii="宋体" w:hAnsi="宋体"/>
          <w:sz w:val="32"/>
          <w:szCs w:val="32"/>
        </w:rPr>
      </w:pPr>
      <w:r w:rsidRPr="00AA0112">
        <w:rPr>
          <w:rFonts w:ascii="宋体" w:hAnsi="宋体"/>
          <w:b/>
          <w:bCs/>
          <w:sz w:val="32"/>
          <w:szCs w:val="32"/>
        </w:rPr>
        <w:t>选取的歌曲</w:t>
      </w:r>
    </w:p>
    <w:p w14:paraId="47B8A408" w14:textId="77777777" w:rsidR="00AA0112" w:rsidRPr="00AA0112" w:rsidRDefault="00AA0112" w:rsidP="00AA0112">
      <w:pPr>
        <w:numPr>
          <w:ilvl w:val="1"/>
          <w:numId w:val="14"/>
        </w:numPr>
        <w:tabs>
          <w:tab w:val="num" w:pos="1440"/>
        </w:tabs>
        <w:spacing w:before="156"/>
        <w:ind w:firstLine="480"/>
        <w:rPr>
          <w:rFonts w:ascii="宋体" w:hAnsi="宋体"/>
          <w:sz w:val="32"/>
          <w:szCs w:val="32"/>
        </w:rPr>
      </w:pPr>
      <w:r w:rsidRPr="00AA0112">
        <w:rPr>
          <w:rFonts w:ascii="宋体" w:hAnsi="宋体"/>
          <w:sz w:val="32"/>
          <w:szCs w:val="32"/>
        </w:rPr>
        <w:t>针对实验设计，选取了一系列代表性的歌曲，包括但不限于：</w:t>
      </w:r>
    </w:p>
    <w:p w14:paraId="117990CA" w14:textId="77777777" w:rsidR="00AA0112" w:rsidRPr="00AA0112" w:rsidRDefault="00AA0112" w:rsidP="00AA0112">
      <w:pPr>
        <w:numPr>
          <w:ilvl w:val="2"/>
          <w:numId w:val="14"/>
        </w:numPr>
        <w:tabs>
          <w:tab w:val="num" w:pos="2160"/>
        </w:tabs>
        <w:spacing w:before="156"/>
        <w:ind w:firstLine="480"/>
        <w:rPr>
          <w:rFonts w:ascii="宋体" w:hAnsi="宋体"/>
          <w:sz w:val="32"/>
          <w:szCs w:val="32"/>
        </w:rPr>
      </w:pPr>
      <w:r w:rsidRPr="00AA0112">
        <w:rPr>
          <w:rFonts w:ascii="宋体" w:hAnsi="宋体"/>
          <w:sz w:val="32"/>
          <w:szCs w:val="32"/>
        </w:rPr>
        <w:lastRenderedPageBreak/>
        <w:t>"Attraction" - 用于验证颤音缺失问题。</w:t>
      </w:r>
    </w:p>
    <w:p w14:paraId="7FB44C9A" w14:textId="77777777" w:rsidR="00AA0112" w:rsidRPr="00AA0112" w:rsidRDefault="00AA0112" w:rsidP="00AA0112">
      <w:pPr>
        <w:numPr>
          <w:ilvl w:val="2"/>
          <w:numId w:val="14"/>
        </w:numPr>
        <w:tabs>
          <w:tab w:val="num" w:pos="2160"/>
        </w:tabs>
        <w:spacing w:before="156"/>
        <w:ind w:firstLine="480"/>
        <w:rPr>
          <w:rFonts w:ascii="宋体" w:hAnsi="宋体"/>
          <w:sz w:val="32"/>
          <w:szCs w:val="32"/>
        </w:rPr>
      </w:pPr>
      <w:r w:rsidRPr="00AA0112">
        <w:rPr>
          <w:rFonts w:ascii="宋体" w:hAnsi="宋体"/>
          <w:sz w:val="32"/>
          <w:szCs w:val="32"/>
        </w:rPr>
        <w:t>"成都" - 用于验证不会自动添加变调夹、击弦、勾弦、</w:t>
      </w:r>
      <w:proofErr w:type="gramStart"/>
      <w:r w:rsidRPr="00AA0112">
        <w:rPr>
          <w:rFonts w:ascii="宋体" w:hAnsi="宋体"/>
          <w:sz w:val="32"/>
          <w:szCs w:val="32"/>
        </w:rPr>
        <w:t>滑弦等</w:t>
      </w:r>
      <w:proofErr w:type="gramEnd"/>
      <w:r w:rsidRPr="00AA0112">
        <w:rPr>
          <w:rFonts w:ascii="宋体" w:hAnsi="宋体"/>
          <w:sz w:val="32"/>
          <w:szCs w:val="32"/>
        </w:rPr>
        <w:t>问题。</w:t>
      </w:r>
    </w:p>
    <w:p w14:paraId="42EBAB21" w14:textId="77777777" w:rsidR="00AA0112" w:rsidRPr="00AA0112" w:rsidRDefault="00AA0112" w:rsidP="00AA0112">
      <w:pPr>
        <w:numPr>
          <w:ilvl w:val="2"/>
          <w:numId w:val="14"/>
        </w:numPr>
        <w:tabs>
          <w:tab w:val="num" w:pos="2160"/>
        </w:tabs>
        <w:spacing w:before="156"/>
        <w:ind w:firstLine="480"/>
        <w:rPr>
          <w:rFonts w:ascii="宋体" w:hAnsi="宋体"/>
          <w:sz w:val="32"/>
          <w:szCs w:val="32"/>
        </w:rPr>
      </w:pPr>
      <w:r w:rsidRPr="00AA0112">
        <w:rPr>
          <w:rFonts w:ascii="宋体" w:hAnsi="宋体"/>
          <w:sz w:val="32"/>
          <w:szCs w:val="32"/>
        </w:rPr>
        <w:t>其他歌曲用于全面性的实验验证。</w:t>
      </w:r>
    </w:p>
    <w:p w14:paraId="6610DC24" w14:textId="77777777" w:rsidR="00AA0112" w:rsidRPr="00AA0112" w:rsidRDefault="00AA0112" w:rsidP="00AA0112">
      <w:pPr>
        <w:numPr>
          <w:ilvl w:val="0"/>
          <w:numId w:val="14"/>
        </w:numPr>
        <w:spacing w:before="156"/>
        <w:ind w:firstLine="482"/>
        <w:rPr>
          <w:rFonts w:ascii="宋体" w:hAnsi="宋体"/>
          <w:sz w:val="32"/>
          <w:szCs w:val="32"/>
        </w:rPr>
      </w:pPr>
      <w:r w:rsidRPr="00AA0112">
        <w:rPr>
          <w:rFonts w:ascii="宋体" w:hAnsi="宋体"/>
          <w:b/>
          <w:bCs/>
          <w:sz w:val="32"/>
          <w:szCs w:val="32"/>
        </w:rPr>
        <w:t>使用的工具和库</w:t>
      </w:r>
    </w:p>
    <w:p w14:paraId="2FDA3209" w14:textId="77777777" w:rsidR="00AA0112" w:rsidRPr="00AA0112" w:rsidRDefault="00AA0112" w:rsidP="00AA0112">
      <w:pPr>
        <w:numPr>
          <w:ilvl w:val="1"/>
          <w:numId w:val="14"/>
        </w:numPr>
        <w:tabs>
          <w:tab w:val="num" w:pos="1440"/>
        </w:tabs>
        <w:spacing w:before="156"/>
        <w:ind w:firstLine="480"/>
        <w:rPr>
          <w:rFonts w:ascii="宋体" w:hAnsi="宋体"/>
          <w:sz w:val="32"/>
          <w:szCs w:val="32"/>
        </w:rPr>
      </w:pPr>
      <w:r w:rsidRPr="00AA0112">
        <w:rPr>
          <w:rFonts w:ascii="宋体" w:hAnsi="宋体"/>
          <w:sz w:val="32"/>
          <w:szCs w:val="32"/>
        </w:rPr>
        <w:t>利用反谱、</w:t>
      </w:r>
      <w:proofErr w:type="spellStart"/>
      <w:r w:rsidRPr="00AA0112">
        <w:rPr>
          <w:rFonts w:ascii="宋体" w:hAnsi="宋体"/>
          <w:sz w:val="32"/>
          <w:szCs w:val="32"/>
        </w:rPr>
        <w:t>midisheetmusic</w:t>
      </w:r>
      <w:proofErr w:type="spellEnd"/>
      <w:r w:rsidRPr="00AA0112">
        <w:rPr>
          <w:rFonts w:ascii="宋体" w:hAnsi="宋体"/>
          <w:sz w:val="32"/>
          <w:szCs w:val="32"/>
        </w:rPr>
        <w:t>、</w:t>
      </w:r>
      <w:proofErr w:type="spellStart"/>
      <w:r w:rsidRPr="00AA0112">
        <w:rPr>
          <w:rFonts w:ascii="宋体" w:hAnsi="宋体"/>
          <w:sz w:val="32"/>
          <w:szCs w:val="32"/>
        </w:rPr>
        <w:t>acgmuse</w:t>
      </w:r>
      <w:proofErr w:type="spellEnd"/>
      <w:r w:rsidRPr="00AA0112">
        <w:rPr>
          <w:rFonts w:ascii="宋体" w:hAnsi="宋体"/>
          <w:sz w:val="32"/>
          <w:szCs w:val="32"/>
        </w:rPr>
        <w:t xml:space="preserve"> 这些现有的工具，以及深度</w:t>
      </w:r>
      <w:proofErr w:type="gramStart"/>
      <w:r w:rsidRPr="00AA0112">
        <w:rPr>
          <w:rFonts w:ascii="宋体" w:hAnsi="宋体"/>
          <w:sz w:val="32"/>
          <w:szCs w:val="32"/>
        </w:rPr>
        <w:t>学习库如</w:t>
      </w:r>
      <w:proofErr w:type="gramEnd"/>
      <w:r w:rsidRPr="00AA0112">
        <w:rPr>
          <w:rFonts w:ascii="宋体" w:hAnsi="宋体"/>
          <w:sz w:val="32"/>
          <w:szCs w:val="32"/>
        </w:rPr>
        <w:t xml:space="preserve"> TensorFlow、</w:t>
      </w:r>
      <w:proofErr w:type="spellStart"/>
      <w:r w:rsidRPr="00AA0112">
        <w:rPr>
          <w:rFonts w:ascii="宋体" w:hAnsi="宋体"/>
          <w:sz w:val="32"/>
          <w:szCs w:val="32"/>
        </w:rPr>
        <w:t>LibROSA</w:t>
      </w:r>
      <w:proofErr w:type="spellEnd"/>
      <w:r w:rsidRPr="00AA0112">
        <w:rPr>
          <w:rFonts w:ascii="宋体" w:hAnsi="宋体"/>
          <w:sz w:val="32"/>
          <w:szCs w:val="32"/>
        </w:rPr>
        <w:t xml:space="preserve"> 等。</w:t>
      </w:r>
    </w:p>
    <w:p w14:paraId="60BE5EC1" w14:textId="32391AD9" w:rsidR="00AA0112" w:rsidRPr="00A42A41" w:rsidRDefault="00AA0112" w:rsidP="0032312C">
      <w:pPr>
        <w:pStyle w:val="1"/>
        <w:rPr>
          <w:sz w:val="36"/>
          <w:szCs w:val="36"/>
        </w:rPr>
      </w:pPr>
      <w:bookmarkStart w:id="12" w:name="_Toc152453513"/>
      <w:r w:rsidRPr="00A42A41">
        <w:rPr>
          <w:sz w:val="36"/>
          <w:szCs w:val="36"/>
        </w:rPr>
        <w:t>实验结果</w:t>
      </w:r>
      <w:bookmarkEnd w:id="12"/>
    </w:p>
    <w:p w14:paraId="02460A01" w14:textId="77777777" w:rsidR="00AA0112" w:rsidRPr="00AA0112" w:rsidRDefault="00AA0112" w:rsidP="00AA0112">
      <w:pPr>
        <w:numPr>
          <w:ilvl w:val="0"/>
          <w:numId w:val="15"/>
        </w:numPr>
        <w:spacing w:before="156"/>
        <w:ind w:firstLine="482"/>
        <w:rPr>
          <w:rFonts w:ascii="宋体" w:hAnsi="宋体"/>
          <w:sz w:val="32"/>
          <w:szCs w:val="32"/>
        </w:rPr>
      </w:pPr>
      <w:r w:rsidRPr="00AA0112">
        <w:rPr>
          <w:rFonts w:ascii="宋体" w:hAnsi="宋体"/>
          <w:b/>
          <w:bCs/>
          <w:sz w:val="32"/>
          <w:szCs w:val="32"/>
        </w:rPr>
        <w:t>发现的问题</w:t>
      </w:r>
    </w:p>
    <w:p w14:paraId="53FA6D74" w14:textId="77777777" w:rsidR="00AA0112" w:rsidRPr="00AA0112" w:rsidRDefault="00AA0112" w:rsidP="0032312C">
      <w:pPr>
        <w:spacing w:before="156"/>
        <w:ind w:left="780" w:firstLine="480"/>
        <w:rPr>
          <w:rFonts w:ascii="宋体" w:hAnsi="宋体"/>
          <w:sz w:val="32"/>
          <w:szCs w:val="32"/>
        </w:rPr>
      </w:pPr>
      <w:r w:rsidRPr="00AA0112">
        <w:rPr>
          <w:rFonts w:ascii="宋体" w:hAnsi="宋体"/>
          <w:sz w:val="32"/>
          <w:szCs w:val="32"/>
        </w:rPr>
        <w:t xml:space="preserve">a. </w:t>
      </w:r>
      <w:r w:rsidRPr="00AA0112">
        <w:rPr>
          <w:rFonts w:ascii="宋体" w:hAnsi="宋体"/>
          <w:b/>
          <w:bCs/>
          <w:sz w:val="32"/>
          <w:szCs w:val="32"/>
        </w:rPr>
        <w:t>颤音缺失 - 歌曲 "Attraction"</w:t>
      </w:r>
    </w:p>
    <w:p w14:paraId="4945D19C" w14:textId="77777777" w:rsidR="00AA0112" w:rsidRPr="00AA0112" w:rsidRDefault="00AA0112" w:rsidP="00AA0112">
      <w:pPr>
        <w:numPr>
          <w:ilvl w:val="1"/>
          <w:numId w:val="15"/>
        </w:numPr>
        <w:spacing w:before="156"/>
        <w:ind w:firstLine="480"/>
        <w:rPr>
          <w:rFonts w:ascii="宋体" w:hAnsi="宋体"/>
          <w:sz w:val="32"/>
          <w:szCs w:val="32"/>
        </w:rPr>
      </w:pPr>
      <w:r w:rsidRPr="00AA0112">
        <w:rPr>
          <w:rFonts w:ascii="宋体" w:hAnsi="宋体"/>
          <w:sz w:val="32"/>
          <w:szCs w:val="32"/>
        </w:rPr>
        <w:t>在转换过程中发现颤音效果缺失，可能是当前工具或模型未能准确识别和转换颤音符号。</w:t>
      </w:r>
    </w:p>
    <w:p w14:paraId="16872FAE" w14:textId="77777777" w:rsidR="00AA0112" w:rsidRPr="00AA0112" w:rsidRDefault="00AA0112" w:rsidP="0032312C">
      <w:pPr>
        <w:spacing w:before="156"/>
        <w:ind w:left="780" w:firstLine="480"/>
        <w:rPr>
          <w:rFonts w:ascii="宋体" w:hAnsi="宋体"/>
          <w:sz w:val="32"/>
          <w:szCs w:val="32"/>
        </w:rPr>
      </w:pPr>
      <w:r w:rsidRPr="00AA0112">
        <w:rPr>
          <w:rFonts w:ascii="宋体" w:hAnsi="宋体"/>
          <w:sz w:val="32"/>
          <w:szCs w:val="32"/>
        </w:rPr>
        <w:t xml:space="preserve">b. </w:t>
      </w:r>
      <w:r w:rsidRPr="00AA0112">
        <w:rPr>
          <w:rFonts w:ascii="宋体" w:hAnsi="宋体"/>
          <w:b/>
          <w:bCs/>
          <w:sz w:val="32"/>
          <w:szCs w:val="32"/>
        </w:rPr>
        <w:t>不会自动添加变调夹、击弦、勾弦、滑弦 - 歌曲 "成都"</w:t>
      </w:r>
    </w:p>
    <w:p w14:paraId="5B3CF02A" w14:textId="77777777" w:rsidR="00AA0112" w:rsidRPr="00AA0112" w:rsidRDefault="00AA0112" w:rsidP="00AA0112">
      <w:pPr>
        <w:numPr>
          <w:ilvl w:val="1"/>
          <w:numId w:val="15"/>
        </w:numPr>
        <w:spacing w:before="156"/>
        <w:ind w:firstLine="480"/>
        <w:rPr>
          <w:rFonts w:ascii="宋体" w:hAnsi="宋体"/>
          <w:sz w:val="32"/>
          <w:szCs w:val="32"/>
        </w:rPr>
      </w:pPr>
      <w:r w:rsidRPr="00AA0112">
        <w:rPr>
          <w:rFonts w:ascii="宋体" w:hAnsi="宋体"/>
          <w:sz w:val="32"/>
          <w:szCs w:val="32"/>
        </w:rPr>
        <w:t>观察到 GTP 文件缺失自动添加变调夹、击弦、勾弦、</w:t>
      </w:r>
      <w:proofErr w:type="gramStart"/>
      <w:r w:rsidRPr="00AA0112">
        <w:rPr>
          <w:rFonts w:ascii="宋体" w:hAnsi="宋体"/>
          <w:sz w:val="32"/>
          <w:szCs w:val="32"/>
        </w:rPr>
        <w:t>滑弦等</w:t>
      </w:r>
      <w:proofErr w:type="gramEnd"/>
      <w:r w:rsidRPr="00AA0112">
        <w:rPr>
          <w:rFonts w:ascii="宋体" w:hAnsi="宋体"/>
          <w:sz w:val="32"/>
          <w:szCs w:val="32"/>
        </w:rPr>
        <w:t>特殊符号的功能。</w:t>
      </w:r>
    </w:p>
    <w:p w14:paraId="4BD65FD0" w14:textId="77777777" w:rsidR="00AA0112" w:rsidRPr="00AA0112" w:rsidRDefault="00AA0112" w:rsidP="0032312C">
      <w:pPr>
        <w:spacing w:before="156"/>
        <w:ind w:left="780" w:firstLine="480"/>
        <w:rPr>
          <w:rFonts w:ascii="宋体" w:hAnsi="宋体"/>
          <w:sz w:val="32"/>
          <w:szCs w:val="32"/>
        </w:rPr>
      </w:pPr>
      <w:r w:rsidRPr="00AA0112">
        <w:rPr>
          <w:rFonts w:ascii="宋体" w:hAnsi="宋体"/>
          <w:sz w:val="32"/>
          <w:szCs w:val="32"/>
        </w:rPr>
        <w:t xml:space="preserve">c. </w:t>
      </w:r>
      <w:r w:rsidRPr="00AA0112">
        <w:rPr>
          <w:rFonts w:ascii="宋体" w:hAnsi="宋体"/>
          <w:b/>
          <w:bCs/>
          <w:sz w:val="32"/>
          <w:szCs w:val="32"/>
        </w:rPr>
        <w:t>音量信息缺失、音色缺失、文件编码问题 - 所有歌曲</w:t>
      </w:r>
    </w:p>
    <w:p w14:paraId="7A267F42" w14:textId="77777777" w:rsidR="00AA0112" w:rsidRPr="00AA0112" w:rsidRDefault="00AA0112" w:rsidP="00AA0112">
      <w:pPr>
        <w:numPr>
          <w:ilvl w:val="1"/>
          <w:numId w:val="15"/>
        </w:numPr>
        <w:spacing w:before="156"/>
        <w:ind w:firstLine="480"/>
        <w:rPr>
          <w:rFonts w:ascii="宋体" w:hAnsi="宋体"/>
          <w:sz w:val="32"/>
          <w:szCs w:val="32"/>
        </w:rPr>
      </w:pPr>
      <w:r w:rsidRPr="00AA0112">
        <w:rPr>
          <w:rFonts w:ascii="宋体" w:hAnsi="宋体"/>
          <w:sz w:val="32"/>
          <w:szCs w:val="32"/>
        </w:rPr>
        <w:t>发现生成的 GTP 文件中可能缺失一些基本信息，如音量、音色等，以及出现文件编码问题导致中文乱码。</w:t>
      </w:r>
    </w:p>
    <w:p w14:paraId="31ECF8DE" w14:textId="77777777" w:rsidR="00AA0112" w:rsidRPr="00AA0112" w:rsidRDefault="00AA0112" w:rsidP="00AA0112">
      <w:pPr>
        <w:numPr>
          <w:ilvl w:val="0"/>
          <w:numId w:val="15"/>
        </w:numPr>
        <w:spacing w:before="156"/>
        <w:ind w:firstLine="482"/>
        <w:rPr>
          <w:rFonts w:ascii="宋体" w:hAnsi="宋体"/>
          <w:sz w:val="32"/>
          <w:szCs w:val="32"/>
        </w:rPr>
      </w:pPr>
      <w:r w:rsidRPr="00AA0112">
        <w:rPr>
          <w:rFonts w:ascii="宋体" w:hAnsi="宋体"/>
          <w:b/>
          <w:bCs/>
          <w:sz w:val="32"/>
          <w:szCs w:val="32"/>
        </w:rPr>
        <w:lastRenderedPageBreak/>
        <w:t>对已有解决方案的验证</w:t>
      </w:r>
    </w:p>
    <w:p w14:paraId="129D84E3" w14:textId="77777777" w:rsidR="00D531E0" w:rsidRDefault="00AA0112" w:rsidP="00C2533F">
      <w:pPr>
        <w:numPr>
          <w:ilvl w:val="1"/>
          <w:numId w:val="15"/>
        </w:numPr>
        <w:spacing w:before="156"/>
        <w:ind w:firstLine="720"/>
        <w:rPr>
          <w:rFonts w:ascii="宋体" w:hAnsi="宋体"/>
          <w:sz w:val="32"/>
          <w:szCs w:val="32"/>
        </w:rPr>
      </w:pPr>
      <w:r w:rsidRPr="00AA0112">
        <w:rPr>
          <w:rFonts w:ascii="宋体" w:hAnsi="宋体"/>
          <w:sz w:val="32"/>
          <w:szCs w:val="32"/>
        </w:rPr>
        <w:t>针对上述问题，验证了已有的反谱、</w:t>
      </w:r>
      <w:proofErr w:type="spellStart"/>
      <w:r w:rsidRPr="00AA0112">
        <w:rPr>
          <w:rFonts w:ascii="宋体" w:hAnsi="宋体"/>
          <w:sz w:val="32"/>
          <w:szCs w:val="32"/>
        </w:rPr>
        <w:t>midisheetmusic</w:t>
      </w:r>
      <w:proofErr w:type="spellEnd"/>
      <w:r w:rsidRPr="00AA0112">
        <w:rPr>
          <w:rFonts w:ascii="宋体" w:hAnsi="宋体"/>
          <w:sz w:val="32"/>
          <w:szCs w:val="32"/>
        </w:rPr>
        <w:t>、</w:t>
      </w:r>
      <w:proofErr w:type="spellStart"/>
      <w:r w:rsidRPr="00AA0112">
        <w:rPr>
          <w:rFonts w:ascii="宋体" w:hAnsi="宋体"/>
          <w:sz w:val="32"/>
          <w:szCs w:val="32"/>
        </w:rPr>
        <w:t>acgmuse</w:t>
      </w:r>
      <w:proofErr w:type="spellEnd"/>
      <w:r w:rsidRPr="00AA0112">
        <w:rPr>
          <w:rFonts w:ascii="宋体" w:hAnsi="宋体"/>
          <w:sz w:val="32"/>
          <w:szCs w:val="32"/>
        </w:rPr>
        <w:t xml:space="preserve"> 工具在解决这些问题上的能力。结果显示这些工具也存在类似问题，说明目前已有解决方案的局限性。</w:t>
      </w:r>
      <w:bookmarkStart w:id="13" w:name="_Toc152453514"/>
    </w:p>
    <w:p w14:paraId="0516E61D" w14:textId="77777777" w:rsidR="00D531E0" w:rsidRDefault="00D531E0" w:rsidP="00D531E0">
      <w:pPr>
        <w:spacing w:before="156"/>
        <w:ind w:left="2160"/>
        <w:rPr>
          <w:rFonts w:ascii="宋体" w:hAnsi="宋体"/>
          <w:sz w:val="32"/>
          <w:szCs w:val="32"/>
        </w:rPr>
      </w:pPr>
    </w:p>
    <w:p w14:paraId="6AFA29ED" w14:textId="18FB8B2C" w:rsidR="00AA0112" w:rsidRPr="00D531E0" w:rsidRDefault="00AA0112" w:rsidP="00D531E0">
      <w:pPr>
        <w:spacing w:before="156"/>
        <w:ind w:left="2160"/>
        <w:rPr>
          <w:rFonts w:ascii="宋体" w:hAnsi="宋体"/>
          <w:b/>
          <w:sz w:val="40"/>
          <w:szCs w:val="40"/>
        </w:rPr>
      </w:pPr>
      <w:r w:rsidRPr="00D531E0">
        <w:rPr>
          <w:rFonts w:ascii="宋体" w:hAnsi="宋体"/>
          <w:b/>
          <w:sz w:val="40"/>
          <w:szCs w:val="40"/>
        </w:rPr>
        <w:t>V. 预测可能存在的问题</w:t>
      </w:r>
      <w:bookmarkEnd w:id="13"/>
    </w:p>
    <w:p w14:paraId="1A2767A7" w14:textId="17862E45" w:rsidR="00AA0112" w:rsidRPr="00A42A41" w:rsidRDefault="00AA0112" w:rsidP="0032312C">
      <w:pPr>
        <w:pStyle w:val="1"/>
        <w:numPr>
          <w:ilvl w:val="0"/>
          <w:numId w:val="35"/>
        </w:numPr>
        <w:rPr>
          <w:sz w:val="36"/>
          <w:szCs w:val="36"/>
        </w:rPr>
      </w:pPr>
      <w:bookmarkStart w:id="14" w:name="_Toc152453515"/>
      <w:r w:rsidRPr="00A42A41">
        <w:rPr>
          <w:sz w:val="36"/>
          <w:szCs w:val="36"/>
        </w:rPr>
        <w:t>未验证的方面</w:t>
      </w:r>
      <w:bookmarkEnd w:id="14"/>
    </w:p>
    <w:p w14:paraId="74C04390" w14:textId="77777777" w:rsidR="00AA0112" w:rsidRPr="00AA0112" w:rsidRDefault="00AA0112" w:rsidP="00AA0112">
      <w:pPr>
        <w:numPr>
          <w:ilvl w:val="0"/>
          <w:numId w:val="17"/>
        </w:numPr>
        <w:spacing w:before="156"/>
        <w:ind w:firstLine="482"/>
        <w:rPr>
          <w:rFonts w:ascii="宋体" w:hAnsi="宋体"/>
          <w:sz w:val="32"/>
          <w:szCs w:val="32"/>
        </w:rPr>
      </w:pPr>
      <w:r w:rsidRPr="00AA0112">
        <w:rPr>
          <w:rFonts w:ascii="宋体" w:hAnsi="宋体"/>
          <w:b/>
          <w:bCs/>
          <w:sz w:val="32"/>
          <w:szCs w:val="32"/>
        </w:rPr>
        <w:t>中文编码问题</w:t>
      </w:r>
    </w:p>
    <w:p w14:paraId="0EECD99C" w14:textId="77777777" w:rsidR="00AA0112" w:rsidRPr="00AA0112" w:rsidRDefault="00AA0112" w:rsidP="00AA0112">
      <w:pPr>
        <w:numPr>
          <w:ilvl w:val="1"/>
          <w:numId w:val="17"/>
        </w:numPr>
        <w:spacing w:before="156"/>
        <w:ind w:firstLine="480"/>
        <w:rPr>
          <w:rFonts w:ascii="宋体" w:hAnsi="宋体"/>
          <w:sz w:val="32"/>
          <w:szCs w:val="32"/>
        </w:rPr>
      </w:pPr>
      <w:r w:rsidRPr="00AA0112">
        <w:rPr>
          <w:rFonts w:ascii="宋体" w:hAnsi="宋体"/>
          <w:sz w:val="32"/>
          <w:szCs w:val="32"/>
        </w:rPr>
        <w:t>在实践验证中发现文件编码问题导致中文乱码，然而，可能还存在其他中文编码问题尚未被充分验证。</w:t>
      </w:r>
    </w:p>
    <w:p w14:paraId="2F64F789" w14:textId="77777777" w:rsidR="00AA0112" w:rsidRPr="00AA0112" w:rsidRDefault="00AA0112" w:rsidP="00AA0112">
      <w:pPr>
        <w:numPr>
          <w:ilvl w:val="0"/>
          <w:numId w:val="17"/>
        </w:numPr>
        <w:spacing w:before="156"/>
        <w:ind w:firstLine="482"/>
        <w:rPr>
          <w:rFonts w:ascii="宋体" w:hAnsi="宋体"/>
          <w:sz w:val="32"/>
          <w:szCs w:val="32"/>
        </w:rPr>
      </w:pPr>
      <w:r w:rsidRPr="00AA0112">
        <w:rPr>
          <w:rFonts w:ascii="宋体" w:hAnsi="宋体"/>
          <w:b/>
          <w:bCs/>
          <w:sz w:val="32"/>
          <w:szCs w:val="32"/>
        </w:rPr>
        <w:t>特殊符号技巧的转化</w:t>
      </w:r>
    </w:p>
    <w:p w14:paraId="4F790FA5" w14:textId="77777777" w:rsidR="00AA0112" w:rsidRPr="00AA0112" w:rsidRDefault="00AA0112" w:rsidP="00AA0112">
      <w:pPr>
        <w:numPr>
          <w:ilvl w:val="1"/>
          <w:numId w:val="17"/>
        </w:numPr>
        <w:spacing w:before="156"/>
        <w:ind w:firstLine="480"/>
        <w:rPr>
          <w:rFonts w:ascii="宋体" w:hAnsi="宋体"/>
          <w:sz w:val="32"/>
          <w:szCs w:val="32"/>
        </w:rPr>
      </w:pPr>
      <w:r w:rsidRPr="00AA0112">
        <w:rPr>
          <w:rFonts w:ascii="宋体" w:hAnsi="宋体"/>
          <w:sz w:val="32"/>
          <w:szCs w:val="32"/>
        </w:rPr>
        <w:t>针对击弦、颤音、勾弦、</w:t>
      </w:r>
      <w:proofErr w:type="gramStart"/>
      <w:r w:rsidRPr="00AA0112">
        <w:rPr>
          <w:rFonts w:ascii="宋体" w:hAnsi="宋体"/>
          <w:sz w:val="32"/>
          <w:szCs w:val="32"/>
        </w:rPr>
        <w:t>滑弦等</w:t>
      </w:r>
      <w:proofErr w:type="gramEnd"/>
      <w:r w:rsidRPr="00AA0112">
        <w:rPr>
          <w:rFonts w:ascii="宋体" w:hAnsi="宋体"/>
          <w:sz w:val="32"/>
          <w:szCs w:val="32"/>
        </w:rPr>
        <w:t>特殊符号技巧的转化，实践验证中已经发现存在问题，但尚未全面验证各种可能的特殊符号技巧。</w:t>
      </w:r>
    </w:p>
    <w:p w14:paraId="725A14B7" w14:textId="09322536" w:rsidR="00AA0112" w:rsidRPr="00A42A41" w:rsidRDefault="00AA0112" w:rsidP="0032312C">
      <w:pPr>
        <w:pStyle w:val="1"/>
        <w:rPr>
          <w:sz w:val="36"/>
          <w:szCs w:val="36"/>
        </w:rPr>
      </w:pPr>
      <w:bookmarkStart w:id="15" w:name="_Toc152453516"/>
      <w:r w:rsidRPr="00A42A41">
        <w:rPr>
          <w:sz w:val="36"/>
          <w:szCs w:val="36"/>
        </w:rPr>
        <w:t>针对可能问题的解决方案</w:t>
      </w:r>
      <w:bookmarkEnd w:id="15"/>
    </w:p>
    <w:p w14:paraId="04D9A047" w14:textId="77777777" w:rsidR="00AA0112" w:rsidRPr="00AA0112" w:rsidRDefault="00AA0112" w:rsidP="00AA0112">
      <w:pPr>
        <w:numPr>
          <w:ilvl w:val="0"/>
          <w:numId w:val="18"/>
        </w:numPr>
        <w:spacing w:before="156"/>
        <w:ind w:firstLine="480"/>
        <w:rPr>
          <w:rFonts w:ascii="宋体" w:hAnsi="宋体"/>
          <w:sz w:val="32"/>
          <w:szCs w:val="32"/>
        </w:rPr>
      </w:pPr>
      <w:r w:rsidRPr="00AA0112">
        <w:rPr>
          <w:rFonts w:ascii="宋体" w:hAnsi="宋体"/>
          <w:sz w:val="32"/>
          <w:szCs w:val="32"/>
        </w:rPr>
        <w:t>为了应对可能存在的问题，可以考虑以下解决方案：</w:t>
      </w:r>
    </w:p>
    <w:p w14:paraId="2BE67792" w14:textId="77777777" w:rsidR="00AA0112" w:rsidRPr="00AA0112" w:rsidRDefault="00AA0112" w:rsidP="00AA0112">
      <w:pPr>
        <w:numPr>
          <w:ilvl w:val="1"/>
          <w:numId w:val="18"/>
        </w:numPr>
        <w:spacing w:before="156"/>
        <w:ind w:firstLine="482"/>
        <w:rPr>
          <w:rFonts w:ascii="宋体" w:hAnsi="宋体"/>
          <w:sz w:val="32"/>
          <w:szCs w:val="32"/>
        </w:rPr>
      </w:pPr>
      <w:r w:rsidRPr="00AA0112">
        <w:rPr>
          <w:rFonts w:ascii="宋体" w:hAnsi="宋体"/>
          <w:b/>
          <w:bCs/>
          <w:sz w:val="32"/>
          <w:szCs w:val="32"/>
        </w:rPr>
        <w:t>中文编码问题的解决方案</w:t>
      </w:r>
    </w:p>
    <w:p w14:paraId="4385E339" w14:textId="77777777" w:rsidR="00AA0112" w:rsidRPr="00AA0112" w:rsidRDefault="00AA0112" w:rsidP="00AA0112">
      <w:pPr>
        <w:numPr>
          <w:ilvl w:val="2"/>
          <w:numId w:val="18"/>
        </w:numPr>
        <w:spacing w:before="156"/>
        <w:ind w:firstLine="480"/>
        <w:rPr>
          <w:rFonts w:ascii="宋体" w:hAnsi="宋体"/>
          <w:sz w:val="32"/>
          <w:szCs w:val="32"/>
        </w:rPr>
      </w:pPr>
      <w:r w:rsidRPr="00AA0112">
        <w:rPr>
          <w:rFonts w:ascii="宋体" w:hAnsi="宋体"/>
          <w:sz w:val="32"/>
          <w:szCs w:val="32"/>
        </w:rPr>
        <w:t>探索使用不同的文件编码格式，如 UTF-8，以解决中文乱码问题。</w:t>
      </w:r>
    </w:p>
    <w:p w14:paraId="026ACA9E" w14:textId="77777777" w:rsidR="00AA0112" w:rsidRPr="00AA0112" w:rsidRDefault="00AA0112" w:rsidP="00AA0112">
      <w:pPr>
        <w:numPr>
          <w:ilvl w:val="1"/>
          <w:numId w:val="18"/>
        </w:numPr>
        <w:spacing w:before="156"/>
        <w:ind w:firstLine="482"/>
        <w:rPr>
          <w:rFonts w:ascii="宋体" w:hAnsi="宋体"/>
          <w:sz w:val="32"/>
          <w:szCs w:val="32"/>
        </w:rPr>
      </w:pPr>
      <w:r w:rsidRPr="00AA0112">
        <w:rPr>
          <w:rFonts w:ascii="宋体" w:hAnsi="宋体"/>
          <w:b/>
          <w:bCs/>
          <w:sz w:val="32"/>
          <w:szCs w:val="32"/>
        </w:rPr>
        <w:lastRenderedPageBreak/>
        <w:t>特殊符号技巧的解决方案</w:t>
      </w:r>
    </w:p>
    <w:p w14:paraId="0ECC0AC5" w14:textId="77777777" w:rsidR="00D531E0" w:rsidRDefault="00AA0112" w:rsidP="00647AE9">
      <w:pPr>
        <w:numPr>
          <w:ilvl w:val="2"/>
          <w:numId w:val="18"/>
        </w:numPr>
        <w:spacing w:before="156"/>
        <w:ind w:firstLine="720"/>
        <w:rPr>
          <w:rFonts w:ascii="宋体" w:hAnsi="宋体"/>
          <w:sz w:val="32"/>
          <w:szCs w:val="32"/>
        </w:rPr>
      </w:pPr>
      <w:r w:rsidRPr="00AA0112">
        <w:rPr>
          <w:rFonts w:ascii="宋体" w:hAnsi="宋体"/>
          <w:sz w:val="32"/>
          <w:szCs w:val="32"/>
        </w:rPr>
        <w:t>研究并采用更先进的模型和算法，以提高对特殊符号技巧的准确识别和转换。</w:t>
      </w:r>
      <w:bookmarkStart w:id="16" w:name="_Toc152453517"/>
    </w:p>
    <w:p w14:paraId="74CA4E2A" w14:textId="77777777" w:rsidR="00D531E0" w:rsidRDefault="00D531E0" w:rsidP="00D531E0">
      <w:pPr>
        <w:spacing w:before="156"/>
        <w:ind w:left="2160"/>
        <w:rPr>
          <w:rFonts w:ascii="宋体" w:hAnsi="宋体" w:hint="eastAsia"/>
          <w:sz w:val="32"/>
          <w:szCs w:val="32"/>
        </w:rPr>
      </w:pPr>
    </w:p>
    <w:p w14:paraId="58A57EE8" w14:textId="77777777" w:rsidR="00D531E0" w:rsidRDefault="00D531E0" w:rsidP="00D531E0">
      <w:pPr>
        <w:spacing w:before="156"/>
        <w:ind w:left="2880"/>
        <w:rPr>
          <w:rFonts w:ascii="宋体" w:hAnsi="宋体"/>
          <w:bCs/>
          <w:sz w:val="32"/>
          <w:szCs w:val="32"/>
        </w:rPr>
      </w:pPr>
    </w:p>
    <w:p w14:paraId="55CD180D" w14:textId="0B8DC404" w:rsidR="00AA0112" w:rsidRPr="00D531E0" w:rsidRDefault="00AA0112" w:rsidP="00D531E0">
      <w:pPr>
        <w:spacing w:before="156"/>
        <w:ind w:left="2880"/>
        <w:rPr>
          <w:rFonts w:ascii="宋体" w:hAnsi="宋体"/>
          <w:b/>
          <w:sz w:val="40"/>
          <w:szCs w:val="40"/>
        </w:rPr>
      </w:pPr>
      <w:r w:rsidRPr="00D531E0">
        <w:rPr>
          <w:rFonts w:ascii="宋体" w:hAnsi="宋体"/>
          <w:b/>
          <w:sz w:val="40"/>
          <w:szCs w:val="40"/>
        </w:rPr>
        <w:t>VI. 模型训练</w:t>
      </w:r>
      <w:bookmarkEnd w:id="16"/>
    </w:p>
    <w:p w14:paraId="38208802" w14:textId="0A8B4CBD" w:rsidR="00AA0112" w:rsidRPr="00A42A41" w:rsidRDefault="00AA0112" w:rsidP="0032312C">
      <w:pPr>
        <w:pStyle w:val="1"/>
        <w:numPr>
          <w:ilvl w:val="0"/>
          <w:numId w:val="36"/>
        </w:numPr>
        <w:rPr>
          <w:sz w:val="36"/>
          <w:szCs w:val="36"/>
        </w:rPr>
      </w:pPr>
      <w:bookmarkStart w:id="17" w:name="_Toc152453518"/>
      <w:r w:rsidRPr="00A42A41">
        <w:rPr>
          <w:sz w:val="36"/>
          <w:szCs w:val="36"/>
        </w:rPr>
        <w:t>模型架构选择</w:t>
      </w:r>
      <w:bookmarkEnd w:id="17"/>
    </w:p>
    <w:p w14:paraId="530E9409" w14:textId="77777777" w:rsidR="00AA0112" w:rsidRPr="00AA0112" w:rsidRDefault="00AA0112" w:rsidP="00AA0112">
      <w:pPr>
        <w:numPr>
          <w:ilvl w:val="0"/>
          <w:numId w:val="20"/>
        </w:numPr>
        <w:spacing w:before="156"/>
        <w:ind w:firstLine="482"/>
        <w:rPr>
          <w:rFonts w:ascii="宋体" w:hAnsi="宋体"/>
          <w:sz w:val="32"/>
          <w:szCs w:val="32"/>
        </w:rPr>
      </w:pPr>
      <w:r w:rsidRPr="00AA0112">
        <w:rPr>
          <w:rFonts w:ascii="宋体" w:hAnsi="宋体"/>
          <w:b/>
          <w:bCs/>
          <w:sz w:val="32"/>
          <w:szCs w:val="32"/>
        </w:rPr>
        <w:t>模型选择的原则</w:t>
      </w:r>
    </w:p>
    <w:p w14:paraId="7151F8E7" w14:textId="77777777" w:rsidR="00AA0112" w:rsidRPr="00AA0112" w:rsidRDefault="00AA0112" w:rsidP="00AA0112">
      <w:pPr>
        <w:numPr>
          <w:ilvl w:val="1"/>
          <w:numId w:val="20"/>
        </w:numPr>
        <w:spacing w:before="156"/>
        <w:ind w:firstLine="480"/>
        <w:rPr>
          <w:rFonts w:ascii="宋体" w:hAnsi="宋体"/>
          <w:sz w:val="32"/>
          <w:szCs w:val="32"/>
        </w:rPr>
      </w:pPr>
      <w:r w:rsidRPr="00AA0112">
        <w:rPr>
          <w:rFonts w:ascii="宋体" w:hAnsi="宋体"/>
          <w:sz w:val="32"/>
          <w:szCs w:val="32"/>
        </w:rPr>
        <w:t>选择适用于音乐谱子转换的深度学习模型。考虑模型的处理能力、泛化能力和训练效率。</w:t>
      </w:r>
    </w:p>
    <w:p w14:paraId="70C6BBBD" w14:textId="77777777" w:rsidR="00AA0112" w:rsidRPr="00AA0112" w:rsidRDefault="00AA0112" w:rsidP="00AA0112">
      <w:pPr>
        <w:numPr>
          <w:ilvl w:val="0"/>
          <w:numId w:val="20"/>
        </w:numPr>
        <w:spacing w:before="156"/>
        <w:ind w:firstLine="482"/>
        <w:rPr>
          <w:rFonts w:ascii="宋体" w:hAnsi="宋体"/>
          <w:sz w:val="32"/>
          <w:szCs w:val="32"/>
        </w:rPr>
      </w:pPr>
      <w:r w:rsidRPr="00AA0112">
        <w:rPr>
          <w:rFonts w:ascii="宋体" w:hAnsi="宋体"/>
          <w:b/>
          <w:bCs/>
          <w:sz w:val="32"/>
          <w:szCs w:val="32"/>
        </w:rPr>
        <w:t>已有的模型架构</w:t>
      </w:r>
    </w:p>
    <w:p w14:paraId="131D2B63" w14:textId="77777777" w:rsidR="00AA0112" w:rsidRPr="00AA0112" w:rsidRDefault="00AA0112" w:rsidP="00AA0112">
      <w:pPr>
        <w:numPr>
          <w:ilvl w:val="1"/>
          <w:numId w:val="20"/>
        </w:numPr>
        <w:spacing w:before="156"/>
        <w:ind w:firstLine="480"/>
        <w:rPr>
          <w:rFonts w:ascii="宋体" w:hAnsi="宋体"/>
          <w:sz w:val="32"/>
          <w:szCs w:val="32"/>
        </w:rPr>
      </w:pPr>
      <w:r w:rsidRPr="00AA0112">
        <w:rPr>
          <w:rFonts w:ascii="宋体" w:hAnsi="宋体"/>
          <w:sz w:val="32"/>
          <w:szCs w:val="32"/>
        </w:rPr>
        <w:t>综述已有的模型架构，如 Seq2Seq 模型、Transformer 模型等，以及它们在音乐谱子转换任务上的应用。</w:t>
      </w:r>
    </w:p>
    <w:p w14:paraId="611633D4" w14:textId="4C142DCE" w:rsidR="00AA0112" w:rsidRPr="00A42A41" w:rsidRDefault="00AA0112" w:rsidP="0032312C">
      <w:pPr>
        <w:pStyle w:val="1"/>
        <w:rPr>
          <w:sz w:val="36"/>
          <w:szCs w:val="36"/>
        </w:rPr>
      </w:pPr>
      <w:bookmarkStart w:id="18" w:name="_Toc152453519"/>
      <w:r w:rsidRPr="00A42A41">
        <w:rPr>
          <w:sz w:val="36"/>
          <w:szCs w:val="36"/>
        </w:rPr>
        <w:t>数据准备和预处理</w:t>
      </w:r>
      <w:bookmarkEnd w:id="18"/>
    </w:p>
    <w:p w14:paraId="2BCF3511" w14:textId="77777777" w:rsidR="00AA0112" w:rsidRPr="00AA0112" w:rsidRDefault="00AA0112" w:rsidP="00AA0112">
      <w:pPr>
        <w:numPr>
          <w:ilvl w:val="0"/>
          <w:numId w:val="21"/>
        </w:numPr>
        <w:spacing w:before="156"/>
        <w:ind w:firstLine="482"/>
        <w:rPr>
          <w:rFonts w:ascii="宋体" w:hAnsi="宋体"/>
          <w:sz w:val="32"/>
          <w:szCs w:val="32"/>
        </w:rPr>
      </w:pPr>
      <w:r w:rsidRPr="00AA0112">
        <w:rPr>
          <w:rFonts w:ascii="宋体" w:hAnsi="宋体"/>
          <w:b/>
          <w:bCs/>
          <w:sz w:val="32"/>
          <w:szCs w:val="32"/>
        </w:rPr>
        <w:t>数据集的选择</w:t>
      </w:r>
    </w:p>
    <w:p w14:paraId="473399FA" w14:textId="77777777" w:rsidR="00AA0112" w:rsidRPr="00AA0112" w:rsidRDefault="00AA0112" w:rsidP="00AA0112">
      <w:pPr>
        <w:numPr>
          <w:ilvl w:val="1"/>
          <w:numId w:val="21"/>
        </w:numPr>
        <w:spacing w:before="156"/>
        <w:ind w:firstLine="480"/>
        <w:rPr>
          <w:rFonts w:ascii="宋体" w:hAnsi="宋体"/>
          <w:sz w:val="32"/>
          <w:szCs w:val="32"/>
        </w:rPr>
      </w:pPr>
      <w:r w:rsidRPr="00AA0112">
        <w:rPr>
          <w:rFonts w:ascii="宋体" w:hAnsi="宋体"/>
          <w:sz w:val="32"/>
          <w:szCs w:val="32"/>
        </w:rPr>
        <w:t>选取包含丰富乐器、不同音乐风格的 MIDI 数据集，以确保模型具有较好的泛化性。</w:t>
      </w:r>
    </w:p>
    <w:p w14:paraId="21A6ECA1" w14:textId="77777777" w:rsidR="00AA0112" w:rsidRPr="00AA0112" w:rsidRDefault="00AA0112" w:rsidP="00AA0112">
      <w:pPr>
        <w:numPr>
          <w:ilvl w:val="0"/>
          <w:numId w:val="21"/>
        </w:numPr>
        <w:spacing w:before="156"/>
        <w:ind w:firstLine="482"/>
        <w:rPr>
          <w:rFonts w:ascii="宋体" w:hAnsi="宋体"/>
          <w:sz w:val="32"/>
          <w:szCs w:val="32"/>
        </w:rPr>
      </w:pPr>
      <w:r w:rsidRPr="00AA0112">
        <w:rPr>
          <w:rFonts w:ascii="宋体" w:hAnsi="宋体"/>
          <w:b/>
          <w:bCs/>
          <w:sz w:val="32"/>
          <w:szCs w:val="32"/>
        </w:rPr>
        <w:t>数据预处理</w:t>
      </w:r>
    </w:p>
    <w:p w14:paraId="1BD0AA0B" w14:textId="77777777" w:rsidR="00AA0112" w:rsidRPr="00AA0112" w:rsidRDefault="00AA0112" w:rsidP="00AA0112">
      <w:pPr>
        <w:numPr>
          <w:ilvl w:val="1"/>
          <w:numId w:val="21"/>
        </w:numPr>
        <w:spacing w:before="156"/>
        <w:ind w:firstLine="480"/>
        <w:rPr>
          <w:rFonts w:ascii="宋体" w:hAnsi="宋体"/>
          <w:sz w:val="32"/>
          <w:szCs w:val="32"/>
        </w:rPr>
      </w:pPr>
      <w:r w:rsidRPr="00AA0112">
        <w:rPr>
          <w:rFonts w:ascii="宋体" w:hAnsi="宋体"/>
          <w:sz w:val="32"/>
          <w:szCs w:val="32"/>
        </w:rPr>
        <w:t>进行 MIDI 数据的预处理，包括音符提取、时间序列处理、乐器编码等，以便模型更好地理</w:t>
      </w:r>
      <w:r w:rsidRPr="00AA0112">
        <w:rPr>
          <w:rFonts w:ascii="宋体" w:hAnsi="宋体"/>
          <w:sz w:val="32"/>
          <w:szCs w:val="32"/>
        </w:rPr>
        <w:lastRenderedPageBreak/>
        <w:t>解输入数据。</w:t>
      </w:r>
    </w:p>
    <w:p w14:paraId="2F181B66" w14:textId="667713C2" w:rsidR="00AA0112" w:rsidRPr="00A42A41" w:rsidRDefault="00AA0112" w:rsidP="0032312C">
      <w:pPr>
        <w:pStyle w:val="1"/>
        <w:rPr>
          <w:sz w:val="36"/>
          <w:szCs w:val="36"/>
        </w:rPr>
      </w:pPr>
      <w:bookmarkStart w:id="19" w:name="_Toc152453520"/>
      <w:r w:rsidRPr="00A42A41">
        <w:rPr>
          <w:sz w:val="36"/>
          <w:szCs w:val="36"/>
        </w:rPr>
        <w:t>训练过程和结果</w:t>
      </w:r>
      <w:bookmarkEnd w:id="19"/>
    </w:p>
    <w:p w14:paraId="4ADFE2C2" w14:textId="77777777" w:rsidR="00AA0112" w:rsidRPr="00AA0112" w:rsidRDefault="00AA0112" w:rsidP="00AA0112">
      <w:pPr>
        <w:numPr>
          <w:ilvl w:val="0"/>
          <w:numId w:val="22"/>
        </w:numPr>
        <w:spacing w:before="156"/>
        <w:ind w:firstLine="482"/>
        <w:rPr>
          <w:rFonts w:ascii="宋体" w:hAnsi="宋体"/>
          <w:sz w:val="32"/>
          <w:szCs w:val="32"/>
        </w:rPr>
      </w:pPr>
      <w:r w:rsidRPr="00AA0112">
        <w:rPr>
          <w:rFonts w:ascii="宋体" w:hAnsi="宋体"/>
          <w:b/>
          <w:bCs/>
          <w:sz w:val="32"/>
          <w:szCs w:val="32"/>
        </w:rPr>
        <w:t>训练策略</w:t>
      </w:r>
    </w:p>
    <w:p w14:paraId="0A0B09FE" w14:textId="77777777" w:rsidR="00AA0112" w:rsidRPr="00AA0112" w:rsidRDefault="00AA0112" w:rsidP="00AA0112">
      <w:pPr>
        <w:numPr>
          <w:ilvl w:val="1"/>
          <w:numId w:val="22"/>
        </w:numPr>
        <w:spacing w:before="156"/>
        <w:ind w:firstLine="480"/>
        <w:rPr>
          <w:rFonts w:ascii="宋体" w:hAnsi="宋体"/>
          <w:sz w:val="32"/>
          <w:szCs w:val="32"/>
        </w:rPr>
      </w:pPr>
      <w:r w:rsidRPr="00AA0112">
        <w:rPr>
          <w:rFonts w:ascii="宋体" w:hAnsi="宋体"/>
          <w:sz w:val="32"/>
          <w:szCs w:val="32"/>
        </w:rPr>
        <w:t>设计合理的训练策略，包括学习率调整、批处理大小、迭代次数等。</w:t>
      </w:r>
    </w:p>
    <w:p w14:paraId="648AFCC2" w14:textId="77777777" w:rsidR="00AA0112" w:rsidRPr="00AA0112" w:rsidRDefault="00AA0112" w:rsidP="00AA0112">
      <w:pPr>
        <w:numPr>
          <w:ilvl w:val="0"/>
          <w:numId w:val="22"/>
        </w:numPr>
        <w:spacing w:before="156"/>
        <w:ind w:firstLine="482"/>
        <w:rPr>
          <w:rFonts w:ascii="宋体" w:hAnsi="宋体"/>
          <w:sz w:val="32"/>
          <w:szCs w:val="32"/>
        </w:rPr>
      </w:pPr>
      <w:r w:rsidRPr="00AA0112">
        <w:rPr>
          <w:rFonts w:ascii="宋体" w:hAnsi="宋体"/>
          <w:b/>
          <w:bCs/>
          <w:sz w:val="32"/>
          <w:szCs w:val="32"/>
        </w:rPr>
        <w:t>评估指标</w:t>
      </w:r>
    </w:p>
    <w:p w14:paraId="430F941D" w14:textId="77777777" w:rsidR="00AA0112" w:rsidRPr="00AA0112" w:rsidRDefault="00AA0112" w:rsidP="00AA0112">
      <w:pPr>
        <w:numPr>
          <w:ilvl w:val="1"/>
          <w:numId w:val="22"/>
        </w:numPr>
        <w:spacing w:before="156"/>
        <w:ind w:firstLine="480"/>
        <w:rPr>
          <w:rFonts w:ascii="宋体" w:hAnsi="宋体"/>
          <w:sz w:val="32"/>
          <w:szCs w:val="32"/>
        </w:rPr>
      </w:pPr>
      <w:r w:rsidRPr="00AA0112">
        <w:rPr>
          <w:rFonts w:ascii="宋体" w:hAnsi="宋体"/>
          <w:sz w:val="32"/>
          <w:szCs w:val="32"/>
        </w:rPr>
        <w:t>确定模型训练的评估指标，如准确性、损失函数值等，以便在训练过程中监控模型性能。</w:t>
      </w:r>
    </w:p>
    <w:p w14:paraId="47B1FD1E" w14:textId="77777777" w:rsidR="00AA0112" w:rsidRPr="00AA0112" w:rsidRDefault="00AA0112" w:rsidP="00AA0112">
      <w:pPr>
        <w:numPr>
          <w:ilvl w:val="0"/>
          <w:numId w:val="22"/>
        </w:numPr>
        <w:spacing w:before="156"/>
        <w:ind w:firstLine="482"/>
        <w:rPr>
          <w:rFonts w:ascii="宋体" w:hAnsi="宋体"/>
          <w:sz w:val="32"/>
          <w:szCs w:val="32"/>
        </w:rPr>
      </w:pPr>
      <w:r w:rsidRPr="00AA0112">
        <w:rPr>
          <w:rFonts w:ascii="宋体" w:hAnsi="宋体"/>
          <w:b/>
          <w:bCs/>
          <w:sz w:val="32"/>
          <w:szCs w:val="32"/>
        </w:rPr>
        <w:t>实验结果</w:t>
      </w:r>
    </w:p>
    <w:p w14:paraId="124846E9" w14:textId="77777777" w:rsidR="00AA0112" w:rsidRPr="00AA0112" w:rsidRDefault="00AA0112" w:rsidP="00AA0112">
      <w:pPr>
        <w:numPr>
          <w:ilvl w:val="1"/>
          <w:numId w:val="22"/>
        </w:numPr>
        <w:spacing w:before="156"/>
        <w:ind w:firstLine="480"/>
        <w:rPr>
          <w:rFonts w:ascii="宋体" w:hAnsi="宋体"/>
          <w:sz w:val="32"/>
          <w:szCs w:val="32"/>
        </w:rPr>
      </w:pPr>
      <w:r w:rsidRPr="00AA0112">
        <w:rPr>
          <w:rFonts w:ascii="宋体" w:hAnsi="宋体"/>
          <w:sz w:val="32"/>
          <w:szCs w:val="32"/>
        </w:rPr>
        <w:t>讨论模型在训练集和验证集上的表现，分析训练过程中遇到的问题和解决方案。</w:t>
      </w:r>
    </w:p>
    <w:p w14:paraId="75B5D2FA" w14:textId="77777777" w:rsidR="00AA0112" w:rsidRPr="00A42A41" w:rsidRDefault="00AA0112">
      <w:pPr>
        <w:spacing w:before="156"/>
        <w:ind w:firstLine="480"/>
        <w:rPr>
          <w:rFonts w:ascii="宋体" w:hAnsi="宋体"/>
          <w:sz w:val="32"/>
          <w:szCs w:val="32"/>
        </w:rPr>
        <w:sectPr w:rsidR="00AA0112" w:rsidRPr="00A42A41">
          <w:pgSz w:w="11906" w:h="16838"/>
          <w:pgMar w:top="1440" w:right="1800" w:bottom="1440" w:left="1800" w:header="851" w:footer="992" w:gutter="0"/>
          <w:cols w:space="425"/>
          <w:docGrid w:type="lines" w:linePitch="312"/>
        </w:sectPr>
      </w:pPr>
    </w:p>
    <w:p w14:paraId="06F22B66" w14:textId="77777777" w:rsidR="00AA0112" w:rsidRPr="00D531E0" w:rsidRDefault="00AA0112" w:rsidP="00AA0112">
      <w:pPr>
        <w:pStyle w:val="a9"/>
        <w:spacing w:before="156"/>
        <w:ind w:firstLine="720"/>
        <w:rPr>
          <w:rFonts w:ascii="宋体" w:eastAsia="宋体" w:hAnsi="宋体"/>
          <w:b/>
          <w:bCs w:val="0"/>
          <w:sz w:val="40"/>
          <w:szCs w:val="40"/>
        </w:rPr>
      </w:pPr>
      <w:bookmarkStart w:id="20" w:name="_Toc152453521"/>
      <w:r w:rsidRPr="00D531E0">
        <w:rPr>
          <w:rFonts w:ascii="宋体" w:eastAsia="宋体" w:hAnsi="宋体"/>
          <w:b/>
          <w:bCs w:val="0"/>
          <w:sz w:val="40"/>
          <w:szCs w:val="40"/>
        </w:rPr>
        <w:lastRenderedPageBreak/>
        <w:t>VII. 实际应用和展望</w:t>
      </w:r>
      <w:bookmarkEnd w:id="20"/>
    </w:p>
    <w:p w14:paraId="13778AF9" w14:textId="7924F80D" w:rsidR="00AA0112" w:rsidRPr="00A42A41" w:rsidRDefault="00AA0112" w:rsidP="0032312C">
      <w:pPr>
        <w:pStyle w:val="1"/>
        <w:numPr>
          <w:ilvl w:val="0"/>
          <w:numId w:val="37"/>
        </w:numPr>
        <w:rPr>
          <w:sz w:val="36"/>
          <w:szCs w:val="36"/>
        </w:rPr>
      </w:pPr>
      <w:bookmarkStart w:id="21" w:name="_Toc152453522"/>
      <w:r w:rsidRPr="00A42A41">
        <w:rPr>
          <w:sz w:val="36"/>
          <w:szCs w:val="36"/>
        </w:rPr>
        <w:t>潜在应用领域</w:t>
      </w:r>
      <w:bookmarkEnd w:id="21"/>
    </w:p>
    <w:p w14:paraId="6C1B3EA8" w14:textId="77777777" w:rsidR="00AA0112" w:rsidRPr="00AA0112" w:rsidRDefault="00AA0112" w:rsidP="00AA0112">
      <w:pPr>
        <w:numPr>
          <w:ilvl w:val="0"/>
          <w:numId w:val="23"/>
        </w:numPr>
        <w:spacing w:before="156"/>
        <w:ind w:firstLine="482"/>
        <w:rPr>
          <w:rFonts w:ascii="宋体" w:hAnsi="宋体"/>
          <w:sz w:val="32"/>
          <w:szCs w:val="32"/>
        </w:rPr>
      </w:pPr>
      <w:r w:rsidRPr="00AA0112">
        <w:rPr>
          <w:rFonts w:ascii="宋体" w:hAnsi="宋体"/>
          <w:b/>
          <w:bCs/>
          <w:sz w:val="32"/>
          <w:szCs w:val="32"/>
        </w:rPr>
        <w:t>音乐教育</w:t>
      </w:r>
    </w:p>
    <w:p w14:paraId="6C3FA8D1" w14:textId="77777777" w:rsidR="00AA0112" w:rsidRPr="00AA0112" w:rsidRDefault="00AA0112" w:rsidP="00AA0112">
      <w:pPr>
        <w:numPr>
          <w:ilvl w:val="1"/>
          <w:numId w:val="23"/>
        </w:numPr>
        <w:spacing w:before="156"/>
        <w:ind w:firstLine="480"/>
        <w:rPr>
          <w:rFonts w:ascii="宋体" w:hAnsi="宋体"/>
          <w:sz w:val="32"/>
          <w:szCs w:val="32"/>
        </w:rPr>
      </w:pPr>
      <w:r w:rsidRPr="00AA0112">
        <w:rPr>
          <w:rFonts w:ascii="宋体" w:hAnsi="宋体"/>
          <w:sz w:val="32"/>
          <w:szCs w:val="32"/>
        </w:rPr>
        <w:t>探讨 MIDI 转 GTP 在音乐教育中的潜在应用，如辅助学习乐器演奏和乐曲创作。</w:t>
      </w:r>
    </w:p>
    <w:p w14:paraId="613C4871" w14:textId="77777777" w:rsidR="00AA0112" w:rsidRPr="00AA0112" w:rsidRDefault="00AA0112" w:rsidP="00AA0112">
      <w:pPr>
        <w:numPr>
          <w:ilvl w:val="0"/>
          <w:numId w:val="23"/>
        </w:numPr>
        <w:spacing w:before="156"/>
        <w:ind w:firstLine="482"/>
        <w:rPr>
          <w:rFonts w:ascii="宋体" w:hAnsi="宋体"/>
          <w:sz w:val="32"/>
          <w:szCs w:val="32"/>
        </w:rPr>
      </w:pPr>
      <w:r w:rsidRPr="00AA0112">
        <w:rPr>
          <w:rFonts w:ascii="宋体" w:hAnsi="宋体"/>
          <w:b/>
          <w:bCs/>
          <w:sz w:val="32"/>
          <w:szCs w:val="32"/>
        </w:rPr>
        <w:t>音乐创作</w:t>
      </w:r>
    </w:p>
    <w:p w14:paraId="60B41441" w14:textId="77777777" w:rsidR="00AA0112" w:rsidRPr="00AA0112" w:rsidRDefault="00AA0112" w:rsidP="00AA0112">
      <w:pPr>
        <w:numPr>
          <w:ilvl w:val="1"/>
          <w:numId w:val="23"/>
        </w:numPr>
        <w:spacing w:before="156"/>
        <w:ind w:firstLine="480"/>
        <w:rPr>
          <w:rFonts w:ascii="宋体" w:hAnsi="宋体"/>
          <w:sz w:val="32"/>
          <w:szCs w:val="32"/>
        </w:rPr>
      </w:pPr>
      <w:r w:rsidRPr="00AA0112">
        <w:rPr>
          <w:rFonts w:ascii="宋体" w:hAnsi="宋体"/>
          <w:sz w:val="32"/>
          <w:szCs w:val="32"/>
        </w:rPr>
        <w:t>分析工具在音乐创作领域的应用，如创作者通过 MIDI 转 GTP 实现创意和灵感的转化。</w:t>
      </w:r>
    </w:p>
    <w:p w14:paraId="7779EF75" w14:textId="4DD5B298" w:rsidR="00AA0112" w:rsidRPr="00A42A41" w:rsidRDefault="00AA0112" w:rsidP="0032312C">
      <w:pPr>
        <w:pStyle w:val="1"/>
        <w:rPr>
          <w:sz w:val="36"/>
          <w:szCs w:val="36"/>
        </w:rPr>
      </w:pPr>
      <w:bookmarkStart w:id="22" w:name="_Toc152453523"/>
      <w:r w:rsidRPr="00A42A41">
        <w:rPr>
          <w:sz w:val="36"/>
          <w:szCs w:val="36"/>
        </w:rPr>
        <w:t>未来改进的方向</w:t>
      </w:r>
      <w:bookmarkEnd w:id="22"/>
    </w:p>
    <w:p w14:paraId="1BE44049" w14:textId="77777777" w:rsidR="00AA0112" w:rsidRPr="00AA0112" w:rsidRDefault="00AA0112" w:rsidP="00AA0112">
      <w:pPr>
        <w:numPr>
          <w:ilvl w:val="0"/>
          <w:numId w:val="24"/>
        </w:numPr>
        <w:spacing w:before="156"/>
        <w:ind w:firstLine="482"/>
        <w:rPr>
          <w:rFonts w:ascii="宋体" w:hAnsi="宋体"/>
          <w:sz w:val="32"/>
          <w:szCs w:val="32"/>
        </w:rPr>
      </w:pPr>
      <w:r w:rsidRPr="00AA0112">
        <w:rPr>
          <w:rFonts w:ascii="宋体" w:hAnsi="宋体"/>
          <w:b/>
          <w:bCs/>
          <w:sz w:val="32"/>
          <w:szCs w:val="32"/>
        </w:rPr>
        <w:t>模型精度提升</w:t>
      </w:r>
    </w:p>
    <w:p w14:paraId="1E82EFD6" w14:textId="77777777" w:rsidR="00AA0112" w:rsidRPr="00AA0112" w:rsidRDefault="00AA0112" w:rsidP="00AA0112">
      <w:pPr>
        <w:numPr>
          <w:ilvl w:val="1"/>
          <w:numId w:val="24"/>
        </w:numPr>
        <w:spacing w:before="156"/>
        <w:ind w:firstLine="480"/>
        <w:rPr>
          <w:rFonts w:ascii="宋体" w:hAnsi="宋体"/>
          <w:sz w:val="32"/>
          <w:szCs w:val="32"/>
        </w:rPr>
      </w:pPr>
      <w:r w:rsidRPr="00AA0112">
        <w:rPr>
          <w:rFonts w:ascii="宋体" w:hAnsi="宋体"/>
          <w:sz w:val="32"/>
          <w:szCs w:val="32"/>
        </w:rPr>
        <w:t>探讨提高模型准确性的可能途径，包括更复杂的模型架构、更丰富的训练数据等。</w:t>
      </w:r>
    </w:p>
    <w:p w14:paraId="2037AAE1" w14:textId="77777777" w:rsidR="00AA0112" w:rsidRPr="00AA0112" w:rsidRDefault="00AA0112" w:rsidP="00AA0112">
      <w:pPr>
        <w:numPr>
          <w:ilvl w:val="0"/>
          <w:numId w:val="24"/>
        </w:numPr>
        <w:spacing w:before="156"/>
        <w:ind w:firstLine="482"/>
        <w:rPr>
          <w:rFonts w:ascii="宋体" w:hAnsi="宋体"/>
          <w:sz w:val="32"/>
          <w:szCs w:val="32"/>
        </w:rPr>
      </w:pPr>
      <w:r w:rsidRPr="00AA0112">
        <w:rPr>
          <w:rFonts w:ascii="宋体" w:hAnsi="宋体"/>
          <w:b/>
          <w:bCs/>
          <w:sz w:val="32"/>
          <w:szCs w:val="32"/>
        </w:rPr>
        <w:t>多乐器支持</w:t>
      </w:r>
    </w:p>
    <w:p w14:paraId="12A32DD1" w14:textId="77777777" w:rsidR="00AA0112" w:rsidRPr="00AA0112" w:rsidRDefault="00AA0112" w:rsidP="00AA0112">
      <w:pPr>
        <w:numPr>
          <w:ilvl w:val="1"/>
          <w:numId w:val="24"/>
        </w:numPr>
        <w:spacing w:before="156"/>
        <w:ind w:firstLine="480"/>
        <w:rPr>
          <w:rFonts w:ascii="宋体" w:hAnsi="宋体"/>
          <w:sz w:val="32"/>
          <w:szCs w:val="32"/>
        </w:rPr>
      </w:pPr>
      <w:r w:rsidRPr="00AA0112">
        <w:rPr>
          <w:rFonts w:ascii="宋体" w:hAnsi="宋体"/>
          <w:sz w:val="32"/>
          <w:szCs w:val="32"/>
        </w:rPr>
        <w:t>研究如何实现多乐器的谱子转换，以满足更广泛的音乐需求。</w:t>
      </w:r>
    </w:p>
    <w:p w14:paraId="1921679F" w14:textId="77777777" w:rsidR="00AA0112" w:rsidRPr="00AA0112" w:rsidRDefault="00AA0112" w:rsidP="00AA0112">
      <w:pPr>
        <w:numPr>
          <w:ilvl w:val="0"/>
          <w:numId w:val="24"/>
        </w:numPr>
        <w:spacing w:before="156"/>
        <w:ind w:firstLine="482"/>
        <w:rPr>
          <w:rFonts w:ascii="宋体" w:hAnsi="宋体"/>
          <w:sz w:val="32"/>
          <w:szCs w:val="32"/>
        </w:rPr>
      </w:pPr>
      <w:r w:rsidRPr="00AA0112">
        <w:rPr>
          <w:rFonts w:ascii="宋体" w:hAnsi="宋体"/>
          <w:b/>
          <w:bCs/>
          <w:sz w:val="32"/>
          <w:szCs w:val="32"/>
        </w:rPr>
        <w:t>用户交互性改善</w:t>
      </w:r>
    </w:p>
    <w:p w14:paraId="3190F72F" w14:textId="77777777" w:rsidR="00AA0112" w:rsidRPr="00AA0112" w:rsidRDefault="00AA0112" w:rsidP="00AA0112">
      <w:pPr>
        <w:numPr>
          <w:ilvl w:val="1"/>
          <w:numId w:val="24"/>
        </w:numPr>
        <w:spacing w:before="156"/>
        <w:ind w:firstLine="480"/>
        <w:rPr>
          <w:rFonts w:ascii="宋体" w:hAnsi="宋体"/>
          <w:sz w:val="32"/>
          <w:szCs w:val="32"/>
        </w:rPr>
      </w:pPr>
      <w:r w:rsidRPr="00AA0112">
        <w:rPr>
          <w:rFonts w:ascii="宋体" w:hAnsi="宋体"/>
          <w:sz w:val="32"/>
          <w:szCs w:val="32"/>
        </w:rPr>
        <w:t>讨论如何改善用户与转换工具的交互体验，使其更易用、直观。</w:t>
      </w:r>
    </w:p>
    <w:p w14:paraId="2167974C" w14:textId="3326682A" w:rsidR="00AA0112" w:rsidRPr="00A42A41" w:rsidRDefault="00AA0112" w:rsidP="0032312C">
      <w:pPr>
        <w:pStyle w:val="1"/>
        <w:rPr>
          <w:sz w:val="36"/>
          <w:szCs w:val="36"/>
        </w:rPr>
      </w:pPr>
      <w:bookmarkStart w:id="23" w:name="_Toc152453524"/>
      <w:r w:rsidRPr="00A42A41">
        <w:rPr>
          <w:sz w:val="36"/>
          <w:szCs w:val="36"/>
        </w:rPr>
        <w:t>用户反馈和建议</w:t>
      </w:r>
      <w:bookmarkEnd w:id="23"/>
    </w:p>
    <w:p w14:paraId="641C981F" w14:textId="010C732F" w:rsidR="00AA0112" w:rsidRPr="00A42A41" w:rsidRDefault="00AA0112" w:rsidP="00AA0112">
      <w:pPr>
        <w:numPr>
          <w:ilvl w:val="0"/>
          <w:numId w:val="25"/>
        </w:numPr>
        <w:spacing w:before="156"/>
        <w:ind w:firstLine="480"/>
        <w:rPr>
          <w:rFonts w:ascii="宋体" w:hAnsi="宋体"/>
          <w:sz w:val="32"/>
          <w:szCs w:val="32"/>
        </w:rPr>
        <w:sectPr w:rsidR="00AA0112" w:rsidRPr="00A42A41">
          <w:pgSz w:w="11906" w:h="16838"/>
          <w:pgMar w:top="1440" w:right="1800" w:bottom="1440" w:left="1800" w:header="851" w:footer="992" w:gutter="0"/>
          <w:cols w:space="425"/>
          <w:docGrid w:type="lines" w:linePitch="312"/>
        </w:sectPr>
      </w:pPr>
      <w:r w:rsidRPr="00AA0112">
        <w:rPr>
          <w:rFonts w:ascii="宋体" w:hAnsi="宋体"/>
          <w:sz w:val="32"/>
          <w:szCs w:val="32"/>
        </w:rPr>
        <w:t>总结用户对现有转换工具的反馈和建议，分析用户需求和期望</w:t>
      </w:r>
    </w:p>
    <w:p w14:paraId="041BAA55" w14:textId="77777777" w:rsidR="00AA0112" w:rsidRPr="00D531E0" w:rsidRDefault="00AA0112" w:rsidP="00AA0112">
      <w:pPr>
        <w:pStyle w:val="a9"/>
        <w:spacing w:before="156"/>
        <w:ind w:firstLine="720"/>
        <w:rPr>
          <w:rFonts w:ascii="宋体" w:eastAsia="宋体" w:hAnsi="宋体"/>
          <w:b/>
          <w:bCs w:val="0"/>
          <w:sz w:val="40"/>
          <w:szCs w:val="40"/>
        </w:rPr>
      </w:pPr>
      <w:bookmarkStart w:id="24" w:name="_Toc152453525"/>
      <w:r w:rsidRPr="00D531E0">
        <w:rPr>
          <w:rFonts w:ascii="宋体" w:eastAsia="宋体" w:hAnsi="宋体"/>
          <w:b/>
          <w:bCs w:val="0"/>
          <w:sz w:val="40"/>
          <w:szCs w:val="40"/>
        </w:rPr>
        <w:lastRenderedPageBreak/>
        <w:t>VIII. 结论</w:t>
      </w:r>
      <w:bookmarkEnd w:id="24"/>
    </w:p>
    <w:p w14:paraId="335B5F73" w14:textId="0B706E6B" w:rsidR="00AA0112" w:rsidRPr="00A42A41" w:rsidRDefault="00AA0112" w:rsidP="0032312C">
      <w:pPr>
        <w:pStyle w:val="1"/>
        <w:numPr>
          <w:ilvl w:val="0"/>
          <w:numId w:val="38"/>
        </w:numPr>
        <w:rPr>
          <w:sz w:val="36"/>
          <w:szCs w:val="36"/>
        </w:rPr>
      </w:pPr>
      <w:bookmarkStart w:id="25" w:name="_Toc152453526"/>
      <w:r w:rsidRPr="00A42A41">
        <w:rPr>
          <w:sz w:val="36"/>
          <w:szCs w:val="36"/>
        </w:rPr>
        <w:t>总结调查的主要发现</w:t>
      </w:r>
      <w:bookmarkEnd w:id="25"/>
    </w:p>
    <w:p w14:paraId="16050C15" w14:textId="77777777" w:rsidR="00AA0112" w:rsidRPr="00A42A41" w:rsidRDefault="00AA0112" w:rsidP="00AA0112">
      <w:pPr>
        <w:spacing w:before="156"/>
        <w:ind w:firstLine="480"/>
        <w:rPr>
          <w:rFonts w:ascii="宋体" w:hAnsi="宋体"/>
          <w:sz w:val="32"/>
          <w:szCs w:val="32"/>
        </w:rPr>
      </w:pPr>
      <w:r w:rsidRPr="00A42A41">
        <w:rPr>
          <w:rFonts w:ascii="宋体" w:hAnsi="宋体" w:hint="eastAsia"/>
          <w:sz w:val="32"/>
          <w:szCs w:val="32"/>
        </w:rPr>
        <w:t>本研究通过深入分析音乐谱子的不同格式，着重关注了</w:t>
      </w:r>
      <w:r w:rsidRPr="00A42A41">
        <w:rPr>
          <w:rFonts w:ascii="宋体" w:hAnsi="宋体"/>
          <w:sz w:val="32"/>
          <w:szCs w:val="32"/>
        </w:rPr>
        <w:t xml:space="preserve"> MIDI 格式与 Guitar Pro（GTP）格式之间的转换问题。在实践验证过程中，我们选取了一系列歌曲并使用已有的工具和库</w:t>
      </w:r>
      <w:proofErr w:type="gramStart"/>
      <w:r w:rsidRPr="00A42A41">
        <w:rPr>
          <w:rFonts w:ascii="宋体" w:hAnsi="宋体"/>
          <w:sz w:val="32"/>
          <w:szCs w:val="32"/>
        </w:rPr>
        <w:t>进行转谱实验</w:t>
      </w:r>
      <w:proofErr w:type="gramEnd"/>
      <w:r w:rsidRPr="00A42A41">
        <w:rPr>
          <w:rFonts w:ascii="宋体" w:hAnsi="宋体"/>
          <w:sz w:val="32"/>
          <w:szCs w:val="32"/>
        </w:rPr>
        <w:t>，发现了一些问题，包括颤音缺失、变调夹自动添加问题、音量和音色信息缺失，以及文件编码问题等。这些问题在当前的自动化</w:t>
      </w:r>
      <w:proofErr w:type="gramStart"/>
      <w:r w:rsidRPr="00A42A41">
        <w:rPr>
          <w:rFonts w:ascii="宋体" w:hAnsi="宋体"/>
          <w:sz w:val="32"/>
          <w:szCs w:val="32"/>
        </w:rPr>
        <w:t>转谱方案</w:t>
      </w:r>
      <w:proofErr w:type="gramEnd"/>
      <w:r w:rsidRPr="00A42A41">
        <w:rPr>
          <w:rFonts w:ascii="宋体" w:hAnsi="宋体"/>
          <w:sz w:val="32"/>
          <w:szCs w:val="32"/>
        </w:rPr>
        <w:t>中存在一定的局限性。</w:t>
      </w:r>
    </w:p>
    <w:p w14:paraId="410947EC" w14:textId="07E5A7D3" w:rsidR="00AA0112" w:rsidRPr="00A42A41" w:rsidRDefault="00AA0112" w:rsidP="0032312C">
      <w:pPr>
        <w:pStyle w:val="1"/>
        <w:rPr>
          <w:sz w:val="36"/>
          <w:szCs w:val="36"/>
        </w:rPr>
      </w:pPr>
      <w:bookmarkStart w:id="26" w:name="_Toc152453527"/>
      <w:r w:rsidRPr="00A42A41">
        <w:rPr>
          <w:sz w:val="36"/>
          <w:szCs w:val="36"/>
        </w:rPr>
        <w:t>对未来工作的建议</w:t>
      </w:r>
      <w:bookmarkEnd w:id="26"/>
    </w:p>
    <w:p w14:paraId="058A7E54" w14:textId="77777777" w:rsidR="00AA0112" w:rsidRPr="00A42A41" w:rsidRDefault="00AA0112" w:rsidP="00AA0112">
      <w:pPr>
        <w:spacing w:before="156"/>
        <w:ind w:firstLine="480"/>
        <w:rPr>
          <w:rFonts w:ascii="宋体" w:hAnsi="宋体"/>
          <w:sz w:val="32"/>
          <w:szCs w:val="32"/>
        </w:rPr>
      </w:pPr>
      <w:r w:rsidRPr="00A42A41">
        <w:rPr>
          <w:rFonts w:ascii="宋体" w:hAnsi="宋体" w:hint="eastAsia"/>
          <w:sz w:val="32"/>
          <w:szCs w:val="32"/>
        </w:rPr>
        <w:t>为了解决上述问题，未来的工作可以聚焦于以下几个方向：</w:t>
      </w:r>
    </w:p>
    <w:p w14:paraId="50E6DED4" w14:textId="77777777" w:rsidR="00AA0112" w:rsidRPr="00A42A41" w:rsidRDefault="00AA0112" w:rsidP="00AA0112">
      <w:pPr>
        <w:spacing w:before="156"/>
        <w:ind w:firstLine="480"/>
        <w:rPr>
          <w:rFonts w:ascii="宋体" w:hAnsi="宋体"/>
          <w:sz w:val="32"/>
          <w:szCs w:val="32"/>
        </w:rPr>
      </w:pPr>
      <w:r w:rsidRPr="00A42A41">
        <w:rPr>
          <w:rFonts w:ascii="宋体" w:hAnsi="宋体" w:hint="eastAsia"/>
          <w:sz w:val="32"/>
          <w:szCs w:val="32"/>
        </w:rPr>
        <w:t>模型改进与训练：</w:t>
      </w:r>
      <w:r w:rsidRPr="00A42A41">
        <w:rPr>
          <w:rFonts w:ascii="宋体" w:hAnsi="宋体"/>
          <w:sz w:val="32"/>
          <w:szCs w:val="32"/>
        </w:rPr>
        <w:t xml:space="preserve"> 进一步</w:t>
      </w:r>
      <w:proofErr w:type="gramStart"/>
      <w:r w:rsidRPr="00A42A41">
        <w:rPr>
          <w:rFonts w:ascii="宋体" w:hAnsi="宋体"/>
          <w:sz w:val="32"/>
          <w:szCs w:val="32"/>
        </w:rPr>
        <w:t>优化转谱模型</w:t>
      </w:r>
      <w:proofErr w:type="gramEnd"/>
      <w:r w:rsidRPr="00A42A41">
        <w:rPr>
          <w:rFonts w:ascii="宋体" w:hAnsi="宋体"/>
          <w:sz w:val="32"/>
          <w:szCs w:val="32"/>
        </w:rPr>
        <w:t>，考虑引入更多乐器类型的支持，并通过更复杂的神经网络结构</w:t>
      </w:r>
      <w:proofErr w:type="gramStart"/>
      <w:r w:rsidRPr="00A42A41">
        <w:rPr>
          <w:rFonts w:ascii="宋体" w:hAnsi="宋体"/>
          <w:sz w:val="32"/>
          <w:szCs w:val="32"/>
        </w:rPr>
        <w:t>提高转谱的</w:t>
      </w:r>
      <w:proofErr w:type="gramEnd"/>
      <w:r w:rsidRPr="00A42A41">
        <w:rPr>
          <w:rFonts w:ascii="宋体" w:hAnsi="宋体"/>
          <w:sz w:val="32"/>
          <w:szCs w:val="32"/>
        </w:rPr>
        <w:t>准确性。</w:t>
      </w:r>
    </w:p>
    <w:p w14:paraId="36908E3C" w14:textId="77777777" w:rsidR="00AA0112" w:rsidRPr="00A42A41" w:rsidRDefault="00AA0112" w:rsidP="00AA0112">
      <w:pPr>
        <w:spacing w:before="156"/>
        <w:ind w:firstLine="480"/>
        <w:rPr>
          <w:rFonts w:ascii="宋体" w:hAnsi="宋体"/>
          <w:sz w:val="32"/>
          <w:szCs w:val="32"/>
        </w:rPr>
      </w:pPr>
      <w:r w:rsidRPr="00A42A41">
        <w:rPr>
          <w:rFonts w:ascii="宋体" w:hAnsi="宋体" w:hint="eastAsia"/>
          <w:sz w:val="32"/>
          <w:szCs w:val="32"/>
        </w:rPr>
        <w:t>特殊符号技巧支持：</w:t>
      </w:r>
      <w:r w:rsidRPr="00A42A41">
        <w:rPr>
          <w:rFonts w:ascii="宋体" w:hAnsi="宋体"/>
          <w:sz w:val="32"/>
          <w:szCs w:val="32"/>
        </w:rPr>
        <w:t xml:space="preserve"> 考虑加入对特殊符号技巧的支持，如击弦、勾弦</w:t>
      </w:r>
      <w:proofErr w:type="gramStart"/>
      <w:r w:rsidRPr="00A42A41">
        <w:rPr>
          <w:rFonts w:ascii="宋体" w:hAnsi="宋体"/>
          <w:sz w:val="32"/>
          <w:szCs w:val="32"/>
        </w:rPr>
        <w:t>和滑弦等</w:t>
      </w:r>
      <w:proofErr w:type="gramEnd"/>
      <w:r w:rsidRPr="00A42A41">
        <w:rPr>
          <w:rFonts w:ascii="宋体" w:hAnsi="宋体"/>
          <w:sz w:val="32"/>
          <w:szCs w:val="32"/>
        </w:rPr>
        <w:t>，以提高谱面的表现力。</w:t>
      </w:r>
    </w:p>
    <w:p w14:paraId="31F4FC28" w14:textId="77777777" w:rsidR="00AA0112" w:rsidRPr="00A42A41" w:rsidRDefault="00AA0112" w:rsidP="00AA0112">
      <w:pPr>
        <w:spacing w:before="156"/>
        <w:ind w:firstLine="480"/>
        <w:rPr>
          <w:rFonts w:ascii="宋体" w:hAnsi="宋体"/>
          <w:sz w:val="32"/>
          <w:szCs w:val="32"/>
        </w:rPr>
      </w:pPr>
      <w:r w:rsidRPr="00A42A41">
        <w:rPr>
          <w:rFonts w:ascii="宋体" w:hAnsi="宋体" w:hint="eastAsia"/>
          <w:sz w:val="32"/>
          <w:szCs w:val="32"/>
        </w:rPr>
        <w:t>多语言兼容：</w:t>
      </w:r>
      <w:r w:rsidRPr="00A42A41">
        <w:rPr>
          <w:rFonts w:ascii="宋体" w:hAnsi="宋体"/>
          <w:sz w:val="32"/>
          <w:szCs w:val="32"/>
        </w:rPr>
        <w:t xml:space="preserve"> 修复中文编码问题，确保</w:t>
      </w:r>
      <w:proofErr w:type="gramStart"/>
      <w:r w:rsidRPr="00A42A41">
        <w:rPr>
          <w:rFonts w:ascii="宋体" w:hAnsi="宋体"/>
          <w:sz w:val="32"/>
          <w:szCs w:val="32"/>
        </w:rPr>
        <w:t>转谱工具</w:t>
      </w:r>
      <w:proofErr w:type="gramEnd"/>
      <w:r w:rsidRPr="00A42A41">
        <w:rPr>
          <w:rFonts w:ascii="宋体" w:hAnsi="宋体"/>
          <w:sz w:val="32"/>
          <w:szCs w:val="32"/>
        </w:rPr>
        <w:t>对多语言的支持，使其更具普适性。</w:t>
      </w:r>
    </w:p>
    <w:p w14:paraId="55BA6117" w14:textId="77777777" w:rsidR="00AA0112" w:rsidRPr="00A42A41" w:rsidRDefault="00AA0112" w:rsidP="00AA0112">
      <w:pPr>
        <w:spacing w:before="156"/>
        <w:ind w:firstLine="480"/>
        <w:rPr>
          <w:rFonts w:ascii="宋体" w:hAnsi="宋体"/>
          <w:sz w:val="32"/>
          <w:szCs w:val="32"/>
        </w:rPr>
      </w:pPr>
      <w:r w:rsidRPr="00A42A41">
        <w:rPr>
          <w:rFonts w:ascii="宋体" w:hAnsi="宋体" w:hint="eastAsia"/>
          <w:sz w:val="32"/>
          <w:szCs w:val="32"/>
        </w:rPr>
        <w:t>用户界面优化：</w:t>
      </w:r>
      <w:r w:rsidRPr="00A42A41">
        <w:rPr>
          <w:rFonts w:ascii="宋体" w:hAnsi="宋体"/>
          <w:sz w:val="32"/>
          <w:szCs w:val="32"/>
        </w:rPr>
        <w:t xml:space="preserve"> 设计更友好、直观的用户界面，提供更多定制选项，以满足用户</w:t>
      </w:r>
      <w:proofErr w:type="gramStart"/>
      <w:r w:rsidRPr="00A42A41">
        <w:rPr>
          <w:rFonts w:ascii="宋体" w:hAnsi="宋体"/>
          <w:sz w:val="32"/>
          <w:szCs w:val="32"/>
        </w:rPr>
        <w:t>对谱面</w:t>
      </w:r>
      <w:proofErr w:type="gramEnd"/>
      <w:r w:rsidRPr="00A42A41">
        <w:rPr>
          <w:rFonts w:ascii="宋体" w:hAnsi="宋体"/>
          <w:sz w:val="32"/>
          <w:szCs w:val="32"/>
        </w:rPr>
        <w:t>细节的个性化需求。</w:t>
      </w:r>
    </w:p>
    <w:p w14:paraId="270988FF" w14:textId="700DAEC9" w:rsidR="00AA0112" w:rsidRPr="00A42A41" w:rsidRDefault="00AA0112" w:rsidP="0032312C">
      <w:pPr>
        <w:pStyle w:val="1"/>
        <w:rPr>
          <w:sz w:val="36"/>
          <w:szCs w:val="36"/>
        </w:rPr>
      </w:pPr>
      <w:bookmarkStart w:id="27" w:name="_Toc152453528"/>
      <w:r w:rsidRPr="00A42A41">
        <w:rPr>
          <w:sz w:val="36"/>
          <w:szCs w:val="36"/>
        </w:rPr>
        <w:t>用户反馈和建议</w:t>
      </w:r>
      <w:bookmarkEnd w:id="27"/>
    </w:p>
    <w:p w14:paraId="3E4EA5B7" w14:textId="367A2E51" w:rsidR="00F5510C" w:rsidRPr="00A42A41" w:rsidRDefault="00AA0112" w:rsidP="00AA0112">
      <w:pPr>
        <w:spacing w:before="156"/>
        <w:ind w:firstLine="480"/>
        <w:rPr>
          <w:rFonts w:ascii="宋体" w:hAnsi="宋体"/>
          <w:sz w:val="32"/>
          <w:szCs w:val="32"/>
        </w:rPr>
      </w:pPr>
      <w:r w:rsidRPr="00A42A41">
        <w:rPr>
          <w:rFonts w:ascii="宋体" w:hAnsi="宋体" w:hint="eastAsia"/>
          <w:sz w:val="32"/>
          <w:szCs w:val="32"/>
        </w:rPr>
        <w:lastRenderedPageBreak/>
        <w:t>用户反馈对于改进</w:t>
      </w:r>
      <w:proofErr w:type="gramStart"/>
      <w:r w:rsidRPr="00A42A41">
        <w:rPr>
          <w:rFonts w:ascii="宋体" w:hAnsi="宋体" w:hint="eastAsia"/>
          <w:sz w:val="32"/>
          <w:szCs w:val="32"/>
        </w:rPr>
        <w:t>转谱工具</w:t>
      </w:r>
      <w:proofErr w:type="gramEnd"/>
      <w:r w:rsidRPr="00A42A41">
        <w:rPr>
          <w:rFonts w:ascii="宋体" w:hAnsi="宋体" w:hint="eastAsia"/>
          <w:sz w:val="32"/>
          <w:szCs w:val="32"/>
        </w:rPr>
        <w:t>至关重要。鼓励用户积极提供使用过程中的反馈和建议，以推动工具的不断优化和完善。通过与用户的紧密合作，我们可以更好地满足广大音乐爱好者的需求，提供更出色的</w:t>
      </w:r>
      <w:proofErr w:type="gramStart"/>
      <w:r w:rsidRPr="00A42A41">
        <w:rPr>
          <w:rFonts w:ascii="宋体" w:hAnsi="宋体" w:hint="eastAsia"/>
          <w:sz w:val="32"/>
          <w:szCs w:val="32"/>
        </w:rPr>
        <w:t>音乐转谱体验</w:t>
      </w:r>
      <w:proofErr w:type="gramEnd"/>
      <w:r w:rsidRPr="00A42A41">
        <w:rPr>
          <w:rFonts w:ascii="宋体" w:hAnsi="宋体" w:hint="eastAsia"/>
          <w:sz w:val="32"/>
          <w:szCs w:val="32"/>
        </w:rPr>
        <w:t>。</w:t>
      </w:r>
    </w:p>
    <w:sectPr w:rsidR="00F5510C" w:rsidRPr="00A42A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657AD" w14:textId="77777777" w:rsidR="00B41EAF" w:rsidRDefault="00B41EAF" w:rsidP="00D602C4">
      <w:pPr>
        <w:spacing w:before="120" w:line="240" w:lineRule="auto"/>
      </w:pPr>
      <w:r>
        <w:separator/>
      </w:r>
    </w:p>
  </w:endnote>
  <w:endnote w:type="continuationSeparator" w:id="0">
    <w:p w14:paraId="20ECDC65" w14:textId="77777777" w:rsidR="00B41EAF" w:rsidRDefault="00B41EAF" w:rsidP="00D602C4">
      <w:pPr>
        <w:spacing w:before="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方正小标宋简体">
    <w:altName w:val="黑体"/>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69636" w14:textId="77777777" w:rsidR="00D602C4" w:rsidRDefault="00D602C4">
    <w:pPr>
      <w:pStyle w:val="af"/>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8361846"/>
      <w:docPartObj>
        <w:docPartGallery w:val="Page Numbers (Bottom of Page)"/>
        <w:docPartUnique/>
      </w:docPartObj>
    </w:sdtPr>
    <w:sdtContent>
      <w:sdt>
        <w:sdtPr>
          <w:id w:val="1728636285"/>
          <w:docPartObj>
            <w:docPartGallery w:val="Page Numbers (Top of Page)"/>
            <w:docPartUnique/>
          </w:docPartObj>
        </w:sdtPr>
        <w:sdtContent>
          <w:p w14:paraId="002D5F2F" w14:textId="0126CB4C" w:rsidR="00D602C4" w:rsidRDefault="00D602C4">
            <w:pPr>
              <w:pStyle w:val="af"/>
              <w:spacing w:before="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561A0432" w14:textId="77777777" w:rsidR="00D602C4" w:rsidRDefault="00D602C4">
    <w:pPr>
      <w:pStyle w:val="af"/>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8AF9" w14:textId="77777777" w:rsidR="00D602C4" w:rsidRDefault="00D602C4">
    <w:pPr>
      <w:pStyle w:val="af"/>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C1EA0" w14:textId="77777777" w:rsidR="00B41EAF" w:rsidRDefault="00B41EAF" w:rsidP="00D602C4">
      <w:pPr>
        <w:spacing w:before="120" w:line="240" w:lineRule="auto"/>
      </w:pPr>
      <w:r>
        <w:separator/>
      </w:r>
    </w:p>
  </w:footnote>
  <w:footnote w:type="continuationSeparator" w:id="0">
    <w:p w14:paraId="08FCDFFD" w14:textId="77777777" w:rsidR="00B41EAF" w:rsidRDefault="00B41EAF" w:rsidP="00D602C4">
      <w:pPr>
        <w:spacing w:before="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D2306" w14:textId="77777777" w:rsidR="00D602C4" w:rsidRDefault="00D602C4">
    <w:pPr>
      <w:pStyle w:val="ad"/>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BFC07" w14:textId="77777777" w:rsidR="00D602C4" w:rsidRDefault="00D602C4">
    <w:pPr>
      <w:pStyle w:val="ad"/>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30CCB" w14:textId="77777777" w:rsidR="00D602C4" w:rsidRDefault="00D602C4">
    <w:pPr>
      <w:pStyle w:val="ad"/>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3DF"/>
    <w:multiLevelType w:val="multilevel"/>
    <w:tmpl w:val="EA9ABC4C"/>
    <w:lvl w:ilvl="0">
      <w:start w:val="1"/>
      <w:numFmt w:val="decimal"/>
      <w:lvlText w:val="%1."/>
      <w:lvlJc w:val="left"/>
      <w:pPr>
        <w:tabs>
          <w:tab w:val="num" w:pos="720"/>
        </w:tabs>
        <w:ind w:left="284" w:firstLine="76"/>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 w15:restartNumberingAfterBreak="0">
    <w:nsid w:val="11546D1D"/>
    <w:multiLevelType w:val="multilevel"/>
    <w:tmpl w:val="939EB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B6125"/>
    <w:multiLevelType w:val="multilevel"/>
    <w:tmpl w:val="0A50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01077"/>
    <w:multiLevelType w:val="multilevel"/>
    <w:tmpl w:val="C938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86015B"/>
    <w:multiLevelType w:val="multilevel"/>
    <w:tmpl w:val="F9CE13D6"/>
    <w:lvl w:ilvl="0">
      <w:start w:val="1"/>
      <w:numFmt w:val="decimal"/>
      <w:lvlText w:val="%1."/>
      <w:lvlJc w:val="left"/>
      <w:pPr>
        <w:tabs>
          <w:tab w:val="num" w:pos="720"/>
        </w:tabs>
        <w:ind w:left="284" w:firstLine="76"/>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22223B0A"/>
    <w:multiLevelType w:val="multilevel"/>
    <w:tmpl w:val="534010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D3AEB"/>
    <w:multiLevelType w:val="multilevel"/>
    <w:tmpl w:val="321A7D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895597"/>
    <w:multiLevelType w:val="multilevel"/>
    <w:tmpl w:val="8966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C44842"/>
    <w:multiLevelType w:val="multilevel"/>
    <w:tmpl w:val="A6FEDE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E1815"/>
    <w:multiLevelType w:val="multilevel"/>
    <w:tmpl w:val="2440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02199F"/>
    <w:multiLevelType w:val="multilevel"/>
    <w:tmpl w:val="AE4AB7BC"/>
    <w:lvl w:ilvl="0">
      <w:start w:val="1"/>
      <w:numFmt w:val="decimal"/>
      <w:lvlText w:val="%1."/>
      <w:lvlJc w:val="left"/>
      <w:pPr>
        <w:tabs>
          <w:tab w:val="num" w:pos="720"/>
        </w:tabs>
        <w:ind w:left="284" w:firstLine="73"/>
      </w:pPr>
      <w:rPr>
        <w:rFonts w:hint="eastAsia"/>
      </w:rPr>
    </w:lvl>
    <w:lvl w:ilvl="1">
      <w:start w:val="1"/>
      <w:numFmt w:val="bullet"/>
      <w:lvlText w:val=""/>
      <w:lvlJc w:val="left"/>
      <w:pPr>
        <w:tabs>
          <w:tab w:val="num" w:pos="1004"/>
        </w:tabs>
        <w:ind w:left="568" w:firstLine="73"/>
      </w:pPr>
      <w:rPr>
        <w:rFonts w:ascii="Symbol" w:hAnsi="Symbol" w:hint="default"/>
        <w:sz w:val="20"/>
      </w:rPr>
    </w:lvl>
    <w:lvl w:ilvl="2">
      <w:start w:val="1"/>
      <w:numFmt w:val="bullet"/>
      <w:lvlText w:val=""/>
      <w:lvlJc w:val="left"/>
      <w:pPr>
        <w:tabs>
          <w:tab w:val="num" w:pos="1288"/>
        </w:tabs>
        <w:ind w:left="852" w:firstLine="73"/>
      </w:pPr>
      <w:rPr>
        <w:rFonts w:ascii="Symbol" w:hAnsi="Symbol" w:hint="default"/>
        <w:sz w:val="20"/>
      </w:rPr>
    </w:lvl>
    <w:lvl w:ilvl="3">
      <w:start w:val="1"/>
      <w:numFmt w:val="decimal"/>
      <w:lvlText w:val="%4."/>
      <w:lvlJc w:val="left"/>
      <w:pPr>
        <w:tabs>
          <w:tab w:val="num" w:pos="1572"/>
        </w:tabs>
        <w:ind w:left="1136" w:firstLine="73"/>
      </w:pPr>
      <w:rPr>
        <w:rFonts w:hint="eastAsia"/>
      </w:rPr>
    </w:lvl>
    <w:lvl w:ilvl="4">
      <w:start w:val="1"/>
      <w:numFmt w:val="decimal"/>
      <w:lvlText w:val="%5."/>
      <w:lvlJc w:val="left"/>
      <w:pPr>
        <w:tabs>
          <w:tab w:val="num" w:pos="1856"/>
        </w:tabs>
        <w:ind w:left="1420" w:firstLine="73"/>
      </w:pPr>
      <w:rPr>
        <w:rFonts w:hint="eastAsia"/>
      </w:rPr>
    </w:lvl>
    <w:lvl w:ilvl="5">
      <w:start w:val="1"/>
      <w:numFmt w:val="decimal"/>
      <w:lvlText w:val="%6."/>
      <w:lvlJc w:val="left"/>
      <w:pPr>
        <w:tabs>
          <w:tab w:val="num" w:pos="2140"/>
        </w:tabs>
        <w:ind w:left="1704" w:firstLine="73"/>
      </w:pPr>
      <w:rPr>
        <w:rFonts w:hint="eastAsia"/>
      </w:rPr>
    </w:lvl>
    <w:lvl w:ilvl="6">
      <w:start w:val="1"/>
      <w:numFmt w:val="decimal"/>
      <w:lvlText w:val="%7."/>
      <w:lvlJc w:val="left"/>
      <w:pPr>
        <w:tabs>
          <w:tab w:val="num" w:pos="2424"/>
        </w:tabs>
        <w:ind w:left="1988" w:firstLine="73"/>
      </w:pPr>
      <w:rPr>
        <w:rFonts w:hint="eastAsia"/>
      </w:rPr>
    </w:lvl>
    <w:lvl w:ilvl="7">
      <w:start w:val="1"/>
      <w:numFmt w:val="decimal"/>
      <w:lvlText w:val="%8."/>
      <w:lvlJc w:val="left"/>
      <w:pPr>
        <w:tabs>
          <w:tab w:val="num" w:pos="2708"/>
        </w:tabs>
        <w:ind w:left="2272" w:firstLine="73"/>
      </w:pPr>
      <w:rPr>
        <w:rFonts w:hint="eastAsia"/>
      </w:rPr>
    </w:lvl>
    <w:lvl w:ilvl="8">
      <w:start w:val="1"/>
      <w:numFmt w:val="decimal"/>
      <w:lvlText w:val="%9."/>
      <w:lvlJc w:val="left"/>
      <w:pPr>
        <w:tabs>
          <w:tab w:val="num" w:pos="2992"/>
        </w:tabs>
        <w:ind w:left="2556" w:firstLine="73"/>
      </w:pPr>
      <w:rPr>
        <w:rFonts w:hint="eastAsia"/>
      </w:rPr>
    </w:lvl>
  </w:abstractNum>
  <w:abstractNum w:abstractNumId="11" w15:restartNumberingAfterBreak="0">
    <w:nsid w:val="4651493F"/>
    <w:multiLevelType w:val="multilevel"/>
    <w:tmpl w:val="56DE0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BE0B01"/>
    <w:multiLevelType w:val="hybridMultilevel"/>
    <w:tmpl w:val="E598844E"/>
    <w:lvl w:ilvl="0" w:tplc="469C4C0A">
      <w:start w:val="1"/>
      <w:numFmt w:val="chineseCountingThousand"/>
      <w:lvlText w:val="(%1)"/>
      <w:lvlJc w:val="left"/>
      <w:pPr>
        <w:ind w:left="865" w:hanging="440"/>
      </w:p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13" w15:restartNumberingAfterBreak="0">
    <w:nsid w:val="4C4A0A0A"/>
    <w:multiLevelType w:val="multilevel"/>
    <w:tmpl w:val="BD8AF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F45FC0"/>
    <w:multiLevelType w:val="multilevel"/>
    <w:tmpl w:val="08BC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4659BE"/>
    <w:multiLevelType w:val="multilevel"/>
    <w:tmpl w:val="0AF6D8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FA5A9C"/>
    <w:multiLevelType w:val="multilevel"/>
    <w:tmpl w:val="B5D8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B43FEF"/>
    <w:multiLevelType w:val="multilevel"/>
    <w:tmpl w:val="E1E8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C662A4"/>
    <w:multiLevelType w:val="multilevel"/>
    <w:tmpl w:val="CEB4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19217E"/>
    <w:multiLevelType w:val="multilevel"/>
    <w:tmpl w:val="3C780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C178A0"/>
    <w:multiLevelType w:val="multilevel"/>
    <w:tmpl w:val="B0A64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D288D"/>
    <w:multiLevelType w:val="multilevel"/>
    <w:tmpl w:val="A1B63F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21066F"/>
    <w:multiLevelType w:val="hybridMultilevel"/>
    <w:tmpl w:val="5B16E13A"/>
    <w:lvl w:ilvl="0" w:tplc="EF9A7CC6">
      <w:start w:val="1"/>
      <w:numFmt w:val="chineseCountingThousand"/>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772110EB"/>
    <w:multiLevelType w:val="multilevel"/>
    <w:tmpl w:val="5F128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4D625A"/>
    <w:multiLevelType w:val="multilevel"/>
    <w:tmpl w:val="BC721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414028"/>
    <w:multiLevelType w:val="hybridMultilevel"/>
    <w:tmpl w:val="353A3E06"/>
    <w:lvl w:ilvl="0" w:tplc="F7760698">
      <w:start w:val="1"/>
      <w:numFmt w:val="chineseCountingThousand"/>
      <w:pStyle w:val="1"/>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EA9791F"/>
    <w:multiLevelType w:val="multilevel"/>
    <w:tmpl w:val="E2F691CA"/>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834295538">
    <w:abstractNumId w:val="25"/>
  </w:num>
  <w:num w:numId="2" w16cid:durableId="2054963346">
    <w:abstractNumId w:val="22"/>
  </w:num>
  <w:num w:numId="3" w16cid:durableId="1337464299">
    <w:abstractNumId w:val="25"/>
  </w:num>
  <w:num w:numId="4" w16cid:durableId="1692995778">
    <w:abstractNumId w:val="22"/>
  </w:num>
  <w:num w:numId="5" w16cid:durableId="469056837">
    <w:abstractNumId w:val="22"/>
  </w:num>
  <w:num w:numId="6" w16cid:durableId="1311866062">
    <w:abstractNumId w:val="25"/>
  </w:num>
  <w:num w:numId="7" w16cid:durableId="1544252832">
    <w:abstractNumId w:val="12"/>
  </w:num>
  <w:num w:numId="8" w16cid:durableId="886917388">
    <w:abstractNumId w:val="26"/>
  </w:num>
  <w:num w:numId="9" w16cid:durableId="1570463781">
    <w:abstractNumId w:val="2"/>
  </w:num>
  <w:num w:numId="10" w16cid:durableId="1843008161">
    <w:abstractNumId w:val="9"/>
  </w:num>
  <w:num w:numId="11" w16cid:durableId="1483422626">
    <w:abstractNumId w:val="13"/>
  </w:num>
  <w:num w:numId="12" w16cid:durableId="1176576945">
    <w:abstractNumId w:val="0"/>
  </w:num>
  <w:num w:numId="13" w16cid:durableId="1464811491">
    <w:abstractNumId w:val="20"/>
  </w:num>
  <w:num w:numId="14" w16cid:durableId="1750888802">
    <w:abstractNumId w:val="10"/>
  </w:num>
  <w:num w:numId="15" w16cid:durableId="2113548723">
    <w:abstractNumId w:val="4"/>
  </w:num>
  <w:num w:numId="16" w16cid:durableId="1725175380">
    <w:abstractNumId w:val="17"/>
  </w:num>
  <w:num w:numId="17" w16cid:durableId="551308938">
    <w:abstractNumId w:val="1"/>
  </w:num>
  <w:num w:numId="18" w16cid:durableId="1131707175">
    <w:abstractNumId w:val="15"/>
  </w:num>
  <w:num w:numId="19" w16cid:durableId="1908413936">
    <w:abstractNumId w:val="14"/>
  </w:num>
  <w:num w:numId="20" w16cid:durableId="2102795401">
    <w:abstractNumId w:val="6"/>
  </w:num>
  <w:num w:numId="21" w16cid:durableId="1999265934">
    <w:abstractNumId w:val="24"/>
  </w:num>
  <w:num w:numId="22" w16cid:durableId="1989047335">
    <w:abstractNumId w:val="21"/>
  </w:num>
  <w:num w:numId="23" w16cid:durableId="616987573">
    <w:abstractNumId w:val="8"/>
  </w:num>
  <w:num w:numId="24" w16cid:durableId="1565530256">
    <w:abstractNumId w:val="5"/>
  </w:num>
  <w:num w:numId="25" w16cid:durableId="1836994649">
    <w:abstractNumId w:val="23"/>
  </w:num>
  <w:num w:numId="26" w16cid:durableId="1113742549">
    <w:abstractNumId w:val="7"/>
  </w:num>
  <w:num w:numId="27" w16cid:durableId="1918854313">
    <w:abstractNumId w:val="3"/>
  </w:num>
  <w:num w:numId="28" w16cid:durableId="824204663">
    <w:abstractNumId w:val="18"/>
  </w:num>
  <w:num w:numId="29" w16cid:durableId="725032145">
    <w:abstractNumId w:val="19"/>
  </w:num>
  <w:num w:numId="30" w16cid:durableId="1230194024">
    <w:abstractNumId w:val="11"/>
  </w:num>
  <w:num w:numId="31" w16cid:durableId="311906811">
    <w:abstractNumId w:val="16"/>
  </w:num>
  <w:num w:numId="32" w16cid:durableId="1181116520">
    <w:abstractNumId w:val="25"/>
    <w:lvlOverride w:ilvl="0">
      <w:startOverride w:val="1"/>
    </w:lvlOverride>
  </w:num>
  <w:num w:numId="33" w16cid:durableId="682440672">
    <w:abstractNumId w:val="25"/>
    <w:lvlOverride w:ilvl="0">
      <w:startOverride w:val="1"/>
    </w:lvlOverride>
  </w:num>
  <w:num w:numId="34" w16cid:durableId="2009863486">
    <w:abstractNumId w:val="25"/>
    <w:lvlOverride w:ilvl="0">
      <w:startOverride w:val="1"/>
    </w:lvlOverride>
  </w:num>
  <w:num w:numId="35" w16cid:durableId="69079295">
    <w:abstractNumId w:val="25"/>
    <w:lvlOverride w:ilvl="0">
      <w:startOverride w:val="1"/>
    </w:lvlOverride>
  </w:num>
  <w:num w:numId="36" w16cid:durableId="703335240">
    <w:abstractNumId w:val="25"/>
    <w:lvlOverride w:ilvl="0">
      <w:startOverride w:val="1"/>
    </w:lvlOverride>
  </w:num>
  <w:num w:numId="37" w16cid:durableId="2070683644">
    <w:abstractNumId w:val="25"/>
    <w:lvlOverride w:ilvl="0">
      <w:startOverride w:val="1"/>
    </w:lvlOverride>
  </w:num>
  <w:num w:numId="38" w16cid:durableId="714621676">
    <w:abstractNumId w:val="2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52"/>
    <w:rsid w:val="000C4FC8"/>
    <w:rsid w:val="0022484E"/>
    <w:rsid w:val="002518EB"/>
    <w:rsid w:val="0032312C"/>
    <w:rsid w:val="00370A52"/>
    <w:rsid w:val="00645C71"/>
    <w:rsid w:val="00662F7A"/>
    <w:rsid w:val="0090100A"/>
    <w:rsid w:val="00944F11"/>
    <w:rsid w:val="009A6337"/>
    <w:rsid w:val="00A42A41"/>
    <w:rsid w:val="00AA0112"/>
    <w:rsid w:val="00AB3790"/>
    <w:rsid w:val="00B155A2"/>
    <w:rsid w:val="00B41EAF"/>
    <w:rsid w:val="00B735E9"/>
    <w:rsid w:val="00BC6CCF"/>
    <w:rsid w:val="00D146D6"/>
    <w:rsid w:val="00D531E0"/>
    <w:rsid w:val="00D602C4"/>
    <w:rsid w:val="00F551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2DFA"/>
  <w15:chartTrackingRefBased/>
  <w15:docId w15:val="{4D58B3D0-F09B-4013-B98F-26B9A2A2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02C4"/>
    <w:pPr>
      <w:widowControl w:val="0"/>
      <w:adjustRightInd w:val="0"/>
      <w:snapToGrid w:val="0"/>
      <w:spacing w:beforeLines="50" w:before="50" w:line="300" w:lineRule="auto"/>
    </w:pPr>
    <w:rPr>
      <w:rFonts w:eastAsia="宋体"/>
      <w:sz w:val="18"/>
    </w:rPr>
  </w:style>
  <w:style w:type="paragraph" w:styleId="1">
    <w:name w:val="heading 1"/>
    <w:basedOn w:val="a"/>
    <w:next w:val="a"/>
    <w:link w:val="10"/>
    <w:autoRedefine/>
    <w:qFormat/>
    <w:rsid w:val="0032312C"/>
    <w:pPr>
      <w:numPr>
        <w:numId w:val="1"/>
      </w:numPr>
      <w:spacing w:before="156" w:line="580" w:lineRule="exact"/>
      <w:jc w:val="both"/>
      <w:outlineLvl w:val="0"/>
    </w:pPr>
    <w:rPr>
      <w:rFonts w:ascii="仿宋_GB2312" w:eastAsia="黑体" w:hAnsi="Times New Roman" w:cs="Times New Roman"/>
      <w:sz w:val="32"/>
      <w:szCs w:val="32"/>
    </w:rPr>
  </w:style>
  <w:style w:type="paragraph" w:styleId="2">
    <w:name w:val="heading 2"/>
    <w:basedOn w:val="a"/>
    <w:next w:val="a"/>
    <w:link w:val="20"/>
    <w:autoRedefine/>
    <w:uiPriority w:val="9"/>
    <w:unhideWhenUsed/>
    <w:qFormat/>
    <w:rsid w:val="00662F7A"/>
    <w:pPr>
      <w:keepNext/>
      <w:keepLines/>
      <w:numPr>
        <w:numId w:val="8"/>
      </w:numPr>
      <w:spacing w:after="260" w:line="415" w:lineRule="auto"/>
      <w:ind w:left="867" w:hanging="442"/>
      <w:outlineLvl w:val="1"/>
    </w:pPr>
    <w:rPr>
      <w:rFonts w:asciiTheme="majorHAnsi" w:eastAsia="楷体" w:hAnsiTheme="majorHAnsi" w:cstheme="majorBidi"/>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32312C"/>
    <w:rPr>
      <w:rFonts w:ascii="仿宋_GB2312" w:eastAsia="黑体" w:hAnsi="Times New Roman" w:cs="Times New Roman"/>
      <w:sz w:val="32"/>
      <w:szCs w:val="32"/>
    </w:rPr>
  </w:style>
  <w:style w:type="paragraph" w:styleId="a3">
    <w:name w:val="Title"/>
    <w:basedOn w:val="a"/>
    <w:next w:val="a"/>
    <w:link w:val="a4"/>
    <w:uiPriority w:val="10"/>
    <w:qFormat/>
    <w:rsid w:val="00944F11"/>
    <w:pPr>
      <w:spacing w:before="240" w:after="60"/>
      <w:jc w:val="center"/>
      <w:outlineLvl w:val="0"/>
    </w:pPr>
    <w:rPr>
      <w:rFonts w:asciiTheme="majorHAnsi" w:eastAsia="黑体" w:hAnsiTheme="majorHAnsi" w:cstheme="majorBidi"/>
      <w:bCs/>
      <w:sz w:val="44"/>
      <w:szCs w:val="32"/>
    </w:rPr>
  </w:style>
  <w:style w:type="character" w:customStyle="1" w:styleId="a4">
    <w:name w:val="标题 字符"/>
    <w:basedOn w:val="a0"/>
    <w:link w:val="a3"/>
    <w:uiPriority w:val="10"/>
    <w:rsid w:val="00944F11"/>
    <w:rPr>
      <w:rFonts w:asciiTheme="majorHAnsi" w:eastAsia="黑体" w:hAnsiTheme="majorHAnsi" w:cstheme="majorBidi"/>
      <w:bCs/>
      <w:sz w:val="44"/>
      <w:szCs w:val="32"/>
    </w:rPr>
  </w:style>
  <w:style w:type="paragraph" w:styleId="a5">
    <w:name w:val="Subtitle"/>
    <w:basedOn w:val="a"/>
    <w:next w:val="a"/>
    <w:link w:val="a6"/>
    <w:uiPriority w:val="11"/>
    <w:qFormat/>
    <w:rsid w:val="00944F11"/>
    <w:pPr>
      <w:spacing w:before="240" w:after="60" w:line="312" w:lineRule="auto"/>
      <w:jc w:val="center"/>
      <w:outlineLvl w:val="1"/>
    </w:pPr>
    <w:rPr>
      <w:rFonts w:eastAsia="黑体"/>
      <w:bCs/>
      <w:kern w:val="28"/>
      <w:sz w:val="36"/>
      <w:szCs w:val="32"/>
    </w:rPr>
  </w:style>
  <w:style w:type="character" w:customStyle="1" w:styleId="a6">
    <w:name w:val="副标题 字符"/>
    <w:basedOn w:val="a0"/>
    <w:link w:val="a5"/>
    <w:uiPriority w:val="11"/>
    <w:rsid w:val="00944F11"/>
    <w:rPr>
      <w:rFonts w:eastAsia="黑体"/>
      <w:bCs/>
      <w:kern w:val="28"/>
      <w:sz w:val="36"/>
      <w:szCs w:val="32"/>
    </w:rPr>
  </w:style>
  <w:style w:type="character" w:customStyle="1" w:styleId="20">
    <w:name w:val="标题 2 字符"/>
    <w:basedOn w:val="a0"/>
    <w:link w:val="2"/>
    <w:uiPriority w:val="9"/>
    <w:rsid w:val="00662F7A"/>
    <w:rPr>
      <w:rFonts w:asciiTheme="majorHAnsi" w:eastAsia="楷体" w:hAnsiTheme="majorHAnsi" w:cstheme="majorBidi"/>
      <w:bCs/>
      <w:sz w:val="32"/>
      <w:szCs w:val="32"/>
    </w:rPr>
  </w:style>
  <w:style w:type="paragraph" w:customStyle="1" w:styleId="a7">
    <w:name w:val="总标题"/>
    <w:basedOn w:val="a"/>
    <w:next w:val="a"/>
    <w:link w:val="a8"/>
    <w:autoRedefine/>
    <w:qFormat/>
    <w:rsid w:val="00B155A2"/>
    <w:pPr>
      <w:widowControl/>
      <w:spacing w:line="360" w:lineRule="auto"/>
      <w:jc w:val="center"/>
    </w:pPr>
    <w:rPr>
      <w:rFonts w:ascii="方正小标宋简体" w:eastAsia="黑体" w:hAnsi="Times New Roman" w:cs="Times New Roman"/>
      <w:bCs/>
      <w:sz w:val="44"/>
      <w:szCs w:val="44"/>
    </w:rPr>
  </w:style>
  <w:style w:type="character" w:customStyle="1" w:styleId="a8">
    <w:name w:val="总标题 字符"/>
    <w:basedOn w:val="a0"/>
    <w:link w:val="a7"/>
    <w:rsid w:val="00B155A2"/>
    <w:rPr>
      <w:rFonts w:ascii="方正小标宋简体" w:eastAsia="黑体" w:hAnsi="Times New Roman" w:cs="Times New Roman"/>
      <w:bCs/>
      <w:sz w:val="44"/>
      <w:szCs w:val="44"/>
    </w:rPr>
  </w:style>
  <w:style w:type="paragraph" w:customStyle="1" w:styleId="a9">
    <w:name w:val="标题副"/>
    <w:basedOn w:val="a7"/>
    <w:next w:val="a"/>
    <w:link w:val="aa"/>
    <w:qFormat/>
    <w:rsid w:val="00D602C4"/>
    <w:pPr>
      <w:outlineLvl w:val="0"/>
    </w:pPr>
  </w:style>
  <w:style w:type="character" w:customStyle="1" w:styleId="aa">
    <w:name w:val="标题副 字符"/>
    <w:basedOn w:val="a8"/>
    <w:link w:val="a9"/>
    <w:rsid w:val="00D602C4"/>
    <w:rPr>
      <w:rFonts w:ascii="方正小标宋简体" w:eastAsia="黑体" w:hAnsi="Times New Roman" w:cs="Times New Roman"/>
      <w:bCs/>
      <w:sz w:val="44"/>
      <w:szCs w:val="44"/>
    </w:rPr>
  </w:style>
  <w:style w:type="character" w:styleId="ab">
    <w:name w:val="Hyperlink"/>
    <w:basedOn w:val="a0"/>
    <w:uiPriority w:val="99"/>
    <w:unhideWhenUsed/>
    <w:rsid w:val="00AA0112"/>
    <w:rPr>
      <w:color w:val="0563C1" w:themeColor="hyperlink"/>
      <w:u w:val="single"/>
    </w:rPr>
  </w:style>
  <w:style w:type="character" w:styleId="ac">
    <w:name w:val="Unresolved Mention"/>
    <w:basedOn w:val="a0"/>
    <w:uiPriority w:val="99"/>
    <w:semiHidden/>
    <w:unhideWhenUsed/>
    <w:rsid w:val="00AA0112"/>
    <w:rPr>
      <w:color w:val="605E5C"/>
      <w:shd w:val="clear" w:color="auto" w:fill="E1DFDD"/>
    </w:rPr>
  </w:style>
  <w:style w:type="paragraph" w:styleId="TOC">
    <w:name w:val="TOC Heading"/>
    <w:basedOn w:val="1"/>
    <w:next w:val="a"/>
    <w:uiPriority w:val="39"/>
    <w:unhideWhenUsed/>
    <w:qFormat/>
    <w:rsid w:val="00D602C4"/>
    <w:pPr>
      <w:keepNext/>
      <w:keepLines/>
      <w:widowControl/>
      <w:numPr>
        <w:numId w:val="0"/>
      </w:numPr>
      <w:adjustRightInd/>
      <w:snapToGrid/>
      <w:spacing w:beforeLines="0" w:before="240" w:line="259" w:lineRule="auto"/>
      <w:jc w:val="left"/>
      <w:outlineLvl w:val="9"/>
    </w:pPr>
    <w:rPr>
      <w:rFonts w:asciiTheme="majorHAnsi" w:eastAsiaTheme="majorEastAsia" w:hAnsiTheme="majorHAnsi" w:cstheme="majorBidi"/>
      <w:color w:val="2F5496" w:themeColor="accent1" w:themeShade="BF"/>
      <w:kern w:val="0"/>
    </w:rPr>
  </w:style>
  <w:style w:type="paragraph" w:styleId="TOC1">
    <w:name w:val="toc 1"/>
    <w:basedOn w:val="a"/>
    <w:next w:val="a"/>
    <w:autoRedefine/>
    <w:uiPriority w:val="39"/>
    <w:unhideWhenUsed/>
    <w:rsid w:val="00D602C4"/>
  </w:style>
  <w:style w:type="paragraph" w:styleId="ad">
    <w:name w:val="header"/>
    <w:basedOn w:val="a"/>
    <w:link w:val="ae"/>
    <w:uiPriority w:val="99"/>
    <w:unhideWhenUsed/>
    <w:rsid w:val="00D602C4"/>
    <w:pPr>
      <w:tabs>
        <w:tab w:val="center" w:pos="4153"/>
        <w:tab w:val="right" w:pos="8306"/>
      </w:tabs>
      <w:spacing w:line="240" w:lineRule="auto"/>
      <w:jc w:val="center"/>
    </w:pPr>
    <w:rPr>
      <w:szCs w:val="18"/>
    </w:rPr>
  </w:style>
  <w:style w:type="character" w:customStyle="1" w:styleId="ae">
    <w:name w:val="页眉 字符"/>
    <w:basedOn w:val="a0"/>
    <w:link w:val="ad"/>
    <w:uiPriority w:val="99"/>
    <w:rsid w:val="00D602C4"/>
    <w:rPr>
      <w:rFonts w:eastAsia="宋体"/>
      <w:sz w:val="18"/>
      <w:szCs w:val="18"/>
    </w:rPr>
  </w:style>
  <w:style w:type="paragraph" w:styleId="af">
    <w:name w:val="footer"/>
    <w:basedOn w:val="a"/>
    <w:link w:val="af0"/>
    <w:uiPriority w:val="99"/>
    <w:unhideWhenUsed/>
    <w:rsid w:val="00D602C4"/>
    <w:pPr>
      <w:tabs>
        <w:tab w:val="center" w:pos="4153"/>
        <w:tab w:val="right" w:pos="8306"/>
      </w:tabs>
      <w:spacing w:line="240" w:lineRule="auto"/>
    </w:pPr>
    <w:rPr>
      <w:szCs w:val="18"/>
    </w:rPr>
  </w:style>
  <w:style w:type="character" w:customStyle="1" w:styleId="af0">
    <w:name w:val="页脚 字符"/>
    <w:basedOn w:val="a0"/>
    <w:link w:val="af"/>
    <w:uiPriority w:val="99"/>
    <w:rsid w:val="00D602C4"/>
    <w:rPr>
      <w:rFonts w:eastAsia="宋体"/>
      <w:sz w:val="18"/>
      <w:szCs w:val="18"/>
    </w:rPr>
  </w:style>
  <w:style w:type="paragraph" w:styleId="af1">
    <w:name w:val="No Spacing"/>
    <w:link w:val="af2"/>
    <w:uiPriority w:val="1"/>
    <w:qFormat/>
    <w:rsid w:val="00D602C4"/>
    <w:rPr>
      <w:kern w:val="0"/>
      <w:sz w:val="22"/>
    </w:rPr>
  </w:style>
  <w:style w:type="character" w:customStyle="1" w:styleId="af2">
    <w:name w:val="无间隔 字符"/>
    <w:basedOn w:val="a0"/>
    <w:link w:val="af1"/>
    <w:uiPriority w:val="1"/>
    <w:rsid w:val="00D602C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16275">
      <w:bodyDiv w:val="1"/>
      <w:marLeft w:val="0"/>
      <w:marRight w:val="0"/>
      <w:marTop w:val="0"/>
      <w:marBottom w:val="0"/>
      <w:divBdr>
        <w:top w:val="none" w:sz="0" w:space="0" w:color="auto"/>
        <w:left w:val="none" w:sz="0" w:space="0" w:color="auto"/>
        <w:bottom w:val="none" w:sz="0" w:space="0" w:color="auto"/>
        <w:right w:val="none" w:sz="0" w:space="0" w:color="auto"/>
      </w:divBdr>
    </w:div>
    <w:div w:id="673264736">
      <w:bodyDiv w:val="1"/>
      <w:marLeft w:val="0"/>
      <w:marRight w:val="0"/>
      <w:marTop w:val="0"/>
      <w:marBottom w:val="0"/>
      <w:divBdr>
        <w:top w:val="none" w:sz="0" w:space="0" w:color="auto"/>
        <w:left w:val="none" w:sz="0" w:space="0" w:color="auto"/>
        <w:bottom w:val="none" w:sz="0" w:space="0" w:color="auto"/>
        <w:right w:val="none" w:sz="0" w:space="0" w:color="auto"/>
      </w:divBdr>
    </w:div>
    <w:div w:id="763843657">
      <w:bodyDiv w:val="1"/>
      <w:marLeft w:val="0"/>
      <w:marRight w:val="0"/>
      <w:marTop w:val="0"/>
      <w:marBottom w:val="0"/>
      <w:divBdr>
        <w:top w:val="none" w:sz="0" w:space="0" w:color="auto"/>
        <w:left w:val="none" w:sz="0" w:space="0" w:color="auto"/>
        <w:bottom w:val="none" w:sz="0" w:space="0" w:color="auto"/>
        <w:right w:val="none" w:sz="0" w:space="0" w:color="auto"/>
      </w:divBdr>
    </w:div>
    <w:div w:id="803501524">
      <w:bodyDiv w:val="1"/>
      <w:marLeft w:val="0"/>
      <w:marRight w:val="0"/>
      <w:marTop w:val="0"/>
      <w:marBottom w:val="0"/>
      <w:divBdr>
        <w:top w:val="none" w:sz="0" w:space="0" w:color="auto"/>
        <w:left w:val="none" w:sz="0" w:space="0" w:color="auto"/>
        <w:bottom w:val="none" w:sz="0" w:space="0" w:color="auto"/>
        <w:right w:val="none" w:sz="0" w:space="0" w:color="auto"/>
      </w:divBdr>
    </w:div>
    <w:div w:id="842008406">
      <w:bodyDiv w:val="1"/>
      <w:marLeft w:val="0"/>
      <w:marRight w:val="0"/>
      <w:marTop w:val="0"/>
      <w:marBottom w:val="0"/>
      <w:divBdr>
        <w:top w:val="none" w:sz="0" w:space="0" w:color="auto"/>
        <w:left w:val="none" w:sz="0" w:space="0" w:color="auto"/>
        <w:bottom w:val="none" w:sz="0" w:space="0" w:color="auto"/>
        <w:right w:val="none" w:sz="0" w:space="0" w:color="auto"/>
      </w:divBdr>
    </w:div>
    <w:div w:id="849024815">
      <w:bodyDiv w:val="1"/>
      <w:marLeft w:val="0"/>
      <w:marRight w:val="0"/>
      <w:marTop w:val="0"/>
      <w:marBottom w:val="0"/>
      <w:divBdr>
        <w:top w:val="none" w:sz="0" w:space="0" w:color="auto"/>
        <w:left w:val="none" w:sz="0" w:space="0" w:color="auto"/>
        <w:bottom w:val="none" w:sz="0" w:space="0" w:color="auto"/>
        <w:right w:val="none" w:sz="0" w:space="0" w:color="auto"/>
      </w:divBdr>
    </w:div>
    <w:div w:id="850223001">
      <w:bodyDiv w:val="1"/>
      <w:marLeft w:val="0"/>
      <w:marRight w:val="0"/>
      <w:marTop w:val="0"/>
      <w:marBottom w:val="0"/>
      <w:divBdr>
        <w:top w:val="none" w:sz="0" w:space="0" w:color="auto"/>
        <w:left w:val="none" w:sz="0" w:space="0" w:color="auto"/>
        <w:bottom w:val="none" w:sz="0" w:space="0" w:color="auto"/>
        <w:right w:val="none" w:sz="0" w:space="0" w:color="auto"/>
      </w:divBdr>
    </w:div>
    <w:div w:id="877201455">
      <w:bodyDiv w:val="1"/>
      <w:marLeft w:val="0"/>
      <w:marRight w:val="0"/>
      <w:marTop w:val="0"/>
      <w:marBottom w:val="0"/>
      <w:divBdr>
        <w:top w:val="none" w:sz="0" w:space="0" w:color="auto"/>
        <w:left w:val="none" w:sz="0" w:space="0" w:color="auto"/>
        <w:bottom w:val="none" w:sz="0" w:space="0" w:color="auto"/>
        <w:right w:val="none" w:sz="0" w:space="0" w:color="auto"/>
      </w:divBdr>
    </w:div>
    <w:div w:id="926578071">
      <w:bodyDiv w:val="1"/>
      <w:marLeft w:val="0"/>
      <w:marRight w:val="0"/>
      <w:marTop w:val="0"/>
      <w:marBottom w:val="0"/>
      <w:divBdr>
        <w:top w:val="none" w:sz="0" w:space="0" w:color="auto"/>
        <w:left w:val="none" w:sz="0" w:space="0" w:color="auto"/>
        <w:bottom w:val="none" w:sz="0" w:space="0" w:color="auto"/>
        <w:right w:val="none" w:sz="0" w:space="0" w:color="auto"/>
      </w:divBdr>
    </w:div>
    <w:div w:id="1233855472">
      <w:bodyDiv w:val="1"/>
      <w:marLeft w:val="0"/>
      <w:marRight w:val="0"/>
      <w:marTop w:val="0"/>
      <w:marBottom w:val="0"/>
      <w:divBdr>
        <w:top w:val="none" w:sz="0" w:space="0" w:color="auto"/>
        <w:left w:val="none" w:sz="0" w:space="0" w:color="auto"/>
        <w:bottom w:val="none" w:sz="0" w:space="0" w:color="auto"/>
        <w:right w:val="none" w:sz="0" w:space="0" w:color="auto"/>
      </w:divBdr>
    </w:div>
    <w:div w:id="1237781115">
      <w:bodyDiv w:val="1"/>
      <w:marLeft w:val="0"/>
      <w:marRight w:val="0"/>
      <w:marTop w:val="0"/>
      <w:marBottom w:val="0"/>
      <w:divBdr>
        <w:top w:val="none" w:sz="0" w:space="0" w:color="auto"/>
        <w:left w:val="none" w:sz="0" w:space="0" w:color="auto"/>
        <w:bottom w:val="none" w:sz="0" w:space="0" w:color="auto"/>
        <w:right w:val="none" w:sz="0" w:space="0" w:color="auto"/>
      </w:divBdr>
    </w:div>
    <w:div w:id="1388339164">
      <w:bodyDiv w:val="1"/>
      <w:marLeft w:val="0"/>
      <w:marRight w:val="0"/>
      <w:marTop w:val="0"/>
      <w:marBottom w:val="0"/>
      <w:divBdr>
        <w:top w:val="none" w:sz="0" w:space="0" w:color="auto"/>
        <w:left w:val="none" w:sz="0" w:space="0" w:color="auto"/>
        <w:bottom w:val="none" w:sz="0" w:space="0" w:color="auto"/>
        <w:right w:val="none" w:sz="0" w:space="0" w:color="auto"/>
      </w:divBdr>
    </w:div>
    <w:div w:id="1403791623">
      <w:bodyDiv w:val="1"/>
      <w:marLeft w:val="0"/>
      <w:marRight w:val="0"/>
      <w:marTop w:val="0"/>
      <w:marBottom w:val="0"/>
      <w:divBdr>
        <w:top w:val="none" w:sz="0" w:space="0" w:color="auto"/>
        <w:left w:val="none" w:sz="0" w:space="0" w:color="auto"/>
        <w:bottom w:val="none" w:sz="0" w:space="0" w:color="auto"/>
        <w:right w:val="none" w:sz="0" w:space="0" w:color="auto"/>
      </w:divBdr>
    </w:div>
    <w:div w:id="1487699085">
      <w:bodyDiv w:val="1"/>
      <w:marLeft w:val="0"/>
      <w:marRight w:val="0"/>
      <w:marTop w:val="0"/>
      <w:marBottom w:val="0"/>
      <w:divBdr>
        <w:top w:val="none" w:sz="0" w:space="0" w:color="auto"/>
        <w:left w:val="none" w:sz="0" w:space="0" w:color="auto"/>
        <w:bottom w:val="none" w:sz="0" w:space="0" w:color="auto"/>
        <w:right w:val="none" w:sz="0" w:space="0" w:color="auto"/>
      </w:divBdr>
    </w:div>
    <w:div w:id="1569802543">
      <w:bodyDiv w:val="1"/>
      <w:marLeft w:val="0"/>
      <w:marRight w:val="0"/>
      <w:marTop w:val="0"/>
      <w:marBottom w:val="0"/>
      <w:divBdr>
        <w:top w:val="none" w:sz="0" w:space="0" w:color="auto"/>
        <w:left w:val="none" w:sz="0" w:space="0" w:color="auto"/>
        <w:bottom w:val="none" w:sz="0" w:space="0" w:color="auto"/>
        <w:right w:val="none" w:sz="0" w:space="0" w:color="auto"/>
      </w:divBdr>
    </w:div>
    <w:div w:id="1722902780">
      <w:bodyDiv w:val="1"/>
      <w:marLeft w:val="0"/>
      <w:marRight w:val="0"/>
      <w:marTop w:val="0"/>
      <w:marBottom w:val="0"/>
      <w:divBdr>
        <w:top w:val="none" w:sz="0" w:space="0" w:color="auto"/>
        <w:left w:val="none" w:sz="0" w:space="0" w:color="auto"/>
        <w:bottom w:val="none" w:sz="0" w:space="0" w:color="auto"/>
        <w:right w:val="none" w:sz="0" w:space="0" w:color="auto"/>
      </w:divBdr>
    </w:div>
    <w:div w:id="1779327260">
      <w:bodyDiv w:val="1"/>
      <w:marLeft w:val="0"/>
      <w:marRight w:val="0"/>
      <w:marTop w:val="0"/>
      <w:marBottom w:val="0"/>
      <w:divBdr>
        <w:top w:val="none" w:sz="0" w:space="0" w:color="auto"/>
        <w:left w:val="none" w:sz="0" w:space="0" w:color="auto"/>
        <w:bottom w:val="none" w:sz="0" w:space="0" w:color="auto"/>
        <w:right w:val="none" w:sz="0" w:space="0" w:color="auto"/>
      </w:divBdr>
    </w:div>
    <w:div w:id="1809129625">
      <w:bodyDiv w:val="1"/>
      <w:marLeft w:val="0"/>
      <w:marRight w:val="0"/>
      <w:marTop w:val="0"/>
      <w:marBottom w:val="0"/>
      <w:divBdr>
        <w:top w:val="none" w:sz="0" w:space="0" w:color="auto"/>
        <w:left w:val="none" w:sz="0" w:space="0" w:color="auto"/>
        <w:bottom w:val="none" w:sz="0" w:space="0" w:color="auto"/>
        <w:right w:val="none" w:sz="0" w:space="0" w:color="auto"/>
      </w:divBdr>
    </w:div>
    <w:div w:id="189376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github.com/pluveto/AcgmuseParser" TargetMode="External"/><Relationship Id="rId2" Type="http://schemas.openxmlformats.org/officeDocument/2006/relationships/numbering" Target="numbering.xml"/><Relationship Id="rId16" Type="http://schemas.openxmlformats.org/officeDocument/2006/relationships/hyperlink" Target="http://midisheetmusic.com/index.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0138F-67CC-4C7B-84A2-577658A0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15</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谱系转变</dc:title>
  <dc:subject>MIDI到Guitar Pro的自动化转谱研究与实践</dc:subject>
  <dc:creator>彭敬哲</dc:creator>
  <cp:keywords/>
  <dc:description/>
  <cp:lastModifiedBy>惊蛰 彭</cp:lastModifiedBy>
  <cp:revision>10</cp:revision>
  <dcterms:created xsi:type="dcterms:W3CDTF">2023-12-02T15:33:00Z</dcterms:created>
  <dcterms:modified xsi:type="dcterms:W3CDTF">2023-12-02T15:57:00Z</dcterms:modified>
</cp:coreProperties>
</file>