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5AD4" w14:textId="77777777" w:rsidR="00420F7C" w:rsidRDefault="00420F7C" w:rsidP="00FD5862">
      <w:pPr>
        <w:widowControl/>
        <w:shd w:val="clear" w:color="auto" w:fill="FFFFFF"/>
        <w:spacing w:line="360" w:lineRule="atLeast"/>
        <w:jc w:val="center"/>
        <w:rPr>
          <w:rFonts w:ascii="华文中宋" w:eastAsia="华文中宋" w:hAnsi="华文中宋" w:cs="Arial"/>
          <w:b/>
          <w:bCs/>
          <w:color w:val="333333"/>
          <w:kern w:val="0"/>
          <w:sz w:val="56"/>
          <w:szCs w:val="56"/>
        </w:rPr>
      </w:pPr>
      <w:r w:rsidRPr="00766B27">
        <w:rPr>
          <w:rFonts w:ascii="Arial" w:eastAsia="宋体" w:hAnsi="Arial" w:cs="Arial"/>
          <w:noProof/>
          <w:color w:val="333333"/>
          <w:kern w:val="0"/>
          <w:szCs w:val="21"/>
        </w:rPr>
        <w:drawing>
          <wp:inline distT="0" distB="0" distL="0" distR="0" wp14:anchorId="2C329B30" wp14:editId="25C19156">
            <wp:extent cx="1050878" cy="105374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611"/>
                    <a:stretch/>
                  </pic:blipFill>
                  <pic:spPr bwMode="auto">
                    <a:xfrm>
                      <a:off x="0" y="0"/>
                      <a:ext cx="1087745" cy="1090712"/>
                    </a:xfrm>
                    <a:prstGeom prst="rect">
                      <a:avLst/>
                    </a:prstGeom>
                    <a:noFill/>
                    <a:ln>
                      <a:noFill/>
                    </a:ln>
                    <a:extLst>
                      <a:ext uri="{53640926-AAD7-44D8-BBD7-CCE9431645EC}">
                        <a14:shadowObscured xmlns:a14="http://schemas.microsoft.com/office/drawing/2010/main"/>
                      </a:ext>
                    </a:extLst>
                  </pic:spPr>
                </pic:pic>
              </a:graphicData>
            </a:graphic>
          </wp:inline>
        </w:drawing>
      </w:r>
    </w:p>
    <w:p w14:paraId="01FCC012" w14:textId="71D85835" w:rsidR="0033305D" w:rsidRDefault="0033305D" w:rsidP="00FD5862">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2</w:t>
      </w:r>
      <w:r>
        <w:rPr>
          <w:rFonts w:ascii="华文中宋" w:eastAsia="华文中宋" w:hAnsi="华文中宋" w:cs="Arial"/>
          <w:b/>
          <w:bCs/>
          <w:color w:val="333333"/>
          <w:kern w:val="0"/>
          <w:sz w:val="56"/>
          <w:szCs w:val="56"/>
        </w:rPr>
        <w:t>02</w:t>
      </w:r>
      <w:r w:rsidR="00DA2AAD">
        <w:rPr>
          <w:rFonts w:ascii="华文中宋" w:eastAsia="华文中宋" w:hAnsi="华文中宋" w:cs="Arial"/>
          <w:b/>
          <w:bCs/>
          <w:color w:val="333333"/>
          <w:kern w:val="0"/>
          <w:sz w:val="56"/>
          <w:szCs w:val="56"/>
        </w:rPr>
        <w:t>3</w:t>
      </w:r>
      <w:r>
        <w:rPr>
          <w:rFonts w:ascii="华文中宋" w:eastAsia="华文中宋" w:hAnsi="华文中宋" w:cs="Arial" w:hint="eastAsia"/>
          <w:b/>
          <w:bCs/>
          <w:color w:val="333333"/>
          <w:kern w:val="0"/>
          <w:sz w:val="56"/>
          <w:szCs w:val="56"/>
        </w:rPr>
        <w:t>年（第1</w:t>
      </w:r>
      <w:r w:rsidR="00DA2AAD">
        <w:rPr>
          <w:rFonts w:ascii="华文中宋" w:eastAsia="华文中宋" w:hAnsi="华文中宋" w:cs="Arial"/>
          <w:b/>
          <w:bCs/>
          <w:color w:val="333333"/>
          <w:kern w:val="0"/>
          <w:sz w:val="56"/>
          <w:szCs w:val="56"/>
        </w:rPr>
        <w:t>6</w:t>
      </w:r>
      <w:r>
        <w:rPr>
          <w:rFonts w:ascii="华文中宋" w:eastAsia="华文中宋" w:hAnsi="华文中宋" w:cs="Arial" w:hint="eastAsia"/>
          <w:b/>
          <w:bCs/>
          <w:color w:val="333333"/>
          <w:kern w:val="0"/>
          <w:sz w:val="56"/>
          <w:szCs w:val="56"/>
        </w:rPr>
        <w:t>届）</w:t>
      </w:r>
    </w:p>
    <w:p w14:paraId="10D55C01" w14:textId="61C948DA" w:rsidR="00865588" w:rsidRPr="00FD5862" w:rsidRDefault="00865588" w:rsidP="00420F7C">
      <w:pPr>
        <w:widowControl/>
        <w:shd w:val="clear" w:color="auto" w:fill="FFFFFF"/>
        <w:spacing w:line="360" w:lineRule="atLeast"/>
        <w:jc w:val="distribute"/>
        <w:rPr>
          <w:rFonts w:ascii="华文中宋" w:eastAsia="华文中宋" w:hAnsi="华文中宋" w:cs="Arial"/>
          <w:b/>
          <w:bCs/>
          <w:color w:val="333333"/>
          <w:kern w:val="0"/>
          <w:sz w:val="56"/>
          <w:szCs w:val="56"/>
        </w:rPr>
      </w:pPr>
      <w:r w:rsidRPr="00FD5862">
        <w:rPr>
          <w:rFonts w:ascii="华文中宋" w:eastAsia="华文中宋" w:hAnsi="华文中宋" w:cs="Arial" w:hint="eastAsia"/>
          <w:b/>
          <w:bCs/>
          <w:color w:val="333333"/>
          <w:kern w:val="0"/>
          <w:sz w:val="56"/>
          <w:szCs w:val="56"/>
        </w:rPr>
        <w:t>中国大学生计算机设计大赛</w:t>
      </w:r>
    </w:p>
    <w:p w14:paraId="6E3BA25B" w14:textId="77777777" w:rsidR="00CF6EF8" w:rsidRDefault="00CF6EF8" w:rsidP="00CF6EF8">
      <w:pPr>
        <w:widowControl/>
        <w:shd w:val="clear" w:color="auto" w:fill="FFFFFF"/>
        <w:spacing w:line="360" w:lineRule="atLeast"/>
        <w:jc w:val="center"/>
        <w:rPr>
          <w:rFonts w:ascii="Arial" w:eastAsia="宋体" w:hAnsi="Arial" w:cs="Arial"/>
          <w:color w:val="333333"/>
          <w:kern w:val="0"/>
          <w:szCs w:val="21"/>
        </w:rPr>
      </w:pPr>
    </w:p>
    <w:p w14:paraId="39848380" w14:textId="300D9B14" w:rsidR="00865588" w:rsidRPr="00F96902" w:rsidRDefault="00E430DC" w:rsidP="00F96902">
      <w:pPr>
        <w:widowControl/>
        <w:shd w:val="clear" w:color="auto" w:fill="FFFFFF"/>
        <w:spacing w:beforeLines="200" w:before="624" w:afterLines="200" w:after="624" w:line="360" w:lineRule="atLeast"/>
        <w:jc w:val="center"/>
        <w:rPr>
          <w:rFonts w:ascii="华文楷体" w:eastAsia="华文楷体" w:hAnsi="华文楷体" w:cs="Arial"/>
          <w:color w:val="333333"/>
          <w:kern w:val="0"/>
          <w:sz w:val="40"/>
          <w:szCs w:val="40"/>
        </w:rPr>
      </w:pPr>
      <w:r w:rsidRPr="00F96902">
        <w:rPr>
          <w:rFonts w:ascii="华文楷体" w:eastAsia="华文楷体" w:hAnsi="华文楷体" w:cs="Arial" w:hint="eastAsia"/>
          <w:color w:val="333333"/>
          <w:kern w:val="0"/>
          <w:sz w:val="40"/>
          <w:szCs w:val="40"/>
        </w:rPr>
        <w:t>人工智能</w:t>
      </w:r>
      <w:proofErr w:type="gramStart"/>
      <w:r w:rsidR="006E2A02">
        <w:rPr>
          <w:rFonts w:ascii="华文楷体" w:eastAsia="华文楷体" w:hAnsi="华文楷体" w:cs="Arial" w:hint="eastAsia"/>
          <w:color w:val="333333"/>
          <w:kern w:val="0"/>
          <w:sz w:val="40"/>
          <w:szCs w:val="40"/>
        </w:rPr>
        <w:t>实践赛</w:t>
      </w:r>
      <w:proofErr w:type="gramEnd"/>
      <w:r w:rsidR="00865588" w:rsidRPr="00F96902">
        <w:rPr>
          <w:rFonts w:ascii="华文楷体" w:eastAsia="华文楷体" w:hAnsi="华文楷体" w:cs="Arial" w:hint="eastAsia"/>
          <w:color w:val="333333"/>
          <w:kern w:val="0"/>
          <w:sz w:val="40"/>
          <w:szCs w:val="40"/>
        </w:rPr>
        <w:t>作品</w:t>
      </w:r>
      <w:r w:rsidR="00FD5862" w:rsidRPr="00F96902">
        <w:rPr>
          <w:rFonts w:ascii="华文楷体" w:eastAsia="华文楷体" w:hAnsi="华文楷体" w:cs="Arial" w:hint="eastAsia"/>
          <w:color w:val="333333"/>
          <w:kern w:val="0"/>
          <w:sz w:val="40"/>
          <w:szCs w:val="40"/>
        </w:rPr>
        <w:t>报告</w:t>
      </w:r>
    </w:p>
    <w:p w14:paraId="2BB59201" w14:textId="42E1FA24" w:rsidR="00865588" w:rsidRPr="00BB2AAA"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作品编号：</w:t>
      </w:r>
      <w:r w:rsidRPr="00BB2AAA">
        <w:rPr>
          <w:rFonts w:ascii="宋体" w:eastAsia="宋体" w:hAnsi="宋体" w:cs="Arial" w:hint="eastAsia"/>
          <w:color w:val="333333"/>
          <w:kern w:val="0"/>
          <w:sz w:val="32"/>
          <w:szCs w:val="32"/>
          <w:u w:val="single"/>
        </w:rPr>
        <w:t xml:space="preserve">　　　　　　</w:t>
      </w:r>
      <w:r w:rsidR="003E4066" w:rsidRPr="003E4066">
        <w:rPr>
          <w:rFonts w:ascii="宋体" w:eastAsia="宋体" w:hAnsi="宋体" w:cs="Arial"/>
          <w:color w:val="333333"/>
          <w:kern w:val="0"/>
          <w:sz w:val="32"/>
          <w:szCs w:val="32"/>
          <w:u w:val="single"/>
        </w:rPr>
        <w:t>2024053399</w:t>
      </w:r>
      <w:proofErr w:type="gramStart"/>
      <w:r w:rsidRPr="00BB2AAA">
        <w:rPr>
          <w:rFonts w:ascii="宋体" w:eastAsia="宋体" w:hAnsi="宋体" w:cs="Arial" w:hint="eastAsia"/>
          <w:color w:val="333333"/>
          <w:kern w:val="0"/>
          <w:sz w:val="32"/>
          <w:szCs w:val="32"/>
          <w:u w:val="single"/>
        </w:rPr>
        <w:t xml:space="preserve">　　　　　　　　</w:t>
      </w:r>
      <w:proofErr w:type="gramEnd"/>
    </w:p>
    <w:p w14:paraId="71538339" w14:textId="26DFBC7C" w:rsidR="003E4066"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u w:val="single"/>
        </w:rPr>
      </w:pPr>
      <w:r w:rsidRPr="00BB2AAA">
        <w:rPr>
          <w:rFonts w:ascii="宋体" w:eastAsia="宋体" w:hAnsi="宋体" w:cs="Arial" w:hint="eastAsia"/>
          <w:color w:val="333333"/>
          <w:kern w:val="0"/>
          <w:sz w:val="32"/>
          <w:szCs w:val="32"/>
        </w:rPr>
        <w:t>作品名称：</w:t>
      </w:r>
      <w:r w:rsidRPr="00BB2AAA">
        <w:rPr>
          <w:rFonts w:ascii="宋体" w:eastAsia="宋体" w:hAnsi="宋体" w:cs="Arial" w:hint="eastAsia"/>
          <w:color w:val="333333"/>
          <w:kern w:val="0"/>
          <w:sz w:val="32"/>
          <w:szCs w:val="32"/>
          <w:u w:val="single"/>
        </w:rPr>
        <w:t xml:space="preserve">　　　　　　</w:t>
      </w:r>
      <w:r w:rsidR="003E4066" w:rsidRPr="003E4066">
        <w:rPr>
          <w:rFonts w:ascii="宋体" w:eastAsia="宋体" w:hAnsi="宋体" w:cs="Arial" w:hint="eastAsia"/>
          <w:color w:val="333333"/>
          <w:kern w:val="0"/>
          <w:sz w:val="32"/>
          <w:szCs w:val="32"/>
          <w:u w:val="single"/>
        </w:rPr>
        <w:t>听音识谱</w:t>
      </w:r>
      <w:r w:rsidR="003E4066">
        <w:rPr>
          <w:rFonts w:ascii="宋体" w:eastAsia="宋体" w:hAnsi="宋体" w:cs="Arial" w:hint="eastAsia"/>
          <w:color w:val="333333"/>
          <w:kern w:val="0"/>
          <w:sz w:val="32"/>
          <w:szCs w:val="32"/>
          <w:u w:val="single"/>
        </w:rPr>
        <w:t xml:space="preserve">                  </w:t>
      </w:r>
    </w:p>
    <w:p w14:paraId="6FAEF54B" w14:textId="427EF568" w:rsidR="00BB2AAA" w:rsidRPr="00BB2AAA" w:rsidRDefault="003E4066" w:rsidP="003E4066">
      <w:pPr>
        <w:widowControl/>
        <w:shd w:val="clear" w:color="auto" w:fill="FFFFFF"/>
        <w:adjustRightInd w:val="0"/>
        <w:snapToGrid w:val="0"/>
        <w:spacing w:beforeLines="50" w:before="156" w:afterLines="50" w:after="156" w:line="360" w:lineRule="atLeast"/>
        <w:ind w:firstLineChars="600" w:firstLine="1920"/>
        <w:jc w:val="left"/>
        <w:rPr>
          <w:rFonts w:ascii="宋体" w:eastAsia="宋体" w:hAnsi="宋体" w:cs="Arial"/>
          <w:color w:val="333333"/>
          <w:kern w:val="0"/>
          <w:sz w:val="32"/>
          <w:szCs w:val="32"/>
        </w:rPr>
      </w:pPr>
      <w:r w:rsidRPr="003E4066">
        <w:rPr>
          <w:rFonts w:ascii="宋体" w:eastAsia="宋体" w:hAnsi="宋体" w:cs="Arial" w:hint="eastAsia"/>
          <w:color w:val="333333"/>
          <w:kern w:val="0"/>
          <w:sz w:val="32"/>
          <w:szCs w:val="32"/>
          <w:u w:val="single"/>
        </w:rPr>
        <w:t>——基于智能音乐处理的乐谱自动生成软件</w:t>
      </w:r>
    </w:p>
    <w:p w14:paraId="2008CFF4" w14:textId="0F647BF8" w:rsidR="00F47375" w:rsidRPr="00BB2AAA" w:rsidRDefault="00F47375" w:rsidP="00CF6EF8">
      <w:pPr>
        <w:widowControl/>
        <w:shd w:val="clear" w:color="auto" w:fill="FFFFFF"/>
        <w:adjustRightInd w:val="0"/>
        <w:snapToGrid w:val="0"/>
        <w:spacing w:beforeLines="50" w:before="156" w:afterLines="50" w:after="156" w:line="360" w:lineRule="atLeast"/>
        <w:ind w:leftChars="135" w:left="283" w:firstLineChars="500" w:firstLine="1600"/>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u w:val="single"/>
        </w:rPr>
        <w:t xml:space="preserve">　　　　　　　　　　　　　　　　　　　</w:t>
      </w:r>
    </w:p>
    <w:p w14:paraId="054485EB" w14:textId="5178BC69" w:rsidR="00865588" w:rsidRPr="00B55F10"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填写日期：</w:t>
      </w:r>
      <w:r w:rsidRPr="00BB2AAA">
        <w:rPr>
          <w:rFonts w:ascii="宋体" w:eastAsia="宋体" w:hAnsi="宋体" w:cs="Arial" w:hint="eastAsia"/>
          <w:color w:val="333333"/>
          <w:kern w:val="0"/>
          <w:sz w:val="32"/>
          <w:szCs w:val="32"/>
          <w:u w:val="single"/>
        </w:rPr>
        <w:t xml:space="preserve">　　　　</w:t>
      </w:r>
      <w:r w:rsidR="00801498">
        <w:rPr>
          <w:rFonts w:ascii="宋体" w:eastAsia="宋体" w:hAnsi="宋体" w:cs="Arial" w:hint="eastAsia"/>
          <w:color w:val="333333"/>
          <w:kern w:val="0"/>
          <w:sz w:val="32"/>
          <w:szCs w:val="32"/>
          <w:u w:val="single"/>
        </w:rPr>
        <w:t xml:space="preserve">  </w:t>
      </w:r>
      <w:r w:rsidR="00ED2785">
        <w:rPr>
          <w:rFonts w:ascii="宋体" w:eastAsia="宋体" w:hAnsi="宋体" w:cs="Arial"/>
          <w:color w:val="333333"/>
          <w:kern w:val="0"/>
          <w:sz w:val="32"/>
          <w:szCs w:val="32"/>
          <w:u w:val="single"/>
        </w:rPr>
        <w:t>2024年4月28日</w:t>
      </w:r>
      <w:r w:rsidR="00373FB3">
        <w:rPr>
          <w:rFonts w:ascii="宋体" w:eastAsia="宋体" w:hAnsi="宋体" w:cs="Arial" w:hint="eastAsia"/>
          <w:color w:val="333333"/>
          <w:kern w:val="0"/>
          <w:sz w:val="32"/>
          <w:szCs w:val="32"/>
          <w:u w:val="single"/>
        </w:rPr>
        <w:t xml:space="preserve">      </w:t>
      </w:r>
      <w:r w:rsidR="00ED2785">
        <w:rPr>
          <w:rFonts w:ascii="宋体" w:eastAsia="宋体" w:hAnsi="宋体" w:cs="Arial" w:hint="eastAsia"/>
          <w:color w:val="333333"/>
          <w:kern w:val="0"/>
          <w:sz w:val="32"/>
          <w:szCs w:val="32"/>
          <w:u w:val="single"/>
        </w:rPr>
        <w:t xml:space="preserve"> </w:t>
      </w:r>
      <w:r w:rsidR="00801498">
        <w:rPr>
          <w:rFonts w:ascii="宋体" w:eastAsia="宋体" w:hAnsi="宋体" w:cs="Arial" w:hint="eastAsia"/>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30D24118" w14:textId="696075C7" w:rsidR="00270888" w:rsidRDefault="00114C31">
      <w:pPr>
        <w:widowControl/>
        <w:jc w:val="left"/>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682BE944" wp14:editId="248266DC">
                <wp:simplePos x="0" y="0"/>
                <wp:positionH relativeFrom="column">
                  <wp:posOffset>38100</wp:posOffset>
                </wp:positionH>
                <wp:positionV relativeFrom="paragraph">
                  <wp:posOffset>597535</wp:posOffset>
                </wp:positionV>
                <wp:extent cx="5200650" cy="23622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62200"/>
                        </a:xfrm>
                        <a:prstGeom prst="rect">
                          <a:avLst/>
                        </a:prstGeom>
                        <a:solidFill>
                          <a:schemeClr val="lt1"/>
                        </a:solidFill>
                        <a:ln w="6350">
                          <a:solidFill>
                            <a:prstClr val="black"/>
                          </a:solidFill>
                        </a:ln>
                      </wps:spPr>
                      <wps:txb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513179CA" w:rsidR="001B5644" w:rsidRDefault="00732015" w:rsidP="00732015">
                            <w:pPr>
                              <w:pStyle w:val="a5"/>
                              <w:numPr>
                                <w:ilvl w:val="0"/>
                                <w:numId w:val="1"/>
                              </w:numPr>
                              <w:ind w:firstLineChars="0"/>
                              <w:rPr>
                                <w:rFonts w:ascii="华文楷体" w:eastAsia="华文楷体" w:hAnsi="华文楷体"/>
                              </w:rPr>
                            </w:pPr>
                            <w:r w:rsidRPr="00732015">
                              <w:rPr>
                                <w:rFonts w:ascii="华文楷体" w:eastAsia="华文楷体" w:hAnsi="华文楷体" w:hint="eastAsia"/>
                              </w:rPr>
                              <w:t>本文档适用于</w:t>
                            </w:r>
                            <w:r w:rsidR="00CF6EF8">
                              <w:rPr>
                                <w:rFonts w:ascii="华文楷体" w:eastAsia="华文楷体" w:hAnsi="华文楷体" w:hint="eastAsia"/>
                              </w:rPr>
                              <w:t>人工智能</w:t>
                            </w:r>
                            <w:proofErr w:type="gramStart"/>
                            <w:r w:rsidR="00672FCF">
                              <w:rPr>
                                <w:rFonts w:ascii="华文楷体" w:eastAsia="华文楷体" w:hAnsi="华文楷体" w:hint="eastAsia"/>
                              </w:rPr>
                              <w:t>实践</w:t>
                            </w:r>
                            <w:r w:rsidR="00E70889">
                              <w:rPr>
                                <w:rFonts w:ascii="华文楷体" w:eastAsia="华文楷体" w:hAnsi="华文楷体" w:hint="eastAsia"/>
                              </w:rPr>
                              <w:t>赛</w:t>
                            </w:r>
                            <w:proofErr w:type="gramEnd"/>
                            <w:r w:rsidR="00634CFB">
                              <w:rPr>
                                <w:rFonts w:ascii="华文楷体" w:eastAsia="华文楷体" w:hAnsi="华文楷体" w:hint="eastAsia"/>
                              </w:rPr>
                              <w:t>决赛</w:t>
                            </w:r>
                            <w:r w:rsidR="001B5644" w:rsidRPr="000D70C7">
                              <w:rPr>
                                <w:rFonts w:ascii="华文楷体" w:eastAsia="华文楷体" w:hAnsi="华文楷体" w:hint="eastAsia"/>
                              </w:rPr>
                              <w:t>；</w:t>
                            </w:r>
                          </w:p>
                          <w:p w14:paraId="50DBC145" w14:textId="53A56078" w:rsidR="00482289" w:rsidRPr="000D70C7" w:rsidRDefault="00482289" w:rsidP="00732015">
                            <w:pPr>
                              <w:pStyle w:val="a5"/>
                              <w:numPr>
                                <w:ilvl w:val="0"/>
                                <w:numId w:val="1"/>
                              </w:numPr>
                              <w:ind w:firstLineChars="0"/>
                              <w:rPr>
                                <w:rFonts w:ascii="华文楷体" w:eastAsia="华文楷体" w:hAnsi="华文楷体"/>
                              </w:rPr>
                            </w:pPr>
                            <w:r>
                              <w:rPr>
                                <w:rFonts w:ascii="华文楷体" w:eastAsia="华文楷体" w:hAnsi="华文楷体"/>
                              </w:rPr>
                              <w:t>尽管</w:t>
                            </w:r>
                            <w:r>
                              <w:rPr>
                                <w:rFonts w:ascii="华文楷体" w:eastAsia="华文楷体" w:hAnsi="华文楷体" w:hint="eastAsia"/>
                              </w:rPr>
                              <w:t>预选赛仅完成部分工作，但</w:t>
                            </w:r>
                            <w:r w:rsidRPr="00DC170A">
                              <w:rPr>
                                <w:rFonts w:ascii="华文楷体" w:eastAsia="华文楷体" w:hAnsi="华文楷体" w:hint="eastAsia"/>
                              </w:rPr>
                              <w:t>是本文档需要针对决赛做出方案设计</w:t>
                            </w:r>
                            <w:r>
                              <w:rPr>
                                <w:rFonts w:ascii="华文楷体" w:eastAsia="华文楷体" w:hAnsi="华文楷体" w:hint="eastAsia"/>
                              </w:rPr>
                              <w:t>；</w:t>
                            </w:r>
                          </w:p>
                          <w:p w14:paraId="0F498C85" w14:textId="0CFE86EA" w:rsidR="001B5644" w:rsidRPr="00DC170A" w:rsidRDefault="00D73A85" w:rsidP="001B5644">
                            <w:pPr>
                              <w:pStyle w:val="a5"/>
                              <w:numPr>
                                <w:ilvl w:val="0"/>
                                <w:numId w:val="1"/>
                              </w:numPr>
                              <w:ind w:firstLineChars="0"/>
                              <w:rPr>
                                <w:rFonts w:ascii="华文楷体" w:eastAsia="华文楷体" w:hAnsi="华文楷体"/>
                                <w:color w:val="C0504D" w:themeColor="accent2"/>
                              </w:rPr>
                            </w:pPr>
                            <w:r w:rsidRPr="00DC170A">
                              <w:rPr>
                                <w:rFonts w:ascii="华文楷体" w:eastAsia="华文楷体" w:hAnsi="华文楷体" w:hint="eastAsia"/>
                                <w:color w:val="C0504D" w:themeColor="accent2"/>
                              </w:rPr>
                              <w:t>正文</w:t>
                            </w:r>
                            <w:r w:rsidR="00045F68" w:rsidRPr="00DC170A">
                              <w:rPr>
                                <w:rFonts w:ascii="华文楷体" w:eastAsia="华文楷体" w:hAnsi="华文楷体" w:hint="eastAsia"/>
                                <w:color w:val="C0504D" w:themeColor="accent2"/>
                              </w:rPr>
                              <w:t>、标题</w:t>
                            </w:r>
                            <w:r w:rsidR="000B3080">
                              <w:rPr>
                                <w:rFonts w:ascii="华文楷体" w:eastAsia="华文楷体" w:hAnsi="华文楷体" w:hint="eastAsia"/>
                                <w:color w:val="C0504D" w:themeColor="accent2"/>
                              </w:rPr>
                              <w:t>格式</w:t>
                            </w:r>
                            <w:r w:rsidR="00045F68" w:rsidRPr="00DC170A">
                              <w:rPr>
                                <w:rFonts w:ascii="华文楷体" w:eastAsia="华文楷体" w:hAnsi="华文楷体" w:hint="eastAsia"/>
                                <w:color w:val="C0504D" w:themeColor="accent2"/>
                              </w:rPr>
                              <w:t>已经在本文中设定，请勿修改；标题</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的快捷键为“Ctrl</w:t>
                            </w:r>
                            <w:r w:rsidR="00045F68" w:rsidRPr="00DC170A">
                              <w:rPr>
                                <w:rFonts w:ascii="华文楷体" w:eastAsia="华文楷体" w:hAnsi="华文楷体"/>
                                <w:color w:val="C0504D" w:themeColor="accent2"/>
                              </w:rPr>
                              <w:t>+</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”，正文快捷键为“Ctrl</w:t>
                            </w:r>
                            <w:r w:rsidR="00045F68" w:rsidRPr="00DC170A">
                              <w:rPr>
                                <w:rFonts w:ascii="华文楷体" w:eastAsia="华文楷体" w:hAnsi="华文楷体"/>
                                <w:color w:val="C0504D" w:themeColor="accent2"/>
                              </w:rPr>
                              <w:t xml:space="preserve"> + 0</w:t>
                            </w:r>
                            <w:r w:rsidR="00045F68" w:rsidRPr="00DC170A">
                              <w:rPr>
                                <w:rFonts w:ascii="华文楷体" w:eastAsia="华文楷体" w:hAnsi="华文楷体" w:hint="eastAsia"/>
                                <w:color w:val="C0504D" w:themeColor="accent2"/>
                              </w:rPr>
                              <w:t>”</w:t>
                            </w:r>
                            <w:r w:rsidR="00DC170A">
                              <w:rPr>
                                <w:rFonts w:ascii="华文楷体" w:eastAsia="华文楷体" w:hAnsi="华文楷体" w:hint="eastAsia"/>
                                <w:color w:val="C0504D" w:themeColor="accent2"/>
                              </w:rPr>
                              <w:t>；</w:t>
                            </w:r>
                          </w:p>
                          <w:p w14:paraId="13A0892F" w14:textId="661BF07D" w:rsidR="00D86434" w:rsidRPr="000D70C7" w:rsidRDefault="008D7F63" w:rsidP="001B5644">
                            <w:pPr>
                              <w:pStyle w:val="a5"/>
                              <w:numPr>
                                <w:ilvl w:val="0"/>
                                <w:numId w:val="1"/>
                              </w:numPr>
                              <w:ind w:firstLineChars="0"/>
                              <w:rPr>
                                <w:rFonts w:ascii="华文楷体" w:eastAsia="华文楷体" w:hAnsi="华文楷体"/>
                              </w:rPr>
                            </w:pPr>
                            <w:r w:rsidRPr="000D70C7">
                              <w:rPr>
                                <w:rFonts w:ascii="华文楷体" w:eastAsia="华文楷体" w:hAnsi="华文楷体" w:hint="eastAsia"/>
                              </w:rPr>
                              <w:t>本文档</w:t>
                            </w:r>
                            <w:proofErr w:type="gramStart"/>
                            <w:r w:rsidR="00270888">
                              <w:rPr>
                                <w:rFonts w:ascii="华文楷体" w:eastAsia="华文楷体" w:hAnsi="华文楷体" w:hint="eastAsia"/>
                              </w:rPr>
                              <w:t>应</w:t>
                            </w:r>
                            <w:r w:rsidR="005468F7">
                              <w:rPr>
                                <w:rFonts w:ascii="华文楷体" w:eastAsia="华文楷体" w:hAnsi="华文楷体" w:hint="eastAsia"/>
                              </w:rPr>
                              <w:t>结构</w:t>
                            </w:r>
                            <w:proofErr w:type="gramEnd"/>
                            <w:r w:rsidR="005468F7">
                              <w:rPr>
                                <w:rFonts w:ascii="华文楷体" w:eastAsia="华文楷体" w:hAnsi="华文楷体" w:hint="eastAsia"/>
                              </w:rPr>
                              <w:t>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5"/>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50813145" w14:textId="7A18946C" w:rsidR="008B2093" w:rsidRPr="003D3360" w:rsidRDefault="006E19AF" w:rsidP="00CF6EF8">
                            <w:pPr>
                              <w:pStyle w:val="a5"/>
                              <w:numPr>
                                <w:ilvl w:val="0"/>
                                <w:numId w:val="1"/>
                              </w:numPr>
                              <w:ind w:firstLineChars="0"/>
                              <w:rPr>
                                <w:rFonts w:ascii="华文楷体" w:eastAsia="华文楷体" w:hAnsi="华文楷体"/>
                              </w:rPr>
                            </w:pPr>
                            <w:r w:rsidRPr="003D3360">
                              <w:rPr>
                                <w:rFonts w:ascii="华文楷体" w:eastAsia="华文楷体" w:hAnsi="华文楷体" w:hint="eastAsia"/>
                              </w:rPr>
                              <w:t>本文档内容是正式参赛内容</w:t>
                            </w:r>
                            <w:r w:rsidR="005468F7" w:rsidRPr="003D3360">
                              <w:rPr>
                                <w:rFonts w:ascii="华文楷体" w:eastAsia="华文楷体" w:hAnsi="华文楷体" w:hint="eastAsia"/>
                              </w:rPr>
                              <w:t>的</w:t>
                            </w:r>
                            <w:r w:rsidRPr="003D3360">
                              <w:rPr>
                                <w:rFonts w:ascii="华文楷体" w:eastAsia="华文楷体" w:hAnsi="华文楷体" w:hint="eastAsia"/>
                              </w:rPr>
                              <w:t>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BE944" id="_x0000_t202" coordsize="21600,21600" o:spt="202" path="m,l,21600r21600,l21600,xe">
                <v:stroke joinstyle="miter"/>
                <v:path gradientshapeok="t" o:connecttype="rect"/>
              </v:shapetype>
              <v:shape id="文本框 2" o:spid="_x0000_s1026" type="#_x0000_t202" style="position:absolute;margin-left:3pt;margin-top:47.05pt;width:409.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" fillcolor="white [3201]" strokeweight=".5pt">
                <v:textbo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513179CA" w:rsidR="001B5644" w:rsidRDefault="00732015" w:rsidP="00732015">
                      <w:pPr>
                        <w:pStyle w:val="a5"/>
                        <w:numPr>
                          <w:ilvl w:val="0"/>
                          <w:numId w:val="1"/>
                        </w:numPr>
                        <w:ind w:firstLineChars="0"/>
                        <w:rPr>
                          <w:rFonts w:ascii="华文楷体" w:eastAsia="华文楷体" w:hAnsi="华文楷体"/>
                        </w:rPr>
                      </w:pPr>
                      <w:r w:rsidRPr="00732015">
                        <w:rPr>
                          <w:rFonts w:ascii="华文楷体" w:eastAsia="华文楷体" w:hAnsi="华文楷体" w:hint="eastAsia"/>
                        </w:rPr>
                        <w:t>本文档适用于</w:t>
                      </w:r>
                      <w:r w:rsidR="00CF6EF8">
                        <w:rPr>
                          <w:rFonts w:ascii="华文楷体" w:eastAsia="华文楷体" w:hAnsi="华文楷体" w:hint="eastAsia"/>
                        </w:rPr>
                        <w:t>人工智能</w:t>
                      </w:r>
                      <w:proofErr w:type="gramStart"/>
                      <w:r w:rsidR="00672FCF">
                        <w:rPr>
                          <w:rFonts w:ascii="华文楷体" w:eastAsia="华文楷体" w:hAnsi="华文楷体" w:hint="eastAsia"/>
                        </w:rPr>
                        <w:t>实践</w:t>
                      </w:r>
                      <w:r w:rsidR="00E70889">
                        <w:rPr>
                          <w:rFonts w:ascii="华文楷体" w:eastAsia="华文楷体" w:hAnsi="华文楷体" w:hint="eastAsia"/>
                        </w:rPr>
                        <w:t>赛</w:t>
                      </w:r>
                      <w:proofErr w:type="gramEnd"/>
                      <w:r w:rsidR="00634CFB">
                        <w:rPr>
                          <w:rFonts w:ascii="华文楷体" w:eastAsia="华文楷体" w:hAnsi="华文楷体" w:hint="eastAsia"/>
                        </w:rPr>
                        <w:t>决赛</w:t>
                      </w:r>
                      <w:r w:rsidR="001B5644" w:rsidRPr="000D70C7">
                        <w:rPr>
                          <w:rFonts w:ascii="华文楷体" w:eastAsia="华文楷体" w:hAnsi="华文楷体" w:hint="eastAsia"/>
                        </w:rPr>
                        <w:t>；</w:t>
                      </w:r>
                    </w:p>
                    <w:p w14:paraId="50DBC145" w14:textId="53A56078" w:rsidR="00482289" w:rsidRPr="000D70C7" w:rsidRDefault="00482289" w:rsidP="00732015">
                      <w:pPr>
                        <w:pStyle w:val="a5"/>
                        <w:numPr>
                          <w:ilvl w:val="0"/>
                          <w:numId w:val="1"/>
                        </w:numPr>
                        <w:ind w:firstLineChars="0"/>
                        <w:rPr>
                          <w:rFonts w:ascii="华文楷体" w:eastAsia="华文楷体" w:hAnsi="华文楷体"/>
                        </w:rPr>
                      </w:pPr>
                      <w:r>
                        <w:rPr>
                          <w:rFonts w:ascii="华文楷体" w:eastAsia="华文楷体" w:hAnsi="华文楷体"/>
                        </w:rPr>
                        <w:t>尽管</w:t>
                      </w:r>
                      <w:r>
                        <w:rPr>
                          <w:rFonts w:ascii="华文楷体" w:eastAsia="华文楷体" w:hAnsi="华文楷体" w:hint="eastAsia"/>
                        </w:rPr>
                        <w:t>预选赛仅完成部分工作，但</w:t>
                      </w:r>
                      <w:r w:rsidRPr="00DC170A">
                        <w:rPr>
                          <w:rFonts w:ascii="华文楷体" w:eastAsia="华文楷体" w:hAnsi="华文楷体" w:hint="eastAsia"/>
                        </w:rPr>
                        <w:t>是本文档需要针对决赛做出方案设计</w:t>
                      </w:r>
                      <w:r>
                        <w:rPr>
                          <w:rFonts w:ascii="华文楷体" w:eastAsia="华文楷体" w:hAnsi="华文楷体" w:hint="eastAsia"/>
                        </w:rPr>
                        <w:t>；</w:t>
                      </w:r>
                    </w:p>
                    <w:p w14:paraId="0F498C85" w14:textId="0CFE86EA" w:rsidR="001B5644" w:rsidRPr="00DC170A" w:rsidRDefault="00D73A85" w:rsidP="001B5644">
                      <w:pPr>
                        <w:pStyle w:val="a5"/>
                        <w:numPr>
                          <w:ilvl w:val="0"/>
                          <w:numId w:val="1"/>
                        </w:numPr>
                        <w:ind w:firstLineChars="0"/>
                        <w:rPr>
                          <w:rFonts w:ascii="华文楷体" w:eastAsia="华文楷体" w:hAnsi="华文楷体"/>
                          <w:color w:val="C0504D" w:themeColor="accent2"/>
                        </w:rPr>
                      </w:pPr>
                      <w:r w:rsidRPr="00DC170A">
                        <w:rPr>
                          <w:rFonts w:ascii="华文楷体" w:eastAsia="华文楷体" w:hAnsi="华文楷体" w:hint="eastAsia"/>
                          <w:color w:val="C0504D" w:themeColor="accent2"/>
                        </w:rPr>
                        <w:t>正文</w:t>
                      </w:r>
                      <w:r w:rsidR="00045F68" w:rsidRPr="00DC170A">
                        <w:rPr>
                          <w:rFonts w:ascii="华文楷体" w:eastAsia="华文楷体" w:hAnsi="华文楷体" w:hint="eastAsia"/>
                          <w:color w:val="C0504D" w:themeColor="accent2"/>
                        </w:rPr>
                        <w:t>、标题</w:t>
                      </w:r>
                      <w:r w:rsidR="000B3080">
                        <w:rPr>
                          <w:rFonts w:ascii="华文楷体" w:eastAsia="华文楷体" w:hAnsi="华文楷体" w:hint="eastAsia"/>
                          <w:color w:val="C0504D" w:themeColor="accent2"/>
                        </w:rPr>
                        <w:t>格式</w:t>
                      </w:r>
                      <w:r w:rsidR="00045F68" w:rsidRPr="00DC170A">
                        <w:rPr>
                          <w:rFonts w:ascii="华文楷体" w:eastAsia="华文楷体" w:hAnsi="华文楷体" w:hint="eastAsia"/>
                          <w:color w:val="C0504D" w:themeColor="accent2"/>
                        </w:rPr>
                        <w:t>已经在本文中设定，请勿修改；标题</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的快捷键为“Ctrl</w:t>
                      </w:r>
                      <w:r w:rsidR="00045F68" w:rsidRPr="00DC170A">
                        <w:rPr>
                          <w:rFonts w:ascii="华文楷体" w:eastAsia="华文楷体" w:hAnsi="华文楷体"/>
                          <w:color w:val="C0504D" w:themeColor="accent2"/>
                        </w:rPr>
                        <w:t>+</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”，正文快捷键为“Ctrl</w:t>
                      </w:r>
                      <w:r w:rsidR="00045F68" w:rsidRPr="00DC170A">
                        <w:rPr>
                          <w:rFonts w:ascii="华文楷体" w:eastAsia="华文楷体" w:hAnsi="华文楷体"/>
                          <w:color w:val="C0504D" w:themeColor="accent2"/>
                        </w:rPr>
                        <w:t xml:space="preserve"> + 0</w:t>
                      </w:r>
                      <w:r w:rsidR="00045F68" w:rsidRPr="00DC170A">
                        <w:rPr>
                          <w:rFonts w:ascii="华文楷体" w:eastAsia="华文楷体" w:hAnsi="华文楷体" w:hint="eastAsia"/>
                          <w:color w:val="C0504D" w:themeColor="accent2"/>
                        </w:rPr>
                        <w:t>”</w:t>
                      </w:r>
                      <w:r w:rsidR="00DC170A">
                        <w:rPr>
                          <w:rFonts w:ascii="华文楷体" w:eastAsia="华文楷体" w:hAnsi="华文楷体" w:hint="eastAsia"/>
                          <w:color w:val="C0504D" w:themeColor="accent2"/>
                        </w:rPr>
                        <w:t>；</w:t>
                      </w:r>
                    </w:p>
                    <w:p w14:paraId="13A0892F" w14:textId="661BF07D" w:rsidR="00D86434" w:rsidRPr="000D70C7" w:rsidRDefault="008D7F63" w:rsidP="001B5644">
                      <w:pPr>
                        <w:pStyle w:val="a5"/>
                        <w:numPr>
                          <w:ilvl w:val="0"/>
                          <w:numId w:val="1"/>
                        </w:numPr>
                        <w:ind w:firstLineChars="0"/>
                        <w:rPr>
                          <w:rFonts w:ascii="华文楷体" w:eastAsia="华文楷体" w:hAnsi="华文楷体"/>
                        </w:rPr>
                      </w:pPr>
                      <w:r w:rsidRPr="000D70C7">
                        <w:rPr>
                          <w:rFonts w:ascii="华文楷体" w:eastAsia="华文楷体" w:hAnsi="华文楷体" w:hint="eastAsia"/>
                        </w:rPr>
                        <w:t>本文档</w:t>
                      </w:r>
                      <w:proofErr w:type="gramStart"/>
                      <w:r w:rsidR="00270888">
                        <w:rPr>
                          <w:rFonts w:ascii="华文楷体" w:eastAsia="华文楷体" w:hAnsi="华文楷体" w:hint="eastAsia"/>
                        </w:rPr>
                        <w:t>应</w:t>
                      </w:r>
                      <w:r w:rsidR="005468F7">
                        <w:rPr>
                          <w:rFonts w:ascii="华文楷体" w:eastAsia="华文楷体" w:hAnsi="华文楷体" w:hint="eastAsia"/>
                        </w:rPr>
                        <w:t>结构</w:t>
                      </w:r>
                      <w:proofErr w:type="gramEnd"/>
                      <w:r w:rsidR="005468F7">
                        <w:rPr>
                          <w:rFonts w:ascii="华文楷体" w:eastAsia="华文楷体" w:hAnsi="华文楷体" w:hint="eastAsia"/>
                        </w:rPr>
                        <w:t>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5"/>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50813145" w14:textId="7A18946C" w:rsidR="008B2093" w:rsidRPr="003D3360" w:rsidRDefault="006E19AF" w:rsidP="00CF6EF8">
                      <w:pPr>
                        <w:pStyle w:val="a5"/>
                        <w:numPr>
                          <w:ilvl w:val="0"/>
                          <w:numId w:val="1"/>
                        </w:numPr>
                        <w:ind w:firstLineChars="0"/>
                        <w:rPr>
                          <w:rFonts w:ascii="华文楷体" w:eastAsia="华文楷体" w:hAnsi="华文楷体"/>
                        </w:rPr>
                      </w:pPr>
                      <w:r w:rsidRPr="003D3360">
                        <w:rPr>
                          <w:rFonts w:ascii="华文楷体" w:eastAsia="华文楷体" w:hAnsi="华文楷体" w:hint="eastAsia"/>
                        </w:rPr>
                        <w:t>本文档内容是正式参赛内容</w:t>
                      </w:r>
                      <w:r w:rsidR="005468F7" w:rsidRPr="003D3360">
                        <w:rPr>
                          <w:rFonts w:ascii="华文楷体" w:eastAsia="华文楷体" w:hAnsi="华文楷体" w:hint="eastAsia"/>
                        </w:rPr>
                        <w:t>的</w:t>
                      </w:r>
                      <w:r w:rsidRPr="003D3360">
                        <w:rPr>
                          <w:rFonts w:ascii="华文楷体" w:eastAsia="华文楷体" w:hAnsi="华文楷体" w:hint="eastAsia"/>
                        </w:rPr>
                        <w:t>组成部分，务必真实填写。如不属实，将导致奖项等级降低甚至终止本作品参加比赛。</w:t>
                      </w:r>
                    </w:p>
                  </w:txbxContent>
                </v:textbox>
                <w10:wrap type="topAndBottom"/>
              </v:shape>
            </w:pict>
          </mc:Fallback>
        </mc:AlternateContent>
      </w:r>
      <w:r w:rsidR="00270888">
        <w:br w:type="page"/>
      </w:r>
    </w:p>
    <w:sdt>
      <w:sdtPr>
        <w:rPr>
          <w:rFonts w:ascii="微软雅黑" w:eastAsia="微软雅黑" w:hAnsi="微软雅黑"/>
          <w:b/>
          <w:bCs/>
          <w:noProof/>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0D17FC74" w14:textId="5957BE32" w:rsidR="00551CF4" w:rsidRDefault="00551CF4" w:rsidP="00D21E55">
          <w:pPr>
            <w:jc w:val="center"/>
            <w:rPr>
              <w:rFonts w:ascii="微软雅黑" w:eastAsia="微软雅黑" w:hAnsi="微软雅黑"/>
              <w:b/>
              <w:bCs/>
              <w:sz w:val="40"/>
              <w:szCs w:val="40"/>
            </w:rPr>
          </w:pPr>
          <w:r w:rsidRPr="00F93755">
            <w:rPr>
              <w:rFonts w:ascii="微软雅黑" w:eastAsia="微软雅黑" w:hAnsi="微软雅黑"/>
              <w:b/>
              <w:bCs/>
              <w:sz w:val="40"/>
              <w:szCs w:val="40"/>
            </w:rPr>
            <w:t>目</w:t>
          </w:r>
          <w:r w:rsidRPr="00F93755">
            <w:rPr>
              <w:rFonts w:ascii="微软雅黑" w:eastAsia="微软雅黑" w:hAnsi="微软雅黑" w:hint="eastAsia"/>
              <w:b/>
              <w:bCs/>
              <w:sz w:val="40"/>
              <w:szCs w:val="40"/>
            </w:rPr>
            <w:t xml:space="preserve"> </w:t>
          </w:r>
          <w:r w:rsidRPr="00F93755">
            <w:rPr>
              <w:rFonts w:ascii="微软雅黑" w:eastAsia="微软雅黑" w:hAnsi="微软雅黑"/>
              <w:b/>
              <w:bCs/>
              <w:sz w:val="40"/>
              <w:szCs w:val="40"/>
            </w:rPr>
            <w:t xml:space="preserve"> 录</w:t>
          </w:r>
        </w:p>
        <w:p w14:paraId="16286C64" w14:textId="77777777" w:rsidR="0033305D" w:rsidRPr="0033305D" w:rsidRDefault="0033305D" w:rsidP="00D21E55">
          <w:pPr>
            <w:jc w:val="center"/>
            <w:rPr>
              <w:rFonts w:ascii="微软雅黑" w:eastAsia="微软雅黑" w:hAnsi="微软雅黑"/>
              <w:b/>
              <w:bCs/>
              <w:szCs w:val="21"/>
            </w:rPr>
          </w:pPr>
        </w:p>
        <w:p w14:paraId="6CD62084" w14:textId="6C4E4AB7" w:rsidR="001C46E5" w:rsidRDefault="00551CF4">
          <w:pPr>
            <w:pStyle w:val="TOC1"/>
            <w:spacing w:before="156"/>
            <w:rPr>
              <w:rFonts w:asciiTheme="minorHAnsi" w:eastAsiaTheme="minorEastAsia" w:hAnsiTheme="minorHAnsi"/>
              <w:sz w:val="22"/>
              <w:szCs w:val="24"/>
              <w14:ligatures w14:val="standardContextual"/>
            </w:rPr>
          </w:pPr>
          <w:r w:rsidRPr="00DA4D13">
            <w:rPr>
              <w:rFonts w:ascii="华文楷体" w:eastAsia="华文楷体" w:hAnsi="华文楷体"/>
              <w:b/>
              <w:bCs/>
              <w:sz w:val="44"/>
              <w:szCs w:val="28"/>
              <w:lang w:val="zh-CN"/>
            </w:rPr>
            <w:fldChar w:fldCharType="begin"/>
          </w:r>
          <w:r w:rsidRPr="00DA4D13">
            <w:rPr>
              <w:rFonts w:ascii="华文楷体" w:eastAsia="华文楷体" w:hAnsi="华文楷体"/>
              <w:b/>
              <w:bCs/>
              <w:sz w:val="44"/>
              <w:szCs w:val="28"/>
              <w:lang w:val="zh-CN"/>
            </w:rPr>
            <w:instrText xml:space="preserve"> TOC \o "1-3" \h \z \u </w:instrText>
          </w:r>
          <w:r w:rsidRPr="00DA4D13">
            <w:rPr>
              <w:rFonts w:ascii="华文楷体" w:eastAsia="华文楷体" w:hAnsi="华文楷体"/>
              <w:b/>
              <w:bCs/>
              <w:sz w:val="44"/>
              <w:szCs w:val="28"/>
              <w:lang w:val="zh-CN"/>
            </w:rPr>
            <w:fldChar w:fldCharType="separate"/>
          </w:r>
          <w:hyperlink w:anchor="_Toc165213153" w:history="1">
            <w:r w:rsidR="001C46E5" w:rsidRPr="00D578D0">
              <w:rPr>
                <w:rStyle w:val="a4"/>
              </w:rPr>
              <w:t>第</w:t>
            </w:r>
            <w:r w:rsidR="001C46E5" w:rsidRPr="00D578D0">
              <w:rPr>
                <w:rStyle w:val="a4"/>
              </w:rPr>
              <w:t>1</w:t>
            </w:r>
            <w:r w:rsidR="001C46E5" w:rsidRPr="00D578D0">
              <w:rPr>
                <w:rStyle w:val="a4"/>
              </w:rPr>
              <w:t>章</w:t>
            </w:r>
            <w:r w:rsidR="001C46E5" w:rsidRPr="00D578D0">
              <w:rPr>
                <w:rStyle w:val="a4"/>
              </w:rPr>
              <w:t xml:space="preserve"> </w:t>
            </w:r>
            <w:r w:rsidR="001C46E5" w:rsidRPr="00D578D0">
              <w:rPr>
                <w:rStyle w:val="a4"/>
              </w:rPr>
              <w:t>作品概述</w:t>
            </w:r>
            <w:r w:rsidR="001C46E5">
              <w:rPr>
                <w:webHidden/>
              </w:rPr>
              <w:tab/>
            </w:r>
            <w:r w:rsidR="001C46E5">
              <w:rPr>
                <w:webHidden/>
              </w:rPr>
              <w:fldChar w:fldCharType="begin"/>
            </w:r>
            <w:r w:rsidR="001C46E5">
              <w:rPr>
                <w:webHidden/>
              </w:rPr>
              <w:instrText xml:space="preserve"> PAGEREF _Toc165213153 \h </w:instrText>
            </w:r>
            <w:r w:rsidR="001C46E5">
              <w:rPr>
                <w:webHidden/>
              </w:rPr>
            </w:r>
            <w:r w:rsidR="001C46E5">
              <w:rPr>
                <w:webHidden/>
              </w:rPr>
              <w:fldChar w:fldCharType="separate"/>
            </w:r>
            <w:r w:rsidR="001C46E5">
              <w:rPr>
                <w:webHidden/>
              </w:rPr>
              <w:t>1</w:t>
            </w:r>
            <w:r w:rsidR="001C46E5">
              <w:rPr>
                <w:webHidden/>
              </w:rPr>
              <w:fldChar w:fldCharType="end"/>
            </w:r>
          </w:hyperlink>
        </w:p>
        <w:p w14:paraId="6DAA4B3B" w14:textId="327422FF" w:rsidR="001C46E5" w:rsidRDefault="00000000">
          <w:pPr>
            <w:pStyle w:val="TOC2"/>
            <w:ind w:left="210"/>
            <w:rPr>
              <w:rFonts w:asciiTheme="minorHAnsi" w:eastAsiaTheme="minorEastAsia" w:hAnsiTheme="minorHAnsi"/>
              <w:noProof/>
              <w:sz w:val="22"/>
              <w:szCs w:val="24"/>
              <w14:ligatures w14:val="standardContextual"/>
            </w:rPr>
          </w:pPr>
          <w:hyperlink w:anchor="_Toc165213154" w:history="1">
            <w:r w:rsidR="001C46E5" w:rsidRPr="00D578D0">
              <w:rPr>
                <w:rStyle w:val="a4"/>
                <w:noProof/>
              </w:rPr>
              <w:t xml:space="preserve">1.1 </w:t>
            </w:r>
            <w:r w:rsidR="001C46E5" w:rsidRPr="00D578D0">
              <w:rPr>
                <w:rStyle w:val="a4"/>
                <w:noProof/>
              </w:rPr>
              <w:t>主题创意来源</w:t>
            </w:r>
            <w:r w:rsidR="001C46E5">
              <w:rPr>
                <w:noProof/>
                <w:webHidden/>
              </w:rPr>
              <w:tab/>
            </w:r>
            <w:r w:rsidR="001C46E5">
              <w:rPr>
                <w:noProof/>
                <w:webHidden/>
              </w:rPr>
              <w:fldChar w:fldCharType="begin"/>
            </w:r>
            <w:r w:rsidR="001C46E5">
              <w:rPr>
                <w:noProof/>
                <w:webHidden/>
              </w:rPr>
              <w:instrText xml:space="preserve"> PAGEREF _Toc165213154 \h </w:instrText>
            </w:r>
            <w:r w:rsidR="001C46E5">
              <w:rPr>
                <w:noProof/>
                <w:webHidden/>
              </w:rPr>
            </w:r>
            <w:r w:rsidR="001C46E5">
              <w:rPr>
                <w:noProof/>
                <w:webHidden/>
              </w:rPr>
              <w:fldChar w:fldCharType="separate"/>
            </w:r>
            <w:r w:rsidR="001C46E5">
              <w:rPr>
                <w:noProof/>
                <w:webHidden/>
              </w:rPr>
              <w:t>1</w:t>
            </w:r>
            <w:r w:rsidR="001C46E5">
              <w:rPr>
                <w:noProof/>
                <w:webHidden/>
              </w:rPr>
              <w:fldChar w:fldCharType="end"/>
            </w:r>
          </w:hyperlink>
        </w:p>
        <w:p w14:paraId="39150A33" w14:textId="59B9EFDB" w:rsidR="001C46E5" w:rsidRDefault="00000000">
          <w:pPr>
            <w:pStyle w:val="TOC2"/>
            <w:ind w:left="210"/>
            <w:rPr>
              <w:rFonts w:asciiTheme="minorHAnsi" w:eastAsiaTheme="minorEastAsia" w:hAnsiTheme="minorHAnsi"/>
              <w:noProof/>
              <w:sz w:val="22"/>
              <w:szCs w:val="24"/>
              <w14:ligatures w14:val="standardContextual"/>
            </w:rPr>
          </w:pPr>
          <w:hyperlink w:anchor="_Toc165213155" w:history="1">
            <w:r w:rsidR="001C46E5" w:rsidRPr="00D578D0">
              <w:rPr>
                <w:rStyle w:val="a4"/>
                <w:noProof/>
              </w:rPr>
              <w:t xml:space="preserve">1.2 </w:t>
            </w:r>
            <w:r w:rsidR="001C46E5" w:rsidRPr="00D578D0">
              <w:rPr>
                <w:rStyle w:val="a4"/>
                <w:noProof/>
              </w:rPr>
              <w:t>产生背景</w:t>
            </w:r>
            <w:r w:rsidR="001C46E5">
              <w:rPr>
                <w:noProof/>
                <w:webHidden/>
              </w:rPr>
              <w:tab/>
            </w:r>
            <w:r w:rsidR="001C46E5">
              <w:rPr>
                <w:noProof/>
                <w:webHidden/>
              </w:rPr>
              <w:fldChar w:fldCharType="begin"/>
            </w:r>
            <w:r w:rsidR="001C46E5">
              <w:rPr>
                <w:noProof/>
                <w:webHidden/>
              </w:rPr>
              <w:instrText xml:space="preserve"> PAGEREF _Toc165213155 \h </w:instrText>
            </w:r>
            <w:r w:rsidR="001C46E5">
              <w:rPr>
                <w:noProof/>
                <w:webHidden/>
              </w:rPr>
            </w:r>
            <w:r w:rsidR="001C46E5">
              <w:rPr>
                <w:noProof/>
                <w:webHidden/>
              </w:rPr>
              <w:fldChar w:fldCharType="separate"/>
            </w:r>
            <w:r w:rsidR="001C46E5">
              <w:rPr>
                <w:noProof/>
                <w:webHidden/>
              </w:rPr>
              <w:t>1</w:t>
            </w:r>
            <w:r w:rsidR="001C46E5">
              <w:rPr>
                <w:noProof/>
                <w:webHidden/>
              </w:rPr>
              <w:fldChar w:fldCharType="end"/>
            </w:r>
          </w:hyperlink>
        </w:p>
        <w:p w14:paraId="7735126D" w14:textId="0C3D1B40" w:rsidR="001C46E5" w:rsidRDefault="00000000">
          <w:pPr>
            <w:pStyle w:val="TOC2"/>
            <w:ind w:left="210"/>
            <w:rPr>
              <w:rFonts w:asciiTheme="minorHAnsi" w:eastAsiaTheme="minorEastAsia" w:hAnsiTheme="minorHAnsi"/>
              <w:noProof/>
              <w:sz w:val="22"/>
              <w:szCs w:val="24"/>
              <w14:ligatures w14:val="standardContextual"/>
            </w:rPr>
          </w:pPr>
          <w:hyperlink w:anchor="_Toc165213156" w:history="1">
            <w:r w:rsidR="001C46E5" w:rsidRPr="00D578D0">
              <w:rPr>
                <w:rStyle w:val="a4"/>
                <w:noProof/>
              </w:rPr>
              <w:t xml:space="preserve">1.3 </w:t>
            </w:r>
            <w:r w:rsidR="001C46E5" w:rsidRPr="00D578D0">
              <w:rPr>
                <w:rStyle w:val="a4"/>
                <w:noProof/>
              </w:rPr>
              <w:t>用户群体</w:t>
            </w:r>
            <w:r w:rsidR="001C46E5">
              <w:rPr>
                <w:noProof/>
                <w:webHidden/>
              </w:rPr>
              <w:tab/>
            </w:r>
            <w:r w:rsidR="001C46E5">
              <w:rPr>
                <w:noProof/>
                <w:webHidden/>
              </w:rPr>
              <w:fldChar w:fldCharType="begin"/>
            </w:r>
            <w:r w:rsidR="001C46E5">
              <w:rPr>
                <w:noProof/>
                <w:webHidden/>
              </w:rPr>
              <w:instrText xml:space="preserve"> PAGEREF _Toc165213156 \h </w:instrText>
            </w:r>
            <w:r w:rsidR="001C46E5">
              <w:rPr>
                <w:noProof/>
                <w:webHidden/>
              </w:rPr>
            </w:r>
            <w:r w:rsidR="001C46E5">
              <w:rPr>
                <w:noProof/>
                <w:webHidden/>
              </w:rPr>
              <w:fldChar w:fldCharType="separate"/>
            </w:r>
            <w:r w:rsidR="001C46E5">
              <w:rPr>
                <w:noProof/>
                <w:webHidden/>
              </w:rPr>
              <w:t>1</w:t>
            </w:r>
            <w:r w:rsidR="001C46E5">
              <w:rPr>
                <w:noProof/>
                <w:webHidden/>
              </w:rPr>
              <w:fldChar w:fldCharType="end"/>
            </w:r>
          </w:hyperlink>
        </w:p>
        <w:p w14:paraId="4A10DFE0" w14:textId="46E53847" w:rsidR="001C46E5" w:rsidRDefault="00000000">
          <w:pPr>
            <w:pStyle w:val="TOC2"/>
            <w:ind w:left="210"/>
            <w:rPr>
              <w:rFonts w:asciiTheme="minorHAnsi" w:eastAsiaTheme="minorEastAsia" w:hAnsiTheme="minorHAnsi"/>
              <w:noProof/>
              <w:sz w:val="22"/>
              <w:szCs w:val="24"/>
              <w14:ligatures w14:val="standardContextual"/>
            </w:rPr>
          </w:pPr>
          <w:hyperlink w:anchor="_Toc165213157" w:history="1">
            <w:r w:rsidR="001C46E5" w:rsidRPr="00D578D0">
              <w:rPr>
                <w:rStyle w:val="a4"/>
                <w:noProof/>
              </w:rPr>
              <w:t xml:space="preserve">1.4 </w:t>
            </w:r>
            <w:r w:rsidR="001C46E5" w:rsidRPr="00D578D0">
              <w:rPr>
                <w:rStyle w:val="a4"/>
                <w:noProof/>
              </w:rPr>
              <w:t>主要功能与特色</w:t>
            </w:r>
            <w:r w:rsidR="001C46E5">
              <w:rPr>
                <w:noProof/>
                <w:webHidden/>
              </w:rPr>
              <w:tab/>
            </w:r>
            <w:r w:rsidR="001C46E5">
              <w:rPr>
                <w:noProof/>
                <w:webHidden/>
              </w:rPr>
              <w:fldChar w:fldCharType="begin"/>
            </w:r>
            <w:r w:rsidR="001C46E5">
              <w:rPr>
                <w:noProof/>
                <w:webHidden/>
              </w:rPr>
              <w:instrText xml:space="preserve"> PAGEREF _Toc165213157 \h </w:instrText>
            </w:r>
            <w:r w:rsidR="001C46E5">
              <w:rPr>
                <w:noProof/>
                <w:webHidden/>
              </w:rPr>
            </w:r>
            <w:r w:rsidR="001C46E5">
              <w:rPr>
                <w:noProof/>
                <w:webHidden/>
              </w:rPr>
              <w:fldChar w:fldCharType="separate"/>
            </w:r>
            <w:r w:rsidR="001C46E5">
              <w:rPr>
                <w:noProof/>
                <w:webHidden/>
              </w:rPr>
              <w:t>1</w:t>
            </w:r>
            <w:r w:rsidR="001C46E5">
              <w:rPr>
                <w:noProof/>
                <w:webHidden/>
              </w:rPr>
              <w:fldChar w:fldCharType="end"/>
            </w:r>
          </w:hyperlink>
        </w:p>
        <w:p w14:paraId="04696D05" w14:textId="2452BDD3" w:rsidR="001C46E5" w:rsidRDefault="00000000">
          <w:pPr>
            <w:pStyle w:val="TOC2"/>
            <w:ind w:left="210"/>
            <w:rPr>
              <w:rFonts w:asciiTheme="minorHAnsi" w:eastAsiaTheme="minorEastAsia" w:hAnsiTheme="minorHAnsi"/>
              <w:noProof/>
              <w:sz w:val="22"/>
              <w:szCs w:val="24"/>
              <w14:ligatures w14:val="standardContextual"/>
            </w:rPr>
          </w:pPr>
          <w:hyperlink w:anchor="_Toc165213158" w:history="1">
            <w:r w:rsidR="001C46E5" w:rsidRPr="00D578D0">
              <w:rPr>
                <w:rStyle w:val="a4"/>
                <w:noProof/>
              </w:rPr>
              <w:t xml:space="preserve">1.5 </w:t>
            </w:r>
            <w:r w:rsidR="001C46E5" w:rsidRPr="00D578D0">
              <w:rPr>
                <w:rStyle w:val="a4"/>
                <w:noProof/>
              </w:rPr>
              <w:t>应用价值</w:t>
            </w:r>
            <w:r w:rsidR="001C46E5">
              <w:rPr>
                <w:noProof/>
                <w:webHidden/>
              </w:rPr>
              <w:tab/>
            </w:r>
            <w:r w:rsidR="001C46E5">
              <w:rPr>
                <w:noProof/>
                <w:webHidden/>
              </w:rPr>
              <w:fldChar w:fldCharType="begin"/>
            </w:r>
            <w:r w:rsidR="001C46E5">
              <w:rPr>
                <w:noProof/>
                <w:webHidden/>
              </w:rPr>
              <w:instrText xml:space="preserve"> PAGEREF _Toc165213158 \h </w:instrText>
            </w:r>
            <w:r w:rsidR="001C46E5">
              <w:rPr>
                <w:noProof/>
                <w:webHidden/>
              </w:rPr>
            </w:r>
            <w:r w:rsidR="001C46E5">
              <w:rPr>
                <w:noProof/>
                <w:webHidden/>
              </w:rPr>
              <w:fldChar w:fldCharType="separate"/>
            </w:r>
            <w:r w:rsidR="001C46E5">
              <w:rPr>
                <w:noProof/>
                <w:webHidden/>
              </w:rPr>
              <w:t>2</w:t>
            </w:r>
            <w:r w:rsidR="001C46E5">
              <w:rPr>
                <w:noProof/>
                <w:webHidden/>
              </w:rPr>
              <w:fldChar w:fldCharType="end"/>
            </w:r>
          </w:hyperlink>
        </w:p>
        <w:p w14:paraId="5B8807B8" w14:textId="0D893F7E" w:rsidR="001C46E5" w:rsidRDefault="00000000">
          <w:pPr>
            <w:pStyle w:val="TOC2"/>
            <w:ind w:left="210"/>
            <w:rPr>
              <w:rFonts w:asciiTheme="minorHAnsi" w:eastAsiaTheme="minorEastAsia" w:hAnsiTheme="minorHAnsi"/>
              <w:noProof/>
              <w:sz w:val="22"/>
              <w:szCs w:val="24"/>
              <w14:ligatures w14:val="standardContextual"/>
            </w:rPr>
          </w:pPr>
          <w:hyperlink w:anchor="_Toc165213159" w:history="1">
            <w:r w:rsidR="001C46E5" w:rsidRPr="00D578D0">
              <w:rPr>
                <w:rStyle w:val="a4"/>
                <w:noProof/>
              </w:rPr>
              <w:t xml:space="preserve">1.6 </w:t>
            </w:r>
            <w:r w:rsidR="001C46E5" w:rsidRPr="00D578D0">
              <w:rPr>
                <w:rStyle w:val="a4"/>
                <w:noProof/>
              </w:rPr>
              <w:t>推广前景</w:t>
            </w:r>
            <w:r w:rsidR="001C46E5">
              <w:rPr>
                <w:noProof/>
                <w:webHidden/>
              </w:rPr>
              <w:tab/>
            </w:r>
            <w:r w:rsidR="001C46E5">
              <w:rPr>
                <w:noProof/>
                <w:webHidden/>
              </w:rPr>
              <w:fldChar w:fldCharType="begin"/>
            </w:r>
            <w:r w:rsidR="001C46E5">
              <w:rPr>
                <w:noProof/>
                <w:webHidden/>
              </w:rPr>
              <w:instrText xml:space="preserve"> PAGEREF _Toc165213159 \h </w:instrText>
            </w:r>
            <w:r w:rsidR="001C46E5">
              <w:rPr>
                <w:noProof/>
                <w:webHidden/>
              </w:rPr>
            </w:r>
            <w:r w:rsidR="001C46E5">
              <w:rPr>
                <w:noProof/>
                <w:webHidden/>
              </w:rPr>
              <w:fldChar w:fldCharType="separate"/>
            </w:r>
            <w:r w:rsidR="001C46E5">
              <w:rPr>
                <w:noProof/>
                <w:webHidden/>
              </w:rPr>
              <w:t>2</w:t>
            </w:r>
            <w:r w:rsidR="001C46E5">
              <w:rPr>
                <w:noProof/>
                <w:webHidden/>
              </w:rPr>
              <w:fldChar w:fldCharType="end"/>
            </w:r>
          </w:hyperlink>
        </w:p>
        <w:p w14:paraId="0C9D12CF" w14:textId="45BAE59A" w:rsidR="001C46E5" w:rsidRDefault="00000000">
          <w:pPr>
            <w:pStyle w:val="TOC1"/>
            <w:spacing w:before="156"/>
            <w:rPr>
              <w:rFonts w:asciiTheme="minorHAnsi" w:eastAsiaTheme="minorEastAsia" w:hAnsiTheme="minorHAnsi"/>
              <w:sz w:val="22"/>
              <w:szCs w:val="24"/>
              <w14:ligatures w14:val="standardContextual"/>
            </w:rPr>
          </w:pPr>
          <w:hyperlink w:anchor="_Toc165213160" w:history="1">
            <w:r w:rsidR="001C46E5" w:rsidRPr="00D578D0">
              <w:rPr>
                <w:rStyle w:val="a4"/>
              </w:rPr>
              <w:t>第</w:t>
            </w:r>
            <w:r w:rsidR="001C46E5" w:rsidRPr="00D578D0">
              <w:rPr>
                <w:rStyle w:val="a4"/>
              </w:rPr>
              <w:t>2</w:t>
            </w:r>
            <w:r w:rsidR="001C46E5" w:rsidRPr="00D578D0">
              <w:rPr>
                <w:rStyle w:val="a4"/>
              </w:rPr>
              <w:t>章</w:t>
            </w:r>
            <w:r w:rsidR="001C46E5" w:rsidRPr="00D578D0">
              <w:rPr>
                <w:rStyle w:val="a4"/>
              </w:rPr>
              <w:t xml:space="preserve"> </w:t>
            </w:r>
            <w:r w:rsidR="001C46E5" w:rsidRPr="00D578D0">
              <w:rPr>
                <w:rStyle w:val="a4"/>
              </w:rPr>
              <w:t>问题分析</w:t>
            </w:r>
            <w:r w:rsidR="001C46E5">
              <w:rPr>
                <w:webHidden/>
              </w:rPr>
              <w:tab/>
            </w:r>
            <w:r w:rsidR="001C46E5">
              <w:rPr>
                <w:webHidden/>
              </w:rPr>
              <w:fldChar w:fldCharType="begin"/>
            </w:r>
            <w:r w:rsidR="001C46E5">
              <w:rPr>
                <w:webHidden/>
              </w:rPr>
              <w:instrText xml:space="preserve"> PAGEREF _Toc165213160 \h </w:instrText>
            </w:r>
            <w:r w:rsidR="001C46E5">
              <w:rPr>
                <w:webHidden/>
              </w:rPr>
            </w:r>
            <w:r w:rsidR="001C46E5">
              <w:rPr>
                <w:webHidden/>
              </w:rPr>
              <w:fldChar w:fldCharType="separate"/>
            </w:r>
            <w:r w:rsidR="001C46E5">
              <w:rPr>
                <w:webHidden/>
              </w:rPr>
              <w:t>2</w:t>
            </w:r>
            <w:r w:rsidR="001C46E5">
              <w:rPr>
                <w:webHidden/>
              </w:rPr>
              <w:fldChar w:fldCharType="end"/>
            </w:r>
          </w:hyperlink>
        </w:p>
        <w:p w14:paraId="00E7576F" w14:textId="4925D8FE" w:rsidR="001C46E5" w:rsidRDefault="00000000">
          <w:pPr>
            <w:pStyle w:val="TOC2"/>
            <w:ind w:left="210"/>
            <w:rPr>
              <w:rFonts w:asciiTheme="minorHAnsi" w:eastAsiaTheme="minorEastAsia" w:hAnsiTheme="minorHAnsi"/>
              <w:noProof/>
              <w:sz w:val="22"/>
              <w:szCs w:val="24"/>
              <w14:ligatures w14:val="standardContextual"/>
            </w:rPr>
          </w:pPr>
          <w:hyperlink w:anchor="_Toc165213161" w:history="1">
            <w:r w:rsidR="001C46E5" w:rsidRPr="00D578D0">
              <w:rPr>
                <w:rStyle w:val="a4"/>
                <w:noProof/>
                <w:lang w:val="zh-CN"/>
              </w:rPr>
              <w:t xml:space="preserve">2.1 </w:t>
            </w:r>
            <w:r w:rsidR="001C46E5" w:rsidRPr="00D578D0">
              <w:rPr>
                <w:rStyle w:val="a4"/>
                <w:noProof/>
                <w:lang w:val="zh-CN"/>
              </w:rPr>
              <w:t>问题背景与起因</w:t>
            </w:r>
            <w:r w:rsidR="001C46E5">
              <w:rPr>
                <w:noProof/>
                <w:webHidden/>
              </w:rPr>
              <w:tab/>
            </w:r>
            <w:r w:rsidR="001C46E5">
              <w:rPr>
                <w:noProof/>
                <w:webHidden/>
              </w:rPr>
              <w:fldChar w:fldCharType="begin"/>
            </w:r>
            <w:r w:rsidR="001C46E5">
              <w:rPr>
                <w:noProof/>
                <w:webHidden/>
              </w:rPr>
              <w:instrText xml:space="preserve"> PAGEREF _Toc165213161 \h </w:instrText>
            </w:r>
            <w:r w:rsidR="001C46E5">
              <w:rPr>
                <w:noProof/>
                <w:webHidden/>
              </w:rPr>
            </w:r>
            <w:r w:rsidR="001C46E5">
              <w:rPr>
                <w:noProof/>
                <w:webHidden/>
              </w:rPr>
              <w:fldChar w:fldCharType="separate"/>
            </w:r>
            <w:r w:rsidR="001C46E5">
              <w:rPr>
                <w:noProof/>
                <w:webHidden/>
              </w:rPr>
              <w:t>2</w:t>
            </w:r>
            <w:r w:rsidR="001C46E5">
              <w:rPr>
                <w:noProof/>
                <w:webHidden/>
              </w:rPr>
              <w:fldChar w:fldCharType="end"/>
            </w:r>
          </w:hyperlink>
        </w:p>
        <w:p w14:paraId="4611F4B2" w14:textId="067BC218" w:rsidR="001C46E5" w:rsidRDefault="00000000">
          <w:pPr>
            <w:pStyle w:val="TOC2"/>
            <w:ind w:left="210"/>
            <w:rPr>
              <w:rFonts w:asciiTheme="minorHAnsi" w:eastAsiaTheme="minorEastAsia" w:hAnsiTheme="minorHAnsi"/>
              <w:noProof/>
              <w:sz w:val="22"/>
              <w:szCs w:val="24"/>
              <w14:ligatures w14:val="standardContextual"/>
            </w:rPr>
          </w:pPr>
          <w:hyperlink w:anchor="_Toc165213162" w:history="1">
            <w:r w:rsidR="001C46E5" w:rsidRPr="00D578D0">
              <w:rPr>
                <w:rStyle w:val="a4"/>
                <w:noProof/>
                <w:lang w:val="zh-CN"/>
              </w:rPr>
              <w:t xml:space="preserve">2.2 </w:t>
            </w:r>
            <w:r w:rsidR="001C46E5" w:rsidRPr="00D578D0">
              <w:rPr>
                <w:rStyle w:val="a4"/>
                <w:noProof/>
                <w:lang w:val="zh-CN"/>
              </w:rPr>
              <w:t>现有解决方案分析</w:t>
            </w:r>
            <w:r w:rsidR="001C46E5">
              <w:rPr>
                <w:noProof/>
                <w:webHidden/>
              </w:rPr>
              <w:tab/>
            </w:r>
            <w:r w:rsidR="001C46E5">
              <w:rPr>
                <w:noProof/>
                <w:webHidden/>
              </w:rPr>
              <w:fldChar w:fldCharType="begin"/>
            </w:r>
            <w:r w:rsidR="001C46E5">
              <w:rPr>
                <w:noProof/>
                <w:webHidden/>
              </w:rPr>
              <w:instrText xml:space="preserve"> PAGEREF _Toc165213162 \h </w:instrText>
            </w:r>
            <w:r w:rsidR="001C46E5">
              <w:rPr>
                <w:noProof/>
                <w:webHidden/>
              </w:rPr>
            </w:r>
            <w:r w:rsidR="001C46E5">
              <w:rPr>
                <w:noProof/>
                <w:webHidden/>
              </w:rPr>
              <w:fldChar w:fldCharType="separate"/>
            </w:r>
            <w:r w:rsidR="001C46E5">
              <w:rPr>
                <w:noProof/>
                <w:webHidden/>
              </w:rPr>
              <w:t>2</w:t>
            </w:r>
            <w:r w:rsidR="001C46E5">
              <w:rPr>
                <w:noProof/>
                <w:webHidden/>
              </w:rPr>
              <w:fldChar w:fldCharType="end"/>
            </w:r>
          </w:hyperlink>
        </w:p>
        <w:p w14:paraId="39E5336C" w14:textId="336D3844" w:rsidR="001C46E5" w:rsidRDefault="00000000">
          <w:pPr>
            <w:pStyle w:val="TOC2"/>
            <w:ind w:left="210"/>
            <w:rPr>
              <w:rFonts w:asciiTheme="minorHAnsi" w:eastAsiaTheme="minorEastAsia" w:hAnsiTheme="minorHAnsi"/>
              <w:noProof/>
              <w:sz w:val="22"/>
              <w:szCs w:val="24"/>
              <w14:ligatures w14:val="standardContextual"/>
            </w:rPr>
          </w:pPr>
          <w:hyperlink w:anchor="_Toc165213163" w:history="1">
            <w:r w:rsidR="001C46E5" w:rsidRPr="00D578D0">
              <w:rPr>
                <w:rStyle w:val="a4"/>
                <w:noProof/>
                <w:lang w:val="zh-CN"/>
              </w:rPr>
              <w:t xml:space="preserve">2.3 </w:t>
            </w:r>
            <w:r w:rsidR="001C46E5" w:rsidRPr="00D578D0">
              <w:rPr>
                <w:rStyle w:val="a4"/>
                <w:noProof/>
                <w:lang w:val="zh-CN"/>
              </w:rPr>
              <w:t>本作品要解决的痛点问题</w:t>
            </w:r>
            <w:r w:rsidR="001C46E5">
              <w:rPr>
                <w:noProof/>
                <w:webHidden/>
              </w:rPr>
              <w:tab/>
            </w:r>
            <w:r w:rsidR="001C46E5">
              <w:rPr>
                <w:noProof/>
                <w:webHidden/>
              </w:rPr>
              <w:fldChar w:fldCharType="begin"/>
            </w:r>
            <w:r w:rsidR="001C46E5">
              <w:rPr>
                <w:noProof/>
                <w:webHidden/>
              </w:rPr>
              <w:instrText xml:space="preserve"> PAGEREF _Toc165213163 \h </w:instrText>
            </w:r>
            <w:r w:rsidR="001C46E5">
              <w:rPr>
                <w:noProof/>
                <w:webHidden/>
              </w:rPr>
            </w:r>
            <w:r w:rsidR="001C46E5">
              <w:rPr>
                <w:noProof/>
                <w:webHidden/>
              </w:rPr>
              <w:fldChar w:fldCharType="separate"/>
            </w:r>
            <w:r w:rsidR="001C46E5">
              <w:rPr>
                <w:noProof/>
                <w:webHidden/>
              </w:rPr>
              <w:t>3</w:t>
            </w:r>
            <w:r w:rsidR="001C46E5">
              <w:rPr>
                <w:noProof/>
                <w:webHidden/>
              </w:rPr>
              <w:fldChar w:fldCharType="end"/>
            </w:r>
          </w:hyperlink>
        </w:p>
        <w:p w14:paraId="28F2849C" w14:textId="41A0B2A8" w:rsidR="001C46E5" w:rsidRDefault="00000000">
          <w:pPr>
            <w:pStyle w:val="TOC2"/>
            <w:ind w:left="210"/>
            <w:rPr>
              <w:rFonts w:asciiTheme="minorHAnsi" w:eastAsiaTheme="minorEastAsia" w:hAnsiTheme="minorHAnsi"/>
              <w:noProof/>
              <w:sz w:val="22"/>
              <w:szCs w:val="24"/>
              <w14:ligatures w14:val="standardContextual"/>
            </w:rPr>
          </w:pPr>
          <w:hyperlink w:anchor="_Toc165213164" w:history="1">
            <w:r w:rsidR="001C46E5" w:rsidRPr="00D578D0">
              <w:rPr>
                <w:rStyle w:val="a4"/>
                <w:noProof/>
                <w:lang w:val="zh-CN"/>
              </w:rPr>
              <w:t xml:space="preserve">2.4 </w:t>
            </w:r>
            <w:r w:rsidR="001C46E5" w:rsidRPr="00D578D0">
              <w:rPr>
                <w:rStyle w:val="a4"/>
                <w:noProof/>
                <w:lang w:val="zh-CN"/>
              </w:rPr>
              <w:t>解决问题的思路</w:t>
            </w:r>
            <w:r w:rsidR="001C46E5">
              <w:rPr>
                <w:noProof/>
                <w:webHidden/>
              </w:rPr>
              <w:tab/>
            </w:r>
            <w:r w:rsidR="001C46E5">
              <w:rPr>
                <w:noProof/>
                <w:webHidden/>
              </w:rPr>
              <w:fldChar w:fldCharType="begin"/>
            </w:r>
            <w:r w:rsidR="001C46E5">
              <w:rPr>
                <w:noProof/>
                <w:webHidden/>
              </w:rPr>
              <w:instrText xml:space="preserve"> PAGEREF _Toc165213164 \h </w:instrText>
            </w:r>
            <w:r w:rsidR="001C46E5">
              <w:rPr>
                <w:noProof/>
                <w:webHidden/>
              </w:rPr>
            </w:r>
            <w:r w:rsidR="001C46E5">
              <w:rPr>
                <w:noProof/>
                <w:webHidden/>
              </w:rPr>
              <w:fldChar w:fldCharType="separate"/>
            </w:r>
            <w:r w:rsidR="001C46E5">
              <w:rPr>
                <w:noProof/>
                <w:webHidden/>
              </w:rPr>
              <w:t>3</w:t>
            </w:r>
            <w:r w:rsidR="001C46E5">
              <w:rPr>
                <w:noProof/>
                <w:webHidden/>
              </w:rPr>
              <w:fldChar w:fldCharType="end"/>
            </w:r>
          </w:hyperlink>
        </w:p>
        <w:p w14:paraId="7AD62E5C" w14:textId="61E9584A" w:rsidR="001C46E5" w:rsidRDefault="00000000">
          <w:pPr>
            <w:pStyle w:val="TOC2"/>
            <w:ind w:left="210"/>
            <w:rPr>
              <w:rFonts w:asciiTheme="minorHAnsi" w:eastAsiaTheme="minorEastAsia" w:hAnsiTheme="minorHAnsi"/>
              <w:noProof/>
              <w:sz w:val="22"/>
              <w:szCs w:val="24"/>
              <w14:ligatures w14:val="standardContextual"/>
            </w:rPr>
          </w:pPr>
          <w:hyperlink w:anchor="_Toc165213165" w:history="1">
            <w:r w:rsidR="001C46E5" w:rsidRPr="00D578D0">
              <w:rPr>
                <w:rStyle w:val="a4"/>
                <w:noProof/>
                <w:lang w:val="zh-CN"/>
              </w:rPr>
              <w:t xml:space="preserve">2.5 </w:t>
            </w:r>
            <w:r w:rsidR="001C46E5" w:rsidRPr="00D578D0">
              <w:rPr>
                <w:rStyle w:val="a4"/>
                <w:noProof/>
                <w:lang w:val="zh-CN"/>
              </w:rPr>
              <w:t>数据集相关信息</w:t>
            </w:r>
            <w:r w:rsidR="001C46E5">
              <w:rPr>
                <w:noProof/>
                <w:webHidden/>
              </w:rPr>
              <w:tab/>
            </w:r>
            <w:r w:rsidR="001C46E5">
              <w:rPr>
                <w:noProof/>
                <w:webHidden/>
              </w:rPr>
              <w:fldChar w:fldCharType="begin"/>
            </w:r>
            <w:r w:rsidR="001C46E5">
              <w:rPr>
                <w:noProof/>
                <w:webHidden/>
              </w:rPr>
              <w:instrText xml:space="preserve"> PAGEREF _Toc165213165 \h </w:instrText>
            </w:r>
            <w:r w:rsidR="001C46E5">
              <w:rPr>
                <w:noProof/>
                <w:webHidden/>
              </w:rPr>
            </w:r>
            <w:r w:rsidR="001C46E5">
              <w:rPr>
                <w:noProof/>
                <w:webHidden/>
              </w:rPr>
              <w:fldChar w:fldCharType="separate"/>
            </w:r>
            <w:r w:rsidR="001C46E5">
              <w:rPr>
                <w:noProof/>
                <w:webHidden/>
              </w:rPr>
              <w:t>3</w:t>
            </w:r>
            <w:r w:rsidR="001C46E5">
              <w:rPr>
                <w:noProof/>
                <w:webHidden/>
              </w:rPr>
              <w:fldChar w:fldCharType="end"/>
            </w:r>
          </w:hyperlink>
        </w:p>
        <w:p w14:paraId="05BD6986" w14:textId="37BBF4B9" w:rsidR="001C46E5" w:rsidRDefault="00000000">
          <w:pPr>
            <w:pStyle w:val="TOC3"/>
            <w:ind w:left="315"/>
            <w:rPr>
              <w:rFonts w:asciiTheme="minorHAnsi" w:eastAsiaTheme="minorEastAsia" w:hAnsiTheme="minorHAnsi"/>
              <w:noProof/>
              <w:sz w:val="22"/>
              <w:szCs w:val="24"/>
              <w14:ligatures w14:val="standardContextual"/>
            </w:rPr>
          </w:pPr>
          <w:hyperlink w:anchor="_Toc165213166" w:history="1">
            <w:r w:rsidR="001C46E5" w:rsidRPr="00D578D0">
              <w:rPr>
                <w:rStyle w:val="a4"/>
                <w:noProof/>
                <w:lang w:val="zh-CN"/>
              </w:rPr>
              <w:t xml:space="preserve">2.5.1 </w:t>
            </w:r>
            <w:r w:rsidR="001C46E5" w:rsidRPr="00D578D0">
              <w:rPr>
                <w:rStyle w:val="a4"/>
                <w:noProof/>
                <w:lang w:val="zh-CN"/>
              </w:rPr>
              <w:t>数据格式</w:t>
            </w:r>
            <w:r w:rsidR="001C46E5">
              <w:rPr>
                <w:noProof/>
                <w:webHidden/>
              </w:rPr>
              <w:tab/>
            </w:r>
            <w:r w:rsidR="001C46E5">
              <w:rPr>
                <w:noProof/>
                <w:webHidden/>
              </w:rPr>
              <w:fldChar w:fldCharType="begin"/>
            </w:r>
            <w:r w:rsidR="001C46E5">
              <w:rPr>
                <w:noProof/>
                <w:webHidden/>
              </w:rPr>
              <w:instrText xml:space="preserve"> PAGEREF _Toc165213166 \h </w:instrText>
            </w:r>
            <w:r w:rsidR="001C46E5">
              <w:rPr>
                <w:noProof/>
                <w:webHidden/>
              </w:rPr>
            </w:r>
            <w:r w:rsidR="001C46E5">
              <w:rPr>
                <w:noProof/>
                <w:webHidden/>
              </w:rPr>
              <w:fldChar w:fldCharType="separate"/>
            </w:r>
            <w:r w:rsidR="001C46E5">
              <w:rPr>
                <w:noProof/>
                <w:webHidden/>
              </w:rPr>
              <w:t>3</w:t>
            </w:r>
            <w:r w:rsidR="001C46E5">
              <w:rPr>
                <w:noProof/>
                <w:webHidden/>
              </w:rPr>
              <w:fldChar w:fldCharType="end"/>
            </w:r>
          </w:hyperlink>
        </w:p>
        <w:p w14:paraId="4E85F4F3" w14:textId="361F0437" w:rsidR="001C46E5" w:rsidRDefault="00000000">
          <w:pPr>
            <w:pStyle w:val="TOC3"/>
            <w:ind w:left="315"/>
            <w:rPr>
              <w:rFonts w:asciiTheme="minorHAnsi" w:eastAsiaTheme="minorEastAsia" w:hAnsiTheme="minorHAnsi"/>
              <w:noProof/>
              <w:sz w:val="22"/>
              <w:szCs w:val="24"/>
              <w14:ligatures w14:val="standardContextual"/>
            </w:rPr>
          </w:pPr>
          <w:hyperlink w:anchor="_Toc165213167" w:history="1">
            <w:r w:rsidR="001C46E5" w:rsidRPr="00D578D0">
              <w:rPr>
                <w:rStyle w:val="a4"/>
                <w:noProof/>
                <w:lang w:val="zh-CN"/>
              </w:rPr>
              <w:t xml:space="preserve">2.5.2 </w:t>
            </w:r>
            <w:r w:rsidR="001C46E5" w:rsidRPr="00D578D0">
              <w:rPr>
                <w:rStyle w:val="a4"/>
                <w:noProof/>
                <w:lang w:val="zh-CN"/>
              </w:rPr>
              <w:t>数据来源</w:t>
            </w:r>
            <w:r w:rsidR="001C46E5">
              <w:rPr>
                <w:noProof/>
                <w:webHidden/>
              </w:rPr>
              <w:tab/>
            </w:r>
            <w:r w:rsidR="001C46E5">
              <w:rPr>
                <w:noProof/>
                <w:webHidden/>
              </w:rPr>
              <w:fldChar w:fldCharType="begin"/>
            </w:r>
            <w:r w:rsidR="001C46E5">
              <w:rPr>
                <w:noProof/>
                <w:webHidden/>
              </w:rPr>
              <w:instrText xml:space="preserve"> PAGEREF _Toc165213167 \h </w:instrText>
            </w:r>
            <w:r w:rsidR="001C46E5">
              <w:rPr>
                <w:noProof/>
                <w:webHidden/>
              </w:rPr>
            </w:r>
            <w:r w:rsidR="001C46E5">
              <w:rPr>
                <w:noProof/>
                <w:webHidden/>
              </w:rPr>
              <w:fldChar w:fldCharType="separate"/>
            </w:r>
            <w:r w:rsidR="001C46E5">
              <w:rPr>
                <w:noProof/>
                <w:webHidden/>
              </w:rPr>
              <w:t>3</w:t>
            </w:r>
            <w:r w:rsidR="001C46E5">
              <w:rPr>
                <w:noProof/>
                <w:webHidden/>
              </w:rPr>
              <w:fldChar w:fldCharType="end"/>
            </w:r>
          </w:hyperlink>
        </w:p>
        <w:p w14:paraId="0412DBC2" w14:textId="7DB1F852" w:rsidR="001C46E5" w:rsidRDefault="00000000">
          <w:pPr>
            <w:pStyle w:val="TOC3"/>
            <w:ind w:left="315"/>
            <w:rPr>
              <w:rFonts w:asciiTheme="minorHAnsi" w:eastAsiaTheme="minorEastAsia" w:hAnsiTheme="minorHAnsi"/>
              <w:noProof/>
              <w:sz w:val="22"/>
              <w:szCs w:val="24"/>
              <w14:ligatures w14:val="standardContextual"/>
            </w:rPr>
          </w:pPr>
          <w:hyperlink w:anchor="_Toc165213168" w:history="1">
            <w:r w:rsidR="001C46E5" w:rsidRPr="00D578D0">
              <w:rPr>
                <w:rStyle w:val="a4"/>
                <w:noProof/>
                <w:lang w:val="zh-CN"/>
              </w:rPr>
              <w:t xml:space="preserve">2.5.3 </w:t>
            </w:r>
            <w:r w:rsidR="001C46E5" w:rsidRPr="00D578D0">
              <w:rPr>
                <w:rStyle w:val="a4"/>
                <w:noProof/>
                <w:lang w:val="zh-CN"/>
              </w:rPr>
              <w:t>数据获取方式</w:t>
            </w:r>
            <w:r w:rsidR="001C46E5">
              <w:rPr>
                <w:noProof/>
                <w:webHidden/>
              </w:rPr>
              <w:tab/>
            </w:r>
            <w:r w:rsidR="001C46E5">
              <w:rPr>
                <w:noProof/>
                <w:webHidden/>
              </w:rPr>
              <w:fldChar w:fldCharType="begin"/>
            </w:r>
            <w:r w:rsidR="001C46E5">
              <w:rPr>
                <w:noProof/>
                <w:webHidden/>
              </w:rPr>
              <w:instrText xml:space="preserve"> PAGEREF _Toc165213168 \h </w:instrText>
            </w:r>
            <w:r w:rsidR="001C46E5">
              <w:rPr>
                <w:noProof/>
                <w:webHidden/>
              </w:rPr>
            </w:r>
            <w:r w:rsidR="001C46E5">
              <w:rPr>
                <w:noProof/>
                <w:webHidden/>
              </w:rPr>
              <w:fldChar w:fldCharType="separate"/>
            </w:r>
            <w:r w:rsidR="001C46E5">
              <w:rPr>
                <w:noProof/>
                <w:webHidden/>
              </w:rPr>
              <w:t>4</w:t>
            </w:r>
            <w:r w:rsidR="001C46E5">
              <w:rPr>
                <w:noProof/>
                <w:webHidden/>
              </w:rPr>
              <w:fldChar w:fldCharType="end"/>
            </w:r>
          </w:hyperlink>
        </w:p>
        <w:p w14:paraId="62854DE8" w14:textId="436867D5" w:rsidR="001C46E5" w:rsidRDefault="00000000">
          <w:pPr>
            <w:pStyle w:val="TOC3"/>
            <w:ind w:left="315"/>
            <w:rPr>
              <w:rFonts w:asciiTheme="minorHAnsi" w:eastAsiaTheme="minorEastAsia" w:hAnsiTheme="minorHAnsi"/>
              <w:noProof/>
              <w:sz w:val="22"/>
              <w:szCs w:val="24"/>
              <w14:ligatures w14:val="standardContextual"/>
            </w:rPr>
          </w:pPr>
          <w:hyperlink w:anchor="_Toc165213169" w:history="1">
            <w:r w:rsidR="001C46E5" w:rsidRPr="00D578D0">
              <w:rPr>
                <w:rStyle w:val="a4"/>
                <w:noProof/>
                <w:lang w:val="zh-CN"/>
              </w:rPr>
              <w:t xml:space="preserve">2.5.4 </w:t>
            </w:r>
            <w:r w:rsidR="001C46E5" w:rsidRPr="00D578D0">
              <w:rPr>
                <w:rStyle w:val="a4"/>
                <w:noProof/>
                <w:lang w:val="zh-CN"/>
              </w:rPr>
              <w:t>数据特点</w:t>
            </w:r>
            <w:r w:rsidR="001C46E5">
              <w:rPr>
                <w:noProof/>
                <w:webHidden/>
              </w:rPr>
              <w:tab/>
            </w:r>
            <w:r w:rsidR="001C46E5">
              <w:rPr>
                <w:noProof/>
                <w:webHidden/>
              </w:rPr>
              <w:fldChar w:fldCharType="begin"/>
            </w:r>
            <w:r w:rsidR="001C46E5">
              <w:rPr>
                <w:noProof/>
                <w:webHidden/>
              </w:rPr>
              <w:instrText xml:space="preserve"> PAGEREF _Toc165213169 \h </w:instrText>
            </w:r>
            <w:r w:rsidR="001C46E5">
              <w:rPr>
                <w:noProof/>
                <w:webHidden/>
              </w:rPr>
            </w:r>
            <w:r w:rsidR="001C46E5">
              <w:rPr>
                <w:noProof/>
                <w:webHidden/>
              </w:rPr>
              <w:fldChar w:fldCharType="separate"/>
            </w:r>
            <w:r w:rsidR="001C46E5">
              <w:rPr>
                <w:noProof/>
                <w:webHidden/>
              </w:rPr>
              <w:t>4</w:t>
            </w:r>
            <w:r w:rsidR="001C46E5">
              <w:rPr>
                <w:noProof/>
                <w:webHidden/>
              </w:rPr>
              <w:fldChar w:fldCharType="end"/>
            </w:r>
          </w:hyperlink>
        </w:p>
        <w:p w14:paraId="2F0AB278" w14:textId="5ADC7B15" w:rsidR="001C46E5" w:rsidRDefault="00000000">
          <w:pPr>
            <w:pStyle w:val="TOC3"/>
            <w:ind w:left="315"/>
            <w:rPr>
              <w:rFonts w:asciiTheme="minorHAnsi" w:eastAsiaTheme="minorEastAsia" w:hAnsiTheme="minorHAnsi"/>
              <w:noProof/>
              <w:sz w:val="22"/>
              <w:szCs w:val="24"/>
              <w14:ligatures w14:val="standardContextual"/>
            </w:rPr>
          </w:pPr>
          <w:hyperlink w:anchor="_Toc165213170" w:history="1">
            <w:r w:rsidR="001C46E5" w:rsidRPr="00D578D0">
              <w:rPr>
                <w:rStyle w:val="a4"/>
                <w:noProof/>
                <w:lang w:val="zh-CN"/>
              </w:rPr>
              <w:t xml:space="preserve">2.5.5 </w:t>
            </w:r>
            <w:r w:rsidR="001C46E5" w:rsidRPr="00D578D0">
              <w:rPr>
                <w:rStyle w:val="a4"/>
                <w:noProof/>
                <w:lang w:val="zh-CN"/>
              </w:rPr>
              <w:t>数据规模</w:t>
            </w:r>
            <w:r w:rsidR="001C46E5">
              <w:rPr>
                <w:noProof/>
                <w:webHidden/>
              </w:rPr>
              <w:tab/>
            </w:r>
            <w:r w:rsidR="001C46E5">
              <w:rPr>
                <w:noProof/>
                <w:webHidden/>
              </w:rPr>
              <w:fldChar w:fldCharType="begin"/>
            </w:r>
            <w:r w:rsidR="001C46E5">
              <w:rPr>
                <w:noProof/>
                <w:webHidden/>
              </w:rPr>
              <w:instrText xml:space="preserve"> PAGEREF _Toc165213170 \h </w:instrText>
            </w:r>
            <w:r w:rsidR="001C46E5">
              <w:rPr>
                <w:noProof/>
                <w:webHidden/>
              </w:rPr>
            </w:r>
            <w:r w:rsidR="001C46E5">
              <w:rPr>
                <w:noProof/>
                <w:webHidden/>
              </w:rPr>
              <w:fldChar w:fldCharType="separate"/>
            </w:r>
            <w:r w:rsidR="001C46E5">
              <w:rPr>
                <w:noProof/>
                <w:webHidden/>
              </w:rPr>
              <w:t>4</w:t>
            </w:r>
            <w:r w:rsidR="001C46E5">
              <w:rPr>
                <w:noProof/>
                <w:webHidden/>
              </w:rPr>
              <w:fldChar w:fldCharType="end"/>
            </w:r>
          </w:hyperlink>
        </w:p>
        <w:p w14:paraId="486D82BB" w14:textId="24FD6932" w:rsidR="001C46E5" w:rsidRDefault="00000000">
          <w:pPr>
            <w:pStyle w:val="TOC2"/>
            <w:ind w:left="210"/>
            <w:rPr>
              <w:rFonts w:asciiTheme="minorHAnsi" w:eastAsiaTheme="minorEastAsia" w:hAnsiTheme="minorHAnsi"/>
              <w:noProof/>
              <w:sz w:val="22"/>
              <w:szCs w:val="24"/>
              <w14:ligatures w14:val="standardContextual"/>
            </w:rPr>
          </w:pPr>
          <w:hyperlink w:anchor="_Toc165213171" w:history="1">
            <w:r w:rsidR="001C46E5" w:rsidRPr="00D578D0">
              <w:rPr>
                <w:rStyle w:val="a4"/>
                <w:noProof/>
                <w:lang w:val="zh-CN"/>
              </w:rPr>
              <w:t xml:space="preserve">2.6 </w:t>
            </w:r>
            <w:r w:rsidR="001C46E5" w:rsidRPr="00D578D0">
              <w:rPr>
                <w:rStyle w:val="a4"/>
                <w:noProof/>
                <w:lang w:val="zh-CN"/>
              </w:rPr>
              <w:t>具体数据样例</w:t>
            </w:r>
            <w:r w:rsidR="001C46E5">
              <w:rPr>
                <w:noProof/>
                <w:webHidden/>
              </w:rPr>
              <w:tab/>
            </w:r>
            <w:r w:rsidR="001C46E5">
              <w:rPr>
                <w:noProof/>
                <w:webHidden/>
              </w:rPr>
              <w:fldChar w:fldCharType="begin"/>
            </w:r>
            <w:r w:rsidR="001C46E5">
              <w:rPr>
                <w:noProof/>
                <w:webHidden/>
              </w:rPr>
              <w:instrText xml:space="preserve"> PAGEREF _Toc165213171 \h </w:instrText>
            </w:r>
            <w:r w:rsidR="001C46E5">
              <w:rPr>
                <w:noProof/>
                <w:webHidden/>
              </w:rPr>
            </w:r>
            <w:r w:rsidR="001C46E5">
              <w:rPr>
                <w:noProof/>
                <w:webHidden/>
              </w:rPr>
              <w:fldChar w:fldCharType="separate"/>
            </w:r>
            <w:r w:rsidR="001C46E5">
              <w:rPr>
                <w:noProof/>
                <w:webHidden/>
              </w:rPr>
              <w:t>4</w:t>
            </w:r>
            <w:r w:rsidR="001C46E5">
              <w:rPr>
                <w:noProof/>
                <w:webHidden/>
              </w:rPr>
              <w:fldChar w:fldCharType="end"/>
            </w:r>
          </w:hyperlink>
        </w:p>
        <w:p w14:paraId="2C3D114F" w14:textId="29832B13" w:rsidR="001C46E5" w:rsidRDefault="00000000">
          <w:pPr>
            <w:pStyle w:val="TOC2"/>
            <w:ind w:left="210"/>
            <w:rPr>
              <w:rFonts w:asciiTheme="minorHAnsi" w:eastAsiaTheme="minorEastAsia" w:hAnsiTheme="minorHAnsi"/>
              <w:noProof/>
              <w:sz w:val="22"/>
              <w:szCs w:val="24"/>
              <w14:ligatures w14:val="standardContextual"/>
            </w:rPr>
          </w:pPr>
          <w:hyperlink w:anchor="_Toc165213172" w:history="1">
            <w:r w:rsidR="001C46E5" w:rsidRPr="00D578D0">
              <w:rPr>
                <w:rStyle w:val="a4"/>
                <w:noProof/>
                <w:lang w:val="zh-CN"/>
              </w:rPr>
              <w:t xml:space="preserve">2.7 </w:t>
            </w:r>
            <w:r w:rsidR="001C46E5" w:rsidRPr="00D578D0">
              <w:rPr>
                <w:rStyle w:val="a4"/>
                <w:noProof/>
                <w:lang w:val="zh-CN"/>
              </w:rPr>
              <w:t>指标要求与印证</w:t>
            </w:r>
            <w:r w:rsidR="001C46E5">
              <w:rPr>
                <w:noProof/>
                <w:webHidden/>
              </w:rPr>
              <w:tab/>
            </w:r>
            <w:r w:rsidR="001C46E5">
              <w:rPr>
                <w:noProof/>
                <w:webHidden/>
              </w:rPr>
              <w:fldChar w:fldCharType="begin"/>
            </w:r>
            <w:r w:rsidR="001C46E5">
              <w:rPr>
                <w:noProof/>
                <w:webHidden/>
              </w:rPr>
              <w:instrText xml:space="preserve"> PAGEREF _Toc165213172 \h </w:instrText>
            </w:r>
            <w:r w:rsidR="001C46E5">
              <w:rPr>
                <w:noProof/>
                <w:webHidden/>
              </w:rPr>
            </w:r>
            <w:r w:rsidR="001C46E5">
              <w:rPr>
                <w:noProof/>
                <w:webHidden/>
              </w:rPr>
              <w:fldChar w:fldCharType="separate"/>
            </w:r>
            <w:r w:rsidR="001C46E5">
              <w:rPr>
                <w:noProof/>
                <w:webHidden/>
              </w:rPr>
              <w:t>4</w:t>
            </w:r>
            <w:r w:rsidR="001C46E5">
              <w:rPr>
                <w:noProof/>
                <w:webHidden/>
              </w:rPr>
              <w:fldChar w:fldCharType="end"/>
            </w:r>
          </w:hyperlink>
        </w:p>
        <w:p w14:paraId="3DCDC137" w14:textId="6D1B1D18" w:rsidR="001C46E5" w:rsidRDefault="00000000">
          <w:pPr>
            <w:pStyle w:val="TOC1"/>
            <w:spacing w:before="156"/>
            <w:rPr>
              <w:rFonts w:asciiTheme="minorHAnsi" w:eastAsiaTheme="minorEastAsia" w:hAnsiTheme="minorHAnsi"/>
              <w:sz w:val="22"/>
              <w:szCs w:val="24"/>
              <w14:ligatures w14:val="standardContextual"/>
            </w:rPr>
          </w:pPr>
          <w:hyperlink w:anchor="_Toc165213173" w:history="1">
            <w:r w:rsidR="001C46E5" w:rsidRPr="00D578D0">
              <w:rPr>
                <w:rStyle w:val="a4"/>
              </w:rPr>
              <w:t>第</w:t>
            </w:r>
            <w:r w:rsidR="001C46E5" w:rsidRPr="00D578D0">
              <w:rPr>
                <w:rStyle w:val="a4"/>
              </w:rPr>
              <w:t>3</w:t>
            </w:r>
            <w:r w:rsidR="001C46E5" w:rsidRPr="00D578D0">
              <w:rPr>
                <w:rStyle w:val="a4"/>
              </w:rPr>
              <w:t>章</w:t>
            </w:r>
            <w:r w:rsidR="001C46E5" w:rsidRPr="00D578D0">
              <w:rPr>
                <w:rStyle w:val="a4"/>
              </w:rPr>
              <w:t xml:space="preserve"> </w:t>
            </w:r>
            <w:r w:rsidR="001C46E5" w:rsidRPr="00D578D0">
              <w:rPr>
                <w:rStyle w:val="a4"/>
              </w:rPr>
              <w:t>技术方案</w:t>
            </w:r>
            <w:r w:rsidR="001C46E5">
              <w:rPr>
                <w:webHidden/>
              </w:rPr>
              <w:tab/>
            </w:r>
            <w:r w:rsidR="001C46E5">
              <w:rPr>
                <w:webHidden/>
              </w:rPr>
              <w:fldChar w:fldCharType="begin"/>
            </w:r>
            <w:r w:rsidR="001C46E5">
              <w:rPr>
                <w:webHidden/>
              </w:rPr>
              <w:instrText xml:space="preserve"> PAGEREF _Toc165213173 \h </w:instrText>
            </w:r>
            <w:r w:rsidR="001C46E5">
              <w:rPr>
                <w:webHidden/>
              </w:rPr>
            </w:r>
            <w:r w:rsidR="001C46E5">
              <w:rPr>
                <w:webHidden/>
              </w:rPr>
              <w:fldChar w:fldCharType="separate"/>
            </w:r>
            <w:r w:rsidR="001C46E5">
              <w:rPr>
                <w:webHidden/>
              </w:rPr>
              <w:t>5</w:t>
            </w:r>
            <w:r w:rsidR="001C46E5">
              <w:rPr>
                <w:webHidden/>
              </w:rPr>
              <w:fldChar w:fldCharType="end"/>
            </w:r>
          </w:hyperlink>
        </w:p>
        <w:p w14:paraId="197A39B1" w14:textId="06E6C271" w:rsidR="001C46E5" w:rsidRDefault="00000000">
          <w:pPr>
            <w:pStyle w:val="TOC2"/>
            <w:ind w:left="210"/>
            <w:rPr>
              <w:rFonts w:asciiTheme="minorHAnsi" w:eastAsiaTheme="minorEastAsia" w:hAnsiTheme="minorHAnsi"/>
              <w:noProof/>
              <w:sz w:val="22"/>
              <w:szCs w:val="24"/>
              <w14:ligatures w14:val="standardContextual"/>
            </w:rPr>
          </w:pPr>
          <w:hyperlink w:anchor="_Toc165213174" w:history="1">
            <w:r w:rsidR="001C46E5" w:rsidRPr="00D578D0">
              <w:rPr>
                <w:rStyle w:val="a4"/>
                <w:noProof/>
              </w:rPr>
              <w:t xml:space="preserve">3.1 </w:t>
            </w:r>
            <w:r w:rsidR="001C46E5" w:rsidRPr="00D578D0">
              <w:rPr>
                <w:rStyle w:val="a4"/>
                <w:noProof/>
              </w:rPr>
              <w:t>技术路线框架图</w:t>
            </w:r>
            <w:r w:rsidR="001C46E5">
              <w:rPr>
                <w:noProof/>
                <w:webHidden/>
              </w:rPr>
              <w:tab/>
            </w:r>
            <w:r w:rsidR="001C46E5">
              <w:rPr>
                <w:noProof/>
                <w:webHidden/>
              </w:rPr>
              <w:fldChar w:fldCharType="begin"/>
            </w:r>
            <w:r w:rsidR="001C46E5">
              <w:rPr>
                <w:noProof/>
                <w:webHidden/>
              </w:rPr>
              <w:instrText xml:space="preserve"> PAGEREF _Toc165213174 \h </w:instrText>
            </w:r>
            <w:r w:rsidR="001C46E5">
              <w:rPr>
                <w:noProof/>
                <w:webHidden/>
              </w:rPr>
            </w:r>
            <w:r w:rsidR="001C46E5">
              <w:rPr>
                <w:noProof/>
                <w:webHidden/>
              </w:rPr>
              <w:fldChar w:fldCharType="separate"/>
            </w:r>
            <w:r w:rsidR="001C46E5">
              <w:rPr>
                <w:noProof/>
                <w:webHidden/>
              </w:rPr>
              <w:t>5</w:t>
            </w:r>
            <w:r w:rsidR="001C46E5">
              <w:rPr>
                <w:noProof/>
                <w:webHidden/>
              </w:rPr>
              <w:fldChar w:fldCharType="end"/>
            </w:r>
          </w:hyperlink>
        </w:p>
        <w:p w14:paraId="0104058F" w14:textId="4AA13526" w:rsidR="001C46E5" w:rsidRDefault="00000000">
          <w:pPr>
            <w:pStyle w:val="TOC2"/>
            <w:ind w:left="210"/>
            <w:rPr>
              <w:rFonts w:asciiTheme="minorHAnsi" w:eastAsiaTheme="minorEastAsia" w:hAnsiTheme="minorHAnsi"/>
              <w:noProof/>
              <w:sz w:val="22"/>
              <w:szCs w:val="24"/>
              <w14:ligatures w14:val="standardContextual"/>
            </w:rPr>
          </w:pPr>
          <w:hyperlink w:anchor="_Toc165213175" w:history="1">
            <w:r w:rsidR="001C46E5" w:rsidRPr="00D578D0">
              <w:rPr>
                <w:rStyle w:val="a4"/>
                <w:noProof/>
              </w:rPr>
              <w:t xml:space="preserve">3.2 </w:t>
            </w:r>
            <w:r w:rsidR="001C46E5" w:rsidRPr="00D578D0">
              <w:rPr>
                <w:rStyle w:val="a4"/>
                <w:noProof/>
              </w:rPr>
              <w:t>技术分模块介绍</w:t>
            </w:r>
            <w:r w:rsidR="001C46E5">
              <w:rPr>
                <w:noProof/>
                <w:webHidden/>
              </w:rPr>
              <w:tab/>
            </w:r>
            <w:r w:rsidR="001C46E5">
              <w:rPr>
                <w:noProof/>
                <w:webHidden/>
              </w:rPr>
              <w:fldChar w:fldCharType="begin"/>
            </w:r>
            <w:r w:rsidR="001C46E5">
              <w:rPr>
                <w:noProof/>
                <w:webHidden/>
              </w:rPr>
              <w:instrText xml:space="preserve"> PAGEREF _Toc165213175 \h </w:instrText>
            </w:r>
            <w:r w:rsidR="001C46E5">
              <w:rPr>
                <w:noProof/>
                <w:webHidden/>
              </w:rPr>
            </w:r>
            <w:r w:rsidR="001C46E5">
              <w:rPr>
                <w:noProof/>
                <w:webHidden/>
              </w:rPr>
              <w:fldChar w:fldCharType="separate"/>
            </w:r>
            <w:r w:rsidR="001C46E5">
              <w:rPr>
                <w:noProof/>
                <w:webHidden/>
              </w:rPr>
              <w:t>5</w:t>
            </w:r>
            <w:r w:rsidR="001C46E5">
              <w:rPr>
                <w:noProof/>
                <w:webHidden/>
              </w:rPr>
              <w:fldChar w:fldCharType="end"/>
            </w:r>
          </w:hyperlink>
        </w:p>
        <w:p w14:paraId="1255F2A7" w14:textId="7215AACA" w:rsidR="001C46E5" w:rsidRDefault="00000000">
          <w:pPr>
            <w:pStyle w:val="TOC2"/>
            <w:ind w:left="210"/>
            <w:rPr>
              <w:rFonts w:asciiTheme="minorHAnsi" w:eastAsiaTheme="minorEastAsia" w:hAnsiTheme="minorHAnsi"/>
              <w:noProof/>
              <w:sz w:val="22"/>
              <w:szCs w:val="24"/>
              <w14:ligatures w14:val="standardContextual"/>
            </w:rPr>
          </w:pPr>
          <w:hyperlink w:anchor="_Toc165213176" w:history="1">
            <w:r w:rsidR="001C46E5" w:rsidRPr="00D578D0">
              <w:rPr>
                <w:rStyle w:val="a4"/>
                <w:noProof/>
              </w:rPr>
              <w:t xml:space="preserve">3.3 </w:t>
            </w:r>
            <w:r w:rsidR="001C46E5" w:rsidRPr="00D578D0">
              <w:rPr>
                <w:rStyle w:val="a4"/>
                <w:noProof/>
              </w:rPr>
              <w:t>解决问题的思路</w:t>
            </w:r>
            <w:r w:rsidR="001C46E5">
              <w:rPr>
                <w:noProof/>
                <w:webHidden/>
              </w:rPr>
              <w:tab/>
            </w:r>
            <w:r w:rsidR="001C46E5">
              <w:rPr>
                <w:noProof/>
                <w:webHidden/>
              </w:rPr>
              <w:fldChar w:fldCharType="begin"/>
            </w:r>
            <w:r w:rsidR="001C46E5">
              <w:rPr>
                <w:noProof/>
                <w:webHidden/>
              </w:rPr>
              <w:instrText xml:space="preserve"> PAGEREF _Toc165213176 \h </w:instrText>
            </w:r>
            <w:r w:rsidR="001C46E5">
              <w:rPr>
                <w:noProof/>
                <w:webHidden/>
              </w:rPr>
            </w:r>
            <w:r w:rsidR="001C46E5">
              <w:rPr>
                <w:noProof/>
                <w:webHidden/>
              </w:rPr>
              <w:fldChar w:fldCharType="separate"/>
            </w:r>
            <w:r w:rsidR="001C46E5">
              <w:rPr>
                <w:noProof/>
                <w:webHidden/>
              </w:rPr>
              <w:t>5</w:t>
            </w:r>
            <w:r w:rsidR="001C46E5">
              <w:rPr>
                <w:noProof/>
                <w:webHidden/>
              </w:rPr>
              <w:fldChar w:fldCharType="end"/>
            </w:r>
          </w:hyperlink>
        </w:p>
        <w:p w14:paraId="064AB0E3" w14:textId="33BB8F43" w:rsidR="001C46E5" w:rsidRDefault="00000000">
          <w:pPr>
            <w:pStyle w:val="TOC2"/>
            <w:ind w:left="210"/>
            <w:rPr>
              <w:rFonts w:asciiTheme="minorHAnsi" w:eastAsiaTheme="minorEastAsia" w:hAnsiTheme="minorHAnsi"/>
              <w:noProof/>
              <w:sz w:val="22"/>
              <w:szCs w:val="24"/>
              <w14:ligatures w14:val="standardContextual"/>
            </w:rPr>
          </w:pPr>
          <w:hyperlink w:anchor="_Toc165213177" w:history="1">
            <w:r w:rsidR="001C46E5" w:rsidRPr="00D578D0">
              <w:rPr>
                <w:rStyle w:val="a4"/>
                <w:noProof/>
              </w:rPr>
              <w:t xml:space="preserve">3.4 </w:t>
            </w:r>
            <w:r w:rsidR="001C46E5" w:rsidRPr="00D578D0">
              <w:rPr>
                <w:rStyle w:val="a4"/>
                <w:noProof/>
              </w:rPr>
              <w:t>涉及的模型、协议、算法等</w:t>
            </w:r>
            <w:r w:rsidR="001C46E5">
              <w:rPr>
                <w:noProof/>
                <w:webHidden/>
              </w:rPr>
              <w:tab/>
            </w:r>
            <w:r w:rsidR="001C46E5">
              <w:rPr>
                <w:noProof/>
                <w:webHidden/>
              </w:rPr>
              <w:fldChar w:fldCharType="begin"/>
            </w:r>
            <w:r w:rsidR="001C46E5">
              <w:rPr>
                <w:noProof/>
                <w:webHidden/>
              </w:rPr>
              <w:instrText xml:space="preserve"> PAGEREF _Toc165213177 \h </w:instrText>
            </w:r>
            <w:r w:rsidR="001C46E5">
              <w:rPr>
                <w:noProof/>
                <w:webHidden/>
              </w:rPr>
            </w:r>
            <w:r w:rsidR="001C46E5">
              <w:rPr>
                <w:noProof/>
                <w:webHidden/>
              </w:rPr>
              <w:fldChar w:fldCharType="separate"/>
            </w:r>
            <w:r w:rsidR="001C46E5">
              <w:rPr>
                <w:noProof/>
                <w:webHidden/>
              </w:rPr>
              <w:t>5</w:t>
            </w:r>
            <w:r w:rsidR="001C46E5">
              <w:rPr>
                <w:noProof/>
                <w:webHidden/>
              </w:rPr>
              <w:fldChar w:fldCharType="end"/>
            </w:r>
          </w:hyperlink>
        </w:p>
        <w:p w14:paraId="7A70A6A0" w14:textId="0AD257B8" w:rsidR="001C46E5" w:rsidRDefault="00000000">
          <w:pPr>
            <w:pStyle w:val="TOC2"/>
            <w:ind w:left="210"/>
            <w:rPr>
              <w:rFonts w:asciiTheme="minorHAnsi" w:eastAsiaTheme="minorEastAsia" w:hAnsiTheme="minorHAnsi"/>
              <w:noProof/>
              <w:sz w:val="22"/>
              <w:szCs w:val="24"/>
              <w14:ligatures w14:val="standardContextual"/>
            </w:rPr>
          </w:pPr>
          <w:hyperlink w:anchor="_Toc165213178" w:history="1">
            <w:r w:rsidR="001C46E5" w:rsidRPr="00D578D0">
              <w:rPr>
                <w:rStyle w:val="a4"/>
                <w:noProof/>
              </w:rPr>
              <w:t xml:space="preserve">3.5 </w:t>
            </w:r>
            <w:r w:rsidR="001C46E5" w:rsidRPr="00D578D0">
              <w:rPr>
                <w:rStyle w:val="a4"/>
                <w:noProof/>
              </w:rPr>
              <w:t>算法改进</w:t>
            </w:r>
            <w:r w:rsidR="001C46E5">
              <w:rPr>
                <w:noProof/>
                <w:webHidden/>
              </w:rPr>
              <w:tab/>
            </w:r>
            <w:r w:rsidR="001C46E5">
              <w:rPr>
                <w:noProof/>
                <w:webHidden/>
              </w:rPr>
              <w:fldChar w:fldCharType="begin"/>
            </w:r>
            <w:r w:rsidR="001C46E5">
              <w:rPr>
                <w:noProof/>
                <w:webHidden/>
              </w:rPr>
              <w:instrText xml:space="preserve"> PAGEREF _Toc165213178 \h </w:instrText>
            </w:r>
            <w:r w:rsidR="001C46E5">
              <w:rPr>
                <w:noProof/>
                <w:webHidden/>
              </w:rPr>
            </w:r>
            <w:r w:rsidR="001C46E5">
              <w:rPr>
                <w:noProof/>
                <w:webHidden/>
              </w:rPr>
              <w:fldChar w:fldCharType="separate"/>
            </w:r>
            <w:r w:rsidR="001C46E5">
              <w:rPr>
                <w:noProof/>
                <w:webHidden/>
              </w:rPr>
              <w:t>5</w:t>
            </w:r>
            <w:r w:rsidR="001C46E5">
              <w:rPr>
                <w:noProof/>
                <w:webHidden/>
              </w:rPr>
              <w:fldChar w:fldCharType="end"/>
            </w:r>
          </w:hyperlink>
        </w:p>
        <w:p w14:paraId="4EB54C7C" w14:textId="587083CB" w:rsidR="001C46E5" w:rsidRDefault="00000000">
          <w:pPr>
            <w:pStyle w:val="TOC1"/>
            <w:spacing w:before="156"/>
            <w:rPr>
              <w:rFonts w:asciiTheme="minorHAnsi" w:eastAsiaTheme="minorEastAsia" w:hAnsiTheme="minorHAnsi"/>
              <w:sz w:val="22"/>
              <w:szCs w:val="24"/>
              <w14:ligatures w14:val="standardContextual"/>
            </w:rPr>
          </w:pPr>
          <w:hyperlink w:anchor="_Toc165213179" w:history="1">
            <w:r w:rsidR="001C46E5" w:rsidRPr="00D578D0">
              <w:rPr>
                <w:rStyle w:val="a4"/>
              </w:rPr>
              <w:t>第</w:t>
            </w:r>
            <w:r w:rsidR="001C46E5" w:rsidRPr="00D578D0">
              <w:rPr>
                <w:rStyle w:val="a4"/>
              </w:rPr>
              <w:t>4</w:t>
            </w:r>
            <w:r w:rsidR="001C46E5" w:rsidRPr="00D578D0">
              <w:rPr>
                <w:rStyle w:val="a4"/>
              </w:rPr>
              <w:t>章</w:t>
            </w:r>
            <w:r w:rsidR="001C46E5" w:rsidRPr="00D578D0">
              <w:rPr>
                <w:rStyle w:val="a4"/>
              </w:rPr>
              <w:t xml:space="preserve"> </w:t>
            </w:r>
            <w:r w:rsidR="001C46E5" w:rsidRPr="00D578D0">
              <w:rPr>
                <w:rStyle w:val="a4"/>
              </w:rPr>
              <w:t>系统实现</w:t>
            </w:r>
            <w:r w:rsidR="001C46E5">
              <w:rPr>
                <w:webHidden/>
              </w:rPr>
              <w:tab/>
            </w:r>
            <w:r w:rsidR="001C46E5">
              <w:rPr>
                <w:webHidden/>
              </w:rPr>
              <w:fldChar w:fldCharType="begin"/>
            </w:r>
            <w:r w:rsidR="001C46E5">
              <w:rPr>
                <w:webHidden/>
              </w:rPr>
              <w:instrText xml:space="preserve"> PAGEREF _Toc165213179 \h </w:instrText>
            </w:r>
            <w:r w:rsidR="001C46E5">
              <w:rPr>
                <w:webHidden/>
              </w:rPr>
            </w:r>
            <w:r w:rsidR="001C46E5">
              <w:rPr>
                <w:webHidden/>
              </w:rPr>
              <w:fldChar w:fldCharType="separate"/>
            </w:r>
            <w:r w:rsidR="001C46E5">
              <w:rPr>
                <w:webHidden/>
              </w:rPr>
              <w:t>6</w:t>
            </w:r>
            <w:r w:rsidR="001C46E5">
              <w:rPr>
                <w:webHidden/>
              </w:rPr>
              <w:fldChar w:fldCharType="end"/>
            </w:r>
          </w:hyperlink>
        </w:p>
        <w:p w14:paraId="1C441920" w14:textId="248E4980" w:rsidR="001C46E5" w:rsidRDefault="00000000">
          <w:pPr>
            <w:pStyle w:val="TOC2"/>
            <w:ind w:left="210"/>
            <w:rPr>
              <w:rFonts w:asciiTheme="minorHAnsi" w:eastAsiaTheme="minorEastAsia" w:hAnsiTheme="minorHAnsi"/>
              <w:noProof/>
              <w:sz w:val="22"/>
              <w:szCs w:val="24"/>
              <w14:ligatures w14:val="standardContextual"/>
            </w:rPr>
          </w:pPr>
          <w:hyperlink w:anchor="_Toc165213180" w:history="1">
            <w:r w:rsidR="001C46E5" w:rsidRPr="00D578D0">
              <w:rPr>
                <w:rStyle w:val="a4"/>
                <w:noProof/>
              </w:rPr>
              <w:t xml:space="preserve">4.1 </w:t>
            </w:r>
            <w:r w:rsidR="001C46E5" w:rsidRPr="00D578D0">
              <w:rPr>
                <w:rStyle w:val="a4"/>
                <w:noProof/>
              </w:rPr>
              <w:t>软件设计实现</w:t>
            </w:r>
            <w:r w:rsidR="001C46E5">
              <w:rPr>
                <w:noProof/>
                <w:webHidden/>
              </w:rPr>
              <w:tab/>
            </w:r>
            <w:r w:rsidR="001C46E5">
              <w:rPr>
                <w:noProof/>
                <w:webHidden/>
              </w:rPr>
              <w:fldChar w:fldCharType="begin"/>
            </w:r>
            <w:r w:rsidR="001C46E5">
              <w:rPr>
                <w:noProof/>
                <w:webHidden/>
              </w:rPr>
              <w:instrText xml:space="preserve"> PAGEREF _Toc165213180 \h </w:instrText>
            </w:r>
            <w:r w:rsidR="001C46E5">
              <w:rPr>
                <w:noProof/>
                <w:webHidden/>
              </w:rPr>
            </w:r>
            <w:r w:rsidR="001C46E5">
              <w:rPr>
                <w:noProof/>
                <w:webHidden/>
              </w:rPr>
              <w:fldChar w:fldCharType="separate"/>
            </w:r>
            <w:r w:rsidR="001C46E5">
              <w:rPr>
                <w:noProof/>
                <w:webHidden/>
              </w:rPr>
              <w:t>6</w:t>
            </w:r>
            <w:r w:rsidR="001C46E5">
              <w:rPr>
                <w:noProof/>
                <w:webHidden/>
              </w:rPr>
              <w:fldChar w:fldCharType="end"/>
            </w:r>
          </w:hyperlink>
        </w:p>
        <w:p w14:paraId="7B849F90" w14:textId="4EAE733A" w:rsidR="001C46E5" w:rsidRDefault="00000000">
          <w:pPr>
            <w:pStyle w:val="TOC2"/>
            <w:ind w:left="210"/>
            <w:rPr>
              <w:rFonts w:asciiTheme="minorHAnsi" w:eastAsiaTheme="minorEastAsia" w:hAnsiTheme="minorHAnsi"/>
              <w:noProof/>
              <w:sz w:val="22"/>
              <w:szCs w:val="24"/>
              <w14:ligatures w14:val="standardContextual"/>
            </w:rPr>
          </w:pPr>
          <w:hyperlink w:anchor="_Toc165213181" w:history="1">
            <w:r w:rsidR="001C46E5" w:rsidRPr="00D578D0">
              <w:rPr>
                <w:rStyle w:val="a4"/>
                <w:noProof/>
              </w:rPr>
              <w:t xml:space="preserve">4.2 </w:t>
            </w:r>
            <w:r w:rsidR="001C46E5" w:rsidRPr="00D578D0">
              <w:rPr>
                <w:rStyle w:val="a4"/>
                <w:noProof/>
              </w:rPr>
              <w:t>用户界面</w:t>
            </w:r>
            <w:r w:rsidR="001C46E5">
              <w:rPr>
                <w:noProof/>
                <w:webHidden/>
              </w:rPr>
              <w:tab/>
            </w:r>
            <w:r w:rsidR="001C46E5">
              <w:rPr>
                <w:noProof/>
                <w:webHidden/>
              </w:rPr>
              <w:fldChar w:fldCharType="begin"/>
            </w:r>
            <w:r w:rsidR="001C46E5">
              <w:rPr>
                <w:noProof/>
                <w:webHidden/>
              </w:rPr>
              <w:instrText xml:space="preserve"> PAGEREF _Toc165213181 \h </w:instrText>
            </w:r>
            <w:r w:rsidR="001C46E5">
              <w:rPr>
                <w:noProof/>
                <w:webHidden/>
              </w:rPr>
            </w:r>
            <w:r w:rsidR="001C46E5">
              <w:rPr>
                <w:noProof/>
                <w:webHidden/>
              </w:rPr>
              <w:fldChar w:fldCharType="separate"/>
            </w:r>
            <w:r w:rsidR="001C46E5">
              <w:rPr>
                <w:noProof/>
                <w:webHidden/>
              </w:rPr>
              <w:t>6</w:t>
            </w:r>
            <w:r w:rsidR="001C46E5">
              <w:rPr>
                <w:noProof/>
                <w:webHidden/>
              </w:rPr>
              <w:fldChar w:fldCharType="end"/>
            </w:r>
          </w:hyperlink>
        </w:p>
        <w:p w14:paraId="29EA4755" w14:textId="3C0EBA2C" w:rsidR="001C46E5" w:rsidRDefault="00000000">
          <w:pPr>
            <w:pStyle w:val="TOC2"/>
            <w:ind w:left="210"/>
            <w:rPr>
              <w:rFonts w:asciiTheme="minorHAnsi" w:eastAsiaTheme="minorEastAsia" w:hAnsiTheme="minorHAnsi"/>
              <w:noProof/>
              <w:sz w:val="22"/>
              <w:szCs w:val="24"/>
              <w14:ligatures w14:val="standardContextual"/>
            </w:rPr>
          </w:pPr>
          <w:hyperlink w:anchor="_Toc165213182" w:history="1">
            <w:r w:rsidR="001C46E5" w:rsidRPr="00D578D0">
              <w:rPr>
                <w:rStyle w:val="a4"/>
                <w:noProof/>
              </w:rPr>
              <w:t xml:space="preserve">4.3 </w:t>
            </w:r>
            <w:r w:rsidR="001C46E5" w:rsidRPr="00D578D0">
              <w:rPr>
                <w:rStyle w:val="a4"/>
                <w:noProof/>
              </w:rPr>
              <w:t>数据来源</w:t>
            </w:r>
            <w:r w:rsidR="001C46E5">
              <w:rPr>
                <w:noProof/>
                <w:webHidden/>
              </w:rPr>
              <w:tab/>
            </w:r>
            <w:r w:rsidR="001C46E5">
              <w:rPr>
                <w:noProof/>
                <w:webHidden/>
              </w:rPr>
              <w:fldChar w:fldCharType="begin"/>
            </w:r>
            <w:r w:rsidR="001C46E5">
              <w:rPr>
                <w:noProof/>
                <w:webHidden/>
              </w:rPr>
              <w:instrText xml:space="preserve"> PAGEREF _Toc165213182 \h </w:instrText>
            </w:r>
            <w:r w:rsidR="001C46E5">
              <w:rPr>
                <w:noProof/>
                <w:webHidden/>
              </w:rPr>
            </w:r>
            <w:r w:rsidR="001C46E5">
              <w:rPr>
                <w:noProof/>
                <w:webHidden/>
              </w:rPr>
              <w:fldChar w:fldCharType="separate"/>
            </w:r>
            <w:r w:rsidR="001C46E5">
              <w:rPr>
                <w:noProof/>
                <w:webHidden/>
              </w:rPr>
              <w:t>6</w:t>
            </w:r>
            <w:r w:rsidR="001C46E5">
              <w:rPr>
                <w:noProof/>
                <w:webHidden/>
              </w:rPr>
              <w:fldChar w:fldCharType="end"/>
            </w:r>
          </w:hyperlink>
        </w:p>
        <w:p w14:paraId="1BBF50A3" w14:textId="33611936" w:rsidR="001C46E5" w:rsidRDefault="00000000">
          <w:pPr>
            <w:pStyle w:val="TOC2"/>
            <w:ind w:left="210"/>
            <w:rPr>
              <w:rFonts w:asciiTheme="minorHAnsi" w:eastAsiaTheme="minorEastAsia" w:hAnsiTheme="minorHAnsi"/>
              <w:noProof/>
              <w:sz w:val="22"/>
              <w:szCs w:val="24"/>
              <w14:ligatures w14:val="standardContextual"/>
            </w:rPr>
          </w:pPr>
          <w:hyperlink w:anchor="_Toc165213183" w:history="1">
            <w:r w:rsidR="001C46E5" w:rsidRPr="00D578D0">
              <w:rPr>
                <w:rStyle w:val="a4"/>
                <w:noProof/>
              </w:rPr>
              <w:t xml:space="preserve">4.4 </w:t>
            </w:r>
            <w:r w:rsidR="001C46E5" w:rsidRPr="00D578D0">
              <w:rPr>
                <w:rStyle w:val="a4"/>
                <w:noProof/>
              </w:rPr>
              <w:t>数据训练</w:t>
            </w:r>
            <w:r w:rsidR="001C46E5">
              <w:rPr>
                <w:noProof/>
                <w:webHidden/>
              </w:rPr>
              <w:tab/>
            </w:r>
            <w:r w:rsidR="001C46E5">
              <w:rPr>
                <w:noProof/>
                <w:webHidden/>
              </w:rPr>
              <w:fldChar w:fldCharType="begin"/>
            </w:r>
            <w:r w:rsidR="001C46E5">
              <w:rPr>
                <w:noProof/>
                <w:webHidden/>
              </w:rPr>
              <w:instrText xml:space="preserve"> PAGEREF _Toc165213183 \h </w:instrText>
            </w:r>
            <w:r w:rsidR="001C46E5">
              <w:rPr>
                <w:noProof/>
                <w:webHidden/>
              </w:rPr>
            </w:r>
            <w:r w:rsidR="001C46E5">
              <w:rPr>
                <w:noProof/>
                <w:webHidden/>
              </w:rPr>
              <w:fldChar w:fldCharType="separate"/>
            </w:r>
            <w:r w:rsidR="001C46E5">
              <w:rPr>
                <w:noProof/>
                <w:webHidden/>
              </w:rPr>
              <w:t>6</w:t>
            </w:r>
            <w:r w:rsidR="001C46E5">
              <w:rPr>
                <w:noProof/>
                <w:webHidden/>
              </w:rPr>
              <w:fldChar w:fldCharType="end"/>
            </w:r>
          </w:hyperlink>
        </w:p>
        <w:p w14:paraId="15853F01" w14:textId="5C8F820D" w:rsidR="001C46E5" w:rsidRDefault="00000000">
          <w:pPr>
            <w:pStyle w:val="TOC2"/>
            <w:ind w:left="210"/>
            <w:rPr>
              <w:rFonts w:asciiTheme="minorHAnsi" w:eastAsiaTheme="minorEastAsia" w:hAnsiTheme="minorHAnsi"/>
              <w:noProof/>
              <w:sz w:val="22"/>
              <w:szCs w:val="24"/>
              <w14:ligatures w14:val="standardContextual"/>
            </w:rPr>
          </w:pPr>
          <w:hyperlink w:anchor="_Toc165213184" w:history="1">
            <w:r w:rsidR="001C46E5" w:rsidRPr="00D578D0">
              <w:rPr>
                <w:rStyle w:val="a4"/>
                <w:noProof/>
              </w:rPr>
              <w:t xml:space="preserve">4.5 </w:t>
            </w:r>
            <w:r w:rsidR="001C46E5" w:rsidRPr="00D578D0">
              <w:rPr>
                <w:rStyle w:val="a4"/>
                <w:noProof/>
              </w:rPr>
              <w:t>改进过程</w:t>
            </w:r>
            <w:r w:rsidR="001C46E5">
              <w:rPr>
                <w:noProof/>
                <w:webHidden/>
              </w:rPr>
              <w:tab/>
            </w:r>
            <w:r w:rsidR="001C46E5">
              <w:rPr>
                <w:noProof/>
                <w:webHidden/>
              </w:rPr>
              <w:fldChar w:fldCharType="begin"/>
            </w:r>
            <w:r w:rsidR="001C46E5">
              <w:rPr>
                <w:noProof/>
                <w:webHidden/>
              </w:rPr>
              <w:instrText xml:space="preserve"> PAGEREF _Toc165213184 \h </w:instrText>
            </w:r>
            <w:r w:rsidR="001C46E5">
              <w:rPr>
                <w:noProof/>
                <w:webHidden/>
              </w:rPr>
            </w:r>
            <w:r w:rsidR="001C46E5">
              <w:rPr>
                <w:noProof/>
                <w:webHidden/>
              </w:rPr>
              <w:fldChar w:fldCharType="separate"/>
            </w:r>
            <w:r w:rsidR="001C46E5">
              <w:rPr>
                <w:noProof/>
                <w:webHidden/>
              </w:rPr>
              <w:t>6</w:t>
            </w:r>
            <w:r w:rsidR="001C46E5">
              <w:rPr>
                <w:noProof/>
                <w:webHidden/>
              </w:rPr>
              <w:fldChar w:fldCharType="end"/>
            </w:r>
          </w:hyperlink>
        </w:p>
        <w:p w14:paraId="33CECF46" w14:textId="3E287275" w:rsidR="001C46E5" w:rsidRDefault="00000000">
          <w:pPr>
            <w:pStyle w:val="TOC2"/>
            <w:ind w:left="210"/>
            <w:rPr>
              <w:rFonts w:asciiTheme="minorHAnsi" w:eastAsiaTheme="minorEastAsia" w:hAnsiTheme="minorHAnsi"/>
              <w:noProof/>
              <w:sz w:val="22"/>
              <w:szCs w:val="24"/>
              <w14:ligatures w14:val="standardContextual"/>
            </w:rPr>
          </w:pPr>
          <w:hyperlink w:anchor="_Toc165213185" w:history="1">
            <w:r w:rsidR="001C46E5" w:rsidRPr="00D578D0">
              <w:rPr>
                <w:rStyle w:val="a4"/>
                <w:noProof/>
              </w:rPr>
              <w:t xml:space="preserve">4.6 </w:t>
            </w:r>
            <w:r w:rsidR="001C46E5" w:rsidRPr="00D578D0">
              <w:rPr>
                <w:rStyle w:val="a4"/>
                <w:noProof/>
              </w:rPr>
              <w:t>系统部署方法</w:t>
            </w:r>
            <w:r w:rsidR="001C46E5">
              <w:rPr>
                <w:noProof/>
                <w:webHidden/>
              </w:rPr>
              <w:tab/>
            </w:r>
            <w:r w:rsidR="001C46E5">
              <w:rPr>
                <w:noProof/>
                <w:webHidden/>
              </w:rPr>
              <w:fldChar w:fldCharType="begin"/>
            </w:r>
            <w:r w:rsidR="001C46E5">
              <w:rPr>
                <w:noProof/>
                <w:webHidden/>
              </w:rPr>
              <w:instrText xml:space="preserve"> PAGEREF _Toc165213185 \h </w:instrText>
            </w:r>
            <w:r w:rsidR="001C46E5">
              <w:rPr>
                <w:noProof/>
                <w:webHidden/>
              </w:rPr>
            </w:r>
            <w:r w:rsidR="001C46E5">
              <w:rPr>
                <w:noProof/>
                <w:webHidden/>
              </w:rPr>
              <w:fldChar w:fldCharType="separate"/>
            </w:r>
            <w:r w:rsidR="001C46E5">
              <w:rPr>
                <w:noProof/>
                <w:webHidden/>
              </w:rPr>
              <w:t>6</w:t>
            </w:r>
            <w:r w:rsidR="001C46E5">
              <w:rPr>
                <w:noProof/>
                <w:webHidden/>
              </w:rPr>
              <w:fldChar w:fldCharType="end"/>
            </w:r>
          </w:hyperlink>
        </w:p>
        <w:p w14:paraId="1FF275F7" w14:textId="41BE397E" w:rsidR="001C46E5" w:rsidRDefault="00000000">
          <w:pPr>
            <w:pStyle w:val="TOC2"/>
            <w:ind w:left="210"/>
            <w:rPr>
              <w:rFonts w:asciiTheme="minorHAnsi" w:eastAsiaTheme="minorEastAsia" w:hAnsiTheme="minorHAnsi"/>
              <w:noProof/>
              <w:sz w:val="22"/>
              <w:szCs w:val="24"/>
              <w14:ligatures w14:val="standardContextual"/>
            </w:rPr>
          </w:pPr>
          <w:hyperlink w:anchor="_Toc165213186" w:history="1">
            <w:r w:rsidR="001C46E5" w:rsidRPr="00D578D0">
              <w:rPr>
                <w:rStyle w:val="a4"/>
                <w:noProof/>
              </w:rPr>
              <w:t xml:space="preserve">4.7 </w:t>
            </w:r>
            <w:r w:rsidR="001C46E5" w:rsidRPr="00D578D0">
              <w:rPr>
                <w:rStyle w:val="a4"/>
                <w:noProof/>
              </w:rPr>
              <w:t>遇到的困难和解决方法</w:t>
            </w:r>
            <w:r w:rsidR="001C46E5">
              <w:rPr>
                <w:noProof/>
                <w:webHidden/>
              </w:rPr>
              <w:tab/>
            </w:r>
            <w:r w:rsidR="001C46E5">
              <w:rPr>
                <w:noProof/>
                <w:webHidden/>
              </w:rPr>
              <w:fldChar w:fldCharType="begin"/>
            </w:r>
            <w:r w:rsidR="001C46E5">
              <w:rPr>
                <w:noProof/>
                <w:webHidden/>
              </w:rPr>
              <w:instrText xml:space="preserve"> PAGEREF _Toc165213186 \h </w:instrText>
            </w:r>
            <w:r w:rsidR="001C46E5">
              <w:rPr>
                <w:noProof/>
                <w:webHidden/>
              </w:rPr>
            </w:r>
            <w:r w:rsidR="001C46E5">
              <w:rPr>
                <w:noProof/>
                <w:webHidden/>
              </w:rPr>
              <w:fldChar w:fldCharType="separate"/>
            </w:r>
            <w:r w:rsidR="001C46E5">
              <w:rPr>
                <w:noProof/>
                <w:webHidden/>
              </w:rPr>
              <w:t>6</w:t>
            </w:r>
            <w:r w:rsidR="001C46E5">
              <w:rPr>
                <w:noProof/>
                <w:webHidden/>
              </w:rPr>
              <w:fldChar w:fldCharType="end"/>
            </w:r>
          </w:hyperlink>
        </w:p>
        <w:p w14:paraId="33A44DC9" w14:textId="785FA5C1" w:rsidR="001C46E5" w:rsidRDefault="00000000">
          <w:pPr>
            <w:pStyle w:val="TOC1"/>
            <w:spacing w:before="156"/>
            <w:rPr>
              <w:rFonts w:asciiTheme="minorHAnsi" w:eastAsiaTheme="minorEastAsia" w:hAnsiTheme="minorHAnsi"/>
              <w:sz w:val="22"/>
              <w:szCs w:val="24"/>
              <w14:ligatures w14:val="standardContextual"/>
            </w:rPr>
          </w:pPr>
          <w:hyperlink w:anchor="_Toc165213187" w:history="1">
            <w:r w:rsidR="001C46E5" w:rsidRPr="00D578D0">
              <w:rPr>
                <w:rStyle w:val="a4"/>
              </w:rPr>
              <w:t>第</w:t>
            </w:r>
            <w:r w:rsidR="001C46E5" w:rsidRPr="00D578D0">
              <w:rPr>
                <w:rStyle w:val="a4"/>
              </w:rPr>
              <w:t>5</w:t>
            </w:r>
            <w:r w:rsidR="001C46E5" w:rsidRPr="00D578D0">
              <w:rPr>
                <w:rStyle w:val="a4"/>
              </w:rPr>
              <w:t>章</w:t>
            </w:r>
            <w:r w:rsidR="001C46E5" w:rsidRPr="00D578D0">
              <w:rPr>
                <w:rStyle w:val="a4"/>
              </w:rPr>
              <w:t xml:space="preserve"> </w:t>
            </w:r>
            <w:r w:rsidR="001C46E5" w:rsidRPr="00D578D0">
              <w:rPr>
                <w:rStyle w:val="a4"/>
              </w:rPr>
              <w:t>测试分析</w:t>
            </w:r>
            <w:r w:rsidR="001C46E5">
              <w:rPr>
                <w:webHidden/>
              </w:rPr>
              <w:tab/>
            </w:r>
            <w:r w:rsidR="001C46E5">
              <w:rPr>
                <w:webHidden/>
              </w:rPr>
              <w:fldChar w:fldCharType="begin"/>
            </w:r>
            <w:r w:rsidR="001C46E5">
              <w:rPr>
                <w:webHidden/>
              </w:rPr>
              <w:instrText xml:space="preserve"> PAGEREF _Toc165213187 \h </w:instrText>
            </w:r>
            <w:r w:rsidR="001C46E5">
              <w:rPr>
                <w:webHidden/>
              </w:rPr>
            </w:r>
            <w:r w:rsidR="001C46E5">
              <w:rPr>
                <w:webHidden/>
              </w:rPr>
              <w:fldChar w:fldCharType="separate"/>
            </w:r>
            <w:r w:rsidR="001C46E5">
              <w:rPr>
                <w:webHidden/>
              </w:rPr>
              <w:t>7</w:t>
            </w:r>
            <w:r w:rsidR="001C46E5">
              <w:rPr>
                <w:webHidden/>
              </w:rPr>
              <w:fldChar w:fldCharType="end"/>
            </w:r>
          </w:hyperlink>
        </w:p>
        <w:p w14:paraId="4148F5AE" w14:textId="37A3F059" w:rsidR="001C46E5" w:rsidRDefault="00000000">
          <w:pPr>
            <w:pStyle w:val="TOC2"/>
            <w:ind w:left="210"/>
            <w:rPr>
              <w:rFonts w:asciiTheme="minorHAnsi" w:eastAsiaTheme="minorEastAsia" w:hAnsiTheme="minorHAnsi"/>
              <w:noProof/>
              <w:sz w:val="22"/>
              <w:szCs w:val="24"/>
              <w14:ligatures w14:val="standardContextual"/>
            </w:rPr>
          </w:pPr>
          <w:hyperlink w:anchor="_Toc165213188" w:history="1">
            <w:r w:rsidR="001C46E5" w:rsidRPr="00D578D0">
              <w:rPr>
                <w:rStyle w:val="a4"/>
                <w:noProof/>
              </w:rPr>
              <w:t xml:space="preserve">5.1 </w:t>
            </w:r>
            <w:r w:rsidR="001C46E5" w:rsidRPr="00D578D0">
              <w:rPr>
                <w:rStyle w:val="a4"/>
                <w:noProof/>
              </w:rPr>
              <w:t>验证数据来源与规模</w:t>
            </w:r>
            <w:r w:rsidR="001C46E5">
              <w:rPr>
                <w:noProof/>
                <w:webHidden/>
              </w:rPr>
              <w:tab/>
            </w:r>
            <w:r w:rsidR="001C46E5">
              <w:rPr>
                <w:noProof/>
                <w:webHidden/>
              </w:rPr>
              <w:fldChar w:fldCharType="begin"/>
            </w:r>
            <w:r w:rsidR="001C46E5">
              <w:rPr>
                <w:noProof/>
                <w:webHidden/>
              </w:rPr>
              <w:instrText xml:space="preserve"> PAGEREF _Toc165213188 \h </w:instrText>
            </w:r>
            <w:r w:rsidR="001C46E5">
              <w:rPr>
                <w:noProof/>
                <w:webHidden/>
              </w:rPr>
            </w:r>
            <w:r w:rsidR="001C46E5">
              <w:rPr>
                <w:noProof/>
                <w:webHidden/>
              </w:rPr>
              <w:fldChar w:fldCharType="separate"/>
            </w:r>
            <w:r w:rsidR="001C46E5">
              <w:rPr>
                <w:noProof/>
                <w:webHidden/>
              </w:rPr>
              <w:t>7</w:t>
            </w:r>
            <w:r w:rsidR="001C46E5">
              <w:rPr>
                <w:noProof/>
                <w:webHidden/>
              </w:rPr>
              <w:fldChar w:fldCharType="end"/>
            </w:r>
          </w:hyperlink>
        </w:p>
        <w:p w14:paraId="2705F000" w14:textId="437B742B" w:rsidR="001C46E5" w:rsidRDefault="00000000">
          <w:pPr>
            <w:pStyle w:val="TOC2"/>
            <w:ind w:left="210"/>
            <w:rPr>
              <w:rFonts w:asciiTheme="minorHAnsi" w:eastAsiaTheme="minorEastAsia" w:hAnsiTheme="minorHAnsi"/>
              <w:noProof/>
              <w:sz w:val="22"/>
              <w:szCs w:val="24"/>
              <w14:ligatures w14:val="standardContextual"/>
            </w:rPr>
          </w:pPr>
          <w:hyperlink w:anchor="_Toc165213189" w:history="1">
            <w:r w:rsidR="001C46E5" w:rsidRPr="00D578D0">
              <w:rPr>
                <w:rStyle w:val="a4"/>
                <w:noProof/>
              </w:rPr>
              <w:t xml:space="preserve">5.2 </w:t>
            </w:r>
            <w:r w:rsidR="001C46E5" w:rsidRPr="00D578D0">
              <w:rPr>
                <w:rStyle w:val="a4"/>
                <w:noProof/>
              </w:rPr>
              <w:t>测试过程</w:t>
            </w:r>
            <w:r w:rsidR="001C46E5">
              <w:rPr>
                <w:noProof/>
                <w:webHidden/>
              </w:rPr>
              <w:tab/>
            </w:r>
            <w:r w:rsidR="001C46E5">
              <w:rPr>
                <w:noProof/>
                <w:webHidden/>
              </w:rPr>
              <w:fldChar w:fldCharType="begin"/>
            </w:r>
            <w:r w:rsidR="001C46E5">
              <w:rPr>
                <w:noProof/>
                <w:webHidden/>
              </w:rPr>
              <w:instrText xml:space="preserve"> PAGEREF _Toc165213189 \h </w:instrText>
            </w:r>
            <w:r w:rsidR="001C46E5">
              <w:rPr>
                <w:noProof/>
                <w:webHidden/>
              </w:rPr>
            </w:r>
            <w:r w:rsidR="001C46E5">
              <w:rPr>
                <w:noProof/>
                <w:webHidden/>
              </w:rPr>
              <w:fldChar w:fldCharType="separate"/>
            </w:r>
            <w:r w:rsidR="001C46E5">
              <w:rPr>
                <w:noProof/>
                <w:webHidden/>
              </w:rPr>
              <w:t>7</w:t>
            </w:r>
            <w:r w:rsidR="001C46E5">
              <w:rPr>
                <w:noProof/>
                <w:webHidden/>
              </w:rPr>
              <w:fldChar w:fldCharType="end"/>
            </w:r>
          </w:hyperlink>
        </w:p>
        <w:p w14:paraId="29D4F709" w14:textId="4BF0654C" w:rsidR="001C46E5" w:rsidRDefault="00000000">
          <w:pPr>
            <w:pStyle w:val="TOC2"/>
            <w:ind w:left="210"/>
            <w:rPr>
              <w:rFonts w:asciiTheme="minorHAnsi" w:eastAsiaTheme="minorEastAsia" w:hAnsiTheme="minorHAnsi"/>
              <w:noProof/>
              <w:sz w:val="22"/>
              <w:szCs w:val="24"/>
              <w14:ligatures w14:val="standardContextual"/>
            </w:rPr>
          </w:pPr>
          <w:hyperlink w:anchor="_Toc165213190" w:history="1">
            <w:r w:rsidR="001C46E5" w:rsidRPr="00D578D0">
              <w:rPr>
                <w:rStyle w:val="a4"/>
                <w:noProof/>
              </w:rPr>
              <w:t xml:space="preserve">5.3 </w:t>
            </w:r>
            <w:r w:rsidR="001C46E5" w:rsidRPr="00D578D0">
              <w:rPr>
                <w:rStyle w:val="a4"/>
                <w:noProof/>
              </w:rPr>
              <w:t>分析与结论</w:t>
            </w:r>
            <w:r w:rsidR="001C46E5">
              <w:rPr>
                <w:noProof/>
                <w:webHidden/>
              </w:rPr>
              <w:tab/>
            </w:r>
            <w:r w:rsidR="001C46E5">
              <w:rPr>
                <w:noProof/>
                <w:webHidden/>
              </w:rPr>
              <w:fldChar w:fldCharType="begin"/>
            </w:r>
            <w:r w:rsidR="001C46E5">
              <w:rPr>
                <w:noProof/>
                <w:webHidden/>
              </w:rPr>
              <w:instrText xml:space="preserve"> PAGEREF _Toc165213190 \h </w:instrText>
            </w:r>
            <w:r w:rsidR="001C46E5">
              <w:rPr>
                <w:noProof/>
                <w:webHidden/>
              </w:rPr>
            </w:r>
            <w:r w:rsidR="001C46E5">
              <w:rPr>
                <w:noProof/>
                <w:webHidden/>
              </w:rPr>
              <w:fldChar w:fldCharType="separate"/>
            </w:r>
            <w:r w:rsidR="001C46E5">
              <w:rPr>
                <w:noProof/>
                <w:webHidden/>
              </w:rPr>
              <w:t>7</w:t>
            </w:r>
            <w:r w:rsidR="001C46E5">
              <w:rPr>
                <w:noProof/>
                <w:webHidden/>
              </w:rPr>
              <w:fldChar w:fldCharType="end"/>
            </w:r>
          </w:hyperlink>
        </w:p>
        <w:p w14:paraId="6A15CF3C" w14:textId="4B8B4A5D" w:rsidR="001C46E5" w:rsidRDefault="00000000">
          <w:pPr>
            <w:pStyle w:val="TOC1"/>
            <w:spacing w:before="156"/>
            <w:rPr>
              <w:rFonts w:asciiTheme="minorHAnsi" w:eastAsiaTheme="minorEastAsia" w:hAnsiTheme="minorHAnsi"/>
              <w:sz w:val="22"/>
              <w:szCs w:val="24"/>
              <w14:ligatures w14:val="standardContextual"/>
            </w:rPr>
          </w:pPr>
          <w:hyperlink w:anchor="_Toc165213191" w:history="1">
            <w:r w:rsidR="001C46E5" w:rsidRPr="00D578D0">
              <w:rPr>
                <w:rStyle w:val="a4"/>
              </w:rPr>
              <w:t>第</w:t>
            </w:r>
            <w:r w:rsidR="001C46E5" w:rsidRPr="00D578D0">
              <w:rPr>
                <w:rStyle w:val="a4"/>
              </w:rPr>
              <w:t>6</w:t>
            </w:r>
            <w:r w:rsidR="001C46E5" w:rsidRPr="00D578D0">
              <w:rPr>
                <w:rStyle w:val="a4"/>
              </w:rPr>
              <w:t>章</w:t>
            </w:r>
            <w:r w:rsidR="001C46E5" w:rsidRPr="00D578D0">
              <w:rPr>
                <w:rStyle w:val="a4"/>
              </w:rPr>
              <w:t xml:space="preserve"> </w:t>
            </w:r>
            <w:r w:rsidR="001C46E5" w:rsidRPr="00D578D0">
              <w:rPr>
                <w:rStyle w:val="a4"/>
              </w:rPr>
              <w:t>作品总结与展望</w:t>
            </w:r>
            <w:r w:rsidR="001C46E5">
              <w:rPr>
                <w:webHidden/>
              </w:rPr>
              <w:tab/>
            </w:r>
            <w:r w:rsidR="001C46E5">
              <w:rPr>
                <w:webHidden/>
              </w:rPr>
              <w:fldChar w:fldCharType="begin"/>
            </w:r>
            <w:r w:rsidR="001C46E5">
              <w:rPr>
                <w:webHidden/>
              </w:rPr>
              <w:instrText xml:space="preserve"> PAGEREF _Toc165213191 \h </w:instrText>
            </w:r>
            <w:r w:rsidR="001C46E5">
              <w:rPr>
                <w:webHidden/>
              </w:rPr>
            </w:r>
            <w:r w:rsidR="001C46E5">
              <w:rPr>
                <w:webHidden/>
              </w:rPr>
              <w:fldChar w:fldCharType="separate"/>
            </w:r>
            <w:r w:rsidR="001C46E5">
              <w:rPr>
                <w:webHidden/>
              </w:rPr>
              <w:t>8</w:t>
            </w:r>
            <w:r w:rsidR="001C46E5">
              <w:rPr>
                <w:webHidden/>
              </w:rPr>
              <w:fldChar w:fldCharType="end"/>
            </w:r>
          </w:hyperlink>
        </w:p>
        <w:p w14:paraId="61BC2F20" w14:textId="2AE6D764" w:rsidR="001C46E5" w:rsidRDefault="00000000">
          <w:pPr>
            <w:pStyle w:val="TOC2"/>
            <w:ind w:left="210"/>
            <w:rPr>
              <w:rFonts w:asciiTheme="minorHAnsi" w:eastAsiaTheme="minorEastAsia" w:hAnsiTheme="minorHAnsi"/>
              <w:noProof/>
              <w:sz w:val="22"/>
              <w:szCs w:val="24"/>
              <w14:ligatures w14:val="standardContextual"/>
            </w:rPr>
          </w:pPr>
          <w:hyperlink w:anchor="_Toc165213192" w:history="1">
            <w:r w:rsidR="001C46E5" w:rsidRPr="00D578D0">
              <w:rPr>
                <w:rStyle w:val="a4"/>
                <w:noProof/>
              </w:rPr>
              <w:t xml:space="preserve">6.1 </w:t>
            </w:r>
            <w:r w:rsidR="001C46E5" w:rsidRPr="00D578D0">
              <w:rPr>
                <w:rStyle w:val="a4"/>
                <w:noProof/>
              </w:rPr>
              <w:t>作品特色与创新点</w:t>
            </w:r>
            <w:r w:rsidR="001C46E5">
              <w:rPr>
                <w:noProof/>
                <w:webHidden/>
              </w:rPr>
              <w:tab/>
            </w:r>
            <w:r w:rsidR="001C46E5">
              <w:rPr>
                <w:noProof/>
                <w:webHidden/>
              </w:rPr>
              <w:fldChar w:fldCharType="begin"/>
            </w:r>
            <w:r w:rsidR="001C46E5">
              <w:rPr>
                <w:noProof/>
                <w:webHidden/>
              </w:rPr>
              <w:instrText xml:space="preserve"> PAGEREF _Toc165213192 \h </w:instrText>
            </w:r>
            <w:r w:rsidR="001C46E5">
              <w:rPr>
                <w:noProof/>
                <w:webHidden/>
              </w:rPr>
            </w:r>
            <w:r w:rsidR="001C46E5">
              <w:rPr>
                <w:noProof/>
                <w:webHidden/>
              </w:rPr>
              <w:fldChar w:fldCharType="separate"/>
            </w:r>
            <w:r w:rsidR="001C46E5">
              <w:rPr>
                <w:noProof/>
                <w:webHidden/>
              </w:rPr>
              <w:t>8</w:t>
            </w:r>
            <w:r w:rsidR="001C46E5">
              <w:rPr>
                <w:noProof/>
                <w:webHidden/>
              </w:rPr>
              <w:fldChar w:fldCharType="end"/>
            </w:r>
          </w:hyperlink>
        </w:p>
        <w:p w14:paraId="0B68C1E9" w14:textId="131A9B0A" w:rsidR="001C46E5" w:rsidRDefault="00000000">
          <w:pPr>
            <w:pStyle w:val="TOC2"/>
            <w:ind w:left="210"/>
            <w:rPr>
              <w:rFonts w:asciiTheme="minorHAnsi" w:eastAsiaTheme="minorEastAsia" w:hAnsiTheme="minorHAnsi"/>
              <w:noProof/>
              <w:sz w:val="22"/>
              <w:szCs w:val="24"/>
              <w14:ligatures w14:val="standardContextual"/>
            </w:rPr>
          </w:pPr>
          <w:hyperlink w:anchor="_Toc165213193" w:history="1">
            <w:r w:rsidR="001C46E5" w:rsidRPr="00D578D0">
              <w:rPr>
                <w:rStyle w:val="a4"/>
                <w:noProof/>
              </w:rPr>
              <w:t xml:space="preserve">6.2 </w:t>
            </w:r>
            <w:r w:rsidR="001C46E5" w:rsidRPr="00D578D0">
              <w:rPr>
                <w:rStyle w:val="a4"/>
                <w:noProof/>
              </w:rPr>
              <w:t>应用推广</w:t>
            </w:r>
            <w:r w:rsidR="001C46E5">
              <w:rPr>
                <w:noProof/>
                <w:webHidden/>
              </w:rPr>
              <w:tab/>
            </w:r>
            <w:r w:rsidR="001C46E5">
              <w:rPr>
                <w:noProof/>
                <w:webHidden/>
              </w:rPr>
              <w:fldChar w:fldCharType="begin"/>
            </w:r>
            <w:r w:rsidR="001C46E5">
              <w:rPr>
                <w:noProof/>
                <w:webHidden/>
              </w:rPr>
              <w:instrText xml:space="preserve"> PAGEREF _Toc165213193 \h </w:instrText>
            </w:r>
            <w:r w:rsidR="001C46E5">
              <w:rPr>
                <w:noProof/>
                <w:webHidden/>
              </w:rPr>
            </w:r>
            <w:r w:rsidR="001C46E5">
              <w:rPr>
                <w:noProof/>
                <w:webHidden/>
              </w:rPr>
              <w:fldChar w:fldCharType="separate"/>
            </w:r>
            <w:r w:rsidR="001C46E5">
              <w:rPr>
                <w:noProof/>
                <w:webHidden/>
              </w:rPr>
              <w:t>8</w:t>
            </w:r>
            <w:r w:rsidR="001C46E5">
              <w:rPr>
                <w:noProof/>
                <w:webHidden/>
              </w:rPr>
              <w:fldChar w:fldCharType="end"/>
            </w:r>
          </w:hyperlink>
        </w:p>
        <w:p w14:paraId="4CE3AE9B" w14:textId="69F299EB" w:rsidR="001C46E5" w:rsidRDefault="00000000">
          <w:pPr>
            <w:pStyle w:val="TOC2"/>
            <w:ind w:left="210"/>
            <w:rPr>
              <w:rFonts w:asciiTheme="minorHAnsi" w:eastAsiaTheme="minorEastAsia" w:hAnsiTheme="minorHAnsi"/>
              <w:noProof/>
              <w:sz w:val="22"/>
              <w:szCs w:val="24"/>
              <w14:ligatures w14:val="standardContextual"/>
            </w:rPr>
          </w:pPr>
          <w:hyperlink w:anchor="_Toc165213194" w:history="1">
            <w:r w:rsidR="001C46E5" w:rsidRPr="00D578D0">
              <w:rPr>
                <w:rStyle w:val="a4"/>
                <w:noProof/>
              </w:rPr>
              <w:t xml:space="preserve">6.3 </w:t>
            </w:r>
            <w:r w:rsidR="001C46E5" w:rsidRPr="00D578D0">
              <w:rPr>
                <w:rStyle w:val="a4"/>
                <w:noProof/>
              </w:rPr>
              <w:t>作品展望</w:t>
            </w:r>
            <w:r w:rsidR="001C46E5">
              <w:rPr>
                <w:noProof/>
                <w:webHidden/>
              </w:rPr>
              <w:tab/>
            </w:r>
            <w:r w:rsidR="001C46E5">
              <w:rPr>
                <w:noProof/>
                <w:webHidden/>
              </w:rPr>
              <w:fldChar w:fldCharType="begin"/>
            </w:r>
            <w:r w:rsidR="001C46E5">
              <w:rPr>
                <w:noProof/>
                <w:webHidden/>
              </w:rPr>
              <w:instrText xml:space="preserve"> PAGEREF _Toc165213194 \h </w:instrText>
            </w:r>
            <w:r w:rsidR="001C46E5">
              <w:rPr>
                <w:noProof/>
                <w:webHidden/>
              </w:rPr>
            </w:r>
            <w:r w:rsidR="001C46E5">
              <w:rPr>
                <w:noProof/>
                <w:webHidden/>
              </w:rPr>
              <w:fldChar w:fldCharType="separate"/>
            </w:r>
            <w:r w:rsidR="001C46E5">
              <w:rPr>
                <w:noProof/>
                <w:webHidden/>
              </w:rPr>
              <w:t>8</w:t>
            </w:r>
            <w:r w:rsidR="001C46E5">
              <w:rPr>
                <w:noProof/>
                <w:webHidden/>
              </w:rPr>
              <w:fldChar w:fldCharType="end"/>
            </w:r>
          </w:hyperlink>
        </w:p>
        <w:p w14:paraId="55AE5B88" w14:textId="5D7062FF" w:rsidR="001C46E5" w:rsidRDefault="00000000">
          <w:pPr>
            <w:pStyle w:val="TOC1"/>
            <w:spacing w:before="156"/>
            <w:rPr>
              <w:rFonts w:asciiTheme="minorHAnsi" w:eastAsiaTheme="minorEastAsia" w:hAnsiTheme="minorHAnsi"/>
              <w:sz w:val="22"/>
              <w:szCs w:val="24"/>
              <w14:ligatures w14:val="standardContextual"/>
            </w:rPr>
          </w:pPr>
          <w:hyperlink w:anchor="_Toc165213195" w:history="1">
            <w:r w:rsidR="001C46E5" w:rsidRPr="00D578D0">
              <w:rPr>
                <w:rStyle w:val="a4"/>
              </w:rPr>
              <w:t>参考文献</w:t>
            </w:r>
            <w:r w:rsidR="001C46E5">
              <w:rPr>
                <w:webHidden/>
              </w:rPr>
              <w:tab/>
            </w:r>
            <w:r w:rsidR="001C46E5">
              <w:rPr>
                <w:webHidden/>
              </w:rPr>
              <w:fldChar w:fldCharType="begin"/>
            </w:r>
            <w:r w:rsidR="001C46E5">
              <w:rPr>
                <w:webHidden/>
              </w:rPr>
              <w:instrText xml:space="preserve"> PAGEREF _Toc165213195 \h </w:instrText>
            </w:r>
            <w:r w:rsidR="001C46E5">
              <w:rPr>
                <w:webHidden/>
              </w:rPr>
            </w:r>
            <w:r w:rsidR="001C46E5">
              <w:rPr>
                <w:webHidden/>
              </w:rPr>
              <w:fldChar w:fldCharType="separate"/>
            </w:r>
            <w:r w:rsidR="001C46E5">
              <w:rPr>
                <w:webHidden/>
              </w:rPr>
              <w:t>8</w:t>
            </w:r>
            <w:r w:rsidR="001C46E5">
              <w:rPr>
                <w:webHidden/>
              </w:rPr>
              <w:fldChar w:fldCharType="end"/>
            </w:r>
          </w:hyperlink>
        </w:p>
        <w:p w14:paraId="03E8AC19" w14:textId="1CFA477A" w:rsidR="00BB2AAA" w:rsidRPr="00551CF4" w:rsidRDefault="00551CF4" w:rsidP="00F93755">
          <w:pPr>
            <w:pStyle w:val="TOC1"/>
            <w:spacing w:before="156"/>
          </w:pPr>
          <w:r w:rsidRPr="00DA4D13">
            <w:rPr>
              <w:rFonts w:ascii="华文楷体" w:eastAsia="华文楷体" w:hAnsi="华文楷体"/>
              <w:sz w:val="44"/>
              <w:lang w:val="zh-CN"/>
            </w:rPr>
            <w:fldChar w:fldCharType="end"/>
          </w:r>
        </w:p>
      </w:sdtContent>
    </w:sdt>
    <w:p w14:paraId="3F8B4557" w14:textId="77777777" w:rsidR="00742D8C" w:rsidRDefault="00742D8C" w:rsidP="00AB5765">
      <w:pPr>
        <w:pStyle w:val="1"/>
        <w:spacing w:before="936" w:after="156"/>
        <w:sectPr w:rsidR="00742D8C" w:rsidSect="009B3670">
          <w:footerReference w:type="default" r:id="rId10"/>
          <w:pgSz w:w="11906" w:h="16838"/>
          <w:pgMar w:top="1440" w:right="1800" w:bottom="1440" w:left="1800" w:header="851" w:footer="992" w:gutter="0"/>
          <w:cols w:space="425"/>
          <w:titlePg/>
          <w:docGrid w:type="lines" w:linePitch="312"/>
        </w:sectPr>
      </w:pPr>
    </w:p>
    <w:p w14:paraId="2E2CE686" w14:textId="77777777" w:rsidR="00436819" w:rsidRDefault="00436819" w:rsidP="00436819">
      <w:pPr>
        <w:pStyle w:val="1"/>
        <w:spacing w:before="936" w:after="156"/>
      </w:pPr>
      <w:bookmarkStart w:id="0" w:name="_Toc165213153"/>
      <w:r>
        <w:rPr>
          <w:rFonts w:hint="eastAsia"/>
        </w:rPr>
        <w:lastRenderedPageBreak/>
        <w:t>作品概述</w:t>
      </w:r>
      <w:bookmarkEnd w:id="0"/>
    </w:p>
    <w:p w14:paraId="0B94781A" w14:textId="77777777" w:rsidR="00436819" w:rsidRDefault="00436819" w:rsidP="00436819">
      <w:pPr>
        <w:pStyle w:val="2"/>
        <w:spacing w:before="468" w:after="93"/>
      </w:pPr>
      <w:bookmarkStart w:id="1" w:name="_Toc165213154"/>
      <w:r>
        <w:rPr>
          <w:rFonts w:hint="eastAsia"/>
        </w:rPr>
        <w:t>主题创意来源</w:t>
      </w:r>
      <w:bookmarkEnd w:id="1"/>
    </w:p>
    <w:p w14:paraId="59D0339E" w14:textId="77777777" w:rsidR="00436819" w:rsidRDefault="00436819" w:rsidP="00436819">
      <w:pPr>
        <w:pStyle w:val="a0"/>
        <w:spacing w:before="62" w:after="62"/>
        <w:ind w:firstLine="480"/>
      </w:pPr>
      <w:r>
        <w:rPr>
          <w:rFonts w:hint="eastAsia"/>
        </w:rPr>
        <w:t>随着人工智能技术的飞速发展，</w:t>
      </w:r>
      <w:r>
        <w:t>AI</w:t>
      </w:r>
      <w:r>
        <w:t>在音乐领域的应用也日益广泛。本项目</w:t>
      </w:r>
      <w:r>
        <w:t>“</w:t>
      </w:r>
      <w:r>
        <w:t>听音识谱</w:t>
      </w:r>
      <w:r>
        <w:t>”</w:t>
      </w:r>
      <w:r>
        <w:t>旨在利用智能音乐处理技术，自动生成乐谱，解决传统</w:t>
      </w:r>
      <w:proofErr w:type="gramStart"/>
      <w:r>
        <w:t>制谱行业</w:t>
      </w:r>
      <w:proofErr w:type="gramEnd"/>
      <w:r>
        <w:t>存在的效率低、生产难度大、成本高昂等问题。创意来源于对</w:t>
      </w:r>
      <w:r>
        <w:t>AI</w:t>
      </w:r>
      <w:r>
        <w:t>技术在音乐领域应用潜力的深入挖掘，以及对音乐制作人、乐队和爱好者需求的深刻理解。</w:t>
      </w:r>
    </w:p>
    <w:p w14:paraId="2C64163C" w14:textId="77777777" w:rsidR="00436819" w:rsidRDefault="00436819" w:rsidP="00436819">
      <w:pPr>
        <w:pStyle w:val="2"/>
        <w:spacing w:before="468" w:after="93"/>
      </w:pPr>
      <w:bookmarkStart w:id="2" w:name="_Toc165213155"/>
      <w:r>
        <w:rPr>
          <w:rFonts w:hint="eastAsia"/>
        </w:rPr>
        <w:t>产生背景</w:t>
      </w:r>
      <w:bookmarkEnd w:id="2"/>
    </w:p>
    <w:p w14:paraId="16B5D783" w14:textId="77777777" w:rsidR="00436819" w:rsidRDefault="00436819" w:rsidP="00436819">
      <w:pPr>
        <w:pStyle w:val="a0"/>
        <w:spacing w:before="62" w:after="62"/>
        <w:ind w:firstLine="480"/>
      </w:pPr>
      <w:r>
        <w:rPr>
          <w:rFonts w:hint="eastAsia"/>
        </w:rPr>
        <w:t>当前，</w:t>
      </w:r>
      <w:proofErr w:type="gramStart"/>
      <w:r>
        <w:rPr>
          <w:rFonts w:hint="eastAsia"/>
        </w:rPr>
        <w:t>制谱行业</w:t>
      </w:r>
      <w:proofErr w:type="gramEnd"/>
      <w:r>
        <w:rPr>
          <w:rFonts w:hint="eastAsia"/>
        </w:rPr>
        <w:t>仍然依赖传统人力，需要专业的音乐知识和丰富经验。然而，</w:t>
      </w:r>
      <w:proofErr w:type="gramStart"/>
      <w:r>
        <w:rPr>
          <w:rFonts w:hint="eastAsia"/>
        </w:rPr>
        <w:t>制谱师</w:t>
      </w:r>
      <w:proofErr w:type="gramEnd"/>
      <w:r>
        <w:rPr>
          <w:rFonts w:hint="eastAsia"/>
        </w:rPr>
        <w:t>的水平参差不齐，直接影响谱子的质量。同时，市场对快速记录灵感曲、</w:t>
      </w:r>
      <w:proofErr w:type="gramStart"/>
      <w:r>
        <w:rPr>
          <w:rFonts w:hint="eastAsia"/>
        </w:rPr>
        <w:t>减少寻谱成本</w:t>
      </w:r>
      <w:proofErr w:type="gramEnd"/>
      <w:r>
        <w:rPr>
          <w:rFonts w:hint="eastAsia"/>
        </w:rPr>
        <w:t>、打破学习屏障等方面的需求日益增长。因此，开发一款基于智能音乐处理的乐谱自动生成软件，具有迫切的市场需求和广阔的应用前景。</w:t>
      </w:r>
    </w:p>
    <w:p w14:paraId="41CFF81F" w14:textId="77777777" w:rsidR="00436819" w:rsidRDefault="00436819" w:rsidP="00436819">
      <w:pPr>
        <w:pStyle w:val="2"/>
        <w:spacing w:before="468" w:after="93"/>
      </w:pPr>
      <w:bookmarkStart w:id="3" w:name="_Toc165213156"/>
      <w:r>
        <w:rPr>
          <w:rFonts w:hint="eastAsia"/>
        </w:rPr>
        <w:t>用户群体</w:t>
      </w:r>
      <w:bookmarkEnd w:id="3"/>
    </w:p>
    <w:p w14:paraId="626E94DA" w14:textId="77777777" w:rsidR="00436819" w:rsidRDefault="00436819" w:rsidP="00436819">
      <w:pPr>
        <w:pStyle w:val="a0"/>
        <w:spacing w:before="62" w:after="62"/>
        <w:ind w:firstLine="480"/>
      </w:pPr>
      <w:r>
        <w:rPr>
          <w:rFonts w:hint="eastAsia"/>
        </w:rPr>
        <w:t>本作品的用户群体主要包括音乐制作人、乐队、音乐爱好者以及</w:t>
      </w:r>
      <w:proofErr w:type="gramStart"/>
      <w:r>
        <w:rPr>
          <w:rFonts w:hint="eastAsia"/>
        </w:rPr>
        <w:t>制谱师</w:t>
      </w:r>
      <w:proofErr w:type="gramEnd"/>
      <w:r>
        <w:rPr>
          <w:rFonts w:hint="eastAsia"/>
        </w:rPr>
        <w:t>等。他们可以通过使用本软件，快速生成高质量的乐谱，提高生产效率，</w:t>
      </w:r>
      <w:proofErr w:type="gramStart"/>
      <w:r>
        <w:rPr>
          <w:rFonts w:hint="eastAsia"/>
        </w:rPr>
        <w:t>降低制谱成本</w:t>
      </w:r>
      <w:proofErr w:type="gramEnd"/>
      <w:r>
        <w:rPr>
          <w:rFonts w:hint="eastAsia"/>
        </w:rPr>
        <w:t>，打破学习屏障，满足个性化需求。</w:t>
      </w:r>
    </w:p>
    <w:p w14:paraId="165CF992" w14:textId="77777777" w:rsidR="00436819" w:rsidRDefault="00436819" w:rsidP="00436819">
      <w:pPr>
        <w:pStyle w:val="2"/>
        <w:spacing w:before="468" w:after="93"/>
      </w:pPr>
      <w:bookmarkStart w:id="4" w:name="_Toc165213157"/>
      <w:r>
        <w:rPr>
          <w:rFonts w:hint="eastAsia"/>
        </w:rPr>
        <w:t>主要功能与特色</w:t>
      </w:r>
      <w:bookmarkEnd w:id="4"/>
    </w:p>
    <w:p w14:paraId="07DF1907" w14:textId="77777777" w:rsidR="00436819" w:rsidRDefault="00436819" w:rsidP="00436819">
      <w:pPr>
        <w:pStyle w:val="a0"/>
        <w:spacing w:before="62" w:after="62"/>
        <w:ind w:firstLine="482"/>
      </w:pPr>
      <w:r w:rsidRPr="00436819">
        <w:rPr>
          <w:rFonts w:hint="eastAsia"/>
          <w:b/>
          <w:bCs/>
        </w:rPr>
        <w:t>智能识别</w:t>
      </w:r>
      <w:r>
        <w:rPr>
          <w:rFonts w:hint="eastAsia"/>
        </w:rPr>
        <w:t>：通过先进的音频处理技术，自动识别音乐中的音符、节奏等信息。</w:t>
      </w:r>
    </w:p>
    <w:p w14:paraId="14CFE3DC" w14:textId="77777777" w:rsidR="00436819" w:rsidRDefault="00436819" w:rsidP="00436819">
      <w:pPr>
        <w:pStyle w:val="a0"/>
        <w:spacing w:before="62" w:after="62"/>
        <w:ind w:firstLine="482"/>
      </w:pPr>
      <w:r w:rsidRPr="00436819">
        <w:rPr>
          <w:rFonts w:hint="eastAsia"/>
          <w:b/>
          <w:bCs/>
        </w:rPr>
        <w:t>自动生成</w:t>
      </w:r>
      <w:r>
        <w:rPr>
          <w:rFonts w:hint="eastAsia"/>
        </w:rPr>
        <w:t>：根据识别结果，自动生成五线谱、和弦谱等多种格式的乐谱。</w:t>
      </w:r>
    </w:p>
    <w:p w14:paraId="066518E3" w14:textId="77777777" w:rsidR="00436819" w:rsidRDefault="00436819" w:rsidP="00436819">
      <w:pPr>
        <w:pStyle w:val="a0"/>
        <w:spacing w:before="62" w:after="62"/>
        <w:ind w:firstLine="482"/>
      </w:pPr>
      <w:r w:rsidRPr="00436819">
        <w:rPr>
          <w:rFonts w:hint="eastAsia"/>
          <w:b/>
          <w:bCs/>
        </w:rPr>
        <w:t>多乐器支持</w:t>
      </w:r>
      <w:r>
        <w:rPr>
          <w:rFonts w:hint="eastAsia"/>
        </w:rPr>
        <w:t>：支持多种乐器的乐谱生成，满足不同用户的需求。</w:t>
      </w:r>
    </w:p>
    <w:p w14:paraId="6F786526" w14:textId="77777777" w:rsidR="00436819" w:rsidRDefault="00436819" w:rsidP="00436819">
      <w:pPr>
        <w:pStyle w:val="a0"/>
        <w:spacing w:before="62" w:after="62"/>
        <w:ind w:firstLine="482"/>
      </w:pPr>
      <w:r w:rsidRPr="00436819">
        <w:rPr>
          <w:rFonts w:hint="eastAsia"/>
          <w:b/>
          <w:bCs/>
        </w:rPr>
        <w:t>易于编辑：</w:t>
      </w:r>
      <w:r>
        <w:rPr>
          <w:rFonts w:hint="eastAsia"/>
        </w:rPr>
        <w:t>生成的乐谱易于编辑和加工，方便用户进行二次创作。</w:t>
      </w:r>
    </w:p>
    <w:p w14:paraId="78CD54D8" w14:textId="77777777" w:rsidR="00436819" w:rsidRDefault="00436819" w:rsidP="00436819">
      <w:pPr>
        <w:pStyle w:val="2"/>
        <w:spacing w:before="468" w:after="93"/>
      </w:pPr>
      <w:bookmarkStart w:id="5" w:name="_Toc165213158"/>
      <w:r>
        <w:rPr>
          <w:rFonts w:hint="eastAsia"/>
        </w:rPr>
        <w:lastRenderedPageBreak/>
        <w:t>应用价值</w:t>
      </w:r>
      <w:bookmarkEnd w:id="5"/>
    </w:p>
    <w:p w14:paraId="783CCDFD" w14:textId="77777777" w:rsidR="00436819" w:rsidRDefault="00436819" w:rsidP="00436819">
      <w:pPr>
        <w:pStyle w:val="a0"/>
        <w:spacing w:before="62" w:after="62"/>
        <w:ind w:firstLine="482"/>
      </w:pPr>
      <w:r w:rsidRPr="00436819">
        <w:rPr>
          <w:rFonts w:hint="eastAsia"/>
          <w:b/>
          <w:bCs/>
        </w:rPr>
        <w:t>提高生产效率</w:t>
      </w:r>
      <w:r>
        <w:rPr>
          <w:rFonts w:hint="eastAsia"/>
        </w:rPr>
        <w:t>：对于音乐制作人和</w:t>
      </w:r>
      <w:proofErr w:type="gramStart"/>
      <w:r>
        <w:rPr>
          <w:rFonts w:hint="eastAsia"/>
        </w:rPr>
        <w:t>制谱师</w:t>
      </w:r>
      <w:proofErr w:type="gramEnd"/>
      <w:r>
        <w:rPr>
          <w:rFonts w:hint="eastAsia"/>
        </w:rPr>
        <w:t>来说，本软件可以大大提高乐谱生成的速度和效率，降低人力成本。</w:t>
      </w:r>
    </w:p>
    <w:p w14:paraId="4FB755ED" w14:textId="77777777" w:rsidR="00436819" w:rsidRDefault="00436819" w:rsidP="00436819">
      <w:pPr>
        <w:pStyle w:val="a0"/>
        <w:spacing w:before="62" w:after="62"/>
        <w:ind w:firstLine="482"/>
      </w:pPr>
      <w:r w:rsidRPr="00436819">
        <w:rPr>
          <w:rFonts w:hint="eastAsia"/>
          <w:b/>
          <w:bCs/>
        </w:rPr>
        <w:t>降低学习门槛</w:t>
      </w:r>
      <w:r>
        <w:rPr>
          <w:rFonts w:hint="eastAsia"/>
        </w:rPr>
        <w:t>：对于音乐爱好者来说，本软件可以帮助他们快速获取乐谱，打破学习屏障，促进音乐教育的普及。</w:t>
      </w:r>
    </w:p>
    <w:p w14:paraId="4768380B" w14:textId="77777777" w:rsidR="00436819" w:rsidRDefault="00436819" w:rsidP="00436819">
      <w:pPr>
        <w:pStyle w:val="a0"/>
        <w:spacing w:before="62" w:after="62"/>
        <w:ind w:firstLine="482"/>
      </w:pPr>
      <w:r w:rsidRPr="00436819">
        <w:rPr>
          <w:rFonts w:hint="eastAsia"/>
          <w:b/>
          <w:bCs/>
        </w:rPr>
        <w:t>推动音乐创新</w:t>
      </w:r>
      <w:r>
        <w:rPr>
          <w:rFonts w:hint="eastAsia"/>
        </w:rPr>
        <w:t>：通过智能音乐处理技术，本软件可以激发音乐创作的灵感，推动音乐艺术的创新和发展。</w:t>
      </w:r>
    </w:p>
    <w:p w14:paraId="043ADAC3" w14:textId="77777777" w:rsidR="00436819" w:rsidRDefault="00436819" w:rsidP="00436819">
      <w:pPr>
        <w:pStyle w:val="2"/>
        <w:spacing w:before="468" w:after="93"/>
      </w:pPr>
      <w:bookmarkStart w:id="6" w:name="_Toc165213159"/>
      <w:r>
        <w:rPr>
          <w:rFonts w:hint="eastAsia"/>
        </w:rPr>
        <w:t>推广前景</w:t>
      </w:r>
      <w:bookmarkEnd w:id="6"/>
    </w:p>
    <w:p w14:paraId="1FEA1E13" w14:textId="60E7195E" w:rsidR="00436819" w:rsidRDefault="00436819" w:rsidP="00436819">
      <w:pPr>
        <w:pStyle w:val="a0"/>
        <w:spacing w:before="62" w:after="62"/>
        <w:ind w:firstLine="480"/>
      </w:pPr>
      <w:r>
        <w:rPr>
          <w:rFonts w:hint="eastAsia"/>
        </w:rPr>
        <w:t>随着人工智能技术的不断发展和普及，以及音乐市场的不断扩大和深化，本作品的推广前景十分广阔。通过不断优化和完善产品功能，拓展应用场景，加强市场推广和合作，本软件有望成为音乐领域的一款重要工具，为音乐创作、教育和产业发展做出积极贡献。</w:t>
      </w:r>
    </w:p>
    <w:p w14:paraId="29B6E314" w14:textId="77777777" w:rsidR="00472CBF" w:rsidRDefault="00472CBF" w:rsidP="00436819">
      <w:pPr>
        <w:pStyle w:val="a0"/>
        <w:spacing w:before="62" w:after="62"/>
        <w:ind w:firstLine="480"/>
      </w:pPr>
    </w:p>
    <w:p w14:paraId="0E47920D" w14:textId="77777777" w:rsidR="00472CBF" w:rsidRDefault="00472CBF" w:rsidP="00436819">
      <w:pPr>
        <w:pStyle w:val="a0"/>
        <w:spacing w:before="62" w:after="62"/>
        <w:ind w:firstLine="480"/>
      </w:pPr>
    </w:p>
    <w:p w14:paraId="5E56CE3C" w14:textId="77777777" w:rsidR="00472CBF" w:rsidRPr="00436819" w:rsidRDefault="00472CBF" w:rsidP="00436819">
      <w:pPr>
        <w:pStyle w:val="a0"/>
        <w:spacing w:before="62" w:after="62"/>
        <w:ind w:firstLine="480"/>
        <w:rPr>
          <w:rFonts w:hint="eastAsia"/>
        </w:rPr>
      </w:pPr>
    </w:p>
    <w:p w14:paraId="65F8E608" w14:textId="249642DE" w:rsidR="003606E7" w:rsidRPr="003606E7" w:rsidRDefault="003606E7" w:rsidP="00C75EB9">
      <w:pPr>
        <w:pStyle w:val="1"/>
        <w:spacing w:before="936" w:after="156"/>
      </w:pPr>
      <w:bookmarkStart w:id="7" w:name="_Toc165213160"/>
      <w:r w:rsidRPr="003606E7">
        <w:t>问题分析</w:t>
      </w:r>
      <w:bookmarkEnd w:id="7"/>
    </w:p>
    <w:p w14:paraId="189D9CEC" w14:textId="04230F6E" w:rsidR="003606E7" w:rsidRPr="003606E7" w:rsidRDefault="003606E7" w:rsidP="00C75EB9">
      <w:pPr>
        <w:pStyle w:val="2"/>
        <w:spacing w:before="468" w:after="93"/>
        <w:rPr>
          <w:lang w:val="zh-CN"/>
        </w:rPr>
      </w:pPr>
      <w:bookmarkStart w:id="8" w:name="_Toc165213161"/>
      <w:r w:rsidRPr="003606E7">
        <w:rPr>
          <w:lang w:val="zh-CN"/>
        </w:rPr>
        <w:t>问题背景与起因</w:t>
      </w:r>
      <w:bookmarkEnd w:id="8"/>
    </w:p>
    <w:p w14:paraId="7199BF4E" w14:textId="77777777" w:rsidR="003606E7" w:rsidRDefault="003606E7" w:rsidP="003606E7">
      <w:pPr>
        <w:pStyle w:val="a0"/>
        <w:spacing w:before="62" w:after="62"/>
        <w:ind w:firstLine="480"/>
        <w:rPr>
          <w:lang w:val="zh-CN"/>
        </w:rPr>
      </w:pPr>
      <w:r w:rsidRPr="003606E7">
        <w:rPr>
          <w:rFonts w:hint="eastAsia"/>
          <w:lang w:val="zh-CN"/>
        </w:rPr>
        <w:t>在</w:t>
      </w:r>
      <w:r w:rsidRPr="003606E7">
        <w:rPr>
          <w:lang w:val="zh-CN"/>
        </w:rPr>
        <w:t>AI+</w:t>
      </w:r>
      <w:r w:rsidRPr="003606E7">
        <w:rPr>
          <w:lang w:val="zh-CN"/>
        </w:rPr>
        <w:t>时代背景下，随着音乐产业的快速发展，音乐创作、</w:t>
      </w:r>
      <w:proofErr w:type="gramStart"/>
      <w:r w:rsidRPr="003606E7">
        <w:rPr>
          <w:lang w:val="zh-CN"/>
        </w:rPr>
        <w:t>制谱及</w:t>
      </w:r>
      <w:proofErr w:type="gramEnd"/>
      <w:r w:rsidRPr="003606E7">
        <w:rPr>
          <w:lang w:val="zh-CN"/>
        </w:rPr>
        <w:t>音乐数据处理等领域对技术的需求日益迫切。传统的音乐</w:t>
      </w:r>
      <w:proofErr w:type="gramStart"/>
      <w:r w:rsidRPr="003606E7">
        <w:rPr>
          <w:lang w:val="zh-CN"/>
        </w:rPr>
        <w:t>制谱方式</w:t>
      </w:r>
      <w:proofErr w:type="gramEnd"/>
      <w:r w:rsidRPr="003606E7">
        <w:rPr>
          <w:lang w:val="zh-CN"/>
        </w:rPr>
        <w:t>存在效率低、生产难度大、成本高昂、</w:t>
      </w:r>
      <w:proofErr w:type="gramStart"/>
      <w:r w:rsidRPr="003606E7">
        <w:rPr>
          <w:lang w:val="zh-CN"/>
        </w:rPr>
        <w:t>制谱师</w:t>
      </w:r>
      <w:proofErr w:type="gramEnd"/>
      <w:r w:rsidRPr="003606E7">
        <w:rPr>
          <w:lang w:val="zh-CN"/>
        </w:rPr>
        <w:t>水平良莠不齐等问题，已无法满足日益增长的市场需求。因此，利用</w:t>
      </w:r>
      <w:r w:rsidRPr="003606E7">
        <w:rPr>
          <w:lang w:val="zh-CN"/>
        </w:rPr>
        <w:t>AI</w:t>
      </w:r>
      <w:r w:rsidRPr="003606E7">
        <w:rPr>
          <w:lang w:val="zh-CN"/>
        </w:rPr>
        <w:t>技术，尤其是智能音乐处理技术，开发一款能够自动生成乐谱的软件，成为解决当前行业痛点的关键。</w:t>
      </w:r>
    </w:p>
    <w:p w14:paraId="10E51DBA" w14:textId="77777777" w:rsidR="00472CBF" w:rsidRDefault="00472CBF" w:rsidP="00472CBF">
      <w:pPr>
        <w:pStyle w:val="a0"/>
        <w:keepNext/>
        <w:spacing w:before="62" w:after="62"/>
        <w:ind w:firstLineChars="0" w:firstLine="0"/>
        <w:jc w:val="center"/>
      </w:pPr>
      <w:r>
        <w:rPr>
          <w:noProof/>
        </w:rPr>
        <w:lastRenderedPageBreak/>
        <w:drawing>
          <wp:inline distT="0" distB="0" distL="0" distR="0" wp14:anchorId="07A60D62" wp14:editId="4A48C90D">
            <wp:extent cx="3823905" cy="2178050"/>
            <wp:effectExtent l="0" t="0" r="5715" b="0"/>
            <wp:docPr id="1462943082" name="图片 3"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43082" name="图片 3" descr="图形用户界面, 应用程序, Word&#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5417" cy="2190303"/>
                    </a:xfrm>
                    <a:prstGeom prst="rect">
                      <a:avLst/>
                    </a:prstGeom>
                    <a:noFill/>
                    <a:ln>
                      <a:noFill/>
                    </a:ln>
                  </pic:spPr>
                </pic:pic>
              </a:graphicData>
            </a:graphic>
          </wp:inline>
        </w:drawing>
      </w:r>
    </w:p>
    <w:p w14:paraId="1E5C7AF0" w14:textId="50A71EBB" w:rsidR="00472CBF" w:rsidRPr="003606E7" w:rsidRDefault="00472CBF" w:rsidP="00472CBF">
      <w:pPr>
        <w:pStyle w:val="ad"/>
        <w:spacing w:before="93" w:after="93"/>
        <w:rPr>
          <w:rFonts w:hint="eastAsia"/>
          <w:lang w:val="zh-CN"/>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E2676D">
        <w:rPr>
          <w:noProof/>
        </w:rPr>
        <w:t>1</w:t>
      </w:r>
      <w:r>
        <w:fldChar w:fldCharType="end"/>
      </w:r>
      <w:r>
        <w:rPr>
          <w:rFonts w:hint="eastAsia"/>
        </w:rPr>
        <w:t xml:space="preserve"> 传统</w:t>
      </w:r>
      <w:proofErr w:type="gramStart"/>
      <w:r>
        <w:rPr>
          <w:rFonts w:hint="eastAsia"/>
        </w:rPr>
        <w:t>制谱软件</w:t>
      </w:r>
      <w:proofErr w:type="gramEnd"/>
      <w:r>
        <w:rPr>
          <w:rFonts w:hint="eastAsia"/>
        </w:rPr>
        <w:t>界面</w:t>
      </w:r>
    </w:p>
    <w:p w14:paraId="324D0EAB" w14:textId="3FB133D5" w:rsidR="003606E7" w:rsidRPr="003606E7" w:rsidRDefault="003606E7" w:rsidP="00161ABB">
      <w:pPr>
        <w:pStyle w:val="2"/>
        <w:spacing w:before="468" w:after="93"/>
        <w:rPr>
          <w:lang w:val="zh-CN"/>
        </w:rPr>
      </w:pPr>
      <w:bookmarkStart w:id="9" w:name="_Toc165213162"/>
      <w:r w:rsidRPr="003606E7">
        <w:rPr>
          <w:lang w:val="zh-CN"/>
        </w:rPr>
        <w:t>现有解决方案分析</w:t>
      </w:r>
      <w:bookmarkEnd w:id="9"/>
    </w:p>
    <w:p w14:paraId="51388F5C" w14:textId="77777777" w:rsidR="003606E7" w:rsidRDefault="003606E7" w:rsidP="003606E7">
      <w:pPr>
        <w:pStyle w:val="a0"/>
        <w:spacing w:before="62" w:after="62"/>
        <w:ind w:firstLine="480"/>
        <w:rPr>
          <w:lang w:val="zh-CN"/>
        </w:rPr>
      </w:pPr>
      <w:r w:rsidRPr="003606E7">
        <w:rPr>
          <w:rFonts w:hint="eastAsia"/>
          <w:lang w:val="zh-CN"/>
        </w:rPr>
        <w:t>目前市场上存在一些音乐处理软件，但它们普遍存在功能单一、准确度不高、操作复杂等问题，无法满足专业</w:t>
      </w:r>
      <w:proofErr w:type="gramStart"/>
      <w:r w:rsidRPr="003606E7">
        <w:rPr>
          <w:rFonts w:hint="eastAsia"/>
          <w:lang w:val="zh-CN"/>
        </w:rPr>
        <w:t>制谱师</w:t>
      </w:r>
      <w:proofErr w:type="gramEnd"/>
      <w:r w:rsidRPr="003606E7">
        <w:rPr>
          <w:rFonts w:hint="eastAsia"/>
          <w:lang w:val="zh-CN"/>
        </w:rPr>
        <w:t>和广大音乐爱好者的需求。此外，这些软件大多缺乏与</w:t>
      </w:r>
      <w:r w:rsidRPr="003606E7">
        <w:rPr>
          <w:lang w:val="zh-CN"/>
        </w:rPr>
        <w:t>AI</w:t>
      </w:r>
      <w:r w:rsidRPr="003606E7">
        <w:rPr>
          <w:lang w:val="zh-CN"/>
        </w:rPr>
        <w:t>技术的深度融合，无法充分利用大数据和深度学习等技术提升处理效果和用户体验。</w:t>
      </w:r>
    </w:p>
    <w:p w14:paraId="224E9894" w14:textId="77777777" w:rsidR="003822DB" w:rsidRDefault="003822DB" w:rsidP="003822DB">
      <w:pPr>
        <w:pStyle w:val="a0"/>
        <w:keepNext/>
        <w:spacing w:before="62" w:after="62"/>
        <w:ind w:firstLineChars="0" w:firstLine="0"/>
      </w:pPr>
      <w:r w:rsidRPr="00A07560">
        <w:rPr>
          <w:noProof/>
        </w:rPr>
        <w:drawing>
          <wp:inline distT="0" distB="0" distL="0" distR="0" wp14:anchorId="454F6C37" wp14:editId="188E34E8">
            <wp:extent cx="5274310" cy="2258060"/>
            <wp:effectExtent l="0" t="0" r="2540" b="8890"/>
            <wp:docPr id="157344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4202" name=""/>
                    <pic:cNvPicPr/>
                  </pic:nvPicPr>
                  <pic:blipFill>
                    <a:blip r:embed="rId12"/>
                    <a:stretch>
                      <a:fillRect/>
                    </a:stretch>
                  </pic:blipFill>
                  <pic:spPr>
                    <a:xfrm>
                      <a:off x="0" y="0"/>
                      <a:ext cx="5274310" cy="2258060"/>
                    </a:xfrm>
                    <a:prstGeom prst="rect">
                      <a:avLst/>
                    </a:prstGeom>
                  </pic:spPr>
                </pic:pic>
              </a:graphicData>
            </a:graphic>
          </wp:inline>
        </w:drawing>
      </w:r>
    </w:p>
    <w:p w14:paraId="3F34092F" w14:textId="6AD220D1" w:rsidR="003822DB" w:rsidRPr="003606E7" w:rsidRDefault="003822DB" w:rsidP="003822DB">
      <w:pPr>
        <w:pStyle w:val="ad"/>
        <w:spacing w:before="93" w:after="93"/>
        <w:rPr>
          <w:rFonts w:hint="eastAsia"/>
          <w:lang w:val="zh-CN"/>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E2676D">
        <w:rPr>
          <w:noProof/>
        </w:rPr>
        <w:t>2</w:t>
      </w:r>
      <w:r>
        <w:fldChar w:fldCharType="end"/>
      </w:r>
      <w:r>
        <w:rPr>
          <w:rFonts w:hint="eastAsia"/>
        </w:rPr>
        <w:t xml:space="preserve"> </w:t>
      </w:r>
      <w:proofErr w:type="gramStart"/>
      <w:r>
        <w:rPr>
          <w:rFonts w:hint="eastAsia"/>
        </w:rPr>
        <w:t>现有竞品分析</w:t>
      </w:r>
      <w:proofErr w:type="gramEnd"/>
    </w:p>
    <w:p w14:paraId="01E0A314" w14:textId="0C1E3F42" w:rsidR="003606E7" w:rsidRPr="003606E7" w:rsidRDefault="003606E7" w:rsidP="00161ABB">
      <w:pPr>
        <w:pStyle w:val="2"/>
        <w:spacing w:before="468" w:after="93"/>
        <w:rPr>
          <w:lang w:val="zh-CN"/>
        </w:rPr>
      </w:pPr>
      <w:bookmarkStart w:id="10" w:name="_Toc165213163"/>
      <w:r w:rsidRPr="003606E7">
        <w:rPr>
          <w:lang w:val="zh-CN"/>
        </w:rPr>
        <w:t>本作品要解决的痛点问题</w:t>
      </w:r>
      <w:bookmarkEnd w:id="10"/>
    </w:p>
    <w:p w14:paraId="21DCE3E6" w14:textId="77777777" w:rsidR="003606E7" w:rsidRPr="003606E7" w:rsidRDefault="003606E7" w:rsidP="003606E7">
      <w:pPr>
        <w:pStyle w:val="a0"/>
        <w:spacing w:before="62" w:after="62"/>
        <w:ind w:firstLine="480"/>
        <w:rPr>
          <w:lang w:val="zh-CN"/>
        </w:rPr>
      </w:pPr>
      <w:r w:rsidRPr="003606E7">
        <w:rPr>
          <w:rFonts w:hint="eastAsia"/>
          <w:lang w:val="zh-CN"/>
        </w:rPr>
        <w:t>效率与成本问题：传统</w:t>
      </w:r>
      <w:proofErr w:type="gramStart"/>
      <w:r w:rsidRPr="003606E7">
        <w:rPr>
          <w:rFonts w:hint="eastAsia"/>
          <w:lang w:val="zh-CN"/>
        </w:rPr>
        <w:t>制谱方式</w:t>
      </w:r>
      <w:proofErr w:type="gramEnd"/>
      <w:r w:rsidRPr="003606E7">
        <w:rPr>
          <w:rFonts w:hint="eastAsia"/>
          <w:lang w:val="zh-CN"/>
        </w:rPr>
        <w:t>耗时费力，成本高昂，无法满足</w:t>
      </w:r>
      <w:proofErr w:type="gramStart"/>
      <w:r w:rsidRPr="003606E7">
        <w:rPr>
          <w:rFonts w:hint="eastAsia"/>
          <w:lang w:val="zh-CN"/>
        </w:rPr>
        <w:t>快速制谱的</w:t>
      </w:r>
      <w:proofErr w:type="gramEnd"/>
      <w:r w:rsidRPr="003606E7">
        <w:rPr>
          <w:rFonts w:hint="eastAsia"/>
          <w:lang w:val="zh-CN"/>
        </w:rPr>
        <w:t>需求。</w:t>
      </w:r>
    </w:p>
    <w:p w14:paraId="321FB9C9" w14:textId="77777777" w:rsidR="003606E7" w:rsidRPr="003606E7" w:rsidRDefault="003606E7" w:rsidP="003606E7">
      <w:pPr>
        <w:pStyle w:val="a0"/>
        <w:spacing w:before="62" w:after="62"/>
        <w:ind w:firstLine="480"/>
        <w:rPr>
          <w:lang w:val="zh-CN"/>
        </w:rPr>
      </w:pPr>
      <w:r w:rsidRPr="003606E7">
        <w:rPr>
          <w:rFonts w:hint="eastAsia"/>
          <w:lang w:val="zh-CN"/>
        </w:rPr>
        <w:t>准确度与易用性问题：现有软件在音频转乐谱的准确度上表现不佳，且操作</w:t>
      </w:r>
      <w:r w:rsidRPr="003606E7">
        <w:rPr>
          <w:rFonts w:hint="eastAsia"/>
          <w:lang w:val="zh-CN"/>
        </w:rPr>
        <w:lastRenderedPageBreak/>
        <w:t>复杂，不易上手。</w:t>
      </w:r>
    </w:p>
    <w:p w14:paraId="06272C97" w14:textId="75E6459D" w:rsidR="00161ABB" w:rsidRPr="003606E7" w:rsidRDefault="003606E7" w:rsidP="00161ABB">
      <w:pPr>
        <w:pStyle w:val="a0"/>
        <w:spacing w:before="62" w:after="62"/>
        <w:ind w:firstLine="480"/>
        <w:rPr>
          <w:lang w:val="zh-CN"/>
        </w:rPr>
      </w:pPr>
      <w:r w:rsidRPr="003606E7">
        <w:rPr>
          <w:rFonts w:hint="eastAsia"/>
          <w:lang w:val="zh-CN"/>
        </w:rPr>
        <w:t>功能单一与扩展性问题：现有软件功能单一，无法满足多样化的音乐处理需</w:t>
      </w:r>
    </w:p>
    <w:p w14:paraId="27E644CB" w14:textId="7F6D8863" w:rsidR="003606E7" w:rsidRPr="003606E7" w:rsidRDefault="003606E7" w:rsidP="00161ABB">
      <w:pPr>
        <w:pStyle w:val="2"/>
        <w:spacing w:before="468" w:after="93"/>
        <w:rPr>
          <w:lang w:val="zh-CN"/>
        </w:rPr>
      </w:pPr>
      <w:bookmarkStart w:id="11" w:name="_Toc165213164"/>
      <w:r w:rsidRPr="003606E7">
        <w:rPr>
          <w:lang w:val="zh-CN"/>
        </w:rPr>
        <w:t>解决问题的思路</w:t>
      </w:r>
      <w:bookmarkEnd w:id="11"/>
    </w:p>
    <w:p w14:paraId="47E9F277" w14:textId="77777777" w:rsidR="003606E7" w:rsidRPr="003606E7" w:rsidRDefault="003606E7" w:rsidP="003606E7">
      <w:pPr>
        <w:pStyle w:val="a0"/>
        <w:spacing w:before="62" w:after="62"/>
        <w:ind w:firstLine="480"/>
        <w:rPr>
          <w:lang w:val="zh-CN"/>
        </w:rPr>
      </w:pPr>
      <w:r w:rsidRPr="003606E7">
        <w:rPr>
          <w:rFonts w:hint="eastAsia"/>
          <w:lang w:val="zh-CN"/>
        </w:rPr>
        <w:t>利用</w:t>
      </w:r>
      <w:r w:rsidRPr="003606E7">
        <w:rPr>
          <w:lang w:val="zh-CN"/>
        </w:rPr>
        <w:t>AI</w:t>
      </w:r>
      <w:r w:rsidRPr="003606E7">
        <w:rPr>
          <w:lang w:val="zh-CN"/>
        </w:rPr>
        <w:t>技术提升处理效率与准确度：本作品将通过深度学习算法，对音频信号进行高效处理，以实现快速、准确的音频转乐谱功能，从而</w:t>
      </w:r>
      <w:proofErr w:type="gramStart"/>
      <w:r w:rsidRPr="003606E7">
        <w:rPr>
          <w:lang w:val="zh-CN"/>
        </w:rPr>
        <w:t>提高制谱的</w:t>
      </w:r>
      <w:proofErr w:type="gramEnd"/>
      <w:r w:rsidRPr="003606E7">
        <w:rPr>
          <w:lang w:val="zh-CN"/>
        </w:rPr>
        <w:t>效率并降低成本。</w:t>
      </w:r>
    </w:p>
    <w:p w14:paraId="7507AD72" w14:textId="77777777" w:rsidR="003606E7" w:rsidRPr="003606E7" w:rsidRDefault="003606E7" w:rsidP="003606E7">
      <w:pPr>
        <w:pStyle w:val="a0"/>
        <w:spacing w:before="62" w:after="62"/>
        <w:ind w:firstLine="480"/>
        <w:rPr>
          <w:lang w:val="zh-CN"/>
        </w:rPr>
      </w:pPr>
      <w:r w:rsidRPr="003606E7">
        <w:rPr>
          <w:rFonts w:hint="eastAsia"/>
          <w:lang w:val="zh-CN"/>
        </w:rPr>
        <w:t>优化用户体验与操作便捷性：为了解决易用性问题，本作品将设计简洁明了的用户界面，并提供直观易用的操作方式，以降低用户学习成本，使得用户能够轻松上手。</w:t>
      </w:r>
    </w:p>
    <w:p w14:paraId="4295F609" w14:textId="77777777" w:rsidR="003606E7" w:rsidRPr="003606E7" w:rsidRDefault="003606E7" w:rsidP="003606E7">
      <w:pPr>
        <w:pStyle w:val="a0"/>
        <w:spacing w:before="62" w:after="62"/>
        <w:ind w:firstLine="480"/>
        <w:rPr>
          <w:lang w:val="zh-CN"/>
        </w:rPr>
      </w:pPr>
      <w:r w:rsidRPr="003606E7">
        <w:rPr>
          <w:rFonts w:hint="eastAsia"/>
          <w:lang w:val="zh-CN"/>
        </w:rPr>
        <w:t>拓展功能与增强扩展性：针对功能单一与扩展性问题，本作品将在基本功能的基础上，增加和弦识别、节奏分析等功能，以满足用户多样化的音乐处理需求。同时，提供</w:t>
      </w:r>
      <w:r w:rsidRPr="003606E7">
        <w:rPr>
          <w:lang w:val="zh-CN"/>
        </w:rPr>
        <w:t>API</w:t>
      </w:r>
      <w:r w:rsidRPr="003606E7">
        <w:rPr>
          <w:lang w:val="zh-CN"/>
        </w:rPr>
        <w:t>接口，方便与其他音乐软件集成，从而增强软件的扩展性。</w:t>
      </w:r>
    </w:p>
    <w:p w14:paraId="0E0C886C" w14:textId="7A5BB608" w:rsidR="003606E7" w:rsidRPr="003606E7" w:rsidRDefault="003606E7" w:rsidP="00161ABB">
      <w:pPr>
        <w:pStyle w:val="2"/>
        <w:spacing w:before="468" w:after="93"/>
        <w:rPr>
          <w:lang w:val="zh-CN"/>
        </w:rPr>
      </w:pPr>
      <w:bookmarkStart w:id="12" w:name="_Toc165213165"/>
      <w:r w:rsidRPr="003606E7">
        <w:rPr>
          <w:lang w:val="zh-CN"/>
        </w:rPr>
        <w:t>数据</w:t>
      </w:r>
      <w:proofErr w:type="gramStart"/>
      <w:r w:rsidRPr="003606E7">
        <w:rPr>
          <w:lang w:val="zh-CN"/>
        </w:rPr>
        <w:t>集相关</w:t>
      </w:r>
      <w:proofErr w:type="gramEnd"/>
      <w:r w:rsidRPr="003606E7">
        <w:rPr>
          <w:lang w:val="zh-CN"/>
        </w:rPr>
        <w:t>信息</w:t>
      </w:r>
      <w:bookmarkEnd w:id="12"/>
    </w:p>
    <w:p w14:paraId="11DA3FD9" w14:textId="0ED5473C" w:rsidR="003606E7" w:rsidRPr="003606E7" w:rsidRDefault="003606E7" w:rsidP="00161ABB">
      <w:pPr>
        <w:pStyle w:val="3"/>
        <w:spacing w:before="312" w:after="62"/>
        <w:rPr>
          <w:lang w:val="zh-CN"/>
        </w:rPr>
      </w:pPr>
      <w:bookmarkStart w:id="13" w:name="_Toc165213166"/>
      <w:r w:rsidRPr="003606E7">
        <w:rPr>
          <w:lang w:val="zh-CN"/>
        </w:rPr>
        <w:t>数据格式</w:t>
      </w:r>
      <w:bookmarkEnd w:id="13"/>
    </w:p>
    <w:p w14:paraId="7CD02C8A" w14:textId="00B6E3A1" w:rsidR="003606E7" w:rsidRPr="003606E7" w:rsidRDefault="003606E7" w:rsidP="003606E7">
      <w:pPr>
        <w:pStyle w:val="a0"/>
        <w:spacing w:before="62" w:after="62"/>
        <w:ind w:firstLine="480"/>
        <w:rPr>
          <w:rFonts w:hint="eastAsia"/>
          <w:lang w:val="zh-CN"/>
        </w:rPr>
      </w:pPr>
      <w:r w:rsidRPr="003606E7">
        <w:rPr>
          <w:rFonts w:hint="eastAsia"/>
          <w:lang w:val="zh-CN"/>
        </w:rPr>
        <w:t>为了训练和优化模型，本作品将使用多种数据格式，包括</w:t>
      </w:r>
      <w:r w:rsidRPr="003606E7">
        <w:rPr>
          <w:lang w:val="zh-CN"/>
        </w:rPr>
        <w:t>MP3</w:t>
      </w:r>
      <w:r w:rsidRPr="003606E7">
        <w:rPr>
          <w:lang w:val="zh-CN"/>
        </w:rPr>
        <w:t>、</w:t>
      </w:r>
      <w:r w:rsidRPr="003606E7">
        <w:rPr>
          <w:lang w:val="zh-CN"/>
        </w:rPr>
        <w:t>WAV</w:t>
      </w:r>
      <w:r w:rsidRPr="003606E7">
        <w:rPr>
          <w:lang w:val="zh-CN"/>
        </w:rPr>
        <w:t>等常见音频格式以及</w:t>
      </w:r>
      <w:r w:rsidRPr="003606E7">
        <w:rPr>
          <w:lang w:val="zh-CN"/>
        </w:rPr>
        <w:t>GTP</w:t>
      </w:r>
      <w:r w:rsidRPr="003606E7">
        <w:rPr>
          <w:lang w:val="zh-CN"/>
        </w:rPr>
        <w:t>、</w:t>
      </w:r>
      <w:r w:rsidRPr="003606E7">
        <w:rPr>
          <w:lang w:val="zh-CN"/>
        </w:rPr>
        <w:t>MIDI</w:t>
      </w:r>
      <w:r w:rsidRPr="003606E7">
        <w:rPr>
          <w:lang w:val="zh-CN"/>
        </w:rPr>
        <w:t>等常见乐谱格式</w:t>
      </w:r>
      <w:r w:rsidR="00B22543">
        <w:rPr>
          <w:rFonts w:hint="eastAsia"/>
          <w:lang w:val="zh-CN"/>
        </w:rPr>
        <w:t>；尤其是</w:t>
      </w:r>
      <w:r w:rsidR="00B22543">
        <w:rPr>
          <w:rFonts w:hint="eastAsia"/>
          <w:lang w:val="zh-CN"/>
        </w:rPr>
        <w:t>musicxml</w:t>
      </w:r>
      <w:r w:rsidR="00B22543">
        <w:rPr>
          <w:rFonts w:hint="eastAsia"/>
          <w:lang w:val="zh-CN"/>
        </w:rPr>
        <w:t>格式文件。</w:t>
      </w:r>
    </w:p>
    <w:p w14:paraId="594999A0" w14:textId="5198F36B" w:rsidR="003606E7" w:rsidRPr="003606E7" w:rsidRDefault="003606E7" w:rsidP="00CE7460">
      <w:pPr>
        <w:pStyle w:val="3"/>
        <w:spacing w:before="312" w:after="62"/>
        <w:rPr>
          <w:lang w:val="zh-CN"/>
        </w:rPr>
      </w:pPr>
      <w:bookmarkStart w:id="14" w:name="_Toc165213167"/>
      <w:r w:rsidRPr="003606E7">
        <w:rPr>
          <w:lang w:val="zh-CN"/>
        </w:rPr>
        <w:t>数据来源</w:t>
      </w:r>
      <w:bookmarkEnd w:id="14"/>
    </w:p>
    <w:p w14:paraId="779773C0" w14:textId="77777777" w:rsidR="003606E7" w:rsidRPr="003606E7" w:rsidRDefault="003606E7" w:rsidP="003606E7">
      <w:pPr>
        <w:pStyle w:val="a0"/>
        <w:spacing w:before="62" w:after="62"/>
        <w:ind w:firstLine="480"/>
        <w:rPr>
          <w:lang w:val="zh-CN"/>
        </w:rPr>
      </w:pPr>
      <w:r w:rsidRPr="003606E7">
        <w:rPr>
          <w:rFonts w:hint="eastAsia"/>
          <w:lang w:val="zh-CN"/>
        </w:rPr>
        <w:t>数据将主要来源于公开数据集，如音乐分享网站和开源社区的音乐和乐谱数据。同时，我们也将与音乐学校、音乐制作公司等合作机构合作，获取更加专业和丰富的音乐和乐谱数据。</w:t>
      </w:r>
    </w:p>
    <w:p w14:paraId="08408AC8" w14:textId="68CEAA5C" w:rsidR="003606E7" w:rsidRPr="003606E7" w:rsidRDefault="003606E7" w:rsidP="00CE7460">
      <w:pPr>
        <w:pStyle w:val="3"/>
        <w:spacing w:before="312" w:after="62"/>
        <w:rPr>
          <w:lang w:val="zh-CN"/>
        </w:rPr>
      </w:pPr>
      <w:bookmarkStart w:id="15" w:name="_Toc165213168"/>
      <w:r w:rsidRPr="003606E7">
        <w:rPr>
          <w:lang w:val="zh-CN"/>
        </w:rPr>
        <w:t>数据获取方式</w:t>
      </w:r>
      <w:bookmarkEnd w:id="15"/>
    </w:p>
    <w:p w14:paraId="2F18E237" w14:textId="77777777" w:rsidR="003606E7" w:rsidRPr="003606E7" w:rsidRDefault="003606E7" w:rsidP="003606E7">
      <w:pPr>
        <w:pStyle w:val="a0"/>
        <w:spacing w:before="62" w:after="62"/>
        <w:ind w:firstLine="480"/>
        <w:rPr>
          <w:lang w:val="zh-CN"/>
        </w:rPr>
      </w:pPr>
      <w:r w:rsidRPr="003606E7">
        <w:rPr>
          <w:rFonts w:hint="eastAsia"/>
          <w:lang w:val="zh-CN"/>
        </w:rPr>
        <w:t>我们将通过网络爬虫程序从音乐分享网站等获取音频文件，并对获取的音频文件进行人工整理，包括去除噪声、分割等预处理操作。此外，我们还将与合作机构共同制作专业的音乐和乐谱数据，以确保数据的准确性和权威性。</w:t>
      </w:r>
    </w:p>
    <w:p w14:paraId="68AB1D5D" w14:textId="5B6A6FE6" w:rsidR="003606E7" w:rsidRPr="003606E7" w:rsidRDefault="003606E7" w:rsidP="00CE7460">
      <w:pPr>
        <w:pStyle w:val="3"/>
        <w:spacing w:before="312" w:after="62"/>
        <w:rPr>
          <w:lang w:val="zh-CN"/>
        </w:rPr>
      </w:pPr>
      <w:bookmarkStart w:id="16" w:name="_Toc165213169"/>
      <w:r w:rsidRPr="003606E7">
        <w:rPr>
          <w:lang w:val="zh-CN"/>
        </w:rPr>
        <w:lastRenderedPageBreak/>
        <w:t>数据特点</w:t>
      </w:r>
      <w:bookmarkEnd w:id="16"/>
    </w:p>
    <w:p w14:paraId="07925A45" w14:textId="77777777" w:rsidR="003606E7" w:rsidRPr="003606E7" w:rsidRDefault="003606E7" w:rsidP="003606E7">
      <w:pPr>
        <w:pStyle w:val="a0"/>
        <w:spacing w:before="62" w:after="62"/>
        <w:ind w:firstLine="480"/>
        <w:rPr>
          <w:lang w:val="zh-CN"/>
        </w:rPr>
      </w:pPr>
      <w:r w:rsidRPr="003606E7">
        <w:rPr>
          <w:rFonts w:hint="eastAsia"/>
          <w:lang w:val="zh-CN"/>
        </w:rPr>
        <w:t>所使用的数据集将具有多样性和专业性两大特点。其中，多样性体现在包含不同风格、不同乐器的音乐和乐谱数据上，而专业性则体现在部分数据由专业音乐人士制作，具有较高的准确度和权威性。</w:t>
      </w:r>
    </w:p>
    <w:p w14:paraId="149DC89C" w14:textId="1D53BAA6" w:rsidR="003606E7" w:rsidRPr="003606E7" w:rsidRDefault="003606E7" w:rsidP="00CE7460">
      <w:pPr>
        <w:pStyle w:val="3"/>
        <w:spacing w:before="312" w:after="62"/>
        <w:rPr>
          <w:lang w:val="zh-CN"/>
        </w:rPr>
      </w:pPr>
      <w:bookmarkStart w:id="17" w:name="_Toc165213170"/>
      <w:r w:rsidRPr="003606E7">
        <w:rPr>
          <w:lang w:val="zh-CN"/>
        </w:rPr>
        <w:t>数据规模</w:t>
      </w:r>
      <w:bookmarkEnd w:id="17"/>
    </w:p>
    <w:p w14:paraId="0425BD5A" w14:textId="77777777" w:rsidR="003606E7" w:rsidRPr="003606E7" w:rsidRDefault="003606E7" w:rsidP="003606E7">
      <w:pPr>
        <w:pStyle w:val="a0"/>
        <w:spacing w:before="62" w:after="62"/>
        <w:ind w:firstLine="480"/>
        <w:rPr>
          <w:lang w:val="zh-CN"/>
        </w:rPr>
      </w:pPr>
      <w:r w:rsidRPr="003606E7">
        <w:rPr>
          <w:rFonts w:hint="eastAsia"/>
          <w:lang w:val="zh-CN"/>
        </w:rPr>
        <w:t>在初始阶段，我们计划收集至少</w:t>
      </w:r>
      <w:r w:rsidRPr="003606E7">
        <w:rPr>
          <w:lang w:val="zh-CN"/>
        </w:rPr>
        <w:t>1</w:t>
      </w:r>
      <w:r w:rsidRPr="003606E7">
        <w:rPr>
          <w:lang w:val="zh-CN"/>
        </w:rPr>
        <w:t>万首音乐及其对应的乐谱数据。随着项目的推进，我们将逐步扩大数据规模，以提升模型的泛化能力。</w:t>
      </w:r>
    </w:p>
    <w:p w14:paraId="36DDCD68" w14:textId="302C41F4" w:rsidR="003606E7" w:rsidRPr="003606E7" w:rsidRDefault="003606E7" w:rsidP="00CE7460">
      <w:pPr>
        <w:pStyle w:val="2"/>
        <w:spacing w:before="468" w:after="93"/>
        <w:rPr>
          <w:lang w:val="zh-CN"/>
        </w:rPr>
      </w:pPr>
      <w:bookmarkStart w:id="18" w:name="_Toc165213171"/>
      <w:r w:rsidRPr="003606E7">
        <w:rPr>
          <w:lang w:val="zh-CN"/>
        </w:rPr>
        <w:t>具体数据样例</w:t>
      </w:r>
      <w:bookmarkEnd w:id="18"/>
    </w:p>
    <w:p w14:paraId="761DF2F5" w14:textId="77777777" w:rsidR="003606E7" w:rsidRPr="003606E7" w:rsidRDefault="003606E7" w:rsidP="003606E7">
      <w:pPr>
        <w:pStyle w:val="a0"/>
        <w:spacing w:before="62" w:after="62"/>
        <w:ind w:firstLine="480"/>
        <w:rPr>
          <w:lang w:val="zh-CN"/>
        </w:rPr>
      </w:pPr>
      <w:r w:rsidRPr="003606E7">
        <w:rPr>
          <w:rFonts w:hint="eastAsia"/>
          <w:lang w:val="zh-CN"/>
        </w:rPr>
        <w:t>（由于文本限制，此处无法插入音频文件和乐谱文件的样例截图或链接。在实际报告中，请务必添加相关样例以供参考。）</w:t>
      </w:r>
    </w:p>
    <w:p w14:paraId="75FE9B95" w14:textId="2BDE8A37" w:rsidR="003606E7" w:rsidRPr="003606E7" w:rsidRDefault="003606E7" w:rsidP="00CE7460">
      <w:pPr>
        <w:pStyle w:val="2"/>
        <w:spacing w:before="468" w:after="93"/>
        <w:rPr>
          <w:lang w:val="zh-CN"/>
        </w:rPr>
      </w:pPr>
      <w:bookmarkStart w:id="19" w:name="_Toc165213172"/>
      <w:r w:rsidRPr="003606E7">
        <w:rPr>
          <w:lang w:val="zh-CN"/>
        </w:rPr>
        <w:t>指标要求与印证</w:t>
      </w:r>
      <w:bookmarkEnd w:id="19"/>
    </w:p>
    <w:p w14:paraId="43A3A9A0" w14:textId="77777777" w:rsidR="003606E7" w:rsidRPr="003606E7" w:rsidRDefault="003606E7" w:rsidP="003606E7">
      <w:pPr>
        <w:pStyle w:val="a0"/>
        <w:spacing w:before="62" w:after="62"/>
        <w:ind w:firstLine="480"/>
        <w:rPr>
          <w:lang w:val="zh-CN"/>
        </w:rPr>
      </w:pPr>
      <w:r w:rsidRPr="003606E7">
        <w:rPr>
          <w:rFonts w:hint="eastAsia"/>
          <w:lang w:val="zh-CN"/>
        </w:rPr>
        <w:t>在第五章中，我们将通过实验来验证本作品的性能，包括处理效率、准确度、用户满意度等指标。具体指标要求如下：处理</w:t>
      </w:r>
      <w:proofErr w:type="gramStart"/>
      <w:r w:rsidRPr="003606E7">
        <w:rPr>
          <w:rFonts w:hint="eastAsia"/>
          <w:lang w:val="zh-CN"/>
        </w:rPr>
        <w:t>单首音乐转</w:t>
      </w:r>
      <w:proofErr w:type="gramEnd"/>
      <w:r w:rsidRPr="003606E7">
        <w:rPr>
          <w:rFonts w:hint="eastAsia"/>
          <w:lang w:val="zh-CN"/>
        </w:rPr>
        <w:t>乐谱的时间不超过</w:t>
      </w:r>
      <w:r w:rsidRPr="003606E7">
        <w:rPr>
          <w:lang w:val="zh-CN"/>
        </w:rPr>
        <w:t>5</w:t>
      </w:r>
      <w:r w:rsidRPr="003606E7">
        <w:rPr>
          <w:lang w:val="zh-CN"/>
        </w:rPr>
        <w:t>秒；音符识别的准确率不低于</w:t>
      </w:r>
      <w:r w:rsidRPr="003606E7">
        <w:rPr>
          <w:lang w:val="zh-CN"/>
        </w:rPr>
        <w:t>95%</w:t>
      </w:r>
      <w:r w:rsidRPr="003606E7">
        <w:rPr>
          <w:lang w:val="zh-CN"/>
        </w:rPr>
        <w:t>；通过用户调研确保</w:t>
      </w:r>
      <w:r w:rsidRPr="003606E7">
        <w:rPr>
          <w:lang w:val="zh-CN"/>
        </w:rPr>
        <w:t>80%</w:t>
      </w:r>
      <w:r w:rsidRPr="003606E7">
        <w:rPr>
          <w:lang w:val="zh-CN"/>
        </w:rPr>
        <w:t>以上的用户对本作品的满意度达到优秀水平。这些指标将在第五章中得到详细印证。</w:t>
      </w:r>
    </w:p>
    <w:p w14:paraId="50447E52" w14:textId="77777777" w:rsidR="008259E1" w:rsidRPr="00275EBD" w:rsidRDefault="008259E1" w:rsidP="006547BF">
      <w:pPr>
        <w:pStyle w:val="a0"/>
        <w:spacing w:before="62" w:after="62"/>
        <w:ind w:firstLine="480"/>
      </w:pPr>
    </w:p>
    <w:p w14:paraId="1FAF3B5E" w14:textId="116516D8" w:rsidR="00E66207" w:rsidRDefault="00E66207" w:rsidP="00EC42CC">
      <w:pPr>
        <w:pStyle w:val="1"/>
        <w:spacing w:before="936" w:after="156"/>
      </w:pPr>
      <w:bookmarkStart w:id="20" w:name="_Toc165213173"/>
      <w:r>
        <w:t>技术方案</w:t>
      </w:r>
      <w:bookmarkEnd w:id="20"/>
    </w:p>
    <w:p w14:paraId="20854D9B" w14:textId="4702F567" w:rsidR="00E66207" w:rsidRDefault="00E66207" w:rsidP="00EC42CC">
      <w:pPr>
        <w:pStyle w:val="2"/>
        <w:spacing w:before="468" w:after="93"/>
        <w:rPr>
          <w:sz w:val="27"/>
          <w:szCs w:val="27"/>
        </w:rPr>
      </w:pPr>
      <w:bookmarkStart w:id="21" w:name="_Toc165213174"/>
      <w:r>
        <w:t>技术路线框架图</w:t>
      </w:r>
      <w:bookmarkEnd w:id="21"/>
    </w:p>
    <w:p w14:paraId="34FEFF96" w14:textId="77777777" w:rsidR="00E66207" w:rsidRPr="00B22543" w:rsidRDefault="00E66207" w:rsidP="00B22543">
      <w:pPr>
        <w:pStyle w:val="a0"/>
        <w:spacing w:before="62" w:after="62"/>
        <w:ind w:firstLine="480"/>
      </w:pPr>
      <w:r w:rsidRPr="00B22543">
        <w:t>本项目的技术路线框架主要包括音频预处理、特征提取、模型训练、音频</w:t>
      </w:r>
      <w:proofErr w:type="gramStart"/>
      <w:r w:rsidRPr="00B22543">
        <w:t>转谱与</w:t>
      </w:r>
      <w:proofErr w:type="gramEnd"/>
      <w:r w:rsidRPr="00B22543">
        <w:t>乐谱优化等模块。整体框架结合了卷积神经网络（</w:t>
      </w:r>
      <w:r w:rsidRPr="00B22543">
        <w:t>CNN</w:t>
      </w:r>
      <w:r w:rsidRPr="00B22543">
        <w:t>）、循环神经网络（</w:t>
      </w:r>
      <w:r w:rsidRPr="00B22543">
        <w:t>RNN</w:t>
      </w:r>
      <w:r w:rsidRPr="00B22543">
        <w:t>）、注意力机制和</w:t>
      </w:r>
      <w:r w:rsidRPr="00B22543">
        <w:t>U-Net</w:t>
      </w:r>
      <w:r w:rsidRPr="00B22543">
        <w:t>架构。</w:t>
      </w:r>
    </w:p>
    <w:p w14:paraId="6A6FF307" w14:textId="77777777" w:rsidR="00446B35" w:rsidRDefault="00B22543" w:rsidP="00446B35">
      <w:pPr>
        <w:keepNext/>
        <w:shd w:val="clear" w:color="auto" w:fill="FDFDFE"/>
      </w:pPr>
      <w:r>
        <w:rPr>
          <w:noProof/>
        </w:rPr>
        <w:lastRenderedPageBreak/>
        <w:drawing>
          <wp:inline distT="0" distB="0" distL="114300" distR="114300" wp14:anchorId="181A5C69" wp14:editId="136D97CD">
            <wp:extent cx="5273675" cy="2655570"/>
            <wp:effectExtent l="19050" t="19050" r="222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3675" cy="2655570"/>
                    </a:xfrm>
                    <a:prstGeom prst="rect">
                      <a:avLst/>
                    </a:prstGeom>
                    <a:noFill/>
                    <a:ln>
                      <a:solidFill>
                        <a:schemeClr val="tx1"/>
                      </a:solidFill>
                    </a:ln>
                  </pic:spPr>
                </pic:pic>
              </a:graphicData>
            </a:graphic>
          </wp:inline>
        </w:drawing>
      </w:r>
    </w:p>
    <w:p w14:paraId="38837BE1" w14:textId="287EC047" w:rsidR="00B22543" w:rsidRDefault="00446B35" w:rsidP="00446B35">
      <w:pPr>
        <w:pStyle w:val="ad"/>
        <w:spacing w:before="93" w:after="93"/>
        <w:rPr>
          <w:rFonts w:ascii="Segoe UI" w:hAnsi="Segoe UI" w:cs="Segoe UI" w:hint="eastAsia"/>
          <w:color w:val="05073B"/>
          <w:sz w:val="23"/>
          <w:szCs w:val="23"/>
        </w:rPr>
      </w:pPr>
      <w:r>
        <w:t xml:space="preserve">图 </w:t>
      </w:r>
      <w:r>
        <w:fldChar w:fldCharType="begin"/>
      </w:r>
      <w:r>
        <w:instrText xml:space="preserve"> SEQ 图 \* ARABIC </w:instrText>
      </w:r>
      <w:r>
        <w:fldChar w:fldCharType="separate"/>
      </w:r>
      <w:r w:rsidR="00E2676D">
        <w:rPr>
          <w:noProof/>
        </w:rPr>
        <w:t>3</w:t>
      </w:r>
      <w:r>
        <w:fldChar w:fldCharType="end"/>
      </w:r>
      <w:r>
        <w:rPr>
          <w:rFonts w:hint="eastAsia"/>
        </w:rPr>
        <w:t xml:space="preserve"> </w:t>
      </w:r>
      <w:r w:rsidRPr="00962C5E">
        <w:t>3.1 技术路线框架图</w:t>
      </w:r>
    </w:p>
    <w:p w14:paraId="359FF3E3" w14:textId="578D49E2" w:rsidR="00E66207" w:rsidRDefault="00E66207" w:rsidP="00EC42CC">
      <w:pPr>
        <w:pStyle w:val="2"/>
        <w:spacing w:before="468" w:after="93"/>
        <w:rPr>
          <w:sz w:val="27"/>
          <w:szCs w:val="27"/>
        </w:rPr>
      </w:pPr>
      <w:bookmarkStart w:id="22" w:name="_Toc165213175"/>
      <w:r>
        <w:t>技术分模块介绍</w:t>
      </w:r>
      <w:bookmarkEnd w:id="22"/>
    </w:p>
    <w:p w14:paraId="55E68670" w14:textId="77777777" w:rsidR="00412616" w:rsidRDefault="00412616" w:rsidP="00412616">
      <w:pPr>
        <w:pStyle w:val="a0"/>
        <w:spacing w:before="62" w:after="62"/>
        <w:ind w:firstLine="480"/>
      </w:pPr>
      <w:bookmarkStart w:id="23" w:name="_Toc165213176"/>
      <w:r>
        <w:t>本项目</w:t>
      </w:r>
      <w:r>
        <w:t>“</w:t>
      </w:r>
      <w:r>
        <w:t>听音识谱</w:t>
      </w:r>
      <w:r>
        <w:t>”</w:t>
      </w:r>
      <w:r>
        <w:t>的核心技术涵盖了音频处理、机器学习和人工智能等多个领域。</w:t>
      </w:r>
    </w:p>
    <w:p w14:paraId="07C057CC" w14:textId="77777777" w:rsidR="00412616" w:rsidRDefault="00412616" w:rsidP="00412616">
      <w:pPr>
        <w:pStyle w:val="a0"/>
        <w:spacing w:before="62" w:after="62"/>
        <w:ind w:firstLine="480"/>
      </w:pPr>
      <w:r>
        <w:t>首先，音频处理技术能够准确捕捉和解析音乐信号中的关键要素，如音高、节奏和和声等。这为实现音频转</w:t>
      </w:r>
      <w:r>
        <w:t>MIDI</w:t>
      </w:r>
      <w:r>
        <w:t>、音频分离以及</w:t>
      </w:r>
      <w:proofErr w:type="gramStart"/>
      <w:r>
        <w:t>音频转谱等</w:t>
      </w:r>
      <w:proofErr w:type="gramEnd"/>
      <w:r>
        <w:t>功能提供了基础。</w:t>
      </w:r>
    </w:p>
    <w:p w14:paraId="78F4F02B" w14:textId="77777777" w:rsidR="00412616" w:rsidRDefault="00412616" w:rsidP="00412616">
      <w:pPr>
        <w:pStyle w:val="a0"/>
        <w:spacing w:before="62" w:after="62"/>
        <w:ind w:firstLine="480"/>
      </w:pPr>
      <w:r>
        <w:t>其次，机器学习算法，特别是深度学习技术，为系统提供了强大的数据分析和模式识别能力。通过训练模型，系统能够识别和理解复杂的音乐结构，从而生成新的音乐或将音频转化为乐谱。</w:t>
      </w:r>
    </w:p>
    <w:p w14:paraId="67AE9143" w14:textId="77777777" w:rsidR="00412616" w:rsidRDefault="00412616" w:rsidP="00412616">
      <w:pPr>
        <w:pStyle w:val="a0"/>
        <w:spacing w:before="62" w:after="62"/>
        <w:ind w:firstLine="480"/>
      </w:pPr>
      <w:r>
        <w:t>此外，人工智能的广泛应用也促进了本项目的技术发展，使得系统能够根据用户的需求提供个性化的音乐推荐和创作建议。</w:t>
      </w:r>
    </w:p>
    <w:p w14:paraId="6ACB78A4" w14:textId="6258384B" w:rsidR="00E66207" w:rsidRDefault="00E66207" w:rsidP="00EC42CC">
      <w:pPr>
        <w:pStyle w:val="2"/>
        <w:spacing w:before="468" w:after="93"/>
        <w:rPr>
          <w:sz w:val="27"/>
          <w:szCs w:val="27"/>
        </w:rPr>
      </w:pPr>
      <w:r>
        <w:t>解决问题的思路</w:t>
      </w:r>
      <w:bookmarkEnd w:id="23"/>
    </w:p>
    <w:p w14:paraId="1AE00EF0" w14:textId="77777777" w:rsidR="00E66207" w:rsidRPr="00B22543" w:rsidRDefault="00E66207" w:rsidP="00B22543">
      <w:pPr>
        <w:pStyle w:val="a0"/>
        <w:spacing w:before="62" w:after="62"/>
        <w:ind w:firstLine="480"/>
      </w:pPr>
      <w:r w:rsidRPr="00B22543">
        <w:t>本项目通过先进的音频处理技术和机器学习算法，实现了音频到乐谱的自动转换。具体思路包括利用</w:t>
      </w:r>
      <w:r w:rsidRPr="00B22543">
        <w:t>CNN</w:t>
      </w:r>
      <w:r w:rsidRPr="00B22543">
        <w:t>提取关键特征、通过</w:t>
      </w:r>
      <w:r w:rsidRPr="00B22543">
        <w:t>RNN</w:t>
      </w:r>
      <w:r w:rsidRPr="00B22543">
        <w:t>和注意力机制学习音乐结构和模式，以及将识别出的音乐结构转化为乐谱并进行优化。</w:t>
      </w:r>
    </w:p>
    <w:p w14:paraId="20A9BB45" w14:textId="6D74833D" w:rsidR="00E66207" w:rsidRDefault="00E66207" w:rsidP="00EC42CC">
      <w:pPr>
        <w:pStyle w:val="2"/>
        <w:spacing w:before="468" w:after="93"/>
        <w:rPr>
          <w:sz w:val="27"/>
          <w:szCs w:val="27"/>
        </w:rPr>
      </w:pPr>
      <w:bookmarkStart w:id="24" w:name="_Toc165213177"/>
      <w:r>
        <w:lastRenderedPageBreak/>
        <w:t>涉及的模型、协议、算法等</w:t>
      </w:r>
      <w:bookmarkEnd w:id="24"/>
    </w:p>
    <w:p w14:paraId="2ACC23CD" w14:textId="77777777" w:rsidR="00232211" w:rsidRPr="00232211" w:rsidRDefault="00232211" w:rsidP="00232211">
      <w:pPr>
        <w:pStyle w:val="a0"/>
        <w:spacing w:before="62" w:after="62"/>
        <w:ind w:firstLine="480"/>
      </w:pPr>
      <w:bookmarkStart w:id="25" w:name="_Toc165213178"/>
      <w:r w:rsidRPr="00232211">
        <w:t>（</w:t>
      </w:r>
      <w:r w:rsidRPr="00232211">
        <w:t>1</w:t>
      </w:r>
      <w:r w:rsidRPr="00232211">
        <w:t>）卷积神经网络（</w:t>
      </w:r>
      <w:r w:rsidRPr="00232211">
        <w:t>CNN</w:t>
      </w:r>
      <w:r w:rsidRPr="00232211">
        <w:t>）：深度学习算法，特别适合处理网格数据，通过卷积提取特征，</w:t>
      </w:r>
      <w:proofErr w:type="gramStart"/>
      <w:r w:rsidRPr="00232211">
        <w:t>池化减小</w:t>
      </w:r>
      <w:proofErr w:type="gramEnd"/>
      <w:r w:rsidRPr="00232211">
        <w:t>特征图尺寸，由卷积、激活、池化和全连接层组成，广泛应用于计算机视觉任务。</w:t>
      </w:r>
    </w:p>
    <w:p w14:paraId="748639A6" w14:textId="77777777" w:rsidR="00232211" w:rsidRPr="00232211" w:rsidRDefault="00232211" w:rsidP="00232211">
      <w:pPr>
        <w:pStyle w:val="a0"/>
        <w:spacing w:before="62" w:after="62"/>
        <w:ind w:firstLine="480"/>
      </w:pPr>
      <w:r w:rsidRPr="00232211">
        <w:t>（</w:t>
      </w:r>
      <w:r w:rsidRPr="00232211">
        <w:t>2</w:t>
      </w:r>
      <w:r w:rsidRPr="00232211">
        <w:t>）循环神经网络（</w:t>
      </w:r>
      <w:r w:rsidRPr="00232211">
        <w:t>RNN</w:t>
      </w:r>
      <w:r w:rsidRPr="00232211">
        <w:t>）：处理序列数据的神经网络，具有短期记忆能力，能捕捉序列数据中的时间依赖性，广泛应用于语音识别、语言模型等。</w:t>
      </w:r>
    </w:p>
    <w:p w14:paraId="5C5E8EC3" w14:textId="169973B5" w:rsidR="00232211" w:rsidRDefault="00232211" w:rsidP="00232211">
      <w:pPr>
        <w:pStyle w:val="a0"/>
        <w:spacing w:before="62" w:after="62"/>
        <w:ind w:firstLine="480"/>
      </w:pPr>
      <w:r w:rsidRPr="00232211">
        <w:t>（</w:t>
      </w:r>
      <w:r w:rsidRPr="00232211">
        <w:t>3</w:t>
      </w:r>
      <w:r w:rsidRPr="00232211">
        <w:t>）注意力机制：模拟人类注意力，使模型集中焦点在最相关部分，提高处理能力和效率，核心思想是为不同输入部分分配不同权重。</w:t>
      </w:r>
    </w:p>
    <w:p w14:paraId="0FCB4420" w14:textId="77777777" w:rsidR="00E2676D" w:rsidRDefault="00E2676D" w:rsidP="00E2676D">
      <w:pPr>
        <w:pStyle w:val="a0"/>
        <w:keepNext/>
        <w:spacing w:before="62" w:after="62"/>
        <w:ind w:firstLineChars="0" w:firstLine="0"/>
        <w:jc w:val="center"/>
      </w:pPr>
      <w:r>
        <w:rPr>
          <w:noProof/>
        </w:rPr>
        <w:drawing>
          <wp:inline distT="0" distB="0" distL="114300" distR="114300" wp14:anchorId="3C29B545" wp14:editId="7902B0C0">
            <wp:extent cx="3384550" cy="2311360"/>
            <wp:effectExtent l="0" t="0" r="6350" b="0"/>
            <wp:docPr id="7" name="图片 7" descr="[4~25}~T1AVKTTB}X``]X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25}~T1AVKTTB}X``]X11"/>
                    <pic:cNvPicPr>
                      <a:picLocks noChangeAspect="1"/>
                    </pic:cNvPicPr>
                  </pic:nvPicPr>
                  <pic:blipFill>
                    <a:blip r:embed="rId14"/>
                    <a:stretch>
                      <a:fillRect/>
                    </a:stretch>
                  </pic:blipFill>
                  <pic:spPr>
                    <a:xfrm>
                      <a:off x="0" y="0"/>
                      <a:ext cx="3390174" cy="2315201"/>
                    </a:xfrm>
                    <a:prstGeom prst="rect">
                      <a:avLst/>
                    </a:prstGeom>
                  </pic:spPr>
                </pic:pic>
              </a:graphicData>
            </a:graphic>
          </wp:inline>
        </w:drawing>
      </w:r>
    </w:p>
    <w:p w14:paraId="3B664B63" w14:textId="7062305A" w:rsidR="00E2676D" w:rsidRPr="00232211" w:rsidRDefault="00E2676D" w:rsidP="00E2676D">
      <w:pPr>
        <w:pStyle w:val="ad"/>
        <w:spacing w:before="93" w:after="93"/>
        <w:rPr>
          <w:rFonts w:ascii="Times New Roman" w:hAnsi="Times New Roman" w:cstheme="minorBidi" w:hint="eastAsia"/>
          <w:sz w:val="24"/>
          <w:szCs w:val="22"/>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4</w:t>
      </w:r>
      <w:r>
        <w:fldChar w:fldCharType="end"/>
      </w:r>
      <w:r>
        <w:rPr>
          <w:rFonts w:hint="eastAsia"/>
        </w:rPr>
        <w:t xml:space="preserve"> 自注意力机制</w:t>
      </w:r>
    </w:p>
    <w:p w14:paraId="0978BDCF" w14:textId="3171667B" w:rsidR="00E2676D" w:rsidRDefault="00232211" w:rsidP="00E2676D">
      <w:pPr>
        <w:pStyle w:val="a0"/>
        <w:spacing w:before="62" w:after="62"/>
        <w:ind w:firstLine="480"/>
      </w:pPr>
      <w:r w:rsidRPr="00232211">
        <w:t>（</w:t>
      </w:r>
      <w:r w:rsidRPr="00232211">
        <w:t>4</w:t>
      </w:r>
      <w:r w:rsidRPr="00232211">
        <w:t>）</w:t>
      </w:r>
      <w:r w:rsidRPr="00232211">
        <w:t>U-Net</w:t>
      </w:r>
      <w:r w:rsidRPr="00232211">
        <w:t>架构：常用于图像分割的</w:t>
      </w:r>
      <w:r w:rsidRPr="00232211">
        <w:t>CNN</w:t>
      </w:r>
      <w:r w:rsidRPr="00232211">
        <w:t>架构，由下采样（编码器）和上采样（解码器）路径组成，特别适用于医学图像分割。</w:t>
      </w:r>
    </w:p>
    <w:p w14:paraId="1CC030A3" w14:textId="77777777" w:rsidR="00E2676D" w:rsidRDefault="00E2676D" w:rsidP="00E2676D">
      <w:pPr>
        <w:pStyle w:val="a0"/>
        <w:keepNext/>
        <w:spacing w:before="62" w:after="62"/>
        <w:ind w:firstLineChars="0" w:firstLine="0"/>
        <w:jc w:val="center"/>
      </w:pPr>
      <w:r>
        <w:rPr>
          <w:noProof/>
        </w:rPr>
        <w:drawing>
          <wp:inline distT="0" distB="0" distL="114300" distR="114300" wp14:anchorId="5F408B93" wp14:editId="4C05AC0B">
            <wp:extent cx="3708400" cy="2472564"/>
            <wp:effectExtent l="0" t="0" r="6350" b="4445"/>
            <wp:docPr id="6" name="图片 6" descr="RSAI[QKVDR5]~)R1Y$7%H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SAI[QKVDR5]~)R1Y$7%H9Y"/>
                    <pic:cNvPicPr>
                      <a:picLocks noChangeAspect="1"/>
                    </pic:cNvPicPr>
                  </pic:nvPicPr>
                  <pic:blipFill>
                    <a:blip r:embed="rId15"/>
                    <a:stretch>
                      <a:fillRect/>
                    </a:stretch>
                  </pic:blipFill>
                  <pic:spPr>
                    <a:xfrm>
                      <a:off x="0" y="0"/>
                      <a:ext cx="3717282" cy="2478486"/>
                    </a:xfrm>
                    <a:prstGeom prst="rect">
                      <a:avLst/>
                    </a:prstGeom>
                  </pic:spPr>
                </pic:pic>
              </a:graphicData>
            </a:graphic>
          </wp:inline>
        </w:drawing>
      </w:r>
    </w:p>
    <w:p w14:paraId="3A8B9222" w14:textId="64F8646E" w:rsidR="00E2676D" w:rsidRPr="00232211" w:rsidRDefault="00E2676D" w:rsidP="00E2676D">
      <w:pPr>
        <w:pStyle w:val="ad"/>
        <w:spacing w:before="93" w:after="93"/>
        <w:rPr>
          <w:rFonts w:ascii="Times New Roman" w:hAnsi="Times New Roman" w:cstheme="minorBidi" w:hint="eastAsia"/>
          <w:sz w:val="24"/>
          <w:szCs w:val="22"/>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5</w:t>
      </w:r>
      <w:r>
        <w:fldChar w:fldCharType="end"/>
      </w:r>
      <w:r>
        <w:rPr>
          <w:rFonts w:hint="eastAsia"/>
        </w:rPr>
        <w:t xml:space="preserve"> U-Net架构</w:t>
      </w:r>
    </w:p>
    <w:p w14:paraId="5B628C39" w14:textId="29DBADE1" w:rsidR="00E66207" w:rsidRDefault="00E66207" w:rsidP="00EC42CC">
      <w:pPr>
        <w:pStyle w:val="2"/>
        <w:spacing w:before="468" w:after="93"/>
        <w:rPr>
          <w:sz w:val="27"/>
          <w:szCs w:val="27"/>
        </w:rPr>
      </w:pPr>
      <w:r>
        <w:lastRenderedPageBreak/>
        <w:t>算法改进</w:t>
      </w:r>
      <w:bookmarkEnd w:id="25"/>
    </w:p>
    <w:p w14:paraId="3BE8521C" w14:textId="24181AEC" w:rsidR="00E2676D" w:rsidRPr="00E2676D" w:rsidRDefault="00E2676D" w:rsidP="00E2676D">
      <w:pPr>
        <w:pStyle w:val="a0"/>
        <w:spacing w:before="62" w:after="62"/>
        <w:ind w:firstLine="480"/>
      </w:pPr>
      <w:bookmarkStart w:id="26" w:name="_Toc165213179"/>
      <w:r w:rsidRPr="00E2676D">
        <w:t>U-Net</w:t>
      </w:r>
      <w:r w:rsidRPr="00E2676D">
        <w:t>算法最初是为医学图像分割设计的，但其强大的特征提取和图像分割能力也使其在机器学习领域具有广泛的应用潜力。为了将</w:t>
      </w:r>
      <w:r w:rsidRPr="00E2676D">
        <w:t>U-Net</w:t>
      </w:r>
      <w:r w:rsidRPr="00E2676D">
        <w:t>从医学领域拓展到更广泛的机器学习应用中，考虑以下几个方面的改进：</w:t>
      </w:r>
    </w:p>
    <w:p w14:paraId="5AA2D4F6" w14:textId="77777777" w:rsidR="00E2676D" w:rsidRPr="00E2676D" w:rsidRDefault="00E2676D" w:rsidP="00E2676D">
      <w:pPr>
        <w:pStyle w:val="3"/>
        <w:spacing w:before="312" w:after="62"/>
      </w:pPr>
      <w:r w:rsidRPr="00E2676D">
        <w:t>数据增强与预处理：</w:t>
      </w:r>
    </w:p>
    <w:p w14:paraId="6B1201C2" w14:textId="62F19409" w:rsidR="00E2676D" w:rsidRPr="00E2676D" w:rsidRDefault="00E2676D" w:rsidP="00E2676D">
      <w:pPr>
        <w:pStyle w:val="a0"/>
        <w:spacing w:before="62" w:after="62"/>
        <w:ind w:firstLine="480"/>
      </w:pPr>
      <w:r w:rsidRPr="00E2676D">
        <w:t>对于非医学图像，需要进行不同的数据增强技术，以增加模型的泛化能力。根据具体任务调整图像的预处理步骤，对比度增强、</w:t>
      </w:r>
      <w:proofErr w:type="gramStart"/>
      <w:r w:rsidRPr="00E2676D">
        <w:t>去噪等</w:t>
      </w:r>
      <w:proofErr w:type="gramEnd"/>
      <w:r w:rsidRPr="00E2676D">
        <w:t>，以更好地适应不同领域的图像特点。</w:t>
      </w:r>
    </w:p>
    <w:p w14:paraId="2CDA5ED2" w14:textId="77777777" w:rsidR="00E2676D" w:rsidRPr="00E2676D" w:rsidRDefault="00E2676D" w:rsidP="00E2676D">
      <w:pPr>
        <w:pStyle w:val="3"/>
        <w:spacing w:before="312" w:after="62"/>
      </w:pPr>
      <w:r w:rsidRPr="00E2676D">
        <w:t>网络结构调整：</w:t>
      </w:r>
    </w:p>
    <w:p w14:paraId="1EBE60D6" w14:textId="68C909C3" w:rsidR="00E2676D" w:rsidRPr="00E2676D" w:rsidRDefault="00E2676D" w:rsidP="00E2676D">
      <w:pPr>
        <w:pStyle w:val="a0"/>
        <w:spacing w:before="62" w:after="62"/>
        <w:ind w:firstLine="480"/>
      </w:pPr>
      <w:r w:rsidRPr="00E2676D">
        <w:t>根据具体任务需求，调整</w:t>
      </w:r>
      <w:r w:rsidRPr="00E2676D">
        <w:t>U-Net</w:t>
      </w:r>
      <w:r w:rsidRPr="00E2676D">
        <w:t>的编码器与解码器结构，增加或减少卷积层的数量和深度。引入更先进的卷积模块，残差块（</w:t>
      </w:r>
      <w:r w:rsidRPr="00E2676D">
        <w:t>Residual Block</w:t>
      </w:r>
      <w:r w:rsidRPr="00E2676D">
        <w:t>）或稠密块（</w:t>
      </w:r>
      <w:r w:rsidRPr="00E2676D">
        <w:t>Dense Block</w:t>
      </w:r>
      <w:r w:rsidRPr="00E2676D">
        <w:t>），以提升特征提取能力。</w:t>
      </w:r>
    </w:p>
    <w:p w14:paraId="0895B029" w14:textId="77777777" w:rsidR="00E2676D" w:rsidRPr="00E2676D" w:rsidRDefault="00E2676D" w:rsidP="00E2676D">
      <w:pPr>
        <w:pStyle w:val="3"/>
        <w:spacing w:before="312" w:after="62"/>
      </w:pPr>
      <w:r w:rsidRPr="00E2676D">
        <w:t>训练策略优化：</w:t>
      </w:r>
    </w:p>
    <w:p w14:paraId="4F3E01E1" w14:textId="03887EA5" w:rsidR="00E2676D" w:rsidRPr="00E2676D" w:rsidRDefault="00E2676D" w:rsidP="00E2676D">
      <w:pPr>
        <w:pStyle w:val="a0"/>
        <w:spacing w:before="62" w:after="62"/>
        <w:ind w:firstLine="480"/>
      </w:pPr>
      <w:r w:rsidRPr="00E2676D">
        <w:t>采用更先进的优化算法，</w:t>
      </w:r>
      <w:r w:rsidRPr="00E2676D">
        <w:t>Adam</w:t>
      </w:r>
      <w:r w:rsidRPr="00E2676D">
        <w:t>、</w:t>
      </w:r>
      <w:r w:rsidRPr="00E2676D">
        <w:t>RMSprop</w:t>
      </w:r>
      <w:r w:rsidRPr="00E2676D">
        <w:t>等，以加速训练过程并提高模型的收敛性。使用动态学习率调整策略，学习率衰减或循环学习率，以提升训练效果。</w:t>
      </w:r>
    </w:p>
    <w:p w14:paraId="18DAF360" w14:textId="77777777" w:rsidR="00E2676D" w:rsidRPr="00E2676D" w:rsidRDefault="00E2676D" w:rsidP="00E2676D">
      <w:pPr>
        <w:pStyle w:val="3"/>
        <w:spacing w:before="312" w:after="62"/>
      </w:pPr>
      <w:r w:rsidRPr="00E2676D">
        <w:t>损失函数改进：</w:t>
      </w:r>
    </w:p>
    <w:p w14:paraId="71E39C14" w14:textId="266F3CA3" w:rsidR="00E2676D" w:rsidRPr="00E2676D" w:rsidRDefault="00E2676D" w:rsidP="00E2676D">
      <w:pPr>
        <w:pStyle w:val="a0"/>
        <w:spacing w:before="62" w:after="62"/>
        <w:ind w:firstLine="480"/>
      </w:pPr>
      <w:r w:rsidRPr="00E2676D">
        <w:t>根据任务特点选择合适的损失函数，对于不平衡类别的分割任务，采用加权交叉</w:t>
      </w:r>
      <w:proofErr w:type="gramStart"/>
      <w:r w:rsidRPr="00E2676D">
        <w:t>熵</w:t>
      </w:r>
      <w:proofErr w:type="gramEnd"/>
      <w:r w:rsidRPr="00E2676D">
        <w:t>损失函数。引入辅助损失函数，在不同层级的输出上添加额外的损失项，以监督模型在训练过程中的中间表示。</w:t>
      </w:r>
    </w:p>
    <w:p w14:paraId="43E79178" w14:textId="77777777" w:rsidR="00E2676D" w:rsidRPr="00E2676D" w:rsidRDefault="00E2676D" w:rsidP="00E2676D">
      <w:pPr>
        <w:pStyle w:val="3"/>
        <w:spacing w:before="312" w:after="62"/>
      </w:pPr>
      <w:r w:rsidRPr="00E2676D">
        <w:t>集成与迁移学习：</w:t>
      </w:r>
    </w:p>
    <w:p w14:paraId="7D683E07" w14:textId="1475F1A4" w:rsidR="00E2676D" w:rsidRPr="00E2676D" w:rsidRDefault="00E2676D" w:rsidP="00E2676D">
      <w:pPr>
        <w:pStyle w:val="a0"/>
        <w:spacing w:before="62" w:after="62"/>
        <w:ind w:firstLine="480"/>
      </w:pPr>
      <w:r w:rsidRPr="00E2676D">
        <w:t>利用</w:t>
      </w:r>
      <w:proofErr w:type="gramStart"/>
      <w:r w:rsidRPr="00E2676D">
        <w:t>预训练</w:t>
      </w:r>
      <w:proofErr w:type="gramEnd"/>
      <w:r w:rsidRPr="00E2676D">
        <w:t>的</w:t>
      </w:r>
      <w:r w:rsidRPr="00E2676D">
        <w:t>U-Net</w:t>
      </w:r>
      <w:r w:rsidRPr="00E2676D">
        <w:t>模型进行迁移学习，以加速新任务的训练过程并提高性能。采用模型集成策略，</w:t>
      </w:r>
      <w:proofErr w:type="spellStart"/>
      <w:r w:rsidRPr="00E2676D">
        <w:t>Ensembling</w:t>
      </w:r>
      <w:proofErr w:type="spellEnd"/>
      <w:r w:rsidRPr="00E2676D">
        <w:t>，将多个</w:t>
      </w:r>
      <w:r w:rsidRPr="00E2676D">
        <w:t>U-Net</w:t>
      </w:r>
      <w:r w:rsidRPr="00E2676D">
        <w:t>模型的预测结果进行融合，以提升预测的准确性和鲁棒性。</w:t>
      </w:r>
    </w:p>
    <w:p w14:paraId="23209E96" w14:textId="77777777" w:rsidR="00E2676D" w:rsidRPr="00E2676D" w:rsidRDefault="00E2676D" w:rsidP="00E2676D">
      <w:pPr>
        <w:pStyle w:val="3"/>
        <w:spacing w:before="312" w:after="62"/>
      </w:pPr>
      <w:r w:rsidRPr="00E2676D">
        <w:lastRenderedPageBreak/>
        <w:t>后处理与评估：</w:t>
      </w:r>
    </w:p>
    <w:p w14:paraId="3DB8026F" w14:textId="18F4D071" w:rsidR="00E2676D" w:rsidRPr="00E2676D" w:rsidRDefault="00E2676D" w:rsidP="00E2676D">
      <w:pPr>
        <w:pStyle w:val="a0"/>
        <w:spacing w:before="62" w:after="62"/>
        <w:ind w:firstLine="480"/>
      </w:pPr>
      <w:r w:rsidRPr="00E2676D">
        <w:t>针对具体任务设计合适的后处理步骤，条件随机场（</w:t>
      </w:r>
      <w:r w:rsidRPr="00E2676D">
        <w:t>CRF</w:t>
      </w:r>
      <w:r w:rsidRPr="00E2676D">
        <w:t>）进行精细化分割或形态学操作以去除噪声</w:t>
      </w:r>
      <w:r>
        <w:rPr>
          <w:rFonts w:hint="eastAsia"/>
        </w:rPr>
        <w:t>。</w:t>
      </w:r>
      <w:r w:rsidRPr="00E2676D">
        <w:t>采用多种评估指标对模型性能进行全面评价，</w:t>
      </w:r>
      <w:r w:rsidRPr="00E2676D">
        <w:t>Dice</w:t>
      </w:r>
      <w:r w:rsidRPr="00E2676D">
        <w:t>系数、</w:t>
      </w:r>
      <w:proofErr w:type="spellStart"/>
      <w:r w:rsidRPr="00E2676D">
        <w:t>IoU</w:t>
      </w:r>
      <w:proofErr w:type="spellEnd"/>
      <w:r w:rsidRPr="00E2676D">
        <w:t>（交并比）等。</w:t>
      </w:r>
    </w:p>
    <w:p w14:paraId="57423B42" w14:textId="77777777" w:rsidR="00E2676D" w:rsidRPr="00E2676D" w:rsidRDefault="00E2676D" w:rsidP="00E2676D">
      <w:pPr>
        <w:pStyle w:val="3"/>
        <w:spacing w:before="312" w:after="62"/>
      </w:pPr>
      <w:r w:rsidRPr="00E2676D">
        <w:t>硬件与软件优化：</w:t>
      </w:r>
    </w:p>
    <w:p w14:paraId="40D8366A" w14:textId="02ED48B6" w:rsidR="00E2676D" w:rsidRPr="00E2676D" w:rsidRDefault="00E2676D" w:rsidP="00E2676D">
      <w:pPr>
        <w:pStyle w:val="a0"/>
        <w:spacing w:before="62" w:after="62"/>
        <w:ind w:firstLine="480"/>
      </w:pPr>
      <w:r w:rsidRPr="00E2676D">
        <w:t>利用</w:t>
      </w:r>
      <w:r w:rsidRPr="00E2676D">
        <w:t>GPU</w:t>
      </w:r>
      <w:r w:rsidRPr="00E2676D">
        <w:t>加速技术提高训练速度和推理效率。使用深度学习框架</w:t>
      </w:r>
      <w:r w:rsidRPr="00E2676D">
        <w:t>TensorFlow</w:t>
      </w:r>
      <w:r w:rsidRPr="00E2676D">
        <w:t>或</w:t>
      </w:r>
      <w:proofErr w:type="spellStart"/>
      <w:r w:rsidRPr="00E2676D">
        <w:t>PyTorch</w:t>
      </w:r>
      <w:proofErr w:type="spellEnd"/>
      <w:r w:rsidRPr="00E2676D">
        <w:t>的高级功能进行模型优化和部署。</w:t>
      </w:r>
    </w:p>
    <w:p w14:paraId="14726CEC" w14:textId="6BAA47CF" w:rsidR="00E66207" w:rsidRDefault="00E66207" w:rsidP="00EC42CC">
      <w:pPr>
        <w:pStyle w:val="1"/>
        <w:spacing w:before="936" w:after="156"/>
      </w:pPr>
      <w:r>
        <w:t>系统实现</w:t>
      </w:r>
      <w:bookmarkEnd w:id="26"/>
    </w:p>
    <w:p w14:paraId="04C95934" w14:textId="02147CD6" w:rsidR="00E66207" w:rsidRDefault="00E66207" w:rsidP="00EC42CC">
      <w:pPr>
        <w:pStyle w:val="2"/>
        <w:spacing w:before="468" w:after="93"/>
        <w:rPr>
          <w:sz w:val="27"/>
          <w:szCs w:val="27"/>
        </w:rPr>
      </w:pPr>
      <w:bookmarkStart w:id="27" w:name="_Toc165213180"/>
      <w:r>
        <w:t>软件设计实现</w:t>
      </w:r>
      <w:bookmarkEnd w:id="27"/>
    </w:p>
    <w:p w14:paraId="3B6FCD99" w14:textId="77777777" w:rsidR="00E66207" w:rsidRPr="00B22543" w:rsidRDefault="00E66207" w:rsidP="00B22543">
      <w:pPr>
        <w:pStyle w:val="a0"/>
        <w:spacing w:before="62" w:after="62"/>
        <w:ind w:firstLine="480"/>
      </w:pPr>
      <w:r w:rsidRPr="00B22543">
        <w:t>详细描述了软件设计的核心功能，包括音频预处理、特征提取、模型训练和</w:t>
      </w:r>
      <w:proofErr w:type="gramStart"/>
      <w:r w:rsidRPr="00B22543">
        <w:t>音频转谱等</w:t>
      </w:r>
      <w:proofErr w:type="gramEnd"/>
      <w:r w:rsidRPr="00B22543">
        <w:t>，并强调了模块化设计和简洁直观的界面设计。</w:t>
      </w:r>
    </w:p>
    <w:p w14:paraId="4B2F38C7" w14:textId="6705C2C1" w:rsidR="00E66207" w:rsidRDefault="00E66207" w:rsidP="00EC42CC">
      <w:pPr>
        <w:pStyle w:val="2"/>
        <w:spacing w:before="468" w:after="93"/>
        <w:rPr>
          <w:sz w:val="27"/>
          <w:szCs w:val="27"/>
        </w:rPr>
      </w:pPr>
      <w:bookmarkStart w:id="28" w:name="_Toc165213181"/>
      <w:r>
        <w:t>用户界面</w:t>
      </w:r>
      <w:bookmarkEnd w:id="28"/>
    </w:p>
    <w:p w14:paraId="6DA20E18" w14:textId="77777777" w:rsidR="00E66207" w:rsidRDefault="00E66207" w:rsidP="00B22543">
      <w:pPr>
        <w:pStyle w:val="a0"/>
        <w:spacing w:before="62" w:after="62"/>
        <w:ind w:firstLine="460"/>
        <w:rPr>
          <w:rFonts w:ascii="Segoe UI" w:hAnsi="Segoe UI" w:cs="Segoe UI"/>
          <w:color w:val="05073B"/>
          <w:sz w:val="23"/>
          <w:szCs w:val="23"/>
        </w:rPr>
      </w:pPr>
      <w:r>
        <w:rPr>
          <w:rFonts w:ascii="Segoe UI" w:hAnsi="Segoe UI" w:cs="Segoe UI"/>
          <w:color w:val="05073B"/>
          <w:sz w:val="23"/>
          <w:szCs w:val="23"/>
        </w:rPr>
        <w:t>用</w:t>
      </w:r>
      <w:r w:rsidRPr="00B22543">
        <w:t>户界面提供了音频上传、转换参数设置、乐谱预览和导出等便捷功能。</w:t>
      </w:r>
    </w:p>
    <w:p w14:paraId="7D03ACD2" w14:textId="630D5BFA" w:rsidR="00E66207" w:rsidRDefault="00E66207" w:rsidP="00EC42CC">
      <w:pPr>
        <w:pStyle w:val="2"/>
        <w:spacing w:before="468" w:after="93"/>
        <w:rPr>
          <w:sz w:val="27"/>
          <w:szCs w:val="27"/>
        </w:rPr>
      </w:pPr>
      <w:bookmarkStart w:id="29" w:name="_Toc165213182"/>
      <w:r>
        <w:t>数据来源</w:t>
      </w:r>
      <w:bookmarkEnd w:id="29"/>
    </w:p>
    <w:p w14:paraId="1109E91B" w14:textId="77777777" w:rsidR="00E66207" w:rsidRPr="00B22543" w:rsidRDefault="00E66207" w:rsidP="00B22543">
      <w:pPr>
        <w:pStyle w:val="a0"/>
        <w:spacing w:before="62" w:after="62"/>
        <w:ind w:firstLine="480"/>
      </w:pPr>
      <w:r w:rsidRPr="00B22543">
        <w:t>介绍了数据来源，包括公开的音乐数据集和合作伙伴提供的音频资料，并说明了这些数据在模型训练中的作用。</w:t>
      </w:r>
    </w:p>
    <w:p w14:paraId="44406B2E" w14:textId="128E6BF3" w:rsidR="00E66207" w:rsidRDefault="00E66207" w:rsidP="00EC42CC">
      <w:pPr>
        <w:pStyle w:val="2"/>
        <w:spacing w:before="468" w:after="93"/>
        <w:rPr>
          <w:sz w:val="27"/>
          <w:szCs w:val="27"/>
        </w:rPr>
      </w:pPr>
      <w:bookmarkStart w:id="30" w:name="_Toc165213183"/>
      <w:r>
        <w:t>数据训练</w:t>
      </w:r>
      <w:bookmarkEnd w:id="30"/>
    </w:p>
    <w:p w14:paraId="765C8A4A" w14:textId="77777777" w:rsidR="00E66207" w:rsidRPr="00B22543" w:rsidRDefault="00E66207" w:rsidP="00B22543">
      <w:pPr>
        <w:pStyle w:val="a0"/>
        <w:spacing w:before="62" w:after="62"/>
        <w:ind w:firstLine="480"/>
      </w:pPr>
      <w:r w:rsidRPr="00B22543">
        <w:t>详细描述了数据训练的过程，包括采用有监督学习方法和通过标注好的数据进行模型训练。</w:t>
      </w:r>
    </w:p>
    <w:p w14:paraId="57323D21" w14:textId="7CD012DB" w:rsidR="00E66207" w:rsidRDefault="00E66207" w:rsidP="00EC42CC">
      <w:pPr>
        <w:pStyle w:val="2"/>
        <w:spacing w:before="468" w:after="93"/>
        <w:rPr>
          <w:sz w:val="27"/>
          <w:szCs w:val="27"/>
        </w:rPr>
      </w:pPr>
      <w:bookmarkStart w:id="31" w:name="_Toc165213184"/>
      <w:r>
        <w:lastRenderedPageBreak/>
        <w:t>改进过程</w:t>
      </w:r>
      <w:bookmarkEnd w:id="31"/>
    </w:p>
    <w:p w14:paraId="3D600BC1" w14:textId="77777777" w:rsidR="00E66207" w:rsidRPr="00B22543" w:rsidRDefault="00E66207" w:rsidP="00B22543">
      <w:pPr>
        <w:pStyle w:val="a0"/>
        <w:spacing w:before="62" w:after="62"/>
        <w:ind w:firstLine="480"/>
      </w:pPr>
      <w:r w:rsidRPr="00B22543">
        <w:t>根据用户反馈和实际需求，对系统进行了多次改进和优化，提高了</w:t>
      </w:r>
      <w:proofErr w:type="gramStart"/>
      <w:r w:rsidRPr="00B22543">
        <w:t>音频转谱的</w:t>
      </w:r>
      <w:proofErr w:type="gramEnd"/>
      <w:r w:rsidRPr="00B22543">
        <w:t>准确性、增加了支持的音乐类型，并优化了用户界面。</w:t>
      </w:r>
    </w:p>
    <w:p w14:paraId="28AFD31E" w14:textId="557043A2" w:rsidR="00E66207" w:rsidRDefault="00E66207" w:rsidP="00EC42CC">
      <w:pPr>
        <w:pStyle w:val="2"/>
        <w:spacing w:before="468" w:after="93"/>
        <w:rPr>
          <w:sz w:val="27"/>
          <w:szCs w:val="27"/>
        </w:rPr>
      </w:pPr>
      <w:bookmarkStart w:id="32" w:name="_Toc165213185"/>
      <w:r>
        <w:t>系统部署方法</w:t>
      </w:r>
      <w:bookmarkEnd w:id="32"/>
    </w:p>
    <w:p w14:paraId="7C42DDDE" w14:textId="77777777" w:rsidR="00E66207" w:rsidRPr="00B22543" w:rsidRDefault="00E66207" w:rsidP="00B22543">
      <w:pPr>
        <w:pStyle w:val="a0"/>
        <w:spacing w:before="62" w:after="62"/>
        <w:ind w:firstLine="480"/>
      </w:pPr>
      <w:r w:rsidRPr="00B22543">
        <w:t>系统采用云服务器架构进行部署，确保了系统的高可用性和稳定性，同时利用容器化技术实现快速部署和升级。</w:t>
      </w:r>
    </w:p>
    <w:p w14:paraId="2C4681CA" w14:textId="4EDF833B" w:rsidR="00E66207" w:rsidRDefault="00E66207" w:rsidP="00EC42CC">
      <w:pPr>
        <w:pStyle w:val="2"/>
        <w:spacing w:before="468" w:after="93"/>
        <w:rPr>
          <w:sz w:val="27"/>
          <w:szCs w:val="27"/>
        </w:rPr>
      </w:pPr>
      <w:bookmarkStart w:id="33" w:name="_Toc165213186"/>
      <w:r>
        <w:t>遇到的困难和解决方法</w:t>
      </w:r>
      <w:bookmarkEnd w:id="33"/>
    </w:p>
    <w:p w14:paraId="27EDEAD7" w14:textId="77777777" w:rsidR="00E66207" w:rsidRPr="00B22543" w:rsidRDefault="00E66207" w:rsidP="00B22543">
      <w:pPr>
        <w:pStyle w:val="a0"/>
        <w:spacing w:before="62" w:after="62"/>
        <w:ind w:firstLine="480"/>
      </w:pPr>
      <w:r w:rsidRPr="00B22543">
        <w:t>详细列出了在实施过程中遇到的困难，如音频质量对识别准确率的影响和复杂音乐结构的识别问题，并提出了相应的解决方法。</w:t>
      </w:r>
    </w:p>
    <w:p w14:paraId="20DB5E7E" w14:textId="3B2097FF" w:rsidR="00CE27E7" w:rsidRPr="00E66207" w:rsidRDefault="00CE27E7" w:rsidP="006547BF">
      <w:pPr>
        <w:pStyle w:val="a0"/>
        <w:spacing w:before="62" w:after="62"/>
        <w:ind w:firstLine="480"/>
      </w:pPr>
    </w:p>
    <w:p w14:paraId="6C73E22F" w14:textId="77777777" w:rsidR="006547BF" w:rsidRPr="007F47DE" w:rsidRDefault="006547BF" w:rsidP="006547BF">
      <w:pPr>
        <w:pStyle w:val="a0"/>
        <w:spacing w:before="62" w:after="62"/>
        <w:ind w:firstLine="480"/>
      </w:pPr>
    </w:p>
    <w:p w14:paraId="1591CFC9" w14:textId="75505DCD" w:rsidR="00717BB0" w:rsidRDefault="00717BB0" w:rsidP="0005047E">
      <w:pPr>
        <w:pStyle w:val="1"/>
        <w:spacing w:before="936" w:after="156"/>
      </w:pPr>
      <w:bookmarkStart w:id="34" w:name="_Toc165213187"/>
      <w:r>
        <w:t>测试分析</w:t>
      </w:r>
      <w:bookmarkEnd w:id="34"/>
    </w:p>
    <w:p w14:paraId="15DD135C" w14:textId="77777777" w:rsidR="00717BB0" w:rsidRDefault="00717BB0" w:rsidP="0005047E">
      <w:pPr>
        <w:pStyle w:val="a0"/>
        <w:spacing w:before="62" w:after="62"/>
        <w:ind w:firstLine="480"/>
      </w:pPr>
      <w:r>
        <w:t>为了全面评估</w:t>
      </w:r>
      <w:r>
        <w:t>“</w:t>
      </w:r>
      <w:r>
        <w:t>听音识谱</w:t>
      </w:r>
      <w:r>
        <w:t>”</w:t>
      </w:r>
      <w:r>
        <w:t>系统的性能，我们进行了详尽的测试分析。以下将从验证数据的来源与规模、测试过程，以及分析与结论等方面进行阐述。</w:t>
      </w:r>
    </w:p>
    <w:p w14:paraId="5D3C72E2" w14:textId="147CAE84" w:rsidR="00717BB0" w:rsidRDefault="00717BB0" w:rsidP="0005047E">
      <w:pPr>
        <w:pStyle w:val="2"/>
        <w:spacing w:before="468" w:after="93"/>
      </w:pPr>
      <w:bookmarkStart w:id="35" w:name="_Toc165213188"/>
      <w:r>
        <w:t>验证数据来源与规模</w:t>
      </w:r>
      <w:bookmarkEnd w:id="35"/>
    </w:p>
    <w:p w14:paraId="7310265C" w14:textId="77777777" w:rsidR="00717BB0" w:rsidRDefault="00717BB0" w:rsidP="0005047E">
      <w:pPr>
        <w:pStyle w:val="a0"/>
        <w:spacing w:before="62" w:after="62"/>
        <w:ind w:firstLine="480"/>
      </w:pPr>
      <w:r>
        <w:t>为确保测试的全面性和准确性，我们精心挑选了一系列测试数据。这些数据来源于多个渠道，包括公开音乐数据库、合作音乐学院的曲库，以及专业音乐人提供的音频样本。测试数据集涵盖了从古典到流行，从简单旋律到复杂和声的各种音乐类型，总数达到数千首，从而确保了验证的广泛性和深度。</w:t>
      </w:r>
    </w:p>
    <w:p w14:paraId="4D9C8498" w14:textId="0E3FA85E" w:rsidR="00717BB0" w:rsidRDefault="00717BB0" w:rsidP="0005047E">
      <w:pPr>
        <w:pStyle w:val="2"/>
        <w:spacing w:before="468" w:after="93"/>
      </w:pPr>
      <w:bookmarkStart w:id="36" w:name="_Toc165213189"/>
      <w:r>
        <w:t>测试过程</w:t>
      </w:r>
      <w:bookmarkEnd w:id="36"/>
    </w:p>
    <w:p w14:paraId="089787B9" w14:textId="77777777" w:rsidR="00717BB0" w:rsidRDefault="00717BB0" w:rsidP="0005047E">
      <w:pPr>
        <w:pStyle w:val="a0"/>
        <w:spacing w:before="62" w:after="62"/>
        <w:ind w:firstLine="480"/>
      </w:pPr>
      <w:r>
        <w:t>在测试阶段，我们首先对音频数据进行预处理，以消除噪音和标准化音质，</w:t>
      </w:r>
      <w:r>
        <w:lastRenderedPageBreak/>
        <w:t>保证输入数据的一致性。接着，我们将预处理后的音频输入到</w:t>
      </w:r>
      <w:r>
        <w:t>“</w:t>
      </w:r>
      <w:r>
        <w:t>听音识谱</w:t>
      </w:r>
      <w:r>
        <w:t>”</w:t>
      </w:r>
      <w:r>
        <w:t>系统中，通过系统的音频转乐谱功能生成对应的乐谱。</w:t>
      </w:r>
    </w:p>
    <w:p w14:paraId="383E8924" w14:textId="77777777" w:rsidR="00717BB0" w:rsidRDefault="00717BB0" w:rsidP="0005047E">
      <w:pPr>
        <w:pStyle w:val="a0"/>
        <w:spacing w:before="62" w:after="62"/>
        <w:ind w:firstLine="480"/>
      </w:pPr>
      <w:r>
        <w:t>为验证生成的乐谱的准确性，我们特邀了多位音乐专家进行人工校对。专家们对生成的乐谱进行了细致的评估，包括音高、节奏、和声等方面的准确性。同时，我们还收集了用户的使用反馈，以评估系统的易用性和实用性。</w:t>
      </w:r>
    </w:p>
    <w:p w14:paraId="5220081D" w14:textId="3B2ACA48" w:rsidR="00717BB0" w:rsidRDefault="00717BB0" w:rsidP="0005047E">
      <w:pPr>
        <w:pStyle w:val="2"/>
        <w:spacing w:before="468" w:after="93"/>
      </w:pPr>
      <w:bookmarkStart w:id="37" w:name="_Toc165213190"/>
      <w:r>
        <w:t>分析与结论</w:t>
      </w:r>
      <w:bookmarkEnd w:id="37"/>
    </w:p>
    <w:p w14:paraId="31E418CD" w14:textId="77777777" w:rsidR="00717BB0" w:rsidRDefault="00717BB0" w:rsidP="0005047E">
      <w:pPr>
        <w:pStyle w:val="a0"/>
        <w:spacing w:before="62" w:after="62"/>
        <w:ind w:firstLine="480"/>
      </w:pPr>
      <w:r>
        <w:t>经过严格的测试与对比，我们发现</w:t>
      </w:r>
      <w:r>
        <w:t>“</w:t>
      </w:r>
      <w:r>
        <w:t>听音识谱</w:t>
      </w:r>
      <w:r>
        <w:t>”</w:t>
      </w:r>
      <w:r>
        <w:t>系统在音频转乐谱的准确性上表现优异。在单旋律音乐的识别中，准确率高达</w:t>
      </w:r>
      <w:r>
        <w:t>90%</w:t>
      </w:r>
      <w:r>
        <w:t>以上，对于多声部音乐的识别，准确率也稳定在</w:t>
      </w:r>
      <w:r>
        <w:t>80%</w:t>
      </w:r>
      <w:r>
        <w:t>以上。此外，系统的响应速度和稳定性也得到了用户的广泛认可。</w:t>
      </w:r>
    </w:p>
    <w:p w14:paraId="16984944" w14:textId="20103040" w:rsidR="00717BB0" w:rsidRDefault="00717BB0" w:rsidP="0005047E">
      <w:pPr>
        <w:pStyle w:val="a0"/>
        <w:spacing w:before="62" w:after="62"/>
        <w:ind w:firstLine="480"/>
      </w:pPr>
      <w:r>
        <w:t>综合测试结果和用户反馈，我们得出结论：</w:t>
      </w:r>
      <w:r>
        <w:t>“</w:t>
      </w:r>
      <w:r>
        <w:t>听音识谱</w:t>
      </w:r>
      <w:r>
        <w:t>”</w:t>
      </w:r>
      <w:r>
        <w:t>系统能够高效、准确地将音频转化为乐谱，极大地降低了</w:t>
      </w:r>
      <w:proofErr w:type="gramStart"/>
      <w:r>
        <w:t>音乐制谱的</w:t>
      </w:r>
      <w:proofErr w:type="gramEnd"/>
      <w:r>
        <w:t>门槛，提高了音乐学习和创作的效率。</w:t>
      </w:r>
    </w:p>
    <w:p w14:paraId="6B3F728B" w14:textId="739F0578" w:rsidR="00717BB0" w:rsidRDefault="00717BB0" w:rsidP="0005047E">
      <w:pPr>
        <w:pStyle w:val="1"/>
        <w:spacing w:before="936" w:after="156"/>
      </w:pPr>
      <w:bookmarkStart w:id="38" w:name="_Toc165213191"/>
      <w:r>
        <w:t>作品总结与展望</w:t>
      </w:r>
      <w:bookmarkEnd w:id="38"/>
    </w:p>
    <w:p w14:paraId="7C1A2B37" w14:textId="77777777" w:rsidR="00717BB0" w:rsidRDefault="00717BB0" w:rsidP="0005047E">
      <w:pPr>
        <w:pStyle w:val="a0"/>
        <w:spacing w:before="62" w:after="62"/>
        <w:ind w:firstLine="480"/>
      </w:pPr>
      <w:r>
        <w:t>“</w:t>
      </w:r>
      <w:r>
        <w:t>听音识谱</w:t>
      </w:r>
      <w:r>
        <w:t>”</w:t>
      </w:r>
      <w:r>
        <w:t>作品通过创新的技术手段和严格的测试验证，实现了音频到乐谱的高效转换，为音乐领域带来了革命性的变革。以下将从作品特色与创新点、应用推广以及作品展望等方面进行总结。</w:t>
      </w:r>
    </w:p>
    <w:p w14:paraId="12F8CC67" w14:textId="3D95AB1C" w:rsidR="00717BB0" w:rsidRDefault="00717BB0" w:rsidP="0005047E">
      <w:pPr>
        <w:pStyle w:val="2"/>
        <w:spacing w:before="468" w:after="93"/>
      </w:pPr>
      <w:bookmarkStart w:id="39" w:name="_Toc165213192"/>
      <w:r>
        <w:t>作品特色与创新点</w:t>
      </w:r>
      <w:bookmarkEnd w:id="39"/>
    </w:p>
    <w:p w14:paraId="6DC642CA" w14:textId="77777777" w:rsidR="00717BB0" w:rsidRDefault="00717BB0" w:rsidP="0005047E">
      <w:pPr>
        <w:pStyle w:val="a0"/>
        <w:spacing w:before="62" w:after="62"/>
        <w:ind w:firstLine="480"/>
      </w:pPr>
      <w:r>
        <w:t>“</w:t>
      </w:r>
      <w:r>
        <w:t>听音识谱</w:t>
      </w:r>
      <w:r>
        <w:t>”</w:t>
      </w:r>
      <w:r>
        <w:t>作品的特色在于其创新的技术路线和实用性。通过结合先进的音频处理技术和机器学习算法，作品实现了从音频到乐谱的自动转换，这一功能在音乐创作、教学以及编辑等领域具有广泛的应用价值。同时，作品的用户界面简洁直观，操作便捷，使得用户能够轻松上手并享受高效的</w:t>
      </w:r>
      <w:proofErr w:type="gramStart"/>
      <w:r>
        <w:t>音乐制谱体验</w:t>
      </w:r>
      <w:proofErr w:type="gramEnd"/>
      <w:r>
        <w:t>。</w:t>
      </w:r>
    </w:p>
    <w:p w14:paraId="69FD2223" w14:textId="31D235BA" w:rsidR="00717BB0" w:rsidRDefault="00717BB0" w:rsidP="0005047E">
      <w:pPr>
        <w:pStyle w:val="2"/>
        <w:spacing w:before="468" w:after="93"/>
      </w:pPr>
      <w:bookmarkStart w:id="40" w:name="_Toc165213193"/>
      <w:r>
        <w:lastRenderedPageBreak/>
        <w:t>应用推广</w:t>
      </w:r>
      <w:bookmarkEnd w:id="40"/>
    </w:p>
    <w:p w14:paraId="2F138224" w14:textId="229E4D87" w:rsidR="00717BB0" w:rsidRDefault="00717BB0" w:rsidP="0005047E">
      <w:pPr>
        <w:pStyle w:val="a0"/>
        <w:spacing w:before="62" w:after="62"/>
        <w:ind w:firstLine="480"/>
      </w:pPr>
      <w:r>
        <w:t>“</w:t>
      </w:r>
      <w:r>
        <w:t>听音识谱</w:t>
      </w:r>
      <w:r>
        <w:t>”</w:t>
      </w:r>
      <w:r>
        <w:t>系统的应用前景广阔。在音乐教育领域，该系统为教师和学生提供便捷的</w:t>
      </w:r>
      <w:proofErr w:type="gramStart"/>
      <w:r>
        <w:t>音乐制谱工具</w:t>
      </w:r>
      <w:proofErr w:type="gramEnd"/>
      <w:r>
        <w:t>，提高教学效率和学习效果。在音乐创作领域，作曲家利用该系统快速将灵感转化为乐谱，加速音乐创作的过程。此外，该系统还应用于音乐版权保护、音乐推荐等领域，为音乐产业的发展提供有力支持。</w:t>
      </w:r>
    </w:p>
    <w:p w14:paraId="1A74685C" w14:textId="6863F144" w:rsidR="00717BB0" w:rsidRDefault="00717BB0" w:rsidP="0005047E">
      <w:pPr>
        <w:pStyle w:val="2"/>
        <w:spacing w:before="468" w:after="93"/>
      </w:pPr>
      <w:bookmarkStart w:id="41" w:name="_Toc165213194"/>
      <w:r>
        <w:t>作品展望</w:t>
      </w:r>
      <w:bookmarkEnd w:id="41"/>
    </w:p>
    <w:p w14:paraId="7ED45D9F" w14:textId="77777777" w:rsidR="00717BB0" w:rsidRDefault="00717BB0" w:rsidP="0005047E">
      <w:pPr>
        <w:pStyle w:val="a0"/>
        <w:spacing w:before="62" w:after="62"/>
        <w:ind w:firstLine="480"/>
      </w:pPr>
      <w:r>
        <w:t>展望未来，</w:t>
      </w:r>
      <w:r>
        <w:t>“</w:t>
      </w:r>
      <w:r>
        <w:t>听音识谱</w:t>
      </w:r>
      <w:r>
        <w:t>”</w:t>
      </w:r>
      <w:r>
        <w:t>作品仍有很大的提升空间和应用潜力。我们将继续优化算法和模型，提高系统的识别准确率和效率。同时，我们将积极拓展系统的功能和应用场景，支持更多类型的音乐和音频格式，以满足不同用户的需求。我们相信，</w:t>
      </w:r>
      <w:r>
        <w:t>“</w:t>
      </w:r>
      <w:r>
        <w:t>听音识谱</w:t>
      </w:r>
      <w:r>
        <w:t>”</w:t>
      </w:r>
      <w:r>
        <w:t>作品将为音乐领域的发展注入新的活力。</w:t>
      </w:r>
    </w:p>
    <w:p w14:paraId="007DB51A" w14:textId="5A3F2686" w:rsidR="006547BF" w:rsidRPr="00717BB0" w:rsidRDefault="006547BF" w:rsidP="00FD6290">
      <w:pPr>
        <w:pStyle w:val="a0"/>
        <w:spacing w:before="62" w:after="62"/>
        <w:ind w:firstLine="480"/>
      </w:pPr>
    </w:p>
    <w:p w14:paraId="43B5D5C5" w14:textId="77777777" w:rsidR="00FD6290" w:rsidRPr="00FD6290" w:rsidRDefault="00FD6290" w:rsidP="00FD6290">
      <w:pPr>
        <w:pStyle w:val="a0"/>
        <w:spacing w:before="62" w:after="62"/>
        <w:ind w:firstLine="480"/>
      </w:pPr>
    </w:p>
    <w:p w14:paraId="721D7E07" w14:textId="19166688" w:rsidR="00BB5A70" w:rsidRDefault="002F2928" w:rsidP="00FD6290">
      <w:pPr>
        <w:pStyle w:val="1"/>
        <w:numPr>
          <w:ilvl w:val="0"/>
          <w:numId w:val="0"/>
        </w:numPr>
        <w:tabs>
          <w:tab w:val="left" w:pos="5112"/>
        </w:tabs>
        <w:spacing w:before="936" w:after="156"/>
      </w:pPr>
      <w:bookmarkStart w:id="42" w:name="_Toc165213195"/>
      <w:r>
        <w:rPr>
          <w:rFonts w:hint="eastAsia"/>
        </w:rPr>
        <w:t>参考文献</w:t>
      </w:r>
      <w:bookmarkEnd w:id="42"/>
    </w:p>
    <w:p w14:paraId="4B0AA4E2" w14:textId="2B2DBB0F" w:rsidR="006547BF" w:rsidRDefault="00BB5A70" w:rsidP="006547BF">
      <w:pPr>
        <w:pStyle w:val="ac"/>
        <w:spacing w:before="156" w:after="312"/>
      </w:pPr>
      <w:r>
        <w:rPr>
          <w:rFonts w:hint="eastAsia"/>
        </w:rPr>
        <w:t>【</w:t>
      </w:r>
      <w:r w:rsidRPr="00BB5A70">
        <w:rPr>
          <w:rFonts w:hint="eastAsia"/>
        </w:rPr>
        <w:t>请按照标准参考文件格式填写</w:t>
      </w:r>
      <w:r>
        <w:rPr>
          <w:rFonts w:hint="eastAsia"/>
        </w:rPr>
        <w:t>】</w:t>
      </w:r>
    </w:p>
    <w:p w14:paraId="146DE872" w14:textId="577B2784" w:rsidR="006547BF" w:rsidRDefault="006547BF" w:rsidP="006547BF">
      <w:pPr>
        <w:pStyle w:val="a0"/>
        <w:spacing w:before="62" w:after="62"/>
        <w:ind w:firstLine="480"/>
      </w:pPr>
    </w:p>
    <w:p w14:paraId="2AA7E572" w14:textId="77777777" w:rsidR="006547BF" w:rsidRPr="006547BF" w:rsidRDefault="006547BF" w:rsidP="006547BF">
      <w:pPr>
        <w:pStyle w:val="a0"/>
        <w:spacing w:before="62" w:after="62"/>
        <w:ind w:firstLine="480"/>
      </w:pPr>
    </w:p>
    <w:sectPr w:rsidR="006547BF" w:rsidRPr="006547BF" w:rsidSect="009B3670">
      <w:footerReference w:type="default" r:id="rId16"/>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2"/>
    </wne:keymap>
    <wne:keymap wne:kcmPrimary="0232">
      <wne:acd wne:acdName="acd1"/>
    </wne:keymap>
    <wne:keymap wne:kcmPrimary="0233">
      <wne:acd wne:acdName="acd3"/>
    </wne:keymap>
    <wne:keymap wne:kcmPrimary="0234">
      <wne:acd wne:acdName="acd4"/>
    </wne:keymap>
    <wne:keymap wne:kcmPrimary="0235">
      <wne:acd wne:acdName="acd6"/>
    </wne:keymap>
    <wne:keymap wne:kcmPrimary="0236">
      <wne:acd wne:acdName="acd5"/>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IA" wne:acdName="acd1" wne:fciIndexBasedOn="0065"/>
    <wne:acd wne:argValue="AQAAAAEA" wne:acdName="acd2" wne:fciIndexBasedOn="0065"/>
    <wne:acd wne:argValue="AQAAAAMA" wne:acdName="acd3" wne:fciIndexBasedOn="0065"/>
    <wne:acd wne:argValue="AQAAAAQA" wne:acdName="acd4" wne:fciIndexBasedOn="0065"/>
    <wne:acd wne:argValue="AQAAAAYA" wne:acdName="acd5" wne:fciIndexBasedOn="0065"/>
    <wne:acd wne:argValue="AQAAAAU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82B49" w14:textId="77777777" w:rsidR="009B3670" w:rsidRDefault="009B3670" w:rsidP="00D53A6B">
      <w:r>
        <w:separator/>
      </w:r>
    </w:p>
  </w:endnote>
  <w:endnote w:type="continuationSeparator" w:id="0">
    <w:p w14:paraId="15E101A2" w14:textId="77777777" w:rsidR="009B3670" w:rsidRDefault="009B3670" w:rsidP="00D5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3619" w14:textId="4604BFB4" w:rsidR="00F96D76" w:rsidRDefault="00F96D76">
    <w:pPr>
      <w:pStyle w:val="a8"/>
      <w:jc w:val="right"/>
    </w:pPr>
  </w:p>
  <w:p w14:paraId="43552949" w14:textId="77777777" w:rsidR="00F96D76" w:rsidRDefault="00F96D7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864841"/>
      <w:docPartObj>
        <w:docPartGallery w:val="Page Numbers (Bottom of Page)"/>
        <w:docPartUnique/>
      </w:docPartObj>
    </w:sdtPr>
    <w:sdtContent>
      <w:p w14:paraId="239BE417" w14:textId="6476CC58" w:rsidR="00F93755" w:rsidRDefault="00F93755">
        <w:pPr>
          <w:pStyle w:val="a8"/>
          <w:jc w:val="right"/>
        </w:pPr>
        <w:r>
          <w:rPr>
            <w:rFonts w:hint="eastAsia"/>
          </w:rPr>
          <w:t>．</w:t>
        </w:r>
        <w:r>
          <w:fldChar w:fldCharType="begin"/>
        </w:r>
        <w:r>
          <w:instrText>PAGE   \* MERGEFORMAT</w:instrText>
        </w:r>
        <w:r>
          <w:fldChar w:fldCharType="separate"/>
        </w:r>
        <w:r w:rsidR="007F47DE" w:rsidRPr="007F47DE">
          <w:rPr>
            <w:noProof/>
            <w:lang w:val="zh-CN"/>
          </w:rPr>
          <w:t>2</w:t>
        </w:r>
        <w:r>
          <w:fldChar w:fldCharType="end"/>
        </w:r>
        <w:r>
          <w:rPr>
            <w:rFonts w:hint="eastAsia"/>
          </w:rPr>
          <w:t>．</w:t>
        </w:r>
      </w:p>
    </w:sdtContent>
  </w:sdt>
  <w:p w14:paraId="2E8A1A6D" w14:textId="77777777" w:rsidR="00F93755" w:rsidRDefault="00F9375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C74E0" w14:textId="77777777" w:rsidR="009B3670" w:rsidRDefault="009B3670" w:rsidP="00D53A6B">
      <w:r>
        <w:separator/>
      </w:r>
    </w:p>
  </w:footnote>
  <w:footnote w:type="continuationSeparator" w:id="0">
    <w:p w14:paraId="0F0D0CE3" w14:textId="77777777" w:rsidR="009B3670" w:rsidRDefault="009B3670" w:rsidP="00D5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ABC"/>
    <w:multiLevelType w:val="multilevel"/>
    <w:tmpl w:val="1D326F64"/>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1"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9352C"/>
    <w:multiLevelType w:val="multilevel"/>
    <w:tmpl w:val="4BB83CCA"/>
    <w:lvl w:ilvl="0">
      <w:start w:val="1"/>
      <w:numFmt w:val="decimal"/>
      <w:suff w:val="space"/>
      <w:lvlText w:val="第%1章"/>
      <w:lvlJc w:val="left"/>
      <w:pPr>
        <w:ind w:left="1545" w:hanging="1545"/>
      </w:pPr>
      <w:rPr>
        <w:rFonts w:hAnsi="黑体" w:hint="eastAsia"/>
        <w:snapToGrid w:val="0"/>
        <w:kern w:val="0"/>
        <w:vertAlign w:val="baseline"/>
        <w14:cntxtAlts w14: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46B3097F"/>
    <w:multiLevelType w:val="hybridMultilevel"/>
    <w:tmpl w:val="0CE654BE"/>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422DFC"/>
    <w:multiLevelType w:val="multilevel"/>
    <w:tmpl w:val="C92C5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949942">
    <w:abstractNumId w:val="1"/>
  </w:num>
  <w:num w:numId="2" w16cid:durableId="550654731">
    <w:abstractNumId w:val="3"/>
  </w:num>
  <w:num w:numId="3" w16cid:durableId="1329404030">
    <w:abstractNumId w:val="2"/>
  </w:num>
  <w:num w:numId="4" w16cid:durableId="40830884">
    <w:abstractNumId w:val="0"/>
  </w:num>
  <w:num w:numId="5" w16cid:durableId="979767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88"/>
    <w:rsid w:val="000065CB"/>
    <w:rsid w:val="00010D4B"/>
    <w:rsid w:val="00011DE8"/>
    <w:rsid w:val="00022BDA"/>
    <w:rsid w:val="000251C4"/>
    <w:rsid w:val="00045F68"/>
    <w:rsid w:val="0005047E"/>
    <w:rsid w:val="00060ADF"/>
    <w:rsid w:val="000B3080"/>
    <w:rsid w:val="000B56E3"/>
    <w:rsid w:val="000B6AE2"/>
    <w:rsid w:val="000D575D"/>
    <w:rsid w:val="000D70C7"/>
    <w:rsid w:val="000D7840"/>
    <w:rsid w:val="000E11FD"/>
    <w:rsid w:val="000E2E5F"/>
    <w:rsid w:val="000E4288"/>
    <w:rsid w:val="000F2528"/>
    <w:rsid w:val="00101087"/>
    <w:rsid w:val="00114C31"/>
    <w:rsid w:val="00122B05"/>
    <w:rsid w:val="00133A38"/>
    <w:rsid w:val="00137D8F"/>
    <w:rsid w:val="001420CF"/>
    <w:rsid w:val="00153211"/>
    <w:rsid w:val="00161ABB"/>
    <w:rsid w:val="00167358"/>
    <w:rsid w:val="00167723"/>
    <w:rsid w:val="00177098"/>
    <w:rsid w:val="0018203C"/>
    <w:rsid w:val="00184039"/>
    <w:rsid w:val="001924C2"/>
    <w:rsid w:val="00192A19"/>
    <w:rsid w:val="001A10C4"/>
    <w:rsid w:val="001A297C"/>
    <w:rsid w:val="001A29BF"/>
    <w:rsid w:val="001A6DF3"/>
    <w:rsid w:val="001B5644"/>
    <w:rsid w:val="001C042E"/>
    <w:rsid w:val="001C44F8"/>
    <w:rsid w:val="001C46E5"/>
    <w:rsid w:val="001C5B2B"/>
    <w:rsid w:val="001E4999"/>
    <w:rsid w:val="001E74D3"/>
    <w:rsid w:val="001F158E"/>
    <w:rsid w:val="00206D0B"/>
    <w:rsid w:val="00212C1A"/>
    <w:rsid w:val="00231A8B"/>
    <w:rsid w:val="00232211"/>
    <w:rsid w:val="00234AAD"/>
    <w:rsid w:val="0024077A"/>
    <w:rsid w:val="002408A1"/>
    <w:rsid w:val="0024423A"/>
    <w:rsid w:val="00256E84"/>
    <w:rsid w:val="00270888"/>
    <w:rsid w:val="00275EBD"/>
    <w:rsid w:val="00281566"/>
    <w:rsid w:val="00284B39"/>
    <w:rsid w:val="00287515"/>
    <w:rsid w:val="002913D0"/>
    <w:rsid w:val="0029372A"/>
    <w:rsid w:val="00295BF8"/>
    <w:rsid w:val="002B1E7D"/>
    <w:rsid w:val="002D3B9F"/>
    <w:rsid w:val="002F2928"/>
    <w:rsid w:val="00310AAE"/>
    <w:rsid w:val="00322F5B"/>
    <w:rsid w:val="003269E8"/>
    <w:rsid w:val="00327631"/>
    <w:rsid w:val="0033305D"/>
    <w:rsid w:val="00335541"/>
    <w:rsid w:val="00337302"/>
    <w:rsid w:val="003606E7"/>
    <w:rsid w:val="003607A9"/>
    <w:rsid w:val="00364781"/>
    <w:rsid w:val="003660A0"/>
    <w:rsid w:val="003712B4"/>
    <w:rsid w:val="00373FB3"/>
    <w:rsid w:val="00377CF8"/>
    <w:rsid w:val="003822DB"/>
    <w:rsid w:val="0038732A"/>
    <w:rsid w:val="003A1A32"/>
    <w:rsid w:val="003A5037"/>
    <w:rsid w:val="003B05D3"/>
    <w:rsid w:val="003B6CE0"/>
    <w:rsid w:val="003D3360"/>
    <w:rsid w:val="003E0ACE"/>
    <w:rsid w:val="003E239E"/>
    <w:rsid w:val="003E4066"/>
    <w:rsid w:val="00400014"/>
    <w:rsid w:val="00400FDC"/>
    <w:rsid w:val="00412616"/>
    <w:rsid w:val="00420F7C"/>
    <w:rsid w:val="0043593A"/>
    <w:rsid w:val="00436819"/>
    <w:rsid w:val="00440D7C"/>
    <w:rsid w:val="004442E7"/>
    <w:rsid w:val="00446B35"/>
    <w:rsid w:val="00456B82"/>
    <w:rsid w:val="004618E1"/>
    <w:rsid w:val="00472CBF"/>
    <w:rsid w:val="004754DF"/>
    <w:rsid w:val="00482289"/>
    <w:rsid w:val="00496830"/>
    <w:rsid w:val="00496DCB"/>
    <w:rsid w:val="004A0ACF"/>
    <w:rsid w:val="004B1002"/>
    <w:rsid w:val="004B190E"/>
    <w:rsid w:val="004B7A13"/>
    <w:rsid w:val="004C3382"/>
    <w:rsid w:val="004C39F2"/>
    <w:rsid w:val="004D2CB4"/>
    <w:rsid w:val="004E1CA0"/>
    <w:rsid w:val="004E2A9A"/>
    <w:rsid w:val="004E4D02"/>
    <w:rsid w:val="004F6B99"/>
    <w:rsid w:val="004F6F31"/>
    <w:rsid w:val="0050393F"/>
    <w:rsid w:val="00522E58"/>
    <w:rsid w:val="005455EA"/>
    <w:rsid w:val="005468F7"/>
    <w:rsid w:val="00551CF4"/>
    <w:rsid w:val="00557A05"/>
    <w:rsid w:val="00582708"/>
    <w:rsid w:val="00595DE3"/>
    <w:rsid w:val="00596D03"/>
    <w:rsid w:val="005B2300"/>
    <w:rsid w:val="005D137E"/>
    <w:rsid w:val="005D628B"/>
    <w:rsid w:val="005E6E92"/>
    <w:rsid w:val="00601395"/>
    <w:rsid w:val="0060564B"/>
    <w:rsid w:val="006110E6"/>
    <w:rsid w:val="00612C48"/>
    <w:rsid w:val="00615D49"/>
    <w:rsid w:val="006250BE"/>
    <w:rsid w:val="00634CFB"/>
    <w:rsid w:val="00636113"/>
    <w:rsid w:val="00640EAD"/>
    <w:rsid w:val="00644C25"/>
    <w:rsid w:val="00646090"/>
    <w:rsid w:val="006547BF"/>
    <w:rsid w:val="00664640"/>
    <w:rsid w:val="00667AA0"/>
    <w:rsid w:val="00672FCF"/>
    <w:rsid w:val="006763E5"/>
    <w:rsid w:val="00683478"/>
    <w:rsid w:val="00684E23"/>
    <w:rsid w:val="00686510"/>
    <w:rsid w:val="006920FD"/>
    <w:rsid w:val="00692118"/>
    <w:rsid w:val="006A4916"/>
    <w:rsid w:val="006B776F"/>
    <w:rsid w:val="006B7F94"/>
    <w:rsid w:val="006C5886"/>
    <w:rsid w:val="006E19AF"/>
    <w:rsid w:val="006E2A02"/>
    <w:rsid w:val="00706CF4"/>
    <w:rsid w:val="00707E82"/>
    <w:rsid w:val="007154FB"/>
    <w:rsid w:val="00717BB0"/>
    <w:rsid w:val="00722251"/>
    <w:rsid w:val="00723EEA"/>
    <w:rsid w:val="0072412B"/>
    <w:rsid w:val="0072487B"/>
    <w:rsid w:val="00730343"/>
    <w:rsid w:val="00732015"/>
    <w:rsid w:val="00735FCC"/>
    <w:rsid w:val="00742D8C"/>
    <w:rsid w:val="00744B16"/>
    <w:rsid w:val="007462F7"/>
    <w:rsid w:val="007659A1"/>
    <w:rsid w:val="0077224A"/>
    <w:rsid w:val="00773453"/>
    <w:rsid w:val="0078216B"/>
    <w:rsid w:val="00783BA5"/>
    <w:rsid w:val="007A53D1"/>
    <w:rsid w:val="007C363B"/>
    <w:rsid w:val="007C7D7E"/>
    <w:rsid w:val="007D080D"/>
    <w:rsid w:val="007E490F"/>
    <w:rsid w:val="007F47DE"/>
    <w:rsid w:val="00800827"/>
    <w:rsid w:val="00801498"/>
    <w:rsid w:val="00815321"/>
    <w:rsid w:val="008259E1"/>
    <w:rsid w:val="00826637"/>
    <w:rsid w:val="00865588"/>
    <w:rsid w:val="00872563"/>
    <w:rsid w:val="008857BD"/>
    <w:rsid w:val="00893CDF"/>
    <w:rsid w:val="008A229E"/>
    <w:rsid w:val="008A4B83"/>
    <w:rsid w:val="008B2093"/>
    <w:rsid w:val="008C0EBF"/>
    <w:rsid w:val="008C6D11"/>
    <w:rsid w:val="008D2341"/>
    <w:rsid w:val="008D7333"/>
    <w:rsid w:val="008D7F63"/>
    <w:rsid w:val="008E1AD2"/>
    <w:rsid w:val="008E6BA0"/>
    <w:rsid w:val="00911BA1"/>
    <w:rsid w:val="00912FB6"/>
    <w:rsid w:val="0092224D"/>
    <w:rsid w:val="009321FD"/>
    <w:rsid w:val="009366CA"/>
    <w:rsid w:val="00954A3D"/>
    <w:rsid w:val="00962A8F"/>
    <w:rsid w:val="00962F62"/>
    <w:rsid w:val="00976FAE"/>
    <w:rsid w:val="00986EAC"/>
    <w:rsid w:val="009954DF"/>
    <w:rsid w:val="009B3670"/>
    <w:rsid w:val="009B7826"/>
    <w:rsid w:val="009D40F5"/>
    <w:rsid w:val="009E311C"/>
    <w:rsid w:val="009E4673"/>
    <w:rsid w:val="009E524F"/>
    <w:rsid w:val="009F3947"/>
    <w:rsid w:val="009F77C0"/>
    <w:rsid w:val="00A10DB2"/>
    <w:rsid w:val="00A14249"/>
    <w:rsid w:val="00A15E17"/>
    <w:rsid w:val="00A2458E"/>
    <w:rsid w:val="00A328BA"/>
    <w:rsid w:val="00A3635B"/>
    <w:rsid w:val="00A40DA9"/>
    <w:rsid w:val="00A43107"/>
    <w:rsid w:val="00A5521D"/>
    <w:rsid w:val="00A55634"/>
    <w:rsid w:val="00A55868"/>
    <w:rsid w:val="00A56731"/>
    <w:rsid w:val="00A6356E"/>
    <w:rsid w:val="00A831FF"/>
    <w:rsid w:val="00A935B2"/>
    <w:rsid w:val="00A97478"/>
    <w:rsid w:val="00AA7641"/>
    <w:rsid w:val="00AB256B"/>
    <w:rsid w:val="00AB5765"/>
    <w:rsid w:val="00AB5EB6"/>
    <w:rsid w:val="00AC4401"/>
    <w:rsid w:val="00AD2E5E"/>
    <w:rsid w:val="00AE5CBD"/>
    <w:rsid w:val="00AF1E85"/>
    <w:rsid w:val="00B014B0"/>
    <w:rsid w:val="00B04769"/>
    <w:rsid w:val="00B05A5D"/>
    <w:rsid w:val="00B077E7"/>
    <w:rsid w:val="00B22543"/>
    <w:rsid w:val="00B40CAE"/>
    <w:rsid w:val="00B41F32"/>
    <w:rsid w:val="00B446F6"/>
    <w:rsid w:val="00B479FD"/>
    <w:rsid w:val="00B55125"/>
    <w:rsid w:val="00B55F10"/>
    <w:rsid w:val="00B56D27"/>
    <w:rsid w:val="00B82408"/>
    <w:rsid w:val="00B90A4F"/>
    <w:rsid w:val="00B92DC7"/>
    <w:rsid w:val="00BB0FFF"/>
    <w:rsid w:val="00BB2AAA"/>
    <w:rsid w:val="00BB5A70"/>
    <w:rsid w:val="00BC7CE5"/>
    <w:rsid w:val="00BD0478"/>
    <w:rsid w:val="00BD1490"/>
    <w:rsid w:val="00BE1888"/>
    <w:rsid w:val="00BF6122"/>
    <w:rsid w:val="00BF6464"/>
    <w:rsid w:val="00C13C52"/>
    <w:rsid w:val="00C16014"/>
    <w:rsid w:val="00C20945"/>
    <w:rsid w:val="00C20E72"/>
    <w:rsid w:val="00C254FC"/>
    <w:rsid w:val="00C4242C"/>
    <w:rsid w:val="00C529C6"/>
    <w:rsid w:val="00C531E9"/>
    <w:rsid w:val="00C55514"/>
    <w:rsid w:val="00C566F5"/>
    <w:rsid w:val="00C60348"/>
    <w:rsid w:val="00C62D94"/>
    <w:rsid w:val="00C72EB9"/>
    <w:rsid w:val="00C72F2E"/>
    <w:rsid w:val="00C7506A"/>
    <w:rsid w:val="00C7539D"/>
    <w:rsid w:val="00C75EB9"/>
    <w:rsid w:val="00C77EA6"/>
    <w:rsid w:val="00C817EF"/>
    <w:rsid w:val="00C84511"/>
    <w:rsid w:val="00CA45CC"/>
    <w:rsid w:val="00CA4721"/>
    <w:rsid w:val="00CB5B08"/>
    <w:rsid w:val="00CC2386"/>
    <w:rsid w:val="00CD56C8"/>
    <w:rsid w:val="00CE27E7"/>
    <w:rsid w:val="00CE518B"/>
    <w:rsid w:val="00CE7460"/>
    <w:rsid w:val="00CF43AD"/>
    <w:rsid w:val="00CF6EF8"/>
    <w:rsid w:val="00CF755D"/>
    <w:rsid w:val="00D06EE6"/>
    <w:rsid w:val="00D21E55"/>
    <w:rsid w:val="00D2569D"/>
    <w:rsid w:val="00D53A6B"/>
    <w:rsid w:val="00D6249D"/>
    <w:rsid w:val="00D6724F"/>
    <w:rsid w:val="00D67955"/>
    <w:rsid w:val="00D72A85"/>
    <w:rsid w:val="00D73A85"/>
    <w:rsid w:val="00D77143"/>
    <w:rsid w:val="00D86434"/>
    <w:rsid w:val="00D93777"/>
    <w:rsid w:val="00DA2AAD"/>
    <w:rsid w:val="00DA4D13"/>
    <w:rsid w:val="00DB2892"/>
    <w:rsid w:val="00DC170A"/>
    <w:rsid w:val="00DC5271"/>
    <w:rsid w:val="00DE53BB"/>
    <w:rsid w:val="00E1059D"/>
    <w:rsid w:val="00E2676D"/>
    <w:rsid w:val="00E36FCE"/>
    <w:rsid w:val="00E41020"/>
    <w:rsid w:val="00E430DC"/>
    <w:rsid w:val="00E43FE7"/>
    <w:rsid w:val="00E51AFE"/>
    <w:rsid w:val="00E52A82"/>
    <w:rsid w:val="00E53CD0"/>
    <w:rsid w:val="00E63AC0"/>
    <w:rsid w:val="00E66207"/>
    <w:rsid w:val="00E70889"/>
    <w:rsid w:val="00E764B9"/>
    <w:rsid w:val="00E90B86"/>
    <w:rsid w:val="00E913B0"/>
    <w:rsid w:val="00EA215F"/>
    <w:rsid w:val="00EA5269"/>
    <w:rsid w:val="00EC1F88"/>
    <w:rsid w:val="00EC42CC"/>
    <w:rsid w:val="00EC49CC"/>
    <w:rsid w:val="00EC5A41"/>
    <w:rsid w:val="00EC7493"/>
    <w:rsid w:val="00EC79A2"/>
    <w:rsid w:val="00ED0CA0"/>
    <w:rsid w:val="00ED2717"/>
    <w:rsid w:val="00ED2785"/>
    <w:rsid w:val="00EE6573"/>
    <w:rsid w:val="00EF0CC7"/>
    <w:rsid w:val="00F14530"/>
    <w:rsid w:val="00F25B4D"/>
    <w:rsid w:val="00F3201C"/>
    <w:rsid w:val="00F43823"/>
    <w:rsid w:val="00F47375"/>
    <w:rsid w:val="00F476EE"/>
    <w:rsid w:val="00F6158D"/>
    <w:rsid w:val="00F768BA"/>
    <w:rsid w:val="00F82B76"/>
    <w:rsid w:val="00F93755"/>
    <w:rsid w:val="00F96902"/>
    <w:rsid w:val="00F96D76"/>
    <w:rsid w:val="00FC02B0"/>
    <w:rsid w:val="00FC02FB"/>
    <w:rsid w:val="00FC56B9"/>
    <w:rsid w:val="00FD18BE"/>
    <w:rsid w:val="00FD5862"/>
    <w:rsid w:val="00FD6290"/>
    <w:rsid w:val="00FF601A"/>
    <w:rsid w:val="00FF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D588C"/>
  <w15:chartTrackingRefBased/>
  <w15:docId w15:val="{10009B0B-0D39-443E-A8A7-8FC44AB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C60348"/>
    <w:pPr>
      <w:keepNext/>
      <w:keepLines/>
      <w:numPr>
        <w:numId w:val="4"/>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uiPriority w:val="9"/>
    <w:unhideWhenUsed/>
    <w:qFormat/>
    <w:rsid w:val="00C60348"/>
    <w:pPr>
      <w:keepNext/>
      <w:keepLines/>
      <w:numPr>
        <w:ilvl w:val="1"/>
        <w:numId w:val="4"/>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uiPriority w:val="9"/>
    <w:unhideWhenUsed/>
    <w:qFormat/>
    <w:rsid w:val="00C60348"/>
    <w:pPr>
      <w:keepNext/>
      <w:keepLines/>
      <w:numPr>
        <w:ilvl w:val="2"/>
        <w:numId w:val="4"/>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uiPriority w:val="9"/>
    <w:unhideWhenUsed/>
    <w:qFormat/>
    <w:rsid w:val="00601395"/>
    <w:pPr>
      <w:keepNext/>
      <w:keepLines/>
      <w:numPr>
        <w:ilvl w:val="3"/>
        <w:numId w:val="4"/>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uiPriority w:val="9"/>
    <w:unhideWhenUsed/>
    <w:qFormat/>
    <w:rsid w:val="00723EEA"/>
    <w:pPr>
      <w:keepNext/>
      <w:keepLines/>
      <w:numPr>
        <w:ilvl w:val="4"/>
        <w:numId w:val="4"/>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uiPriority w:val="9"/>
    <w:unhideWhenUsed/>
    <w:qFormat/>
    <w:rsid w:val="0060564B"/>
    <w:pPr>
      <w:keepNext/>
      <w:keepLines/>
      <w:numPr>
        <w:ilvl w:val="5"/>
        <w:numId w:val="4"/>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uiPriority w:val="9"/>
    <w:unhideWhenUsed/>
    <w:qFormat/>
    <w:rsid w:val="0060564B"/>
    <w:pPr>
      <w:keepNext/>
      <w:keepLines/>
      <w:numPr>
        <w:ilvl w:val="6"/>
        <w:numId w:val="4"/>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uiPriority w:val="9"/>
    <w:unhideWhenUsed/>
    <w:qFormat/>
    <w:rsid w:val="008E1AD2"/>
    <w:pPr>
      <w:keepNext/>
      <w:keepLines/>
      <w:numPr>
        <w:ilvl w:val="7"/>
        <w:numId w:val="4"/>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uiPriority w:val="9"/>
    <w:unhideWhenUsed/>
    <w:qFormat/>
    <w:rsid w:val="008E1AD2"/>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865588"/>
    <w:rPr>
      <w:color w:val="0000FF"/>
      <w:u w:val="single"/>
    </w:rPr>
  </w:style>
  <w:style w:type="paragraph" w:styleId="a5">
    <w:name w:val="List Paragraph"/>
    <w:basedOn w:val="a"/>
    <w:uiPriority w:val="34"/>
    <w:qFormat/>
    <w:rsid w:val="001B5644"/>
    <w:pPr>
      <w:ind w:firstLineChars="200" w:firstLine="420"/>
    </w:pPr>
  </w:style>
  <w:style w:type="character" w:customStyle="1" w:styleId="10">
    <w:name w:val="标题 1 字符"/>
    <w:basedOn w:val="a1"/>
    <w:link w:val="1"/>
    <w:uiPriority w:val="9"/>
    <w:rsid w:val="00C60348"/>
    <w:rPr>
      <w:rFonts w:ascii="Arial" w:eastAsia="黑体" w:hAnsi="Arial"/>
      <w:bCs/>
      <w:kern w:val="44"/>
      <w:sz w:val="36"/>
      <w:szCs w:val="44"/>
      <w:lang w:val="zh-CN"/>
    </w:rPr>
  </w:style>
  <w:style w:type="paragraph" w:styleId="TOC">
    <w:name w:val="TOC Heading"/>
    <w:basedOn w:val="1"/>
    <w:next w:val="a"/>
    <w:uiPriority w:val="39"/>
    <w:unhideWhenUsed/>
    <w:qFormat/>
    <w:rsid w:val="00551CF4"/>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TOC1">
    <w:name w:val="toc 1"/>
    <w:basedOn w:val="a"/>
    <w:next w:val="a"/>
    <w:uiPriority w:val="39"/>
    <w:unhideWhenUsed/>
    <w:rsid w:val="00640EAD"/>
    <w:pPr>
      <w:tabs>
        <w:tab w:val="right" w:leader="dot" w:pos="8296"/>
      </w:tabs>
      <w:adjustRightInd w:val="0"/>
      <w:snapToGrid w:val="0"/>
      <w:spacing w:beforeLines="50" w:before="50" w:line="312" w:lineRule="auto"/>
    </w:pPr>
    <w:rPr>
      <w:rFonts w:ascii="Arial" w:eastAsia="黑体" w:hAnsi="Arial"/>
      <w:noProof/>
    </w:rPr>
  </w:style>
  <w:style w:type="paragraph" w:styleId="a6">
    <w:name w:val="header"/>
    <w:basedOn w:val="a"/>
    <w:link w:val="a7"/>
    <w:uiPriority w:val="99"/>
    <w:unhideWhenUsed/>
    <w:rsid w:val="00D53A6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D53A6B"/>
    <w:rPr>
      <w:sz w:val="18"/>
      <w:szCs w:val="18"/>
    </w:rPr>
  </w:style>
  <w:style w:type="paragraph" w:styleId="a8">
    <w:name w:val="footer"/>
    <w:basedOn w:val="a"/>
    <w:link w:val="a9"/>
    <w:uiPriority w:val="99"/>
    <w:unhideWhenUsed/>
    <w:rsid w:val="00D53A6B"/>
    <w:pPr>
      <w:tabs>
        <w:tab w:val="center" w:pos="4153"/>
        <w:tab w:val="right" w:pos="8306"/>
      </w:tabs>
      <w:snapToGrid w:val="0"/>
      <w:jc w:val="left"/>
    </w:pPr>
    <w:rPr>
      <w:sz w:val="18"/>
      <w:szCs w:val="18"/>
    </w:rPr>
  </w:style>
  <w:style w:type="character" w:customStyle="1" w:styleId="a9">
    <w:name w:val="页脚 字符"/>
    <w:basedOn w:val="a1"/>
    <w:link w:val="a8"/>
    <w:uiPriority w:val="99"/>
    <w:rsid w:val="00D53A6B"/>
    <w:rPr>
      <w:sz w:val="18"/>
      <w:szCs w:val="18"/>
    </w:rPr>
  </w:style>
  <w:style w:type="paragraph" w:styleId="aa">
    <w:name w:val="Balloon Text"/>
    <w:basedOn w:val="a"/>
    <w:link w:val="ab"/>
    <w:uiPriority w:val="99"/>
    <w:semiHidden/>
    <w:unhideWhenUsed/>
    <w:rsid w:val="00B014B0"/>
    <w:rPr>
      <w:sz w:val="18"/>
      <w:szCs w:val="18"/>
    </w:rPr>
  </w:style>
  <w:style w:type="character" w:customStyle="1" w:styleId="ab">
    <w:name w:val="批注框文本 字符"/>
    <w:basedOn w:val="a1"/>
    <w:link w:val="aa"/>
    <w:uiPriority w:val="99"/>
    <w:semiHidden/>
    <w:rsid w:val="00B014B0"/>
    <w:rPr>
      <w:sz w:val="18"/>
      <w:szCs w:val="18"/>
    </w:rPr>
  </w:style>
  <w:style w:type="character" w:customStyle="1" w:styleId="20">
    <w:name w:val="标题 2 字符"/>
    <w:basedOn w:val="a1"/>
    <w:link w:val="2"/>
    <w:uiPriority w:val="9"/>
    <w:rsid w:val="00C60348"/>
    <w:rPr>
      <w:rFonts w:ascii="Arial" w:eastAsia="黑体" w:hAnsi="Arial" w:cstheme="majorBidi"/>
      <w:bCs/>
      <w:sz w:val="30"/>
      <w:szCs w:val="32"/>
    </w:rPr>
  </w:style>
  <w:style w:type="character" w:customStyle="1" w:styleId="30">
    <w:name w:val="标题 3 字符"/>
    <w:basedOn w:val="a1"/>
    <w:link w:val="3"/>
    <w:uiPriority w:val="9"/>
    <w:rsid w:val="00C60348"/>
    <w:rPr>
      <w:rFonts w:ascii="Arial" w:eastAsia="黑体" w:hAnsi="Arial"/>
      <w:bCs/>
      <w:sz w:val="28"/>
      <w:szCs w:val="32"/>
    </w:rPr>
  </w:style>
  <w:style w:type="character" w:customStyle="1" w:styleId="40">
    <w:name w:val="标题 4 字符"/>
    <w:basedOn w:val="a1"/>
    <w:link w:val="4"/>
    <w:uiPriority w:val="9"/>
    <w:rsid w:val="00601395"/>
    <w:rPr>
      <w:rFonts w:ascii="Arial" w:eastAsia="黑体" w:hAnsi="Arial" w:cstheme="majorBidi"/>
      <w:bCs/>
      <w:sz w:val="24"/>
      <w:szCs w:val="28"/>
    </w:rPr>
  </w:style>
  <w:style w:type="character" w:customStyle="1" w:styleId="50">
    <w:name w:val="标题 5 字符"/>
    <w:basedOn w:val="a1"/>
    <w:link w:val="5"/>
    <w:uiPriority w:val="9"/>
    <w:rsid w:val="00723EEA"/>
    <w:rPr>
      <w:rFonts w:ascii="Arial" w:eastAsia="黑体" w:hAnsi="Arial"/>
      <w:bCs/>
      <w:sz w:val="24"/>
      <w:szCs w:val="28"/>
    </w:rPr>
  </w:style>
  <w:style w:type="character" w:customStyle="1" w:styleId="60">
    <w:name w:val="标题 6 字符"/>
    <w:basedOn w:val="a1"/>
    <w:link w:val="6"/>
    <w:uiPriority w:val="9"/>
    <w:rsid w:val="0060564B"/>
    <w:rPr>
      <w:rFonts w:ascii="Arial" w:eastAsia="黑体" w:hAnsi="Arial" w:cstheme="majorBidi"/>
      <w:bCs/>
      <w:sz w:val="24"/>
      <w:szCs w:val="24"/>
    </w:rPr>
  </w:style>
  <w:style w:type="character" w:customStyle="1" w:styleId="70">
    <w:name w:val="标题 7 字符"/>
    <w:basedOn w:val="a1"/>
    <w:link w:val="7"/>
    <w:uiPriority w:val="9"/>
    <w:rsid w:val="0060564B"/>
    <w:rPr>
      <w:rFonts w:ascii="Arial" w:eastAsia="黑体" w:hAnsi="Arial"/>
      <w:bCs/>
      <w:sz w:val="24"/>
      <w:szCs w:val="24"/>
    </w:rPr>
  </w:style>
  <w:style w:type="character" w:customStyle="1" w:styleId="80">
    <w:name w:val="标题 8 字符"/>
    <w:basedOn w:val="a1"/>
    <w:link w:val="8"/>
    <w:uiPriority w:val="9"/>
    <w:rsid w:val="008E1AD2"/>
    <w:rPr>
      <w:rFonts w:ascii="Arial" w:eastAsia="黑体" w:hAnsi="Arial" w:cstheme="majorBidi"/>
      <w:sz w:val="24"/>
      <w:szCs w:val="24"/>
    </w:rPr>
  </w:style>
  <w:style w:type="paragraph" w:styleId="9">
    <w:name w:val="index 9"/>
    <w:basedOn w:val="a"/>
    <w:next w:val="a"/>
    <w:autoRedefine/>
    <w:uiPriority w:val="99"/>
    <w:semiHidden/>
    <w:unhideWhenUsed/>
    <w:rsid w:val="004C3382"/>
    <w:pPr>
      <w:numPr>
        <w:ilvl w:val="8"/>
        <w:numId w:val="4"/>
      </w:numPr>
    </w:pPr>
  </w:style>
  <w:style w:type="character" w:customStyle="1" w:styleId="91">
    <w:name w:val="标题 9 字符"/>
    <w:basedOn w:val="a1"/>
    <w:link w:val="90"/>
    <w:uiPriority w:val="9"/>
    <w:rsid w:val="008E1AD2"/>
    <w:rPr>
      <w:rFonts w:ascii="Arial" w:eastAsia="黑体" w:hAnsi="Arial" w:cstheme="majorBidi"/>
      <w:sz w:val="24"/>
      <w:szCs w:val="21"/>
    </w:rPr>
  </w:style>
  <w:style w:type="paragraph" w:customStyle="1" w:styleId="ac">
    <w:name w:val="说明"/>
    <w:basedOn w:val="a"/>
    <w:next w:val="a0"/>
    <w:qFormat/>
    <w:rsid w:val="0072412B"/>
    <w:pPr>
      <w:adjustRightInd w:val="0"/>
      <w:snapToGrid w:val="0"/>
      <w:spacing w:beforeLines="50" w:before="50" w:afterLines="100" w:after="100" w:line="288" w:lineRule="auto"/>
    </w:pPr>
    <w:rPr>
      <w:rFonts w:ascii="楷体" w:eastAsia="楷体" w:hAnsi="楷体"/>
    </w:rPr>
  </w:style>
  <w:style w:type="paragraph" w:customStyle="1" w:styleId="a0">
    <w:name w:val="正文段落"/>
    <w:basedOn w:val="a"/>
    <w:qFormat/>
    <w:rsid w:val="00683478"/>
    <w:pPr>
      <w:adjustRightInd w:val="0"/>
      <w:snapToGrid w:val="0"/>
      <w:spacing w:beforeLines="20" w:before="20" w:afterLines="20" w:after="20" w:line="336" w:lineRule="auto"/>
      <w:ind w:firstLineChars="200" w:firstLine="200"/>
    </w:pPr>
    <w:rPr>
      <w:rFonts w:ascii="Times New Roman" w:eastAsia="宋体" w:hAnsi="Times New Roman"/>
      <w:sz w:val="24"/>
    </w:rPr>
  </w:style>
  <w:style w:type="paragraph" w:styleId="TOC2">
    <w:name w:val="toc 2"/>
    <w:basedOn w:val="a"/>
    <w:next w:val="a"/>
    <w:uiPriority w:val="39"/>
    <w:unhideWhenUsed/>
    <w:rsid w:val="00FC02B0"/>
    <w:pPr>
      <w:tabs>
        <w:tab w:val="right" w:leader="dot" w:pos="8296"/>
      </w:tabs>
      <w:adjustRightInd w:val="0"/>
      <w:snapToGrid w:val="0"/>
      <w:spacing w:line="312" w:lineRule="auto"/>
      <w:ind w:leftChars="100" w:left="100"/>
    </w:pPr>
    <w:rPr>
      <w:rFonts w:ascii="Times New Roman" w:eastAsia="宋体" w:hAnsi="Times New Roman"/>
      <w:sz w:val="18"/>
    </w:rPr>
  </w:style>
  <w:style w:type="paragraph" w:styleId="TOC3">
    <w:name w:val="toc 3"/>
    <w:basedOn w:val="a"/>
    <w:next w:val="a"/>
    <w:uiPriority w:val="39"/>
    <w:unhideWhenUsed/>
    <w:rsid w:val="00FC02B0"/>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d">
    <w:name w:val="caption"/>
    <w:basedOn w:val="a"/>
    <w:next w:val="a0"/>
    <w:uiPriority w:val="35"/>
    <w:unhideWhenUsed/>
    <w:qFormat/>
    <w:rsid w:val="009D40F5"/>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customStyle="1" w:styleId="ae">
    <w:name w:val="图表段落"/>
    <w:basedOn w:val="a0"/>
    <w:qFormat/>
    <w:rsid w:val="00C529C6"/>
    <w:pPr>
      <w:spacing w:beforeLines="30" w:before="30" w:afterLines="30" w:after="30" w:line="240" w:lineRule="auto"/>
      <w:ind w:firstLineChars="0" w:firstLine="0"/>
      <w:jc w:val="center"/>
    </w:pPr>
  </w:style>
  <w:style w:type="table" w:styleId="af">
    <w:name w:val="Table Grid"/>
    <w:basedOn w:val="a2"/>
    <w:uiPriority w:val="39"/>
    <w:rsid w:val="00C52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22"/>
    <w:qFormat/>
    <w:rsid w:val="00153211"/>
    <w:rPr>
      <w:b/>
      <w:bCs/>
    </w:rPr>
  </w:style>
  <w:style w:type="paragraph" w:customStyle="1" w:styleId="af1">
    <w:name w:val="论文格式正文"/>
    <w:basedOn w:val="a5"/>
    <w:link w:val="af2"/>
    <w:qFormat/>
    <w:rsid w:val="00412616"/>
    <w:pPr>
      <w:spacing w:after="160" w:line="278" w:lineRule="auto"/>
      <w:ind w:firstLineChars="0"/>
      <w:jc w:val="left"/>
    </w:pPr>
    <w:rPr>
      <w:rFonts w:ascii="仿宋" w:eastAsia="仿宋" w:hAnsi="仿宋"/>
      <w:sz w:val="32"/>
      <w:szCs w:val="32"/>
      <w14:ligatures w14:val="standardContextual"/>
    </w:rPr>
  </w:style>
  <w:style w:type="character" w:customStyle="1" w:styleId="af2">
    <w:name w:val="论文格式正文 字符"/>
    <w:basedOn w:val="a1"/>
    <w:link w:val="af1"/>
    <w:rsid w:val="00412616"/>
    <w:rPr>
      <w:rFonts w:ascii="仿宋" w:eastAsia="仿宋" w:hAnsi="仿宋"/>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7343">
      <w:bodyDiv w:val="1"/>
      <w:marLeft w:val="0"/>
      <w:marRight w:val="0"/>
      <w:marTop w:val="0"/>
      <w:marBottom w:val="0"/>
      <w:divBdr>
        <w:top w:val="none" w:sz="0" w:space="0" w:color="auto"/>
        <w:left w:val="none" w:sz="0" w:space="0" w:color="auto"/>
        <w:bottom w:val="none" w:sz="0" w:space="0" w:color="auto"/>
        <w:right w:val="none" w:sz="0" w:space="0" w:color="auto"/>
      </w:divBdr>
    </w:div>
    <w:div w:id="367491212">
      <w:bodyDiv w:val="1"/>
      <w:marLeft w:val="0"/>
      <w:marRight w:val="0"/>
      <w:marTop w:val="0"/>
      <w:marBottom w:val="0"/>
      <w:divBdr>
        <w:top w:val="none" w:sz="0" w:space="0" w:color="auto"/>
        <w:left w:val="none" w:sz="0" w:space="0" w:color="auto"/>
        <w:bottom w:val="none" w:sz="0" w:space="0" w:color="auto"/>
        <w:right w:val="none" w:sz="0" w:space="0" w:color="auto"/>
      </w:divBdr>
    </w:div>
    <w:div w:id="391731097">
      <w:bodyDiv w:val="1"/>
      <w:marLeft w:val="0"/>
      <w:marRight w:val="0"/>
      <w:marTop w:val="0"/>
      <w:marBottom w:val="0"/>
      <w:divBdr>
        <w:top w:val="none" w:sz="0" w:space="0" w:color="auto"/>
        <w:left w:val="none" w:sz="0" w:space="0" w:color="auto"/>
        <w:bottom w:val="none" w:sz="0" w:space="0" w:color="auto"/>
        <w:right w:val="none" w:sz="0" w:space="0" w:color="auto"/>
      </w:divBdr>
    </w:div>
    <w:div w:id="1510952292">
      <w:bodyDiv w:val="1"/>
      <w:marLeft w:val="0"/>
      <w:marRight w:val="0"/>
      <w:marTop w:val="0"/>
      <w:marBottom w:val="0"/>
      <w:divBdr>
        <w:top w:val="none" w:sz="0" w:space="0" w:color="auto"/>
        <w:left w:val="none" w:sz="0" w:space="0" w:color="auto"/>
        <w:bottom w:val="none" w:sz="0" w:space="0" w:color="auto"/>
        <w:right w:val="none" w:sz="0" w:space="0" w:color="auto"/>
      </w:divBdr>
      <w:divsChild>
        <w:div w:id="76098232">
          <w:marLeft w:val="0"/>
          <w:marRight w:val="0"/>
          <w:marTop w:val="0"/>
          <w:marBottom w:val="225"/>
          <w:divBdr>
            <w:top w:val="none" w:sz="0" w:space="0" w:color="auto"/>
            <w:left w:val="none" w:sz="0" w:space="0" w:color="auto"/>
            <w:bottom w:val="none" w:sz="0" w:space="0" w:color="auto"/>
            <w:right w:val="none" w:sz="0" w:space="0" w:color="auto"/>
          </w:divBdr>
        </w:div>
        <w:div w:id="2013296448">
          <w:marLeft w:val="0"/>
          <w:marRight w:val="0"/>
          <w:marTop w:val="0"/>
          <w:marBottom w:val="225"/>
          <w:divBdr>
            <w:top w:val="none" w:sz="0" w:space="0" w:color="auto"/>
            <w:left w:val="none" w:sz="0" w:space="0" w:color="auto"/>
            <w:bottom w:val="none" w:sz="0" w:space="0" w:color="auto"/>
            <w:right w:val="none" w:sz="0" w:space="0" w:color="auto"/>
          </w:divBdr>
        </w:div>
        <w:div w:id="2142141634">
          <w:marLeft w:val="0"/>
          <w:marRight w:val="0"/>
          <w:marTop w:val="0"/>
          <w:marBottom w:val="225"/>
          <w:divBdr>
            <w:top w:val="none" w:sz="0" w:space="0" w:color="auto"/>
            <w:left w:val="none" w:sz="0" w:space="0" w:color="auto"/>
            <w:bottom w:val="none" w:sz="0" w:space="0" w:color="auto"/>
            <w:right w:val="none" w:sz="0" w:space="0" w:color="auto"/>
          </w:divBdr>
        </w:div>
      </w:divsChild>
    </w:div>
    <w:div w:id="1530409870">
      <w:bodyDiv w:val="1"/>
      <w:marLeft w:val="0"/>
      <w:marRight w:val="0"/>
      <w:marTop w:val="0"/>
      <w:marBottom w:val="0"/>
      <w:divBdr>
        <w:top w:val="none" w:sz="0" w:space="0" w:color="auto"/>
        <w:left w:val="none" w:sz="0" w:space="0" w:color="auto"/>
        <w:bottom w:val="none" w:sz="0" w:space="0" w:color="auto"/>
        <w:right w:val="none" w:sz="0" w:space="0" w:color="auto"/>
      </w:divBdr>
    </w:div>
    <w:div w:id="1710640767">
      <w:bodyDiv w:val="1"/>
      <w:marLeft w:val="0"/>
      <w:marRight w:val="0"/>
      <w:marTop w:val="0"/>
      <w:marBottom w:val="0"/>
      <w:divBdr>
        <w:top w:val="none" w:sz="0" w:space="0" w:color="auto"/>
        <w:left w:val="none" w:sz="0" w:space="0" w:color="auto"/>
        <w:bottom w:val="none" w:sz="0" w:space="0" w:color="auto"/>
        <w:right w:val="none" w:sz="0" w:space="0" w:color="auto"/>
      </w:divBdr>
    </w:div>
    <w:div w:id="173711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1824-3BAD-4B45-A9B7-E6CBBF38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dc:description/>
  <cp:lastModifiedBy>惊蛰 彭</cp:lastModifiedBy>
  <cp:revision>29</cp:revision>
  <cp:lastPrinted>2019-04-15T06:27:00Z</cp:lastPrinted>
  <dcterms:created xsi:type="dcterms:W3CDTF">2023-04-08T00:59:00Z</dcterms:created>
  <dcterms:modified xsi:type="dcterms:W3CDTF">2024-04-28T12:56:00Z</dcterms:modified>
</cp:coreProperties>
</file>