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97A4" w14:textId="07B61C50" w:rsidR="00FF527B" w:rsidRPr="00FD460D" w:rsidRDefault="00FF527B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COM6101 Assignment 2</w:t>
      </w:r>
    </w:p>
    <w:p w14:paraId="0781ED9B" w14:textId="13A48EDE" w:rsidR="00BB1D58" w:rsidRPr="00FD460D" w:rsidRDefault="00BB1D5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P233340 Kwok Tsz Yi</w:t>
      </w:r>
    </w:p>
    <w:p w14:paraId="703D31AD" w14:textId="66FF2B42" w:rsidR="00283C85" w:rsidRPr="00FD460D" w:rsidRDefault="00FB7504" w:rsidP="00283C85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Part 1</w:t>
      </w:r>
    </w:p>
    <w:p w14:paraId="296C25E6" w14:textId="648D7575" w:rsidR="00FB7504" w:rsidRPr="00FD460D" w:rsidRDefault="006860BD" w:rsidP="00FB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CGPA has a 0.1194</w:t>
      </w:r>
      <w:r w:rsidR="0043546B" w:rsidRPr="00FD460D">
        <w:rPr>
          <w:rFonts w:ascii="Times New Roman" w:hAnsi="Times New Roman" w:cs="Times New Roman"/>
          <w:lang w:val="en-HK"/>
        </w:rPr>
        <w:t xml:space="preserve"> positive</w:t>
      </w:r>
      <w:r w:rsidRPr="00FD460D">
        <w:rPr>
          <w:rFonts w:ascii="Times New Roman" w:hAnsi="Times New Roman" w:cs="Times New Roman"/>
          <w:lang w:val="en-HK"/>
        </w:rPr>
        <w:t xml:space="preserve"> correlation with the chance of </w:t>
      </w:r>
      <w:proofErr w:type="gramStart"/>
      <w:r w:rsidRPr="00FD460D">
        <w:rPr>
          <w:rFonts w:ascii="Times New Roman" w:hAnsi="Times New Roman" w:cs="Times New Roman"/>
          <w:lang w:val="en-HK"/>
        </w:rPr>
        <w:t>admission</w:t>
      </w:r>
      <w:proofErr w:type="gramEnd"/>
    </w:p>
    <w:p w14:paraId="7147A750" w14:textId="5D38123A" w:rsidR="0043546B" w:rsidRPr="00FD460D" w:rsidRDefault="0043546B" w:rsidP="00FB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Predictive chance:</w:t>
      </w:r>
    </w:p>
    <w:p w14:paraId="283F46C9" w14:textId="15C45837" w:rsidR="0043546B" w:rsidRPr="00FD460D" w:rsidRDefault="000771F4" w:rsidP="0043546B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0.0019 * 327 + 0.0029 * 115 + </w:t>
      </w:r>
      <w:r w:rsidR="000F61A3" w:rsidRPr="00FD460D">
        <w:rPr>
          <w:rFonts w:ascii="Times New Roman" w:hAnsi="Times New Roman" w:cs="Times New Roman"/>
          <w:lang w:val="en-HK"/>
        </w:rPr>
        <w:t xml:space="preserve">3*0 + 0.0179 * </w:t>
      </w:r>
      <w:r w:rsidR="0093427C" w:rsidRPr="00FD460D">
        <w:rPr>
          <w:rFonts w:ascii="Times New Roman" w:hAnsi="Times New Roman" w:cs="Times New Roman"/>
          <w:lang w:val="en-HK"/>
        </w:rPr>
        <w:t>3.5 + 8.2 * 0.1194 + 0 – 1.2867</w:t>
      </w:r>
    </w:p>
    <w:p w14:paraId="40566E0C" w14:textId="6F6CEACC" w:rsidR="0093427C" w:rsidRPr="00FD460D" w:rsidRDefault="0093427C" w:rsidP="0043546B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= </w:t>
      </w:r>
      <w:r w:rsidR="00824D06" w:rsidRPr="00FD460D">
        <w:rPr>
          <w:rFonts w:ascii="Times New Roman" w:hAnsi="Times New Roman" w:cs="Times New Roman"/>
          <w:lang w:val="en-HK"/>
        </w:rPr>
        <w:t>0.70983</w:t>
      </w:r>
    </w:p>
    <w:p w14:paraId="69551B78" w14:textId="24096228" w:rsidR="00824D06" w:rsidRPr="00FD460D" w:rsidRDefault="00744886" w:rsidP="00824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Only university having a rating with FIVE has a 0.0218 positive correlation with the chance of admission</w:t>
      </w:r>
      <w:r w:rsidR="00A0259E" w:rsidRPr="00FD460D">
        <w:rPr>
          <w:rFonts w:ascii="Times New Roman" w:hAnsi="Times New Roman" w:cs="Times New Roman"/>
          <w:lang w:val="en-HK"/>
        </w:rPr>
        <w:t xml:space="preserve">, it is the third important </w:t>
      </w:r>
      <w:r w:rsidR="003C455B" w:rsidRPr="00FD460D">
        <w:rPr>
          <w:rFonts w:ascii="Times New Roman" w:hAnsi="Times New Roman" w:cs="Times New Roman"/>
          <w:lang w:val="en-HK"/>
        </w:rPr>
        <w:t>variable that affecting the admission rate</w:t>
      </w:r>
      <w:r w:rsidR="00BE675B" w:rsidRPr="00FD460D">
        <w:rPr>
          <w:rFonts w:ascii="Times New Roman" w:hAnsi="Times New Roman" w:cs="Times New Roman"/>
          <w:lang w:val="en-HK"/>
        </w:rPr>
        <w:t xml:space="preserve">. Other universities ranking have no effect on the admission rate. </w:t>
      </w:r>
    </w:p>
    <w:p w14:paraId="304431B6" w14:textId="074762A0" w:rsidR="003C455B" w:rsidRPr="00FD460D" w:rsidRDefault="00D6638D" w:rsidP="00824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Improving the CGPA, practise more research to gain research experience and </w:t>
      </w:r>
      <w:r w:rsidR="008B31F6" w:rsidRPr="00FD460D">
        <w:rPr>
          <w:rFonts w:ascii="Times New Roman" w:hAnsi="Times New Roman" w:cs="Times New Roman"/>
          <w:lang w:val="en-HK"/>
        </w:rPr>
        <w:t>re</w:t>
      </w:r>
      <w:r w:rsidR="00051DD8" w:rsidRPr="00FD460D">
        <w:rPr>
          <w:rFonts w:ascii="Times New Roman" w:hAnsi="Times New Roman" w:cs="Times New Roman"/>
          <w:lang w:val="en-HK"/>
        </w:rPr>
        <w:t>ceive as many</w:t>
      </w:r>
      <w:r w:rsidR="008B31F6" w:rsidRPr="00FD460D">
        <w:rPr>
          <w:rFonts w:ascii="Times New Roman" w:hAnsi="Times New Roman" w:cs="Times New Roman"/>
          <w:lang w:val="en-HK"/>
        </w:rPr>
        <w:t xml:space="preserve"> </w:t>
      </w:r>
      <w:proofErr w:type="gramStart"/>
      <w:r w:rsidR="008B31F6" w:rsidRPr="00FD460D">
        <w:rPr>
          <w:rFonts w:ascii="Times New Roman" w:hAnsi="Times New Roman" w:cs="Times New Roman"/>
          <w:lang w:val="en-HK"/>
        </w:rPr>
        <w:t>letters</w:t>
      </w:r>
      <w:proofErr w:type="gramEnd"/>
      <w:r w:rsidR="008B31F6" w:rsidRPr="00FD460D">
        <w:rPr>
          <w:rFonts w:ascii="Times New Roman" w:hAnsi="Times New Roman" w:cs="Times New Roman"/>
          <w:lang w:val="en-HK"/>
        </w:rPr>
        <w:t xml:space="preserve"> of recommendations from professors</w:t>
      </w:r>
    </w:p>
    <w:p w14:paraId="640CC528" w14:textId="77777777" w:rsidR="008B31F6" w:rsidRPr="00FD460D" w:rsidRDefault="008B31F6" w:rsidP="004A6815">
      <w:pPr>
        <w:rPr>
          <w:rFonts w:ascii="Times New Roman" w:hAnsi="Times New Roman" w:cs="Times New Roman"/>
          <w:lang w:val="en-HK"/>
        </w:rPr>
      </w:pPr>
    </w:p>
    <w:p w14:paraId="47E662AC" w14:textId="2D93B512" w:rsidR="004A6815" w:rsidRPr="00FD460D" w:rsidRDefault="004A6815" w:rsidP="004A6815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Part 2</w:t>
      </w:r>
    </w:p>
    <w:p w14:paraId="440926BB" w14:textId="1C5637A6" w:rsidR="004A6815" w:rsidRPr="00FD460D" w:rsidRDefault="00110E92" w:rsidP="00753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eastAsia="DengXian" w:hAnsi="Times New Roman" w:cs="Times New Roman"/>
          <w:lang w:val="en-HK" w:eastAsia="zh-CN"/>
        </w:rPr>
        <w:t>8</w:t>
      </w:r>
    </w:p>
    <w:p w14:paraId="5A495B7D" w14:textId="4A55F5AF" w:rsidR="00A70123" w:rsidRPr="00FD460D" w:rsidRDefault="003C7676" w:rsidP="00A7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Condition: CGPA &gt; 8.53, GRE Score &gt; 318</w:t>
      </w:r>
      <w:r w:rsidR="004F2145" w:rsidRPr="00FD460D">
        <w:rPr>
          <w:rFonts w:ascii="Times New Roman" w:hAnsi="Times New Roman" w:cs="Times New Roman"/>
          <w:lang w:val="en-HK"/>
        </w:rPr>
        <w:t>, the predicted result is: accept</w:t>
      </w:r>
      <w:r w:rsidR="00A70123" w:rsidRPr="00FD460D">
        <w:rPr>
          <w:rFonts w:ascii="Times New Roman" w:eastAsia="DengXian" w:hAnsi="Times New Roman" w:cs="Times New Roman"/>
          <w:lang w:val="en-HK" w:eastAsia="zh-CN"/>
        </w:rPr>
        <w:t>, the prediction confidence is high, having 204/210 = 0.97 confidence.</w:t>
      </w:r>
    </w:p>
    <w:p w14:paraId="0CE5B9A9" w14:textId="1CED93D6" w:rsidR="004F2145" w:rsidRPr="00FD460D" w:rsidRDefault="009C3AFC" w:rsidP="00753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having a</w:t>
      </w:r>
      <w:r w:rsidR="008B1E9C" w:rsidRPr="00FD460D">
        <w:rPr>
          <w:rFonts w:ascii="Times New Roman" w:eastAsia="DengXian" w:hAnsi="Times New Roman" w:cs="Times New Roman"/>
          <w:lang w:val="en-HK" w:eastAsia="zh-CN"/>
        </w:rPr>
        <w:t xml:space="preserve"> </w:t>
      </w:r>
      <w:proofErr w:type="gramStart"/>
      <w:r w:rsidR="008B1E9C" w:rsidRPr="00FD460D">
        <w:rPr>
          <w:rFonts w:ascii="Times New Roman" w:eastAsia="DengXian" w:hAnsi="Times New Roman" w:cs="Times New Roman"/>
          <w:lang w:val="en-HK" w:eastAsia="zh-CN"/>
        </w:rPr>
        <w:t>University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rating of four and TOEFL score higher than 106</w:t>
      </w:r>
      <w:r w:rsidR="008B1E9C" w:rsidRPr="00FD460D">
        <w:rPr>
          <w:rFonts w:ascii="Times New Roman" w:eastAsia="DengXian" w:hAnsi="Times New Roman" w:cs="Times New Roman"/>
          <w:lang w:val="en-HK" w:eastAsia="zh-CN"/>
        </w:rPr>
        <w:t>, or having a university rating</w:t>
      </w:r>
    </w:p>
    <w:p w14:paraId="61A73E62" w14:textId="15B9AE15" w:rsidR="009C3AFC" w:rsidRPr="00FD460D" w:rsidRDefault="00CF0FFB" w:rsidP="00753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Overall accuracy: </w:t>
      </w:r>
      <w:r w:rsidR="00140BAE" w:rsidRPr="00FD460D">
        <w:rPr>
          <w:rFonts w:ascii="Times New Roman" w:hAnsi="Times New Roman" w:cs="Times New Roman"/>
          <w:lang w:val="en-HK"/>
        </w:rPr>
        <w:t xml:space="preserve">(57 + 89)/ (57 + 89 + 16 + 8) = </w:t>
      </w:r>
      <w:r w:rsidR="002F174E" w:rsidRPr="00FD460D">
        <w:rPr>
          <w:rFonts w:ascii="Times New Roman" w:hAnsi="Times New Roman" w:cs="Times New Roman"/>
          <w:lang w:val="en-HK"/>
        </w:rPr>
        <w:t xml:space="preserve">0.86, misclassification rate: </w:t>
      </w:r>
      <w:r w:rsidR="003D7CDF" w:rsidRPr="00FD460D">
        <w:rPr>
          <w:rFonts w:ascii="Times New Roman" w:hAnsi="Times New Roman" w:cs="Times New Roman"/>
          <w:lang w:val="en-HK"/>
        </w:rPr>
        <w:t xml:space="preserve">(16+8)/ (57 + 89 + 16 + 8) = </w:t>
      </w:r>
      <w:r w:rsidR="00F10EC2" w:rsidRPr="00FD460D">
        <w:rPr>
          <w:rFonts w:ascii="Times New Roman" w:hAnsi="Times New Roman" w:cs="Times New Roman"/>
          <w:lang w:val="en-HK"/>
        </w:rPr>
        <w:t>0.14</w:t>
      </w:r>
    </w:p>
    <w:p w14:paraId="45472ABD" w14:textId="7C64E5CA" w:rsidR="003707A5" w:rsidRPr="00FD460D" w:rsidRDefault="00553D21" w:rsidP="0037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Precision:</w:t>
      </w:r>
      <w:r w:rsidR="00C06B4E" w:rsidRPr="00FD460D">
        <w:rPr>
          <w:rFonts w:ascii="Times New Roman" w:hAnsi="Times New Roman" w:cs="Times New Roman"/>
          <w:lang w:val="en-HK"/>
        </w:rPr>
        <w:t xml:space="preserve"> 89/ (89 + </w:t>
      </w:r>
      <w:r w:rsidR="000A4991" w:rsidRPr="00FD460D">
        <w:rPr>
          <w:rFonts w:ascii="Times New Roman" w:hAnsi="Times New Roman" w:cs="Times New Roman"/>
          <w:lang w:val="en-HK"/>
        </w:rPr>
        <w:t>8</w:t>
      </w:r>
      <w:r w:rsidR="00C06B4E" w:rsidRPr="00FD460D">
        <w:rPr>
          <w:rFonts w:ascii="Times New Roman" w:hAnsi="Times New Roman" w:cs="Times New Roman"/>
          <w:lang w:val="en-HK"/>
        </w:rPr>
        <w:t xml:space="preserve">) = </w:t>
      </w:r>
      <w:r w:rsidR="003B6AD5" w:rsidRPr="00FD460D">
        <w:rPr>
          <w:rFonts w:ascii="Times New Roman" w:hAnsi="Times New Roman" w:cs="Times New Roman"/>
          <w:lang w:val="en-HK"/>
        </w:rPr>
        <w:t>0.</w:t>
      </w:r>
      <w:r w:rsidR="008B3716" w:rsidRPr="00FD460D">
        <w:rPr>
          <w:rFonts w:ascii="Times New Roman" w:hAnsi="Times New Roman" w:cs="Times New Roman"/>
          <w:lang w:val="en-HK"/>
        </w:rPr>
        <w:t>91</w:t>
      </w:r>
      <w:r w:rsidR="003B6AD5" w:rsidRPr="00FD460D">
        <w:rPr>
          <w:rFonts w:ascii="Times New Roman" w:hAnsi="Times New Roman" w:cs="Times New Roman"/>
          <w:lang w:val="en-HK"/>
        </w:rPr>
        <w:t xml:space="preserve">, Recall: </w:t>
      </w:r>
      <w:r w:rsidR="001761E5" w:rsidRPr="00FD460D">
        <w:rPr>
          <w:rFonts w:ascii="Times New Roman" w:hAnsi="Times New Roman" w:cs="Times New Roman"/>
          <w:lang w:val="en-HK"/>
        </w:rPr>
        <w:t>89/ (89 + 16) = 0.85</w:t>
      </w:r>
      <w:r w:rsidR="003E464A" w:rsidRPr="00FD460D">
        <w:rPr>
          <w:rFonts w:ascii="Times New Roman" w:hAnsi="Times New Roman" w:cs="Times New Roman"/>
          <w:lang w:val="en-HK"/>
        </w:rPr>
        <w:t xml:space="preserve">, as per the precision and recall, this model has a </w:t>
      </w:r>
      <w:proofErr w:type="spellStart"/>
      <w:r w:rsidR="003E464A" w:rsidRPr="00FD460D">
        <w:rPr>
          <w:rFonts w:ascii="Times New Roman" w:hAnsi="Times New Roman" w:cs="Times New Roman"/>
          <w:lang w:val="en-HK"/>
        </w:rPr>
        <w:t>sightly</w:t>
      </w:r>
      <w:proofErr w:type="spellEnd"/>
      <w:r w:rsidR="003E464A" w:rsidRPr="00FD460D">
        <w:rPr>
          <w:rFonts w:ascii="Times New Roman" w:hAnsi="Times New Roman" w:cs="Times New Roman"/>
          <w:lang w:val="en-HK"/>
        </w:rPr>
        <w:t xml:space="preserve"> better performance on precision than recall. </w:t>
      </w:r>
      <w:r w:rsidR="00547C15" w:rsidRPr="00FD460D">
        <w:rPr>
          <w:rFonts w:ascii="Times New Roman" w:hAnsi="Times New Roman" w:cs="Times New Roman"/>
          <w:lang w:val="en-HK"/>
        </w:rPr>
        <w:t xml:space="preserve">For the case of </w:t>
      </w:r>
      <w:r w:rsidR="00765E8F" w:rsidRPr="00FD460D">
        <w:rPr>
          <w:rFonts w:ascii="Times New Roman" w:hAnsi="Times New Roman" w:cs="Times New Roman"/>
          <w:lang w:val="en-HK"/>
        </w:rPr>
        <w:t>admission</w:t>
      </w:r>
      <w:r w:rsidR="00547C15" w:rsidRPr="00FD460D">
        <w:rPr>
          <w:rFonts w:ascii="Times New Roman" w:hAnsi="Times New Roman" w:cs="Times New Roman"/>
          <w:lang w:val="en-HK"/>
        </w:rPr>
        <w:t xml:space="preserve"> prediction, </w:t>
      </w:r>
      <w:r w:rsidR="00487B2A" w:rsidRPr="00FD460D">
        <w:rPr>
          <w:rFonts w:ascii="Times New Roman" w:eastAsia="DengXian" w:hAnsi="Times New Roman" w:cs="Times New Roman"/>
          <w:lang w:val="en-HK" w:eastAsia="zh-CN"/>
        </w:rPr>
        <w:t>recall</w:t>
      </w:r>
      <w:r w:rsidR="00B55F8D" w:rsidRPr="00FD460D">
        <w:rPr>
          <w:rFonts w:ascii="Times New Roman" w:hAnsi="Times New Roman" w:cs="Times New Roman"/>
          <w:lang w:val="en-HK"/>
        </w:rPr>
        <w:t xml:space="preserve"> is more important than</w:t>
      </w:r>
      <w:r w:rsidR="00487B2A" w:rsidRPr="00FD460D">
        <w:rPr>
          <w:rFonts w:ascii="Times New Roman" w:eastAsia="DengXian" w:hAnsi="Times New Roman" w:cs="Times New Roman"/>
          <w:lang w:val="en-HK" w:eastAsia="zh-CN"/>
        </w:rPr>
        <w:t xml:space="preserve"> precision</w:t>
      </w:r>
      <w:r w:rsidR="00BD40D2" w:rsidRPr="00FD460D">
        <w:rPr>
          <w:rFonts w:ascii="Times New Roman" w:hAnsi="Times New Roman" w:cs="Times New Roman"/>
          <w:lang w:val="en-HK"/>
        </w:rPr>
        <w:t xml:space="preserve">, </w:t>
      </w:r>
      <w:r w:rsidR="00487B2A" w:rsidRPr="00FD460D">
        <w:rPr>
          <w:rFonts w:ascii="Times New Roman" w:eastAsia="DengXian" w:hAnsi="Times New Roman" w:cs="Times New Roman"/>
          <w:lang w:val="en-HK" w:eastAsia="zh-CN"/>
        </w:rPr>
        <w:t>as a higher recall may lead to excellent students missing the chances admitting the programme.</w:t>
      </w:r>
    </w:p>
    <w:p w14:paraId="6AE0716A" w14:textId="7DE75478" w:rsidR="003707A5" w:rsidRPr="00FD460D" w:rsidRDefault="003707A5" w:rsidP="003707A5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Part 3</w:t>
      </w:r>
    </w:p>
    <w:p w14:paraId="5F369CB6" w14:textId="74E03CFC" w:rsidR="003707A5" w:rsidRPr="00FD460D" w:rsidRDefault="00F673B2" w:rsidP="0037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Cluster 0, </w:t>
      </w:r>
      <w:r w:rsidR="007461A2" w:rsidRPr="00FD460D">
        <w:rPr>
          <w:rFonts w:ascii="Times New Roman" w:hAnsi="Times New Roman" w:cs="Times New Roman"/>
          <w:lang w:val="en-HK"/>
        </w:rPr>
        <w:t>it has only 257 customers</w:t>
      </w:r>
    </w:p>
    <w:p w14:paraId="18AE38AC" w14:textId="78B7FAEB" w:rsidR="007461A2" w:rsidRPr="00FD460D" w:rsidRDefault="00FE419A" w:rsidP="0037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These customers </w:t>
      </w:r>
      <w:proofErr w:type="gramStart"/>
      <w:r w:rsidRPr="00FD460D">
        <w:rPr>
          <w:rFonts w:ascii="Times New Roman" w:hAnsi="Times New Roman" w:cs="Times New Roman"/>
          <w:lang w:val="en-HK"/>
        </w:rPr>
        <w:t>are: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married</w:t>
      </w:r>
      <w:r w:rsidR="008F36E2" w:rsidRPr="00FD460D">
        <w:rPr>
          <w:rFonts w:ascii="Times New Roman" w:hAnsi="Times New Roman" w:cs="Times New Roman"/>
          <w:lang w:val="en-HK"/>
        </w:rPr>
        <w:t xml:space="preserve"> male</w:t>
      </w:r>
      <w:r w:rsidRPr="00FD460D">
        <w:rPr>
          <w:rFonts w:ascii="Times New Roman" w:hAnsi="Times New Roman" w:cs="Times New Roman"/>
          <w:lang w:val="en-HK"/>
        </w:rPr>
        <w:t>, having the second highest average income</w:t>
      </w:r>
      <w:r w:rsidR="00EA4B9B" w:rsidRPr="00FD460D">
        <w:rPr>
          <w:rFonts w:ascii="Times New Roman" w:eastAsia="DengXian" w:hAnsi="Times New Roman" w:cs="Times New Roman"/>
          <w:lang w:val="en-HK" w:eastAsia="zh-CN"/>
        </w:rPr>
        <w:t xml:space="preserve"> ($122976.7237)</w:t>
      </w:r>
      <w:r w:rsidRPr="00FD460D">
        <w:rPr>
          <w:rFonts w:ascii="Times New Roman" w:hAnsi="Times New Roman" w:cs="Times New Roman"/>
          <w:lang w:val="en-HK"/>
        </w:rPr>
        <w:t xml:space="preserve"> among other clusters, and most of them probably live in a </w:t>
      </w:r>
      <w:r w:rsidRPr="00FD460D">
        <w:rPr>
          <w:rFonts w:ascii="Times New Roman" w:hAnsi="Times New Roman" w:cs="Times New Roman"/>
          <w:lang w:val="en-HK"/>
        </w:rPr>
        <w:lastRenderedPageBreak/>
        <w:t>medium-sized city</w:t>
      </w:r>
      <w:r w:rsidR="00EA4B9B" w:rsidRPr="00FD460D">
        <w:rPr>
          <w:rFonts w:ascii="Times New Roman" w:eastAsia="DengXian" w:hAnsi="Times New Roman" w:cs="Times New Roman"/>
          <w:lang w:val="en-HK" w:eastAsia="zh-CN"/>
        </w:rPr>
        <w:t>.</w:t>
      </w:r>
    </w:p>
    <w:p w14:paraId="3D2E6933" w14:textId="2FC32D57" w:rsidR="0036032E" w:rsidRPr="00FD460D" w:rsidRDefault="0036032E" w:rsidP="0037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There’s a positive correlation between customer’s income and the size of their hometown: the higher the income, the </w:t>
      </w:r>
      <w:r w:rsidR="008F36E2" w:rsidRPr="00FD460D">
        <w:rPr>
          <w:rFonts w:ascii="Times New Roman" w:hAnsi="Times New Roman" w:cs="Times New Roman"/>
          <w:lang w:val="en-HK"/>
        </w:rPr>
        <w:t>higher chance that the customer lives in a larger city</w:t>
      </w:r>
      <w:r w:rsidR="00773818" w:rsidRPr="00FD460D">
        <w:rPr>
          <w:rFonts w:ascii="Times New Roman" w:eastAsia="DengXian" w:hAnsi="Times New Roman" w:cs="Times New Roman"/>
          <w:lang w:val="en-HK" w:eastAsia="zh-CN"/>
        </w:rPr>
        <w:t>.</w:t>
      </w:r>
    </w:p>
    <w:p w14:paraId="0EF08257" w14:textId="7D066193" w:rsidR="005D096A" w:rsidRPr="00FD460D" w:rsidRDefault="006F21BC" w:rsidP="005D0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Cluster 2, as cluster 2 is the only cluster having single female customers. </w:t>
      </w:r>
      <w:r w:rsidR="00665B37" w:rsidRPr="00FD460D">
        <w:rPr>
          <w:rFonts w:ascii="Times New Roman" w:hAnsi="Times New Roman" w:cs="Times New Roman"/>
          <w:lang w:val="en-HK"/>
        </w:rPr>
        <w:t xml:space="preserve">As in cluster 2, they are more sensitive to the product price (the lowest average income among other cluster groups) and most of them live in small city, </w:t>
      </w:r>
      <w:r w:rsidR="00255322" w:rsidRPr="00FD460D">
        <w:rPr>
          <w:rFonts w:ascii="Times New Roman" w:hAnsi="Times New Roman" w:cs="Times New Roman"/>
          <w:lang w:val="en-HK"/>
        </w:rPr>
        <w:t xml:space="preserve">we can launch marketing campaign in small cities providing </w:t>
      </w:r>
      <w:r w:rsidR="005D096A" w:rsidRPr="00FD460D">
        <w:rPr>
          <w:rFonts w:ascii="Times New Roman" w:hAnsi="Times New Roman" w:cs="Times New Roman"/>
          <w:lang w:val="en-HK"/>
        </w:rPr>
        <w:t>promotion there.</w:t>
      </w:r>
    </w:p>
    <w:p w14:paraId="66677892" w14:textId="77777777" w:rsidR="005D096A" w:rsidRPr="00FD460D" w:rsidRDefault="005D096A" w:rsidP="00CF321E">
      <w:pPr>
        <w:rPr>
          <w:rFonts w:ascii="Times New Roman" w:hAnsi="Times New Roman" w:cs="Times New Roman"/>
          <w:lang w:val="en-HK"/>
        </w:rPr>
      </w:pPr>
    </w:p>
    <w:p w14:paraId="059CE197" w14:textId="3F4890C2" w:rsidR="00CF321E" w:rsidRPr="00FD460D" w:rsidRDefault="00CF321E" w:rsidP="00CF321E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Part 4</w:t>
      </w:r>
    </w:p>
    <w:p w14:paraId="613AE869" w14:textId="3715CCBB" w:rsidR="00CF321E" w:rsidRPr="00FD460D" w:rsidRDefault="00B76F37" w:rsidP="00CD6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This is the association rules: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827"/>
        <w:gridCol w:w="863"/>
        <w:gridCol w:w="1142"/>
        <w:gridCol w:w="1179"/>
        <w:gridCol w:w="560"/>
        <w:gridCol w:w="782"/>
        <w:gridCol w:w="360"/>
        <w:gridCol w:w="622"/>
        <w:gridCol w:w="757"/>
        <w:gridCol w:w="1028"/>
      </w:tblGrid>
      <w:tr w:rsidR="00E94382" w:rsidRPr="00FD460D" w14:paraId="2F30123C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325BA9F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0" w:type="pct"/>
            <w:vAlign w:val="center"/>
            <w:hideMark/>
          </w:tcPr>
          <w:p w14:paraId="019395D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antecedents</w:t>
            </w:r>
          </w:p>
        </w:tc>
        <w:tc>
          <w:tcPr>
            <w:tcW w:w="502" w:type="pct"/>
            <w:vAlign w:val="center"/>
            <w:hideMark/>
          </w:tcPr>
          <w:p w14:paraId="15E9025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consequents</w:t>
            </w:r>
          </w:p>
        </w:tc>
        <w:tc>
          <w:tcPr>
            <w:tcW w:w="671" w:type="pct"/>
            <w:vAlign w:val="center"/>
            <w:hideMark/>
          </w:tcPr>
          <w:p w14:paraId="270A69A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antecedent support</w:t>
            </w:r>
          </w:p>
        </w:tc>
        <w:tc>
          <w:tcPr>
            <w:tcW w:w="693" w:type="pct"/>
            <w:vAlign w:val="center"/>
            <w:hideMark/>
          </w:tcPr>
          <w:p w14:paraId="5584FECB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consequent support</w:t>
            </w:r>
          </w:p>
        </w:tc>
        <w:tc>
          <w:tcPr>
            <w:tcW w:w="319" w:type="pct"/>
            <w:vAlign w:val="center"/>
            <w:hideMark/>
          </w:tcPr>
          <w:p w14:paraId="6A2F8FA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support</w:t>
            </w:r>
          </w:p>
        </w:tc>
        <w:tc>
          <w:tcPr>
            <w:tcW w:w="453" w:type="pct"/>
            <w:vAlign w:val="center"/>
            <w:hideMark/>
          </w:tcPr>
          <w:p w14:paraId="3DA6042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confidence</w:t>
            </w:r>
          </w:p>
        </w:tc>
        <w:tc>
          <w:tcPr>
            <w:tcW w:w="199" w:type="pct"/>
            <w:vAlign w:val="center"/>
            <w:hideMark/>
          </w:tcPr>
          <w:p w14:paraId="24FB39B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lift</w:t>
            </w:r>
          </w:p>
        </w:tc>
        <w:tc>
          <w:tcPr>
            <w:tcW w:w="357" w:type="pct"/>
            <w:vAlign w:val="center"/>
            <w:hideMark/>
          </w:tcPr>
          <w:p w14:paraId="54E3107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leverage</w:t>
            </w:r>
          </w:p>
        </w:tc>
        <w:tc>
          <w:tcPr>
            <w:tcW w:w="438" w:type="pct"/>
            <w:vAlign w:val="center"/>
            <w:hideMark/>
          </w:tcPr>
          <w:p w14:paraId="25FC0C1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conviction</w:t>
            </w:r>
          </w:p>
        </w:tc>
        <w:tc>
          <w:tcPr>
            <w:tcW w:w="592" w:type="pct"/>
            <w:vAlign w:val="center"/>
            <w:hideMark/>
          </w:tcPr>
          <w:p w14:paraId="516873D2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zhangs_metric</w:t>
            </w:r>
            <w:proofErr w:type="spellEnd"/>
          </w:p>
        </w:tc>
      </w:tr>
      <w:tr w:rsidR="00E94382" w:rsidRPr="00FD460D" w14:paraId="5C947B88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6238648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80" w:type="pct"/>
            <w:vAlign w:val="center"/>
            <w:hideMark/>
          </w:tcPr>
          <w:p w14:paraId="287696D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E</w:t>
            </w:r>
          </w:p>
        </w:tc>
        <w:tc>
          <w:tcPr>
            <w:tcW w:w="502" w:type="pct"/>
            <w:vAlign w:val="center"/>
            <w:hideMark/>
          </w:tcPr>
          <w:p w14:paraId="6885AE9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671" w:type="pct"/>
            <w:vAlign w:val="center"/>
            <w:hideMark/>
          </w:tcPr>
          <w:p w14:paraId="6B87B3B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5005692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319" w:type="pct"/>
            <w:vAlign w:val="center"/>
            <w:hideMark/>
          </w:tcPr>
          <w:p w14:paraId="7AA03E6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708706E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0721A8B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1.25</w:t>
            </w:r>
          </w:p>
        </w:tc>
        <w:tc>
          <w:tcPr>
            <w:tcW w:w="357" w:type="pct"/>
            <w:vAlign w:val="center"/>
            <w:hideMark/>
          </w:tcPr>
          <w:p w14:paraId="3152164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0.12</w:t>
            </w:r>
          </w:p>
        </w:tc>
        <w:tc>
          <w:tcPr>
            <w:tcW w:w="438" w:type="pct"/>
            <w:vAlign w:val="center"/>
            <w:hideMark/>
          </w:tcPr>
          <w:p w14:paraId="352D523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26B72F0B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0.5</w:t>
            </w:r>
          </w:p>
        </w:tc>
      </w:tr>
      <w:tr w:rsidR="00E94382" w:rsidRPr="00FD460D" w14:paraId="0013997C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4753F5A2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480" w:type="pct"/>
            <w:vAlign w:val="center"/>
            <w:hideMark/>
          </w:tcPr>
          <w:p w14:paraId="7B0330E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A, E</w:t>
            </w:r>
          </w:p>
        </w:tc>
        <w:tc>
          <w:tcPr>
            <w:tcW w:w="502" w:type="pct"/>
            <w:vAlign w:val="center"/>
            <w:hideMark/>
          </w:tcPr>
          <w:p w14:paraId="4477DAB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671" w:type="pct"/>
            <w:vAlign w:val="center"/>
            <w:hideMark/>
          </w:tcPr>
          <w:p w14:paraId="450EA5B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5DF8A51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319" w:type="pct"/>
            <w:vAlign w:val="center"/>
            <w:hideMark/>
          </w:tcPr>
          <w:p w14:paraId="26E2390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4FB18014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678B594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1.25</w:t>
            </w:r>
          </w:p>
        </w:tc>
        <w:tc>
          <w:tcPr>
            <w:tcW w:w="357" w:type="pct"/>
            <w:vAlign w:val="center"/>
            <w:hideMark/>
          </w:tcPr>
          <w:p w14:paraId="67EBF23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0.12</w:t>
            </w:r>
          </w:p>
        </w:tc>
        <w:tc>
          <w:tcPr>
            <w:tcW w:w="438" w:type="pct"/>
            <w:vAlign w:val="center"/>
            <w:hideMark/>
          </w:tcPr>
          <w:p w14:paraId="61B845D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755CB18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0.5</w:t>
            </w:r>
          </w:p>
        </w:tc>
      </w:tr>
      <w:tr w:rsidR="00E94382" w:rsidRPr="00FD460D" w14:paraId="3CE98034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0AF3CCE4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80" w:type="pct"/>
            <w:vAlign w:val="center"/>
            <w:hideMark/>
          </w:tcPr>
          <w:p w14:paraId="46080C1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E</w:t>
            </w:r>
          </w:p>
        </w:tc>
        <w:tc>
          <w:tcPr>
            <w:tcW w:w="502" w:type="pct"/>
            <w:vAlign w:val="center"/>
            <w:hideMark/>
          </w:tcPr>
          <w:p w14:paraId="3DC3A304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B, A</w:t>
            </w:r>
          </w:p>
        </w:tc>
        <w:tc>
          <w:tcPr>
            <w:tcW w:w="671" w:type="pct"/>
            <w:vAlign w:val="center"/>
            <w:hideMark/>
          </w:tcPr>
          <w:p w14:paraId="1551929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757279C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319" w:type="pct"/>
            <w:vAlign w:val="center"/>
            <w:hideMark/>
          </w:tcPr>
          <w:p w14:paraId="43B6EB5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5B6E271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2BDD8A3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1.25</w:t>
            </w:r>
          </w:p>
        </w:tc>
        <w:tc>
          <w:tcPr>
            <w:tcW w:w="357" w:type="pct"/>
            <w:vAlign w:val="center"/>
            <w:hideMark/>
          </w:tcPr>
          <w:p w14:paraId="6D0B83E4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0.12</w:t>
            </w:r>
          </w:p>
        </w:tc>
        <w:tc>
          <w:tcPr>
            <w:tcW w:w="438" w:type="pct"/>
            <w:vAlign w:val="center"/>
            <w:hideMark/>
          </w:tcPr>
          <w:p w14:paraId="6DCFB8F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54F7AE6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0.5</w:t>
            </w:r>
          </w:p>
        </w:tc>
      </w:tr>
      <w:tr w:rsidR="00E94382" w:rsidRPr="00FD460D" w14:paraId="3823C640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64E810D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80" w:type="pct"/>
            <w:vAlign w:val="center"/>
            <w:hideMark/>
          </w:tcPr>
          <w:p w14:paraId="35DC2DE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502" w:type="pct"/>
            <w:vAlign w:val="center"/>
            <w:hideMark/>
          </w:tcPr>
          <w:p w14:paraId="5AD8D5A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671" w:type="pct"/>
            <w:vAlign w:val="center"/>
            <w:hideMark/>
          </w:tcPr>
          <w:p w14:paraId="4B8A058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93" w:type="pct"/>
            <w:vAlign w:val="center"/>
            <w:hideMark/>
          </w:tcPr>
          <w:p w14:paraId="0902979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319" w:type="pct"/>
            <w:vAlign w:val="center"/>
            <w:hideMark/>
          </w:tcPr>
          <w:p w14:paraId="437E07EB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453" w:type="pct"/>
            <w:vAlign w:val="center"/>
            <w:hideMark/>
          </w:tcPr>
          <w:p w14:paraId="5502A59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199" w:type="pct"/>
            <w:vAlign w:val="center"/>
            <w:hideMark/>
          </w:tcPr>
          <w:p w14:paraId="6196E51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74E0C59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6E09A20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92" w:type="pct"/>
            <w:vAlign w:val="center"/>
            <w:hideMark/>
          </w:tcPr>
          <w:p w14:paraId="0298B9F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7B13F4E2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4F79469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80" w:type="pct"/>
            <w:vAlign w:val="center"/>
            <w:hideMark/>
          </w:tcPr>
          <w:p w14:paraId="7A95E85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502" w:type="pct"/>
            <w:vAlign w:val="center"/>
            <w:hideMark/>
          </w:tcPr>
          <w:p w14:paraId="63FE66FB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671" w:type="pct"/>
            <w:vAlign w:val="center"/>
            <w:hideMark/>
          </w:tcPr>
          <w:p w14:paraId="31C1994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693" w:type="pct"/>
            <w:vAlign w:val="center"/>
            <w:hideMark/>
          </w:tcPr>
          <w:p w14:paraId="6B2125E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9" w:type="pct"/>
            <w:vAlign w:val="center"/>
            <w:hideMark/>
          </w:tcPr>
          <w:p w14:paraId="71B91B1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453" w:type="pct"/>
            <w:vAlign w:val="center"/>
            <w:hideMark/>
          </w:tcPr>
          <w:p w14:paraId="65501B8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4D3D582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456C5E0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696149A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545279B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5FE58001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47A6840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80" w:type="pct"/>
            <w:vAlign w:val="center"/>
            <w:hideMark/>
          </w:tcPr>
          <w:p w14:paraId="5A23D92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</w:t>
            </w:r>
          </w:p>
        </w:tc>
        <w:tc>
          <w:tcPr>
            <w:tcW w:w="502" w:type="pct"/>
            <w:vAlign w:val="center"/>
            <w:hideMark/>
          </w:tcPr>
          <w:p w14:paraId="2C4FB55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671" w:type="pct"/>
            <w:vAlign w:val="center"/>
            <w:hideMark/>
          </w:tcPr>
          <w:p w14:paraId="08ECBF92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693" w:type="pct"/>
            <w:vAlign w:val="center"/>
            <w:hideMark/>
          </w:tcPr>
          <w:p w14:paraId="7D7E0C44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9" w:type="pct"/>
            <w:vAlign w:val="center"/>
            <w:hideMark/>
          </w:tcPr>
          <w:p w14:paraId="67A990C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453" w:type="pct"/>
            <w:vAlign w:val="center"/>
            <w:hideMark/>
          </w:tcPr>
          <w:p w14:paraId="6F24EB4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7663D93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6F90F0B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266F7F5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1E73EA0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475F282A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026C9D6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80" w:type="pct"/>
            <w:vAlign w:val="center"/>
            <w:hideMark/>
          </w:tcPr>
          <w:p w14:paraId="1BE02A2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502" w:type="pct"/>
            <w:vAlign w:val="center"/>
            <w:hideMark/>
          </w:tcPr>
          <w:p w14:paraId="01BCEB1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</w:t>
            </w:r>
          </w:p>
        </w:tc>
        <w:tc>
          <w:tcPr>
            <w:tcW w:w="671" w:type="pct"/>
            <w:vAlign w:val="center"/>
            <w:hideMark/>
          </w:tcPr>
          <w:p w14:paraId="4792A2B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93" w:type="pct"/>
            <w:vAlign w:val="center"/>
            <w:hideMark/>
          </w:tcPr>
          <w:p w14:paraId="5F78775B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319" w:type="pct"/>
            <w:vAlign w:val="center"/>
            <w:hideMark/>
          </w:tcPr>
          <w:p w14:paraId="2B87D61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453" w:type="pct"/>
            <w:vAlign w:val="center"/>
            <w:hideMark/>
          </w:tcPr>
          <w:p w14:paraId="152D301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199" w:type="pct"/>
            <w:vAlign w:val="center"/>
            <w:hideMark/>
          </w:tcPr>
          <w:p w14:paraId="019B706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4333C4C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3412052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92" w:type="pct"/>
            <w:vAlign w:val="center"/>
            <w:hideMark/>
          </w:tcPr>
          <w:p w14:paraId="325D7BB2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5C1A4872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2894BE8F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80" w:type="pct"/>
            <w:vAlign w:val="center"/>
            <w:hideMark/>
          </w:tcPr>
          <w:p w14:paraId="6D5F2B9E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E</w:t>
            </w:r>
          </w:p>
        </w:tc>
        <w:tc>
          <w:tcPr>
            <w:tcW w:w="502" w:type="pct"/>
            <w:vAlign w:val="center"/>
            <w:hideMark/>
          </w:tcPr>
          <w:p w14:paraId="77194B0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671" w:type="pct"/>
            <w:vAlign w:val="center"/>
            <w:hideMark/>
          </w:tcPr>
          <w:p w14:paraId="2060247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236473E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9" w:type="pct"/>
            <w:vAlign w:val="center"/>
            <w:hideMark/>
          </w:tcPr>
          <w:p w14:paraId="5FBF2A0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43BB2DF9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7EDF797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5E443D39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7AED8FF1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06B80166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4C232AD2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775A2590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480" w:type="pct"/>
            <w:vAlign w:val="center"/>
            <w:hideMark/>
          </w:tcPr>
          <w:p w14:paraId="585FF19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C, B</w:t>
            </w:r>
          </w:p>
        </w:tc>
        <w:tc>
          <w:tcPr>
            <w:tcW w:w="502" w:type="pct"/>
            <w:vAlign w:val="center"/>
            <w:hideMark/>
          </w:tcPr>
          <w:p w14:paraId="73C3CD19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671" w:type="pct"/>
            <w:vAlign w:val="center"/>
            <w:hideMark/>
          </w:tcPr>
          <w:p w14:paraId="39A02E7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51238B22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9" w:type="pct"/>
            <w:vAlign w:val="center"/>
            <w:hideMark/>
          </w:tcPr>
          <w:p w14:paraId="5B9D738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4265527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44196BF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1E4F6FD8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6882832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71EDD577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94382" w:rsidRPr="00FD460D" w14:paraId="3E8657CB" w14:textId="77777777" w:rsidTr="00E94382">
        <w:trPr>
          <w:tblCellSpacing w:w="15" w:type="dxa"/>
        </w:trPr>
        <w:tc>
          <w:tcPr>
            <w:tcW w:w="79" w:type="pct"/>
            <w:vAlign w:val="center"/>
            <w:hideMark/>
          </w:tcPr>
          <w:p w14:paraId="7C2E860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480" w:type="pct"/>
            <w:vAlign w:val="center"/>
            <w:hideMark/>
          </w:tcPr>
          <w:p w14:paraId="1FD91FFA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B, E</w:t>
            </w:r>
          </w:p>
        </w:tc>
        <w:tc>
          <w:tcPr>
            <w:tcW w:w="502" w:type="pct"/>
            <w:vAlign w:val="center"/>
            <w:hideMark/>
          </w:tcPr>
          <w:p w14:paraId="67AC747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671" w:type="pct"/>
            <w:vAlign w:val="center"/>
            <w:hideMark/>
          </w:tcPr>
          <w:p w14:paraId="5DFDC1D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693" w:type="pct"/>
            <w:vAlign w:val="center"/>
            <w:hideMark/>
          </w:tcPr>
          <w:p w14:paraId="6B032F0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9" w:type="pct"/>
            <w:vAlign w:val="center"/>
            <w:hideMark/>
          </w:tcPr>
          <w:p w14:paraId="7430D18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453" w:type="pct"/>
            <w:vAlign w:val="center"/>
            <w:hideMark/>
          </w:tcPr>
          <w:p w14:paraId="0FE3E12C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9" w:type="pct"/>
            <w:vAlign w:val="center"/>
            <w:hideMark/>
          </w:tcPr>
          <w:p w14:paraId="34420B7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7" w:type="pct"/>
            <w:vAlign w:val="center"/>
            <w:hideMark/>
          </w:tcPr>
          <w:p w14:paraId="64BE635D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8" w:type="pct"/>
            <w:vAlign w:val="center"/>
            <w:hideMark/>
          </w:tcPr>
          <w:p w14:paraId="76F6DB25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</w:t>
            </w:r>
          </w:p>
        </w:tc>
        <w:tc>
          <w:tcPr>
            <w:tcW w:w="592" w:type="pct"/>
            <w:vAlign w:val="center"/>
            <w:hideMark/>
          </w:tcPr>
          <w:p w14:paraId="77421E03" w14:textId="77777777" w:rsidR="00FF527B" w:rsidRPr="00FF527B" w:rsidRDefault="00FF527B" w:rsidP="00FF52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FF527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</w:tbl>
    <w:p w14:paraId="10FF5878" w14:textId="77777777" w:rsidR="00B76F37" w:rsidRPr="00FD460D" w:rsidRDefault="00B76F37" w:rsidP="00FF527B">
      <w:pPr>
        <w:rPr>
          <w:rFonts w:ascii="Times New Roman" w:hAnsi="Times New Roman" w:cs="Times New Roman"/>
          <w:lang w:val="en-HK"/>
        </w:rPr>
      </w:pPr>
    </w:p>
    <w:p w14:paraId="0B2F8659" w14:textId="55B5A409" w:rsidR="00B76F37" w:rsidRPr="00FD460D" w:rsidRDefault="00F54073" w:rsidP="00B76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Item E, as it appears in</w:t>
      </w:r>
      <w:r w:rsidR="00873C03" w:rsidRPr="00FD460D">
        <w:rPr>
          <w:rFonts w:ascii="Times New Roman" w:hAnsi="Times New Roman" w:cs="Times New Roman"/>
          <w:lang w:val="en-HK"/>
        </w:rPr>
        <w:t xml:space="preserve"> </w:t>
      </w:r>
      <w:proofErr w:type="gramStart"/>
      <w:r w:rsidR="00873C03" w:rsidRPr="00FD460D">
        <w:rPr>
          <w:rFonts w:ascii="Times New Roman" w:hAnsi="Times New Roman" w:cs="Times New Roman"/>
          <w:lang w:val="en-HK"/>
        </w:rPr>
        <w:t>all</w:t>
      </w:r>
      <w:r w:rsidRPr="00FD460D">
        <w:rPr>
          <w:rFonts w:ascii="Times New Roman" w:hAnsi="Times New Roman" w:cs="Times New Roman"/>
          <w:lang w:val="en-HK"/>
        </w:rPr>
        <w:t xml:space="preserve"> of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the association rules</w:t>
      </w:r>
      <w:r w:rsidR="00873C03" w:rsidRPr="00FD460D">
        <w:rPr>
          <w:rFonts w:ascii="Times New Roman" w:hAnsi="Times New Roman" w:cs="Times New Roman"/>
          <w:lang w:val="en-HK"/>
        </w:rPr>
        <w:t xml:space="preserve"> having the highest lift,</w:t>
      </w:r>
      <w:r w:rsidRPr="00FD460D">
        <w:rPr>
          <w:rFonts w:ascii="Times New Roman" w:hAnsi="Times New Roman" w:cs="Times New Roman"/>
          <w:lang w:val="en-HK"/>
        </w:rPr>
        <w:t xml:space="preserve"> as per Q14</w:t>
      </w:r>
      <w:r w:rsidR="00BF29A4" w:rsidRPr="00FD460D">
        <w:rPr>
          <w:rFonts w:ascii="Times New Roman" w:hAnsi="Times New Roman" w:cs="Times New Roman"/>
          <w:lang w:val="en-HK"/>
        </w:rPr>
        <w:t>, which implies that more customers tend to purchase item E with others.</w:t>
      </w:r>
    </w:p>
    <w:p w14:paraId="009F0FFE" w14:textId="2806669B" w:rsidR="00F90651" w:rsidRPr="00FD460D" w:rsidRDefault="003B0912" w:rsidP="00F90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Association rules of E &gt; A and E &gt; B have the same support and confidence, however </w:t>
      </w:r>
      <w:r w:rsidR="003D68A7" w:rsidRPr="00FD460D">
        <w:rPr>
          <w:rFonts w:ascii="Times New Roman" w:hAnsi="Times New Roman" w:cs="Times New Roman"/>
          <w:lang w:val="en-HK"/>
        </w:rPr>
        <w:t>the lift of E &gt; B is higher than E &gt; A</w:t>
      </w:r>
      <w:r w:rsidR="00D369D4" w:rsidRPr="00FD460D">
        <w:rPr>
          <w:rFonts w:ascii="Times New Roman" w:hAnsi="Times New Roman" w:cs="Times New Roman"/>
          <w:lang w:val="en-HK"/>
        </w:rPr>
        <w:t xml:space="preserve"> for 0.25</w:t>
      </w:r>
      <w:r w:rsidR="003D68A7" w:rsidRPr="00FD460D">
        <w:rPr>
          <w:rFonts w:ascii="Times New Roman" w:hAnsi="Times New Roman" w:cs="Times New Roman"/>
          <w:lang w:val="en-HK"/>
        </w:rPr>
        <w:t xml:space="preserve">, </w:t>
      </w:r>
      <w:r w:rsidR="00D369D4" w:rsidRPr="00FD460D">
        <w:rPr>
          <w:rFonts w:ascii="Times New Roman" w:hAnsi="Times New Roman" w:cs="Times New Roman"/>
          <w:lang w:val="en-HK"/>
        </w:rPr>
        <w:t>as support of A is 5/5 = 1 while support of B is 4/5 = 0.8, pe</w:t>
      </w:r>
      <w:r w:rsidR="00E74952" w:rsidRPr="00FD460D">
        <w:rPr>
          <w:rFonts w:ascii="Times New Roman" w:hAnsi="Times New Roman" w:cs="Times New Roman"/>
          <w:lang w:val="en-HK"/>
        </w:rPr>
        <w:t xml:space="preserve">r the lift formula list of (E&gt;B) will be larger than (E&gt;A) for: </w:t>
      </w:r>
      <w:r w:rsidR="00F90651" w:rsidRPr="00FD460D">
        <w:rPr>
          <w:rFonts w:ascii="Times New Roman" w:hAnsi="Times New Roman" w:cs="Times New Roman"/>
          <w:lang w:val="en-HK"/>
        </w:rPr>
        <w:t>1/0.8 – 1/1 = 0.25.</w:t>
      </w:r>
    </w:p>
    <w:p w14:paraId="7114BC82" w14:textId="2FFCD1E2" w:rsidR="00D735A9" w:rsidRPr="00FD460D" w:rsidRDefault="00D735A9" w:rsidP="00D735A9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lastRenderedPageBreak/>
        <w:t>Part 15: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3"/>
        <w:gridCol w:w="1498"/>
        <w:gridCol w:w="1498"/>
        <w:gridCol w:w="1499"/>
        <w:gridCol w:w="1499"/>
        <w:gridCol w:w="1499"/>
      </w:tblGrid>
      <w:tr w:rsidR="007518FE" w:rsidRPr="00FD460D" w14:paraId="499402AD" w14:textId="77777777" w:rsidTr="007518FE">
        <w:tc>
          <w:tcPr>
            <w:tcW w:w="243" w:type="pct"/>
          </w:tcPr>
          <w:p w14:paraId="3BD4D1F6" w14:textId="57279465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951" w:type="pct"/>
          </w:tcPr>
          <w:p w14:paraId="6E87A806" w14:textId="1655DC5D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Book1</w:t>
            </w:r>
          </w:p>
        </w:tc>
        <w:tc>
          <w:tcPr>
            <w:tcW w:w="951" w:type="pct"/>
          </w:tcPr>
          <w:p w14:paraId="6545F054" w14:textId="3CADBD46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Book2</w:t>
            </w:r>
          </w:p>
        </w:tc>
        <w:tc>
          <w:tcPr>
            <w:tcW w:w="951" w:type="pct"/>
          </w:tcPr>
          <w:p w14:paraId="4721B3FC" w14:textId="2D3C0CDF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Book3</w:t>
            </w:r>
          </w:p>
        </w:tc>
        <w:tc>
          <w:tcPr>
            <w:tcW w:w="951" w:type="pct"/>
          </w:tcPr>
          <w:p w14:paraId="1C81BAE9" w14:textId="6B344F3B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Book4</w:t>
            </w:r>
          </w:p>
        </w:tc>
        <w:tc>
          <w:tcPr>
            <w:tcW w:w="951" w:type="pct"/>
          </w:tcPr>
          <w:p w14:paraId="7302B2D8" w14:textId="56774B11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Book5</w:t>
            </w:r>
          </w:p>
        </w:tc>
      </w:tr>
      <w:tr w:rsidR="007518FE" w:rsidRPr="00FD460D" w14:paraId="0599D799" w14:textId="77777777" w:rsidTr="007518FE">
        <w:tc>
          <w:tcPr>
            <w:tcW w:w="243" w:type="pct"/>
          </w:tcPr>
          <w:p w14:paraId="4E378A94" w14:textId="01F01A61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John</w:t>
            </w:r>
          </w:p>
        </w:tc>
        <w:tc>
          <w:tcPr>
            <w:tcW w:w="951" w:type="pct"/>
          </w:tcPr>
          <w:p w14:paraId="43CC208A" w14:textId="3934F48B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951" w:type="pct"/>
          </w:tcPr>
          <w:p w14:paraId="090920A2" w14:textId="3F964A2B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951" w:type="pct"/>
          </w:tcPr>
          <w:p w14:paraId="3E3599CE" w14:textId="03A82D04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951" w:type="pct"/>
          </w:tcPr>
          <w:p w14:paraId="58879F6E" w14:textId="65D39A50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951" w:type="pct"/>
          </w:tcPr>
          <w:p w14:paraId="295A3B18" w14:textId="01D3E12F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</w:tr>
      <w:tr w:rsidR="007518FE" w:rsidRPr="00FD460D" w14:paraId="70A16AAA" w14:textId="77777777" w:rsidTr="007518FE">
        <w:tc>
          <w:tcPr>
            <w:tcW w:w="243" w:type="pct"/>
          </w:tcPr>
          <w:p w14:paraId="79F0ADD1" w14:textId="6459B6CF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David</w:t>
            </w:r>
          </w:p>
        </w:tc>
        <w:tc>
          <w:tcPr>
            <w:tcW w:w="951" w:type="pct"/>
          </w:tcPr>
          <w:p w14:paraId="214935B2" w14:textId="38726DB0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951" w:type="pct"/>
          </w:tcPr>
          <w:p w14:paraId="109DB06E" w14:textId="18E6D9D3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951" w:type="pct"/>
          </w:tcPr>
          <w:p w14:paraId="0C86195F" w14:textId="6B3F38CF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951" w:type="pct"/>
          </w:tcPr>
          <w:p w14:paraId="24AD9BA0" w14:textId="73735023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951" w:type="pct"/>
          </w:tcPr>
          <w:p w14:paraId="0F8807D7" w14:textId="29D64122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</w:tr>
      <w:tr w:rsidR="007518FE" w:rsidRPr="00FD460D" w14:paraId="4B637BE2" w14:textId="77777777" w:rsidTr="007518FE">
        <w:tc>
          <w:tcPr>
            <w:tcW w:w="243" w:type="pct"/>
          </w:tcPr>
          <w:p w14:paraId="7B85F85C" w14:textId="693E7CEC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Helen</w:t>
            </w:r>
          </w:p>
        </w:tc>
        <w:tc>
          <w:tcPr>
            <w:tcW w:w="951" w:type="pct"/>
          </w:tcPr>
          <w:p w14:paraId="5D95E452" w14:textId="1B8D76EB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951" w:type="pct"/>
          </w:tcPr>
          <w:p w14:paraId="5A650437" w14:textId="1D17C660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951" w:type="pct"/>
          </w:tcPr>
          <w:p w14:paraId="705F976E" w14:textId="342222C6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951" w:type="pct"/>
          </w:tcPr>
          <w:p w14:paraId="08E56A77" w14:textId="1C9CCDDD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951" w:type="pct"/>
          </w:tcPr>
          <w:p w14:paraId="1E4154EB" w14:textId="46925926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</w:tr>
      <w:tr w:rsidR="007518FE" w:rsidRPr="00FD460D" w14:paraId="7D70C64F" w14:textId="77777777" w:rsidTr="007518FE">
        <w:tc>
          <w:tcPr>
            <w:tcW w:w="243" w:type="pct"/>
          </w:tcPr>
          <w:p w14:paraId="42947600" w14:textId="4FA2F244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Max</w:t>
            </w:r>
          </w:p>
        </w:tc>
        <w:tc>
          <w:tcPr>
            <w:tcW w:w="951" w:type="pct"/>
          </w:tcPr>
          <w:p w14:paraId="547FC33A" w14:textId="7772D3AE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951" w:type="pct"/>
          </w:tcPr>
          <w:p w14:paraId="4471711F" w14:textId="0B2FA1FD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951" w:type="pct"/>
          </w:tcPr>
          <w:p w14:paraId="4F0D7F10" w14:textId="3D66306A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951" w:type="pct"/>
          </w:tcPr>
          <w:p w14:paraId="7DEED5F6" w14:textId="145C339E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951" w:type="pct"/>
          </w:tcPr>
          <w:p w14:paraId="53D0699E" w14:textId="3034F776" w:rsidR="007518FE" w:rsidRPr="00FD460D" w:rsidRDefault="007518FE" w:rsidP="007518FE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?</w:t>
            </w:r>
          </w:p>
        </w:tc>
      </w:tr>
    </w:tbl>
    <w:p w14:paraId="7C7B30E1" w14:textId="77777777" w:rsidR="007518FE" w:rsidRPr="00FD460D" w:rsidRDefault="007518FE" w:rsidP="00D735A9">
      <w:pPr>
        <w:rPr>
          <w:rFonts w:ascii="Times New Roman" w:hAnsi="Times New Roman" w:cs="Times New Roman"/>
          <w:lang w:val="en-HK"/>
        </w:rPr>
      </w:pPr>
    </w:p>
    <w:p w14:paraId="2ABF1EA4" w14:textId="1A48F835" w:rsidR="00D735A9" w:rsidRPr="00FD460D" w:rsidRDefault="0082143B" w:rsidP="004F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User-based collaborative filtering</w:t>
      </w:r>
      <w:r w:rsidR="00A96929" w:rsidRPr="00FD460D">
        <w:rPr>
          <w:rFonts w:ascii="Times New Roman" w:hAnsi="Times New Roman" w:cs="Times New Roman"/>
          <w:lang w:val="en-HK"/>
        </w:rPr>
        <w:t>:</w:t>
      </w:r>
    </w:p>
    <w:p w14:paraId="5691CF52" w14:textId="1A3F03ED" w:rsidR="00C021C7" w:rsidRPr="00FD460D" w:rsidRDefault="00C021C7" w:rsidP="00C021C7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Find the mean </w:t>
      </w:r>
      <w:r w:rsidR="003627DC" w:rsidRPr="00FD460D">
        <w:rPr>
          <w:rFonts w:ascii="Times New Roman" w:hAnsi="Times New Roman" w:cs="Times New Roman"/>
          <w:lang w:val="en-HK"/>
        </w:rPr>
        <w:t xml:space="preserve">rating </w:t>
      </w:r>
      <w:r w:rsidR="00520773" w:rsidRPr="00FD460D">
        <w:rPr>
          <w:rFonts w:ascii="Times New Roman" w:hAnsi="Times New Roman" w:cs="Times New Roman"/>
          <w:lang w:val="en-HK"/>
        </w:rPr>
        <w:t>by person</w:t>
      </w:r>
      <w:r w:rsidR="009212CF" w:rsidRPr="00FD460D">
        <w:rPr>
          <w:rFonts w:ascii="Times New Roman" w:hAnsi="Times New Roman" w:cs="Times New Roman"/>
          <w:lang w:val="en-HK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3"/>
        <w:gridCol w:w="1248"/>
        <w:gridCol w:w="1248"/>
        <w:gridCol w:w="1248"/>
        <w:gridCol w:w="1249"/>
        <w:gridCol w:w="1250"/>
        <w:gridCol w:w="1250"/>
      </w:tblGrid>
      <w:tr w:rsidR="00520773" w:rsidRPr="00FD460D" w14:paraId="7AEB2097" w14:textId="77777777" w:rsidTr="00D326F6">
        <w:tc>
          <w:tcPr>
            <w:tcW w:w="432" w:type="pct"/>
          </w:tcPr>
          <w:p w14:paraId="1890CFBE" w14:textId="77777777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761" w:type="pct"/>
          </w:tcPr>
          <w:p w14:paraId="067E76A8" w14:textId="77777777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Book1</w:t>
            </w:r>
          </w:p>
        </w:tc>
        <w:tc>
          <w:tcPr>
            <w:tcW w:w="761" w:type="pct"/>
          </w:tcPr>
          <w:p w14:paraId="3C9ABB36" w14:textId="77777777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Book2</w:t>
            </w:r>
          </w:p>
        </w:tc>
        <w:tc>
          <w:tcPr>
            <w:tcW w:w="761" w:type="pct"/>
          </w:tcPr>
          <w:p w14:paraId="170CD897" w14:textId="77777777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Book3</w:t>
            </w:r>
          </w:p>
        </w:tc>
        <w:tc>
          <w:tcPr>
            <w:tcW w:w="761" w:type="pct"/>
          </w:tcPr>
          <w:p w14:paraId="62DDE7C1" w14:textId="77777777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Book4</w:t>
            </w:r>
          </w:p>
        </w:tc>
        <w:tc>
          <w:tcPr>
            <w:tcW w:w="762" w:type="pct"/>
          </w:tcPr>
          <w:p w14:paraId="67FEE3DF" w14:textId="242B839B" w:rsidR="00520773" w:rsidRPr="00FD460D" w:rsidRDefault="00520773" w:rsidP="00520773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Book5</w:t>
            </w:r>
          </w:p>
        </w:tc>
        <w:tc>
          <w:tcPr>
            <w:tcW w:w="762" w:type="pct"/>
          </w:tcPr>
          <w:p w14:paraId="7610BB37" w14:textId="347BF74B" w:rsidR="00520773" w:rsidRPr="00FD460D" w:rsidRDefault="00073827" w:rsidP="00520773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  <w:lang w:val="en-HK"/>
              </w:rPr>
              <w:t>Mean</w:t>
            </w:r>
          </w:p>
        </w:tc>
      </w:tr>
      <w:tr w:rsidR="00073827" w:rsidRPr="00FD460D" w14:paraId="21DDEB3E" w14:textId="77777777" w:rsidTr="00D326F6">
        <w:tc>
          <w:tcPr>
            <w:tcW w:w="432" w:type="pct"/>
          </w:tcPr>
          <w:p w14:paraId="294E4B8D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John</w:t>
            </w:r>
          </w:p>
        </w:tc>
        <w:tc>
          <w:tcPr>
            <w:tcW w:w="761" w:type="pct"/>
          </w:tcPr>
          <w:p w14:paraId="3BB51C17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761" w:type="pct"/>
          </w:tcPr>
          <w:p w14:paraId="2E037D37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761" w:type="pct"/>
          </w:tcPr>
          <w:p w14:paraId="56E77F2C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761" w:type="pct"/>
          </w:tcPr>
          <w:p w14:paraId="0A068CCF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762" w:type="pct"/>
          </w:tcPr>
          <w:p w14:paraId="2221025E" w14:textId="346497E4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762" w:type="pct"/>
            <w:vAlign w:val="center"/>
          </w:tcPr>
          <w:p w14:paraId="3854A22A" w14:textId="1DBA71E8" w:rsidR="00073827" w:rsidRPr="00FD460D" w:rsidRDefault="00073827" w:rsidP="00073827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073827" w:rsidRPr="00FD460D" w14:paraId="6EB78AED" w14:textId="77777777" w:rsidTr="00D326F6">
        <w:tc>
          <w:tcPr>
            <w:tcW w:w="432" w:type="pct"/>
          </w:tcPr>
          <w:p w14:paraId="59967606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David</w:t>
            </w:r>
          </w:p>
        </w:tc>
        <w:tc>
          <w:tcPr>
            <w:tcW w:w="761" w:type="pct"/>
          </w:tcPr>
          <w:p w14:paraId="7C3AAF79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761" w:type="pct"/>
          </w:tcPr>
          <w:p w14:paraId="726AB95A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761" w:type="pct"/>
          </w:tcPr>
          <w:p w14:paraId="0355B067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761" w:type="pct"/>
          </w:tcPr>
          <w:p w14:paraId="095D18E4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762" w:type="pct"/>
          </w:tcPr>
          <w:p w14:paraId="4BAF246B" w14:textId="1223E3B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762" w:type="pct"/>
            <w:vAlign w:val="center"/>
          </w:tcPr>
          <w:p w14:paraId="5390A284" w14:textId="7DBD111E" w:rsidR="00073827" w:rsidRPr="00FD460D" w:rsidRDefault="00073827" w:rsidP="00073827">
            <w:pPr>
              <w:rPr>
                <w:rFonts w:ascii="Times New Roman" w:eastAsia="DengXian" w:hAnsi="Times New Roman" w:cs="Times New Roman"/>
                <w:b/>
                <w:bCs/>
                <w:lang w:val="en-HK" w:eastAsia="zh-CN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3</w:t>
            </w:r>
            <w:r w:rsidR="00E9534A" w:rsidRPr="00FD460D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.4</w:t>
            </w:r>
          </w:p>
        </w:tc>
      </w:tr>
      <w:tr w:rsidR="00073827" w:rsidRPr="00FD460D" w14:paraId="1F58B65D" w14:textId="77777777" w:rsidTr="00D326F6">
        <w:tc>
          <w:tcPr>
            <w:tcW w:w="432" w:type="pct"/>
          </w:tcPr>
          <w:p w14:paraId="1259924C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Helen</w:t>
            </w:r>
          </w:p>
        </w:tc>
        <w:tc>
          <w:tcPr>
            <w:tcW w:w="761" w:type="pct"/>
          </w:tcPr>
          <w:p w14:paraId="114E2C2D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761" w:type="pct"/>
          </w:tcPr>
          <w:p w14:paraId="7F018785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761" w:type="pct"/>
          </w:tcPr>
          <w:p w14:paraId="78B8FCF6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761" w:type="pct"/>
          </w:tcPr>
          <w:p w14:paraId="6BCD6F1D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762" w:type="pct"/>
          </w:tcPr>
          <w:p w14:paraId="76D2A3FD" w14:textId="05E3ADD0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762" w:type="pct"/>
            <w:vAlign w:val="center"/>
          </w:tcPr>
          <w:p w14:paraId="432C8E37" w14:textId="6F0C4C01" w:rsidR="00073827" w:rsidRPr="00FD460D" w:rsidRDefault="00073827" w:rsidP="00073827">
            <w:pPr>
              <w:rPr>
                <w:rFonts w:ascii="Times New Roman" w:eastAsia="DengXian" w:hAnsi="Times New Roman" w:cs="Times New Roman"/>
                <w:b/>
                <w:bCs/>
                <w:lang w:val="en-HK" w:eastAsia="zh-CN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3.</w:t>
            </w:r>
            <w:r w:rsidR="003C638C" w:rsidRPr="00FD460D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4</w:t>
            </w:r>
          </w:p>
        </w:tc>
      </w:tr>
      <w:tr w:rsidR="00073827" w:rsidRPr="00FD460D" w14:paraId="41D53EDE" w14:textId="77777777" w:rsidTr="00D326F6">
        <w:tc>
          <w:tcPr>
            <w:tcW w:w="432" w:type="pct"/>
          </w:tcPr>
          <w:p w14:paraId="2958D438" w14:textId="3A55ACC5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Max</w:t>
            </w:r>
            <w:r w:rsidR="004D3B9A" w:rsidRPr="00FD460D">
              <w:rPr>
                <w:rFonts w:ascii="Times New Roman" w:hAnsi="Times New Roman" w:cs="Times New Roman"/>
                <w:lang w:val="en-HK"/>
              </w:rPr>
              <w:t>*</w:t>
            </w:r>
          </w:p>
        </w:tc>
        <w:tc>
          <w:tcPr>
            <w:tcW w:w="761" w:type="pct"/>
          </w:tcPr>
          <w:p w14:paraId="4FD2384B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761" w:type="pct"/>
          </w:tcPr>
          <w:p w14:paraId="4EC667D1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761" w:type="pct"/>
          </w:tcPr>
          <w:p w14:paraId="2C899D36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761" w:type="pct"/>
          </w:tcPr>
          <w:p w14:paraId="3660E3C1" w14:textId="77777777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762" w:type="pct"/>
          </w:tcPr>
          <w:p w14:paraId="5C5C7518" w14:textId="0A8FBF3C" w:rsidR="00073827" w:rsidRPr="00FD460D" w:rsidRDefault="00073827" w:rsidP="00073827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?</w:t>
            </w:r>
          </w:p>
        </w:tc>
        <w:tc>
          <w:tcPr>
            <w:tcW w:w="762" w:type="pct"/>
            <w:vAlign w:val="center"/>
          </w:tcPr>
          <w:p w14:paraId="3E0E335D" w14:textId="50B23C30" w:rsidR="00073827" w:rsidRPr="00FD460D" w:rsidRDefault="00073827" w:rsidP="00073827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3.5</w:t>
            </w:r>
          </w:p>
        </w:tc>
      </w:tr>
    </w:tbl>
    <w:p w14:paraId="0B972A79" w14:textId="49A55B25" w:rsidR="004D3B9A" w:rsidRPr="001809EB" w:rsidRDefault="004D3B9A" w:rsidP="00222008">
      <w:pPr>
        <w:pStyle w:val="ListParagraph"/>
        <w:ind w:left="360"/>
        <w:rPr>
          <w:rFonts w:ascii="Times New Roman" w:hAnsi="Times New Roman" w:cs="Times New Roman"/>
          <w:color w:val="FF0000"/>
          <w:lang w:val="en-HK"/>
        </w:rPr>
      </w:pPr>
      <w:r w:rsidRPr="001809EB">
        <w:rPr>
          <w:rFonts w:ascii="Times New Roman" w:hAnsi="Times New Roman" w:cs="Times New Roman"/>
          <w:color w:val="FF0000"/>
          <w:lang w:val="en-HK"/>
        </w:rPr>
        <w:t>*For Max rating, I exclude Book5 from calculating the mean</w:t>
      </w:r>
    </w:p>
    <w:p w14:paraId="23BE6342" w14:textId="0483E8FD" w:rsidR="004D3B9A" w:rsidRPr="00FD460D" w:rsidRDefault="00701886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Find the similarities between Max and other people, exclude Book 5:</w:t>
      </w:r>
    </w:p>
    <w:p w14:paraId="260D06D4" w14:textId="0FDF1165" w:rsidR="004F5668" w:rsidRPr="00FD460D" w:rsidRDefault="004F5668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Formula for </w:t>
      </w:r>
      <w:r w:rsidR="009A300B" w:rsidRPr="00FD460D">
        <w:rPr>
          <w:rFonts w:ascii="Times New Roman" w:hAnsi="Times New Roman" w:cs="Times New Roman"/>
          <w:lang w:val="en-HK"/>
        </w:rPr>
        <w:t>Pearson</w:t>
      </w:r>
      <w:r w:rsidR="004C36F7" w:rsidRPr="00FD460D">
        <w:rPr>
          <w:rFonts w:ascii="Times New Roman" w:hAnsi="Times New Roman" w:cs="Times New Roman"/>
          <w:lang w:val="en-HK"/>
        </w:rPr>
        <w:t xml:space="preserve"> correlation:</w:t>
      </w:r>
    </w:p>
    <w:p w14:paraId="320966EA" w14:textId="47352BA4" w:rsidR="0016252B" w:rsidRPr="00FD460D" w:rsidRDefault="004F5668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62D480B8" wp14:editId="229F5730">
            <wp:extent cx="5274310" cy="664210"/>
            <wp:effectExtent l="0" t="0" r="2540" b="2540"/>
            <wp:docPr id="966078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786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158" w:type="pct"/>
        <w:tblLook w:val="04A0" w:firstRow="1" w:lastRow="0" w:firstColumn="1" w:lastColumn="0" w:noHBand="0" w:noVBand="1"/>
      </w:tblPr>
      <w:tblGrid>
        <w:gridCol w:w="845"/>
        <w:gridCol w:w="1493"/>
        <w:gridCol w:w="2902"/>
      </w:tblGrid>
      <w:tr w:rsidR="00464A22" w:rsidRPr="00FD460D" w14:paraId="302FD977" w14:textId="77777777" w:rsidTr="0065641C">
        <w:tc>
          <w:tcPr>
            <w:tcW w:w="806" w:type="pct"/>
          </w:tcPr>
          <w:p w14:paraId="2AB08CD7" w14:textId="77777777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1425" w:type="pct"/>
          </w:tcPr>
          <w:p w14:paraId="7EF3D986" w14:textId="36F0C320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Mean</w:t>
            </w:r>
          </w:p>
        </w:tc>
        <w:tc>
          <w:tcPr>
            <w:tcW w:w="2769" w:type="pct"/>
          </w:tcPr>
          <w:p w14:paraId="1A5B0086" w14:textId="77B05440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Similarity with Max</w:t>
            </w:r>
          </w:p>
        </w:tc>
      </w:tr>
      <w:tr w:rsidR="00464A22" w:rsidRPr="00FD460D" w14:paraId="7D4D6148" w14:textId="77777777" w:rsidTr="0065641C">
        <w:tc>
          <w:tcPr>
            <w:tcW w:w="806" w:type="pct"/>
          </w:tcPr>
          <w:p w14:paraId="36B67A54" w14:textId="77777777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John</w:t>
            </w:r>
          </w:p>
        </w:tc>
        <w:tc>
          <w:tcPr>
            <w:tcW w:w="1425" w:type="pct"/>
            <w:vAlign w:val="center"/>
          </w:tcPr>
          <w:p w14:paraId="345689EB" w14:textId="4D7A86A7" w:rsidR="00464A22" w:rsidRPr="00FD460D" w:rsidRDefault="00464A22" w:rsidP="00464A22">
            <w:pPr>
              <w:rPr>
                <w:rFonts w:ascii="Times New Roman" w:hAnsi="Times New Roman" w:cs="Times New Roman"/>
              </w:rPr>
            </w:pPr>
            <w:r w:rsidRPr="00FD46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9" w:type="pct"/>
            <w:vAlign w:val="center"/>
          </w:tcPr>
          <w:p w14:paraId="2051CDB5" w14:textId="5EDC6B4F" w:rsidR="00464A22" w:rsidRPr="00FD460D" w:rsidRDefault="00FE01CA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0.7071067811865476</w:t>
            </w:r>
          </w:p>
        </w:tc>
      </w:tr>
      <w:tr w:rsidR="00464A22" w:rsidRPr="00FD460D" w14:paraId="52897B06" w14:textId="77777777" w:rsidTr="0065641C">
        <w:tc>
          <w:tcPr>
            <w:tcW w:w="806" w:type="pct"/>
          </w:tcPr>
          <w:p w14:paraId="1C9A00C4" w14:textId="77777777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David</w:t>
            </w:r>
          </w:p>
        </w:tc>
        <w:tc>
          <w:tcPr>
            <w:tcW w:w="1425" w:type="pct"/>
            <w:vAlign w:val="center"/>
          </w:tcPr>
          <w:p w14:paraId="5FFA2351" w14:textId="708CA150" w:rsidR="00464A22" w:rsidRPr="00FD460D" w:rsidRDefault="00464A22" w:rsidP="00464A22">
            <w:pPr>
              <w:rPr>
                <w:rFonts w:ascii="Times New Roman" w:hAnsi="Times New Roman" w:cs="Times New Roman"/>
              </w:rPr>
            </w:pPr>
            <w:r w:rsidRPr="00FD46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9" w:type="pct"/>
            <w:vAlign w:val="center"/>
          </w:tcPr>
          <w:p w14:paraId="38E8B58C" w14:textId="7F3E37D5" w:rsidR="00464A22" w:rsidRPr="00FD460D" w:rsidRDefault="0065641C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</w:rPr>
              <w:t>-0.42163702135578396</w:t>
            </w:r>
          </w:p>
        </w:tc>
      </w:tr>
      <w:tr w:rsidR="00464A22" w:rsidRPr="00FD460D" w14:paraId="7A990EC4" w14:textId="77777777" w:rsidTr="0065641C">
        <w:tc>
          <w:tcPr>
            <w:tcW w:w="806" w:type="pct"/>
          </w:tcPr>
          <w:p w14:paraId="7F4173BC" w14:textId="77777777" w:rsidR="00464A22" w:rsidRPr="00FD460D" w:rsidRDefault="00464A22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Helen</w:t>
            </w:r>
          </w:p>
        </w:tc>
        <w:tc>
          <w:tcPr>
            <w:tcW w:w="1425" w:type="pct"/>
            <w:vAlign w:val="center"/>
          </w:tcPr>
          <w:p w14:paraId="31B3A844" w14:textId="5E156270" w:rsidR="00464A22" w:rsidRPr="00FD460D" w:rsidRDefault="00464A22" w:rsidP="00464A22">
            <w:pPr>
              <w:rPr>
                <w:rFonts w:ascii="Times New Roman" w:hAnsi="Times New Roman" w:cs="Times New Roman"/>
              </w:rPr>
            </w:pPr>
            <w:r w:rsidRPr="00FD460D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2769" w:type="pct"/>
            <w:vAlign w:val="center"/>
          </w:tcPr>
          <w:p w14:paraId="3DC2F0B4" w14:textId="1B37BD7D" w:rsidR="00464A22" w:rsidRPr="00FD460D" w:rsidRDefault="0065641C" w:rsidP="00464A22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</w:rPr>
              <w:t>0.5134360308102703</w:t>
            </w:r>
          </w:p>
        </w:tc>
      </w:tr>
    </w:tbl>
    <w:p w14:paraId="64048FBE" w14:textId="02BC4428" w:rsidR="0065641C" w:rsidRPr="00FD460D" w:rsidRDefault="003B1648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Select user with similarity over 0.</w:t>
      </w:r>
      <w:r w:rsidR="00EA5CD3" w:rsidRPr="00FD460D">
        <w:rPr>
          <w:rFonts w:ascii="Times New Roman" w:hAnsi="Times New Roman" w:cs="Times New Roman"/>
          <w:lang w:val="en-HK"/>
        </w:rPr>
        <w:t>5</w:t>
      </w:r>
      <w:r w:rsidRPr="00FD460D">
        <w:rPr>
          <w:rFonts w:ascii="Times New Roman" w:hAnsi="Times New Roman" w:cs="Times New Roman"/>
          <w:lang w:val="en-HK"/>
        </w:rPr>
        <w:t xml:space="preserve"> as threshold, hence only John</w:t>
      </w:r>
      <w:r w:rsidR="00EA5CD3" w:rsidRPr="00FD460D">
        <w:rPr>
          <w:rFonts w:ascii="Times New Roman" w:hAnsi="Times New Roman" w:cs="Times New Roman"/>
          <w:lang w:val="en-HK"/>
        </w:rPr>
        <w:t xml:space="preserve"> and Helen</w:t>
      </w:r>
      <w:r w:rsidRPr="00FD460D">
        <w:rPr>
          <w:rFonts w:ascii="Times New Roman" w:hAnsi="Times New Roman" w:cs="Times New Roman"/>
          <w:lang w:val="en-HK"/>
        </w:rPr>
        <w:t xml:space="preserve"> opinion</w:t>
      </w:r>
      <w:r w:rsidR="00EA5CD3" w:rsidRPr="00FD460D">
        <w:rPr>
          <w:rFonts w:ascii="Times New Roman" w:hAnsi="Times New Roman" w:cs="Times New Roman"/>
          <w:lang w:val="en-HK"/>
        </w:rPr>
        <w:t>s</w:t>
      </w:r>
      <w:r w:rsidRPr="00FD460D">
        <w:rPr>
          <w:rFonts w:ascii="Times New Roman" w:hAnsi="Times New Roman" w:cs="Times New Roman"/>
          <w:lang w:val="en-HK"/>
        </w:rPr>
        <w:t xml:space="preserve"> will be considered.</w:t>
      </w:r>
    </w:p>
    <w:p w14:paraId="62A109F3" w14:textId="0B4AEC65" w:rsidR="003B1648" w:rsidRPr="00FD460D" w:rsidRDefault="00BA7B8F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Predicted Rating for Max on Book5</w:t>
      </w:r>
      <w:r w:rsidR="001729FB" w:rsidRPr="00FD460D">
        <w:rPr>
          <w:rFonts w:ascii="Times New Roman" w:hAnsi="Times New Roman" w:cs="Times New Roman"/>
          <w:lang w:val="en-HK"/>
        </w:rPr>
        <w:t xml:space="preserve"> via user-based collaborative filtering:</w:t>
      </w:r>
    </w:p>
    <w:p w14:paraId="34B52116" w14:textId="06B7A4A4" w:rsidR="00BA7B8F" w:rsidRPr="00FD460D" w:rsidRDefault="00286B06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4E33C8FF" wp14:editId="5DC86F3F">
            <wp:extent cx="3272283" cy="601402"/>
            <wp:effectExtent l="0" t="0" r="4445" b="8255"/>
            <wp:docPr id="1601288144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8144" name="Picture 1" descr="A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355" cy="6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CE7" w14:textId="382989D3" w:rsidR="00286B06" w:rsidRPr="00FD460D" w:rsidRDefault="00B47BB3" w:rsidP="004F5668">
      <w:pPr>
        <w:rPr>
          <w:rFonts w:ascii="Times New Roman" w:hAnsi="Times New Roman" w:cs="Times New Roman"/>
          <w:b/>
          <w:bCs/>
          <w:lang w:val="en-HK"/>
        </w:rPr>
      </w:pPr>
      <w:r w:rsidRPr="00FD460D">
        <w:rPr>
          <w:rFonts w:ascii="Times New Roman" w:hAnsi="Times New Roman" w:cs="Times New Roman"/>
          <w:lang w:val="en-HK"/>
        </w:rPr>
        <w:t>3.5 + (0.707*(3-3)</w:t>
      </w:r>
      <w:r w:rsidR="00321652" w:rsidRPr="00FD460D">
        <w:rPr>
          <w:rFonts w:ascii="Times New Roman" w:hAnsi="Times New Roman" w:cs="Times New Roman"/>
          <w:lang w:val="en-HK"/>
        </w:rPr>
        <w:t xml:space="preserve"> </w:t>
      </w:r>
      <w:r w:rsidR="00EA5CD3" w:rsidRPr="00FD460D">
        <w:rPr>
          <w:rFonts w:ascii="Times New Roman" w:hAnsi="Times New Roman" w:cs="Times New Roman"/>
          <w:lang w:val="en-HK"/>
        </w:rPr>
        <w:t>+ 0.513 * (4-3.</w:t>
      </w:r>
      <w:r w:rsidR="003C638C" w:rsidRPr="00FD460D">
        <w:rPr>
          <w:rFonts w:ascii="Times New Roman" w:eastAsia="DengXian" w:hAnsi="Times New Roman" w:cs="Times New Roman"/>
          <w:lang w:val="en-HK" w:eastAsia="zh-CN"/>
        </w:rPr>
        <w:t>4</w:t>
      </w:r>
      <w:r w:rsidR="00EA5CD3" w:rsidRPr="00FD460D">
        <w:rPr>
          <w:rFonts w:ascii="Times New Roman" w:hAnsi="Times New Roman" w:cs="Times New Roman"/>
          <w:lang w:val="en-HK"/>
        </w:rPr>
        <w:t>))</w:t>
      </w:r>
      <w:proofErr w:type="gramStart"/>
      <w:r w:rsidR="00EA5CD3" w:rsidRPr="00FD460D">
        <w:rPr>
          <w:rFonts w:ascii="Times New Roman" w:hAnsi="Times New Roman" w:cs="Times New Roman"/>
          <w:lang w:val="en-HK"/>
        </w:rPr>
        <w:t>/(</w:t>
      </w:r>
      <w:proofErr w:type="gramEnd"/>
      <w:r w:rsidR="00A8106F" w:rsidRPr="00FD460D">
        <w:rPr>
          <w:rFonts w:ascii="Times New Roman" w:hAnsi="Times New Roman" w:cs="Times New Roman"/>
          <w:lang w:val="en-HK"/>
        </w:rPr>
        <w:t xml:space="preserve">0.707 + 0.513) = </w:t>
      </w:r>
      <w:r w:rsidR="00565472" w:rsidRPr="00FD460D">
        <w:rPr>
          <w:rFonts w:ascii="Times New Roman" w:hAnsi="Times New Roman" w:cs="Times New Roman"/>
          <w:b/>
          <w:bCs/>
          <w:lang w:val="en-HK"/>
        </w:rPr>
        <w:t>3.75</w:t>
      </w:r>
    </w:p>
    <w:p w14:paraId="4D38EC10" w14:textId="7AED0079" w:rsidR="001F2501" w:rsidRPr="00FD460D" w:rsidRDefault="001F2501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lastRenderedPageBreak/>
        <w:t>Item-based collaborative filtering:</w:t>
      </w:r>
    </w:p>
    <w:p w14:paraId="27557CA7" w14:textId="7ECE8F80" w:rsidR="003A6CEF" w:rsidRPr="00FD460D" w:rsidRDefault="003A6CEF" w:rsidP="003A6CEF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Find the similarities between </w:t>
      </w:r>
      <w:r w:rsidR="00B447E3" w:rsidRPr="00FD460D">
        <w:rPr>
          <w:rFonts w:ascii="Times New Roman" w:hAnsi="Times New Roman" w:cs="Times New Roman"/>
          <w:lang w:val="en-HK"/>
        </w:rPr>
        <w:t>Book 5 and other items</w:t>
      </w:r>
      <w:r w:rsidR="00CE7154" w:rsidRPr="00FD460D">
        <w:rPr>
          <w:rFonts w:ascii="Times New Roman" w:hAnsi="Times New Roman" w:cs="Times New Roman"/>
          <w:lang w:val="en-HK"/>
        </w:rPr>
        <w:t>.</w:t>
      </w:r>
    </w:p>
    <w:p w14:paraId="16EA4A23" w14:textId="6DB09150" w:rsidR="003A6CEF" w:rsidRPr="00FD460D" w:rsidRDefault="00FF527B" w:rsidP="003A6CEF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Formula for Pearson correlation:</w:t>
      </w: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244D96AE" wp14:editId="445A1AD5">
            <wp:extent cx="5274310" cy="664210"/>
            <wp:effectExtent l="0" t="0" r="2540" b="2540"/>
            <wp:docPr id="211462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786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3"/>
        <w:gridCol w:w="1388"/>
        <w:gridCol w:w="1389"/>
        <w:gridCol w:w="1498"/>
        <w:gridCol w:w="1389"/>
        <w:gridCol w:w="1389"/>
      </w:tblGrid>
      <w:tr w:rsidR="00BE26B1" w:rsidRPr="00FD460D" w14:paraId="6EA544A2" w14:textId="47C9853F" w:rsidTr="00BE26B1">
        <w:tc>
          <w:tcPr>
            <w:tcW w:w="679" w:type="pct"/>
          </w:tcPr>
          <w:p w14:paraId="7408D04C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851" w:type="pct"/>
          </w:tcPr>
          <w:p w14:paraId="112BE009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Book1</w:t>
            </w:r>
          </w:p>
        </w:tc>
        <w:tc>
          <w:tcPr>
            <w:tcW w:w="851" w:type="pct"/>
          </w:tcPr>
          <w:p w14:paraId="5B3E6673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Book2</w:t>
            </w:r>
          </w:p>
        </w:tc>
        <w:tc>
          <w:tcPr>
            <w:tcW w:w="917" w:type="pct"/>
          </w:tcPr>
          <w:p w14:paraId="03ED37ED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Book3</w:t>
            </w:r>
          </w:p>
        </w:tc>
        <w:tc>
          <w:tcPr>
            <w:tcW w:w="851" w:type="pct"/>
          </w:tcPr>
          <w:p w14:paraId="3E873306" w14:textId="7665E1E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Book4</w:t>
            </w:r>
          </w:p>
        </w:tc>
        <w:tc>
          <w:tcPr>
            <w:tcW w:w="851" w:type="pct"/>
          </w:tcPr>
          <w:p w14:paraId="6AD18F3A" w14:textId="12470474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Book</w:t>
            </w: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</w:tr>
      <w:tr w:rsidR="00BE26B1" w:rsidRPr="00FD460D" w14:paraId="27F40903" w14:textId="21F5713E" w:rsidTr="00BE26B1">
        <w:tc>
          <w:tcPr>
            <w:tcW w:w="679" w:type="pct"/>
          </w:tcPr>
          <w:p w14:paraId="5546F1B0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John</w:t>
            </w:r>
          </w:p>
        </w:tc>
        <w:tc>
          <w:tcPr>
            <w:tcW w:w="851" w:type="pct"/>
          </w:tcPr>
          <w:p w14:paraId="1DB2CA13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851" w:type="pct"/>
          </w:tcPr>
          <w:p w14:paraId="6EFF0C46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917" w:type="pct"/>
          </w:tcPr>
          <w:p w14:paraId="4986BD4F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851" w:type="pct"/>
          </w:tcPr>
          <w:p w14:paraId="51195E7C" w14:textId="17687765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851" w:type="pct"/>
          </w:tcPr>
          <w:p w14:paraId="6C5E7103" w14:textId="0F4A7059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</w:tr>
      <w:tr w:rsidR="00BE26B1" w:rsidRPr="00FD460D" w14:paraId="4DC1B46F" w14:textId="65E8EDC0" w:rsidTr="00BE26B1">
        <w:tc>
          <w:tcPr>
            <w:tcW w:w="679" w:type="pct"/>
          </w:tcPr>
          <w:p w14:paraId="580A78AD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David</w:t>
            </w:r>
          </w:p>
        </w:tc>
        <w:tc>
          <w:tcPr>
            <w:tcW w:w="851" w:type="pct"/>
          </w:tcPr>
          <w:p w14:paraId="24C474B8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851" w:type="pct"/>
          </w:tcPr>
          <w:p w14:paraId="1FBE7197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917" w:type="pct"/>
          </w:tcPr>
          <w:p w14:paraId="681870EA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851" w:type="pct"/>
          </w:tcPr>
          <w:p w14:paraId="0CB0B0A8" w14:textId="62A5EFD5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851" w:type="pct"/>
          </w:tcPr>
          <w:p w14:paraId="0795E924" w14:textId="55EF8941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</w:tr>
      <w:tr w:rsidR="00BE26B1" w:rsidRPr="00FD460D" w14:paraId="1A3736FB" w14:textId="7A600958" w:rsidTr="00BE26B1">
        <w:tc>
          <w:tcPr>
            <w:tcW w:w="679" w:type="pct"/>
          </w:tcPr>
          <w:p w14:paraId="1B33F4D9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Helen</w:t>
            </w:r>
          </w:p>
        </w:tc>
        <w:tc>
          <w:tcPr>
            <w:tcW w:w="851" w:type="pct"/>
          </w:tcPr>
          <w:p w14:paraId="3344D93D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851" w:type="pct"/>
          </w:tcPr>
          <w:p w14:paraId="734EB9AC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917" w:type="pct"/>
          </w:tcPr>
          <w:p w14:paraId="2E35E463" w14:textId="7777777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851" w:type="pct"/>
          </w:tcPr>
          <w:p w14:paraId="648768D4" w14:textId="6677CC55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851" w:type="pct"/>
          </w:tcPr>
          <w:p w14:paraId="169C5DAD" w14:textId="58729797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</w:tr>
      <w:tr w:rsidR="00BE26B1" w:rsidRPr="00FD460D" w14:paraId="221A6BBD" w14:textId="08E2B4D2" w:rsidTr="00BE26B1">
        <w:tc>
          <w:tcPr>
            <w:tcW w:w="679" w:type="pct"/>
          </w:tcPr>
          <w:p w14:paraId="542F1D87" w14:textId="25CBD4D8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Max</w:t>
            </w:r>
          </w:p>
        </w:tc>
        <w:tc>
          <w:tcPr>
            <w:tcW w:w="851" w:type="pct"/>
          </w:tcPr>
          <w:p w14:paraId="2E8CA54D" w14:textId="67BA2108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851" w:type="pct"/>
          </w:tcPr>
          <w:p w14:paraId="64AE4BF8" w14:textId="04E4F881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5</w:t>
            </w:r>
          </w:p>
        </w:tc>
        <w:tc>
          <w:tcPr>
            <w:tcW w:w="917" w:type="pct"/>
          </w:tcPr>
          <w:p w14:paraId="0DA55080" w14:textId="20F6C4DA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1</w:t>
            </w:r>
          </w:p>
        </w:tc>
        <w:tc>
          <w:tcPr>
            <w:tcW w:w="851" w:type="pct"/>
          </w:tcPr>
          <w:p w14:paraId="1A0DE517" w14:textId="5CCA0754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  <w:tc>
          <w:tcPr>
            <w:tcW w:w="851" w:type="pct"/>
          </w:tcPr>
          <w:p w14:paraId="4CB07463" w14:textId="72F018EC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?</w:t>
            </w:r>
          </w:p>
        </w:tc>
      </w:tr>
      <w:tr w:rsidR="00BE26B1" w:rsidRPr="00FD460D" w14:paraId="4CABB964" w14:textId="30A2DF89" w:rsidTr="00BE26B1">
        <w:tc>
          <w:tcPr>
            <w:tcW w:w="679" w:type="pct"/>
          </w:tcPr>
          <w:p w14:paraId="03A98319" w14:textId="322BB3F9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  <w:lang w:val="en-HK"/>
              </w:rPr>
              <w:t>Mean</w:t>
            </w:r>
          </w:p>
        </w:tc>
        <w:tc>
          <w:tcPr>
            <w:tcW w:w="851" w:type="pct"/>
          </w:tcPr>
          <w:p w14:paraId="19170271" w14:textId="55ECC01C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4.25</w:t>
            </w:r>
          </w:p>
        </w:tc>
        <w:tc>
          <w:tcPr>
            <w:tcW w:w="851" w:type="pct"/>
          </w:tcPr>
          <w:p w14:paraId="22C570E9" w14:textId="7692D081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</w:t>
            </w:r>
          </w:p>
        </w:tc>
        <w:tc>
          <w:tcPr>
            <w:tcW w:w="917" w:type="pct"/>
          </w:tcPr>
          <w:p w14:paraId="0B89558B" w14:textId="7955D900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2</w:t>
            </w:r>
          </w:p>
        </w:tc>
        <w:tc>
          <w:tcPr>
            <w:tcW w:w="851" w:type="pct"/>
          </w:tcPr>
          <w:p w14:paraId="2EA36022" w14:textId="32644004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3.5</w:t>
            </w:r>
          </w:p>
        </w:tc>
        <w:tc>
          <w:tcPr>
            <w:tcW w:w="851" w:type="pct"/>
          </w:tcPr>
          <w:p w14:paraId="18ED514E" w14:textId="4AF8A056" w:rsidR="00BE26B1" w:rsidRPr="00FD460D" w:rsidRDefault="00BE26B1" w:rsidP="00BE26B1">
            <w:pPr>
              <w:rPr>
                <w:rFonts w:ascii="Times New Roman" w:hAnsi="Times New Roman" w:cs="Times New Roman"/>
                <w:lang w:val="en-HK"/>
              </w:rPr>
            </w:pPr>
            <w:r w:rsidRPr="00FD460D">
              <w:rPr>
                <w:rFonts w:ascii="Times New Roman" w:hAnsi="Times New Roman" w:cs="Times New Roman"/>
                <w:lang w:val="en-HK"/>
              </w:rPr>
              <w:t>4</w:t>
            </w:r>
          </w:p>
        </w:tc>
      </w:tr>
      <w:tr w:rsidR="00BE26B1" w:rsidRPr="00FD460D" w14:paraId="2FCE751E" w14:textId="390F1347" w:rsidTr="00BE26B1">
        <w:tc>
          <w:tcPr>
            <w:tcW w:w="679" w:type="pct"/>
          </w:tcPr>
          <w:p w14:paraId="5344F5A0" w14:textId="17B11CEB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  <w:lang w:val="en-HK"/>
              </w:rPr>
              <w:t>Similarity with Book5*</w:t>
            </w:r>
          </w:p>
        </w:tc>
        <w:tc>
          <w:tcPr>
            <w:tcW w:w="851" w:type="pct"/>
          </w:tcPr>
          <w:p w14:paraId="178FEF0B" w14:textId="3631F5B3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0.8660254</w:t>
            </w:r>
          </w:p>
        </w:tc>
        <w:tc>
          <w:tcPr>
            <w:tcW w:w="851" w:type="pct"/>
          </w:tcPr>
          <w:p w14:paraId="07D22C67" w14:textId="442EE61C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-0.8660254</w:t>
            </w:r>
          </w:p>
        </w:tc>
        <w:tc>
          <w:tcPr>
            <w:tcW w:w="917" w:type="pct"/>
          </w:tcPr>
          <w:p w14:paraId="24FE0FC3" w14:textId="563E9391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0.65465367</w:t>
            </w:r>
          </w:p>
        </w:tc>
        <w:tc>
          <w:tcPr>
            <w:tcW w:w="851" w:type="pct"/>
          </w:tcPr>
          <w:p w14:paraId="41AF62FD" w14:textId="668EA438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 w:rsidRPr="00FD460D">
              <w:rPr>
                <w:rFonts w:ascii="Times New Roman" w:hAnsi="Times New Roman" w:cs="Times New Roman"/>
                <w:b/>
                <w:bCs/>
              </w:rPr>
              <w:t>-0.720576</w:t>
            </w:r>
            <w:r w:rsidRPr="00FD460D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51" w:type="pct"/>
          </w:tcPr>
          <w:p w14:paraId="46E4585B" w14:textId="7C6C2D8A" w:rsidR="00BE26B1" w:rsidRPr="00FD460D" w:rsidRDefault="00BE26B1" w:rsidP="00BE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37DC3C" w14:textId="48672FDF" w:rsidR="007A0DC2" w:rsidRPr="001809EB" w:rsidRDefault="0098495B" w:rsidP="0098495B">
      <w:pPr>
        <w:rPr>
          <w:rFonts w:ascii="Times New Roman" w:hAnsi="Times New Roman" w:cs="Times New Roman"/>
          <w:color w:val="FF0000"/>
          <w:lang w:val="en-HK"/>
        </w:rPr>
      </w:pPr>
      <w:r w:rsidRPr="001809EB">
        <w:rPr>
          <w:rFonts w:ascii="Times New Roman" w:hAnsi="Times New Roman" w:cs="Times New Roman"/>
          <w:color w:val="FF0000"/>
          <w:lang w:val="en-HK"/>
        </w:rPr>
        <w:t>*Exclude Max’s rate</w:t>
      </w:r>
    </w:p>
    <w:p w14:paraId="034DE12B" w14:textId="3ED1846A" w:rsidR="003A6CEF" w:rsidRPr="00FD460D" w:rsidRDefault="003A6CEF" w:rsidP="003A6CEF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Select</w:t>
      </w:r>
      <w:r w:rsidR="00905654" w:rsidRPr="00FD460D">
        <w:rPr>
          <w:rFonts w:ascii="Times New Roman" w:hAnsi="Times New Roman" w:cs="Times New Roman"/>
          <w:lang w:val="en-HK"/>
        </w:rPr>
        <w:t xml:space="preserve"> item with top 2 similarity with Book5</w:t>
      </w:r>
      <w:r w:rsidR="00BA7AA1" w:rsidRPr="00FD460D">
        <w:rPr>
          <w:rFonts w:ascii="Times New Roman" w:hAnsi="Times New Roman" w:cs="Times New Roman"/>
          <w:lang w:val="en-HK"/>
        </w:rPr>
        <w:t>, hence Book1 and Book2 are selected.</w:t>
      </w:r>
    </w:p>
    <w:p w14:paraId="5DC3D2CF" w14:textId="44B5FE3F" w:rsidR="003A6CEF" w:rsidRPr="00FD460D" w:rsidRDefault="003A6CEF" w:rsidP="003A6CEF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Predicted Rating for Max on Book5 via </w:t>
      </w:r>
      <w:r w:rsidR="00905654" w:rsidRPr="00FD460D">
        <w:rPr>
          <w:rFonts w:ascii="Times New Roman" w:hAnsi="Times New Roman" w:cs="Times New Roman"/>
          <w:lang w:val="en-HK"/>
        </w:rPr>
        <w:t>item</w:t>
      </w:r>
      <w:r w:rsidRPr="00FD460D">
        <w:rPr>
          <w:rFonts w:ascii="Times New Roman" w:hAnsi="Times New Roman" w:cs="Times New Roman"/>
          <w:lang w:val="en-HK"/>
        </w:rPr>
        <w:t>-based collaborative filtering:</w:t>
      </w:r>
    </w:p>
    <w:p w14:paraId="118350A5" w14:textId="5483F201" w:rsidR="001F2501" w:rsidRPr="00FD460D" w:rsidRDefault="00905654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64E7E5B4" wp14:editId="31DF7A51">
            <wp:extent cx="3730028" cy="808787"/>
            <wp:effectExtent l="0" t="0" r="3810" b="0"/>
            <wp:docPr id="117313251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2511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837" cy="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D856" w14:textId="35A61924" w:rsidR="004A01A4" w:rsidRPr="00FD460D" w:rsidRDefault="00F769D3" w:rsidP="004F5668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R = (</w:t>
      </w:r>
      <w:r w:rsidR="002771F9" w:rsidRPr="00FD460D">
        <w:rPr>
          <w:rFonts w:ascii="Times New Roman" w:hAnsi="Times New Roman" w:cs="Times New Roman"/>
          <w:lang w:val="en-HK"/>
        </w:rPr>
        <w:t>4</w:t>
      </w:r>
      <w:r w:rsidRPr="00FD460D">
        <w:rPr>
          <w:rFonts w:ascii="Times New Roman" w:hAnsi="Times New Roman" w:cs="Times New Roman"/>
          <w:lang w:val="en-HK"/>
        </w:rPr>
        <w:t xml:space="preserve"> * 0.</w:t>
      </w:r>
      <w:r w:rsidR="002771F9" w:rsidRPr="00FD460D">
        <w:rPr>
          <w:rFonts w:ascii="Times New Roman" w:hAnsi="Times New Roman" w:cs="Times New Roman"/>
          <w:lang w:val="en-HK"/>
        </w:rPr>
        <w:t>866</w:t>
      </w:r>
      <w:r w:rsidRPr="00FD460D">
        <w:rPr>
          <w:rFonts w:ascii="Times New Roman" w:hAnsi="Times New Roman" w:cs="Times New Roman"/>
          <w:lang w:val="en-HK"/>
        </w:rPr>
        <w:t xml:space="preserve"> + </w:t>
      </w:r>
      <w:r w:rsidR="002771F9" w:rsidRPr="00FD460D">
        <w:rPr>
          <w:rFonts w:ascii="Times New Roman" w:hAnsi="Times New Roman" w:cs="Times New Roman"/>
          <w:lang w:val="en-HK"/>
        </w:rPr>
        <w:t>1</w:t>
      </w:r>
      <w:r w:rsidRPr="00FD460D">
        <w:rPr>
          <w:rFonts w:ascii="Times New Roman" w:hAnsi="Times New Roman" w:cs="Times New Roman"/>
          <w:lang w:val="en-HK"/>
        </w:rPr>
        <w:t xml:space="preserve"> * 0.</w:t>
      </w:r>
      <w:r w:rsidR="002771F9" w:rsidRPr="00FD460D">
        <w:rPr>
          <w:rFonts w:ascii="Times New Roman" w:hAnsi="Times New Roman" w:cs="Times New Roman"/>
          <w:lang w:val="en-HK"/>
        </w:rPr>
        <w:t>655</w:t>
      </w:r>
      <w:r w:rsidRPr="00FD460D">
        <w:rPr>
          <w:rFonts w:ascii="Times New Roman" w:hAnsi="Times New Roman" w:cs="Times New Roman"/>
          <w:lang w:val="en-HK"/>
        </w:rPr>
        <w:t>)</w:t>
      </w:r>
      <w:proofErr w:type="gramStart"/>
      <w:r w:rsidRPr="00FD460D">
        <w:rPr>
          <w:rFonts w:ascii="Times New Roman" w:hAnsi="Times New Roman" w:cs="Times New Roman"/>
          <w:lang w:val="en-HK"/>
        </w:rPr>
        <w:t>/(</w:t>
      </w:r>
      <w:r w:rsidR="002771F9" w:rsidRPr="00FD460D">
        <w:rPr>
          <w:rFonts w:ascii="Times New Roman" w:hAnsi="Times New Roman" w:cs="Times New Roman"/>
          <w:lang w:val="en-HK"/>
        </w:rPr>
        <w:t xml:space="preserve"> </w:t>
      </w:r>
      <w:r w:rsidR="002771F9" w:rsidRPr="00FD460D">
        <w:rPr>
          <w:rFonts w:ascii="Times New Roman" w:hAnsi="Times New Roman" w:cs="Times New Roman"/>
          <w:lang w:val="en-HK"/>
        </w:rPr>
        <w:t>0.866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+ </w:t>
      </w:r>
      <w:r w:rsidR="002771F9" w:rsidRPr="00FD460D">
        <w:rPr>
          <w:rFonts w:ascii="Times New Roman" w:hAnsi="Times New Roman" w:cs="Times New Roman"/>
          <w:lang w:val="en-HK"/>
        </w:rPr>
        <w:t>0.655</w:t>
      </w:r>
      <w:r w:rsidRPr="00FD460D">
        <w:rPr>
          <w:rFonts w:ascii="Times New Roman" w:hAnsi="Times New Roman" w:cs="Times New Roman"/>
          <w:lang w:val="en-HK"/>
        </w:rPr>
        <w:t xml:space="preserve">) = </w:t>
      </w:r>
      <w:r w:rsidR="002771F9" w:rsidRPr="00FD460D">
        <w:rPr>
          <w:rFonts w:ascii="Times New Roman" w:hAnsi="Times New Roman" w:cs="Times New Roman"/>
          <w:lang w:val="en-HK"/>
        </w:rPr>
        <w:t>2.71</w:t>
      </w:r>
    </w:p>
    <w:p w14:paraId="10B88652" w14:textId="40179B99" w:rsidR="006C4217" w:rsidRPr="00FD460D" w:rsidRDefault="002771F9" w:rsidP="006C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The</w:t>
      </w:r>
      <w:r w:rsidR="006C4217" w:rsidRPr="00FD460D">
        <w:rPr>
          <w:rFonts w:ascii="Times New Roman" w:hAnsi="Times New Roman" w:cs="Times New Roman"/>
          <w:lang w:val="en-HK"/>
        </w:rPr>
        <w:t xml:space="preserve"> average predicted rating by Max is: (</w:t>
      </w:r>
      <w:r w:rsidR="00D97A56" w:rsidRPr="00FD460D">
        <w:rPr>
          <w:rFonts w:ascii="Times New Roman" w:hAnsi="Times New Roman" w:cs="Times New Roman"/>
          <w:b/>
          <w:bCs/>
          <w:lang w:val="en-HK"/>
        </w:rPr>
        <w:t>3.75</w:t>
      </w:r>
      <w:r w:rsidR="006C4217" w:rsidRPr="00FD460D">
        <w:rPr>
          <w:rFonts w:ascii="Times New Roman" w:hAnsi="Times New Roman" w:cs="Times New Roman"/>
          <w:lang w:val="en-HK"/>
        </w:rPr>
        <w:t xml:space="preserve"> + </w:t>
      </w:r>
      <w:r w:rsidRPr="00FD460D">
        <w:rPr>
          <w:rFonts w:ascii="Times New Roman" w:hAnsi="Times New Roman" w:cs="Times New Roman"/>
          <w:lang w:val="en-HK"/>
        </w:rPr>
        <w:t>2.71</w:t>
      </w:r>
      <w:r w:rsidR="006C4217" w:rsidRPr="00FD460D">
        <w:rPr>
          <w:rFonts w:ascii="Times New Roman" w:hAnsi="Times New Roman" w:cs="Times New Roman"/>
          <w:lang w:val="en-HK"/>
        </w:rPr>
        <w:t xml:space="preserve">)/2 = </w:t>
      </w:r>
      <w:r w:rsidRPr="00FD460D">
        <w:rPr>
          <w:rFonts w:ascii="Times New Roman" w:eastAsia="DengXian" w:hAnsi="Times New Roman" w:cs="Times New Roman"/>
          <w:lang w:val="en-HK" w:eastAsia="zh-CN"/>
        </w:rPr>
        <w:t>3.23</w:t>
      </w:r>
      <w:r w:rsidR="008237D8" w:rsidRPr="00FD460D">
        <w:rPr>
          <w:rFonts w:ascii="Times New Roman" w:eastAsia="DengXian" w:hAnsi="Times New Roman" w:cs="Times New Roman"/>
          <w:lang w:val="en-HK" w:eastAsia="zh-CN"/>
        </w:rPr>
        <w:t>≈</w:t>
      </w:r>
      <w:r w:rsidRPr="00FD460D">
        <w:rPr>
          <w:rFonts w:ascii="Times New Roman" w:eastAsia="DengXian" w:hAnsi="Times New Roman" w:cs="Times New Roman"/>
          <w:lang w:val="en-HK" w:eastAsia="zh-CN"/>
        </w:rPr>
        <w:t>3</w:t>
      </w:r>
      <w:r w:rsidR="003F31BD" w:rsidRPr="00FD460D">
        <w:rPr>
          <w:rFonts w:ascii="Times New Roman" w:hAnsi="Times New Roman" w:cs="Times New Roman"/>
          <w:lang w:val="en-HK"/>
        </w:rPr>
        <w:t xml:space="preserve">, therefore Max is probably </w:t>
      </w:r>
      <w:proofErr w:type="gramStart"/>
      <w:r w:rsidRPr="00FD460D">
        <w:rPr>
          <w:rFonts w:ascii="Times New Roman" w:hAnsi="Times New Roman" w:cs="Times New Roman"/>
          <w:lang w:val="en-HK"/>
        </w:rPr>
        <w:t>have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an average rating on Book5. Max’s average rating of </w:t>
      </w:r>
      <w:r w:rsidR="007375A2" w:rsidRPr="00FD460D">
        <w:rPr>
          <w:rFonts w:ascii="Times New Roman" w:hAnsi="Times New Roman" w:cs="Times New Roman"/>
          <w:lang w:val="en-HK"/>
        </w:rPr>
        <w:t xml:space="preserve">other books is 3.5, which means for Max, book5 will probably have a lower-average rating. I will recommend Book5, but in a lower priority </w:t>
      </w:r>
      <w:proofErr w:type="gramStart"/>
      <w:r w:rsidR="007375A2" w:rsidRPr="00FD460D">
        <w:rPr>
          <w:rFonts w:ascii="Times New Roman" w:hAnsi="Times New Roman" w:cs="Times New Roman"/>
          <w:lang w:val="en-HK"/>
        </w:rPr>
        <w:t>then other books</w:t>
      </w:r>
      <w:proofErr w:type="gramEnd"/>
      <w:r w:rsidR="007375A2" w:rsidRPr="00FD460D">
        <w:rPr>
          <w:rFonts w:ascii="Times New Roman" w:hAnsi="Times New Roman" w:cs="Times New Roman"/>
          <w:lang w:val="en-HK"/>
        </w:rPr>
        <w:t>, like book1.</w:t>
      </w:r>
    </w:p>
    <w:p w14:paraId="22FB845F" w14:textId="77777777" w:rsidR="00921496" w:rsidRPr="00FD460D" w:rsidRDefault="00921496" w:rsidP="00921496">
      <w:pPr>
        <w:pStyle w:val="ListParagraph"/>
        <w:ind w:left="360"/>
        <w:rPr>
          <w:rFonts w:ascii="Times New Roman" w:hAnsi="Times New Roman" w:cs="Times New Roman"/>
          <w:lang w:val="en-HK"/>
        </w:rPr>
      </w:pPr>
    </w:p>
    <w:p w14:paraId="6D93DE11" w14:textId="03F2BE05" w:rsidR="00C92ECD" w:rsidRPr="00FD460D" w:rsidRDefault="009C49F4" w:rsidP="00C92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I w</w:t>
      </w:r>
      <w:r w:rsidR="00665DCF" w:rsidRPr="00FD460D">
        <w:rPr>
          <w:rFonts w:ascii="Times New Roman" w:hAnsi="Times New Roman" w:cs="Times New Roman"/>
          <w:lang w:val="en-HK"/>
        </w:rPr>
        <w:t xml:space="preserve">ould </w:t>
      </w:r>
      <w:r w:rsidR="00921496" w:rsidRPr="00FD460D">
        <w:rPr>
          <w:rFonts w:ascii="Times New Roman" w:hAnsi="Times New Roman" w:cs="Times New Roman"/>
          <w:lang w:val="en-HK"/>
        </w:rPr>
        <w:t xml:space="preserve">include Book5 with other books which are interested by Max as a </w:t>
      </w:r>
      <w:proofErr w:type="gramStart"/>
      <w:r w:rsidR="00921496" w:rsidRPr="00FD460D">
        <w:rPr>
          <w:rFonts w:ascii="Times New Roman" w:hAnsi="Times New Roman" w:cs="Times New Roman"/>
          <w:lang w:val="en-HK"/>
        </w:rPr>
        <w:t>bundle sales</w:t>
      </w:r>
      <w:proofErr w:type="gramEnd"/>
      <w:r w:rsidR="00921496" w:rsidRPr="00FD460D">
        <w:rPr>
          <w:rFonts w:ascii="Times New Roman" w:hAnsi="Times New Roman" w:cs="Times New Roman"/>
          <w:lang w:val="en-HK"/>
        </w:rPr>
        <w:t xml:space="preserve">, e.g. a bundle sales of Book1 and Book5, as both Books are similar and Book1 is interested by Max. </w:t>
      </w:r>
      <w:r w:rsidR="00777AC5" w:rsidRPr="00FD460D">
        <w:rPr>
          <w:rFonts w:ascii="Times New Roman" w:hAnsi="Times New Roman" w:cs="Times New Roman"/>
          <w:lang w:val="en-HK"/>
        </w:rPr>
        <w:t>Or after Max finished reading Book1, we initially recommended Book5.</w:t>
      </w:r>
    </w:p>
    <w:p w14:paraId="2EB808A7" w14:textId="77777777" w:rsidR="009C70E5" w:rsidRPr="00FD460D" w:rsidRDefault="009C70E5" w:rsidP="009C70E5">
      <w:pPr>
        <w:rPr>
          <w:rFonts w:ascii="Times New Roman" w:hAnsi="Times New Roman" w:cs="Times New Roman"/>
          <w:lang w:val="en-HK"/>
        </w:rPr>
      </w:pPr>
    </w:p>
    <w:p w14:paraId="06626C38" w14:textId="34B62AC1" w:rsidR="009C70E5" w:rsidRPr="00FD460D" w:rsidRDefault="009C70E5" w:rsidP="009C70E5">
      <w:p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Part 20</w:t>
      </w:r>
    </w:p>
    <w:p w14:paraId="4B17AF18" w14:textId="023F8654" w:rsidR="00D72C81" w:rsidRPr="00FD460D" w:rsidRDefault="00D72C81" w:rsidP="009C7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Doc 1:</w:t>
      </w:r>
    </w:p>
    <w:p w14:paraId="571527CF" w14:textId="5FF4130D" w:rsidR="00D72C81" w:rsidRPr="00FD460D" w:rsidRDefault="00D72C81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John likes to watch movies. Mary likes movies too.</w:t>
      </w:r>
    </w:p>
    <w:p w14:paraId="5BE999A4" w14:textId="461E82B1" w:rsidR="00D72C81" w:rsidRPr="00FD460D" w:rsidRDefault="00D72C81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Doc 2:</w:t>
      </w:r>
    </w:p>
    <w:p w14:paraId="61017A98" w14:textId="099F30C6" w:rsidR="00D72C81" w:rsidRPr="00FD460D" w:rsidRDefault="00D72C81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Mary also likes to watch football games.</w:t>
      </w:r>
    </w:p>
    <w:p w14:paraId="58977679" w14:textId="77777777" w:rsidR="00D72C81" w:rsidRPr="00FD460D" w:rsidRDefault="00D72C81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</w:p>
    <w:p w14:paraId="5F3B14A0" w14:textId="039A2204" w:rsidR="009C70E5" w:rsidRPr="00FD460D" w:rsidRDefault="00777AC5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Remove stop </w:t>
      </w:r>
      <w:r w:rsidR="00DE5CB5" w:rsidRPr="00FD460D">
        <w:rPr>
          <w:rFonts w:ascii="Times New Roman" w:hAnsi="Times New Roman" w:cs="Times New Roman"/>
          <w:lang w:val="en-HK"/>
        </w:rPr>
        <w:t xml:space="preserve">words, hence the text will </w:t>
      </w:r>
      <w:proofErr w:type="gramStart"/>
      <w:r w:rsidR="00DE5CB5" w:rsidRPr="00FD460D">
        <w:rPr>
          <w:rFonts w:ascii="Times New Roman" w:hAnsi="Times New Roman" w:cs="Times New Roman"/>
          <w:lang w:val="en-HK"/>
        </w:rPr>
        <w:t>becomes</w:t>
      </w:r>
      <w:proofErr w:type="gramEnd"/>
      <w:r w:rsidR="00DE5CB5" w:rsidRPr="00FD460D">
        <w:rPr>
          <w:rFonts w:ascii="Times New Roman" w:hAnsi="Times New Roman" w:cs="Times New Roman"/>
          <w:lang w:val="en-HK"/>
        </w:rPr>
        <w:t>:</w:t>
      </w:r>
    </w:p>
    <w:p w14:paraId="707B3F41" w14:textId="2FB4366C" w:rsidR="00DE5CB5" w:rsidRPr="00FD460D" w:rsidRDefault="00DE5CB5" w:rsidP="00DE5CB5">
      <w:pPr>
        <w:pStyle w:val="ListParagraph"/>
        <w:ind w:left="360"/>
        <w:rPr>
          <w:rFonts w:ascii="Times New Roman" w:hAnsi="Times New Roman" w:cs="Times New Roman"/>
        </w:rPr>
      </w:pPr>
      <w:r w:rsidRPr="00FD460D">
        <w:rPr>
          <w:rFonts w:ascii="Times New Roman" w:hAnsi="Times New Roman" w:cs="Times New Roman"/>
        </w:rPr>
        <w:t xml:space="preserve">'John likes watch movies Mary likes movies Mary also likes watch football </w:t>
      </w:r>
      <w:proofErr w:type="gramStart"/>
      <w:r w:rsidRPr="00FD460D">
        <w:rPr>
          <w:rFonts w:ascii="Times New Roman" w:hAnsi="Times New Roman" w:cs="Times New Roman"/>
        </w:rPr>
        <w:t>games</w:t>
      </w:r>
      <w:proofErr w:type="gramEnd"/>
      <w:r w:rsidRPr="00FD460D">
        <w:rPr>
          <w:rFonts w:ascii="Times New Roman" w:hAnsi="Times New Roman" w:cs="Times New Roman"/>
        </w:rPr>
        <w:t>'</w:t>
      </w:r>
    </w:p>
    <w:p w14:paraId="0E9301ED" w14:textId="6D491219" w:rsidR="00D72C81" w:rsidRPr="00FD460D" w:rsidRDefault="00D72C81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Tokenized these words, find the frequency of these words in Doc 1 and Doc 2:</w:t>
      </w:r>
    </w:p>
    <w:p w14:paraId="487ACEF9" w14:textId="15DA08B7" w:rsidR="000846A7" w:rsidRPr="00FD460D" w:rsidRDefault="00F30A26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Tokenized doc 1 and doc 2:</w:t>
      </w:r>
    </w:p>
    <w:p w14:paraId="09932459" w14:textId="29068B1F" w:rsidR="00F30A26" w:rsidRPr="00FD460D" w:rsidRDefault="00F30A26" w:rsidP="00D72C81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7B13E96B" wp14:editId="45EEA0D0">
            <wp:extent cx="4419827" cy="793791"/>
            <wp:effectExtent l="0" t="0" r="0" b="6350"/>
            <wp:docPr id="1513473622" name="Picture 1" descr="A screen shot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3622" name="Picture 1" descr="A screen shot of a wa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992" w14:textId="47A35C26" w:rsidR="00DE5CB5" w:rsidRPr="00FD460D" w:rsidRDefault="00346FC7" w:rsidP="00DE5CB5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TF-IDF </w:t>
      </w:r>
      <w:proofErr w:type="spellStart"/>
      <w:r w:rsidRPr="00FD460D">
        <w:rPr>
          <w:rFonts w:ascii="Times New Roman" w:hAnsi="Times New Roman" w:cs="Times New Roman"/>
          <w:lang w:val="en-HK"/>
        </w:rPr>
        <w:t>vectiorized</w:t>
      </w:r>
      <w:proofErr w:type="spellEnd"/>
      <w:r w:rsidRPr="00FD460D">
        <w:rPr>
          <w:rFonts w:ascii="Times New Roman" w:hAnsi="Times New Roman" w:cs="Times New Roman"/>
          <w:lang w:val="en-HK"/>
        </w:rPr>
        <w:t xml:space="preserve">: </w:t>
      </w:r>
      <w:r w:rsidRPr="00FD460D">
        <w:rPr>
          <w:rFonts w:ascii="Times New Roman" w:hAnsi="Times New Roman" w:cs="Times New Roman"/>
          <w:noProof/>
        </w:rPr>
        <w:drawing>
          <wp:inline distT="0" distB="0" distL="114300" distR="114300" wp14:anchorId="61130761" wp14:editId="477EB4EE">
            <wp:extent cx="1207790" cy="292612"/>
            <wp:effectExtent l="0" t="0" r="0" b="0"/>
            <wp:docPr id="7" name="图片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A close-up of a nu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3620" cy="2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3752" w14:textId="7895A814" w:rsidR="00346FC7" w:rsidRPr="00FD460D" w:rsidRDefault="00F30A26" w:rsidP="00DE5CB5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205E0BF7" wp14:editId="65820BCE">
            <wp:extent cx="5274310" cy="831850"/>
            <wp:effectExtent l="0" t="0" r="2540" b="6350"/>
            <wp:docPr id="1466048323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48323" name="Picture 1" descr="A black and white scree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52CD" w14:textId="7F006BD9" w:rsidR="00346FC7" w:rsidRPr="00FD460D" w:rsidRDefault="00346FC7" w:rsidP="00DE5CB5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TF-IDF vectorization with normalization</w:t>
      </w:r>
      <w:r w:rsidR="00F30A26" w:rsidRPr="00FD460D">
        <w:rPr>
          <w:rFonts w:ascii="Times New Roman" w:hAnsi="Times New Roman" w:cs="Times New Roman"/>
          <w:lang w:val="en-HK"/>
        </w:rPr>
        <w:t xml:space="preserve"> of l1, so that the sum of TF-IDF in each </w:t>
      </w:r>
      <w:proofErr w:type="gramStart"/>
      <w:r w:rsidR="00F30A26" w:rsidRPr="00FD460D">
        <w:rPr>
          <w:rFonts w:ascii="Times New Roman" w:hAnsi="Times New Roman" w:cs="Times New Roman"/>
          <w:lang w:val="en-HK"/>
        </w:rPr>
        <w:t>documents</w:t>
      </w:r>
      <w:proofErr w:type="gramEnd"/>
      <w:r w:rsidR="00F30A26" w:rsidRPr="00FD460D">
        <w:rPr>
          <w:rFonts w:ascii="Times New Roman" w:hAnsi="Times New Roman" w:cs="Times New Roman"/>
          <w:lang w:val="en-HK"/>
        </w:rPr>
        <w:t xml:space="preserve"> will be equal to 1:</w:t>
      </w:r>
    </w:p>
    <w:p w14:paraId="4D4199F6" w14:textId="7841B95D" w:rsidR="00400C8C" w:rsidRPr="00FD460D" w:rsidRDefault="00F30A26" w:rsidP="00400C8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0C7126A4" wp14:editId="15A27826">
            <wp:extent cx="5274310" cy="755650"/>
            <wp:effectExtent l="0" t="0" r="2540" b="6350"/>
            <wp:docPr id="69979500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5007" name="Picture 1" descr="A close up of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50C" w14:textId="77777777" w:rsidR="00400C8C" w:rsidRPr="00FD460D" w:rsidRDefault="00400C8C" w:rsidP="00400C8C">
      <w:pPr>
        <w:pStyle w:val="ListParagraph"/>
        <w:ind w:left="360"/>
        <w:rPr>
          <w:rFonts w:ascii="Times New Roman" w:hAnsi="Times New Roman" w:cs="Times New Roman"/>
          <w:lang w:val="en-HK"/>
        </w:rPr>
      </w:pPr>
    </w:p>
    <w:p w14:paraId="7833ED5B" w14:textId="06D0F92A" w:rsidR="00122AFF" w:rsidRPr="00FD460D" w:rsidRDefault="00E15E2C" w:rsidP="00122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Most unique tokens as per the TF-IDF</w:t>
      </w:r>
      <w:r w:rsidR="00122AFF" w:rsidRPr="00FD460D">
        <w:rPr>
          <w:rFonts w:ascii="Times New Roman" w:hAnsi="Times New Roman" w:cs="Times New Roman"/>
          <w:lang w:val="en-HK"/>
        </w:rPr>
        <w:t xml:space="preserve"> for doc 1:</w:t>
      </w:r>
    </w:p>
    <w:p w14:paraId="2E3567BE" w14:textId="2C2EEBD7" w:rsidR="00122AFF" w:rsidRPr="00FD460D" w:rsidRDefault="00122AFF" w:rsidP="00122AFF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1F1A64CF" wp14:editId="3AADE9C5">
            <wp:extent cx="1281138" cy="1098710"/>
            <wp:effectExtent l="0" t="0" r="0" b="6350"/>
            <wp:docPr id="1173142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223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389" cy="11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73F" w14:textId="171FE07E" w:rsidR="00E15E2C" w:rsidRPr="00FD460D" w:rsidRDefault="00122AFF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Movies, </w:t>
      </w:r>
      <w:proofErr w:type="gramStart"/>
      <w:r w:rsidRPr="00FD460D">
        <w:rPr>
          <w:rFonts w:ascii="Times New Roman" w:hAnsi="Times New Roman" w:cs="Times New Roman"/>
          <w:lang w:val="en-HK"/>
        </w:rPr>
        <w:t>likes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and john are the most unique items for doc 1.</w:t>
      </w:r>
    </w:p>
    <w:p w14:paraId="78984CF3" w14:textId="0B8787B1" w:rsidR="00122AFF" w:rsidRPr="00FD460D" w:rsidRDefault="00122AFF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lastRenderedPageBreak/>
        <w:t>Most unique items as per the TF-IDF for doc 2:</w:t>
      </w:r>
    </w:p>
    <w:p w14:paraId="2002B752" w14:textId="18B9203E" w:rsidR="00122AFF" w:rsidRPr="00FD460D" w:rsidRDefault="00122AFF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1116AD83" wp14:editId="2D84865C">
            <wp:extent cx="1550079" cy="1286236"/>
            <wp:effectExtent l="0" t="0" r="0" b="9525"/>
            <wp:docPr id="67897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09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744" cy="1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E9B" w14:textId="28B8C803" w:rsidR="00122AFF" w:rsidRPr="00FD460D" w:rsidRDefault="00122AFF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>Also, football and games are the most unique items</w:t>
      </w:r>
      <w:r w:rsidR="00FD460D" w:rsidRPr="00FD460D">
        <w:rPr>
          <w:rFonts w:ascii="Times New Roman" w:hAnsi="Times New Roman" w:cs="Times New Roman"/>
          <w:lang w:val="en-HK"/>
        </w:rPr>
        <w:t>.</w:t>
      </w:r>
    </w:p>
    <w:p w14:paraId="05018086" w14:textId="27E9BEBF" w:rsidR="00FD460D" w:rsidRPr="00FD460D" w:rsidRDefault="00FD460D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2632808F" wp14:editId="7A7AAEFC">
            <wp:extent cx="1281138" cy="1098710"/>
            <wp:effectExtent l="0" t="0" r="0" b="6350"/>
            <wp:docPr id="4185524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223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389" cy="11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60D">
        <w:rPr>
          <w:rFonts w:ascii="Times New Roman" w:hAnsi="Times New Roman" w:cs="Times New Roman"/>
          <w:noProof/>
        </w:rPr>
        <w:drawing>
          <wp:inline distT="0" distB="0" distL="0" distR="0" wp14:anchorId="4D476AFF" wp14:editId="127505A8">
            <wp:extent cx="1358940" cy="1127631"/>
            <wp:effectExtent l="0" t="0" r="0" b="0"/>
            <wp:docPr id="978233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09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2939" cy="11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ADA" w14:textId="2A30AF10" w:rsidR="00122AFF" w:rsidRPr="00FD460D" w:rsidRDefault="00CA4E26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  <w:r w:rsidRPr="00FD460D">
        <w:rPr>
          <w:rFonts w:ascii="Times New Roman" w:hAnsi="Times New Roman" w:cs="Times New Roman"/>
          <w:lang w:val="en-HK"/>
        </w:rPr>
        <w:t xml:space="preserve">Overall speaking, movies, </w:t>
      </w:r>
      <w:proofErr w:type="gramStart"/>
      <w:r w:rsidRPr="00FD460D">
        <w:rPr>
          <w:rFonts w:ascii="Times New Roman" w:hAnsi="Times New Roman" w:cs="Times New Roman"/>
          <w:lang w:val="en-HK"/>
        </w:rPr>
        <w:t>football</w:t>
      </w:r>
      <w:proofErr w:type="gramEnd"/>
      <w:r w:rsidRPr="00FD460D">
        <w:rPr>
          <w:rFonts w:ascii="Times New Roman" w:hAnsi="Times New Roman" w:cs="Times New Roman"/>
          <w:lang w:val="en-HK"/>
        </w:rPr>
        <w:t xml:space="preserve"> and games are the most unique items as per the TF-IDF for both documents</w:t>
      </w:r>
      <w:r w:rsidR="00FD460D" w:rsidRPr="00FD460D">
        <w:rPr>
          <w:rFonts w:ascii="Times New Roman" w:hAnsi="Times New Roman" w:cs="Times New Roman"/>
          <w:lang w:val="en-HK"/>
        </w:rPr>
        <w:t>.</w:t>
      </w:r>
    </w:p>
    <w:p w14:paraId="0D1DBD64" w14:textId="77777777" w:rsidR="00122AFF" w:rsidRPr="00FD460D" w:rsidRDefault="00122AFF" w:rsidP="00E15E2C">
      <w:pPr>
        <w:pStyle w:val="ListParagraph"/>
        <w:ind w:left="360"/>
        <w:rPr>
          <w:rFonts w:ascii="Times New Roman" w:hAnsi="Times New Roman" w:cs="Times New Roman"/>
          <w:lang w:val="en-HK"/>
        </w:rPr>
      </w:pPr>
    </w:p>
    <w:sectPr w:rsidR="00122AFF" w:rsidRPr="00FD4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83625" w14:textId="77777777" w:rsidR="00AE4164" w:rsidRDefault="00AE4164" w:rsidP="00BE675B">
      <w:pPr>
        <w:spacing w:after="0" w:line="240" w:lineRule="auto"/>
      </w:pPr>
      <w:r>
        <w:separator/>
      </w:r>
    </w:p>
  </w:endnote>
  <w:endnote w:type="continuationSeparator" w:id="0">
    <w:p w14:paraId="2AA90396" w14:textId="77777777" w:rsidR="00AE4164" w:rsidRDefault="00AE4164" w:rsidP="00BE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2DE9A" w14:textId="77777777" w:rsidR="00AE4164" w:rsidRDefault="00AE4164" w:rsidP="00BE675B">
      <w:pPr>
        <w:spacing w:after="0" w:line="240" w:lineRule="auto"/>
      </w:pPr>
      <w:r>
        <w:separator/>
      </w:r>
    </w:p>
  </w:footnote>
  <w:footnote w:type="continuationSeparator" w:id="0">
    <w:p w14:paraId="73A00F36" w14:textId="77777777" w:rsidR="00AE4164" w:rsidRDefault="00AE4164" w:rsidP="00BE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1C8"/>
    <w:multiLevelType w:val="hybridMultilevel"/>
    <w:tmpl w:val="2E76EF8E"/>
    <w:lvl w:ilvl="0" w:tplc="0040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431A8"/>
    <w:multiLevelType w:val="hybridMultilevel"/>
    <w:tmpl w:val="6448A8A6"/>
    <w:lvl w:ilvl="0" w:tplc="0B681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AC4C0E"/>
    <w:multiLevelType w:val="hybridMultilevel"/>
    <w:tmpl w:val="AB7C32CA"/>
    <w:lvl w:ilvl="0" w:tplc="EFE4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FE1074"/>
    <w:multiLevelType w:val="hybridMultilevel"/>
    <w:tmpl w:val="0882A832"/>
    <w:lvl w:ilvl="0" w:tplc="13F889E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42319046">
    <w:abstractNumId w:val="1"/>
  </w:num>
  <w:num w:numId="2" w16cid:durableId="753084838">
    <w:abstractNumId w:val="0"/>
  </w:num>
  <w:num w:numId="3" w16cid:durableId="2096396071">
    <w:abstractNumId w:val="2"/>
  </w:num>
  <w:num w:numId="4" w16cid:durableId="184821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58"/>
    <w:rsid w:val="0004443D"/>
    <w:rsid w:val="00051DD8"/>
    <w:rsid w:val="00054FB8"/>
    <w:rsid w:val="00073827"/>
    <w:rsid w:val="000771F4"/>
    <w:rsid w:val="000846A7"/>
    <w:rsid w:val="000A4991"/>
    <w:rsid w:val="000F61A3"/>
    <w:rsid w:val="00110E92"/>
    <w:rsid w:val="00122AFF"/>
    <w:rsid w:val="00140BAE"/>
    <w:rsid w:val="0016252B"/>
    <w:rsid w:val="001729FB"/>
    <w:rsid w:val="001761E5"/>
    <w:rsid w:val="001809EB"/>
    <w:rsid w:val="00194CE5"/>
    <w:rsid w:val="001F2501"/>
    <w:rsid w:val="00222008"/>
    <w:rsid w:val="00255322"/>
    <w:rsid w:val="002720F8"/>
    <w:rsid w:val="002771F9"/>
    <w:rsid w:val="00283C85"/>
    <w:rsid w:val="00286B06"/>
    <w:rsid w:val="002A5594"/>
    <w:rsid w:val="002C2A4D"/>
    <w:rsid w:val="002F174E"/>
    <w:rsid w:val="002F60CE"/>
    <w:rsid w:val="00321652"/>
    <w:rsid w:val="0033132D"/>
    <w:rsid w:val="003438C6"/>
    <w:rsid w:val="00346FC7"/>
    <w:rsid w:val="0036032E"/>
    <w:rsid w:val="003627DC"/>
    <w:rsid w:val="003707A5"/>
    <w:rsid w:val="003A6CEF"/>
    <w:rsid w:val="003B0912"/>
    <w:rsid w:val="003B1648"/>
    <w:rsid w:val="003B6AD5"/>
    <w:rsid w:val="003C455B"/>
    <w:rsid w:val="003C638C"/>
    <w:rsid w:val="003C7676"/>
    <w:rsid w:val="003D68A7"/>
    <w:rsid w:val="003D7CDF"/>
    <w:rsid w:val="003E464A"/>
    <w:rsid w:val="003F31BD"/>
    <w:rsid w:val="00400C8C"/>
    <w:rsid w:val="004314BD"/>
    <w:rsid w:val="0043546B"/>
    <w:rsid w:val="00464A22"/>
    <w:rsid w:val="00487B2A"/>
    <w:rsid w:val="00493B68"/>
    <w:rsid w:val="004A01A4"/>
    <w:rsid w:val="004A6815"/>
    <w:rsid w:val="004C36F7"/>
    <w:rsid w:val="004C5D6C"/>
    <w:rsid w:val="004D3B9A"/>
    <w:rsid w:val="004E4592"/>
    <w:rsid w:val="004F2145"/>
    <w:rsid w:val="004F5668"/>
    <w:rsid w:val="004F6DD1"/>
    <w:rsid w:val="00520773"/>
    <w:rsid w:val="00547C15"/>
    <w:rsid w:val="00553D21"/>
    <w:rsid w:val="00565472"/>
    <w:rsid w:val="00567F2E"/>
    <w:rsid w:val="005D096A"/>
    <w:rsid w:val="0063072D"/>
    <w:rsid w:val="0065641C"/>
    <w:rsid w:val="00665A16"/>
    <w:rsid w:val="00665B37"/>
    <w:rsid w:val="00665DCF"/>
    <w:rsid w:val="006860BD"/>
    <w:rsid w:val="006B62C9"/>
    <w:rsid w:val="006C4217"/>
    <w:rsid w:val="006F21BC"/>
    <w:rsid w:val="00701886"/>
    <w:rsid w:val="007375A2"/>
    <w:rsid w:val="00744886"/>
    <w:rsid w:val="007461A2"/>
    <w:rsid w:val="007518FE"/>
    <w:rsid w:val="00753141"/>
    <w:rsid w:val="00765E8F"/>
    <w:rsid w:val="00773818"/>
    <w:rsid w:val="00775386"/>
    <w:rsid w:val="00777AC5"/>
    <w:rsid w:val="007A0DC2"/>
    <w:rsid w:val="0082143B"/>
    <w:rsid w:val="008237D8"/>
    <w:rsid w:val="00824D06"/>
    <w:rsid w:val="00832F98"/>
    <w:rsid w:val="008369BF"/>
    <w:rsid w:val="008517AA"/>
    <w:rsid w:val="00873C03"/>
    <w:rsid w:val="008B1E9C"/>
    <w:rsid w:val="008B31F6"/>
    <w:rsid w:val="008B3716"/>
    <w:rsid w:val="008D204D"/>
    <w:rsid w:val="008F36E2"/>
    <w:rsid w:val="00905654"/>
    <w:rsid w:val="009212CF"/>
    <w:rsid w:val="00921496"/>
    <w:rsid w:val="0093427C"/>
    <w:rsid w:val="00957F86"/>
    <w:rsid w:val="00963A3D"/>
    <w:rsid w:val="0098495B"/>
    <w:rsid w:val="009A170D"/>
    <w:rsid w:val="009A300B"/>
    <w:rsid w:val="009C3AFC"/>
    <w:rsid w:val="009C49F4"/>
    <w:rsid w:val="009C70E5"/>
    <w:rsid w:val="009E257F"/>
    <w:rsid w:val="009F77DF"/>
    <w:rsid w:val="00A018B9"/>
    <w:rsid w:val="00A0259E"/>
    <w:rsid w:val="00A506C0"/>
    <w:rsid w:val="00A70123"/>
    <w:rsid w:val="00A8072A"/>
    <w:rsid w:val="00A8106F"/>
    <w:rsid w:val="00A96929"/>
    <w:rsid w:val="00AC63FE"/>
    <w:rsid w:val="00AE4164"/>
    <w:rsid w:val="00B12F75"/>
    <w:rsid w:val="00B37FC2"/>
    <w:rsid w:val="00B42BE5"/>
    <w:rsid w:val="00B447E3"/>
    <w:rsid w:val="00B47BB3"/>
    <w:rsid w:val="00B55F8D"/>
    <w:rsid w:val="00B76F37"/>
    <w:rsid w:val="00BA7AA1"/>
    <w:rsid w:val="00BA7B8F"/>
    <w:rsid w:val="00BB1D58"/>
    <w:rsid w:val="00BC7F17"/>
    <w:rsid w:val="00BD40D2"/>
    <w:rsid w:val="00BE26B1"/>
    <w:rsid w:val="00BE675B"/>
    <w:rsid w:val="00BF29A4"/>
    <w:rsid w:val="00C021C7"/>
    <w:rsid w:val="00C06B4E"/>
    <w:rsid w:val="00C86C78"/>
    <w:rsid w:val="00C92ECD"/>
    <w:rsid w:val="00CA4E26"/>
    <w:rsid w:val="00CC4E55"/>
    <w:rsid w:val="00CD602D"/>
    <w:rsid w:val="00CE7154"/>
    <w:rsid w:val="00CF0FFB"/>
    <w:rsid w:val="00CF321E"/>
    <w:rsid w:val="00D23AE0"/>
    <w:rsid w:val="00D2733F"/>
    <w:rsid w:val="00D326F6"/>
    <w:rsid w:val="00D369D4"/>
    <w:rsid w:val="00D6638D"/>
    <w:rsid w:val="00D72C81"/>
    <w:rsid w:val="00D735A9"/>
    <w:rsid w:val="00D97A56"/>
    <w:rsid w:val="00DA4F1A"/>
    <w:rsid w:val="00DE5CB5"/>
    <w:rsid w:val="00E15E2C"/>
    <w:rsid w:val="00E31F1A"/>
    <w:rsid w:val="00E408B6"/>
    <w:rsid w:val="00E62342"/>
    <w:rsid w:val="00E74952"/>
    <w:rsid w:val="00E94382"/>
    <w:rsid w:val="00E9534A"/>
    <w:rsid w:val="00EA4B9B"/>
    <w:rsid w:val="00EA5A81"/>
    <w:rsid w:val="00EA5CD3"/>
    <w:rsid w:val="00EB1C69"/>
    <w:rsid w:val="00EB2FD3"/>
    <w:rsid w:val="00F10EC2"/>
    <w:rsid w:val="00F14859"/>
    <w:rsid w:val="00F30A26"/>
    <w:rsid w:val="00F30EAC"/>
    <w:rsid w:val="00F54073"/>
    <w:rsid w:val="00F673B2"/>
    <w:rsid w:val="00F769D3"/>
    <w:rsid w:val="00F80CA6"/>
    <w:rsid w:val="00F90651"/>
    <w:rsid w:val="00FB7504"/>
    <w:rsid w:val="00FD460D"/>
    <w:rsid w:val="00FE01CA"/>
    <w:rsid w:val="00FE419A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54110"/>
  <w15:chartTrackingRefBased/>
  <w15:docId w15:val="{D4E5EE5C-0705-499F-81C9-F9DAE237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D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5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5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D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D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D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E675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67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Tsz Yi</dc:creator>
  <cp:keywords/>
  <dc:description/>
  <cp:lastModifiedBy>KWOK Tsz Yi</cp:lastModifiedBy>
  <cp:revision>30</cp:revision>
  <dcterms:created xsi:type="dcterms:W3CDTF">2024-04-13T10:47:00Z</dcterms:created>
  <dcterms:modified xsi:type="dcterms:W3CDTF">2024-04-14T03:31:00Z</dcterms:modified>
</cp:coreProperties>
</file>