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560" w:rsidRPr="002C5E72" w:rsidRDefault="00D46560" w:rsidP="00D46560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0334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63"/>
        <w:gridCol w:w="6171"/>
      </w:tblGrid>
      <w:tr w:rsidR="00E3725A" w:rsidRPr="002C5E72" w:rsidTr="00AC4D51">
        <w:trPr>
          <w:trHeight w:val="1007"/>
        </w:trPr>
        <w:tc>
          <w:tcPr>
            <w:tcW w:w="10334" w:type="dxa"/>
            <w:gridSpan w:val="2"/>
            <w:shd w:val="clear" w:color="auto" w:fill="2F5496" w:themeFill="accent5" w:themeFillShade="BF"/>
          </w:tcPr>
          <w:p w:rsidR="00E3725A" w:rsidRPr="002C5E72" w:rsidRDefault="00E3725A" w:rsidP="00E3725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6"/>
              </w:rPr>
            </w:pPr>
            <w:r w:rsidRPr="002C5E72">
              <w:rPr>
                <w:rFonts w:ascii="Times New Roman" w:hAnsi="Times New Roman" w:cs="Times New Roman"/>
                <w:b/>
                <w:color w:val="FFFFFF" w:themeColor="background1"/>
                <w:sz w:val="36"/>
              </w:rPr>
              <w:t>OBIDOKUN TUNJI DAVID</w:t>
            </w:r>
          </w:p>
          <w:p w:rsidR="00E3725A" w:rsidRPr="002C5E72" w:rsidRDefault="00E3725A" w:rsidP="00E3725A">
            <w:pPr>
              <w:jc w:val="center"/>
              <w:rPr>
                <w:rFonts w:ascii="Times New Roman" w:hAnsi="Times New Roman" w:cs="Times New Roman"/>
                <w:i/>
                <w:color w:val="FFFFFF" w:themeColor="background1"/>
                <w:sz w:val="36"/>
              </w:rPr>
            </w:pPr>
            <w:r w:rsidRPr="002C5E72">
              <w:rPr>
                <w:rFonts w:ascii="Times New Roman" w:hAnsi="Times New Roman" w:cs="Times New Roman"/>
                <w:i/>
                <w:color w:val="FFFFFF" w:themeColor="background1"/>
                <w:sz w:val="36"/>
              </w:rPr>
              <w:t>DATA ANALSYT</w:t>
            </w:r>
          </w:p>
          <w:p w:rsidR="00E3725A" w:rsidRPr="002C5E72" w:rsidRDefault="00A26979" w:rsidP="00E3725A">
            <w:pPr>
              <w:jc w:val="center"/>
              <w:rPr>
                <w:rFonts w:ascii="Times New Roman" w:hAnsi="Times New Roman" w:cs="Times New Roman"/>
                <w:i/>
                <w:color w:val="B4C6E7" w:themeColor="accent5" w:themeTint="66"/>
                <w:sz w:val="36"/>
              </w:rPr>
            </w:pPr>
            <w:hyperlink r:id="rId8" w:history="1">
              <w:r w:rsidR="003B65FC" w:rsidRPr="002C5E72">
                <w:rPr>
                  <w:rStyle w:val="Hyperlink"/>
                  <w:rFonts w:ascii="Times New Roman" w:hAnsi="Times New Roman" w:cs="Times New Roman"/>
                  <w:i/>
                  <w:color w:val="B4C6E7" w:themeColor="accent5" w:themeTint="66"/>
                  <w:sz w:val="36"/>
                </w:rPr>
                <w:t>tunjiobidokun@gmail.com</w:t>
              </w:r>
            </w:hyperlink>
          </w:p>
          <w:p w:rsidR="003B65FC" w:rsidRPr="002C5E72" w:rsidRDefault="003B65FC" w:rsidP="00E3725A">
            <w:pPr>
              <w:jc w:val="center"/>
              <w:rPr>
                <w:rFonts w:ascii="Times New Roman" w:hAnsi="Times New Roman" w:cs="Times New Roman"/>
              </w:rPr>
            </w:pPr>
            <w:r w:rsidRPr="002C5E72">
              <w:rPr>
                <w:rFonts w:ascii="Times New Roman" w:hAnsi="Times New Roman" w:cs="Times New Roman"/>
                <w:color w:val="FFFFFF" w:themeColor="background1"/>
                <w:sz w:val="36"/>
              </w:rPr>
              <w:t>07069779200 |08131009351</w:t>
            </w:r>
          </w:p>
        </w:tc>
      </w:tr>
      <w:tr w:rsidR="00D46560" w:rsidRPr="002C5E72" w:rsidTr="002C5E72">
        <w:trPr>
          <w:trHeight w:val="8693"/>
        </w:trPr>
        <w:tc>
          <w:tcPr>
            <w:tcW w:w="4163" w:type="dxa"/>
          </w:tcPr>
          <w:p w:rsidR="00AC4D51" w:rsidRPr="002C5E72" w:rsidRDefault="00AC4D51" w:rsidP="00DC2173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</w:p>
          <w:p w:rsidR="003B65FC" w:rsidRPr="002C5E72" w:rsidRDefault="00E3725A" w:rsidP="00DC2173">
            <w:pPr>
              <w:spacing w:line="480" w:lineRule="auto"/>
              <w:rPr>
                <w:rFonts w:ascii="Times New Roman" w:hAnsi="Times New Roman" w:cs="Times New Roman"/>
                <w:b/>
                <w:u w:val="single"/>
              </w:rPr>
            </w:pPr>
            <w:r w:rsidRPr="002C5E72">
              <w:rPr>
                <w:rFonts w:ascii="Times New Roman" w:hAnsi="Times New Roman" w:cs="Times New Roman"/>
                <w:b/>
                <w:u w:val="single"/>
              </w:rPr>
              <w:t>CONTACT</w:t>
            </w:r>
            <w:r w:rsidR="00DC2173" w:rsidRPr="002C5E72">
              <w:rPr>
                <w:rFonts w:ascii="Times New Roman" w:hAnsi="Times New Roman" w:cs="Times New Roman"/>
                <w:b/>
                <w:u w:val="single"/>
              </w:rPr>
              <w:t>__________</w:t>
            </w:r>
            <w:r w:rsidR="002C5E72">
              <w:rPr>
                <w:rFonts w:ascii="Times New Roman" w:hAnsi="Times New Roman" w:cs="Times New Roman"/>
                <w:b/>
                <w:u w:val="single"/>
              </w:rPr>
              <w:t>_____</w:t>
            </w:r>
            <w:r w:rsidR="00DC2173" w:rsidRPr="002C5E72">
              <w:rPr>
                <w:rFonts w:ascii="Times New Roman" w:hAnsi="Times New Roman" w:cs="Times New Roman"/>
                <w:b/>
                <w:u w:val="single"/>
              </w:rPr>
              <w:t>________</w:t>
            </w:r>
          </w:p>
          <w:p w:rsidR="00E3725A" w:rsidRPr="002C5E72" w:rsidRDefault="003B65FC" w:rsidP="002C5E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C5E72">
              <w:rPr>
                <w:rFonts w:ascii="Times New Roman" w:hAnsi="Times New Roman" w:cs="Times New Roman"/>
              </w:rPr>
              <w:t>No 8,</w:t>
            </w:r>
            <w:r w:rsidR="002C5E72" w:rsidRPr="002C5E72">
              <w:rPr>
                <w:rFonts w:ascii="Times New Roman" w:hAnsi="Times New Roman" w:cs="Times New Roman"/>
              </w:rPr>
              <w:t xml:space="preserve"> Phase 1, Road 1, Alafia</w:t>
            </w:r>
            <w:r w:rsidRPr="002C5E72">
              <w:rPr>
                <w:rFonts w:ascii="Times New Roman" w:hAnsi="Times New Roman" w:cs="Times New Roman"/>
              </w:rPr>
              <w:t>-</w:t>
            </w:r>
            <w:r w:rsidR="002C5E72" w:rsidRPr="002C5E72">
              <w:rPr>
                <w:rFonts w:ascii="Times New Roman" w:hAnsi="Times New Roman" w:cs="Times New Roman"/>
              </w:rPr>
              <w:t>T</w:t>
            </w:r>
            <w:r w:rsidR="00E3725A" w:rsidRPr="002C5E72">
              <w:rPr>
                <w:rFonts w:ascii="Times New Roman" w:hAnsi="Times New Roman" w:cs="Times New Roman"/>
              </w:rPr>
              <w:t>ayo</w:t>
            </w:r>
            <w:r w:rsidRPr="002C5E72">
              <w:rPr>
                <w:rFonts w:ascii="Times New Roman" w:hAnsi="Times New Roman" w:cs="Times New Roman"/>
              </w:rPr>
              <w:t>, Alase</w:t>
            </w:r>
            <w:r w:rsidR="00E3725A" w:rsidRPr="002C5E72">
              <w:rPr>
                <w:rFonts w:ascii="Times New Roman" w:hAnsi="Times New Roman" w:cs="Times New Roman"/>
              </w:rPr>
              <w:t>, Moniya, Ib</w:t>
            </w:r>
            <w:r w:rsidR="002C5E72" w:rsidRPr="002C5E72">
              <w:rPr>
                <w:rFonts w:ascii="Times New Roman" w:hAnsi="Times New Roman" w:cs="Times New Roman"/>
              </w:rPr>
              <w:t>adan, Nigeria</w:t>
            </w:r>
          </w:p>
          <w:p w:rsidR="003B65FC" w:rsidRPr="002C5E72" w:rsidRDefault="003B65FC" w:rsidP="003B65FC">
            <w:pPr>
              <w:rPr>
                <w:rFonts w:ascii="Times New Roman" w:hAnsi="Times New Roman" w:cs="Times New Roman"/>
                <w:b/>
              </w:rPr>
            </w:pPr>
          </w:p>
          <w:p w:rsidR="00E3725A" w:rsidRPr="002C5E72" w:rsidRDefault="00E3725A" w:rsidP="00DC2173">
            <w:pPr>
              <w:spacing w:line="360" w:lineRule="auto"/>
              <w:rPr>
                <w:rFonts w:ascii="Times New Roman" w:hAnsi="Times New Roman" w:cs="Times New Roman"/>
                <w:b/>
                <w:u w:val="single"/>
              </w:rPr>
            </w:pPr>
            <w:r w:rsidRPr="002C5E72">
              <w:rPr>
                <w:rFonts w:ascii="Times New Roman" w:hAnsi="Times New Roman" w:cs="Times New Roman"/>
                <w:b/>
                <w:u w:val="single"/>
              </w:rPr>
              <w:t>EDUCATION</w:t>
            </w:r>
            <w:r w:rsidR="00DC2173" w:rsidRPr="002C5E72">
              <w:rPr>
                <w:rFonts w:ascii="Times New Roman" w:hAnsi="Times New Roman" w:cs="Times New Roman"/>
                <w:b/>
                <w:u w:val="single"/>
              </w:rPr>
              <w:t>________</w:t>
            </w:r>
            <w:r w:rsidR="002C5E72">
              <w:rPr>
                <w:rFonts w:ascii="Times New Roman" w:hAnsi="Times New Roman" w:cs="Times New Roman"/>
                <w:b/>
                <w:u w:val="single"/>
              </w:rPr>
              <w:t>_______</w:t>
            </w:r>
            <w:r w:rsidR="00DC2173" w:rsidRPr="002C5E72">
              <w:rPr>
                <w:rFonts w:ascii="Times New Roman" w:hAnsi="Times New Roman" w:cs="Times New Roman"/>
                <w:b/>
                <w:u w:val="single"/>
              </w:rPr>
              <w:t>______</w:t>
            </w:r>
          </w:p>
          <w:p w:rsidR="00DC2173" w:rsidRPr="002C5E72" w:rsidRDefault="00DC2173" w:rsidP="002C5E72">
            <w:pPr>
              <w:pStyle w:val="Heading2"/>
              <w:spacing w:before="0" w:beforeAutospacing="0" w:after="0" w:afterAutospacing="0" w:line="360" w:lineRule="auto"/>
              <w:outlineLvl w:val="1"/>
            </w:pPr>
            <w:r w:rsidRPr="002C5E72">
              <w:rPr>
                <w:color w:val="000000"/>
                <w:sz w:val="22"/>
                <w:szCs w:val="22"/>
              </w:rPr>
              <w:t xml:space="preserve">University of Ibadan </w:t>
            </w:r>
            <w:r w:rsidRPr="002C5E72">
              <w:rPr>
                <w:b w:val="0"/>
                <w:bCs w:val="0"/>
                <w:color w:val="000000"/>
                <w:sz w:val="22"/>
                <w:szCs w:val="22"/>
              </w:rPr>
              <w:t>/ Bachelor Degree</w:t>
            </w:r>
          </w:p>
          <w:p w:rsidR="00DC2173" w:rsidRPr="002C5E72" w:rsidRDefault="00DC2173" w:rsidP="002C5E72">
            <w:pPr>
              <w:pStyle w:val="Heading3"/>
              <w:spacing w:before="0" w:beforeAutospacing="0" w:after="0" w:afterAutospacing="0" w:line="360" w:lineRule="auto"/>
              <w:outlineLvl w:val="2"/>
            </w:pPr>
            <w:r w:rsidRPr="002C5E72">
              <w:rPr>
                <w:b w:val="0"/>
                <w:bCs w:val="0"/>
                <w:color w:val="666666"/>
                <w:sz w:val="18"/>
                <w:szCs w:val="18"/>
              </w:rPr>
              <w:t xml:space="preserve">SEPTEMBER 2015 - SEPTEMBER 2019,  </w:t>
            </w:r>
          </w:p>
          <w:p w:rsidR="00DC2173" w:rsidRPr="002C5E72" w:rsidRDefault="00DC2173" w:rsidP="002C5E72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0"/>
                <w:szCs w:val="20"/>
              </w:rPr>
            </w:pPr>
            <w:r w:rsidRPr="002C5E72">
              <w:rPr>
                <w:color w:val="000000"/>
                <w:sz w:val="20"/>
                <w:szCs w:val="20"/>
              </w:rPr>
              <w:t xml:space="preserve">Educational Management/Mathematics. </w:t>
            </w:r>
          </w:p>
          <w:p w:rsidR="00DC2173" w:rsidRPr="002C5E72" w:rsidRDefault="00DC2173" w:rsidP="002C5E72">
            <w:pPr>
              <w:pStyle w:val="NormalWeb"/>
              <w:spacing w:before="0" w:beforeAutospacing="0" w:after="0" w:afterAutospacing="0" w:line="360" w:lineRule="auto"/>
              <w:rPr>
                <w:i/>
              </w:rPr>
            </w:pPr>
            <w:r w:rsidRPr="002C5E72">
              <w:rPr>
                <w:i/>
                <w:color w:val="000000"/>
                <w:sz w:val="20"/>
                <w:szCs w:val="20"/>
              </w:rPr>
              <w:t>First Class Honours.</w:t>
            </w:r>
          </w:p>
          <w:p w:rsidR="003B65FC" w:rsidRPr="002C5E72" w:rsidRDefault="003B65FC" w:rsidP="003B65FC">
            <w:pPr>
              <w:rPr>
                <w:rFonts w:ascii="Times New Roman" w:hAnsi="Times New Roman" w:cs="Times New Roman"/>
                <w:b/>
              </w:rPr>
            </w:pPr>
          </w:p>
          <w:p w:rsidR="00E3725A" w:rsidRPr="002C5E72" w:rsidRDefault="00E3725A" w:rsidP="003B65FC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2C5E72">
              <w:rPr>
                <w:rFonts w:ascii="Times New Roman" w:hAnsi="Times New Roman" w:cs="Times New Roman"/>
                <w:b/>
                <w:u w:val="single"/>
              </w:rPr>
              <w:t>SKILLS</w:t>
            </w:r>
            <w:r w:rsidR="00DC2173" w:rsidRPr="002C5E72">
              <w:rPr>
                <w:rFonts w:ascii="Times New Roman" w:hAnsi="Times New Roman" w:cs="Times New Roman"/>
                <w:b/>
                <w:u w:val="single"/>
              </w:rPr>
              <w:t>__________</w:t>
            </w:r>
            <w:r w:rsidR="002C5E72">
              <w:rPr>
                <w:rFonts w:ascii="Times New Roman" w:hAnsi="Times New Roman" w:cs="Times New Roman"/>
                <w:b/>
                <w:u w:val="single"/>
              </w:rPr>
              <w:t>_________</w:t>
            </w:r>
            <w:r w:rsidR="00DC2173" w:rsidRPr="002C5E72">
              <w:rPr>
                <w:rFonts w:ascii="Times New Roman" w:hAnsi="Times New Roman" w:cs="Times New Roman"/>
                <w:b/>
                <w:u w:val="single"/>
              </w:rPr>
              <w:t>______</w:t>
            </w:r>
          </w:p>
          <w:p w:rsidR="00E3725A" w:rsidRPr="002C5E72" w:rsidRDefault="00E3725A" w:rsidP="00DC217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2C5E72">
              <w:rPr>
                <w:rFonts w:ascii="Times New Roman" w:hAnsi="Times New Roman" w:cs="Times New Roman"/>
              </w:rPr>
              <w:t>SQL</w:t>
            </w:r>
          </w:p>
          <w:p w:rsidR="00E3725A" w:rsidRPr="002C5E72" w:rsidRDefault="00E3725A" w:rsidP="00DC217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2C5E72">
              <w:rPr>
                <w:rFonts w:ascii="Times New Roman" w:hAnsi="Times New Roman" w:cs="Times New Roman"/>
              </w:rPr>
              <w:t>Power BI</w:t>
            </w:r>
          </w:p>
          <w:p w:rsidR="00E3725A" w:rsidRPr="002C5E72" w:rsidRDefault="00E3725A" w:rsidP="00DC217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2C5E72">
              <w:rPr>
                <w:rFonts w:ascii="Times New Roman" w:hAnsi="Times New Roman" w:cs="Times New Roman"/>
              </w:rPr>
              <w:t>R Programming</w:t>
            </w:r>
          </w:p>
          <w:p w:rsidR="00E3725A" w:rsidRPr="002C5E72" w:rsidRDefault="00E3725A" w:rsidP="00DC217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2C5E72">
              <w:rPr>
                <w:rFonts w:ascii="Times New Roman" w:hAnsi="Times New Roman" w:cs="Times New Roman"/>
              </w:rPr>
              <w:t>Python</w:t>
            </w:r>
          </w:p>
          <w:p w:rsidR="00E3725A" w:rsidRPr="002C5E72" w:rsidRDefault="00E3725A" w:rsidP="00DC217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2C5E72">
              <w:rPr>
                <w:rFonts w:ascii="Times New Roman" w:hAnsi="Times New Roman" w:cs="Times New Roman"/>
              </w:rPr>
              <w:t>Tableau</w:t>
            </w:r>
          </w:p>
          <w:p w:rsidR="00E3725A" w:rsidRPr="002C5E72" w:rsidRDefault="00E3725A" w:rsidP="00DC217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2C5E72">
              <w:rPr>
                <w:rFonts w:ascii="Times New Roman" w:hAnsi="Times New Roman" w:cs="Times New Roman"/>
              </w:rPr>
              <w:t>Microsoft Excel</w:t>
            </w:r>
          </w:p>
          <w:p w:rsidR="00E3725A" w:rsidRPr="002C5E72" w:rsidRDefault="00E3725A" w:rsidP="00DC217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2C5E72">
              <w:rPr>
                <w:rFonts w:ascii="Times New Roman" w:hAnsi="Times New Roman" w:cs="Times New Roman"/>
              </w:rPr>
              <w:t>Google Spreadsheet</w:t>
            </w:r>
          </w:p>
          <w:p w:rsidR="00DC2173" w:rsidRPr="002C5E72" w:rsidRDefault="00DC2173" w:rsidP="00DC217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2C5E72">
              <w:rPr>
                <w:rFonts w:ascii="Times New Roman" w:hAnsi="Times New Roman" w:cs="Times New Roman"/>
              </w:rPr>
              <w:t>Data Analysis</w:t>
            </w:r>
          </w:p>
          <w:p w:rsidR="00DC2173" w:rsidRPr="002C5E72" w:rsidRDefault="00DC2173" w:rsidP="00DC217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2C5E72">
              <w:rPr>
                <w:rFonts w:ascii="Times New Roman" w:hAnsi="Times New Roman" w:cs="Times New Roman"/>
              </w:rPr>
              <w:t>Data Cleaning</w:t>
            </w:r>
          </w:p>
          <w:p w:rsidR="00DC2173" w:rsidRPr="002C5E72" w:rsidRDefault="00DC2173" w:rsidP="00DC217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2C5E72">
              <w:rPr>
                <w:rFonts w:ascii="Times New Roman" w:hAnsi="Times New Roman" w:cs="Times New Roman"/>
              </w:rPr>
              <w:t>Data Visualization</w:t>
            </w:r>
          </w:p>
          <w:p w:rsidR="00DC2173" w:rsidRPr="002C5E72" w:rsidRDefault="00DC2173" w:rsidP="00DC217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2C5E72">
              <w:rPr>
                <w:rFonts w:ascii="Times New Roman" w:hAnsi="Times New Roman" w:cs="Times New Roman"/>
              </w:rPr>
              <w:t>Metadata</w:t>
            </w:r>
          </w:p>
          <w:p w:rsidR="00DC2173" w:rsidRPr="002C5E72" w:rsidRDefault="00DC2173" w:rsidP="00DC217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2C5E72">
              <w:rPr>
                <w:rFonts w:ascii="Times New Roman" w:hAnsi="Times New Roman" w:cs="Times New Roman"/>
              </w:rPr>
              <w:t>Data Ethics</w:t>
            </w:r>
          </w:p>
          <w:p w:rsidR="00E3725A" w:rsidRPr="002C5E72" w:rsidRDefault="00E3725A" w:rsidP="00E3725A">
            <w:pPr>
              <w:jc w:val="right"/>
              <w:rPr>
                <w:rFonts w:ascii="Times New Roman" w:hAnsi="Times New Roman" w:cs="Times New Roman"/>
                <w:b/>
              </w:rPr>
            </w:pPr>
          </w:p>
          <w:p w:rsidR="00E3725A" w:rsidRPr="002C5E72" w:rsidRDefault="00E3725A" w:rsidP="00E3725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171" w:type="dxa"/>
            <w:shd w:val="clear" w:color="auto" w:fill="FFFFFF" w:themeFill="background1"/>
          </w:tcPr>
          <w:p w:rsidR="002C5E72" w:rsidRDefault="002C5E72" w:rsidP="00AC4D51">
            <w:pPr>
              <w:spacing w:before="120"/>
              <w:jc w:val="right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</w:p>
          <w:p w:rsidR="00AC4D51" w:rsidRPr="002C5E72" w:rsidRDefault="002C5E72" w:rsidP="00AC4D51">
            <w:pPr>
              <w:spacing w:before="120"/>
              <w:jc w:val="right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  <w:t>____</w:t>
            </w:r>
            <w:r w:rsidR="00AC4D51" w:rsidRPr="002C5E72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  <w:t>_________________________________CERTIFICATION</w:t>
            </w:r>
          </w:p>
          <w:p w:rsidR="003B65FC" w:rsidRPr="002C5E72" w:rsidRDefault="00AC4D51" w:rsidP="003B65FC">
            <w:pPr>
              <w:spacing w:before="120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C5E7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</w:t>
            </w:r>
            <w:r w:rsidR="003B65FC" w:rsidRPr="002C5E7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oogle / </w:t>
            </w:r>
            <w:r w:rsidR="003B65FC" w:rsidRPr="002C5E72">
              <w:rPr>
                <w:rFonts w:ascii="Times New Roman" w:eastAsia="Times New Roman" w:hAnsi="Times New Roman" w:cs="Times New Roman"/>
                <w:color w:val="000000"/>
              </w:rPr>
              <w:t>Data Analytics Professional Certificate</w:t>
            </w:r>
          </w:p>
          <w:p w:rsidR="003B65FC" w:rsidRDefault="00637635" w:rsidP="003B65FC">
            <w:pPr>
              <w:outlineLvl w:val="2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2C5E7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SEPTEMBER 2022 - OCTOBER 2022 |</w:t>
            </w:r>
            <w:r w:rsidR="00811145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r w:rsidR="003B65FC" w:rsidRPr="002C5E7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ONLINE</w:t>
            </w:r>
          </w:p>
          <w:p w:rsidR="00811145" w:rsidRDefault="00811145" w:rsidP="003B65FC">
            <w:pPr>
              <w:outlineLvl w:val="2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hyperlink r:id="rId9" w:history="1">
              <w:r w:rsidRPr="00811145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https://www.coursera.org/account/accomplishments/specialization/certificate/52MZX7DRQYCZ</w:t>
              </w:r>
            </w:hyperlink>
          </w:p>
          <w:p w:rsidR="003B65FC" w:rsidRPr="002C5E72" w:rsidRDefault="003B65FC" w:rsidP="003B65FC">
            <w:pPr>
              <w:spacing w:before="100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C5E7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Completed extensive six-month job-ready Google Certificate for Data Analyst. Gained practic</w:t>
            </w:r>
            <w:bookmarkStart w:id="0" w:name="_GoBack"/>
            <w:bookmarkEnd w:id="0"/>
            <w:r w:rsidRPr="002C5E7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 experience in data cleaning, exploring, manipulation, visualization, project management, interpreting and storytelling of insights from the data to give data-driven recommendations to answer questions. Confident working with complex dataset and database, proficiency in computer programming language.</w:t>
            </w:r>
          </w:p>
          <w:p w:rsidR="003B65FC" w:rsidRDefault="003B65FC" w:rsidP="003B65FC">
            <w:pPr>
              <w:spacing w:before="100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2C5E72" w:rsidRPr="002C5E72" w:rsidRDefault="002C5E72" w:rsidP="003B65FC">
            <w:pPr>
              <w:spacing w:before="100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DC2173" w:rsidRPr="002C5E72" w:rsidRDefault="002C5E72" w:rsidP="00AC4D51">
            <w:pPr>
              <w:jc w:val="right"/>
              <w:rPr>
                <w:rFonts w:ascii="Times New Roman" w:hAnsi="Times New Roman" w:cs="Times New Roman"/>
                <w:b/>
                <w:u w:val="single"/>
              </w:rPr>
            </w:pPr>
            <w:r w:rsidRPr="002C5E72">
              <w:rPr>
                <w:rFonts w:ascii="Times New Roman" w:hAnsi="Times New Roman" w:cs="Times New Roman"/>
                <w:b/>
                <w:u w:val="single"/>
              </w:rPr>
              <w:t>_</w:t>
            </w:r>
            <w:r w:rsidR="00637635" w:rsidRPr="002C5E72">
              <w:rPr>
                <w:rFonts w:ascii="Times New Roman" w:hAnsi="Times New Roman" w:cs="Times New Roman"/>
                <w:b/>
                <w:u w:val="single"/>
              </w:rPr>
              <w:t>______</w:t>
            </w:r>
            <w:r w:rsidRPr="002C5E72">
              <w:rPr>
                <w:rFonts w:ascii="Times New Roman" w:hAnsi="Times New Roman" w:cs="Times New Roman"/>
                <w:b/>
                <w:u w:val="single"/>
              </w:rPr>
              <w:t>__</w:t>
            </w:r>
            <w:r w:rsidR="00637635" w:rsidRPr="002C5E72">
              <w:rPr>
                <w:rFonts w:ascii="Times New Roman" w:hAnsi="Times New Roman" w:cs="Times New Roman"/>
                <w:b/>
                <w:u w:val="single"/>
              </w:rPr>
              <w:t>_______</w:t>
            </w:r>
            <w:r>
              <w:rPr>
                <w:rFonts w:ascii="Times New Roman" w:hAnsi="Times New Roman" w:cs="Times New Roman"/>
                <w:b/>
                <w:u w:val="single"/>
              </w:rPr>
              <w:t>_</w:t>
            </w:r>
            <w:r w:rsidR="00637635" w:rsidRPr="002C5E72">
              <w:rPr>
                <w:rFonts w:ascii="Times New Roman" w:hAnsi="Times New Roman" w:cs="Times New Roman"/>
                <w:b/>
                <w:u w:val="single"/>
              </w:rPr>
              <w:t>___________</w:t>
            </w:r>
            <w:r w:rsidR="00AC4D51" w:rsidRPr="002C5E72">
              <w:rPr>
                <w:rFonts w:ascii="Times New Roman" w:hAnsi="Times New Roman" w:cs="Times New Roman"/>
                <w:b/>
                <w:u w:val="single"/>
              </w:rPr>
              <w:t>_____________</w:t>
            </w:r>
            <w:r w:rsidR="00DC2173" w:rsidRPr="002C5E72">
              <w:rPr>
                <w:rFonts w:ascii="Times New Roman" w:hAnsi="Times New Roman" w:cs="Times New Roman"/>
                <w:b/>
                <w:u w:val="single"/>
              </w:rPr>
              <w:t>EXPERIENCE</w:t>
            </w:r>
          </w:p>
          <w:p w:rsidR="003B65FC" w:rsidRPr="002C5E72" w:rsidRDefault="002C5E72" w:rsidP="003B65FC">
            <w:pPr>
              <w:pStyle w:val="Heading2"/>
              <w:spacing w:before="120" w:beforeAutospacing="0" w:after="0" w:afterAutospacing="0"/>
              <w:outlineLvl w:val="1"/>
            </w:pPr>
            <w:r>
              <w:rPr>
                <w:color w:val="000000"/>
                <w:sz w:val="22"/>
                <w:szCs w:val="22"/>
              </w:rPr>
              <w:t xml:space="preserve">RootHub </w:t>
            </w:r>
            <w:r w:rsidR="003B65FC" w:rsidRPr="002C5E72">
              <w:rPr>
                <w:color w:val="000000"/>
                <w:sz w:val="22"/>
                <w:szCs w:val="22"/>
              </w:rPr>
              <w:t xml:space="preserve">/ </w:t>
            </w:r>
            <w:r w:rsidR="003B65FC" w:rsidRPr="002C5E72">
              <w:rPr>
                <w:b w:val="0"/>
                <w:bCs w:val="0"/>
                <w:color w:val="000000"/>
                <w:sz w:val="22"/>
                <w:szCs w:val="22"/>
              </w:rPr>
              <w:t>Intern</w:t>
            </w:r>
          </w:p>
          <w:p w:rsidR="003B65FC" w:rsidRPr="002C5E72" w:rsidRDefault="003B65FC" w:rsidP="003B65FC">
            <w:pPr>
              <w:pStyle w:val="Heading3"/>
              <w:spacing w:before="0" w:beforeAutospacing="0" w:after="0" w:afterAutospacing="0"/>
              <w:outlineLvl w:val="2"/>
              <w:rPr>
                <w:b w:val="0"/>
                <w:bCs w:val="0"/>
                <w:color w:val="666666"/>
                <w:sz w:val="18"/>
                <w:szCs w:val="18"/>
              </w:rPr>
            </w:pPr>
            <w:r w:rsidRPr="002C5E72">
              <w:rPr>
                <w:b w:val="0"/>
                <w:bCs w:val="0"/>
                <w:color w:val="666666"/>
                <w:sz w:val="18"/>
                <w:szCs w:val="18"/>
              </w:rPr>
              <w:t>SEPTEMBER 2022 - DECEMBER. 2022,</w:t>
            </w:r>
            <w:r w:rsidR="00DC2173" w:rsidRPr="002C5E72">
              <w:rPr>
                <w:b w:val="0"/>
                <w:bCs w:val="0"/>
                <w:color w:val="666666"/>
                <w:sz w:val="18"/>
                <w:szCs w:val="18"/>
              </w:rPr>
              <w:t> ONLINE</w:t>
            </w:r>
          </w:p>
          <w:p w:rsidR="002C5E72" w:rsidRPr="002C5E72" w:rsidRDefault="002C5E72" w:rsidP="003B65FC">
            <w:pPr>
              <w:pStyle w:val="Heading3"/>
              <w:spacing w:before="0" w:beforeAutospacing="0" w:after="0" w:afterAutospacing="0"/>
              <w:outlineLvl w:val="2"/>
            </w:pPr>
            <w:r w:rsidRPr="002C5E72">
              <w:rPr>
                <w:b w:val="0"/>
                <w:bCs w:val="0"/>
                <w:sz w:val="18"/>
                <w:szCs w:val="18"/>
              </w:rPr>
              <w:t xml:space="preserve">Junior Data Analyst </w:t>
            </w:r>
          </w:p>
          <w:p w:rsidR="003B65FC" w:rsidRPr="002C5E72" w:rsidRDefault="003B65FC" w:rsidP="003B65FC">
            <w:pPr>
              <w:pStyle w:val="Heading2"/>
              <w:spacing w:before="320" w:beforeAutospacing="0" w:after="0" w:afterAutospacing="0"/>
              <w:outlineLvl w:val="1"/>
            </w:pPr>
            <w:r w:rsidRPr="002C5E72">
              <w:rPr>
                <w:color w:val="000000"/>
                <w:sz w:val="22"/>
                <w:szCs w:val="22"/>
              </w:rPr>
              <w:t xml:space="preserve">Portfolio / </w:t>
            </w:r>
            <w:r w:rsidRPr="002C5E72">
              <w:rPr>
                <w:b w:val="0"/>
                <w:bCs w:val="0"/>
                <w:color w:val="000000"/>
                <w:sz w:val="22"/>
                <w:szCs w:val="22"/>
              </w:rPr>
              <w:t>Case Studies</w:t>
            </w:r>
          </w:p>
          <w:p w:rsidR="003B65FC" w:rsidRPr="002C5E72" w:rsidRDefault="003B65FC" w:rsidP="003B65FC">
            <w:pPr>
              <w:pStyle w:val="Heading3"/>
              <w:spacing w:before="0" w:beforeAutospacing="0" w:after="0" w:afterAutospacing="0"/>
              <w:outlineLvl w:val="2"/>
            </w:pPr>
            <w:r w:rsidRPr="002C5E72">
              <w:rPr>
                <w:b w:val="0"/>
                <w:bCs w:val="0"/>
                <w:color w:val="666666"/>
                <w:sz w:val="18"/>
                <w:szCs w:val="18"/>
              </w:rPr>
              <w:t>OCTOBER</w:t>
            </w:r>
            <w:r w:rsidR="00DC2173" w:rsidRPr="002C5E72">
              <w:rPr>
                <w:b w:val="0"/>
                <w:bCs w:val="0"/>
                <w:color w:val="666666"/>
                <w:sz w:val="18"/>
                <w:szCs w:val="18"/>
              </w:rPr>
              <w:t> 2022</w:t>
            </w:r>
            <w:r w:rsidRPr="002C5E72">
              <w:rPr>
                <w:b w:val="0"/>
                <w:bCs w:val="0"/>
                <w:color w:val="666666"/>
                <w:sz w:val="18"/>
                <w:szCs w:val="18"/>
              </w:rPr>
              <w:t xml:space="preserve"> -</w:t>
            </w:r>
            <w:r w:rsidR="00DC2173" w:rsidRPr="002C5E72">
              <w:rPr>
                <w:b w:val="0"/>
                <w:bCs w:val="0"/>
                <w:color w:val="666666"/>
                <w:sz w:val="18"/>
                <w:szCs w:val="18"/>
              </w:rPr>
              <w:t> TILL</w:t>
            </w:r>
            <w:r w:rsidRPr="002C5E72">
              <w:rPr>
                <w:b w:val="0"/>
                <w:bCs w:val="0"/>
                <w:color w:val="666666"/>
                <w:sz w:val="18"/>
                <w:szCs w:val="18"/>
              </w:rPr>
              <w:t xml:space="preserve"> DATE </w:t>
            </w:r>
          </w:p>
          <w:p w:rsidR="003B65FC" w:rsidRPr="002C5E72" w:rsidRDefault="003B65FC" w:rsidP="003B65FC">
            <w:pPr>
              <w:pStyle w:val="NormalWeb"/>
              <w:numPr>
                <w:ilvl w:val="0"/>
                <w:numId w:val="1"/>
              </w:numPr>
              <w:spacing w:beforeAutospacing="0" w:after="0" w:afterAutospacing="0"/>
              <w:textAlignment w:val="baseline"/>
              <w:rPr>
                <w:color w:val="000000"/>
                <w:sz w:val="20"/>
                <w:szCs w:val="20"/>
              </w:rPr>
            </w:pPr>
            <w:r w:rsidRPr="002C5E72">
              <w:rPr>
                <w:color w:val="000000"/>
                <w:sz w:val="20"/>
                <w:szCs w:val="20"/>
              </w:rPr>
              <w:t>Nigeria Population Trends and GDP</w:t>
            </w:r>
            <w:r w:rsidR="002C5E72">
              <w:rPr>
                <w:color w:val="000000"/>
                <w:sz w:val="20"/>
                <w:szCs w:val="20"/>
              </w:rPr>
              <w:t xml:space="preserve"> Growth Rate</w:t>
            </w:r>
            <w:r w:rsidRPr="002C5E72">
              <w:rPr>
                <w:color w:val="000000"/>
                <w:sz w:val="20"/>
                <w:szCs w:val="20"/>
              </w:rPr>
              <w:t>. </w:t>
            </w:r>
          </w:p>
          <w:p w:rsidR="003B65FC" w:rsidRPr="002C5E72" w:rsidRDefault="003B65FC" w:rsidP="003B65FC">
            <w:pPr>
              <w:pStyle w:val="NormalWeb"/>
              <w:spacing w:beforeAutospacing="0" w:after="0" w:afterAutospacing="0"/>
              <w:ind w:left="720"/>
            </w:pPr>
            <w:r w:rsidRPr="002C5E72">
              <w:rPr>
                <w:color w:val="000000"/>
                <w:sz w:val="20"/>
                <w:szCs w:val="20"/>
              </w:rPr>
              <w:t>www.ng.com</w:t>
            </w:r>
            <w:r w:rsidR="00DC2173" w:rsidRPr="002C5E72">
              <w:rPr>
                <w:color w:val="000000"/>
                <w:sz w:val="20"/>
                <w:szCs w:val="20"/>
              </w:rPr>
              <w:t>\</w:t>
            </w:r>
          </w:p>
          <w:p w:rsidR="003B65FC" w:rsidRPr="002C5E72" w:rsidRDefault="003B65FC" w:rsidP="003B65FC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D46560" w:rsidRPr="002C5E72" w:rsidRDefault="00D46560" w:rsidP="00D46560">
      <w:pPr>
        <w:jc w:val="center"/>
        <w:rPr>
          <w:rFonts w:ascii="Times New Roman" w:hAnsi="Times New Roman" w:cs="Times New Roman"/>
        </w:rPr>
      </w:pPr>
    </w:p>
    <w:p w:rsidR="00D46560" w:rsidRDefault="00D46560" w:rsidP="00D46560">
      <w:pPr>
        <w:jc w:val="center"/>
        <w:rPr>
          <w:rFonts w:ascii="Times New Roman" w:hAnsi="Times New Roman" w:cs="Times New Roman"/>
        </w:rPr>
      </w:pPr>
    </w:p>
    <w:p w:rsidR="002C5E72" w:rsidRPr="002C5E72" w:rsidRDefault="002C5E72" w:rsidP="00D46560">
      <w:pPr>
        <w:jc w:val="center"/>
        <w:rPr>
          <w:rFonts w:ascii="Times New Roman" w:hAnsi="Times New Roman" w:cs="Times New Roman"/>
        </w:rPr>
      </w:pPr>
    </w:p>
    <w:sectPr w:rsidR="002C5E72" w:rsidRPr="002C5E72" w:rsidSect="00E3725A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979" w:rsidRDefault="00A26979" w:rsidP="00D46560">
      <w:pPr>
        <w:spacing w:after="0" w:line="240" w:lineRule="auto"/>
      </w:pPr>
      <w:r>
        <w:separator/>
      </w:r>
    </w:p>
  </w:endnote>
  <w:endnote w:type="continuationSeparator" w:id="0">
    <w:p w:rsidR="00A26979" w:rsidRDefault="00A26979" w:rsidP="00D46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979" w:rsidRDefault="00A26979" w:rsidP="00D46560">
      <w:pPr>
        <w:spacing w:after="0" w:line="240" w:lineRule="auto"/>
      </w:pPr>
      <w:r>
        <w:separator/>
      </w:r>
    </w:p>
  </w:footnote>
  <w:footnote w:type="continuationSeparator" w:id="0">
    <w:p w:rsidR="00A26979" w:rsidRDefault="00A26979" w:rsidP="00D46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D7DAB"/>
    <w:multiLevelType w:val="multilevel"/>
    <w:tmpl w:val="AA7C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22186E"/>
    <w:multiLevelType w:val="hybridMultilevel"/>
    <w:tmpl w:val="E0D4E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560"/>
    <w:rsid w:val="00283687"/>
    <w:rsid w:val="002C5E72"/>
    <w:rsid w:val="002F4727"/>
    <w:rsid w:val="003520F4"/>
    <w:rsid w:val="003B65FC"/>
    <w:rsid w:val="004B40D2"/>
    <w:rsid w:val="00637635"/>
    <w:rsid w:val="00811145"/>
    <w:rsid w:val="008C471E"/>
    <w:rsid w:val="00A26979"/>
    <w:rsid w:val="00AC4D51"/>
    <w:rsid w:val="00D46560"/>
    <w:rsid w:val="00DC2173"/>
    <w:rsid w:val="00DD33F4"/>
    <w:rsid w:val="00E3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65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B65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560"/>
  </w:style>
  <w:style w:type="paragraph" w:styleId="Footer">
    <w:name w:val="footer"/>
    <w:basedOn w:val="Normal"/>
    <w:link w:val="FooterChar"/>
    <w:uiPriority w:val="99"/>
    <w:unhideWhenUsed/>
    <w:rsid w:val="00D46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560"/>
  </w:style>
  <w:style w:type="table" w:styleId="TableGrid">
    <w:name w:val="Table Grid"/>
    <w:basedOn w:val="TableNormal"/>
    <w:uiPriority w:val="39"/>
    <w:rsid w:val="00D465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B65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65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65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B65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B6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65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B65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560"/>
  </w:style>
  <w:style w:type="paragraph" w:styleId="Footer">
    <w:name w:val="footer"/>
    <w:basedOn w:val="Normal"/>
    <w:link w:val="FooterChar"/>
    <w:uiPriority w:val="99"/>
    <w:unhideWhenUsed/>
    <w:rsid w:val="00D46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560"/>
  </w:style>
  <w:style w:type="table" w:styleId="TableGrid">
    <w:name w:val="Table Grid"/>
    <w:basedOn w:val="TableNormal"/>
    <w:uiPriority w:val="39"/>
    <w:rsid w:val="00D465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B65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65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65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B65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B6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njiobidokun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ursera.org/account/accomplishments/specialization/certificate/52MZX7DRQYC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DEBBY BABY</dc:creator>
  <cp:lastModifiedBy>DAVID</cp:lastModifiedBy>
  <cp:revision>4</cp:revision>
  <cp:lastPrinted>2022-10-18T17:00:00Z</cp:lastPrinted>
  <dcterms:created xsi:type="dcterms:W3CDTF">2022-10-10T18:43:00Z</dcterms:created>
  <dcterms:modified xsi:type="dcterms:W3CDTF">2022-10-18T17:00:00Z</dcterms:modified>
</cp:coreProperties>
</file>