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38681688" w:rsidR="005420AF" w:rsidRDefault="005420AF" w:rsidP="005420AF">
      <w:pPr>
        <w:pStyle w:val="NoSpacing"/>
        <w:numPr>
          <w:ilvl w:val="0"/>
          <w:numId w:val="3"/>
        </w:numPr>
        <w:ind w:left="360"/>
      </w:pPr>
      <w:r>
        <w:t>Research about “Terms of Service Agreements” and identify at least 3 main features of a terms of service agreement.</w:t>
      </w:r>
    </w:p>
    <w:p w14:paraId="0C353055" w14:textId="6F8BE6F2" w:rsidR="00854146" w:rsidRDefault="00854146" w:rsidP="00854146">
      <w:pPr>
        <w:pStyle w:val="NoSpacing"/>
        <w:ind w:left="360"/>
      </w:pPr>
    </w:p>
    <w:p w14:paraId="6527C959" w14:textId="2FF3AF6E" w:rsidR="00854146" w:rsidRDefault="00854146" w:rsidP="00854146">
      <w:pPr>
        <w:pStyle w:val="NoSpacing"/>
        <w:numPr>
          <w:ilvl w:val="0"/>
          <w:numId w:val="14"/>
        </w:numPr>
      </w:pPr>
      <w:r>
        <w:t>Usage of content</w:t>
      </w:r>
    </w:p>
    <w:p w14:paraId="15866E5B" w14:textId="127BB716" w:rsidR="00854146" w:rsidRDefault="00854146" w:rsidP="00854146">
      <w:pPr>
        <w:pStyle w:val="NoSpacing"/>
        <w:numPr>
          <w:ilvl w:val="0"/>
          <w:numId w:val="14"/>
        </w:numPr>
      </w:pPr>
      <w:r>
        <w:t>Public Agreements</w:t>
      </w:r>
    </w:p>
    <w:p w14:paraId="2F2B7320" w14:textId="3E44F164" w:rsidR="00854146" w:rsidRDefault="00854146" w:rsidP="00854146">
      <w:pPr>
        <w:pStyle w:val="NoSpacing"/>
        <w:numPr>
          <w:ilvl w:val="0"/>
          <w:numId w:val="14"/>
        </w:numPr>
      </w:pPr>
      <w:r>
        <w:t>Criticisms and lawsuits</w:t>
      </w:r>
    </w:p>
    <w:p w14:paraId="195D21D1" w14:textId="30E217D2"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Review the GitHub terms of service. (</w:t>
      </w:r>
      <w:hyperlink r:id="rId10" w:history="1">
        <w:r w:rsidRPr="00E8028E">
          <w:rPr>
            <w:rStyle w:val="Hyperlink"/>
          </w:rPr>
          <w:t>https://help.github.com/articles/github-terms-of-service/</w:t>
        </w:r>
      </w:hyperlink>
      <w:r>
        <w:t>)</w:t>
      </w:r>
    </w:p>
    <w:p w14:paraId="50731723" w14:textId="779E33B6"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4B7859" w14:textId="294F8682" w:rsidR="005420AF" w:rsidRDefault="005420AF" w:rsidP="005420AF">
      <w:pPr>
        <w:pStyle w:val="NoSpacing"/>
        <w:numPr>
          <w:ilvl w:val="1"/>
          <w:numId w:val="3"/>
        </w:numPr>
        <w:ind w:left="720"/>
      </w:pPr>
      <w:r>
        <w:t>What rights do you give up by using this software?</w:t>
      </w:r>
    </w:p>
    <w:p w14:paraId="67EEF8FC" w14:textId="77777777" w:rsidR="000A0B15" w:rsidRDefault="000A0B15" w:rsidP="000A0B15">
      <w:pPr>
        <w:pStyle w:val="NoSpacing"/>
        <w:ind w:left="720"/>
      </w:pPr>
    </w:p>
    <w:p w14:paraId="3B123C2D" w14:textId="357D2273" w:rsidR="000A0B15" w:rsidRDefault="000A0B15" w:rsidP="000A0B15">
      <w:pPr>
        <w:pStyle w:val="NoSpacing"/>
        <w:numPr>
          <w:ilvl w:val="0"/>
          <w:numId w:val="14"/>
        </w:numPr>
      </w:pPr>
      <w:proofErr w:type="spellStart"/>
      <w:r>
        <w:t>Github</w:t>
      </w:r>
      <w:proofErr w:type="spellEnd"/>
      <w:r>
        <w:t xml:space="preserve"> earns the right to host the content that you post which means that they are able to create copies of your work, store your work and share it. For the most part, with these rights </w:t>
      </w:r>
      <w:r w:rsidR="00E91D8C">
        <w:t>you lose a lot of privacy, that is unless you pay for a private repository in the ‘License Grant to Other Users’ it is mentioned that</w:t>
      </w:r>
      <w:r w:rsidR="00E91D8C" w:rsidRPr="00E91D8C">
        <w:rPr>
          <w:rFonts w:ascii="Helvetica" w:hAnsi="Helvetica" w:cs="Helvetica"/>
          <w:color w:val="333333"/>
          <w:sz w:val="23"/>
          <w:szCs w:val="23"/>
        </w:rPr>
        <w:t xml:space="preserve"> </w:t>
      </w:r>
      <w:r w:rsidR="00E91D8C">
        <w:rPr>
          <w:rFonts w:ascii="Helvetica" w:hAnsi="Helvetica" w:cs="Helvetica"/>
          <w:color w:val="333333"/>
          <w:sz w:val="23"/>
          <w:szCs w:val="23"/>
        </w:rPr>
        <w:t>“</w:t>
      </w:r>
      <w:r w:rsidR="00E91D8C" w:rsidRPr="00E91D8C">
        <w:rPr>
          <w:rFonts w:cs="Helvetica"/>
          <w:color w:val="333333"/>
        </w:rPr>
        <w:t xml:space="preserve">you grant each User of </w:t>
      </w:r>
      <w:proofErr w:type="spellStart"/>
      <w:r w:rsidR="00E91D8C" w:rsidRPr="00E91D8C">
        <w:rPr>
          <w:rFonts w:cs="Helvetica"/>
          <w:color w:val="333333"/>
        </w:rPr>
        <w:t>GitHub</w:t>
      </w:r>
      <w:proofErr w:type="spellEnd"/>
      <w:r w:rsidR="00E91D8C" w:rsidRPr="00E91D8C">
        <w:rPr>
          <w:rFonts w:cs="Helvetica"/>
          <w:color w:val="333333"/>
        </w:rPr>
        <w:t xml:space="preserve"> a nonexclusive, worldwide license to use, display, and perform Your Content through the </w:t>
      </w:r>
      <w:proofErr w:type="spellStart"/>
      <w:r w:rsidR="00E91D8C" w:rsidRPr="00E91D8C">
        <w:rPr>
          <w:rFonts w:cs="Helvetica"/>
          <w:color w:val="333333"/>
        </w:rPr>
        <w:t>GitHub</w:t>
      </w:r>
      <w:proofErr w:type="spellEnd"/>
      <w:r w:rsidR="00E91D8C">
        <w:rPr>
          <w:rFonts w:ascii="Helvetica" w:hAnsi="Helvetica" w:cs="Helvetica"/>
          <w:color w:val="333333"/>
          <w:sz w:val="23"/>
          <w:szCs w:val="23"/>
        </w:rPr>
        <w:t xml:space="preserve"> </w:t>
      </w:r>
      <w:r w:rsidR="00E91D8C" w:rsidRPr="00E91D8C">
        <w:rPr>
          <w:rFonts w:cs="Helvetica"/>
          <w:color w:val="333333"/>
        </w:rPr>
        <w:t xml:space="preserve">Service and to reproduce </w:t>
      </w:r>
      <w:r w:rsidR="00E91D8C" w:rsidRPr="00E91D8C">
        <w:rPr>
          <w:rFonts w:cs="Helvetica"/>
          <w:color w:val="333333"/>
        </w:rPr>
        <w:lastRenderedPageBreak/>
        <w:t xml:space="preserve">Your Content solely on </w:t>
      </w:r>
      <w:proofErr w:type="spellStart"/>
      <w:r w:rsidR="00E91D8C" w:rsidRPr="00E91D8C">
        <w:rPr>
          <w:rFonts w:cs="Helvetica"/>
          <w:color w:val="333333"/>
        </w:rPr>
        <w:t>GitHub</w:t>
      </w:r>
      <w:proofErr w:type="spellEnd"/>
      <w:r w:rsidR="00E91D8C" w:rsidRPr="00E91D8C">
        <w:rPr>
          <w:rFonts w:cs="Helvetica"/>
          <w:color w:val="333333"/>
        </w:rPr>
        <w:t xml:space="preserve"> as permitted through </w:t>
      </w:r>
      <w:proofErr w:type="spellStart"/>
      <w:r w:rsidR="00E91D8C" w:rsidRPr="00E91D8C">
        <w:rPr>
          <w:rFonts w:cs="Helvetica"/>
          <w:color w:val="333333"/>
        </w:rPr>
        <w:t>GitHub's</w:t>
      </w:r>
      <w:proofErr w:type="spellEnd"/>
      <w:r w:rsidR="00E91D8C" w:rsidRPr="00E91D8C">
        <w:rPr>
          <w:rFonts w:cs="Helvetica"/>
          <w:color w:val="333333"/>
        </w:rPr>
        <w:t xml:space="preserve"> functionality</w:t>
      </w:r>
      <w:r w:rsidR="00E91D8C">
        <w:rPr>
          <w:rFonts w:cs="Helvetica"/>
          <w:color w:val="333333"/>
        </w:rPr>
        <w:t>” meaning that you lose your privacy of your work.</w:t>
      </w:r>
      <w:r w:rsidR="00E91D8C">
        <w:rPr>
          <w:rFonts w:ascii="Helvetica" w:hAnsi="Helvetica" w:cs="Helvetica"/>
          <w:color w:val="333333"/>
          <w:sz w:val="23"/>
          <w:szCs w:val="23"/>
        </w:rPr>
        <w:t xml:space="preserve"> </w:t>
      </w:r>
      <w:r w:rsidR="00E91D8C">
        <w:t xml:space="preserve"> </w:t>
      </w:r>
    </w:p>
    <w:p w14:paraId="55D2D35B" w14:textId="77777777" w:rsidR="000A0B15" w:rsidRDefault="000A0B15" w:rsidP="000A0B15">
      <w:pPr>
        <w:pStyle w:val="NoSpacing"/>
        <w:ind w:left="720"/>
      </w:pPr>
    </w:p>
    <w:p w14:paraId="6C54D7FB" w14:textId="77777777" w:rsidR="005420AF" w:rsidRDefault="005420AF" w:rsidP="005420AF">
      <w:pPr>
        <w:pStyle w:val="NoSpacing"/>
        <w:numPr>
          <w:ilvl w:val="1"/>
          <w:numId w:val="3"/>
        </w:numPr>
        <w:ind w:left="720"/>
      </w:pPr>
      <w:r>
        <w:t>What limitations do you have when using this software?</w:t>
      </w:r>
    </w:p>
    <w:p w14:paraId="4E4245DC" w14:textId="6D0123BF" w:rsidR="00AF632C" w:rsidRDefault="00AF632C" w:rsidP="00AF632C">
      <w:pPr>
        <w:pStyle w:val="NoSpacing"/>
        <w:numPr>
          <w:ilvl w:val="0"/>
          <w:numId w:val="14"/>
        </w:numPr>
      </w:pPr>
      <w:r>
        <w:t xml:space="preserve">One big limitation of </w:t>
      </w:r>
      <w:proofErr w:type="spellStart"/>
      <w:r>
        <w:t>GIthub</w:t>
      </w:r>
      <w:proofErr w:type="spellEnd"/>
      <w:r>
        <w:t xml:space="preserve"> is that the </w:t>
      </w:r>
      <w:proofErr w:type="spellStart"/>
      <w:r>
        <w:t>Github</w:t>
      </w:r>
      <w:proofErr w:type="spellEnd"/>
      <w:r>
        <w:t xml:space="preserve"> Pages repositories are only allowed to be 1GB, the maximum limit is 100GB per month and have a cap of 10 builds per hour.</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2C17048A" w14:textId="6E10EB54" w:rsidR="00AF632C" w:rsidRDefault="00AF632C" w:rsidP="00AF632C">
      <w:pPr>
        <w:pStyle w:val="NoSpacing"/>
        <w:numPr>
          <w:ilvl w:val="0"/>
          <w:numId w:val="14"/>
        </w:numPr>
      </w:pPr>
      <w:r>
        <w:t xml:space="preserve">Privacy policies explain the way they use your information in order to cater the website to your liking (ex. </w:t>
      </w:r>
      <w:proofErr w:type="spellStart"/>
      <w:r>
        <w:t>Youtube’s</w:t>
      </w:r>
      <w:proofErr w:type="spellEnd"/>
      <w:r>
        <w:t xml:space="preserve"> recommended tab)</w:t>
      </w:r>
    </w:p>
    <w:p w14:paraId="04709501" w14:textId="490E085C" w:rsidR="00AF632C" w:rsidRDefault="00AF632C" w:rsidP="00AF632C">
      <w:pPr>
        <w:pStyle w:val="NoSpacing"/>
        <w:numPr>
          <w:ilvl w:val="0"/>
          <w:numId w:val="14"/>
        </w:numPr>
      </w:pPr>
      <w:r>
        <w:t>Explains the users rights</w:t>
      </w:r>
    </w:p>
    <w:p w14:paraId="51B5DDE2" w14:textId="3CBC5427" w:rsidR="00AF632C" w:rsidRDefault="00AF632C" w:rsidP="00AF632C">
      <w:pPr>
        <w:pStyle w:val="NoSpacing"/>
        <w:numPr>
          <w:ilvl w:val="0"/>
          <w:numId w:val="14"/>
        </w:numPr>
      </w:pPr>
      <w:r>
        <w:t xml:space="preserve">Gives an understanding to the information that </w:t>
      </w:r>
      <w:r w:rsidR="00F26874">
        <w:t xml:space="preserve">is collected with your consent and what the website does with it and who they share it to </w:t>
      </w:r>
    </w:p>
    <w:p w14:paraId="74647F1C" w14:textId="77777777" w:rsidR="005420AF" w:rsidRDefault="005420AF" w:rsidP="005420AF">
      <w:pPr>
        <w:pStyle w:val="NoSpacing"/>
        <w:ind w:left="360"/>
      </w:pPr>
    </w:p>
    <w:p w14:paraId="4E6D5B5E" w14:textId="1CFD1186" w:rsidR="005420AF" w:rsidRDefault="005420AF" w:rsidP="00F54F9E">
      <w:pPr>
        <w:pStyle w:val="NoSpacing"/>
        <w:numPr>
          <w:ilvl w:val="0"/>
          <w:numId w:val="3"/>
        </w:numPr>
        <w:ind w:left="360"/>
      </w:pPr>
      <w:r>
        <w:t>Review the GitHub privacy policy. (</w:t>
      </w:r>
      <w:hyperlink r:id="rId11" w:history="1">
        <w:r w:rsidRPr="00E8028E">
          <w:rPr>
            <w:rStyle w:val="Hyperlink"/>
          </w:rPr>
          <w:t>https://help.github.com/articles/github-privacy-statement/</w:t>
        </w:r>
      </w:hyperlink>
      <w:r>
        <w:t>)</w:t>
      </w:r>
    </w:p>
    <w:p w14:paraId="35C5641B" w14:textId="77777777" w:rsidR="00F26874"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54570B46" w14:textId="27698CE3" w:rsidR="005420AF" w:rsidRDefault="00AF632C" w:rsidP="00F26874">
      <w:pPr>
        <w:pStyle w:val="NoSpacing"/>
        <w:numPr>
          <w:ilvl w:val="0"/>
          <w:numId w:val="14"/>
        </w:numPr>
      </w:pPr>
      <w:proofErr w:type="spellStart"/>
      <w:r>
        <w:t>Github</w:t>
      </w:r>
      <w:proofErr w:type="spellEnd"/>
      <w:r>
        <w:t xml:space="preserve"> always tracks </w:t>
      </w:r>
      <w:r w:rsidR="00F26874">
        <w:t>your personal information, source code and projects you create</w:t>
      </w:r>
    </w:p>
    <w:p w14:paraId="378FF68B" w14:textId="77777777" w:rsidR="00F26874" w:rsidRDefault="00F26874" w:rsidP="00F26874">
      <w:pPr>
        <w:pStyle w:val="NoSpacing"/>
        <w:ind w:left="720"/>
      </w:pPr>
    </w:p>
    <w:p w14:paraId="2A586C60" w14:textId="3A1AAE37" w:rsidR="005420AF" w:rsidRDefault="005420AF" w:rsidP="005420AF">
      <w:pPr>
        <w:pStyle w:val="NoSpacing"/>
        <w:numPr>
          <w:ilvl w:val="1"/>
          <w:numId w:val="3"/>
        </w:numPr>
        <w:ind w:left="720"/>
      </w:pPr>
      <w:r>
        <w:t>How does GitHub share your information? Copy and highlight the section that talks about information sharing.</w:t>
      </w:r>
    </w:p>
    <w:p w14:paraId="0489BEC6" w14:textId="2D93D423" w:rsidR="00F26874" w:rsidRDefault="00F26874" w:rsidP="00F26874">
      <w:pPr>
        <w:pStyle w:val="NoSpacing"/>
        <w:numPr>
          <w:ilvl w:val="0"/>
          <w:numId w:val="14"/>
        </w:numPr>
      </w:pPr>
    </w:p>
    <w:p w14:paraId="3114B753" w14:textId="4B4DD8FA" w:rsidR="00F26874" w:rsidRDefault="005420AF" w:rsidP="00F26874">
      <w:pPr>
        <w:pStyle w:val="NoSpacing"/>
        <w:numPr>
          <w:ilvl w:val="1"/>
          <w:numId w:val="3"/>
        </w:numPr>
        <w:ind w:left="720"/>
      </w:pPr>
      <w:r>
        <w:t xml:space="preserve">How does </w:t>
      </w:r>
      <w:proofErr w:type="spellStart"/>
      <w:r>
        <w:t>GitHub</w:t>
      </w:r>
      <w:proofErr w:type="spellEnd"/>
      <w:r>
        <w:t xml:space="preserve"> communicate with you?</w:t>
      </w:r>
    </w:p>
    <w:p w14:paraId="1D426097" w14:textId="2D159C2A" w:rsidR="005420AF" w:rsidRPr="00F26874" w:rsidRDefault="00F26874" w:rsidP="00F26874">
      <w:pPr>
        <w:pStyle w:val="NoSpacing"/>
        <w:numPr>
          <w:ilvl w:val="0"/>
          <w:numId w:val="14"/>
        </w:numPr>
      </w:pPr>
      <w:r>
        <w:rPr>
          <w:rFonts w:cs="Helvetica"/>
          <w:color w:val="333333"/>
        </w:rPr>
        <w:t>They</w:t>
      </w:r>
      <w:r w:rsidRPr="00F26874">
        <w:rPr>
          <w:rFonts w:cs="Helvetica"/>
          <w:color w:val="333333"/>
        </w:rPr>
        <w:t xml:space="preserve"> communicate with you by em</w:t>
      </w:r>
      <w:r>
        <w:rPr>
          <w:rFonts w:cs="Helvetica"/>
          <w:color w:val="333333"/>
        </w:rPr>
        <w:t xml:space="preserve">ail. You can control the way </w:t>
      </w:r>
      <w:proofErr w:type="spellStart"/>
      <w:r>
        <w:rPr>
          <w:rFonts w:cs="Helvetica"/>
          <w:color w:val="333333"/>
        </w:rPr>
        <w:t>Github</w:t>
      </w:r>
      <w:proofErr w:type="spellEnd"/>
      <w:r>
        <w:rPr>
          <w:rFonts w:cs="Helvetica"/>
          <w:color w:val="333333"/>
        </w:rPr>
        <w:t xml:space="preserve"> </w:t>
      </w:r>
      <w:r w:rsidRPr="00F26874">
        <w:rPr>
          <w:rFonts w:cs="Helvetica"/>
          <w:color w:val="333333"/>
        </w:rPr>
        <w:t>contact</w:t>
      </w:r>
      <w:r>
        <w:rPr>
          <w:rFonts w:cs="Helvetica"/>
          <w:color w:val="333333"/>
        </w:rPr>
        <w:t xml:space="preserve">s you in the </w:t>
      </w:r>
      <w:r w:rsidRPr="00F26874">
        <w:rPr>
          <w:rFonts w:cs="Helvetica"/>
          <w:color w:val="333333"/>
        </w:rPr>
        <w:t>account settings</w:t>
      </w:r>
      <w:r>
        <w:rPr>
          <w:rFonts w:cs="Helvetica"/>
          <w:color w:val="333333"/>
        </w:rPr>
        <w:t xml:space="preserve"> tab.</w:t>
      </w:r>
      <w:r w:rsidR="005420AF" w:rsidRPr="00F26874">
        <w:br/>
      </w:r>
    </w:p>
    <w:p w14:paraId="16803FCC" w14:textId="2C43D0EE" w:rsidR="005420AF" w:rsidRDefault="00372D46" w:rsidP="005420AF">
      <w:pPr>
        <w:pStyle w:val="NoSpacing"/>
        <w:numPr>
          <w:ilvl w:val="0"/>
          <w:numId w:val="3"/>
        </w:numPr>
        <w:ind w:left="360"/>
      </w:pPr>
      <w:r w:rsidRPr="00372D46">
        <w:rPr>
          <w:noProof/>
          <w:sz w:val="20"/>
        </w:rPr>
        <mc:AlternateContent>
          <mc:Choice Requires="wps">
            <w:drawing>
              <wp:anchor distT="45720" distB="45720" distL="114300" distR="114300" simplePos="0" relativeHeight="251659264" behindDoc="0" locked="0" layoutInCell="1" allowOverlap="1" wp14:anchorId="535551B6" wp14:editId="0E3C3155">
                <wp:simplePos x="0" y="0"/>
                <wp:positionH relativeFrom="margin">
                  <wp:align>left</wp:align>
                </wp:positionH>
                <wp:positionV relativeFrom="paragraph">
                  <wp:posOffset>455295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type w14:anchorId="535551B6" id="_x0000_t202" coordsize="21600,21600" o:spt="202" path="m,l,21600r21600,l21600,xe">
                <v:stroke joinstyle="miter"/>
                <v:path gradientshapeok="t" o:connecttype="rect"/>
              </v:shapetype>
              <v:shape id="Text Box 2" o:spid="_x0000_s1026" type="#_x0000_t202" style="position:absolute;left:0;text-align:left;margin-left:0;margin-top:35.85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005420AF">
        <w:t>Explain how a “Privacy Policy” is different from a “Terms of Service” agreement.</w:t>
      </w:r>
    </w:p>
    <w:p w14:paraId="1E11509B" w14:textId="34709A5C" w:rsidR="0059280E" w:rsidRDefault="0059280E" w:rsidP="0059280E">
      <w:pPr>
        <w:pStyle w:val="NoSpacing"/>
        <w:numPr>
          <w:ilvl w:val="0"/>
          <w:numId w:val="14"/>
        </w:numPr>
      </w:pPr>
      <w:r>
        <w:t>A Privacy Policy exists to protect clients, while with a terms of service agreement exists to protect the workers and company itself</w:t>
      </w: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3C7D238D" w:rsidR="00F92E5C"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r w:rsidR="00F92E5C">
        <w:rPr>
          <w:rStyle w:val="Hyperlink"/>
        </w:rPr>
        <w:br/>
      </w:r>
      <w:r w:rsidR="0059280E">
        <w:rPr>
          <w:rStyle w:val="Hyperlink"/>
          <w:color w:val="auto"/>
          <w:u w:val="none"/>
        </w:rPr>
        <w:t>-      One big benefit could be the fact that you could stay anonymous with your work</w:t>
      </w:r>
    </w:p>
    <w:p w14:paraId="5EDE81B4" w14:textId="7ED24C37" w:rsidR="0059280E" w:rsidRDefault="0059280E" w:rsidP="0059280E">
      <w:pPr>
        <w:pStyle w:val="NoSpacing"/>
        <w:numPr>
          <w:ilvl w:val="0"/>
          <w:numId w:val="14"/>
        </w:numPr>
        <w:rPr>
          <w:rStyle w:val="Hyperlink"/>
          <w:color w:val="auto"/>
          <w:u w:val="none"/>
        </w:rPr>
      </w:pPr>
      <w:r>
        <w:rPr>
          <w:rStyle w:val="Hyperlink"/>
          <w:color w:val="auto"/>
          <w:u w:val="none"/>
        </w:rPr>
        <w:t>Another big benefit could be that you may not get any spam emails or unwanted junk to important addresses</w:t>
      </w:r>
    </w:p>
    <w:p w14:paraId="27C9ABD8" w14:textId="6488EC9C" w:rsidR="0059280E" w:rsidRDefault="00F47F86" w:rsidP="0059280E">
      <w:pPr>
        <w:pStyle w:val="NoSpacing"/>
        <w:numPr>
          <w:ilvl w:val="0"/>
          <w:numId w:val="14"/>
        </w:numPr>
        <w:rPr>
          <w:rStyle w:val="Hyperlink"/>
          <w:color w:val="auto"/>
          <w:u w:val="none"/>
        </w:rPr>
      </w:pPr>
      <w:r>
        <w:rPr>
          <w:rStyle w:val="Hyperlink"/>
          <w:color w:val="auto"/>
          <w:u w:val="none"/>
        </w:rPr>
        <w:t>A big drawback is that, you won’t get credit for your work because you completely anonymous</w:t>
      </w:r>
      <w:bookmarkStart w:id="0" w:name="_GoBack"/>
      <w:bookmarkEnd w:id="0"/>
    </w:p>
    <w:p w14:paraId="4111D799" w14:textId="05B43C26" w:rsidR="00F47F86" w:rsidRPr="00F92E5C" w:rsidRDefault="00F47F86" w:rsidP="0059280E">
      <w:pPr>
        <w:pStyle w:val="NoSpacing"/>
        <w:numPr>
          <w:ilvl w:val="0"/>
          <w:numId w:val="14"/>
        </w:numPr>
        <w:rPr>
          <w:rStyle w:val="Hyperlink"/>
          <w:color w:val="auto"/>
          <w:u w:val="none"/>
        </w:rPr>
      </w:pPr>
      <w:r>
        <w:rPr>
          <w:rStyle w:val="Hyperlink"/>
          <w:color w:val="auto"/>
          <w:u w:val="none"/>
        </w:rPr>
        <w:t xml:space="preserve">If you post an idea under these guidelines and it ends up taking off, people could take the idea and claim that its theirs </w:t>
      </w:r>
      <w:r w:rsidR="00CE5DD1">
        <w:rPr>
          <w:rStyle w:val="Hyperlink"/>
          <w:color w:val="auto"/>
          <w:u w:val="none"/>
        </w:rPr>
        <w:t>and people wouldn’t know the original identity of the person who made it.</w:t>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lastRenderedPageBreak/>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362670"/>
    <w:multiLevelType w:val="hybridMultilevel"/>
    <w:tmpl w:val="6EF4FF60"/>
    <w:lvl w:ilvl="0" w:tplc="8EECA0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3"/>
  </w:num>
  <w:num w:numId="10">
    <w:abstractNumId w:val="10"/>
  </w:num>
  <w:num w:numId="11">
    <w:abstractNumId w:val="8"/>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0B15"/>
    <w:rsid w:val="000A47FF"/>
    <w:rsid w:val="001845E1"/>
    <w:rsid w:val="001B46F9"/>
    <w:rsid w:val="001D4CA3"/>
    <w:rsid w:val="00247E6E"/>
    <w:rsid w:val="00267C6D"/>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B31B5"/>
    <w:rsid w:val="004E3BE8"/>
    <w:rsid w:val="004E78A0"/>
    <w:rsid w:val="004F7EA3"/>
    <w:rsid w:val="00521193"/>
    <w:rsid w:val="005420AF"/>
    <w:rsid w:val="00563460"/>
    <w:rsid w:val="00587032"/>
    <w:rsid w:val="0059280E"/>
    <w:rsid w:val="0059726F"/>
    <w:rsid w:val="005D07BD"/>
    <w:rsid w:val="005F67FF"/>
    <w:rsid w:val="0060173F"/>
    <w:rsid w:val="006C63DC"/>
    <w:rsid w:val="00716C53"/>
    <w:rsid w:val="00754470"/>
    <w:rsid w:val="008271C1"/>
    <w:rsid w:val="00854146"/>
    <w:rsid w:val="00886C02"/>
    <w:rsid w:val="0089370A"/>
    <w:rsid w:val="00893808"/>
    <w:rsid w:val="009172DC"/>
    <w:rsid w:val="00931CD0"/>
    <w:rsid w:val="00984EA7"/>
    <w:rsid w:val="00A82FF2"/>
    <w:rsid w:val="00AA5A4A"/>
    <w:rsid w:val="00AF632C"/>
    <w:rsid w:val="00B67987"/>
    <w:rsid w:val="00BC5C6D"/>
    <w:rsid w:val="00BF105E"/>
    <w:rsid w:val="00C70FEC"/>
    <w:rsid w:val="00CE5DD1"/>
    <w:rsid w:val="00D16CEE"/>
    <w:rsid w:val="00D76B33"/>
    <w:rsid w:val="00DC20DD"/>
    <w:rsid w:val="00DE146D"/>
    <w:rsid w:val="00DF6C7F"/>
    <w:rsid w:val="00E27D52"/>
    <w:rsid w:val="00E30A98"/>
    <w:rsid w:val="00E8028E"/>
    <w:rsid w:val="00E91D8C"/>
    <w:rsid w:val="00EB15CD"/>
    <w:rsid w:val="00EC586C"/>
    <w:rsid w:val="00ED6D77"/>
    <w:rsid w:val="00EE2635"/>
    <w:rsid w:val="00F045A4"/>
    <w:rsid w:val="00F24113"/>
    <w:rsid w:val="00F26874"/>
    <w:rsid w:val="00F47F86"/>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854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Aaron Singh - Louise Arbour SS</cp:lastModifiedBy>
  <cp:revision>34</cp:revision>
  <dcterms:created xsi:type="dcterms:W3CDTF">2017-09-11T16:58:00Z</dcterms:created>
  <dcterms:modified xsi:type="dcterms:W3CDTF">2019-02-11T18:26:00Z</dcterms:modified>
</cp:coreProperties>
</file>