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D6" w:rsidRDefault="0011645B" w:rsidP="0011645B">
      <w:pPr>
        <w:rPr>
          <w:sz w:val="28"/>
          <w:szCs w:val="28"/>
        </w:rPr>
      </w:pPr>
      <w:r>
        <w:rPr>
          <w:sz w:val="28"/>
          <w:szCs w:val="28"/>
        </w:rPr>
        <w:t>Making the Presentation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Utilize the LaTeX Package Beamer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graphics from the paper itself can be reused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Others will have to be simplified due to time constraints</w:t>
      </w:r>
    </w:p>
    <w:p w:rsidR="0011645B" w:rsidRDefault="0011645B" w:rsidP="0011645B">
      <w:pPr>
        <w:rPr>
          <w:sz w:val="24"/>
          <w:szCs w:val="24"/>
        </w:rPr>
      </w:pPr>
    </w:p>
    <w:p w:rsidR="0011645B" w:rsidRDefault="0011645B" w:rsidP="0011645B">
      <w:pPr>
        <w:rPr>
          <w:sz w:val="28"/>
          <w:szCs w:val="28"/>
        </w:rPr>
      </w:pPr>
      <w:r>
        <w:rPr>
          <w:sz w:val="28"/>
          <w:szCs w:val="28"/>
        </w:rPr>
        <w:t>Themes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I will attempt to touch on the more generally interesting, less mathematically heavy segments of the paper </w:t>
      </w:r>
      <w:r w:rsidRPr="0011645B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a greater focus will probably be placed on chapter 3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OTP can be explained rather easily without going into the more complex mathematical side (e.g proof of secrecy)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AES will be explained using the “general structure” of AES while still highlighting some of the key points in regards to the actual math behind the algorithm</w:t>
      </w:r>
    </w:p>
    <w:p w:rsidR="0011645B" w:rsidRDefault="0011645B" w:rsidP="0011645B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First the general structure</w:t>
      </w:r>
    </w:p>
    <w:p w:rsidR="0011645B" w:rsidRDefault="0011645B" w:rsidP="0011645B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Each of the four main steps can be explained in rather simple terms</w:t>
      </w:r>
    </w:p>
    <w:p w:rsidR="0011645B" w:rsidRDefault="0011645B" w:rsidP="0011645B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Key expansions and finding the multiplicative inverse will have to be defined at some point before this</w:t>
      </w:r>
    </w:p>
    <w:p w:rsidR="0011645B" w:rsidRDefault="0011645B" w:rsidP="0011645B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The interesting aspects of the third chapter definitely fit better into a presentation than the heavier, more mathematical side of the paper</w:t>
      </w:r>
    </w:p>
    <w:p w:rsidR="0011645B" w:rsidRDefault="0011645B" w:rsidP="0011645B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The historical and current effect of cryptography on our lives </w:t>
      </w:r>
      <w:r w:rsidRPr="0011645B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everyone uses a variety of systems nowadays, most without giving conscious thought to it</w:t>
      </w:r>
    </w:p>
    <w:p w:rsidR="0011645B" w:rsidRDefault="0011645B" w:rsidP="0011645B">
      <w:pPr>
        <w:pStyle w:val="ListParagraph"/>
        <w:numPr>
          <w:ilvl w:val="1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How Diffie-Hellman enabled the usage of AES over insecure channels </w:t>
      </w:r>
      <w:r w:rsidRPr="0011645B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at the beginning, pose the “infinite encryption problem” (“why encrypt a message if you still need to send the key?”) </w:t>
      </w:r>
      <w:r w:rsidRPr="0011645B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Diffie-Hellman can also be explained using the “paint-mixing method” while still touching on the mathematical side</w:t>
      </w:r>
    </w:p>
    <w:p w:rsidR="0011645B" w:rsidRDefault="00AB75D4" w:rsidP="0011645B">
      <w:pPr>
        <w:rPr>
          <w:sz w:val="28"/>
          <w:szCs w:val="28"/>
        </w:rPr>
      </w:pPr>
      <w:r>
        <w:rPr>
          <w:sz w:val="28"/>
          <w:szCs w:val="28"/>
        </w:rPr>
        <w:t>Approximate time plan</w:t>
      </w:r>
    </w:p>
    <w:p w:rsidR="00AB75D4" w:rsidRDefault="00AB75D4" w:rsidP="00AB75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Total time allocated: ca. 25-30 minutes</w:t>
      </w:r>
    </w:p>
    <w:p w:rsidR="00AB75D4" w:rsidRDefault="00AB75D4" w:rsidP="00AB75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OTP: 7 minutes</w:t>
      </w:r>
    </w:p>
    <w:p w:rsidR="00AB75D4" w:rsidRDefault="00AB75D4" w:rsidP="00AB75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AES: 10 minutes</w:t>
      </w:r>
    </w:p>
    <w:p w:rsidR="00AB75D4" w:rsidRDefault="00AB75D4" w:rsidP="00AB75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Cryptography in society / history: 10-13 minutes</w:t>
      </w:r>
    </w:p>
    <w:p w:rsidR="00AB75D4" w:rsidRPr="00AB75D4" w:rsidRDefault="00AB75D4" w:rsidP="00AB75D4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I would like to have more time to speak on the third points, as I feel it will resonate more with the audience who have not intimately familiarized themselves with things like finite fields or modular arithmetic </w:t>
      </w:r>
      <w:r w:rsidRPr="00AB75D4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will attempt to shave off some time of the first two points in order to also include the relevance of cryptography in the historical development of computers</w:t>
      </w:r>
      <w:bookmarkStart w:id="0" w:name="_GoBack"/>
      <w:bookmarkEnd w:id="0"/>
    </w:p>
    <w:sectPr w:rsidR="00AB75D4" w:rsidRPr="00AB7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EC1"/>
    <w:multiLevelType w:val="hybridMultilevel"/>
    <w:tmpl w:val="CD94336A"/>
    <w:lvl w:ilvl="0" w:tplc="F8961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02B48"/>
    <w:multiLevelType w:val="hybridMultilevel"/>
    <w:tmpl w:val="ED628ACE"/>
    <w:lvl w:ilvl="0" w:tplc="92E02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DCA"/>
    <w:rsid w:val="000A3DCA"/>
    <w:rsid w:val="0011645B"/>
    <w:rsid w:val="00AB75D4"/>
    <w:rsid w:val="00E74A61"/>
    <w:rsid w:val="00E7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C16ED-6447-4831-AFC2-4455D1EE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2</cp:revision>
  <dcterms:created xsi:type="dcterms:W3CDTF">2017-02-28T16:29:00Z</dcterms:created>
  <dcterms:modified xsi:type="dcterms:W3CDTF">2017-02-28T16:43:00Z</dcterms:modified>
</cp:coreProperties>
</file>