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5C399" w14:textId="77777777" w:rsidR="00986BF4" w:rsidRDefault="00986BF4" w:rsidP="5182BC8C">
      <w:pPr>
        <w:shd w:val="clear" w:color="auto" w:fill="FFFFFF" w:themeFill="background1"/>
        <w:spacing w:line="360" w:lineRule="auto"/>
        <w:jc w:val="both"/>
        <w:rPr>
          <w:rFonts w:ascii="Arial" w:eastAsia="Arial" w:hAnsi="Arial" w:cs="Arial"/>
          <w:color w:val="333333"/>
          <w:sz w:val="57"/>
          <w:szCs w:val="57"/>
        </w:rPr>
      </w:pPr>
      <w:r>
        <w:rPr>
          <w:rFonts w:ascii="Arial" w:eastAsia="Arial" w:hAnsi="Arial" w:cs="Arial"/>
          <w:color w:val="333333"/>
          <w:sz w:val="57"/>
          <w:szCs w:val="57"/>
        </w:rPr>
        <w:t xml:space="preserve">     Weekly</w:t>
      </w:r>
      <w:r w:rsidR="001444E0" w:rsidRPr="5182BC8C">
        <w:rPr>
          <w:rFonts w:ascii="Arial" w:eastAsia="Arial" w:hAnsi="Arial" w:cs="Arial"/>
          <w:color w:val="333333"/>
          <w:sz w:val="57"/>
          <w:szCs w:val="57"/>
        </w:rPr>
        <w:t xml:space="preserve"> </w:t>
      </w:r>
      <w:r>
        <w:rPr>
          <w:rFonts w:ascii="Arial" w:eastAsia="Arial" w:hAnsi="Arial" w:cs="Arial"/>
          <w:color w:val="333333"/>
          <w:sz w:val="57"/>
          <w:szCs w:val="57"/>
        </w:rPr>
        <w:t>Supervisor</w:t>
      </w:r>
      <w:r w:rsidR="001444E0" w:rsidRPr="5182BC8C">
        <w:rPr>
          <w:rFonts w:ascii="Arial" w:eastAsia="Arial" w:hAnsi="Arial" w:cs="Arial"/>
          <w:color w:val="333333"/>
          <w:sz w:val="57"/>
          <w:szCs w:val="57"/>
        </w:rPr>
        <w:t xml:space="preserve"> Meeting</w:t>
      </w:r>
    </w:p>
    <w:p w14:paraId="44EAA26E" w14:textId="325DA907" w:rsidR="00002864" w:rsidRDefault="00986BF4" w:rsidP="725039DA">
      <w:pPr>
        <w:shd w:val="clear" w:color="auto" w:fill="FFFFFF" w:themeFill="background1"/>
        <w:spacing w:line="360" w:lineRule="auto"/>
        <w:rPr>
          <w:rFonts w:ascii="Arial" w:eastAsia="Arial" w:hAnsi="Arial" w:cs="Arial"/>
          <w:color w:val="333333"/>
          <w:sz w:val="32"/>
          <w:szCs w:val="32"/>
        </w:rPr>
      </w:pPr>
      <w:r w:rsidRPr="725039DA">
        <w:rPr>
          <w:rFonts w:ascii="Arial" w:eastAsia="Arial" w:hAnsi="Arial" w:cs="Arial"/>
          <w:color w:val="333333"/>
          <w:sz w:val="32"/>
          <w:szCs w:val="32"/>
        </w:rPr>
        <w:t>Complete and submit via the relevant link on Learning Zone</w:t>
      </w:r>
      <w:r w:rsidR="51D3BBCF" w:rsidRPr="725039DA">
        <w:rPr>
          <w:rFonts w:ascii="Arial" w:eastAsia="Arial" w:hAnsi="Arial" w:cs="Arial"/>
          <w:color w:val="333333"/>
          <w:sz w:val="32"/>
          <w:szCs w:val="32"/>
        </w:rPr>
        <w:t xml:space="preserve"> </w:t>
      </w:r>
    </w:p>
    <w:p w14:paraId="4E2A47DC" w14:textId="4713A65A" w:rsidR="00986BF4" w:rsidRDefault="00986BF4" w:rsidP="00986BF4">
      <w:pPr>
        <w:shd w:val="clear" w:color="auto" w:fill="FFFFFF" w:themeFill="background1"/>
        <w:spacing w:line="360" w:lineRule="auto"/>
        <w:rPr>
          <w:rFonts w:ascii="Arial" w:eastAsia="Arial" w:hAnsi="Arial" w:cs="Arial"/>
          <w:color w:val="333333"/>
          <w:sz w:val="32"/>
          <w:szCs w:val="32"/>
        </w:rPr>
      </w:pPr>
    </w:p>
    <w:p w14:paraId="57E1A5F5" w14:textId="77777777" w:rsidR="00986BF4" w:rsidRPr="00986BF4" w:rsidRDefault="00986BF4" w:rsidP="00986BF4">
      <w:pPr>
        <w:shd w:val="clear" w:color="auto" w:fill="FFFFFF" w:themeFill="background1"/>
        <w:spacing w:line="360" w:lineRule="auto"/>
        <w:rPr>
          <w:rFonts w:ascii="Arial" w:eastAsia="Arial" w:hAnsi="Arial" w:cs="Arial"/>
          <w:color w:val="333333"/>
          <w:sz w:val="32"/>
          <w:szCs w:val="32"/>
        </w:rPr>
      </w:pPr>
    </w:p>
    <w:p w14:paraId="3CF7F568" w14:textId="189185D3" w:rsid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1</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Project Title:</w:t>
      </w:r>
      <w:r w:rsidR="00A34073" w:rsidRPr="00A34073">
        <w:t xml:space="preserve"> </w:t>
      </w:r>
      <w:r w:rsidR="00A34073" w:rsidRPr="00A34073">
        <w:rPr>
          <w:rFonts w:ascii="Arial" w:eastAsia="Arial" w:hAnsi="Arial" w:cs="Arial"/>
          <w:color w:val="333333"/>
          <w:sz w:val="26"/>
          <w:szCs w:val="26"/>
        </w:rPr>
        <w:t>AI Pathfinding Showcase</w:t>
      </w:r>
    </w:p>
    <w:p w14:paraId="5F9D1897" w14:textId="77777777" w:rsidR="00A34073" w:rsidRPr="001444E0" w:rsidRDefault="00A34073" w:rsidP="5182BC8C">
      <w:pPr>
        <w:shd w:val="clear" w:color="auto" w:fill="FFFFFF" w:themeFill="background1"/>
        <w:spacing w:line="360" w:lineRule="auto"/>
        <w:jc w:val="both"/>
        <w:rPr>
          <w:rFonts w:ascii="Arial" w:eastAsia="Arial" w:hAnsi="Arial" w:cs="Arial"/>
          <w:color w:val="333333"/>
          <w:sz w:val="26"/>
          <w:szCs w:val="26"/>
        </w:rPr>
      </w:pPr>
    </w:p>
    <w:p w14:paraId="0F8E6CCD" w14:textId="17CBBD76" w:rsidR="001444E0" w:rsidRDefault="00986BF4" w:rsidP="00A34073">
      <w:pPr>
        <w:rPr>
          <w:rFonts w:ascii="Arial" w:eastAsia="Arial" w:hAnsi="Arial" w:cs="Arial"/>
          <w:color w:val="333333"/>
          <w:sz w:val="26"/>
          <w:szCs w:val="26"/>
        </w:rPr>
      </w:pPr>
      <w:r>
        <w:rPr>
          <w:rFonts w:ascii="Arial" w:eastAsia="Arial" w:hAnsi="Arial" w:cs="Arial"/>
          <w:color w:val="333333"/>
          <w:sz w:val="26"/>
          <w:szCs w:val="26"/>
        </w:rPr>
        <w:t>2</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Supervisor:</w:t>
      </w:r>
      <w:r w:rsidR="00A34073">
        <w:rPr>
          <w:rFonts w:ascii="Arial" w:eastAsia="Arial" w:hAnsi="Arial" w:cs="Arial"/>
          <w:color w:val="333333"/>
          <w:sz w:val="26"/>
          <w:szCs w:val="26"/>
        </w:rPr>
        <w:t xml:space="preserve"> </w:t>
      </w:r>
      <w:r w:rsidR="00A34073" w:rsidRPr="00A34073">
        <w:rPr>
          <w:rFonts w:ascii="Arial" w:eastAsia="Arial" w:hAnsi="Arial" w:cs="Arial"/>
          <w:color w:val="333333"/>
          <w:sz w:val="26"/>
          <w:szCs w:val="26"/>
        </w:rPr>
        <w:t>Aboozar Taherkhani</w:t>
      </w:r>
    </w:p>
    <w:p w14:paraId="17C882F8" w14:textId="77777777" w:rsidR="00A34073" w:rsidRDefault="00A34073" w:rsidP="00A34073">
      <w:pPr>
        <w:rPr>
          <w:rFonts w:ascii="Arial" w:eastAsia="Arial" w:hAnsi="Arial" w:cs="Arial"/>
          <w:color w:val="333333"/>
          <w:sz w:val="26"/>
          <w:szCs w:val="26"/>
        </w:rPr>
      </w:pPr>
    </w:p>
    <w:p w14:paraId="75D586EF" w14:textId="77777777" w:rsidR="00A34073" w:rsidRPr="001444E0" w:rsidRDefault="00A34073" w:rsidP="00A34073">
      <w:pPr>
        <w:rPr>
          <w:rFonts w:ascii="Arial" w:eastAsia="Arial" w:hAnsi="Arial" w:cs="Arial"/>
          <w:color w:val="333333"/>
          <w:sz w:val="26"/>
          <w:szCs w:val="26"/>
        </w:rPr>
      </w:pPr>
    </w:p>
    <w:p w14:paraId="65F0BC07" w14:textId="41AF40EF" w:rsidR="001444E0" w:rsidRDefault="00986BF4" w:rsidP="725039DA">
      <w:pPr>
        <w:shd w:val="clear" w:color="auto" w:fill="FFFFFF" w:themeFill="background1"/>
        <w:spacing w:line="360" w:lineRule="auto"/>
        <w:jc w:val="both"/>
        <w:rPr>
          <w:rFonts w:ascii="Arial" w:eastAsia="Arial" w:hAnsi="Arial" w:cs="Arial"/>
          <w:color w:val="333333"/>
          <w:sz w:val="26"/>
          <w:szCs w:val="26"/>
        </w:rPr>
      </w:pPr>
      <w:r w:rsidRPr="725039DA">
        <w:rPr>
          <w:rFonts w:ascii="Arial" w:eastAsia="Arial" w:hAnsi="Arial" w:cs="Arial"/>
          <w:color w:val="333333"/>
          <w:sz w:val="26"/>
          <w:szCs w:val="26"/>
        </w:rPr>
        <w:t>3</w:t>
      </w:r>
      <w:r w:rsidR="001444E0" w:rsidRPr="725039DA">
        <w:rPr>
          <w:rFonts w:ascii="Arial" w:eastAsia="Arial" w:hAnsi="Arial" w:cs="Arial"/>
          <w:color w:val="333333"/>
          <w:sz w:val="26"/>
          <w:szCs w:val="26"/>
        </w:rPr>
        <w:t>.</w:t>
      </w:r>
      <w:r w:rsidRPr="725039DA">
        <w:rPr>
          <w:rFonts w:ascii="Arial" w:eastAsia="Arial" w:hAnsi="Arial" w:cs="Arial"/>
          <w:color w:val="333333"/>
          <w:sz w:val="26"/>
          <w:szCs w:val="26"/>
        </w:rPr>
        <w:t xml:space="preserve"> </w:t>
      </w:r>
      <w:r w:rsidR="001444E0" w:rsidRPr="725039DA">
        <w:rPr>
          <w:rFonts w:ascii="Arial" w:eastAsia="Arial" w:hAnsi="Arial" w:cs="Arial"/>
          <w:color w:val="333333"/>
          <w:sz w:val="26"/>
          <w:szCs w:val="26"/>
        </w:rPr>
        <w:t>Objectives for Period (max 100 words):</w:t>
      </w:r>
    </w:p>
    <w:p w14:paraId="304A174B" w14:textId="41D1E256" w:rsidR="00D66087" w:rsidRPr="00D66087" w:rsidRDefault="00D66087" w:rsidP="00D66087">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D66087">
        <w:rPr>
          <w:rFonts w:ascii="Arial" w:eastAsia="Arial" w:hAnsi="Arial" w:cs="Arial"/>
          <w:color w:val="333333"/>
          <w:sz w:val="26"/>
          <w:szCs w:val="26"/>
        </w:rPr>
        <w:t>Implement end-to-end A* pathfinding and toggle between BFS/A*.</w:t>
      </w:r>
    </w:p>
    <w:p w14:paraId="256C5A7C" w14:textId="7B31C1BA" w:rsidR="00D66087" w:rsidRPr="00D66087" w:rsidRDefault="00D66087" w:rsidP="00D66087">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D66087">
        <w:rPr>
          <w:rFonts w:ascii="Arial" w:eastAsia="Arial" w:hAnsi="Arial" w:cs="Arial"/>
          <w:color w:val="333333"/>
          <w:sz w:val="26"/>
          <w:szCs w:val="26"/>
        </w:rPr>
        <w:t>Wire up “Soft Reset” so walls persist but wave colours and labels clear.</w:t>
      </w:r>
    </w:p>
    <w:p w14:paraId="48D81067" w14:textId="42995B62" w:rsidR="00D66087" w:rsidRPr="00D66087" w:rsidRDefault="00D66087" w:rsidP="00D66087">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D66087">
        <w:rPr>
          <w:rFonts w:ascii="Arial" w:eastAsia="Arial" w:hAnsi="Arial" w:cs="Arial"/>
          <w:color w:val="333333"/>
          <w:sz w:val="26"/>
          <w:szCs w:val="26"/>
        </w:rPr>
        <w:t>Surface heuristic (f-score) and g-score on each tile during A*.</w:t>
      </w:r>
    </w:p>
    <w:p w14:paraId="23FA1297" w14:textId="548CEBC7" w:rsidR="00D66087" w:rsidRPr="00D66087" w:rsidRDefault="00D66087" w:rsidP="00D66087">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D66087">
        <w:rPr>
          <w:rFonts w:ascii="Arial" w:eastAsia="Arial" w:hAnsi="Arial" w:cs="Arial"/>
          <w:color w:val="333333"/>
          <w:sz w:val="26"/>
          <w:szCs w:val="26"/>
        </w:rPr>
        <w:t xml:space="preserve">Fix </w:t>
      </w:r>
      <w:r>
        <w:rPr>
          <w:rFonts w:ascii="Arial" w:eastAsia="Arial" w:hAnsi="Arial" w:cs="Arial"/>
          <w:color w:val="333333"/>
          <w:sz w:val="26"/>
          <w:szCs w:val="26"/>
        </w:rPr>
        <w:t>null reference</w:t>
      </w:r>
      <w:r w:rsidRPr="00D66087">
        <w:rPr>
          <w:rFonts w:ascii="Arial" w:eastAsia="Arial" w:hAnsi="Arial" w:cs="Arial"/>
          <w:color w:val="333333"/>
          <w:sz w:val="26"/>
          <w:szCs w:val="26"/>
        </w:rPr>
        <w:t xml:space="preserve"> in Tile.ClearLabel() by properly assigning the Text component in the prefab.</w:t>
      </w:r>
    </w:p>
    <w:p w14:paraId="4BA7F628" w14:textId="37CF2637" w:rsidR="00D66087" w:rsidRPr="00D66087" w:rsidRDefault="00D66087" w:rsidP="00D66087">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D66087">
        <w:rPr>
          <w:rFonts w:ascii="Arial" w:eastAsia="Arial" w:hAnsi="Arial" w:cs="Arial"/>
          <w:color w:val="333333"/>
          <w:sz w:val="26"/>
          <w:szCs w:val="26"/>
        </w:rPr>
        <w:t>Polish UI: ensure all buttons (Toggle Mode, Run Search, Soft Reset) invoke the correct methods.</w:t>
      </w:r>
    </w:p>
    <w:p w14:paraId="5B9DD5B9" w14:textId="77777777" w:rsidR="00A34073" w:rsidRDefault="00A34073" w:rsidP="725039DA">
      <w:pPr>
        <w:shd w:val="clear" w:color="auto" w:fill="FFFFFF" w:themeFill="background1"/>
        <w:spacing w:line="360" w:lineRule="auto"/>
        <w:jc w:val="both"/>
        <w:rPr>
          <w:rFonts w:ascii="Arial" w:eastAsia="Arial" w:hAnsi="Arial" w:cs="Arial"/>
          <w:color w:val="333333"/>
          <w:sz w:val="26"/>
          <w:szCs w:val="26"/>
        </w:rPr>
      </w:pPr>
    </w:p>
    <w:p w14:paraId="1372492E" w14:textId="77777777" w:rsidR="00A34073" w:rsidRPr="001444E0" w:rsidRDefault="00A34073" w:rsidP="725039DA">
      <w:pPr>
        <w:shd w:val="clear" w:color="auto" w:fill="FFFFFF" w:themeFill="background1"/>
        <w:spacing w:line="360" w:lineRule="auto"/>
        <w:jc w:val="both"/>
        <w:rPr>
          <w:rFonts w:ascii="Arial" w:eastAsia="Arial" w:hAnsi="Arial" w:cs="Arial"/>
          <w:color w:val="333333"/>
          <w:sz w:val="26"/>
          <w:szCs w:val="26"/>
        </w:rPr>
      </w:pPr>
    </w:p>
    <w:p w14:paraId="5F6A444A" w14:textId="6EEF2898" w:rsid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4</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 xml:space="preserve">Summary of Progress for Period (max </w:t>
      </w:r>
      <w:r w:rsidR="00D10755">
        <w:rPr>
          <w:rFonts w:ascii="Arial" w:eastAsia="Arial" w:hAnsi="Arial" w:cs="Arial"/>
          <w:color w:val="333333"/>
          <w:sz w:val="26"/>
          <w:szCs w:val="26"/>
        </w:rPr>
        <w:t>2</w:t>
      </w:r>
      <w:r w:rsidR="001444E0" w:rsidRPr="5182BC8C">
        <w:rPr>
          <w:rFonts w:ascii="Arial" w:eastAsia="Arial" w:hAnsi="Arial" w:cs="Arial"/>
          <w:color w:val="333333"/>
          <w:sz w:val="26"/>
          <w:szCs w:val="26"/>
        </w:rPr>
        <w:t>00 words):</w:t>
      </w:r>
    </w:p>
    <w:p w14:paraId="3B49982A" w14:textId="7AA9B0D8" w:rsidR="002B52E1" w:rsidRPr="002B52E1" w:rsidRDefault="002B52E1" w:rsidP="002B52E1">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2B52E1">
        <w:rPr>
          <w:rFonts w:ascii="Arial" w:eastAsia="Arial" w:hAnsi="Arial" w:cs="Arial"/>
          <w:b/>
          <w:bCs/>
          <w:i/>
          <w:iCs/>
          <w:color w:val="333333"/>
          <w:sz w:val="26"/>
          <w:szCs w:val="26"/>
        </w:rPr>
        <w:t xml:space="preserve">A Integration &amp; Mode </w:t>
      </w:r>
      <w:r w:rsidRPr="002B52E1">
        <w:rPr>
          <w:rFonts w:ascii="Arial" w:eastAsia="Arial" w:hAnsi="Arial" w:cs="Arial"/>
          <w:b/>
          <w:bCs/>
          <w:i/>
          <w:iCs/>
          <w:color w:val="333333"/>
          <w:sz w:val="26"/>
          <w:szCs w:val="26"/>
        </w:rPr>
        <w:t>Toggle:</w:t>
      </w:r>
      <w:r w:rsidRPr="002B52E1">
        <w:rPr>
          <w:rFonts w:ascii="Arial" w:eastAsia="Arial" w:hAnsi="Arial" w:cs="Arial"/>
          <w:color w:val="333333"/>
          <w:sz w:val="26"/>
          <w:szCs w:val="26"/>
        </w:rPr>
        <w:t xml:space="preserve"> *</w:t>
      </w:r>
      <w:r w:rsidRPr="002B52E1">
        <w:rPr>
          <w:rFonts w:ascii="Arial" w:eastAsia="Arial" w:hAnsi="Arial" w:cs="Arial"/>
          <w:color w:val="333333"/>
          <w:sz w:val="26"/>
          <w:szCs w:val="26"/>
        </w:rPr>
        <w:t xml:space="preserve"> Added an on-screen “Mode: BFS/A*” label and hooked the Toggle button to switch algorithms. Verified Run Search now dispatches to RunAStar_Visual() when in A* mode.</w:t>
      </w:r>
    </w:p>
    <w:p w14:paraId="115F6471" w14:textId="72AD4E85" w:rsidR="002B52E1" w:rsidRPr="002B52E1" w:rsidRDefault="002B52E1" w:rsidP="002B52E1">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2B52E1">
        <w:rPr>
          <w:rFonts w:ascii="Arial" w:eastAsia="Arial" w:hAnsi="Arial" w:cs="Arial"/>
          <w:b/>
          <w:bCs/>
          <w:color w:val="333333"/>
          <w:sz w:val="26"/>
          <w:szCs w:val="26"/>
        </w:rPr>
        <w:t>Soft Reset:</w:t>
      </w:r>
      <w:r w:rsidRPr="002B52E1">
        <w:rPr>
          <w:rFonts w:ascii="Arial" w:eastAsia="Arial" w:hAnsi="Arial" w:cs="Arial"/>
          <w:color w:val="333333"/>
          <w:sz w:val="26"/>
          <w:szCs w:val="26"/>
        </w:rPr>
        <w:t xml:space="preserve"> “Soft Reset” button now clears all wave colours and labels (Tile.ClearWave()) without touching obstacle/state flags.</w:t>
      </w:r>
    </w:p>
    <w:p w14:paraId="139D0D15" w14:textId="7DAA2BF0" w:rsidR="002B52E1" w:rsidRPr="002B52E1" w:rsidRDefault="002B52E1" w:rsidP="002B52E1">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2B52E1">
        <w:rPr>
          <w:rFonts w:ascii="Arial" w:eastAsia="Arial" w:hAnsi="Arial" w:cs="Arial"/>
          <w:b/>
          <w:bCs/>
          <w:color w:val="333333"/>
          <w:sz w:val="26"/>
          <w:szCs w:val="26"/>
        </w:rPr>
        <w:t>Heuristic Labels:</w:t>
      </w:r>
      <w:r w:rsidRPr="002B52E1">
        <w:rPr>
          <w:rFonts w:ascii="Arial" w:eastAsia="Arial" w:hAnsi="Arial" w:cs="Arial"/>
          <w:color w:val="333333"/>
          <w:sz w:val="26"/>
          <w:szCs w:val="26"/>
        </w:rPr>
        <w:t xml:space="preserve"> During A* execution, each node’s f-score (and for closed nodes the g-score) is painted on top of the tile via a centred UI Text, and colour-coded (yellow=open, cyan=closed).</w:t>
      </w:r>
    </w:p>
    <w:p w14:paraId="0B0BA3CB" w14:textId="51FFA06E" w:rsidR="002B52E1" w:rsidRPr="002B52E1" w:rsidRDefault="002B52E1" w:rsidP="002B52E1">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2B52E1">
        <w:rPr>
          <w:rFonts w:ascii="Arial" w:eastAsia="Arial" w:hAnsi="Arial" w:cs="Arial"/>
          <w:b/>
          <w:bCs/>
          <w:color w:val="333333"/>
          <w:sz w:val="26"/>
          <w:szCs w:val="26"/>
        </w:rPr>
        <w:t>NullReference Fix:</w:t>
      </w:r>
      <w:r w:rsidRPr="002B52E1">
        <w:rPr>
          <w:rFonts w:ascii="Arial" w:eastAsia="Arial" w:hAnsi="Arial" w:cs="Arial"/>
          <w:color w:val="333333"/>
          <w:sz w:val="26"/>
          <w:szCs w:val="26"/>
        </w:rPr>
        <w:t xml:space="preserve"> </w:t>
      </w:r>
      <w:r>
        <w:rPr>
          <w:rFonts w:ascii="Arial" w:eastAsia="Arial" w:hAnsi="Arial" w:cs="Arial"/>
          <w:color w:val="333333"/>
          <w:sz w:val="26"/>
          <w:szCs w:val="26"/>
        </w:rPr>
        <w:t>The</w:t>
      </w:r>
      <w:r w:rsidRPr="002B52E1">
        <w:rPr>
          <w:rFonts w:ascii="Arial" w:eastAsia="Arial" w:hAnsi="Arial" w:cs="Arial"/>
          <w:color w:val="333333"/>
          <w:sz w:val="26"/>
          <w:szCs w:val="26"/>
        </w:rPr>
        <w:t xml:space="preserve"> _label field in </w:t>
      </w:r>
      <w:r>
        <w:rPr>
          <w:rFonts w:ascii="Arial" w:eastAsia="Arial" w:hAnsi="Arial" w:cs="Arial"/>
          <w:color w:val="333333"/>
          <w:sz w:val="26"/>
          <w:szCs w:val="26"/>
        </w:rPr>
        <w:t xml:space="preserve">the </w:t>
      </w:r>
      <w:r w:rsidRPr="002B52E1">
        <w:rPr>
          <w:rFonts w:ascii="Arial" w:eastAsia="Arial" w:hAnsi="Arial" w:cs="Arial"/>
          <w:color w:val="333333"/>
          <w:sz w:val="26"/>
          <w:szCs w:val="26"/>
        </w:rPr>
        <w:t xml:space="preserve">Tile prefab was unassigned. Added a tiny world-space Canvas + Text child to the Tile prefab and </w:t>
      </w:r>
      <w:r w:rsidRPr="002B52E1">
        <w:rPr>
          <w:rFonts w:ascii="Arial" w:eastAsia="Arial" w:hAnsi="Arial" w:cs="Arial"/>
          <w:color w:val="333333"/>
          <w:sz w:val="26"/>
          <w:szCs w:val="26"/>
        </w:rPr>
        <w:lastRenderedPageBreak/>
        <w:t>dragged it into the Tile._label slot so calls to SetLabel()/ClearLabel() now succeed.</w:t>
      </w:r>
    </w:p>
    <w:p w14:paraId="589748F5" w14:textId="2320BE1C" w:rsidR="002B52E1" w:rsidRPr="002B52E1" w:rsidRDefault="002B52E1" w:rsidP="002B52E1">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2B52E1">
        <w:rPr>
          <w:rFonts w:ascii="Arial" w:eastAsia="Arial" w:hAnsi="Arial" w:cs="Arial"/>
          <w:b/>
          <w:bCs/>
          <w:color w:val="333333"/>
          <w:sz w:val="26"/>
          <w:szCs w:val="26"/>
        </w:rPr>
        <w:t>UI Hookup &amp; Testing:</w:t>
      </w:r>
      <w:r w:rsidRPr="002B52E1">
        <w:rPr>
          <w:rFonts w:ascii="Arial" w:eastAsia="Arial" w:hAnsi="Arial" w:cs="Arial"/>
          <w:color w:val="333333"/>
          <w:sz w:val="26"/>
          <w:szCs w:val="26"/>
        </w:rPr>
        <w:t xml:space="preserve"> Verified all five buttons (Select Start, Select End, Reset Grid, Soft Reset, Run Search) plus the Mode toggle are correctly wired in the Inspector and fire the expected methods (confirmed via debug logs).</w:t>
      </w:r>
    </w:p>
    <w:p w14:paraId="28E60F66" w14:textId="77777777" w:rsidR="00A34073" w:rsidRPr="00A34073" w:rsidRDefault="00A34073" w:rsidP="00A34073">
      <w:pPr>
        <w:pStyle w:val="ListParagraph"/>
        <w:shd w:val="clear" w:color="auto" w:fill="FFFFFF" w:themeFill="background1"/>
        <w:spacing w:line="360" w:lineRule="auto"/>
        <w:jc w:val="both"/>
        <w:rPr>
          <w:rFonts w:ascii="Arial" w:eastAsia="Arial" w:hAnsi="Arial" w:cs="Arial"/>
          <w:color w:val="333333"/>
          <w:sz w:val="26"/>
          <w:szCs w:val="26"/>
        </w:rPr>
      </w:pPr>
    </w:p>
    <w:p w14:paraId="0ACAAC5E" w14:textId="1458AC1E" w:rsid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5</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Problem Areas and Suggested Solutions (max 100 words):</w:t>
      </w:r>
    </w:p>
    <w:p w14:paraId="03F3F2F2" w14:textId="1527DFA3" w:rsidR="002B5C2A" w:rsidRPr="002B5C2A" w:rsidRDefault="002B5C2A" w:rsidP="002B5C2A">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2B5C2A">
        <w:rPr>
          <w:rFonts w:ascii="Arial" w:eastAsia="Arial" w:hAnsi="Arial" w:cs="Arial"/>
          <w:b/>
          <w:bCs/>
          <w:color w:val="333333"/>
          <w:sz w:val="26"/>
          <w:szCs w:val="26"/>
        </w:rPr>
        <w:t>Label Positioning:</w:t>
      </w:r>
      <w:r w:rsidRPr="002B5C2A">
        <w:rPr>
          <w:rFonts w:ascii="Arial" w:eastAsia="Arial" w:hAnsi="Arial" w:cs="Arial"/>
          <w:color w:val="333333"/>
          <w:sz w:val="26"/>
          <w:szCs w:val="26"/>
        </w:rPr>
        <w:t xml:space="preserve"> The world-space Canvas on each tile needs its RectTransform set to ~1×1 and Text anchored/centred; otherwise</w:t>
      </w:r>
      <w:r>
        <w:rPr>
          <w:rFonts w:ascii="Arial" w:eastAsia="Arial" w:hAnsi="Arial" w:cs="Arial"/>
          <w:color w:val="333333"/>
          <w:sz w:val="26"/>
          <w:szCs w:val="26"/>
        </w:rPr>
        <w:t>,</w:t>
      </w:r>
      <w:r w:rsidRPr="002B5C2A">
        <w:rPr>
          <w:rFonts w:ascii="Arial" w:eastAsia="Arial" w:hAnsi="Arial" w:cs="Arial"/>
          <w:color w:val="333333"/>
          <w:sz w:val="26"/>
          <w:szCs w:val="26"/>
        </w:rPr>
        <w:t xml:space="preserve"> labels drift off. → Propose</w:t>
      </w:r>
      <w:r>
        <w:rPr>
          <w:rFonts w:ascii="Arial" w:eastAsia="Arial" w:hAnsi="Arial" w:cs="Arial"/>
          <w:color w:val="333333"/>
          <w:sz w:val="26"/>
          <w:szCs w:val="26"/>
        </w:rPr>
        <w:t xml:space="preserve"> to</w:t>
      </w:r>
      <w:r w:rsidRPr="002B5C2A">
        <w:rPr>
          <w:rFonts w:ascii="Arial" w:eastAsia="Arial" w:hAnsi="Arial" w:cs="Arial"/>
          <w:color w:val="333333"/>
          <w:sz w:val="26"/>
          <w:szCs w:val="26"/>
        </w:rPr>
        <w:t xml:space="preserve"> standardise the prefab, test on multiple screen sizes.</w:t>
      </w:r>
    </w:p>
    <w:p w14:paraId="40BBE37D" w14:textId="174D7D34" w:rsidR="002B5C2A" w:rsidRPr="002B5C2A" w:rsidRDefault="002B5C2A" w:rsidP="002B5C2A">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2B5C2A">
        <w:rPr>
          <w:rFonts w:ascii="Arial" w:eastAsia="Arial" w:hAnsi="Arial" w:cs="Arial"/>
          <w:b/>
          <w:bCs/>
          <w:color w:val="333333"/>
          <w:sz w:val="26"/>
          <w:szCs w:val="26"/>
        </w:rPr>
        <w:t>Performance Spike:</w:t>
      </w:r>
      <w:r w:rsidRPr="002B5C2A">
        <w:rPr>
          <w:rFonts w:ascii="Arial" w:eastAsia="Arial" w:hAnsi="Arial" w:cs="Arial"/>
          <w:color w:val="333333"/>
          <w:sz w:val="26"/>
          <w:szCs w:val="26"/>
        </w:rPr>
        <w:t xml:space="preserve"> As </w:t>
      </w:r>
      <w:r>
        <w:rPr>
          <w:rFonts w:ascii="Arial" w:eastAsia="Arial" w:hAnsi="Arial" w:cs="Arial"/>
          <w:color w:val="333333"/>
          <w:sz w:val="26"/>
          <w:szCs w:val="26"/>
        </w:rPr>
        <w:t xml:space="preserve">the </w:t>
      </w:r>
      <w:r w:rsidRPr="002B5C2A">
        <w:rPr>
          <w:rFonts w:ascii="Arial" w:eastAsia="Arial" w:hAnsi="Arial" w:cs="Arial"/>
          <w:color w:val="333333"/>
          <w:sz w:val="26"/>
          <w:szCs w:val="26"/>
        </w:rPr>
        <w:t>grid grows beyond 20×20, the per-node coroutine delays and frequent label updates introduce stutter. → Consider batching updates or lowering the delay during demos.</w:t>
      </w:r>
    </w:p>
    <w:p w14:paraId="4764CCA8" w14:textId="77777777" w:rsidR="00A34073" w:rsidRPr="00A34073" w:rsidRDefault="00A34073" w:rsidP="00A34073">
      <w:pPr>
        <w:pStyle w:val="ListParagraph"/>
        <w:shd w:val="clear" w:color="auto" w:fill="FFFFFF" w:themeFill="background1"/>
        <w:spacing w:line="360" w:lineRule="auto"/>
        <w:jc w:val="both"/>
        <w:rPr>
          <w:rFonts w:ascii="Arial" w:eastAsia="Arial" w:hAnsi="Arial" w:cs="Arial"/>
          <w:color w:val="333333"/>
          <w:sz w:val="26"/>
          <w:szCs w:val="26"/>
        </w:rPr>
      </w:pPr>
    </w:p>
    <w:p w14:paraId="1C4351B1" w14:textId="004FE6DF" w:rsidR="001444E0" w:rsidRDefault="00986BF4" w:rsidP="725039DA">
      <w:pPr>
        <w:shd w:val="clear" w:color="auto" w:fill="FFFFFF" w:themeFill="background1"/>
        <w:spacing w:line="360" w:lineRule="auto"/>
        <w:jc w:val="both"/>
        <w:rPr>
          <w:rFonts w:ascii="Arial" w:eastAsia="Arial" w:hAnsi="Arial" w:cs="Arial"/>
          <w:color w:val="333333"/>
          <w:sz w:val="26"/>
          <w:szCs w:val="26"/>
        </w:rPr>
      </w:pPr>
      <w:r w:rsidRPr="725039DA">
        <w:rPr>
          <w:rFonts w:ascii="Arial" w:eastAsia="Arial" w:hAnsi="Arial" w:cs="Arial"/>
          <w:color w:val="333333"/>
          <w:sz w:val="26"/>
          <w:szCs w:val="26"/>
        </w:rPr>
        <w:t>6</w:t>
      </w:r>
      <w:r w:rsidR="001444E0" w:rsidRPr="725039DA">
        <w:rPr>
          <w:rFonts w:ascii="Arial" w:eastAsia="Arial" w:hAnsi="Arial" w:cs="Arial"/>
          <w:color w:val="333333"/>
          <w:sz w:val="26"/>
          <w:szCs w:val="26"/>
        </w:rPr>
        <w:t>.</w:t>
      </w:r>
      <w:r w:rsidRPr="725039DA">
        <w:rPr>
          <w:rFonts w:ascii="Arial" w:eastAsia="Arial" w:hAnsi="Arial" w:cs="Arial"/>
          <w:color w:val="333333"/>
          <w:sz w:val="26"/>
          <w:szCs w:val="26"/>
        </w:rPr>
        <w:t xml:space="preserve"> </w:t>
      </w:r>
      <w:r w:rsidR="001444E0" w:rsidRPr="725039DA">
        <w:rPr>
          <w:rFonts w:ascii="Arial" w:eastAsia="Arial" w:hAnsi="Arial" w:cs="Arial"/>
          <w:color w:val="333333"/>
          <w:sz w:val="26"/>
          <w:szCs w:val="26"/>
        </w:rPr>
        <w:t>Objectives, Deliverables &amp; Plan for Next Period (max 100 words):</w:t>
      </w:r>
    </w:p>
    <w:p w14:paraId="3EF897ED" w14:textId="7565EB9D" w:rsidR="00A96AE1" w:rsidRPr="00A96AE1" w:rsidRDefault="00A96AE1" w:rsidP="00A96AE1">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A96AE1">
        <w:rPr>
          <w:rFonts w:ascii="Arial" w:eastAsia="Arial" w:hAnsi="Arial" w:cs="Arial"/>
          <w:b/>
          <w:bCs/>
          <w:color w:val="333333"/>
          <w:sz w:val="26"/>
          <w:szCs w:val="26"/>
        </w:rPr>
        <w:t>Performance Tuning:</w:t>
      </w:r>
      <w:r w:rsidRPr="00A96AE1">
        <w:rPr>
          <w:rFonts w:ascii="Arial" w:eastAsia="Arial" w:hAnsi="Arial" w:cs="Arial"/>
          <w:color w:val="333333"/>
          <w:sz w:val="26"/>
          <w:szCs w:val="26"/>
        </w:rPr>
        <w:t xml:space="preserve"> Profile and optimise the visualisation loops; experiment with coarser delays or frame-skipping labels.</w:t>
      </w:r>
    </w:p>
    <w:p w14:paraId="49A1F339" w14:textId="24D94BC0" w:rsidR="00A96AE1" w:rsidRPr="00A96AE1" w:rsidRDefault="00A96AE1" w:rsidP="00A96AE1">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A96AE1">
        <w:rPr>
          <w:rFonts w:ascii="Arial" w:eastAsia="Arial" w:hAnsi="Arial" w:cs="Arial"/>
          <w:b/>
          <w:bCs/>
          <w:i/>
          <w:iCs/>
          <w:color w:val="333333"/>
          <w:sz w:val="26"/>
          <w:szCs w:val="26"/>
        </w:rPr>
        <w:t xml:space="preserve">Advanced A </w:t>
      </w:r>
      <w:r>
        <w:rPr>
          <w:rFonts w:ascii="Arial" w:eastAsia="Arial" w:hAnsi="Arial" w:cs="Arial"/>
          <w:b/>
          <w:bCs/>
          <w:i/>
          <w:iCs/>
          <w:color w:val="333333"/>
          <w:sz w:val="26"/>
          <w:szCs w:val="26"/>
        </w:rPr>
        <w:t>Visualisation</w:t>
      </w:r>
      <w:r w:rsidRPr="00A96AE1">
        <w:rPr>
          <w:rFonts w:ascii="Arial" w:eastAsia="Arial" w:hAnsi="Arial" w:cs="Arial"/>
          <w:b/>
          <w:bCs/>
          <w:i/>
          <w:iCs/>
          <w:color w:val="333333"/>
          <w:sz w:val="26"/>
          <w:szCs w:val="26"/>
        </w:rPr>
        <w:t>:</w:t>
      </w:r>
      <w:r w:rsidRPr="00A96AE1">
        <w:rPr>
          <w:rFonts w:ascii="Arial" w:eastAsia="Arial" w:hAnsi="Arial" w:cs="Arial"/>
          <w:b/>
          <w:bCs/>
          <w:color w:val="333333"/>
          <w:sz w:val="26"/>
          <w:szCs w:val="26"/>
        </w:rPr>
        <w:t xml:space="preserve">* </w:t>
      </w:r>
      <w:r w:rsidRPr="00A96AE1">
        <w:rPr>
          <w:rFonts w:ascii="Arial" w:eastAsia="Arial" w:hAnsi="Arial" w:cs="Arial"/>
          <w:color w:val="333333"/>
          <w:sz w:val="26"/>
          <w:szCs w:val="26"/>
        </w:rPr>
        <w:t>Add numbered frontier ordering (e.g. display queue index for open set) and colour-fade based on heuristic.</w:t>
      </w:r>
    </w:p>
    <w:p w14:paraId="64FCB4D6" w14:textId="76C67087" w:rsidR="00A96AE1" w:rsidRPr="00A96AE1" w:rsidRDefault="00A96AE1" w:rsidP="00A96AE1">
      <w:pPr>
        <w:pStyle w:val="ListParagraph"/>
        <w:numPr>
          <w:ilvl w:val="0"/>
          <w:numId w:val="8"/>
        </w:numPr>
        <w:shd w:val="clear" w:color="auto" w:fill="FFFFFF" w:themeFill="background1"/>
        <w:spacing w:line="360" w:lineRule="auto"/>
        <w:jc w:val="both"/>
        <w:rPr>
          <w:rFonts w:ascii="Arial" w:eastAsia="Arial" w:hAnsi="Arial" w:cs="Arial"/>
          <w:color w:val="333333"/>
          <w:sz w:val="26"/>
          <w:szCs w:val="26"/>
        </w:rPr>
      </w:pPr>
      <w:r w:rsidRPr="00A96AE1">
        <w:rPr>
          <w:rFonts w:ascii="Arial" w:eastAsia="Arial" w:hAnsi="Arial" w:cs="Arial"/>
          <w:b/>
          <w:bCs/>
          <w:color w:val="333333"/>
          <w:sz w:val="26"/>
          <w:szCs w:val="26"/>
        </w:rPr>
        <w:t>Prepare Viva Demo:</w:t>
      </w:r>
      <w:r w:rsidRPr="00A96AE1">
        <w:rPr>
          <w:rFonts w:ascii="Arial" w:eastAsia="Arial" w:hAnsi="Arial" w:cs="Arial"/>
          <w:color w:val="333333"/>
          <w:sz w:val="26"/>
          <w:szCs w:val="26"/>
        </w:rPr>
        <w:t xml:space="preserve"> Build a seamless demo script showing BFS vs A* comparison, soft reset, and heuristic overlays.</w:t>
      </w:r>
    </w:p>
    <w:p w14:paraId="772C2BD5" w14:textId="77777777" w:rsidR="00A34073" w:rsidRPr="001444E0" w:rsidRDefault="00A34073" w:rsidP="725039DA">
      <w:pPr>
        <w:shd w:val="clear" w:color="auto" w:fill="FFFFFF" w:themeFill="background1"/>
        <w:spacing w:line="360" w:lineRule="auto"/>
        <w:jc w:val="both"/>
        <w:rPr>
          <w:rFonts w:ascii="Arial" w:eastAsia="Arial" w:hAnsi="Arial" w:cs="Arial"/>
          <w:color w:val="333333"/>
          <w:sz w:val="26"/>
          <w:szCs w:val="26"/>
        </w:rPr>
      </w:pPr>
    </w:p>
    <w:p w14:paraId="67C1085E" w14:textId="4C9B63C9" w:rsid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7</w:t>
      </w:r>
      <w:r w:rsidR="7BD29F78"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7BD29F78" w:rsidRPr="5182BC8C">
        <w:rPr>
          <w:rFonts w:ascii="Arial" w:eastAsia="Arial" w:hAnsi="Arial" w:cs="Arial"/>
          <w:color w:val="333333"/>
          <w:sz w:val="26"/>
          <w:szCs w:val="26"/>
        </w:rPr>
        <w:t>Comments (if any, max. 200 words):</w:t>
      </w:r>
    </w:p>
    <w:p w14:paraId="5623FBF3" w14:textId="00BE5B2E" w:rsidR="00A34073" w:rsidRDefault="001F452D" w:rsidP="5182BC8C">
      <w:pPr>
        <w:shd w:val="clear" w:color="auto" w:fill="FFFFFF" w:themeFill="background1"/>
        <w:spacing w:line="360" w:lineRule="auto"/>
        <w:jc w:val="both"/>
        <w:rPr>
          <w:rFonts w:ascii="Arial" w:eastAsia="Arial" w:hAnsi="Arial" w:cs="Arial"/>
          <w:color w:val="333333"/>
          <w:sz w:val="26"/>
          <w:szCs w:val="26"/>
        </w:rPr>
      </w:pPr>
      <w:r w:rsidRPr="001F452D">
        <w:rPr>
          <w:rFonts w:ascii="Arial" w:eastAsia="Arial" w:hAnsi="Arial" w:cs="Arial"/>
          <w:color w:val="333333"/>
          <w:sz w:val="26"/>
          <w:szCs w:val="26"/>
        </w:rPr>
        <w:t>The supervisor was pleased with the A* integration and the soft reset feature</w:t>
      </w:r>
      <w:r>
        <w:rPr>
          <w:rFonts w:ascii="Arial" w:eastAsia="Arial" w:hAnsi="Arial" w:cs="Arial"/>
          <w:color w:val="333333"/>
          <w:sz w:val="26"/>
          <w:szCs w:val="26"/>
        </w:rPr>
        <w:t xml:space="preserve">, </w:t>
      </w:r>
      <w:r w:rsidRPr="001F452D">
        <w:rPr>
          <w:rFonts w:ascii="Arial" w:eastAsia="Arial" w:hAnsi="Arial" w:cs="Arial"/>
          <w:color w:val="333333"/>
          <w:sz w:val="26"/>
          <w:szCs w:val="26"/>
        </w:rPr>
        <w:t>especially the ability to compare BFS and A* runs on the same obstacle layout. Assigning and scaling the per-tile Canvas/Text resolved the label null references; next week</w:t>
      </w:r>
      <w:r>
        <w:rPr>
          <w:rFonts w:ascii="Arial" w:eastAsia="Arial" w:hAnsi="Arial" w:cs="Arial"/>
          <w:color w:val="333333"/>
          <w:sz w:val="26"/>
          <w:szCs w:val="26"/>
        </w:rPr>
        <w:t>,</w:t>
      </w:r>
      <w:r w:rsidRPr="001F452D">
        <w:rPr>
          <w:rFonts w:ascii="Arial" w:eastAsia="Arial" w:hAnsi="Arial" w:cs="Arial"/>
          <w:color w:val="333333"/>
          <w:sz w:val="26"/>
          <w:szCs w:val="26"/>
        </w:rPr>
        <w:t xml:space="preserve"> we’ll focus on performance and deeper visual insights.</w:t>
      </w:r>
    </w:p>
    <w:p w14:paraId="5A1E52DE" w14:textId="77777777" w:rsidR="001F452D" w:rsidRDefault="001F452D" w:rsidP="5182BC8C">
      <w:pPr>
        <w:shd w:val="clear" w:color="auto" w:fill="FFFFFF" w:themeFill="background1"/>
        <w:spacing w:line="360" w:lineRule="auto"/>
        <w:jc w:val="both"/>
        <w:rPr>
          <w:rFonts w:ascii="Arial" w:eastAsia="Arial" w:hAnsi="Arial" w:cs="Arial"/>
          <w:color w:val="333333"/>
          <w:sz w:val="26"/>
          <w:szCs w:val="26"/>
        </w:rPr>
      </w:pPr>
    </w:p>
    <w:p w14:paraId="299DC7B1" w14:textId="77777777" w:rsidR="001F452D" w:rsidRPr="001444E0" w:rsidRDefault="001F452D" w:rsidP="5182BC8C">
      <w:pPr>
        <w:shd w:val="clear" w:color="auto" w:fill="FFFFFF" w:themeFill="background1"/>
        <w:spacing w:line="360" w:lineRule="auto"/>
        <w:jc w:val="both"/>
        <w:rPr>
          <w:rFonts w:ascii="Arial" w:eastAsia="Arial" w:hAnsi="Arial" w:cs="Arial"/>
          <w:color w:val="333333"/>
          <w:sz w:val="26"/>
          <w:szCs w:val="26"/>
        </w:rPr>
      </w:pPr>
    </w:p>
    <w:p w14:paraId="69D4FE10" w14:textId="702C0675"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lastRenderedPageBreak/>
        <w:t>8</w:t>
      </w:r>
      <w:r w:rsidR="7BD29F78"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7BD29F78" w:rsidRPr="5182BC8C">
        <w:rPr>
          <w:rFonts w:ascii="Arial" w:eastAsia="Arial" w:hAnsi="Arial" w:cs="Arial"/>
          <w:color w:val="333333"/>
          <w:sz w:val="26"/>
          <w:szCs w:val="26"/>
        </w:rPr>
        <w:t>Date of the Meeting:</w:t>
      </w:r>
      <w:r w:rsidR="00A34073">
        <w:rPr>
          <w:rFonts w:ascii="Arial" w:eastAsia="Arial" w:hAnsi="Arial" w:cs="Arial"/>
          <w:color w:val="333333"/>
          <w:sz w:val="26"/>
          <w:szCs w:val="26"/>
        </w:rPr>
        <w:t xml:space="preserve"> </w:t>
      </w:r>
      <w:r w:rsidR="001F452D">
        <w:rPr>
          <w:rFonts w:ascii="Arial" w:eastAsia="Arial" w:hAnsi="Arial" w:cs="Arial"/>
          <w:color w:val="333333"/>
          <w:sz w:val="26"/>
          <w:szCs w:val="26"/>
        </w:rPr>
        <w:t>20</w:t>
      </w:r>
      <w:r w:rsidR="00A34073" w:rsidRPr="00A34073">
        <w:rPr>
          <w:rFonts w:ascii="Arial" w:eastAsia="Arial" w:hAnsi="Arial" w:cs="Arial"/>
          <w:color w:val="333333"/>
          <w:sz w:val="26"/>
          <w:szCs w:val="26"/>
        </w:rPr>
        <w:t>-05-2025</w:t>
      </w:r>
    </w:p>
    <w:p w14:paraId="55BF1594" w14:textId="21D25EBF" w:rsidR="7BD29F78"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9</w:t>
      </w:r>
      <w:r w:rsidR="7BD29F78"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7BD29F78" w:rsidRPr="5182BC8C">
        <w:rPr>
          <w:rFonts w:ascii="Arial" w:eastAsia="Arial" w:hAnsi="Arial" w:cs="Arial"/>
          <w:color w:val="333333"/>
          <w:sz w:val="26"/>
          <w:szCs w:val="26"/>
        </w:rPr>
        <w:t>Date of next Meeting:</w:t>
      </w:r>
      <w:r w:rsidR="00A34073">
        <w:rPr>
          <w:rFonts w:ascii="Arial" w:eastAsia="Arial" w:hAnsi="Arial" w:cs="Arial"/>
          <w:color w:val="333333"/>
          <w:sz w:val="26"/>
          <w:szCs w:val="26"/>
        </w:rPr>
        <w:t xml:space="preserve"> </w:t>
      </w:r>
      <w:r w:rsidR="001C32CC">
        <w:rPr>
          <w:rFonts w:ascii="Arial" w:eastAsia="Arial" w:hAnsi="Arial" w:cs="Arial"/>
          <w:color w:val="333333"/>
          <w:sz w:val="26"/>
          <w:szCs w:val="26"/>
        </w:rPr>
        <w:t>28</w:t>
      </w:r>
      <w:r w:rsidR="00A34073">
        <w:rPr>
          <w:rFonts w:ascii="Arial" w:eastAsia="Arial" w:hAnsi="Arial" w:cs="Arial"/>
          <w:color w:val="333333"/>
          <w:sz w:val="26"/>
          <w:szCs w:val="26"/>
        </w:rPr>
        <w:t>-05-2025</w:t>
      </w:r>
    </w:p>
    <w:p w14:paraId="68C83BFD" w14:textId="4B03778A" w:rsidR="7BD29F78" w:rsidRDefault="7BD29F78" w:rsidP="5182BC8C">
      <w:pPr>
        <w:shd w:val="clear" w:color="auto" w:fill="FFFFFF" w:themeFill="background1"/>
        <w:spacing w:line="360" w:lineRule="auto"/>
        <w:jc w:val="both"/>
        <w:rPr>
          <w:rFonts w:ascii="Arial" w:eastAsia="Arial" w:hAnsi="Arial" w:cs="Arial"/>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BE4"/>
    <w:multiLevelType w:val="hybridMultilevel"/>
    <w:tmpl w:val="26DC0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9412B"/>
    <w:multiLevelType w:val="hybridMultilevel"/>
    <w:tmpl w:val="36606F6E"/>
    <w:lvl w:ilvl="0" w:tplc="ED0C65E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DF646D"/>
    <w:multiLevelType w:val="hybridMultilevel"/>
    <w:tmpl w:val="C84CB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B05CE6"/>
    <w:multiLevelType w:val="hybridMultilevel"/>
    <w:tmpl w:val="C64A8734"/>
    <w:lvl w:ilvl="0" w:tplc="519435C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1E0193"/>
    <w:multiLevelType w:val="hybridMultilevel"/>
    <w:tmpl w:val="4B00B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B50B5F"/>
    <w:multiLevelType w:val="hybridMultilevel"/>
    <w:tmpl w:val="DA0ED9A8"/>
    <w:lvl w:ilvl="0" w:tplc="519435C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C01DA2"/>
    <w:multiLevelType w:val="hybridMultilevel"/>
    <w:tmpl w:val="18C8F996"/>
    <w:lvl w:ilvl="0" w:tplc="519435C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294108"/>
    <w:multiLevelType w:val="hybridMultilevel"/>
    <w:tmpl w:val="31A4BC94"/>
    <w:lvl w:ilvl="0" w:tplc="519435C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6739DF"/>
    <w:multiLevelType w:val="hybridMultilevel"/>
    <w:tmpl w:val="7B1C846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F4187E"/>
    <w:multiLevelType w:val="hybridMultilevel"/>
    <w:tmpl w:val="8D16F0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D5B5803"/>
    <w:multiLevelType w:val="hybridMultilevel"/>
    <w:tmpl w:val="6C4070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63206824">
    <w:abstractNumId w:val="2"/>
  </w:num>
  <w:num w:numId="2" w16cid:durableId="1439983773">
    <w:abstractNumId w:val="3"/>
  </w:num>
  <w:num w:numId="3" w16cid:durableId="843320172">
    <w:abstractNumId w:val="7"/>
  </w:num>
  <w:num w:numId="4" w16cid:durableId="460926967">
    <w:abstractNumId w:val="6"/>
  </w:num>
  <w:num w:numId="5" w16cid:durableId="1967931154">
    <w:abstractNumId w:val="5"/>
  </w:num>
  <w:num w:numId="6" w16cid:durableId="1591885122">
    <w:abstractNumId w:val="4"/>
  </w:num>
  <w:num w:numId="7" w16cid:durableId="228659060">
    <w:abstractNumId w:val="1"/>
  </w:num>
  <w:num w:numId="8" w16cid:durableId="1608855786">
    <w:abstractNumId w:val="8"/>
  </w:num>
  <w:num w:numId="9" w16cid:durableId="1569341226">
    <w:abstractNumId w:val="10"/>
  </w:num>
  <w:num w:numId="10" w16cid:durableId="269355794">
    <w:abstractNumId w:val="9"/>
  </w:num>
  <w:num w:numId="11" w16cid:durableId="26577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1C32CC"/>
    <w:rsid w:val="001D786F"/>
    <w:rsid w:val="001F452D"/>
    <w:rsid w:val="002B52E1"/>
    <w:rsid w:val="002B5C2A"/>
    <w:rsid w:val="00607840"/>
    <w:rsid w:val="00986BF4"/>
    <w:rsid w:val="00A34073"/>
    <w:rsid w:val="00A96AE1"/>
    <w:rsid w:val="00B44CDC"/>
    <w:rsid w:val="00B5544E"/>
    <w:rsid w:val="00CB3F84"/>
    <w:rsid w:val="00CF35CC"/>
    <w:rsid w:val="00D10755"/>
    <w:rsid w:val="00D66087"/>
    <w:rsid w:val="00E902E6"/>
    <w:rsid w:val="040F38B9"/>
    <w:rsid w:val="27F3A981"/>
    <w:rsid w:val="2B0E8F34"/>
    <w:rsid w:val="45A62FDA"/>
    <w:rsid w:val="5182BC8C"/>
    <w:rsid w:val="51D3BBCF"/>
    <w:rsid w:val="725039DA"/>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 w:type="paragraph" w:styleId="ListParagraph">
    <w:name w:val="List Paragraph"/>
    <w:basedOn w:val="Normal"/>
    <w:uiPriority w:val="34"/>
    <w:qFormat/>
    <w:rsid w:val="00A34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09777258">
      <w:bodyDiv w:val="1"/>
      <w:marLeft w:val="0"/>
      <w:marRight w:val="0"/>
      <w:marTop w:val="0"/>
      <w:marBottom w:val="0"/>
      <w:divBdr>
        <w:top w:val="none" w:sz="0" w:space="0" w:color="auto"/>
        <w:left w:val="none" w:sz="0" w:space="0" w:color="auto"/>
        <w:bottom w:val="none" w:sz="0" w:space="0" w:color="auto"/>
        <w:right w:val="none" w:sz="0" w:space="0" w:color="auto"/>
      </w:divBdr>
    </w:div>
    <w:div w:id="919825820">
      <w:bodyDiv w:val="1"/>
      <w:marLeft w:val="0"/>
      <w:marRight w:val="0"/>
      <w:marTop w:val="0"/>
      <w:marBottom w:val="0"/>
      <w:divBdr>
        <w:top w:val="none" w:sz="0" w:space="0" w:color="auto"/>
        <w:left w:val="none" w:sz="0" w:space="0" w:color="auto"/>
        <w:bottom w:val="none" w:sz="0" w:space="0" w:color="auto"/>
        <w:right w:val="none" w:sz="0" w:space="0" w:color="auto"/>
      </w:divBdr>
    </w:div>
    <w:div w:id="928081860">
      <w:bodyDiv w:val="1"/>
      <w:marLeft w:val="0"/>
      <w:marRight w:val="0"/>
      <w:marTop w:val="0"/>
      <w:marBottom w:val="0"/>
      <w:divBdr>
        <w:top w:val="none" w:sz="0" w:space="0" w:color="auto"/>
        <w:left w:val="none" w:sz="0" w:space="0" w:color="auto"/>
        <w:bottom w:val="none" w:sz="0" w:space="0" w:color="auto"/>
        <w:right w:val="none" w:sz="0" w:space="0" w:color="auto"/>
      </w:divBdr>
    </w:div>
    <w:div w:id="977422505">
      <w:bodyDiv w:val="1"/>
      <w:marLeft w:val="0"/>
      <w:marRight w:val="0"/>
      <w:marTop w:val="0"/>
      <w:marBottom w:val="0"/>
      <w:divBdr>
        <w:top w:val="none" w:sz="0" w:space="0" w:color="auto"/>
        <w:left w:val="none" w:sz="0" w:space="0" w:color="auto"/>
        <w:bottom w:val="none" w:sz="0" w:space="0" w:color="auto"/>
        <w:right w:val="none" w:sz="0" w:space="0" w:color="auto"/>
      </w:divBdr>
    </w:div>
    <w:div w:id="1245988677">
      <w:bodyDiv w:val="1"/>
      <w:marLeft w:val="0"/>
      <w:marRight w:val="0"/>
      <w:marTop w:val="0"/>
      <w:marBottom w:val="0"/>
      <w:divBdr>
        <w:top w:val="none" w:sz="0" w:space="0" w:color="auto"/>
        <w:left w:val="none" w:sz="0" w:space="0" w:color="auto"/>
        <w:bottom w:val="none" w:sz="0" w:space="0" w:color="auto"/>
        <w:right w:val="none" w:sz="0" w:space="0" w:color="auto"/>
      </w:divBdr>
    </w:div>
    <w:div w:id="1294142724">
      <w:bodyDiv w:val="1"/>
      <w:marLeft w:val="0"/>
      <w:marRight w:val="0"/>
      <w:marTop w:val="0"/>
      <w:marBottom w:val="0"/>
      <w:divBdr>
        <w:top w:val="none" w:sz="0" w:space="0" w:color="auto"/>
        <w:left w:val="none" w:sz="0" w:space="0" w:color="auto"/>
        <w:bottom w:val="none" w:sz="0" w:space="0" w:color="auto"/>
        <w:right w:val="none" w:sz="0" w:space="0" w:color="auto"/>
      </w:divBdr>
    </w:div>
    <w:div w:id="1747024148">
      <w:bodyDiv w:val="1"/>
      <w:marLeft w:val="0"/>
      <w:marRight w:val="0"/>
      <w:marTop w:val="0"/>
      <w:marBottom w:val="0"/>
      <w:divBdr>
        <w:top w:val="none" w:sz="0" w:space="0" w:color="auto"/>
        <w:left w:val="none" w:sz="0" w:space="0" w:color="auto"/>
        <w:bottom w:val="none" w:sz="0" w:space="0" w:color="auto"/>
        <w:right w:val="none" w:sz="0" w:space="0" w:color="auto"/>
      </w:divBdr>
    </w:div>
    <w:div w:id="186987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449</Words>
  <Characters>2502</Characters>
  <Application>Microsoft Office Word</Application>
  <DocSecurity>0</DocSecurity>
  <Lines>64</Lines>
  <Paragraphs>31</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Tony Djikigoue</cp:lastModifiedBy>
  <cp:revision>8</cp:revision>
  <dcterms:created xsi:type="dcterms:W3CDTF">2025-05-09T09:04:00Z</dcterms:created>
  <dcterms:modified xsi:type="dcterms:W3CDTF">2025-05-23T10:37:00Z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662f5350-56cb-4cea-ae01-263bef3e156f</vt:lpwstr>
  </property>
</Properties>
</file>