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0C6DA225" w:rsidR="009E2118" w:rsidRDefault="00084CF5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 xml:space="preserve"> </w:t>
      </w:r>
      <w:r w:rsidR="00904408">
        <w:rPr>
          <w:w w:val="105"/>
        </w:rPr>
        <w:t>МИНИСТЕРСТВО</w:t>
      </w:r>
      <w:r w:rsidR="00904408">
        <w:rPr>
          <w:spacing w:val="32"/>
          <w:w w:val="105"/>
        </w:rPr>
        <w:t xml:space="preserve"> </w:t>
      </w:r>
      <w:r w:rsidR="00904408">
        <w:rPr>
          <w:w w:val="105"/>
        </w:rPr>
        <w:t>ОБРАЗОВАНИЯ</w:t>
      </w:r>
      <w:r w:rsidR="00904408">
        <w:rPr>
          <w:spacing w:val="33"/>
          <w:w w:val="105"/>
        </w:rPr>
        <w:t xml:space="preserve"> </w:t>
      </w:r>
      <w:r w:rsidR="00904408">
        <w:rPr>
          <w:w w:val="105"/>
        </w:rPr>
        <w:t>И</w:t>
      </w:r>
      <w:r w:rsidR="00904408">
        <w:rPr>
          <w:spacing w:val="34"/>
          <w:w w:val="105"/>
        </w:rPr>
        <w:t xml:space="preserve"> </w:t>
      </w:r>
      <w:r w:rsidR="00904408">
        <w:rPr>
          <w:w w:val="105"/>
        </w:rPr>
        <w:t>НАУКИ</w:t>
      </w:r>
      <w:r w:rsidR="00904408">
        <w:rPr>
          <w:spacing w:val="33"/>
          <w:w w:val="105"/>
        </w:rPr>
        <w:t xml:space="preserve"> </w:t>
      </w:r>
      <w:r w:rsidR="00904408">
        <w:rPr>
          <w:w w:val="105"/>
        </w:rPr>
        <w:t>РФ</w:t>
      </w:r>
    </w:p>
    <w:p w14:paraId="0AAF7D1B" w14:textId="442B1320" w:rsidR="00E9431D" w:rsidRDefault="00904408" w:rsidP="00BF2093">
      <w:pPr>
        <w:pStyle w:val="a3"/>
        <w:spacing w:line="252" w:lineRule="auto"/>
        <w:ind w:right="262"/>
        <w:jc w:val="center"/>
        <w:rPr>
          <w:w w:val="105"/>
        </w:rPr>
      </w:pPr>
      <w:r>
        <w:rPr>
          <w:w w:val="110"/>
        </w:rPr>
        <w:t>УНИВЕРСИТЕТ</w:t>
      </w:r>
      <w:r w:rsidR="00BF2093">
        <w:rPr>
          <w:w w:val="110"/>
        </w:rPr>
        <w:t xml:space="preserve"> </w:t>
      </w:r>
      <w:r w:rsidR="00E9431D">
        <w:rPr>
          <w:w w:val="105"/>
        </w:rPr>
        <w:t>ИТМО</w:t>
      </w:r>
    </w:p>
    <w:p w14:paraId="0F209FEE" w14:textId="77777777" w:rsidR="00BF2093" w:rsidRPr="00BF2093" w:rsidRDefault="00BF2093" w:rsidP="00BF2093">
      <w:pPr>
        <w:pStyle w:val="a3"/>
        <w:spacing w:line="252" w:lineRule="auto"/>
        <w:ind w:right="262"/>
        <w:jc w:val="center"/>
      </w:pP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38A2697" w14:textId="77777777" w:rsidR="00BF2093" w:rsidRDefault="00BF2093">
      <w:pPr>
        <w:pStyle w:val="a3"/>
        <w:rPr>
          <w:sz w:val="36"/>
        </w:rPr>
      </w:pPr>
    </w:p>
    <w:p w14:paraId="17EF45E5" w14:textId="77777777" w:rsidR="00BF2093" w:rsidRDefault="00BF2093">
      <w:pPr>
        <w:pStyle w:val="a3"/>
        <w:rPr>
          <w:sz w:val="36"/>
        </w:rPr>
      </w:pPr>
    </w:p>
    <w:p w14:paraId="62C6459A" w14:textId="77777777" w:rsidR="00BF2093" w:rsidRDefault="00BF2093">
      <w:pPr>
        <w:pStyle w:val="a3"/>
        <w:rPr>
          <w:sz w:val="36"/>
        </w:rPr>
      </w:pPr>
    </w:p>
    <w:p w14:paraId="363134A0" w14:textId="77777777" w:rsidR="00BF2093" w:rsidRDefault="00BF2093">
      <w:pPr>
        <w:pStyle w:val="a3"/>
        <w:rPr>
          <w:sz w:val="36"/>
        </w:rPr>
      </w:pPr>
    </w:p>
    <w:p w14:paraId="4EA8633A" w14:textId="6B68FFFB" w:rsidR="009E2118" w:rsidRDefault="00EB57F5">
      <w:pPr>
        <w:pStyle w:val="a3"/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</w:p>
    <w:p w14:paraId="5D270731" w14:textId="7EEBF9E7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>Лабораторная работа №</w:t>
      </w:r>
      <w:r w:rsidR="007624C1">
        <w:rPr>
          <w:b/>
          <w:bCs/>
          <w:w w:val="105"/>
          <w:sz w:val="32"/>
          <w:szCs w:val="32"/>
        </w:rPr>
        <w:t>1</w:t>
      </w:r>
      <w:r w:rsidR="00B82EC9">
        <w:rPr>
          <w:b/>
          <w:bCs/>
          <w:w w:val="105"/>
          <w:sz w:val="32"/>
          <w:szCs w:val="32"/>
        </w:rPr>
        <w:t>2</w:t>
      </w:r>
      <w:r w:rsidRPr="00DB653F">
        <w:rPr>
          <w:b/>
          <w:bCs/>
          <w:w w:val="105"/>
          <w:sz w:val="32"/>
          <w:szCs w:val="32"/>
        </w:rPr>
        <w:t>:</w:t>
      </w:r>
    </w:p>
    <w:p w14:paraId="73159745" w14:textId="36BA7021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 xml:space="preserve"> «</w:t>
      </w:r>
      <w:r w:rsidR="00B82EC9" w:rsidRPr="00B82EC9">
        <w:rPr>
          <w:b/>
          <w:bCs/>
          <w:w w:val="105"/>
          <w:sz w:val="32"/>
          <w:szCs w:val="32"/>
        </w:rPr>
        <w:t>Слежение и компенсация</w:t>
      </w:r>
      <w:r w:rsidR="00B82EC9">
        <w:rPr>
          <w:b/>
          <w:bCs/>
          <w:w w:val="105"/>
          <w:sz w:val="32"/>
          <w:szCs w:val="32"/>
        </w:rPr>
        <w:t>»</w:t>
      </w:r>
    </w:p>
    <w:p w14:paraId="200B64A7" w14:textId="5B2D2FF6" w:rsidR="009E2118" w:rsidRDefault="00904408" w:rsidP="00514D02">
      <w:pPr>
        <w:spacing w:before="48"/>
        <w:ind w:left="300" w:right="388"/>
        <w:jc w:val="center"/>
        <w:rPr>
          <w:sz w:val="32"/>
          <w:szCs w:val="20"/>
        </w:rPr>
      </w:pPr>
      <w:r w:rsidRPr="00DB653F">
        <w:rPr>
          <w:sz w:val="32"/>
          <w:szCs w:val="20"/>
        </w:rPr>
        <w:t>по</w:t>
      </w:r>
      <w:r w:rsidRPr="00DB653F">
        <w:rPr>
          <w:spacing w:val="29"/>
          <w:sz w:val="32"/>
          <w:szCs w:val="20"/>
        </w:rPr>
        <w:t xml:space="preserve"> </w:t>
      </w:r>
      <w:r w:rsidRPr="00DB653F">
        <w:rPr>
          <w:sz w:val="32"/>
          <w:szCs w:val="20"/>
        </w:rPr>
        <w:t>дисциплине</w:t>
      </w:r>
      <w:r w:rsidRPr="00DB653F">
        <w:rPr>
          <w:spacing w:val="29"/>
          <w:sz w:val="32"/>
          <w:szCs w:val="20"/>
        </w:rPr>
        <w:t xml:space="preserve"> </w:t>
      </w:r>
      <w:r w:rsidR="00FE4CF4" w:rsidRPr="00DB653F">
        <w:rPr>
          <w:sz w:val="32"/>
          <w:szCs w:val="20"/>
        </w:rPr>
        <w:t xml:space="preserve">Теория </w:t>
      </w:r>
      <w:r w:rsidR="002435E2" w:rsidRPr="00DB653F">
        <w:rPr>
          <w:sz w:val="32"/>
          <w:szCs w:val="20"/>
        </w:rPr>
        <w:t>автоматического управления</w:t>
      </w:r>
      <w:r w:rsidR="00F85E80">
        <w:rPr>
          <w:sz w:val="32"/>
          <w:szCs w:val="20"/>
        </w:rPr>
        <w:br/>
      </w:r>
    </w:p>
    <w:p w14:paraId="2C79264E" w14:textId="77777777" w:rsidR="00514D02" w:rsidRPr="00514D02" w:rsidRDefault="00514D02" w:rsidP="00514D02">
      <w:pPr>
        <w:spacing w:before="48"/>
        <w:ind w:left="300" w:right="388"/>
        <w:jc w:val="center"/>
        <w:rPr>
          <w:sz w:val="32"/>
          <w:szCs w:val="20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02C1AC61" w:rsidR="009E2118" w:rsidRDefault="00904408" w:rsidP="00F23B23">
      <w:pPr>
        <w:pStyle w:val="a3"/>
        <w:spacing w:line="252" w:lineRule="auto"/>
        <w:ind w:left="5245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 w:rsidR="00CF1A03"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6CA555AB" w:rsidR="009E2118" w:rsidRDefault="00904408" w:rsidP="00F23B23">
      <w:pPr>
        <w:pStyle w:val="a3"/>
        <w:spacing w:before="2" w:line="252" w:lineRule="auto"/>
        <w:ind w:left="5245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>ь:</w:t>
      </w:r>
      <w:r w:rsidR="00F23B23" w:rsidRPr="007C6E6E">
        <w:rPr>
          <w:spacing w:val="-2"/>
          <w:w w:val="105"/>
        </w:rPr>
        <w:t xml:space="preserve"> </w:t>
      </w:r>
      <w:proofErr w:type="spellStart"/>
      <w:r w:rsidR="00DB653F">
        <w:rPr>
          <w:w w:val="105"/>
        </w:rPr>
        <w:t>Перегудин</w:t>
      </w:r>
      <w:proofErr w:type="spellEnd"/>
      <w:r w:rsidR="00DB653F">
        <w:rPr>
          <w:w w:val="105"/>
        </w:rPr>
        <w:t xml:space="preserve"> А.</w:t>
      </w:r>
      <w:r w:rsidR="00CF1A03">
        <w:rPr>
          <w:w w:val="105"/>
        </w:rPr>
        <w:t>А.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B732CDE" w14:textId="77777777" w:rsidR="00514D02" w:rsidRDefault="00514D02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49196A49" w14:textId="77777777" w:rsidR="009E2118" w:rsidRDefault="009E2118">
      <w:pPr>
        <w:pStyle w:val="a3"/>
        <w:rPr>
          <w:sz w:val="36"/>
        </w:rPr>
      </w:pPr>
    </w:p>
    <w:p w14:paraId="46CD70D5" w14:textId="6680F66D" w:rsidR="00EB57F5" w:rsidRPr="00846EA8" w:rsidRDefault="00904408" w:rsidP="004C5A7F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AA0F38" w:rsidRPr="00A75F00">
        <w:t>3</w:t>
      </w:r>
    </w:p>
    <w:p w14:paraId="0BB74675" w14:textId="6C376BED" w:rsidR="008C32E8" w:rsidRDefault="00CF1A03" w:rsidP="00B82EC9">
      <w:pPr>
        <w:pStyle w:val="1"/>
        <w:rPr>
          <w:rFonts w:cs="Times New Roman"/>
          <w:bCs/>
        </w:rPr>
      </w:pPr>
      <w:r w:rsidRPr="009D01CC">
        <w:rPr>
          <w:rFonts w:cs="Times New Roman"/>
          <w:bCs/>
        </w:rPr>
        <w:lastRenderedPageBreak/>
        <w:t>За</w:t>
      </w:r>
      <w:r w:rsidR="00557D2F" w:rsidRPr="009D01CC">
        <w:rPr>
          <w:rFonts w:cs="Times New Roman"/>
          <w:bCs/>
        </w:rPr>
        <w:t>дание №1</w:t>
      </w:r>
      <w:r w:rsidR="008038EE" w:rsidRPr="00CA6578">
        <w:rPr>
          <w:rFonts w:cs="Times New Roman"/>
          <w:bCs/>
        </w:rPr>
        <w:t>.</w:t>
      </w:r>
      <w:r w:rsidR="008038EE" w:rsidRPr="008038EE">
        <w:rPr>
          <w:rFonts w:cs="Times New Roman"/>
          <w:bCs/>
        </w:rPr>
        <w:t xml:space="preserve"> </w:t>
      </w:r>
      <w:r w:rsidR="00B82EC9" w:rsidRPr="00B82EC9">
        <w:rPr>
          <w:rFonts w:cs="Times New Roman"/>
          <w:bCs/>
        </w:rPr>
        <w:t>Компенсирующий регулятор по состоянию</w:t>
      </w:r>
    </w:p>
    <w:p w14:paraId="6B876C58" w14:textId="77777777" w:rsidR="00B82EC9" w:rsidRPr="00B82EC9" w:rsidRDefault="00B82EC9" w:rsidP="00B82EC9"/>
    <w:p w14:paraId="3889995B" w14:textId="60C9275C" w:rsidR="00B82EC9" w:rsidRDefault="00B82EC9" w:rsidP="00B82EC9">
      <w:r>
        <w:t>Придумайте объект</w:t>
      </w:r>
      <w:r w:rsidR="004F2533">
        <w:t xml:space="preserve"> </w:t>
      </w:r>
      <w:r>
        <w:t>управления вид</w:t>
      </w:r>
      <w:r w:rsidR="00742B4E" w:rsidRPr="00742B4E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 w:rsidR="00FE1D95">
        <w:t xml:space="preserve"> </w:t>
      </w:r>
      <w:r>
        <w:t xml:space="preserve">а и генератор внешнего возмущения вида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>
        <w:t>.</w:t>
      </w:r>
      <w:r w:rsidR="00742B4E" w:rsidRPr="00742B4E">
        <w:t xml:space="preserve"> </w:t>
      </w:r>
      <w:r>
        <w:t xml:space="preserve">Размерности векторов x и w должны быть различными, каждая – не менее 3. </w:t>
      </w:r>
      <w:r w:rsidR="00F76A8F">
        <w:br/>
      </w:r>
      <w:r>
        <w:t>Должны</w:t>
      </w:r>
      <w:r w:rsidR="00F76A8F">
        <w:t xml:space="preserve"> </w:t>
      </w:r>
      <w:r>
        <w:t xml:space="preserve">быть выполнены условия: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⊄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,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acc>
        <m:r>
          <w:rPr>
            <w:rFonts w:ascii="Cambria Math" w:hAnsi="Cambria Math"/>
          </w:rPr>
          <m:t>,</m:t>
        </m:r>
      </m:oMath>
      <w:r>
        <w:t xml:space="preserve"> пара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стабилизируема.</w:t>
      </w:r>
      <w:r w:rsidR="00F76A8F">
        <w:t xml:space="preserve"> </w:t>
      </w:r>
      <w:r>
        <w:t xml:space="preserve">Задайтесь целевой переменной </w:t>
      </w:r>
      <m:oMath>
        <m:r>
          <w:rPr>
            <w:rFonts w:ascii="Cambria Math" w:hAnsi="Cambria Math"/>
          </w:rPr>
          <m:t xml:space="preserve">z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 и найдите регулятор вида </w:t>
      </w:r>
      <m:oMath>
        <m:r>
          <w:rPr>
            <w:rFonts w:ascii="Cambria Math" w:hAnsi="Cambria Math"/>
          </w:rPr>
          <m:t xml:space="preserve">u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>
        <w:t>,</w:t>
      </w:r>
      <w:r w:rsidR="00F76A8F">
        <w:t xml:space="preserve"> </w:t>
      </w:r>
      <w:r>
        <w:t>который обеспечит выполнение целевого условия</w:t>
      </w:r>
    </w:p>
    <w:p w14:paraId="2CC8925D" w14:textId="77777777" w:rsidR="00F76A8F" w:rsidRDefault="00F76A8F" w:rsidP="00B82EC9"/>
    <w:p w14:paraId="633C54AA" w14:textId="09397454" w:rsidR="00B82EC9" w:rsidRPr="00F76A8F" w:rsidRDefault="00000000" w:rsidP="00B82EC9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</m:t>
          </m:r>
        </m:oMath>
      </m:oMathPara>
    </w:p>
    <w:p w14:paraId="18FA72CD" w14:textId="77777777" w:rsidR="00F76A8F" w:rsidRPr="00F76A8F" w:rsidRDefault="00F76A8F" w:rsidP="00B82EC9">
      <w:pPr>
        <w:rPr>
          <w:rFonts w:ascii="Cambria Math" w:hAnsi="Cambria Math"/>
          <w:oMath/>
        </w:rPr>
      </w:pPr>
    </w:p>
    <w:p w14:paraId="0973A583" w14:textId="31201599" w:rsidR="00B82EC9" w:rsidRDefault="00B82EC9" w:rsidP="00B82EC9">
      <w:r>
        <w:t xml:space="preserve">Рассмотрите уравнения объединённой системы с вектором состояния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ω</m:t>
            </m:r>
          </m:e>
        </m:d>
      </m:oMath>
      <w:r>
        <w:t xml:space="preserve"> </w:t>
      </w:r>
      <w:r w:rsidR="00F76A8F">
        <w:br/>
      </w:r>
      <w:r>
        <w:t>и выходом z</w:t>
      </w:r>
      <w:r w:rsidR="00F76A8F">
        <w:t xml:space="preserve"> </w:t>
      </w:r>
      <w:r>
        <w:t xml:space="preserve">в двух вариантах: разомкнутую (при </w:t>
      </w:r>
      <m:oMath>
        <m:r>
          <w:rPr>
            <w:rFonts w:ascii="Cambria Math" w:hAnsi="Cambria Math"/>
          </w:rPr>
          <m:t>u ≡ 0</m:t>
        </m:r>
      </m:oMath>
      <w:r>
        <w:t xml:space="preserve">) и замкнутую (при </w:t>
      </w:r>
      <m:oMath>
        <m:r>
          <w:rPr>
            <w:rFonts w:ascii="Cambria Math" w:hAnsi="Cambria Math"/>
          </w:rPr>
          <m:t xml:space="preserve">u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>
        <w:t>). В обоих</w:t>
      </w:r>
      <w:r w:rsidR="00F76A8F">
        <w:t xml:space="preserve"> </w:t>
      </w:r>
      <w:r>
        <w:t>случаях найдите матрицу наблюдаемости объединённой системы и определите её ранг.</w:t>
      </w:r>
      <w:r>
        <w:cr/>
      </w:r>
    </w:p>
    <w:p w14:paraId="2D485AAD" w14:textId="14FCD16A" w:rsidR="0043132A" w:rsidRPr="004F2533" w:rsidRDefault="004F2533" w:rsidP="00B82EC9">
      <w:pPr>
        <w:rPr>
          <w:b/>
          <w:bCs/>
        </w:rPr>
      </w:pPr>
      <w:r w:rsidRPr="004F2533">
        <w:rPr>
          <w:b/>
          <w:bCs/>
        </w:rPr>
        <w:t>Решение:</w:t>
      </w:r>
    </w:p>
    <w:p w14:paraId="69003CFB" w14:textId="03761F59" w:rsidR="004F2533" w:rsidRDefault="004F2533" w:rsidP="00B82EC9"/>
    <w:p w14:paraId="4011685E" w14:textId="256D910B" w:rsidR="00FE1D95" w:rsidRDefault="00FE1D95" w:rsidP="00B82EC9">
      <w:r>
        <w:t>Сначала придумаем объект управления.</w:t>
      </w:r>
    </w:p>
    <w:p w14:paraId="316FA786" w14:textId="77777777" w:rsidR="00FE1D95" w:rsidRDefault="00FE1D95" w:rsidP="00B82EC9"/>
    <w:p w14:paraId="7A7F6B0D" w14:textId="77777777" w:rsidR="00FE1D95" w:rsidRPr="00FE1D95" w:rsidRDefault="00FE1D95" w:rsidP="00FE1D95">
      <w:pPr>
        <w:ind w:left="-284" w:firstLine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38D9EDC8" w14:textId="77777777" w:rsidR="00FE1D95" w:rsidRPr="00FE1D95" w:rsidRDefault="00FE1D95" w:rsidP="00FE1D95"/>
    <w:p w14:paraId="14A3B06D" w14:textId="5A1EB7B0" w:rsidR="00FE1D95" w:rsidRPr="00FE1D95" w:rsidRDefault="00FE1D95" w:rsidP="00FE1D95">
      <w:pPr>
        <w:ind w:left="-284" w:firstLine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37A0E36F" w14:textId="77777777" w:rsidR="00FE1D95" w:rsidRPr="00FE1D95" w:rsidRDefault="00FE1D95" w:rsidP="00FE1D95">
      <w:pPr>
        <w:ind w:left="-284" w:firstLine="284"/>
        <w:rPr>
          <w:i/>
        </w:rPr>
      </w:pPr>
    </w:p>
    <w:p w14:paraId="60797200" w14:textId="215AC532" w:rsidR="00FE1D95" w:rsidRDefault="00FE1D95" w:rsidP="00FE1D95">
      <w:r w:rsidRPr="00FE1D95">
        <w:rPr>
          <w:iCs/>
        </w:rPr>
        <w:t>Далее проверим выполнены ли все условия</w:t>
      </w:r>
      <w:r>
        <w:rPr>
          <w:iCs/>
        </w:rPr>
        <w:t>. Найдем собственные числа матриц</w:t>
      </w:r>
      <w:r w:rsidR="00525B22">
        <w:rPr>
          <w:iCs/>
        </w:rPr>
        <w:t>ы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E1D95">
        <w:t xml:space="preserve"> </w:t>
      </w:r>
    </w:p>
    <w:p w14:paraId="28FD6E3D" w14:textId="77777777" w:rsidR="00525B22" w:rsidRPr="00FE1D95" w:rsidRDefault="00525B22" w:rsidP="00FE1D95">
      <w:pPr>
        <w:rPr>
          <w:iCs/>
        </w:rPr>
      </w:pPr>
    </w:p>
    <w:p w14:paraId="77BB681A" w14:textId="644ACEE3" w:rsidR="00FE1D95" w:rsidRPr="00525B22" w:rsidRDefault="00525B22" w:rsidP="00B82EC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I)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i/>
            </w:rPr>
            <w:br/>
          </m:r>
        </m:oMath>
      </m:oMathPara>
    </w:p>
    <w:p w14:paraId="29201219" w14:textId="3A23515C" w:rsidR="00525B22" w:rsidRPr="00525B22" w:rsidRDefault="00525B22" w:rsidP="00B82EC9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-3-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=-3.4142,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=-0.5858</m:t>
          </m:r>
        </m:oMath>
      </m:oMathPara>
    </w:p>
    <w:p w14:paraId="22D81853" w14:textId="430D4AD4" w:rsidR="00525B22" w:rsidRPr="00FE1D95" w:rsidRDefault="00525B22" w:rsidP="00B82EC9">
      <w:pPr>
        <w:rPr>
          <w:i/>
        </w:rPr>
      </w:pPr>
    </w:p>
    <w:p w14:paraId="6941C2B5" w14:textId="3EA00EB8" w:rsidR="0096654C" w:rsidRPr="00525B22" w:rsidRDefault="00525B22" w:rsidP="00F163A3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±2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r>
            <w:rPr>
              <w:rFonts w:ascii="Cambria Math" w:hAnsi="Cambria Math"/>
            </w:rPr>
            <m:t>=±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29D04B" w14:textId="77777777" w:rsidR="00525B22" w:rsidRPr="00525B22" w:rsidRDefault="00525B22" w:rsidP="00F163A3">
      <w:pPr>
        <w:rPr>
          <w:rFonts w:asciiTheme="majorHAnsi" w:hAnsiTheme="majorHAnsi"/>
        </w:rPr>
      </w:pPr>
    </w:p>
    <w:p w14:paraId="5BE29EF8" w14:textId="3F5DF244" w:rsidR="00525B22" w:rsidRDefault="00525B22" w:rsidP="00F163A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Следовательно, условия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⊄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,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rPr>
          <w:rFonts w:asciiTheme="majorHAnsi" w:hAnsiTheme="majorHAnsi"/>
        </w:rPr>
        <w:t xml:space="preserve"> выполнены. Осталось проверить </w:t>
      </w:r>
      <w:r>
        <w:t>пар</w:t>
      </w:r>
      <w:r>
        <w:t>у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</w:t>
      </w:r>
      <w:r>
        <w:t xml:space="preserve">на </w:t>
      </w:r>
      <w:proofErr w:type="spellStart"/>
      <w:r>
        <w:t>стабилизируемость</w:t>
      </w:r>
      <w:proofErr w:type="spellEnd"/>
      <w:r>
        <w:t>.</w:t>
      </w:r>
      <w:r>
        <w:rPr>
          <w:rFonts w:asciiTheme="majorHAnsi" w:hAnsiTheme="majorHAnsi"/>
        </w:rPr>
        <w:t xml:space="preserve"> </w:t>
      </w:r>
      <w:r w:rsidR="00355982">
        <w:rPr>
          <w:rFonts w:asciiTheme="majorHAnsi" w:hAnsiTheme="majorHAnsi"/>
        </w:rPr>
        <w:t>Для этого строим матрицу управляемости:</w:t>
      </w:r>
    </w:p>
    <w:p w14:paraId="03AC766E" w14:textId="6B7E5E18" w:rsidR="00355982" w:rsidRPr="00355982" w:rsidRDefault="00355982" w:rsidP="00355982">
      <w:pPr>
        <w:ind w:left="-284" w:firstLine="284"/>
      </w:pPr>
      <m:oMathPara>
        <m:oMath>
          <m:r>
            <w:rPr>
              <w:rFonts w:ascii="Cambria Math" w:hAnsi="Cambria Math"/>
            </w:rPr>
            <w:lastRenderedPageBreak/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A37D8A1" w14:textId="77777777" w:rsidR="00355982" w:rsidRPr="00355982" w:rsidRDefault="00355982" w:rsidP="00355982">
      <w:pPr>
        <w:ind w:left="-284" w:firstLine="284"/>
      </w:pPr>
    </w:p>
    <w:p w14:paraId="49A26452" w14:textId="40B84201" w:rsidR="00355982" w:rsidRDefault="00355982" w:rsidP="00355982">
      <w:r>
        <w:t xml:space="preserve">Ранг матрицы </w:t>
      </w:r>
      <w:r>
        <w:rPr>
          <w:lang w:val="en-US"/>
        </w:rPr>
        <w:t>U</w:t>
      </w:r>
      <w:r w:rsidRPr="00355982">
        <w:t xml:space="preserve"> </w:t>
      </w:r>
      <w:r>
        <w:t xml:space="preserve">равен </w:t>
      </w:r>
      <m:oMath>
        <m:r>
          <w:rPr>
            <w:rFonts w:ascii="Cambria Math" w:hAnsi="Cambria Math"/>
          </w:rPr>
          <m:t>3=</m:t>
        </m:r>
        <m:r>
          <w:rPr>
            <w:rFonts w:ascii="Cambria Math" w:hAnsi="Cambria Math"/>
            <w:lang w:val="en-US"/>
          </w:rPr>
          <m:t>n</m:t>
        </m:r>
      </m:oMath>
      <w:r w:rsidRPr="00355982">
        <w:t xml:space="preserve">, </w:t>
      </w:r>
      <w:r>
        <w:t>следовательно все собственные числа управляемы, а значит, и стабилизируемы.</w:t>
      </w:r>
    </w:p>
    <w:p w14:paraId="71988C90" w14:textId="77777777" w:rsidR="00355982" w:rsidRDefault="00355982" w:rsidP="00355982"/>
    <w:p w14:paraId="5C4BCF64" w14:textId="3F58F709" w:rsidR="00355982" w:rsidRDefault="00355982" w:rsidP="00355982">
      <w:r>
        <w:t xml:space="preserve">Далее задались целевой </w:t>
      </w:r>
      <w:r>
        <w:t xml:space="preserve">переменной </w:t>
      </w:r>
      <m:oMath>
        <m:r>
          <w:rPr>
            <w:rFonts w:ascii="Cambria Math" w:hAnsi="Cambria Math"/>
          </w:rPr>
          <m:t xml:space="preserve">z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t>, в данном случае для нас важно, чтобы компонент</w:t>
      </w:r>
      <w:r w:rsidR="00AD18C6">
        <w:t>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55982">
        <w:t xml:space="preserve"> </w:t>
      </w:r>
      <w:r>
        <w:t xml:space="preserve">сводилось к 0 при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 w:rsidR="00EC1DE1">
        <w:t>.</w:t>
      </w:r>
    </w:p>
    <w:p w14:paraId="74544350" w14:textId="77777777" w:rsidR="00355982" w:rsidRDefault="00355982" w:rsidP="00355982"/>
    <w:p w14:paraId="79BE340D" w14:textId="3C65C371" w:rsidR="00355982" w:rsidRPr="00AD18C6" w:rsidRDefault="00355982" w:rsidP="00355982">
      <m:oMathPara>
        <m:oMath>
          <m:r>
            <w:rPr>
              <w:rFonts w:ascii="Cambria Math" w:hAnsi="Cambria Math"/>
            </w:rPr>
            <m:t xml:space="preserve">z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0709F48E" w14:textId="77777777" w:rsidR="00AD18C6" w:rsidRPr="00355982" w:rsidRDefault="00AD18C6" w:rsidP="00355982"/>
    <w:p w14:paraId="6AE0807A" w14:textId="4CF3340F" w:rsidR="00355982" w:rsidRDefault="00AD18C6" w:rsidP="00F163A3">
      <w:pPr>
        <w:rPr>
          <w:rFonts w:asciiTheme="majorHAnsi" w:hAnsiTheme="majorHAnsi"/>
        </w:rPr>
      </w:pPr>
      <w:r w:rsidRPr="00AD18C6">
        <w:rPr>
          <w:rFonts w:asciiTheme="majorHAnsi" w:hAnsiTheme="majorHAnsi"/>
          <w:iCs/>
        </w:rPr>
        <w:t xml:space="preserve">После </w:t>
      </w:r>
      <w:r>
        <w:rPr>
          <w:rFonts w:asciiTheme="majorHAnsi" w:hAnsiTheme="majorHAnsi"/>
          <w:iCs/>
        </w:rPr>
        <w:t>находим регулятор</w:t>
      </w:r>
      <w:r w:rsidRPr="00AD18C6">
        <w:rPr>
          <w:rFonts w:asciiTheme="majorHAnsi" w:hAnsiTheme="majorHAnsi"/>
          <w:iCs/>
        </w:rPr>
        <w:t xml:space="preserve"> </w:t>
      </w:r>
      <m:oMath>
        <m:r>
          <w:rPr>
            <w:rFonts w:ascii="Cambria Math" w:hAnsi="Cambria Math"/>
          </w:rPr>
          <m:t xml:space="preserve">u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>
        <w:rPr>
          <w:rFonts w:asciiTheme="majorHAnsi" w:hAnsiTheme="majorHAnsi"/>
        </w:rPr>
        <w:t>.</w:t>
      </w:r>
    </w:p>
    <w:p w14:paraId="6A55EEF0" w14:textId="04EB3348" w:rsidR="00EC1DE1" w:rsidRPr="00EC1DE1" w:rsidRDefault="00AD18C6" w:rsidP="00F163A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Вычисляем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D18C6">
        <w:rPr>
          <w:rFonts w:asciiTheme="majorHAnsi" w:hAnsiTheme="majorHAnsi"/>
        </w:rPr>
        <w:t xml:space="preserve">, </w:t>
      </w:r>
      <w:r w:rsidR="00EC1DE1">
        <w:rPr>
          <w:rFonts w:asciiTheme="majorHAnsi" w:hAnsiTheme="majorHAnsi"/>
        </w:rPr>
        <w:t>для этого синтезируем модальный регулятор. Сначала выберем матрицы</w:t>
      </w:r>
      <w:r w:rsidR="00EC1DE1" w:rsidRPr="00EC1DE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EC1DE1">
        <w:rPr>
          <w:rFonts w:asciiTheme="majorHAnsi" w:hAnsiTheme="majorHAnsi"/>
        </w:rPr>
        <w:t xml:space="preserve"> и </w:t>
      </w:r>
      <m:oMath>
        <m:r>
          <w:rPr>
            <w:rFonts w:ascii="Cambria Math" w:hAnsi="Cambria Math"/>
          </w:rPr>
          <m:t>Γ</m:t>
        </m:r>
      </m:oMath>
      <w:r w:rsidR="00EC1DE1">
        <w:rPr>
          <w:rFonts w:asciiTheme="majorHAnsi" w:hAnsiTheme="majorHAnsi"/>
        </w:rPr>
        <w:t xml:space="preserve"> т</w:t>
      </w:r>
      <w:r w:rsidR="00EC1DE1">
        <w:rPr>
          <w:rFonts w:asciiTheme="majorHAnsi" w:hAnsiTheme="majorHAnsi"/>
          <w:iCs/>
        </w:rPr>
        <w:t xml:space="preserve">акую, что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  <m:r>
                  <w:rPr>
                    <w:rFonts w:ascii="Cambria Math" w:hAnsi="Cambria Math"/>
                  </w:rPr>
                  <m:t>,3</m:t>
                </m:r>
              </m:sub>
            </m:sSub>
            <m:r>
              <w:rPr>
                <w:rFonts w:ascii="Cambria Math" w:hAnsi="Cambria Math"/>
              </w:rPr>
              <m:t>=-3</m:t>
            </m:r>
          </m:e>
        </m:d>
      </m:oMath>
      <w:r w:rsidR="00EC1DE1" w:rsidRPr="00EC1DE1">
        <w:rPr>
          <w:rFonts w:asciiTheme="majorHAnsi" w:hAnsiTheme="majorHAnsi"/>
        </w:rPr>
        <w:t>:</w:t>
      </w:r>
    </w:p>
    <w:p w14:paraId="6E3B9C55" w14:textId="77777777" w:rsidR="00EC1DE1" w:rsidRPr="00EC1DE1" w:rsidRDefault="00EC1DE1" w:rsidP="00F163A3">
      <w:pPr>
        <w:rPr>
          <w:rFonts w:asciiTheme="majorHAnsi" w:hAnsiTheme="majorHAnsi"/>
        </w:rPr>
      </w:pPr>
    </w:p>
    <w:p w14:paraId="6DC64289" w14:textId="6BA230C6" w:rsidR="00EC1DE1" w:rsidRPr="003567FA" w:rsidRDefault="00EC1DE1" w:rsidP="00F163A3">
      <w:pPr>
        <w:rPr>
          <w:rFonts w:asciiTheme="majorHAnsi" w:hAnsiTheme="majorHAnsi"/>
          <w:i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B9357FE" w14:textId="77777777" w:rsidR="003567FA" w:rsidRPr="00EC1DE1" w:rsidRDefault="003567FA" w:rsidP="00F163A3">
      <w:pPr>
        <w:rPr>
          <w:rFonts w:asciiTheme="majorHAnsi" w:hAnsiTheme="majorHAnsi"/>
          <w:i/>
        </w:rPr>
      </w:pPr>
    </w:p>
    <w:p w14:paraId="5C8C30FF" w14:textId="4061BC1C" w:rsidR="00EC1DE1" w:rsidRDefault="003567FA" w:rsidP="00F163A3">
      <w:pPr>
        <w:rPr>
          <w:rFonts w:asciiTheme="majorHAnsi" w:hAnsiTheme="majorHAnsi"/>
          <w:iCs/>
        </w:rPr>
      </w:pPr>
      <w:r w:rsidRPr="003567FA">
        <w:rPr>
          <w:rFonts w:asciiTheme="majorHAnsi" w:hAnsiTheme="majorHAnsi"/>
          <w:iCs/>
        </w:rPr>
        <w:t xml:space="preserve">Решая уравнение Сильвестра, находим матрицу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567FA">
        <w:rPr>
          <w:rFonts w:asciiTheme="majorHAnsi" w:hAnsiTheme="majorHAnsi"/>
          <w:iCs/>
        </w:rPr>
        <w:t>.</w:t>
      </w:r>
    </w:p>
    <w:p w14:paraId="599F0FFA" w14:textId="77777777" w:rsidR="003567FA" w:rsidRPr="003567FA" w:rsidRDefault="003567FA" w:rsidP="00F163A3">
      <w:pPr>
        <w:rPr>
          <w:rFonts w:asciiTheme="majorHAnsi" w:hAnsiTheme="majorHAnsi"/>
          <w:iCs/>
        </w:rPr>
      </w:pPr>
    </w:p>
    <w:p w14:paraId="6B4DA278" w14:textId="0036C4BA" w:rsidR="003567FA" w:rsidRPr="003567FA" w:rsidRDefault="003567FA" w:rsidP="00F163A3">
      <w:pPr>
        <w:rPr>
          <w:rFonts w:asciiTheme="majorHAnsi" w:hAnsiTheme="maj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AP-P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=BY</m:t>
                  </m:r>
                </m:e>
                <m:e>
                  <m:r>
                    <w:rPr>
                      <w:rFonts w:ascii="Cambria Math" w:hAnsi="Cambria Math"/>
                    </w:rPr>
                    <m:t>K=-Y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73D72FC0" w14:textId="77777777" w:rsidR="003567FA" w:rsidRPr="003567FA" w:rsidRDefault="003567FA" w:rsidP="00F163A3">
      <w:pPr>
        <w:rPr>
          <w:rFonts w:asciiTheme="majorHAnsi" w:hAnsiTheme="majorHAnsi"/>
          <w:i/>
        </w:rPr>
      </w:pPr>
    </w:p>
    <w:p w14:paraId="735F63C0" w14:textId="09311A92" w:rsidR="003567FA" w:rsidRPr="003567FA" w:rsidRDefault="003567FA" w:rsidP="00F163A3">
      <w:pPr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-29</m:t>
                    </m:r>
                  </m:e>
                </m:mr>
              </m:m>
            </m:e>
          </m:d>
        </m:oMath>
      </m:oMathPara>
    </w:p>
    <w:p w14:paraId="0B99C48D" w14:textId="77777777" w:rsidR="003567FA" w:rsidRDefault="003567FA" w:rsidP="00F163A3">
      <w:pPr>
        <w:rPr>
          <w:rFonts w:asciiTheme="majorHAnsi" w:hAnsiTheme="majorHAnsi"/>
          <w:i/>
        </w:rPr>
      </w:pPr>
    </w:p>
    <w:p w14:paraId="65414E7B" w14:textId="41C55F1A" w:rsidR="003567FA" w:rsidRDefault="003567FA" w:rsidP="00F163A3">
      <w:pPr>
        <w:rPr>
          <w:rFonts w:asciiTheme="majorHAnsi" w:hAnsiTheme="majorHAnsi"/>
          <w:iCs/>
        </w:rPr>
      </w:pPr>
      <w:r w:rsidRPr="003567FA">
        <w:rPr>
          <w:rFonts w:asciiTheme="majorHAnsi" w:hAnsiTheme="majorHAnsi"/>
          <w:iCs/>
        </w:rPr>
        <w:t xml:space="preserve">Далее вычисляем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3567FA">
        <w:rPr>
          <w:rFonts w:asciiTheme="majorHAnsi" w:hAnsiTheme="majorHAnsi"/>
          <w:iCs/>
        </w:rPr>
        <w:t>, решаем следующее уравнение регулятора.</w:t>
      </w:r>
    </w:p>
    <w:p w14:paraId="2928D61D" w14:textId="77777777" w:rsidR="003567FA" w:rsidRDefault="003567FA" w:rsidP="00F163A3">
      <w:pPr>
        <w:rPr>
          <w:rFonts w:asciiTheme="majorHAnsi" w:hAnsiTheme="majorHAnsi"/>
          <w:iCs/>
        </w:rPr>
      </w:pPr>
    </w:p>
    <w:p w14:paraId="5F1F18B5" w14:textId="5354BFC7" w:rsidR="003567FA" w:rsidRPr="003567FA" w:rsidRDefault="003567FA" w:rsidP="003567FA">
      <w:pPr>
        <w:rPr>
          <w:rFonts w:asciiTheme="majorHAnsi" w:hAnsiTheme="maj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E7B488F" w14:textId="77777777" w:rsidR="003567FA" w:rsidRDefault="003567FA" w:rsidP="00F163A3">
      <w:pPr>
        <w:rPr>
          <w:rFonts w:asciiTheme="majorHAnsi" w:hAnsiTheme="majorHAnsi"/>
          <w:iCs/>
        </w:rPr>
      </w:pPr>
    </w:p>
    <w:p w14:paraId="57745AB0" w14:textId="416217EF" w:rsidR="003567FA" w:rsidRPr="003567FA" w:rsidRDefault="003567FA" w:rsidP="00F163A3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-0.2667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1.8207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</w:rPr>
                      <m:t>.0483</m:t>
                    </m:r>
                  </m:e>
                </m:mr>
              </m:m>
            </m:e>
          </m:d>
        </m:oMath>
      </m:oMathPara>
    </w:p>
    <w:p w14:paraId="2100660F" w14:textId="77777777" w:rsidR="003567FA" w:rsidRPr="003567FA" w:rsidRDefault="003567FA" w:rsidP="00F163A3">
      <w:pPr>
        <w:rPr>
          <w:rFonts w:asciiTheme="majorHAnsi" w:hAnsiTheme="majorHAnsi"/>
        </w:rPr>
      </w:pPr>
    </w:p>
    <w:p w14:paraId="587B8FA5" w14:textId="6804660A" w:rsidR="003567FA" w:rsidRPr="00742B4E" w:rsidRDefault="00742B4E" w:rsidP="00F163A3">
      <w:pPr>
        <w:rPr>
          <w:rFonts w:asciiTheme="majorHAnsi" w:hAnsiTheme="majorHAnsi"/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0.0667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0.1333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</w:rPr>
                      <m:t>.4966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0.4414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.8207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.0483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0.0667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0.1333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0.4966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-0.4414</m:t>
                    </m:r>
                  </m:e>
                </m:mr>
              </m:m>
            </m:e>
          </m:d>
        </m:oMath>
      </m:oMathPara>
    </w:p>
    <w:p w14:paraId="74DFE439" w14:textId="77777777" w:rsidR="00742B4E" w:rsidRPr="00742B4E" w:rsidRDefault="00742B4E" w:rsidP="00F163A3">
      <w:pPr>
        <w:rPr>
          <w:rFonts w:asciiTheme="majorHAnsi" w:hAnsiTheme="majorHAnsi"/>
          <w:i/>
        </w:rPr>
      </w:pPr>
    </w:p>
    <w:p w14:paraId="18BFD6EE" w14:textId="34692C9D" w:rsidR="00742B4E" w:rsidRPr="006108C2" w:rsidRDefault="00742B4E" w:rsidP="00F163A3">
      <w:pPr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=Y-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-6.2667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22.0966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-7.6414</m:t>
                    </m:r>
                  </m:e>
                </m:mr>
              </m:m>
            </m:e>
          </m:d>
        </m:oMath>
      </m:oMathPara>
    </w:p>
    <w:p w14:paraId="43072546" w14:textId="77777777" w:rsidR="006108C2" w:rsidRPr="00742B4E" w:rsidRDefault="006108C2" w:rsidP="00F163A3">
      <w:pPr>
        <w:rPr>
          <w:rFonts w:asciiTheme="majorHAnsi" w:hAnsiTheme="majorHAnsi"/>
          <w:i/>
          <w:lang w:val="en-US"/>
        </w:rPr>
      </w:pPr>
    </w:p>
    <w:p w14:paraId="079F8B81" w14:textId="77777777" w:rsidR="003C6197" w:rsidRDefault="003C6197" w:rsidP="003C6197">
      <w:pPr>
        <w:keepNext/>
        <w:jc w:val="center"/>
      </w:pPr>
      <w:r w:rsidRPr="003C6197">
        <w:rPr>
          <w:rFonts w:asciiTheme="majorHAnsi" w:hAnsiTheme="majorHAnsi"/>
          <w:lang w:val="en-US"/>
        </w:rPr>
        <w:lastRenderedPageBreak/>
        <w:drawing>
          <wp:inline distT="0" distB="0" distL="0" distR="0" wp14:anchorId="5C0CF403" wp14:editId="699C72C5">
            <wp:extent cx="3572304" cy="2419350"/>
            <wp:effectExtent l="0" t="0" r="0" b="0"/>
            <wp:docPr id="988561255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1255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4259"/>
                    <a:stretch/>
                  </pic:blipFill>
                  <pic:spPr bwMode="auto">
                    <a:xfrm>
                      <a:off x="0" y="0"/>
                      <a:ext cx="3581579" cy="242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F897F" w14:textId="15378706" w:rsidR="003C6197" w:rsidRDefault="003C6197" w:rsidP="003C6197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bookmarkStart w:id="1" w:name="_Ref136806243"/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</w:t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t>. Цель управления z(t)</w:t>
      </w:r>
      <w:bookmarkEnd w:id="1"/>
    </w:p>
    <w:p w14:paraId="7C86AF67" w14:textId="77777777" w:rsidR="00744895" w:rsidRDefault="00744895" w:rsidP="00744895">
      <w:pPr>
        <w:keepNext/>
        <w:jc w:val="center"/>
      </w:pPr>
      <w:r w:rsidRPr="00744895">
        <w:rPr>
          <w:b/>
          <w:bCs/>
          <w:lang w:val="en-US"/>
        </w:rPr>
        <w:drawing>
          <wp:inline distT="0" distB="0" distL="0" distR="0" wp14:anchorId="7EA1112E" wp14:editId="41597030">
            <wp:extent cx="4733925" cy="1924996"/>
            <wp:effectExtent l="0" t="0" r="0" b="0"/>
            <wp:docPr id="1783061354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61354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471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765" w14:textId="7F4BCF3A" w:rsidR="00D53C60" w:rsidRPr="00744895" w:rsidRDefault="00744895" w:rsidP="00744895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744895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744895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744895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744895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</w:t>
      </w:r>
      <w:r w:rsidRPr="00744895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744895">
        <w:rPr>
          <w:rFonts w:asciiTheme="majorHAnsi" w:hAnsiTheme="majorHAnsi"/>
          <w:i w:val="0"/>
          <w:iCs w:val="0"/>
          <w:color w:val="auto"/>
          <w:sz w:val="28"/>
          <w:szCs w:val="22"/>
        </w:rPr>
        <w:t>. Схема моделирования</w:t>
      </w:r>
    </w:p>
    <w:p w14:paraId="4C92B083" w14:textId="328C6754" w:rsidR="003567FA" w:rsidRDefault="00DE1D0C" w:rsidP="00F163A3">
      <w:r w:rsidRPr="00DE1D0C">
        <w:rPr>
          <w:rFonts w:asciiTheme="majorHAnsi" w:hAnsiTheme="majorHAnsi"/>
        </w:rPr>
        <w:t xml:space="preserve">Далее рассмотрим разомкнутую систему </w:t>
      </w:r>
      <w:r>
        <w:t xml:space="preserve">при </w:t>
      </w:r>
      <m:oMath>
        <m:r>
          <w:rPr>
            <w:rFonts w:ascii="Cambria Math" w:hAnsi="Cambria Math"/>
          </w:rPr>
          <m:t>u ≡ 0</m:t>
        </m:r>
      </m:oMath>
      <w:r w:rsidR="006108C2">
        <w:t>.</w:t>
      </w:r>
    </w:p>
    <w:p w14:paraId="4B8E614C" w14:textId="77777777" w:rsidR="006108C2" w:rsidRDefault="006108C2" w:rsidP="00F163A3"/>
    <w:p w14:paraId="3E72F9AB" w14:textId="52AC2335" w:rsidR="006108C2" w:rsidRPr="006108C2" w:rsidRDefault="006108C2" w:rsidP="00F163A3">
      <w:pPr>
        <w:rPr>
          <w:rFonts w:asciiTheme="majorHAnsi" w:hAnsiTheme="maj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4B03A807" w14:textId="77777777" w:rsidR="006108C2" w:rsidRDefault="006108C2" w:rsidP="00F163A3">
      <w:pPr>
        <w:rPr>
          <w:rFonts w:asciiTheme="majorHAnsi" w:hAnsiTheme="majorHAnsi"/>
        </w:rPr>
      </w:pPr>
    </w:p>
    <w:p w14:paraId="66DDC63B" w14:textId="41CA753D" w:rsidR="00C23A86" w:rsidRDefault="00C23A86" w:rsidP="00F163A3">
      <w:pPr>
        <w:rPr>
          <w:rFonts w:asciiTheme="majorHAnsi" w:hAnsiTheme="majorHAnsi"/>
        </w:rPr>
      </w:pPr>
      <w:r>
        <w:rPr>
          <w:rFonts w:asciiTheme="majorHAnsi" w:hAnsiTheme="majorHAnsi"/>
        </w:rPr>
        <w:t>Рассмотрим систем</w:t>
      </w:r>
      <w:r w:rsidR="003A0877">
        <w:rPr>
          <w:rFonts w:asciiTheme="majorHAnsi" w:hAnsiTheme="majorHAnsi"/>
        </w:rPr>
        <w:t>у</w:t>
      </w:r>
      <w:r>
        <w:rPr>
          <w:rFonts w:asciiTheme="majorHAnsi" w:hAnsiTheme="majorHAnsi"/>
        </w:rPr>
        <w:t xml:space="preserve"> в матричной форме:</w:t>
      </w:r>
    </w:p>
    <w:p w14:paraId="2CC53A37" w14:textId="77777777" w:rsidR="00F044FF" w:rsidRDefault="00F044FF" w:rsidP="00F163A3">
      <w:pPr>
        <w:rPr>
          <w:rFonts w:asciiTheme="majorHAnsi" w:hAnsiTheme="majorHAnsi"/>
        </w:rPr>
      </w:pPr>
    </w:p>
    <w:p w14:paraId="029B6950" w14:textId="1EB40846" w:rsidR="00F044FF" w:rsidRPr="00AD18C6" w:rsidRDefault="00C23A86" w:rsidP="00F044F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z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0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16EFE862" w14:textId="1640025E" w:rsidR="00F044FF" w:rsidRPr="00684ECE" w:rsidRDefault="00F044FF" w:rsidP="00F163A3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0</m:t>
              </m:r>
            </m:e>
          </m:d>
        </m:oMath>
      </m:oMathPara>
    </w:p>
    <w:p w14:paraId="54502866" w14:textId="77777777" w:rsidR="00684ECE" w:rsidRDefault="00684ECE" w:rsidP="00F163A3">
      <w:pPr>
        <w:rPr>
          <w:rFonts w:asciiTheme="majorHAnsi" w:hAnsiTheme="majorHAnsi"/>
        </w:rPr>
      </w:pPr>
    </w:p>
    <w:p w14:paraId="4D9D7B5A" w14:textId="467EB92C" w:rsidR="00684ECE" w:rsidRDefault="006108C2" w:rsidP="00F163A3">
      <w:pPr>
        <w:rPr>
          <w:rFonts w:asciiTheme="majorHAnsi" w:hAnsiTheme="majorHAnsi"/>
        </w:rPr>
      </w:pPr>
      <w:r>
        <w:rPr>
          <w:rFonts w:asciiTheme="majorHAnsi" w:hAnsiTheme="majorHAnsi"/>
        </w:rPr>
        <w:t>Матрица наблюдаемости:</w:t>
      </w:r>
    </w:p>
    <w:p w14:paraId="5DB464AD" w14:textId="0169A9A3" w:rsidR="006108C2" w:rsidRDefault="00684ECE" w:rsidP="00F163A3">
      <w:pPr>
        <w:rPr>
          <w:rFonts w:ascii="Cambria Math" w:hAnsi="Cambria Math"/>
          <w:i/>
        </w:rPr>
      </w:pPr>
      <w:r>
        <w:rPr>
          <w:rFonts w:asciiTheme="majorHAnsi" w:hAnsiTheme="majorHAnsi"/>
        </w:rPr>
        <w:br/>
      </w:r>
      <w:r w:rsidR="006108C2" w:rsidRPr="006108C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-560</m:t>
                  </m:r>
                </m:e>
                <m:e>
                  <m:r>
                    <w:rPr>
                      <w:rFonts w:ascii="Cambria Math" w:hAnsi="Cambria Math"/>
                    </w:rPr>
                    <m:t>232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392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</w:p>
    <w:p w14:paraId="20CDA3D7" w14:textId="77777777" w:rsidR="00FB67EC" w:rsidRPr="00B55DE6" w:rsidRDefault="00FB67EC" w:rsidP="00F163A3">
      <w:pPr>
        <w:rPr>
          <w:rFonts w:ascii="Cambria Math" w:hAnsi="Cambria Math"/>
          <w:i/>
          <w:lang w:val="en-US"/>
        </w:rPr>
      </w:pPr>
    </w:p>
    <w:p w14:paraId="5AB9DB8D" w14:textId="4BC248C4" w:rsidR="00684ECE" w:rsidRDefault="00684ECE" w:rsidP="00F163A3">
      <w:pPr>
        <w:rPr>
          <w:rFonts w:asciiTheme="majorHAnsi" w:hAnsiTheme="majorHAnsi"/>
        </w:rPr>
      </w:pPr>
      <w:r w:rsidRPr="00684ECE">
        <w:rPr>
          <w:rFonts w:asciiTheme="majorHAnsi" w:hAnsiTheme="majorHAnsi"/>
        </w:rPr>
        <w:t>Ранг данной матрицы равен 7</w:t>
      </w:r>
      <w:r>
        <w:rPr>
          <w:rFonts w:asciiTheme="majorHAnsi" w:hAnsiTheme="majorHAnsi"/>
        </w:rPr>
        <w:t>.</w:t>
      </w:r>
    </w:p>
    <w:p w14:paraId="3C48B130" w14:textId="77777777" w:rsidR="00684ECE" w:rsidRPr="00684ECE" w:rsidRDefault="00684ECE" w:rsidP="00F163A3">
      <w:pPr>
        <w:rPr>
          <w:rFonts w:asciiTheme="majorHAnsi" w:hAnsiTheme="majorHAnsi"/>
        </w:rPr>
      </w:pPr>
    </w:p>
    <w:p w14:paraId="72AB5AD2" w14:textId="3D01561D" w:rsidR="006108C2" w:rsidRDefault="00684ECE" w:rsidP="00F163A3">
      <w:r>
        <w:rPr>
          <w:rFonts w:asciiTheme="majorHAnsi" w:hAnsiTheme="majorHAnsi"/>
        </w:rPr>
        <w:t xml:space="preserve">Далее </w:t>
      </w:r>
      <w:r w:rsidRPr="00DE1D0C">
        <w:rPr>
          <w:rFonts w:asciiTheme="majorHAnsi" w:hAnsiTheme="majorHAnsi"/>
        </w:rPr>
        <w:t xml:space="preserve">рассмотрим </w:t>
      </w:r>
      <w:r>
        <w:rPr>
          <w:rFonts w:asciiTheme="majorHAnsi" w:hAnsiTheme="majorHAnsi"/>
        </w:rPr>
        <w:t>замкнутую</w:t>
      </w:r>
      <w:r w:rsidRPr="00DE1D0C">
        <w:rPr>
          <w:rFonts w:asciiTheme="majorHAnsi" w:hAnsiTheme="majorHAnsi"/>
        </w:rPr>
        <w:t xml:space="preserve"> систему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</w:p>
    <w:p w14:paraId="7C9F2305" w14:textId="77777777" w:rsidR="00684ECE" w:rsidRDefault="00684ECE" w:rsidP="00F163A3">
      <w:pPr>
        <w:rPr>
          <w:rFonts w:asciiTheme="majorHAnsi" w:hAnsiTheme="majorHAnsi"/>
        </w:rPr>
      </w:pPr>
    </w:p>
    <w:p w14:paraId="628DC904" w14:textId="4BCF2DDC" w:rsidR="00684ECE" w:rsidRPr="003A0877" w:rsidRDefault="00684ECE" w:rsidP="00684ECE">
      <w:pPr>
        <w:rPr>
          <w:rFonts w:asciiTheme="majorHAnsi" w:hAnsiTheme="maj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  <m:r>
                <w:rPr>
                  <w:rFonts w:ascii="Cambria Math" w:hAnsi="Cambria Math"/>
                </w:rPr>
                <m:t>⇒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69F7AE7E" w14:textId="77777777" w:rsidR="003A0877" w:rsidRPr="003A0877" w:rsidRDefault="003A0877" w:rsidP="00684ECE">
      <w:pPr>
        <w:rPr>
          <w:rFonts w:asciiTheme="majorHAnsi" w:hAnsiTheme="majorHAnsi"/>
          <w:i/>
        </w:rPr>
      </w:pPr>
    </w:p>
    <w:p w14:paraId="5250ABCB" w14:textId="029E1716" w:rsidR="003A0877" w:rsidRPr="003A0877" w:rsidRDefault="003A0877" w:rsidP="003A0877">
      <w:pPr>
        <w:rPr>
          <w:rFonts w:asciiTheme="majorHAnsi" w:hAnsiTheme="maj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  <m:r>
                <w:rPr>
                  <w:rFonts w:ascii="Cambria Math" w:hAnsi="Cambria Math"/>
                </w:rPr>
                <m:t>⇒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 xml:space="preserve">x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2D1887DF" w14:textId="77777777" w:rsidR="003A0877" w:rsidRPr="003A0877" w:rsidRDefault="003A0877" w:rsidP="003A0877">
      <w:pPr>
        <w:rPr>
          <w:rFonts w:asciiTheme="majorHAnsi" w:hAnsiTheme="majorHAnsi"/>
          <w:i/>
        </w:rPr>
      </w:pPr>
    </w:p>
    <w:p w14:paraId="7D991302" w14:textId="77777777" w:rsidR="003A0877" w:rsidRDefault="003A0877" w:rsidP="003A0877">
      <w:pPr>
        <w:rPr>
          <w:rFonts w:asciiTheme="majorHAnsi" w:hAnsiTheme="majorHAnsi"/>
        </w:rPr>
      </w:pPr>
      <w:r>
        <w:rPr>
          <w:rFonts w:asciiTheme="majorHAnsi" w:hAnsiTheme="majorHAnsi"/>
        </w:rPr>
        <w:t>Рассмотрим систему в матричной форме:</w:t>
      </w:r>
    </w:p>
    <w:p w14:paraId="747B2CCF" w14:textId="77777777" w:rsidR="003A0877" w:rsidRDefault="003A0877" w:rsidP="003A0877">
      <w:pPr>
        <w:rPr>
          <w:rFonts w:asciiTheme="majorHAnsi" w:hAnsiTheme="majorHAnsi"/>
        </w:rPr>
      </w:pPr>
    </w:p>
    <w:p w14:paraId="3472EF6B" w14:textId="076CB446" w:rsidR="003A0877" w:rsidRPr="00AD18C6" w:rsidRDefault="003A0877" w:rsidP="003A087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z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0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3857BD34" w14:textId="6B798B8A" w:rsidR="003A0877" w:rsidRPr="003A0877" w:rsidRDefault="003A0877" w:rsidP="003A0877">
      <w:pPr>
        <w:rPr>
          <w:rFonts w:asciiTheme="majorHAnsi" w:hAnsi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0</m:t>
              </m:r>
            </m:e>
          </m:d>
        </m:oMath>
      </m:oMathPara>
    </w:p>
    <w:p w14:paraId="19024BDC" w14:textId="77777777" w:rsidR="003A0877" w:rsidRDefault="003A0877" w:rsidP="003A0877">
      <w:pPr>
        <w:rPr>
          <w:rFonts w:asciiTheme="majorHAnsi" w:hAnsiTheme="majorHAnsi"/>
        </w:rPr>
      </w:pPr>
    </w:p>
    <w:p w14:paraId="0824F3D8" w14:textId="77777777" w:rsidR="003A0877" w:rsidRDefault="003A0877" w:rsidP="003A0877">
      <w:pPr>
        <w:rPr>
          <w:rFonts w:asciiTheme="majorHAnsi" w:hAnsiTheme="majorHAnsi"/>
        </w:rPr>
      </w:pPr>
      <w:r>
        <w:rPr>
          <w:rFonts w:asciiTheme="majorHAnsi" w:hAnsiTheme="majorHAnsi"/>
        </w:rPr>
        <w:t>Матрица наблюдаемости:</w:t>
      </w:r>
    </w:p>
    <w:p w14:paraId="0CAB4C6F" w14:textId="02620AF3" w:rsidR="003A0877" w:rsidRPr="00FB67EC" w:rsidRDefault="003A0877" w:rsidP="00744895">
      <w:pPr>
        <w:ind w:right="-8"/>
        <w:jc w:val="center"/>
        <w:rPr>
          <w:rFonts w:ascii="Cambria Math" w:hAnsi="Cambria Math"/>
          <w:i/>
        </w:rPr>
      </w:pPr>
      <w:r>
        <w:rPr>
          <w:rFonts w:asciiTheme="majorHAnsi" w:hAnsiTheme="majorHAnsi"/>
        </w:rPr>
        <w:br/>
      </w:r>
      <w:r w:rsidRPr="006108C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</w:rPr>
                      <m:t>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0.0279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0.0918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0.0037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0.0642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-0.1215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0.1674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-0.3915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0.0806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0.1111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0.4887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0.6615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1.5552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-1.0725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0.4388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.8711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2.5029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-5.9049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-1.2053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4.0571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-1.6596</m:t>
                    </m:r>
                  </m:e>
                </m:mr>
              </m:m>
            </m:e>
          </m:d>
        </m:oMath>
      </m:oMathPara>
    </w:p>
    <w:p w14:paraId="6A37858D" w14:textId="77777777" w:rsidR="00FB67EC" w:rsidRPr="00A82833" w:rsidRDefault="00FB67EC" w:rsidP="00A82833">
      <w:pPr>
        <w:ind w:left="-142" w:right="-149"/>
        <w:jc w:val="center"/>
        <w:rPr>
          <w:rFonts w:ascii="Cambria Math" w:hAnsi="Cambria Math"/>
          <w:i/>
        </w:rPr>
      </w:pPr>
    </w:p>
    <w:p w14:paraId="22A0032F" w14:textId="38281D12" w:rsidR="003A0877" w:rsidRDefault="003A0877" w:rsidP="003A0877">
      <w:pPr>
        <w:rPr>
          <w:rFonts w:asciiTheme="majorHAnsi" w:hAnsiTheme="majorHAnsi"/>
        </w:rPr>
      </w:pPr>
      <w:r w:rsidRPr="00684ECE">
        <w:rPr>
          <w:rFonts w:asciiTheme="majorHAnsi" w:hAnsiTheme="majorHAnsi"/>
        </w:rPr>
        <w:t xml:space="preserve">Ранг данной матрицы равен </w:t>
      </w:r>
      <w:r w:rsidR="00A82833" w:rsidRPr="00A82833">
        <w:rPr>
          <w:rFonts w:asciiTheme="majorHAnsi" w:hAnsiTheme="majorHAnsi"/>
        </w:rPr>
        <w:t>3</w:t>
      </w:r>
      <w:r>
        <w:rPr>
          <w:rFonts w:asciiTheme="majorHAnsi" w:hAnsiTheme="majorHAnsi"/>
        </w:rPr>
        <w:t>.</w:t>
      </w:r>
    </w:p>
    <w:p w14:paraId="4C131299" w14:textId="7BDB5D9D" w:rsidR="003A0877" w:rsidRPr="003A0877" w:rsidRDefault="003A0877" w:rsidP="003A0877">
      <w:pPr>
        <w:rPr>
          <w:rFonts w:asciiTheme="majorHAnsi" w:hAnsiTheme="majorHAnsi"/>
          <w:i/>
        </w:rPr>
      </w:pPr>
    </w:p>
    <w:p w14:paraId="1D1601A2" w14:textId="4E217922" w:rsidR="006108C2" w:rsidRDefault="00A82833" w:rsidP="00F163A3">
      <w:pPr>
        <w:rPr>
          <w:bCs/>
        </w:rPr>
      </w:pPr>
      <w:r>
        <w:rPr>
          <w:rFonts w:asciiTheme="majorHAnsi" w:hAnsiTheme="majorHAnsi"/>
        </w:rPr>
        <w:t>Вывод:</w:t>
      </w:r>
      <w:r w:rsidR="003C6197" w:rsidRPr="003C6197">
        <w:rPr>
          <w:rFonts w:asciiTheme="majorHAnsi" w:hAnsiTheme="majorHAnsi"/>
        </w:rPr>
        <w:t xml:space="preserve"> </w:t>
      </w:r>
      <w:r w:rsidR="003C6197">
        <w:rPr>
          <w:rFonts w:asciiTheme="majorHAnsi" w:hAnsiTheme="majorHAnsi"/>
        </w:rPr>
        <w:t xml:space="preserve">в данном задании мы </w:t>
      </w:r>
      <w:r w:rsidR="00276813">
        <w:rPr>
          <w:rFonts w:asciiTheme="majorHAnsi" w:hAnsiTheme="majorHAnsi"/>
        </w:rPr>
        <w:t>вычислили</w:t>
      </w:r>
      <w:r w:rsidR="003C6197">
        <w:rPr>
          <w:rFonts w:asciiTheme="majorHAnsi" w:hAnsiTheme="majorHAnsi"/>
        </w:rPr>
        <w:t xml:space="preserve"> </w:t>
      </w:r>
      <w:r w:rsidR="003C6197">
        <w:rPr>
          <w:bCs/>
        </w:rPr>
        <w:t>к</w:t>
      </w:r>
      <w:r w:rsidR="003C6197" w:rsidRPr="00B82EC9">
        <w:rPr>
          <w:bCs/>
        </w:rPr>
        <w:t>омпенсирующий регулятор по состоянию</w:t>
      </w:r>
      <w:r w:rsidR="003C6197">
        <w:rPr>
          <w:bCs/>
        </w:rPr>
        <w:t>, по графику</w:t>
      </w:r>
      <w:r w:rsidR="003C6197" w:rsidRPr="003C6197">
        <w:rPr>
          <w:bCs/>
        </w:rPr>
        <w:t xml:space="preserve"> </w:t>
      </w:r>
      <w:r w:rsidR="003C6197">
        <w:rPr>
          <w:bCs/>
        </w:rPr>
        <w:fldChar w:fldCharType="begin"/>
      </w:r>
      <w:r w:rsidR="003C6197">
        <w:rPr>
          <w:bCs/>
        </w:rPr>
        <w:instrText xml:space="preserve"> REF _Ref136806243 \h </w:instrText>
      </w:r>
      <w:r w:rsidR="003C6197">
        <w:rPr>
          <w:bCs/>
        </w:rPr>
      </w:r>
      <w:r w:rsidR="003C6197">
        <w:rPr>
          <w:bCs/>
        </w:rPr>
        <w:fldChar w:fldCharType="separate"/>
      </w:r>
      <w:r w:rsidR="00111AE6" w:rsidRPr="003C6197">
        <w:rPr>
          <w:rFonts w:asciiTheme="majorHAnsi" w:hAnsiTheme="majorHAnsi"/>
          <w:i/>
          <w:iCs/>
        </w:rPr>
        <w:t xml:space="preserve">Рисунок </w:t>
      </w:r>
      <w:r w:rsidR="00111AE6">
        <w:rPr>
          <w:rFonts w:asciiTheme="majorHAnsi" w:hAnsiTheme="majorHAnsi"/>
          <w:i/>
          <w:iCs/>
          <w:noProof/>
        </w:rPr>
        <w:t>1</w:t>
      </w:r>
      <w:r w:rsidR="00111AE6" w:rsidRPr="003C6197">
        <w:rPr>
          <w:rFonts w:asciiTheme="majorHAnsi" w:hAnsiTheme="majorHAnsi"/>
          <w:i/>
          <w:iCs/>
        </w:rPr>
        <w:t>. Цель управления z(t)</w:t>
      </w:r>
      <w:r w:rsidR="003C6197">
        <w:rPr>
          <w:bCs/>
        </w:rPr>
        <w:fldChar w:fldCharType="end"/>
      </w:r>
      <w:r w:rsidR="00276813">
        <w:rPr>
          <w:bCs/>
        </w:rPr>
        <w:t xml:space="preserve"> видим, что цель выполнена, так как график сходится к 0. Однако при построении матрицы наблюдаемости замкнутой и разомкнутой, вычислив ранг данных матриц, заметили, что замкнутая матрица не наблюдаема, таким образом мы свели влияние внешних возмущений к нулю, однако потеряли наблюдаемость системы.   </w:t>
      </w:r>
    </w:p>
    <w:p w14:paraId="015F5BEE" w14:textId="77777777" w:rsidR="00A73B11" w:rsidRDefault="00A73B11">
      <w:pPr>
        <w:rPr>
          <w:rFonts w:asciiTheme="majorHAnsi" w:eastAsiaTheme="majorEastAsia" w:hAnsiTheme="majorHAnsi"/>
          <w:b/>
          <w:bCs/>
          <w:sz w:val="32"/>
          <w:szCs w:val="32"/>
        </w:rPr>
      </w:pPr>
      <w:r>
        <w:rPr>
          <w:rFonts w:asciiTheme="majorHAnsi" w:eastAsiaTheme="majorEastAsia" w:hAnsiTheme="majorHAnsi"/>
          <w:b/>
          <w:bCs/>
          <w:sz w:val="32"/>
          <w:szCs w:val="32"/>
        </w:rPr>
        <w:lastRenderedPageBreak/>
        <w:br w:type="page"/>
      </w:r>
    </w:p>
    <w:p w14:paraId="282358D1" w14:textId="5C3F3EF6" w:rsidR="008038EE" w:rsidRDefault="008038EE" w:rsidP="00514D02">
      <w:pPr>
        <w:rPr>
          <w:rFonts w:asciiTheme="majorHAnsi" w:eastAsiaTheme="majorEastAsia" w:hAnsiTheme="majorHAnsi"/>
          <w:b/>
          <w:bCs/>
          <w:sz w:val="32"/>
          <w:szCs w:val="32"/>
        </w:rPr>
      </w:pPr>
      <w:r w:rsidRPr="00514D02">
        <w:rPr>
          <w:rFonts w:asciiTheme="majorHAnsi" w:eastAsiaTheme="majorEastAsia" w:hAnsiTheme="majorHAnsi"/>
          <w:b/>
          <w:bCs/>
          <w:sz w:val="32"/>
          <w:szCs w:val="32"/>
        </w:rPr>
        <w:lastRenderedPageBreak/>
        <w:t xml:space="preserve">Задание №2. </w:t>
      </w:r>
      <w:r w:rsidR="00F76A8F" w:rsidRPr="00F76A8F">
        <w:rPr>
          <w:rFonts w:asciiTheme="majorHAnsi" w:eastAsiaTheme="majorEastAsia" w:hAnsiTheme="majorHAnsi"/>
          <w:b/>
          <w:bCs/>
          <w:sz w:val="32"/>
          <w:szCs w:val="32"/>
        </w:rPr>
        <w:t>Следящий регулятор по состоянию</w:t>
      </w:r>
    </w:p>
    <w:p w14:paraId="0DA68909" w14:textId="77777777" w:rsidR="00F76A8F" w:rsidRDefault="00F76A8F" w:rsidP="00514D02">
      <w:pPr>
        <w:rPr>
          <w:rFonts w:asciiTheme="majorHAnsi" w:eastAsiaTheme="majorEastAsia" w:hAnsiTheme="majorHAnsi"/>
          <w:b/>
          <w:bCs/>
          <w:sz w:val="32"/>
          <w:szCs w:val="32"/>
        </w:rPr>
      </w:pPr>
    </w:p>
    <w:p w14:paraId="167E3C23" w14:textId="375427C2" w:rsidR="00F76A8F" w:rsidRPr="00F76A8F" w:rsidRDefault="00F76A8F" w:rsidP="00F76A8F">
      <w:pPr>
        <w:rPr>
          <w:rFonts w:eastAsiaTheme="majorEastAsia"/>
        </w:rPr>
      </w:pPr>
      <w:r w:rsidRPr="00F76A8F">
        <w:rPr>
          <w:rFonts w:eastAsiaTheme="majorEastAsia"/>
        </w:rPr>
        <w:t xml:space="preserve">Придумайте объект управления вида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u</m:t>
        </m:r>
      </m:oMath>
      <w:r w:rsidR="001743D2" w:rsidRPr="00F76A8F">
        <w:rPr>
          <w:rFonts w:eastAsiaTheme="majorEastAsia"/>
        </w:rPr>
        <w:t xml:space="preserve"> </w:t>
      </w:r>
      <w:r w:rsidRPr="00F76A8F">
        <w:rPr>
          <w:rFonts w:eastAsiaTheme="majorEastAsia"/>
        </w:rPr>
        <w:t xml:space="preserve">и генератор задающего воздействия вида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 w:rsidRPr="00F76A8F">
        <w:rPr>
          <w:rFonts w:eastAsiaTheme="majorEastAsia"/>
        </w:rPr>
        <w:t>. Размерности</w:t>
      </w:r>
      <w:r>
        <w:rPr>
          <w:rFonts w:eastAsiaTheme="majorEastAsia"/>
        </w:rPr>
        <w:t xml:space="preserve"> </w:t>
      </w:r>
      <w:r w:rsidRPr="00F76A8F">
        <w:rPr>
          <w:rFonts w:eastAsiaTheme="majorEastAsia"/>
        </w:rPr>
        <w:t xml:space="preserve">векторов x и </w:t>
      </w:r>
      <m:oMath>
        <m:r>
          <w:rPr>
            <w:rFonts w:ascii="Cambria Math" w:hAnsi="Cambria Math"/>
          </w:rPr>
          <m:t>ω</m:t>
        </m:r>
      </m:oMath>
      <w:r w:rsidRPr="00F76A8F">
        <w:rPr>
          <w:rFonts w:eastAsiaTheme="majorEastAsia"/>
        </w:rPr>
        <w:t xml:space="preserve"> должны быть различными, каждая – не менее 3. </w:t>
      </w:r>
      <w:r w:rsidR="001743D2">
        <w:rPr>
          <w:rFonts w:eastAsiaTheme="majorEastAsia"/>
        </w:rPr>
        <w:br/>
      </w:r>
      <w:r w:rsidRPr="00F76A8F">
        <w:rPr>
          <w:rFonts w:eastAsiaTheme="majorEastAsia"/>
        </w:rPr>
        <w:t>Должны быть выполнены условия</w:t>
      </w:r>
      <w:r w:rsidR="001743D2">
        <w:rPr>
          <w:rFonts w:eastAsiaTheme="majorEastAsia"/>
        </w:rPr>
        <w:t xml:space="preserve">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⊄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,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acc>
        <m:r>
          <w:rPr>
            <w:rFonts w:ascii="Cambria Math" w:hAnsi="Cambria Math"/>
          </w:rPr>
          <m:t>,</m:t>
        </m:r>
      </m:oMath>
      <w:r w:rsidR="001743D2">
        <w:t xml:space="preserve"> </w:t>
      </w:r>
      <w:r w:rsidR="001743D2">
        <w:br/>
        <w:t xml:space="preserve">пара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1743D2">
        <w:t xml:space="preserve"> </w:t>
      </w:r>
      <w:r w:rsidRPr="00F76A8F">
        <w:rPr>
          <w:rFonts w:eastAsiaTheme="majorEastAsia"/>
        </w:rPr>
        <w:t>стабилизируема.</w:t>
      </w:r>
      <w:r w:rsidR="001743D2">
        <w:rPr>
          <w:rFonts w:eastAsiaTheme="majorEastAsia"/>
        </w:rPr>
        <w:br/>
      </w:r>
      <w:r w:rsidR="001743D2">
        <w:rPr>
          <w:rFonts w:eastAsiaTheme="majorEastAsia"/>
        </w:rPr>
        <w:br/>
      </w:r>
      <w:r w:rsidRPr="00F76A8F">
        <w:rPr>
          <w:rFonts w:eastAsiaTheme="majorEastAsia"/>
        </w:rPr>
        <w:t xml:space="preserve">Задайтесь целевой переменной </w:t>
      </w:r>
      <m:oMath>
        <m:r>
          <w:rPr>
            <w:rFonts w:ascii="Cambria Math" w:eastAsiaTheme="majorEastAsia" w:hAnsi="Cambria Math"/>
          </w:rPr>
          <m:t xml:space="preserve">z =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C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>x+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D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  <m:r>
          <w:rPr>
            <w:rFonts w:ascii="Cambria Math" w:eastAsiaTheme="majorEastAsia" w:hAnsi="Cambria Math"/>
          </w:rPr>
          <m:t xml:space="preserve"> </m:t>
        </m:r>
      </m:oMath>
      <w:r w:rsidRPr="00F76A8F">
        <w:rPr>
          <w:rFonts w:eastAsiaTheme="majorEastAsia"/>
        </w:rPr>
        <w:t xml:space="preserve">и найдите регулятор вида </w:t>
      </w:r>
      <w:r w:rsidR="001743D2">
        <w:rPr>
          <w:rFonts w:eastAsiaTheme="majorEastAsia"/>
        </w:rPr>
        <w:br/>
      </w:r>
      <m:oMath>
        <m:r>
          <w:rPr>
            <w:rFonts w:ascii="Cambria Math" w:eastAsiaTheme="majorEastAsia" w:hAnsi="Cambria Math"/>
          </w:rPr>
          <m:t xml:space="preserve">u =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K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x+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K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 w:rsidRPr="00F76A8F">
        <w:rPr>
          <w:rFonts w:eastAsiaTheme="majorEastAsia"/>
        </w:rPr>
        <w:t>,</w:t>
      </w:r>
      <w:r w:rsidR="001743D2">
        <w:rPr>
          <w:rFonts w:eastAsiaTheme="majorEastAsia"/>
        </w:rPr>
        <w:t xml:space="preserve"> </w:t>
      </w:r>
      <w:r w:rsidRPr="00F76A8F">
        <w:rPr>
          <w:rFonts w:eastAsiaTheme="majorEastAsia"/>
        </w:rPr>
        <w:t>который обеспечит выполнение целевого условия</w:t>
      </w:r>
    </w:p>
    <w:p w14:paraId="19120EDE" w14:textId="40AD1EA5" w:rsidR="001743D2" w:rsidRDefault="001743D2" w:rsidP="001743D2"/>
    <w:p w14:paraId="64D11DEF" w14:textId="77777777" w:rsidR="001743D2" w:rsidRPr="001743D2" w:rsidRDefault="00000000" w:rsidP="001743D2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</m:t>
          </m:r>
        </m:oMath>
      </m:oMathPara>
    </w:p>
    <w:p w14:paraId="04C9DE6D" w14:textId="77777777" w:rsidR="001743D2" w:rsidRPr="00F76A8F" w:rsidRDefault="001743D2" w:rsidP="001743D2"/>
    <w:p w14:paraId="68A74A66" w14:textId="79300C71" w:rsidR="00F76A8F" w:rsidRDefault="00F76A8F" w:rsidP="00F76A8F">
      <w:pPr>
        <w:rPr>
          <w:rFonts w:eastAsiaTheme="majorEastAsia"/>
        </w:rPr>
      </w:pPr>
      <w:r w:rsidRPr="00F76A8F">
        <w:rPr>
          <w:rFonts w:eastAsiaTheme="majorEastAsia"/>
        </w:rPr>
        <w:t xml:space="preserve">Рассмотрите уравнения объединённой системы с вектором состояния (x, </w:t>
      </w:r>
      <m:oMath>
        <m:r>
          <w:rPr>
            <w:rFonts w:ascii="Cambria Math" w:hAnsi="Cambria Math"/>
          </w:rPr>
          <m:t>ω</m:t>
        </m:r>
      </m:oMath>
      <w:r w:rsidRPr="00F76A8F">
        <w:rPr>
          <w:rFonts w:eastAsiaTheme="majorEastAsia"/>
        </w:rPr>
        <w:t xml:space="preserve">) и выходом zв двух вариантах: разомкнутую (при u ≡ 0) и замкнутую </w:t>
      </w:r>
      <w:r w:rsidR="001743D2">
        <w:rPr>
          <w:rFonts w:eastAsiaTheme="majorEastAsia"/>
        </w:rPr>
        <w:br/>
      </w:r>
      <w:r w:rsidRPr="00F76A8F">
        <w:rPr>
          <w:rFonts w:eastAsiaTheme="majorEastAsia"/>
        </w:rPr>
        <w:t xml:space="preserve">(при </w:t>
      </w:r>
      <m:oMath>
        <m:r>
          <w:rPr>
            <w:rFonts w:ascii="Cambria Math" w:eastAsiaTheme="majorEastAsia" w:hAnsi="Cambria Math"/>
          </w:rPr>
          <m:t xml:space="preserve">u =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K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x+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K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 w:rsidRPr="00F76A8F">
        <w:rPr>
          <w:rFonts w:eastAsiaTheme="majorEastAsia"/>
        </w:rPr>
        <w:t>). В обоих</w:t>
      </w:r>
      <w:r w:rsidR="001743D2">
        <w:rPr>
          <w:rFonts w:eastAsiaTheme="majorEastAsia"/>
        </w:rPr>
        <w:t xml:space="preserve"> </w:t>
      </w:r>
      <w:r w:rsidRPr="00F76A8F">
        <w:rPr>
          <w:rFonts w:eastAsiaTheme="majorEastAsia"/>
        </w:rPr>
        <w:t>случаях найдите матрицу наблюдаемости объединённой системы и определите её ранг.</w:t>
      </w:r>
    </w:p>
    <w:p w14:paraId="3D28B262" w14:textId="77777777" w:rsidR="00B55DE6" w:rsidRDefault="00B55DE6" w:rsidP="00F76A8F">
      <w:pPr>
        <w:rPr>
          <w:rFonts w:eastAsiaTheme="majorEastAsia"/>
        </w:rPr>
      </w:pPr>
    </w:p>
    <w:p w14:paraId="6895EA70" w14:textId="3A8B711B" w:rsidR="00B55DE6" w:rsidRPr="00B55DE6" w:rsidRDefault="00B55DE6" w:rsidP="00F76A8F">
      <w:pPr>
        <w:rPr>
          <w:rFonts w:eastAsiaTheme="majorEastAsia"/>
          <w:b/>
          <w:bCs/>
        </w:rPr>
      </w:pPr>
      <w:r w:rsidRPr="00B55DE6">
        <w:rPr>
          <w:rFonts w:eastAsiaTheme="majorEastAsia"/>
          <w:b/>
          <w:bCs/>
        </w:rPr>
        <w:t>Решение:</w:t>
      </w:r>
    </w:p>
    <w:p w14:paraId="54F3F318" w14:textId="77777777" w:rsidR="00B55DE6" w:rsidRDefault="00B55DE6" w:rsidP="00F76A8F">
      <w:pPr>
        <w:rPr>
          <w:rFonts w:eastAsiaTheme="majorEastAsia"/>
        </w:rPr>
      </w:pPr>
    </w:p>
    <w:p w14:paraId="056096F1" w14:textId="77777777" w:rsidR="00B55DE6" w:rsidRDefault="00B55DE6" w:rsidP="00B55DE6">
      <w:r>
        <w:t>Сначала придумаем объект управления.</w:t>
      </w:r>
    </w:p>
    <w:p w14:paraId="658B4DD3" w14:textId="77777777" w:rsidR="00B55DE6" w:rsidRDefault="00B55DE6" w:rsidP="00B55DE6"/>
    <w:p w14:paraId="2C359349" w14:textId="77777777" w:rsidR="00B55DE6" w:rsidRPr="00FE1D95" w:rsidRDefault="00B55DE6" w:rsidP="00B55DE6">
      <w:pPr>
        <w:ind w:left="-284" w:firstLine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1E60261F" w14:textId="77777777" w:rsidR="00B55DE6" w:rsidRPr="00FE1D95" w:rsidRDefault="00B55DE6" w:rsidP="00B55DE6"/>
    <w:p w14:paraId="69A33B7E" w14:textId="715D44D7" w:rsidR="00B55DE6" w:rsidRPr="00FE1D95" w:rsidRDefault="00B55DE6" w:rsidP="00B55DE6">
      <w:pPr>
        <w:ind w:left="-284" w:firstLine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362E2E82" w14:textId="77777777" w:rsidR="00B55DE6" w:rsidRPr="00FE1D95" w:rsidRDefault="00B55DE6" w:rsidP="00B55DE6">
      <w:pPr>
        <w:ind w:left="-284" w:firstLine="284"/>
        <w:rPr>
          <w:i/>
        </w:rPr>
      </w:pPr>
    </w:p>
    <w:p w14:paraId="24BB13FC" w14:textId="77777777" w:rsidR="00B55DE6" w:rsidRDefault="00B55DE6" w:rsidP="00B55DE6">
      <w:r w:rsidRPr="00FE1D95">
        <w:rPr>
          <w:iCs/>
        </w:rPr>
        <w:t>Далее проверим выполнены ли все условия</w:t>
      </w:r>
      <w:r>
        <w:rPr>
          <w:iCs/>
        </w:rPr>
        <w:t xml:space="preserve">. Найдем собственные числа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E1D95">
        <w:t xml:space="preserve"> </w:t>
      </w:r>
    </w:p>
    <w:p w14:paraId="37FA6D75" w14:textId="77777777" w:rsidR="00B55DE6" w:rsidRPr="00FE1D95" w:rsidRDefault="00B55DE6" w:rsidP="00B55DE6">
      <w:pPr>
        <w:rPr>
          <w:iCs/>
        </w:rPr>
      </w:pPr>
    </w:p>
    <w:p w14:paraId="1D460336" w14:textId="77777777" w:rsidR="00B55DE6" w:rsidRPr="00525B22" w:rsidRDefault="00B55DE6" w:rsidP="00B55DE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I)=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i/>
            </w:rPr>
            <w:br/>
          </m:r>
        </m:oMath>
      </m:oMathPara>
    </w:p>
    <w:p w14:paraId="21F60310" w14:textId="77777777" w:rsidR="00B55DE6" w:rsidRPr="00525B22" w:rsidRDefault="00B55DE6" w:rsidP="00B55DE6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-3-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=-3.4142,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=-0.5858</m:t>
          </m:r>
        </m:oMath>
      </m:oMathPara>
    </w:p>
    <w:p w14:paraId="75E04B7C" w14:textId="77777777" w:rsidR="00B55DE6" w:rsidRPr="00FE1D95" w:rsidRDefault="00B55DE6" w:rsidP="00B55DE6">
      <w:pPr>
        <w:rPr>
          <w:i/>
        </w:rPr>
      </w:pPr>
    </w:p>
    <w:p w14:paraId="38BCC99C" w14:textId="77777777" w:rsidR="00B55DE6" w:rsidRPr="00525B22" w:rsidRDefault="00B55DE6" w:rsidP="00B55DE6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=±2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r>
            <w:rPr>
              <w:rFonts w:ascii="Cambria Math" w:hAnsi="Cambria Math"/>
            </w:rPr>
            <m:t>=±3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D8F3F5D" w14:textId="77777777" w:rsidR="00B55DE6" w:rsidRPr="00525B22" w:rsidRDefault="00B55DE6" w:rsidP="00B55DE6">
      <w:pPr>
        <w:rPr>
          <w:rFonts w:asciiTheme="majorHAnsi" w:hAnsiTheme="majorHAnsi"/>
        </w:rPr>
      </w:pPr>
    </w:p>
    <w:p w14:paraId="3B7E9685" w14:textId="3E1C989E" w:rsidR="00B55DE6" w:rsidRDefault="00B55DE6" w:rsidP="00B55DE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Следовательно, условия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⊄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,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rPr>
          <w:rFonts w:asciiTheme="majorHAnsi" w:hAnsiTheme="majorHAnsi"/>
        </w:rPr>
        <w:t xml:space="preserve"> выполнены. Осталось </w:t>
      </w:r>
      <w:r>
        <w:rPr>
          <w:rFonts w:asciiTheme="majorHAnsi" w:hAnsiTheme="majorHAnsi"/>
        </w:rPr>
        <w:lastRenderedPageBreak/>
        <w:t xml:space="preserve">проверить </w:t>
      </w:r>
      <w:r>
        <w:t xml:space="preserve">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на </w:t>
      </w:r>
      <w:proofErr w:type="spellStart"/>
      <w:r>
        <w:t>стабилизируемость</w:t>
      </w:r>
      <w:proofErr w:type="spellEnd"/>
      <w:r>
        <w:t>.</w:t>
      </w:r>
      <w:r>
        <w:rPr>
          <w:rFonts w:asciiTheme="majorHAnsi" w:hAnsiTheme="majorHAnsi"/>
        </w:rPr>
        <w:t xml:space="preserve"> Для этого строим матрицу управляемости:</w:t>
      </w:r>
    </w:p>
    <w:p w14:paraId="02614DF4" w14:textId="77777777" w:rsidR="00B55DE6" w:rsidRPr="00355982" w:rsidRDefault="00B55DE6" w:rsidP="00B55DE6">
      <w:pPr>
        <w:ind w:left="-284" w:firstLine="284"/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69F830C0" w14:textId="77777777" w:rsidR="00B55DE6" w:rsidRPr="00355982" w:rsidRDefault="00B55DE6" w:rsidP="00B55DE6">
      <w:pPr>
        <w:ind w:left="-284" w:firstLine="284"/>
      </w:pPr>
    </w:p>
    <w:p w14:paraId="71732EE9" w14:textId="77777777" w:rsidR="00B55DE6" w:rsidRDefault="00B55DE6" w:rsidP="00B55DE6">
      <w:r>
        <w:t xml:space="preserve">Ранг матрицы </w:t>
      </w:r>
      <w:r>
        <w:rPr>
          <w:lang w:val="en-US"/>
        </w:rPr>
        <w:t>U</w:t>
      </w:r>
      <w:r w:rsidRPr="00355982">
        <w:t xml:space="preserve"> </w:t>
      </w:r>
      <w:r>
        <w:t xml:space="preserve">равен </w:t>
      </w:r>
      <m:oMath>
        <m:r>
          <w:rPr>
            <w:rFonts w:ascii="Cambria Math" w:hAnsi="Cambria Math"/>
          </w:rPr>
          <m:t>3=</m:t>
        </m:r>
        <m:r>
          <w:rPr>
            <w:rFonts w:ascii="Cambria Math" w:hAnsi="Cambria Math"/>
            <w:lang w:val="en-US"/>
          </w:rPr>
          <m:t>n</m:t>
        </m:r>
      </m:oMath>
      <w:r w:rsidRPr="00355982">
        <w:t xml:space="preserve">, </w:t>
      </w:r>
      <w:r>
        <w:t>следовательно все собственные числа управляемы, а значит, и стабилизируемы.</w:t>
      </w:r>
    </w:p>
    <w:p w14:paraId="6ADB8678" w14:textId="77777777" w:rsidR="00B55DE6" w:rsidRDefault="00B55DE6" w:rsidP="00B55DE6"/>
    <w:p w14:paraId="02C2A41B" w14:textId="425676E7" w:rsidR="00B55DE6" w:rsidRDefault="00B55DE6" w:rsidP="00B55DE6">
      <w:r>
        <w:t xml:space="preserve">Далее задались целевой переменной </w:t>
      </w:r>
      <m:oMath>
        <m:r>
          <w:rPr>
            <w:rFonts w:ascii="Cambria Math" w:hAnsi="Cambria Math"/>
          </w:rPr>
          <m:t xml:space="preserve">z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>
        <w:t xml:space="preserve">, в данном случае для нас важно, чтобы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55982">
        <w:t xml:space="preserve"> </w:t>
      </w:r>
      <w:r>
        <w:t xml:space="preserve">сводилось к 0 при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>
        <w:t>.</w:t>
      </w:r>
    </w:p>
    <w:p w14:paraId="001E52B0" w14:textId="77777777" w:rsidR="00B55DE6" w:rsidRDefault="00B55DE6" w:rsidP="00B55DE6"/>
    <w:p w14:paraId="2656EA3B" w14:textId="16047E42" w:rsidR="00B55DE6" w:rsidRPr="00AD18C6" w:rsidRDefault="00B55DE6" w:rsidP="00B55DE6">
      <m:oMathPara>
        <m:oMath>
          <m:r>
            <w:rPr>
              <w:rFonts w:ascii="Cambria Math" w:hAnsi="Cambria Math"/>
            </w:rPr>
            <m:t xml:space="preserve">z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F649E0F" w14:textId="77777777" w:rsidR="00B55DE6" w:rsidRPr="00355982" w:rsidRDefault="00B55DE6" w:rsidP="00B55DE6"/>
    <w:p w14:paraId="0210A415" w14:textId="77777777" w:rsidR="00B55DE6" w:rsidRDefault="00B55DE6" w:rsidP="00B55DE6">
      <w:pPr>
        <w:rPr>
          <w:rFonts w:asciiTheme="majorHAnsi" w:hAnsiTheme="majorHAnsi"/>
        </w:rPr>
      </w:pPr>
      <w:r w:rsidRPr="00AD18C6">
        <w:rPr>
          <w:rFonts w:asciiTheme="majorHAnsi" w:hAnsiTheme="majorHAnsi"/>
          <w:iCs/>
        </w:rPr>
        <w:t xml:space="preserve">После </w:t>
      </w:r>
      <w:r>
        <w:rPr>
          <w:rFonts w:asciiTheme="majorHAnsi" w:hAnsiTheme="majorHAnsi"/>
          <w:iCs/>
        </w:rPr>
        <w:t>находим регулятор</w:t>
      </w:r>
      <w:r w:rsidRPr="00AD18C6">
        <w:rPr>
          <w:rFonts w:asciiTheme="majorHAnsi" w:hAnsiTheme="majorHAnsi"/>
          <w:iCs/>
        </w:rPr>
        <w:t xml:space="preserve"> </w:t>
      </w:r>
      <m:oMath>
        <m:r>
          <w:rPr>
            <w:rFonts w:ascii="Cambria Math" w:hAnsi="Cambria Math"/>
          </w:rPr>
          <m:t xml:space="preserve">u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>
        <w:rPr>
          <w:rFonts w:asciiTheme="majorHAnsi" w:hAnsiTheme="majorHAnsi"/>
        </w:rPr>
        <w:t>.</w:t>
      </w:r>
    </w:p>
    <w:p w14:paraId="53736C34" w14:textId="4DFE7413" w:rsidR="00B55DE6" w:rsidRPr="00EC1DE1" w:rsidRDefault="00B55DE6" w:rsidP="00B55DE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Вычисляем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D18C6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для этого синтезируем модальный регулятор. Сначала выберем матрицы</w:t>
      </w:r>
      <w:r w:rsidRPr="00EC1DE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asciiTheme="majorHAnsi" w:hAnsiTheme="majorHAnsi"/>
        </w:rPr>
        <w:t xml:space="preserve"> и </w:t>
      </w:r>
      <m:oMath>
        <m:r>
          <w:rPr>
            <w:rFonts w:ascii="Cambria Math" w:hAnsi="Cambria Math"/>
          </w:rPr>
          <m:t>Γ</m:t>
        </m:r>
      </m:oMath>
      <w:r>
        <w:rPr>
          <w:rFonts w:asciiTheme="majorHAnsi" w:hAnsiTheme="majorHAnsi"/>
        </w:rPr>
        <w:t xml:space="preserve"> т</w:t>
      </w:r>
      <w:r>
        <w:rPr>
          <w:rFonts w:asciiTheme="majorHAnsi" w:hAnsiTheme="majorHAnsi"/>
          <w:iCs/>
        </w:rPr>
        <w:t xml:space="preserve">акую, что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1,2,3</m:t>
                </m:r>
              </m:sub>
            </m:sSub>
            <m:r>
              <w:rPr>
                <w:rFonts w:ascii="Cambria Math" w:hAnsi="Cambria Math"/>
              </w:rPr>
              <m:t>=-3</m:t>
            </m:r>
          </m:e>
        </m:d>
      </m:oMath>
      <w:r w:rsidRPr="00EC1DE1">
        <w:rPr>
          <w:rFonts w:asciiTheme="majorHAnsi" w:hAnsiTheme="majorHAnsi"/>
        </w:rPr>
        <w:t>:</w:t>
      </w:r>
    </w:p>
    <w:p w14:paraId="0E0AF80A" w14:textId="77777777" w:rsidR="00B55DE6" w:rsidRPr="00EC1DE1" w:rsidRDefault="00B55DE6" w:rsidP="00B55DE6">
      <w:pPr>
        <w:rPr>
          <w:rFonts w:asciiTheme="majorHAnsi" w:hAnsiTheme="majorHAnsi"/>
        </w:rPr>
      </w:pPr>
    </w:p>
    <w:p w14:paraId="55DA4663" w14:textId="77777777" w:rsidR="00B55DE6" w:rsidRPr="003567FA" w:rsidRDefault="00B55DE6" w:rsidP="00B55DE6">
      <w:pPr>
        <w:rPr>
          <w:rFonts w:asciiTheme="majorHAnsi" w:hAnsiTheme="majorHAnsi"/>
          <w:i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CB2AFE" w14:textId="77777777" w:rsidR="00B55DE6" w:rsidRPr="00EC1DE1" w:rsidRDefault="00B55DE6" w:rsidP="00B55DE6">
      <w:pPr>
        <w:rPr>
          <w:rFonts w:asciiTheme="majorHAnsi" w:hAnsiTheme="majorHAnsi"/>
          <w:i/>
        </w:rPr>
      </w:pPr>
    </w:p>
    <w:p w14:paraId="5A3D22BF" w14:textId="77777777" w:rsidR="00B55DE6" w:rsidRDefault="00B55DE6" w:rsidP="00B55DE6">
      <w:pPr>
        <w:rPr>
          <w:rFonts w:asciiTheme="majorHAnsi" w:hAnsiTheme="majorHAnsi"/>
          <w:iCs/>
        </w:rPr>
      </w:pPr>
      <w:r w:rsidRPr="003567FA">
        <w:rPr>
          <w:rFonts w:asciiTheme="majorHAnsi" w:hAnsiTheme="majorHAnsi"/>
          <w:iCs/>
        </w:rPr>
        <w:t xml:space="preserve">Решая уравнение Сильвестра, находим матрицу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567FA">
        <w:rPr>
          <w:rFonts w:asciiTheme="majorHAnsi" w:hAnsiTheme="majorHAnsi"/>
          <w:iCs/>
        </w:rPr>
        <w:t>.</w:t>
      </w:r>
    </w:p>
    <w:p w14:paraId="766AD65F" w14:textId="77777777" w:rsidR="00B55DE6" w:rsidRPr="003567FA" w:rsidRDefault="00B55DE6" w:rsidP="00B55DE6">
      <w:pPr>
        <w:rPr>
          <w:rFonts w:asciiTheme="majorHAnsi" w:hAnsiTheme="majorHAnsi"/>
          <w:iCs/>
        </w:rPr>
      </w:pPr>
    </w:p>
    <w:p w14:paraId="7BAEE44F" w14:textId="77777777" w:rsidR="00B55DE6" w:rsidRPr="003567FA" w:rsidRDefault="00B55DE6" w:rsidP="00B55DE6">
      <w:pPr>
        <w:rPr>
          <w:rFonts w:asciiTheme="majorHAnsi" w:hAnsiTheme="maj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AP-P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=BY</m:t>
                  </m:r>
                </m:e>
                <m:e>
                  <m:r>
                    <w:rPr>
                      <w:rFonts w:ascii="Cambria Math" w:hAnsi="Cambria Math"/>
                    </w:rPr>
                    <m:t>K=-Y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7F7996D1" w14:textId="77777777" w:rsidR="00B55DE6" w:rsidRPr="003567FA" w:rsidRDefault="00B55DE6" w:rsidP="00B55DE6">
      <w:pPr>
        <w:rPr>
          <w:rFonts w:asciiTheme="majorHAnsi" w:hAnsiTheme="majorHAnsi"/>
          <w:i/>
        </w:rPr>
      </w:pPr>
    </w:p>
    <w:p w14:paraId="769BD452" w14:textId="77777777" w:rsidR="00B55DE6" w:rsidRPr="003567FA" w:rsidRDefault="00B55DE6" w:rsidP="00B55DE6">
      <w:pPr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-29</m:t>
                    </m:r>
                  </m:e>
                </m:mr>
              </m:m>
            </m:e>
          </m:d>
        </m:oMath>
      </m:oMathPara>
    </w:p>
    <w:p w14:paraId="532D4C7E" w14:textId="77777777" w:rsidR="00B55DE6" w:rsidRDefault="00B55DE6" w:rsidP="00B55DE6">
      <w:pPr>
        <w:rPr>
          <w:rFonts w:asciiTheme="majorHAnsi" w:hAnsiTheme="majorHAnsi"/>
          <w:i/>
        </w:rPr>
      </w:pPr>
    </w:p>
    <w:p w14:paraId="0BDC5D9C" w14:textId="77777777" w:rsidR="00B55DE6" w:rsidRDefault="00B55DE6" w:rsidP="00B55DE6">
      <w:pPr>
        <w:rPr>
          <w:rFonts w:asciiTheme="majorHAnsi" w:hAnsiTheme="majorHAnsi"/>
          <w:iCs/>
        </w:rPr>
      </w:pPr>
      <w:r w:rsidRPr="003567FA">
        <w:rPr>
          <w:rFonts w:asciiTheme="majorHAnsi" w:hAnsiTheme="majorHAnsi"/>
          <w:iCs/>
        </w:rPr>
        <w:t xml:space="preserve">Далее вычисляем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3567FA">
        <w:rPr>
          <w:rFonts w:asciiTheme="majorHAnsi" w:hAnsiTheme="majorHAnsi"/>
          <w:iCs/>
        </w:rPr>
        <w:t>, решаем следующее уравнение регулятора.</w:t>
      </w:r>
    </w:p>
    <w:p w14:paraId="1FFFE95D" w14:textId="77777777" w:rsidR="00B55DE6" w:rsidRDefault="00B55DE6" w:rsidP="00B55DE6">
      <w:pPr>
        <w:rPr>
          <w:rFonts w:asciiTheme="majorHAnsi" w:hAnsiTheme="majorHAnsi"/>
          <w:iCs/>
        </w:rPr>
      </w:pPr>
    </w:p>
    <w:p w14:paraId="37A85766" w14:textId="77777777" w:rsidR="00B55DE6" w:rsidRPr="003567FA" w:rsidRDefault="00B55DE6" w:rsidP="00B55DE6">
      <w:pPr>
        <w:rPr>
          <w:rFonts w:asciiTheme="majorHAnsi" w:hAnsiTheme="maj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02DA9E3" w14:textId="77777777" w:rsidR="00B55DE6" w:rsidRDefault="00B55DE6" w:rsidP="00B55DE6">
      <w:pPr>
        <w:rPr>
          <w:rFonts w:asciiTheme="majorHAnsi" w:hAnsiTheme="majorHAnsi"/>
          <w:iCs/>
        </w:rPr>
      </w:pPr>
    </w:p>
    <w:p w14:paraId="02DB4E66" w14:textId="77777777" w:rsidR="00B55DE6" w:rsidRPr="003567FA" w:rsidRDefault="00B55DE6" w:rsidP="00B55DE6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-0.2667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1.8207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1.0483</m:t>
                    </m:r>
                  </m:e>
                </m:mr>
              </m:m>
            </m:e>
          </m:d>
        </m:oMath>
      </m:oMathPara>
    </w:p>
    <w:p w14:paraId="325B45DE" w14:textId="77777777" w:rsidR="00B55DE6" w:rsidRPr="003567FA" w:rsidRDefault="00B55DE6" w:rsidP="00B55DE6">
      <w:pPr>
        <w:rPr>
          <w:rFonts w:asciiTheme="majorHAnsi" w:hAnsiTheme="majorHAnsi"/>
        </w:rPr>
      </w:pPr>
    </w:p>
    <w:p w14:paraId="346499EE" w14:textId="476C0703" w:rsidR="00A73B11" w:rsidRPr="00A73B11" w:rsidRDefault="00B55DE6" w:rsidP="00A73B11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-0.8667    1.6000   -0.9517   -1.8207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1.0667   -0.8667    0.4897    1.6759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-0.1333   -0.6000    0.9517   -0.1793</m:t>
                    </m:r>
                  </m:e>
                </m:mr>
              </m:m>
            </m:e>
          </m:d>
        </m:oMath>
      </m:oMathPara>
    </w:p>
    <w:p w14:paraId="3A72F123" w14:textId="77777777" w:rsidR="00B55DE6" w:rsidRPr="00742B4E" w:rsidRDefault="00B55DE6" w:rsidP="00B55DE6">
      <w:pPr>
        <w:rPr>
          <w:rFonts w:asciiTheme="majorHAnsi" w:hAnsiTheme="majorHAnsi"/>
          <w:i/>
        </w:rPr>
      </w:pPr>
    </w:p>
    <w:p w14:paraId="66999E5C" w14:textId="31EAEE58" w:rsidR="00B55DE6" w:rsidRPr="006108C2" w:rsidRDefault="00B55DE6" w:rsidP="00B55DE6">
      <w:pPr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=Y-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7.0667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14.8667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1.3517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5.0207</m:t>
                    </m:r>
                  </m:e>
                </m:mr>
              </m:m>
            </m:e>
          </m:d>
        </m:oMath>
      </m:oMathPara>
    </w:p>
    <w:p w14:paraId="2E5D16AD" w14:textId="77777777" w:rsidR="00B55DE6" w:rsidRPr="00742B4E" w:rsidRDefault="00B55DE6" w:rsidP="00B55DE6">
      <w:pPr>
        <w:rPr>
          <w:rFonts w:asciiTheme="majorHAnsi" w:hAnsiTheme="majorHAnsi"/>
          <w:i/>
          <w:lang w:val="en-US"/>
        </w:rPr>
      </w:pPr>
    </w:p>
    <w:p w14:paraId="443BA9DD" w14:textId="0292941D" w:rsidR="00B55DE6" w:rsidRDefault="00D53C60" w:rsidP="00B55DE6">
      <w:pPr>
        <w:keepNext/>
        <w:jc w:val="center"/>
      </w:pPr>
      <w:r w:rsidRPr="00D53C60">
        <w:lastRenderedPageBreak/>
        <w:drawing>
          <wp:inline distT="0" distB="0" distL="0" distR="0" wp14:anchorId="4C48C273" wp14:editId="111E38E9">
            <wp:extent cx="4746951" cy="3357880"/>
            <wp:effectExtent l="0" t="0" r="0" b="0"/>
            <wp:docPr id="329630116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30116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09" cy="33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3E9" w14:textId="4CE9F07B" w:rsidR="00B55DE6" w:rsidRPr="003C6197" w:rsidRDefault="00B55DE6" w:rsidP="00B55DE6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3</w:t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3C6197">
        <w:rPr>
          <w:rFonts w:asciiTheme="majorHAnsi" w:hAnsiTheme="majorHAnsi"/>
          <w:i w:val="0"/>
          <w:iCs w:val="0"/>
          <w:color w:val="auto"/>
          <w:sz w:val="28"/>
          <w:szCs w:val="22"/>
        </w:rPr>
        <w:t>. Цель управления z(t)</w:t>
      </w:r>
    </w:p>
    <w:p w14:paraId="01CFD635" w14:textId="77777777" w:rsidR="00B55DE6" w:rsidRDefault="00B55DE6" w:rsidP="00B55DE6">
      <w:r w:rsidRPr="00DE1D0C">
        <w:rPr>
          <w:rFonts w:asciiTheme="majorHAnsi" w:hAnsiTheme="majorHAnsi"/>
        </w:rPr>
        <w:t xml:space="preserve">Далее рассмотрим разомкнутую систему </w:t>
      </w:r>
      <w:r>
        <w:t xml:space="preserve">при </w:t>
      </w:r>
      <m:oMath>
        <m:r>
          <w:rPr>
            <w:rFonts w:ascii="Cambria Math" w:hAnsi="Cambria Math"/>
          </w:rPr>
          <m:t>u ≡ 0</m:t>
        </m:r>
      </m:oMath>
      <w:r>
        <w:t>.</w:t>
      </w:r>
    </w:p>
    <w:p w14:paraId="1D596A73" w14:textId="77777777" w:rsidR="00B55DE6" w:rsidRDefault="00B55DE6" w:rsidP="00B55DE6"/>
    <w:p w14:paraId="0A55844A" w14:textId="6D8002F6" w:rsidR="00B55DE6" w:rsidRPr="006108C2" w:rsidRDefault="00B55DE6" w:rsidP="00B55DE6">
      <w:pPr>
        <w:rPr>
          <w:rFonts w:asciiTheme="majorHAnsi" w:hAnsiTheme="maj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eqArr>
            </m:e>
          </m:d>
        </m:oMath>
      </m:oMathPara>
    </w:p>
    <w:p w14:paraId="0DC0D271" w14:textId="77777777" w:rsidR="00B55DE6" w:rsidRDefault="00B55DE6" w:rsidP="00B55DE6">
      <w:pPr>
        <w:rPr>
          <w:rFonts w:asciiTheme="majorHAnsi" w:hAnsiTheme="majorHAnsi"/>
        </w:rPr>
      </w:pPr>
    </w:p>
    <w:p w14:paraId="3955FE6F" w14:textId="77777777" w:rsidR="00B55DE6" w:rsidRDefault="00B55DE6" w:rsidP="00B55DE6">
      <w:pPr>
        <w:rPr>
          <w:rFonts w:asciiTheme="majorHAnsi" w:hAnsiTheme="majorHAnsi"/>
        </w:rPr>
      </w:pPr>
      <w:r>
        <w:rPr>
          <w:rFonts w:asciiTheme="majorHAnsi" w:hAnsiTheme="majorHAnsi"/>
        </w:rPr>
        <w:t>Рассмотрим систему в матричной форме:</w:t>
      </w:r>
    </w:p>
    <w:p w14:paraId="330EC9CF" w14:textId="77777777" w:rsidR="00B55DE6" w:rsidRDefault="00B55DE6" w:rsidP="00B55DE6">
      <w:pPr>
        <w:rPr>
          <w:rFonts w:asciiTheme="majorHAnsi" w:hAnsiTheme="majorHAnsi"/>
        </w:rPr>
      </w:pPr>
    </w:p>
    <w:p w14:paraId="5960C9BD" w14:textId="2D9C397A" w:rsidR="00B55DE6" w:rsidRPr="00AD18C6" w:rsidRDefault="00B55DE6" w:rsidP="00B55DE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z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712832B2" w14:textId="7A6D5D6A" w:rsidR="00B55DE6" w:rsidRPr="00684ECE" w:rsidRDefault="00B55DE6" w:rsidP="00B55DE6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E2DCB1B" w14:textId="77777777" w:rsidR="00B55DE6" w:rsidRDefault="00B55DE6" w:rsidP="00B55DE6">
      <w:pPr>
        <w:rPr>
          <w:rFonts w:asciiTheme="majorHAnsi" w:hAnsiTheme="majorHAnsi"/>
        </w:rPr>
      </w:pPr>
    </w:p>
    <w:p w14:paraId="2DD588C7" w14:textId="77777777" w:rsidR="00B55DE6" w:rsidRDefault="00B55DE6" w:rsidP="00B55DE6">
      <w:pPr>
        <w:rPr>
          <w:rFonts w:asciiTheme="majorHAnsi" w:hAnsiTheme="majorHAnsi"/>
        </w:rPr>
      </w:pPr>
      <w:r>
        <w:rPr>
          <w:rFonts w:asciiTheme="majorHAnsi" w:hAnsiTheme="majorHAnsi"/>
        </w:rPr>
        <w:t>Матрица наблюдаемости:</w:t>
      </w:r>
    </w:p>
    <w:p w14:paraId="73ECF615" w14:textId="759F2797" w:rsidR="00B55DE6" w:rsidRDefault="00B55DE6" w:rsidP="00B55DE6">
      <w:pPr>
        <w:rPr>
          <w:rFonts w:ascii="Cambria Math" w:hAnsi="Cambria Math"/>
          <w:i/>
        </w:rPr>
      </w:pPr>
      <w:r>
        <w:rPr>
          <w:rFonts w:asciiTheme="majorHAnsi" w:hAnsiTheme="majorHAnsi"/>
        </w:rPr>
        <w:br/>
      </w:r>
      <w:r w:rsidRPr="006108C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44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-560</m:t>
                  </m:r>
                </m:e>
                <m:e>
                  <m:r>
                    <w:rPr>
                      <w:rFonts w:ascii="Cambria Math" w:hAnsi="Cambria Math"/>
                    </w:rPr>
                    <m:t>232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-1066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</w:p>
    <w:p w14:paraId="64A981E2" w14:textId="77777777" w:rsidR="00B55DE6" w:rsidRPr="00A73B11" w:rsidRDefault="00B55DE6" w:rsidP="00B55DE6">
      <w:pPr>
        <w:rPr>
          <w:rFonts w:ascii="Cambria Math" w:hAnsi="Cambria Math"/>
          <w:i/>
        </w:rPr>
      </w:pPr>
    </w:p>
    <w:p w14:paraId="55E8977D" w14:textId="77777777" w:rsidR="00B55DE6" w:rsidRDefault="00B55DE6" w:rsidP="00B55DE6">
      <w:pPr>
        <w:rPr>
          <w:rFonts w:asciiTheme="majorHAnsi" w:hAnsiTheme="majorHAnsi"/>
        </w:rPr>
      </w:pPr>
      <w:r w:rsidRPr="00684ECE">
        <w:rPr>
          <w:rFonts w:asciiTheme="majorHAnsi" w:hAnsiTheme="majorHAnsi"/>
        </w:rPr>
        <w:t>Ранг данной матрицы равен 7</w:t>
      </w:r>
      <w:r>
        <w:rPr>
          <w:rFonts w:asciiTheme="majorHAnsi" w:hAnsiTheme="majorHAnsi"/>
        </w:rPr>
        <w:t>.</w:t>
      </w:r>
    </w:p>
    <w:p w14:paraId="57086ED3" w14:textId="77777777" w:rsidR="00B55DE6" w:rsidRPr="00684ECE" w:rsidRDefault="00B55DE6" w:rsidP="00B55DE6">
      <w:pPr>
        <w:rPr>
          <w:rFonts w:asciiTheme="majorHAnsi" w:hAnsiTheme="majorHAnsi"/>
        </w:rPr>
      </w:pPr>
    </w:p>
    <w:p w14:paraId="79907B60" w14:textId="77777777" w:rsidR="00B55DE6" w:rsidRDefault="00B55DE6" w:rsidP="00B55DE6">
      <w:r>
        <w:rPr>
          <w:rFonts w:asciiTheme="majorHAnsi" w:hAnsiTheme="majorHAnsi"/>
        </w:rPr>
        <w:t xml:space="preserve">Далее </w:t>
      </w:r>
      <w:r w:rsidRPr="00DE1D0C">
        <w:rPr>
          <w:rFonts w:asciiTheme="majorHAnsi" w:hAnsiTheme="majorHAnsi"/>
        </w:rPr>
        <w:t xml:space="preserve">рассмотрим </w:t>
      </w:r>
      <w:r>
        <w:rPr>
          <w:rFonts w:asciiTheme="majorHAnsi" w:hAnsiTheme="majorHAnsi"/>
        </w:rPr>
        <w:t>замкнутую</w:t>
      </w:r>
      <w:r w:rsidRPr="00DE1D0C">
        <w:rPr>
          <w:rFonts w:asciiTheme="majorHAnsi" w:hAnsiTheme="majorHAnsi"/>
        </w:rPr>
        <w:t xml:space="preserve"> систему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=K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</w:p>
    <w:p w14:paraId="3D7776AE" w14:textId="77777777" w:rsidR="00B55DE6" w:rsidRPr="003A0877" w:rsidRDefault="00B55DE6" w:rsidP="00B55DE6">
      <w:pPr>
        <w:rPr>
          <w:rFonts w:asciiTheme="majorHAnsi" w:hAnsiTheme="majorHAnsi"/>
          <w:i/>
        </w:rPr>
      </w:pPr>
    </w:p>
    <w:p w14:paraId="2B10BCD1" w14:textId="5980C468" w:rsidR="00B55DE6" w:rsidRPr="003A0877" w:rsidRDefault="00B55DE6" w:rsidP="00B55DE6">
      <w:pPr>
        <w:rPr>
          <w:rFonts w:asciiTheme="majorHAnsi" w:hAnsiTheme="maj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)x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eqArr>
            </m:e>
          </m:d>
        </m:oMath>
      </m:oMathPara>
    </w:p>
    <w:p w14:paraId="3C285BF8" w14:textId="77777777" w:rsidR="00B55DE6" w:rsidRPr="003A0877" w:rsidRDefault="00B55DE6" w:rsidP="00B55DE6">
      <w:pPr>
        <w:rPr>
          <w:rFonts w:asciiTheme="majorHAnsi" w:hAnsiTheme="majorHAnsi"/>
          <w:i/>
        </w:rPr>
      </w:pPr>
    </w:p>
    <w:p w14:paraId="735CFBDA" w14:textId="77777777" w:rsidR="00B55DE6" w:rsidRDefault="00B55DE6" w:rsidP="00B55DE6">
      <w:pPr>
        <w:rPr>
          <w:rFonts w:asciiTheme="majorHAnsi" w:hAnsiTheme="majorHAnsi"/>
        </w:rPr>
      </w:pPr>
      <w:r>
        <w:rPr>
          <w:rFonts w:asciiTheme="majorHAnsi" w:hAnsiTheme="majorHAnsi"/>
        </w:rPr>
        <w:t>Рассмотрим систему в матричной форме:</w:t>
      </w:r>
    </w:p>
    <w:p w14:paraId="5136D454" w14:textId="77777777" w:rsidR="00B55DE6" w:rsidRDefault="00B55DE6" w:rsidP="00B55DE6">
      <w:pPr>
        <w:rPr>
          <w:rFonts w:asciiTheme="majorHAnsi" w:hAnsiTheme="majorHAnsi"/>
        </w:rPr>
      </w:pPr>
    </w:p>
    <w:p w14:paraId="3F7C775A" w14:textId="6522B5FA" w:rsidR="00B55DE6" w:rsidRPr="00AD18C6" w:rsidRDefault="00B55DE6" w:rsidP="00B55DE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z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24FB938F" w14:textId="42AD41AC" w:rsidR="00B55DE6" w:rsidRPr="003A0877" w:rsidRDefault="00B55DE6" w:rsidP="00B55DE6">
      <w:pPr>
        <w:rPr>
          <w:rFonts w:asciiTheme="majorHAnsi" w:hAnsi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258A2F3" w14:textId="77777777" w:rsidR="00B55DE6" w:rsidRDefault="00B55DE6" w:rsidP="00B55DE6">
      <w:pPr>
        <w:rPr>
          <w:rFonts w:asciiTheme="majorHAnsi" w:hAnsiTheme="majorHAnsi"/>
        </w:rPr>
      </w:pPr>
    </w:p>
    <w:p w14:paraId="7005A4E7" w14:textId="60437498" w:rsidR="00D53C60" w:rsidRPr="00D53C60" w:rsidRDefault="00B55DE6" w:rsidP="00D53C60">
      <w:pPr>
        <w:rPr>
          <w:rFonts w:ascii="Cambria Math" w:hAnsi="Cambria Math"/>
          <w:oMath/>
        </w:rPr>
      </w:pPr>
      <w:r>
        <w:rPr>
          <w:rFonts w:asciiTheme="majorHAnsi" w:hAnsiTheme="majorHAnsi"/>
        </w:rPr>
        <w:t>Матрица наблюдаемости:</w:t>
      </w:r>
      <m:oMath>
        <m:r>
          <w:rPr>
            <w:rFonts w:ascii="Cambria Math" w:hAnsi="Cambria Math"/>
          </w:rPr>
          <m:t xml:space="preserve"> </m:t>
        </m:r>
      </m:oMath>
    </w:p>
    <w:p w14:paraId="51C190C0" w14:textId="42A615D3" w:rsidR="00B55DE6" w:rsidRPr="00D53C60" w:rsidRDefault="00B55DE6" w:rsidP="00D53C60">
      <w:pPr>
        <w:ind w:right="-149"/>
        <w:jc w:val="center"/>
        <w:rPr>
          <w:rFonts w:ascii="Cambria Math" w:hAnsi="Cambria Math"/>
          <w:oMath/>
        </w:rPr>
      </w:pPr>
      <w:r>
        <w:rPr>
          <w:rFonts w:asciiTheme="majorHAnsi" w:hAnsiTheme="majorHAnsi"/>
        </w:rPr>
        <w:br/>
      </w:r>
      <w:r w:rsidRPr="006108C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</w:rPr>
                      <m:t>.0002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-0.000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</m:t>
                    </m:r>
                    <m:r>
                      <w:rPr>
                        <w:rFonts w:ascii="Cambria Math" w:eastAsia="Cambria Math" w:hAnsi="Cambria Math" w:cs="Cambria Math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-0.002</m:t>
                    </m:r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0.000</m:t>
                    </m:r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</m:t>
                    </m:r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</m:t>
                    </m:r>
                    <m:r>
                      <w:rPr>
                        <w:rFonts w:ascii="Cambria Math" w:eastAsia="Cambria Math" w:hAnsi="Cambria Math" w:cs="Cambria Math"/>
                      </w:rPr>
                      <m:t>97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</m:t>
                    </m:r>
                    <m:r>
                      <w:rPr>
                        <w:rFonts w:ascii="Cambria Math" w:eastAsia="Cambria Math" w:hAnsi="Cambria Math" w:cs="Cambria Math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0.0279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0.0918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</m:t>
                    </m:r>
                    <m:r>
                      <w:rPr>
                        <w:rFonts w:ascii="Cambria Math" w:eastAsia="Cambria Math" w:hAnsi="Cambria Math" w:cs="Cambria Math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</m:t>
                    </m:r>
                    <m:r>
                      <w:rPr>
                        <w:rFonts w:ascii="Cambria Math" w:eastAsia="Cambria Math" w:hAnsi="Cambria Math" w:cs="Cambria Math"/>
                      </w:rPr>
                      <m:t>448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</m:t>
                    </m:r>
                    <m:r>
                      <w:rPr>
                        <w:rFonts w:ascii="Cambria Math" w:eastAsia="Cambria Math" w:hAnsi="Cambria Math" w:cs="Cambria Math"/>
                      </w:rPr>
                      <m:t>80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0009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-0.1215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0.1674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-0.3915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0211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3389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</w:rPr>
                      <m:t>0109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0.4887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0.6615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1.5552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</m:t>
                    </m:r>
                    <m:r>
                      <w:rPr>
                        <w:rFonts w:ascii="Cambria Math" w:eastAsia="Cambria Math" w:hAnsi="Cambria Math" w:cs="Cambria Math"/>
                      </w:rPr>
                      <m:t>747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7245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</m:t>
                    </m:r>
                    <m:r>
                      <w:rPr>
                        <w:rFonts w:ascii="Cambria Math" w:eastAsia="Cambria Math" w:hAnsi="Cambria Math" w:cs="Cambria Math"/>
                      </w:rPr>
                      <m:t>3389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0601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-1.8711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-2.5029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-5.9049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r>
                      <w:rPr>
                        <w:rFonts w:ascii="Cambria Math" w:eastAsia="Cambria Math" w:hAnsi="Cambria Math" w:cs="Cambria Math"/>
                      </w:rPr>
                      <m:t>608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2.7184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5.0646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0.2710</m:t>
                    </m:r>
                  </m:e>
                </m:mr>
              </m:m>
            </m:e>
          </m:d>
        </m:oMath>
      </m:oMathPara>
    </w:p>
    <w:p w14:paraId="09DAF596" w14:textId="77777777" w:rsidR="00B55DE6" w:rsidRPr="00A82833" w:rsidRDefault="00B55DE6" w:rsidP="00B55DE6">
      <w:pPr>
        <w:ind w:left="-142" w:right="-149"/>
        <w:jc w:val="center"/>
        <w:rPr>
          <w:rFonts w:ascii="Cambria Math" w:hAnsi="Cambria Math"/>
          <w:i/>
        </w:rPr>
      </w:pPr>
    </w:p>
    <w:p w14:paraId="300C3B2F" w14:textId="77777777" w:rsidR="00B55DE6" w:rsidRDefault="00B55DE6" w:rsidP="00B55DE6">
      <w:pPr>
        <w:rPr>
          <w:rFonts w:asciiTheme="majorHAnsi" w:hAnsiTheme="majorHAnsi"/>
        </w:rPr>
      </w:pPr>
      <w:r w:rsidRPr="00684ECE">
        <w:rPr>
          <w:rFonts w:asciiTheme="majorHAnsi" w:hAnsiTheme="majorHAnsi"/>
        </w:rPr>
        <w:t xml:space="preserve">Ранг данной матрицы равен </w:t>
      </w:r>
      <w:r w:rsidRPr="00A82833">
        <w:rPr>
          <w:rFonts w:asciiTheme="majorHAnsi" w:hAnsiTheme="majorHAnsi"/>
        </w:rPr>
        <w:t>3</w:t>
      </w:r>
      <w:r>
        <w:rPr>
          <w:rFonts w:asciiTheme="majorHAnsi" w:hAnsiTheme="majorHAnsi"/>
        </w:rPr>
        <w:t>.</w:t>
      </w:r>
    </w:p>
    <w:p w14:paraId="60473CAF" w14:textId="77777777" w:rsidR="00B55DE6" w:rsidRPr="003A0877" w:rsidRDefault="00B55DE6" w:rsidP="00B55DE6">
      <w:pPr>
        <w:rPr>
          <w:rFonts w:asciiTheme="majorHAnsi" w:hAnsiTheme="majorHAnsi"/>
          <w:i/>
        </w:rPr>
      </w:pPr>
    </w:p>
    <w:p w14:paraId="7D6E23CE" w14:textId="67206E5F" w:rsidR="00B55DE6" w:rsidRPr="005E73D6" w:rsidRDefault="00B55DE6" w:rsidP="00F76A8F">
      <w:pPr>
        <w:rPr>
          <w:bCs/>
        </w:rPr>
      </w:pPr>
      <w:r>
        <w:rPr>
          <w:rFonts w:asciiTheme="majorHAnsi" w:hAnsiTheme="majorHAnsi"/>
        </w:rPr>
        <w:t>Вывод:</w:t>
      </w:r>
      <w:r w:rsidRPr="003C619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 данном задании</w:t>
      </w:r>
      <w:r w:rsidR="00D53C60">
        <w:rPr>
          <w:rFonts w:asciiTheme="majorHAnsi" w:hAnsiTheme="majorHAnsi"/>
        </w:rPr>
        <w:t xml:space="preserve"> сделали такие же выводы, как и в прошлом задании. </w:t>
      </w:r>
    </w:p>
    <w:p w14:paraId="7A9E9F48" w14:textId="77777777" w:rsidR="005E73D6" w:rsidRDefault="005E73D6">
      <w:pPr>
        <w:rPr>
          <w:rFonts w:asciiTheme="majorHAnsi" w:eastAsiaTheme="majorEastAsia" w:hAnsiTheme="majorHAnsi"/>
          <w:b/>
          <w:bCs/>
          <w:sz w:val="32"/>
          <w:szCs w:val="32"/>
        </w:rPr>
      </w:pPr>
      <w:r>
        <w:rPr>
          <w:bCs/>
        </w:rPr>
        <w:br w:type="page"/>
      </w:r>
    </w:p>
    <w:p w14:paraId="76BEFC1A" w14:textId="623732A4" w:rsidR="00514D02" w:rsidRDefault="00032892" w:rsidP="00514D02">
      <w:pPr>
        <w:pStyle w:val="1"/>
        <w:rPr>
          <w:rFonts w:cs="Times New Roman"/>
          <w:bCs/>
        </w:rPr>
      </w:pPr>
      <w:r w:rsidRPr="009D01CC">
        <w:rPr>
          <w:rFonts w:cs="Times New Roman"/>
          <w:bCs/>
        </w:rPr>
        <w:lastRenderedPageBreak/>
        <w:t>Задание №</w:t>
      </w:r>
      <w:r w:rsidRPr="00032892">
        <w:rPr>
          <w:rFonts w:cs="Times New Roman"/>
          <w:bCs/>
        </w:rPr>
        <w:t>3</w:t>
      </w:r>
      <w:r w:rsidRPr="008038EE">
        <w:rPr>
          <w:rFonts w:cs="Times New Roman"/>
          <w:bCs/>
        </w:rPr>
        <w:t xml:space="preserve">. </w:t>
      </w:r>
      <w:r w:rsidR="001743D2" w:rsidRPr="001743D2">
        <w:rPr>
          <w:rFonts w:cs="Times New Roman"/>
          <w:bCs/>
        </w:rPr>
        <w:t>Регулятор по выходу при различных y и z</w:t>
      </w:r>
    </w:p>
    <w:p w14:paraId="405B4918" w14:textId="77777777" w:rsidR="00514D02" w:rsidRDefault="00514D02" w:rsidP="00514D02"/>
    <w:p w14:paraId="72DCEE04" w14:textId="19B4B2CE" w:rsidR="001743D2" w:rsidRDefault="001743D2" w:rsidP="001743D2">
      <w:r>
        <w:t>Самостоятельно придумайте матрицы для уравнений</w:t>
      </w:r>
      <w:r>
        <w:br/>
      </w:r>
    </w:p>
    <w:p w14:paraId="20A40312" w14:textId="31A53C6A" w:rsidR="001743D2" w:rsidRPr="001743D2" w:rsidRDefault="00000000" w:rsidP="001743D2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 w:rsidR="001743D2" w:rsidRPr="001743D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 w:rsidR="001743D2" w:rsidRPr="001743D2">
        <w:t xml:space="preserve">, </w:t>
      </w:r>
      <m:oMath>
        <m:r>
          <w:rPr>
            <w:rFonts w:ascii="Cambria Math" w:eastAsiaTheme="majorEastAsia" w:hAnsi="Cambria Math"/>
            <w:lang w:val="en-US"/>
          </w:rPr>
          <m:t>y</m:t>
        </m:r>
        <m:r>
          <w:rPr>
            <w:rFonts w:ascii="Cambria Math" w:eastAsiaTheme="majorEastAsia" w:hAnsi="Cambria Math"/>
          </w:rPr>
          <m:t xml:space="preserve"> =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C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x+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D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hAnsi="Cambria Math"/>
          </w:rPr>
          <m:t>ω</m:t>
        </m:r>
      </m:oMath>
      <w:r w:rsidR="001743D2" w:rsidRPr="001743D2">
        <w:t xml:space="preserve">, </w:t>
      </w:r>
      <m:oMath>
        <m:r>
          <w:rPr>
            <w:rFonts w:ascii="Cambria Math" w:eastAsiaTheme="majorEastAsia" w:hAnsi="Cambria Math"/>
          </w:rPr>
          <m:t xml:space="preserve">z =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C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>x+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D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 w:rsidR="001743D2" w:rsidRPr="001743D2">
        <w:t>,</w:t>
      </w:r>
    </w:p>
    <w:p w14:paraId="2D723A0F" w14:textId="77777777" w:rsidR="001743D2" w:rsidRDefault="001743D2" w:rsidP="001743D2">
      <w:r>
        <w:t xml:space="preserve">где измеряемой величиной является y(t), а регулируемой – z(t). </w:t>
      </w:r>
      <w:r>
        <w:br/>
      </w:r>
      <w:r>
        <w:br/>
        <w:t>Размерность каждого</w:t>
      </w:r>
      <w:r w:rsidRPr="001743D2">
        <w:t xml:space="preserve"> </w:t>
      </w:r>
      <w:r>
        <w:t xml:space="preserve">из векторов x и </w:t>
      </w:r>
      <m:oMath>
        <m:r>
          <w:rPr>
            <w:rFonts w:ascii="Cambria Math" w:hAnsi="Cambria Math"/>
          </w:rPr>
          <m:t>ω</m:t>
        </m:r>
      </m:oMath>
      <w:r>
        <w:t xml:space="preserve"> должна быть не менее 3, при этом они могут быть одинаковыми. Выберите матрицы так, чтобы переменные y и z были различными. </w:t>
      </w:r>
    </w:p>
    <w:p w14:paraId="6072C29F" w14:textId="122A2BF7" w:rsidR="001743D2" w:rsidRDefault="001743D2" w:rsidP="001743D2">
      <w:r>
        <w:br/>
        <w:t>Постройте регулятор</w:t>
      </w:r>
      <w:r w:rsidRPr="001743D2">
        <w:t xml:space="preserve"> </w:t>
      </w:r>
      <w:r>
        <w:t>по выходу, который формирует управляющее воздействие u(t) на основе измеряемой</w:t>
      </w:r>
      <w:r w:rsidRPr="001743D2">
        <w:t xml:space="preserve"> </w:t>
      </w:r>
      <w:r>
        <w:t>величины y(t) и достигает цели управления</w:t>
      </w:r>
    </w:p>
    <w:p w14:paraId="5BAC9B0B" w14:textId="77777777" w:rsidR="001743D2" w:rsidRDefault="001743D2" w:rsidP="001743D2"/>
    <w:p w14:paraId="07C4CBB1" w14:textId="77777777" w:rsidR="001743D2" w:rsidRPr="001743D2" w:rsidRDefault="00000000" w:rsidP="001743D2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</m:t>
          </m:r>
        </m:oMath>
      </m:oMathPara>
    </w:p>
    <w:p w14:paraId="35044167" w14:textId="77777777" w:rsidR="001743D2" w:rsidRPr="001743D2" w:rsidRDefault="001743D2" w:rsidP="001743D2"/>
    <w:p w14:paraId="5978A92C" w14:textId="14FA9142" w:rsidR="00426751" w:rsidRDefault="001743D2" w:rsidP="001743D2">
      <w:r>
        <w:t xml:space="preserve">Представьте уравнения регулятора в форме вход-состояние-выход, найдите его собственные числа, сравните их с собственными числами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cr/>
      </w:r>
    </w:p>
    <w:p w14:paraId="0961E4A7" w14:textId="3560FA88" w:rsidR="00FE4EBE" w:rsidRDefault="00FE4EBE" w:rsidP="001743D2">
      <w:pPr>
        <w:rPr>
          <w:b/>
          <w:bCs/>
        </w:rPr>
      </w:pPr>
      <w:r w:rsidRPr="00FE4EBE">
        <w:rPr>
          <w:b/>
          <w:bCs/>
        </w:rPr>
        <w:t>Решение:</w:t>
      </w:r>
    </w:p>
    <w:p w14:paraId="068CE3A8" w14:textId="77777777" w:rsidR="001A4E7E" w:rsidRDefault="001A4E7E" w:rsidP="001A4E7E">
      <w:r>
        <w:t>Сначала придумаем объект управления.</w:t>
      </w:r>
    </w:p>
    <w:p w14:paraId="06888B7F" w14:textId="77777777" w:rsidR="00446A8F" w:rsidRDefault="00446A8F" w:rsidP="001A4E7E"/>
    <w:p w14:paraId="530D5AB7" w14:textId="77777777" w:rsidR="00446A8F" w:rsidRPr="00446A8F" w:rsidRDefault="00446A8F" w:rsidP="00446A8F">
      <w:pPr>
        <w:ind w:left="-284" w:firstLine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2BD8A75C" w14:textId="77777777" w:rsidR="00446A8F" w:rsidRPr="00FE1D95" w:rsidRDefault="00446A8F" w:rsidP="00446A8F">
      <w:pPr>
        <w:ind w:left="-284" w:firstLine="284"/>
      </w:pPr>
    </w:p>
    <w:p w14:paraId="425DFC24" w14:textId="6B6D4F69" w:rsidR="00446A8F" w:rsidRPr="00446A8F" w:rsidRDefault="00446A8F" w:rsidP="00446A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D629FCB" w14:textId="77777777" w:rsidR="00446A8F" w:rsidRPr="00FE1D95" w:rsidRDefault="00446A8F" w:rsidP="00446A8F"/>
    <w:p w14:paraId="6606473F" w14:textId="05BBAC51" w:rsidR="001A4E7E" w:rsidRPr="00553EEA" w:rsidRDefault="00446A8F" w:rsidP="00446A8F">
      <w:pPr>
        <w:ind w:left="-284" w:firstLine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1AEF28D7" w14:textId="77777777" w:rsidR="00553EEA" w:rsidRPr="00553EEA" w:rsidRDefault="00553EEA" w:rsidP="00446A8F">
      <w:pPr>
        <w:ind w:left="-284" w:firstLine="284"/>
        <w:rPr>
          <w:i/>
        </w:rPr>
      </w:pPr>
    </w:p>
    <w:p w14:paraId="4608CC56" w14:textId="664BC2C0" w:rsidR="00553EEA" w:rsidRPr="005D27E6" w:rsidRDefault="00553EEA" w:rsidP="00553EEA">
      <w:pPr>
        <w:rPr>
          <w:i/>
          <w:lang w:val="en-US"/>
        </w:rPr>
      </w:pPr>
      <w:r>
        <w:t xml:space="preserve">Построим </w:t>
      </w:r>
      <w:r>
        <w:t>регулятор</w:t>
      </w:r>
      <w:r w:rsidRPr="001743D2">
        <w:t xml:space="preserve"> </w:t>
      </w:r>
      <w:r>
        <w:t>по выходу, который формирует управляющее воздействие u(t) на основе измеряемой</w:t>
      </w:r>
      <w:r w:rsidRPr="001743D2">
        <w:t xml:space="preserve"> </w:t>
      </w:r>
      <w:r>
        <w:t>величины y(t) и достигает цели управления</w:t>
      </w:r>
      <w:r w:rsidR="005D27E6">
        <w:t xml:space="preserve">. Для этого 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5D27E6">
        <w:rPr>
          <w:lang w:val="en-US"/>
        </w:rPr>
        <w:t>.</w:t>
      </w:r>
    </w:p>
    <w:p w14:paraId="6A0156EA" w14:textId="77777777" w:rsidR="005D27E6" w:rsidRDefault="005D27E6" w:rsidP="00553EEA"/>
    <w:p w14:paraId="2387338E" w14:textId="77777777" w:rsidR="005D27E6" w:rsidRPr="00EC1DE1" w:rsidRDefault="005D27E6" w:rsidP="005D27E6">
      <w:pPr>
        <w:rPr>
          <w:rFonts w:asciiTheme="majorHAnsi" w:hAnsiTheme="majorHAnsi"/>
        </w:rPr>
      </w:pPr>
      <w:r w:rsidRPr="005D27E6">
        <w:t xml:space="preserve">Вычисляем матрицу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D27E6">
        <w:t xml:space="preserve">, для этого синтезируем модальный регулятор. Сначала выберем матрицы </w:t>
      </w:r>
      <m:oMath>
        <m:r>
          <w:rPr>
            <w:rFonts w:ascii="Cambria Math" w:hAnsi="Cambria Math"/>
          </w:rPr>
          <m:t>Y</m:t>
        </m:r>
      </m:oMath>
      <w:r w:rsidRPr="005D27E6">
        <w:t xml:space="preserve"> и </w:t>
      </w:r>
      <m:oMath>
        <m:r>
          <w:rPr>
            <w:rFonts w:ascii="Cambria Math" w:hAnsi="Cambria Math"/>
          </w:rPr>
          <m:t>Γ</m:t>
        </m:r>
      </m:oMath>
      <w:r w:rsidRPr="005D27E6">
        <w:t xml:space="preserve"> такую,</w:t>
      </w:r>
      <w:r>
        <w:rPr>
          <w:rFonts w:asciiTheme="majorHAnsi" w:hAnsiTheme="majorHAnsi"/>
          <w:iCs/>
        </w:rPr>
        <w:t xml:space="preserve"> </w:t>
      </w:r>
      <w:r w:rsidRPr="005D27E6">
        <w:t>что</w:t>
      </w:r>
      <w:r>
        <w:rPr>
          <w:rFonts w:asciiTheme="majorHAnsi" w:hAnsiTheme="majorHAnsi"/>
          <w:iCs/>
        </w:rPr>
        <w:t xml:space="preserve">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1,2,3</m:t>
                </m:r>
              </m:sub>
            </m:sSub>
            <m:r>
              <w:rPr>
                <w:rFonts w:ascii="Cambria Math" w:hAnsi="Cambria Math"/>
              </w:rPr>
              <m:t>=-3</m:t>
            </m:r>
          </m:e>
        </m:d>
      </m:oMath>
      <w:r w:rsidRPr="00EC1DE1">
        <w:rPr>
          <w:rFonts w:asciiTheme="majorHAnsi" w:hAnsiTheme="majorHAnsi"/>
        </w:rPr>
        <w:t>:</w:t>
      </w:r>
    </w:p>
    <w:p w14:paraId="14D191A6" w14:textId="77777777" w:rsidR="005D27E6" w:rsidRPr="00EC1DE1" w:rsidRDefault="005D27E6" w:rsidP="005D27E6">
      <w:pPr>
        <w:rPr>
          <w:rFonts w:asciiTheme="majorHAnsi" w:hAnsiTheme="majorHAnsi"/>
        </w:rPr>
      </w:pPr>
    </w:p>
    <w:p w14:paraId="46CD5696" w14:textId="77777777" w:rsidR="005D27E6" w:rsidRPr="003567FA" w:rsidRDefault="005D27E6" w:rsidP="005D27E6">
      <w:pPr>
        <w:rPr>
          <w:rFonts w:asciiTheme="majorHAnsi" w:hAnsiTheme="majorHAnsi"/>
          <w:i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E7F84B2" w14:textId="77777777" w:rsidR="005D27E6" w:rsidRPr="00EC1DE1" w:rsidRDefault="005D27E6" w:rsidP="005D27E6">
      <w:pPr>
        <w:rPr>
          <w:rFonts w:asciiTheme="majorHAnsi" w:hAnsiTheme="majorHAnsi"/>
          <w:i/>
        </w:rPr>
      </w:pPr>
    </w:p>
    <w:p w14:paraId="0D127017" w14:textId="77777777" w:rsidR="005D27E6" w:rsidRPr="005D27E6" w:rsidRDefault="005D27E6" w:rsidP="005D27E6">
      <w:r w:rsidRPr="005D27E6">
        <w:t xml:space="preserve">Решая уравнение Сильвестра, находим матрицу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D27E6">
        <w:t>.</w:t>
      </w:r>
    </w:p>
    <w:p w14:paraId="1762EA84" w14:textId="77777777" w:rsidR="005D27E6" w:rsidRPr="003567FA" w:rsidRDefault="005D27E6" w:rsidP="005D27E6">
      <w:pPr>
        <w:rPr>
          <w:rFonts w:asciiTheme="majorHAnsi" w:hAnsiTheme="majorHAnsi"/>
          <w:iCs/>
        </w:rPr>
      </w:pPr>
    </w:p>
    <w:p w14:paraId="48CB7A5B" w14:textId="77777777" w:rsidR="005D27E6" w:rsidRPr="003567FA" w:rsidRDefault="005D27E6" w:rsidP="005D27E6">
      <w:pPr>
        <w:rPr>
          <w:rFonts w:asciiTheme="majorHAnsi" w:hAnsiTheme="maj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AP-P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=BY</m:t>
                  </m:r>
                </m:e>
                <m:e>
                  <m:r>
                    <w:rPr>
                      <w:rFonts w:ascii="Cambria Math" w:hAnsi="Cambria Math"/>
                    </w:rPr>
                    <m:t>K=-Y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4121DBEF" w14:textId="77777777" w:rsidR="005D27E6" w:rsidRPr="003567FA" w:rsidRDefault="005D27E6" w:rsidP="005D27E6">
      <w:pPr>
        <w:rPr>
          <w:rFonts w:asciiTheme="majorHAnsi" w:hAnsiTheme="majorHAnsi"/>
          <w:i/>
        </w:rPr>
      </w:pPr>
    </w:p>
    <w:p w14:paraId="4AFF48B9" w14:textId="77777777" w:rsidR="005D27E6" w:rsidRPr="005D27E6" w:rsidRDefault="005D27E6" w:rsidP="005D27E6">
      <w:pPr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-29</m:t>
                    </m:r>
                  </m:e>
                </m:mr>
              </m:m>
            </m:e>
          </m:d>
        </m:oMath>
      </m:oMathPara>
    </w:p>
    <w:p w14:paraId="36764BF9" w14:textId="77777777" w:rsidR="005D27E6" w:rsidRPr="003567FA" w:rsidRDefault="005D27E6" w:rsidP="005D27E6">
      <w:pPr>
        <w:rPr>
          <w:rFonts w:asciiTheme="majorHAnsi" w:hAnsiTheme="majorHAnsi"/>
          <w:i/>
        </w:rPr>
      </w:pPr>
    </w:p>
    <w:p w14:paraId="3905A322" w14:textId="47A697DE" w:rsidR="00553EEA" w:rsidRDefault="005D27E6" w:rsidP="005D27E6">
      <w:pPr>
        <w:rPr>
          <w:iCs/>
        </w:rPr>
      </w:pPr>
      <w:r w:rsidRPr="005D27E6">
        <w:rPr>
          <w:iCs/>
        </w:rPr>
        <w:t xml:space="preserve">Далее вычисляем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5D27E6">
        <w:rPr>
          <w:iCs/>
        </w:rPr>
        <w:t>. Выберем</w:t>
      </w:r>
      <w:r w:rsidRPr="005D27E6">
        <w:rPr>
          <w:iCs/>
        </w:rPr>
        <w:t xml:space="preserve"> матриц</w:t>
      </w:r>
      <w:r>
        <w:rPr>
          <w:iCs/>
        </w:rPr>
        <w:t>у</w:t>
      </w:r>
      <w:r w:rsidRPr="005D27E6">
        <w:t xml:space="preserve"> </w:t>
      </w:r>
      <m:oMath>
        <m:r>
          <w:rPr>
            <w:rFonts w:ascii="Cambria Math" w:hAnsi="Cambria Math"/>
          </w:rPr>
          <m:t>Γ</m:t>
        </m:r>
      </m:oMath>
      <w:r>
        <w:rPr>
          <w:iCs/>
        </w:rPr>
        <w:t>.</w:t>
      </w:r>
    </w:p>
    <w:p w14:paraId="5D92C30D" w14:textId="77777777" w:rsidR="005D27E6" w:rsidRDefault="005D27E6" w:rsidP="005D27E6">
      <w:pPr>
        <w:rPr>
          <w:iCs/>
        </w:rPr>
      </w:pPr>
    </w:p>
    <w:p w14:paraId="10587218" w14:textId="18C89B85" w:rsidR="005D27E6" w:rsidRPr="005D27E6" w:rsidRDefault="005D27E6" w:rsidP="005D27E6">
      <w:pPr>
        <w:rPr>
          <w:rFonts w:asciiTheme="majorHAnsi" w:hAnsiTheme="majorHAnsi"/>
          <w:i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239DD50D" w14:textId="77777777" w:rsidR="005D27E6" w:rsidRPr="005D27E6" w:rsidRDefault="005D27E6" w:rsidP="005D27E6">
      <w:pPr>
        <w:rPr>
          <w:i/>
        </w:rPr>
      </w:pPr>
    </w:p>
    <w:p w14:paraId="20F57433" w14:textId="385E77F3" w:rsidR="005D27E6" w:rsidRPr="004554D2" w:rsidRDefault="004554D2" w:rsidP="005D27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8149E94" w14:textId="77777777" w:rsidR="004554D2" w:rsidRDefault="004554D2" w:rsidP="005D27E6"/>
    <w:p w14:paraId="326E552F" w14:textId="3E0EC3D1" w:rsidR="004554D2" w:rsidRPr="004554D2" w:rsidRDefault="004554D2" w:rsidP="004554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07B4791E" w14:textId="77777777" w:rsidR="004554D2" w:rsidRPr="004554D2" w:rsidRDefault="004554D2" w:rsidP="004554D2"/>
    <w:p w14:paraId="105B0DB4" w14:textId="1CC46E4E" w:rsidR="004554D2" w:rsidRDefault="004554D2" w:rsidP="004554D2">
      <w:r>
        <w:t>Проверим пару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)</m:t>
        </m:r>
      </m:oMath>
      <w:r>
        <w:t xml:space="preserve"> на </w:t>
      </w:r>
      <w:proofErr w:type="spellStart"/>
      <w:r>
        <w:t>обнаруживаемость</w:t>
      </w:r>
      <w:proofErr w:type="spellEnd"/>
      <w:r>
        <w:t xml:space="preserve">. </w:t>
      </w:r>
    </w:p>
    <w:p w14:paraId="520954C4" w14:textId="3EC2CED6" w:rsidR="004554D2" w:rsidRPr="004554D2" w:rsidRDefault="004554D2" w:rsidP="004554D2">
      <w:r>
        <w:br/>
      </w: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      ran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=7</m:t>
          </m:r>
        </m:oMath>
      </m:oMathPara>
    </w:p>
    <w:p w14:paraId="6FCDA965" w14:textId="77777777" w:rsidR="00D241B2" w:rsidRDefault="004554D2" w:rsidP="00D241B2">
      <w:r>
        <w:br/>
        <w:t xml:space="preserve">Следовательно, пара </w:t>
      </w:r>
      <w:r>
        <w:t>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)</m:t>
        </m:r>
      </m:oMath>
      <w:r>
        <w:t xml:space="preserve"> на обнаруживае</w:t>
      </w:r>
      <w:r>
        <w:t>ма</w:t>
      </w:r>
      <w:r>
        <w:t>.</w:t>
      </w:r>
    </w:p>
    <w:p w14:paraId="53A17151" w14:textId="4CA92178" w:rsidR="00D241B2" w:rsidRPr="00D241B2" w:rsidRDefault="00D241B2" w:rsidP="00D241B2">
      <w:pPr>
        <w:rPr>
          <w:i/>
        </w:rPr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en-US"/>
        </w:rPr>
        <w:t>.</w:t>
      </w:r>
    </w:p>
    <w:p w14:paraId="622ACF89" w14:textId="77777777" w:rsidR="00D241B2" w:rsidRPr="00D241B2" w:rsidRDefault="00D241B2" w:rsidP="00D241B2"/>
    <w:p w14:paraId="6EAD16C6" w14:textId="595DC0C9" w:rsidR="00D241B2" w:rsidRPr="00D241B2" w:rsidRDefault="00D241B2" w:rsidP="00D241B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1.6168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-3.5187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-2.1361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6.8635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-0.6461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-7.0148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-4.6547</m:t>
                    </m:r>
                  </m:e>
                </m:mr>
              </m:m>
            </m:e>
          </m:d>
        </m:oMath>
      </m:oMathPara>
    </w:p>
    <w:p w14:paraId="7CCA5805" w14:textId="4BFB829F" w:rsidR="00D241B2" w:rsidRDefault="00D241B2" w:rsidP="00D241B2">
      <w:pPr>
        <w:rPr>
          <w:i/>
          <w:lang w:val="en-US"/>
        </w:rPr>
      </w:pPr>
      <w:r w:rsidRPr="00D241B2">
        <w:rPr>
          <w:iCs/>
        </w:rPr>
        <w:t>Находим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14:paraId="3D6FBDF0" w14:textId="019E67C2" w:rsidR="00D241B2" w:rsidRPr="00D241B2" w:rsidRDefault="00D241B2" w:rsidP="00D241B2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7.0667  -14.8667   21.3517    5.0207</m:t>
          </m:r>
          <m:r>
            <w:rPr>
              <w:rFonts w:ascii="Cambria Math" w:hAnsi="Cambria Math"/>
            </w:rPr>
            <m:t>]</m:t>
          </m:r>
        </m:oMath>
      </m:oMathPara>
    </w:p>
    <w:p w14:paraId="230AED77" w14:textId="5301141C" w:rsidR="001A4E7E" w:rsidRPr="00FE1D95" w:rsidRDefault="001A4E7E" w:rsidP="001A4E7E">
      <w:pPr>
        <w:ind w:left="-284" w:firstLine="284"/>
      </w:pPr>
    </w:p>
    <w:p w14:paraId="79B879AB" w14:textId="40E55A59" w:rsidR="001A4E7E" w:rsidRDefault="00D44F0D" w:rsidP="00D44F0D">
      <w:r>
        <w:lastRenderedPageBreak/>
        <w:t xml:space="preserve">Найдем </w:t>
      </w:r>
      <w:r>
        <w:t>уравнения регулятора в форме вход-состояние-выход, найд</w:t>
      </w:r>
      <w:r>
        <w:t>ем</w:t>
      </w:r>
      <w:r>
        <w:t xml:space="preserve"> его собственные числа, сравни</w:t>
      </w:r>
      <w:r>
        <w:t>м</w:t>
      </w:r>
      <w:r>
        <w:t xml:space="preserve"> их с собственными числами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461C8E0F" w14:textId="77777777" w:rsidR="00D44F0D" w:rsidRPr="00FE1D95" w:rsidRDefault="00D44F0D" w:rsidP="00D44F0D"/>
    <w:p w14:paraId="35208524" w14:textId="4222C8B2" w:rsidR="001A4E7E" w:rsidRPr="00D44F0D" w:rsidRDefault="00D44F0D" w:rsidP="00446A8F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eqArr>
            </m:e>
          </m:d>
        </m:oMath>
      </m:oMathPara>
    </w:p>
    <w:p w14:paraId="646CAF50" w14:textId="77777777" w:rsidR="00D44F0D" w:rsidRDefault="00D44F0D" w:rsidP="00446A8F">
      <w:pPr>
        <w:rPr>
          <w:i/>
        </w:rPr>
      </w:pPr>
    </w:p>
    <w:p w14:paraId="1FD212F6" w14:textId="33B4AD68" w:rsidR="00D44F0D" w:rsidRDefault="00D44F0D" w:rsidP="00446A8F">
      <w:pPr>
        <w:rPr>
          <w:iCs/>
        </w:rPr>
      </w:pPr>
      <w:r w:rsidRPr="00D44F0D">
        <w:rPr>
          <w:iCs/>
        </w:rPr>
        <w:t>Представим уравнения в матричной форме</w:t>
      </w:r>
      <w:r>
        <w:rPr>
          <w:iCs/>
        </w:rPr>
        <w:t>.</w:t>
      </w:r>
    </w:p>
    <w:p w14:paraId="3C5CAF60" w14:textId="77777777" w:rsidR="00D44F0D" w:rsidRPr="00D44F0D" w:rsidRDefault="00D44F0D" w:rsidP="00446A8F">
      <w:pPr>
        <w:rPr>
          <w:iCs/>
        </w:rPr>
      </w:pPr>
    </w:p>
    <w:p w14:paraId="07781344" w14:textId="6E0D18D0" w:rsidR="00FE4EBE" w:rsidRPr="00D0740E" w:rsidRDefault="00D44F0D" w:rsidP="001743D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y</m:t>
          </m:r>
        </m:oMath>
      </m:oMathPara>
    </w:p>
    <w:p w14:paraId="0A82CF50" w14:textId="77777777" w:rsidR="00D0740E" w:rsidRPr="00D0740E" w:rsidRDefault="00D0740E" w:rsidP="001743D2"/>
    <w:p w14:paraId="65473867" w14:textId="5FF50B7F" w:rsidR="00D0740E" w:rsidRDefault="00D0740E" w:rsidP="001743D2">
      <w:r>
        <w:t xml:space="preserve">Находим собственные числа 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27B45CDB" w14:textId="77777777" w:rsidR="00D0740E" w:rsidRDefault="00D0740E" w:rsidP="001743D2"/>
    <w:p w14:paraId="7B4C4CE8" w14:textId="4182674C" w:rsidR="00D0740E" w:rsidRPr="00D0740E" w:rsidRDefault="00D0740E" w:rsidP="00D0740E">
      <w:pPr>
        <w:jc w:val="center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-11.6627 </m:t>
          </m:r>
        </m:oMath>
      </m:oMathPara>
    </w:p>
    <w:p w14:paraId="392F5D7D" w14:textId="367A2F7E" w:rsidR="00D0740E" w:rsidRPr="00D0740E" w:rsidRDefault="00D0740E" w:rsidP="00D0740E">
      <w:pPr>
        <w:jc w:val="center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0.8978</m:t>
          </m:r>
          <m:r>
            <w:rPr>
              <w:rFonts w:ascii="Cambria Math" w:hAnsi="Cambria Math"/>
              <w:lang w:val="en-US"/>
            </w:rPr>
            <m:t>±</m:t>
          </m:r>
          <m:r>
            <w:rPr>
              <w:rFonts w:ascii="Cambria Math" w:hAnsi="Cambria Math"/>
              <w:lang w:val="en-US"/>
            </w:rPr>
            <m:t xml:space="preserve"> 5.6345i</m:t>
          </m:r>
        </m:oMath>
      </m:oMathPara>
    </w:p>
    <w:p w14:paraId="63C92E7A" w14:textId="10CA71F4" w:rsidR="00D0740E" w:rsidRPr="00D0740E" w:rsidRDefault="00D0740E" w:rsidP="00D0740E">
      <w:pPr>
        <w:jc w:val="center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-5.4788 </m:t>
          </m:r>
        </m:oMath>
      </m:oMathPara>
    </w:p>
    <w:p w14:paraId="3808DFCE" w14:textId="7A650700" w:rsidR="00D0740E" w:rsidRPr="00D0740E" w:rsidRDefault="00D0740E" w:rsidP="00D0740E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-0.5498 </m:t>
          </m:r>
        </m:oMath>
      </m:oMathPara>
    </w:p>
    <w:p w14:paraId="477EA160" w14:textId="5CEFE65B" w:rsidR="00D0740E" w:rsidRPr="00D0740E" w:rsidRDefault="00D0740E" w:rsidP="00D0740E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6,7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-0.2022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 xml:space="preserve"> 2.3837i</m:t>
          </m:r>
        </m:oMath>
      </m:oMathPara>
    </w:p>
    <w:p w14:paraId="35A10A27" w14:textId="77777777" w:rsidR="00D0740E" w:rsidRPr="00D0740E" w:rsidRDefault="00D0740E" w:rsidP="00D0740E">
      <w:pPr>
        <w:jc w:val="center"/>
      </w:pPr>
    </w:p>
    <w:p w14:paraId="12073719" w14:textId="77777777" w:rsidR="00D0740E" w:rsidRDefault="00D0740E" w:rsidP="00D0740E">
      <w:pPr>
        <w:jc w:val="center"/>
      </w:pPr>
      <w:r w:rsidRPr="00553EEA">
        <w:drawing>
          <wp:inline distT="0" distB="0" distL="0" distR="0" wp14:anchorId="66AB88D7" wp14:editId="5DAD9BD0">
            <wp:extent cx="3952875" cy="2607120"/>
            <wp:effectExtent l="0" t="0" r="0" b="0"/>
            <wp:docPr id="2000567262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7262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11"/>
                    <a:srcRect l="2684" b="6072"/>
                    <a:stretch/>
                  </pic:blipFill>
                  <pic:spPr bwMode="auto">
                    <a:xfrm>
                      <a:off x="0" y="0"/>
                      <a:ext cx="3958527" cy="261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976B3" w14:textId="36537D4C" w:rsidR="00D0740E" w:rsidRDefault="00D0740E" w:rsidP="00D0740E">
      <w:pPr>
        <w:jc w:val="center"/>
      </w:pPr>
      <w:r w:rsidRPr="00553EEA">
        <w:t xml:space="preserve">Рисунок </w:t>
      </w:r>
      <w:r w:rsidRPr="00553EEA">
        <w:fldChar w:fldCharType="begin"/>
      </w:r>
      <w:r w:rsidRPr="00553EEA">
        <w:instrText xml:space="preserve"> SEQ Рисунок \* ARABIC </w:instrText>
      </w:r>
      <w:r w:rsidRPr="00553EEA">
        <w:fldChar w:fldCharType="separate"/>
      </w:r>
      <w:r w:rsidR="00111AE6">
        <w:rPr>
          <w:noProof/>
        </w:rPr>
        <w:t>4</w:t>
      </w:r>
      <w:r w:rsidRPr="00553EEA">
        <w:fldChar w:fldCharType="end"/>
      </w:r>
      <w:r w:rsidRPr="00553EEA">
        <w:t>. Цель управления z(t)</w:t>
      </w:r>
    </w:p>
    <w:p w14:paraId="29D22809" w14:textId="77777777" w:rsidR="00D0740E" w:rsidRDefault="00D0740E" w:rsidP="00D0740E">
      <w:pPr>
        <w:jc w:val="center"/>
      </w:pPr>
    </w:p>
    <w:p w14:paraId="7D82557A" w14:textId="77777777" w:rsidR="00D0740E" w:rsidRDefault="00D0740E" w:rsidP="00D0740E">
      <w:pPr>
        <w:keepNext/>
        <w:jc w:val="center"/>
      </w:pPr>
      <w:r w:rsidRPr="00D0740E">
        <w:lastRenderedPageBreak/>
        <w:drawing>
          <wp:inline distT="0" distB="0" distL="0" distR="0" wp14:anchorId="4536B474" wp14:editId="19AE4336">
            <wp:extent cx="5969000" cy="2905125"/>
            <wp:effectExtent l="0" t="0" r="0" b="0"/>
            <wp:docPr id="393973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3073" name=""/>
                    <pic:cNvPicPr/>
                  </pic:nvPicPr>
                  <pic:blipFill rotWithShape="1">
                    <a:blip r:embed="rId12"/>
                    <a:srcRect l="948" r="-1" b="2473"/>
                    <a:stretch/>
                  </pic:blipFill>
                  <pic:spPr bwMode="auto">
                    <a:xfrm>
                      <a:off x="0" y="0"/>
                      <a:ext cx="59690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52481" w14:textId="3ED0B1C8" w:rsidR="00D0740E" w:rsidRDefault="00D0740E" w:rsidP="00D0740E">
      <w:pPr>
        <w:pStyle w:val="a9"/>
        <w:jc w:val="center"/>
        <w:rPr>
          <w:i w:val="0"/>
          <w:iCs w:val="0"/>
          <w:color w:val="auto"/>
          <w:sz w:val="28"/>
          <w:szCs w:val="22"/>
        </w:rPr>
      </w:pPr>
      <w:r w:rsidRPr="00D0740E">
        <w:rPr>
          <w:i w:val="0"/>
          <w:iCs w:val="0"/>
          <w:color w:val="auto"/>
          <w:sz w:val="28"/>
          <w:szCs w:val="22"/>
        </w:rPr>
        <w:t xml:space="preserve">Рисунок </w:t>
      </w:r>
      <w:r w:rsidRPr="00D0740E">
        <w:rPr>
          <w:i w:val="0"/>
          <w:iCs w:val="0"/>
          <w:color w:val="auto"/>
          <w:sz w:val="28"/>
          <w:szCs w:val="22"/>
        </w:rPr>
        <w:fldChar w:fldCharType="begin"/>
      </w:r>
      <w:r w:rsidRPr="00D0740E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D0740E">
        <w:rPr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i w:val="0"/>
          <w:iCs w:val="0"/>
          <w:noProof/>
          <w:color w:val="auto"/>
          <w:sz w:val="28"/>
          <w:szCs w:val="22"/>
        </w:rPr>
        <w:t>5</w:t>
      </w:r>
      <w:r w:rsidRPr="00D0740E">
        <w:rPr>
          <w:i w:val="0"/>
          <w:iCs w:val="0"/>
          <w:color w:val="auto"/>
          <w:sz w:val="28"/>
          <w:szCs w:val="22"/>
        </w:rPr>
        <w:fldChar w:fldCharType="end"/>
      </w:r>
      <w:r w:rsidRPr="00D0740E">
        <w:rPr>
          <w:i w:val="0"/>
          <w:iCs w:val="0"/>
          <w:color w:val="auto"/>
          <w:sz w:val="28"/>
          <w:szCs w:val="22"/>
        </w:rPr>
        <w:t>. Графики y(t) и y'(t)</w:t>
      </w:r>
    </w:p>
    <w:p w14:paraId="17D5D311" w14:textId="1E419C6F" w:rsidR="00D0740E" w:rsidRPr="00D0740E" w:rsidRDefault="00D0740E" w:rsidP="00D0740E">
      <w:r>
        <w:t xml:space="preserve">Вывод: в данном задание был смоделирован </w:t>
      </w:r>
      <w:r>
        <w:rPr>
          <w:bCs/>
        </w:rPr>
        <w:t>р</w:t>
      </w:r>
      <w:r w:rsidRPr="001743D2">
        <w:rPr>
          <w:bCs/>
        </w:rPr>
        <w:t>егулятор по выходу при различных y и z</w:t>
      </w:r>
      <w:r>
        <w:rPr>
          <w:bCs/>
        </w:rPr>
        <w:t xml:space="preserve">. Сравнивая собственные числа матрицы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0740E">
        <w:rPr>
          <w:bCs/>
        </w:rPr>
        <w:t xml:space="preserve"> </w:t>
      </w:r>
      <w:r>
        <w:rPr>
          <w:bCs/>
        </w:rPr>
        <w:t xml:space="preserve">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можно заметить, что одинаковых числе нет, но есть близкие по значению.</w:t>
      </w:r>
    </w:p>
    <w:p w14:paraId="4415C3D9" w14:textId="77777777" w:rsidR="00D0740E" w:rsidRPr="00FE4EBE" w:rsidRDefault="00D0740E" w:rsidP="001743D2">
      <w:pPr>
        <w:rPr>
          <w:b/>
          <w:bCs/>
        </w:rPr>
      </w:pPr>
    </w:p>
    <w:p w14:paraId="23613ABD" w14:textId="77777777" w:rsidR="00D0740E" w:rsidRDefault="00D0740E">
      <w:pPr>
        <w:rPr>
          <w:rFonts w:asciiTheme="majorHAnsi" w:eastAsiaTheme="majorEastAsia" w:hAnsiTheme="majorHAnsi"/>
          <w:b/>
          <w:bCs/>
          <w:sz w:val="32"/>
          <w:szCs w:val="32"/>
        </w:rPr>
      </w:pPr>
      <w:r>
        <w:rPr>
          <w:bCs/>
        </w:rPr>
        <w:br w:type="page"/>
      </w:r>
    </w:p>
    <w:p w14:paraId="110935BD" w14:textId="0E2E5AE2" w:rsidR="00514D02" w:rsidRDefault="00514D02" w:rsidP="00514D02">
      <w:pPr>
        <w:pStyle w:val="1"/>
        <w:rPr>
          <w:rFonts w:cs="Times New Roman"/>
          <w:bCs/>
        </w:rPr>
      </w:pPr>
      <w:r w:rsidRPr="009D01CC">
        <w:rPr>
          <w:rFonts w:cs="Times New Roman"/>
          <w:bCs/>
        </w:rPr>
        <w:lastRenderedPageBreak/>
        <w:t>Задание №</w:t>
      </w:r>
      <w:r>
        <w:rPr>
          <w:rFonts w:cs="Times New Roman"/>
          <w:bCs/>
        </w:rPr>
        <w:t>4</w:t>
      </w:r>
      <w:r w:rsidRPr="00CA6578">
        <w:rPr>
          <w:rFonts w:cs="Times New Roman"/>
          <w:bCs/>
        </w:rPr>
        <w:t>.</w:t>
      </w:r>
      <w:r w:rsidRPr="008038EE">
        <w:rPr>
          <w:rFonts w:cs="Times New Roman"/>
          <w:bCs/>
        </w:rPr>
        <w:t xml:space="preserve"> </w:t>
      </w:r>
      <w:r w:rsidR="001743D2" w:rsidRPr="001743D2">
        <w:rPr>
          <w:rFonts w:cs="Times New Roman"/>
          <w:bCs/>
        </w:rPr>
        <w:t xml:space="preserve">Регулятор по выходу при </w:t>
      </w:r>
      <w:r w:rsidR="001743D2">
        <w:rPr>
          <w:rFonts w:cs="Times New Roman"/>
          <w:bCs/>
        </w:rPr>
        <w:t>одинаковых</w:t>
      </w:r>
      <w:r w:rsidR="001743D2" w:rsidRPr="001743D2">
        <w:rPr>
          <w:rFonts w:cs="Times New Roman"/>
          <w:bCs/>
        </w:rPr>
        <w:t xml:space="preserve"> y и z</w:t>
      </w:r>
    </w:p>
    <w:p w14:paraId="295F5C7E" w14:textId="77777777" w:rsidR="00514D02" w:rsidRDefault="00514D02" w:rsidP="00514D02"/>
    <w:p w14:paraId="7988D43B" w14:textId="1FB4671F" w:rsidR="001743D2" w:rsidRDefault="001743D2" w:rsidP="001743D2">
      <w:r>
        <w:t>Самостоятельно придумайте матрицы для уравнений</w:t>
      </w:r>
    </w:p>
    <w:p w14:paraId="1142E6CE" w14:textId="35A78C47" w:rsidR="001743D2" w:rsidRDefault="00000000" w:rsidP="001743D2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 w:rsidR="001743D2" w:rsidRPr="001743D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ω</m:t>
        </m:r>
      </m:oMath>
      <w:r w:rsidR="001743D2" w:rsidRPr="001743D2">
        <w:t xml:space="preserve">, </w:t>
      </w:r>
      <m:oMath>
        <m:r>
          <w:rPr>
            <w:rFonts w:ascii="Cambria Math" w:eastAsiaTheme="majorEastAsia" w:hAnsi="Cambria Math"/>
            <w:lang w:val="en-US"/>
          </w:rPr>
          <m:t>y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  <w:lang w:val="en-US"/>
          </w:rPr>
          <m:t>z</m:t>
        </m:r>
        <m:r>
          <w:rPr>
            <w:rFonts w:ascii="Cambria Math" w:eastAsiaTheme="majorEastAsia" w:hAnsi="Cambria Math"/>
          </w:rPr>
          <m:t xml:space="preserve"> = Cx+D</m:t>
        </m:r>
        <m:r>
          <w:rPr>
            <w:rFonts w:ascii="Cambria Math" w:hAnsi="Cambria Math"/>
          </w:rPr>
          <m:t>ω</m:t>
        </m:r>
      </m:oMath>
      <w:r w:rsidR="001743D2">
        <w:t>,</w:t>
      </w:r>
    </w:p>
    <w:p w14:paraId="330B1138" w14:textId="77777777" w:rsidR="001743D2" w:rsidRDefault="001743D2" w:rsidP="001743D2">
      <w:r>
        <w:t xml:space="preserve">где измеряемая величина y(t) и регулируемая величина z(t) совпадают. </w:t>
      </w:r>
    </w:p>
    <w:p w14:paraId="052BD38C" w14:textId="77777777" w:rsidR="001743D2" w:rsidRDefault="001743D2" w:rsidP="001743D2"/>
    <w:p w14:paraId="07C58DD5" w14:textId="21B44A45" w:rsidR="001743D2" w:rsidRDefault="001743D2" w:rsidP="001743D2">
      <w:r>
        <w:t>Размерность</w:t>
      </w:r>
      <w:r w:rsidRPr="001743D2">
        <w:t xml:space="preserve"> </w:t>
      </w:r>
      <w:r>
        <w:t xml:space="preserve">каждого из векторов x и w должна быть не менее 3, при этом они могут быть одинаковыми. </w:t>
      </w:r>
      <w:r>
        <w:br/>
      </w:r>
      <w:r>
        <w:br/>
        <w:t>Постройте регулятор по выходу, который формирует управляющее воздействие</w:t>
      </w:r>
      <w:r w:rsidRPr="001743D2">
        <w:t xml:space="preserve"> </w:t>
      </w:r>
      <w:r>
        <w:t>u(t) на основе измеряемой величины y(t) и достигает цели управления</w:t>
      </w:r>
    </w:p>
    <w:p w14:paraId="0B47EC59" w14:textId="77777777" w:rsidR="001743D2" w:rsidRDefault="001743D2" w:rsidP="001743D2"/>
    <w:p w14:paraId="6142DBD6" w14:textId="698DDF39" w:rsidR="001743D2" w:rsidRPr="001743D2" w:rsidRDefault="00000000" w:rsidP="001743D2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</m:t>
          </m:r>
        </m:oMath>
      </m:oMathPara>
    </w:p>
    <w:p w14:paraId="276B5F4F" w14:textId="77777777" w:rsidR="001743D2" w:rsidRPr="001743D2" w:rsidRDefault="001743D2" w:rsidP="001743D2"/>
    <w:p w14:paraId="02708118" w14:textId="03C6820D" w:rsidR="001743D2" w:rsidRDefault="001743D2" w:rsidP="001743D2">
      <w:r>
        <w:t xml:space="preserve">Представьте уравнения регулятора в форме вход-состояние-выход, найдите его собственные числа, сравните их с собственными числами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743D2">
        <w:t>.</w:t>
      </w:r>
    </w:p>
    <w:p w14:paraId="65CA7F83" w14:textId="77777777" w:rsidR="00D0740E" w:rsidRDefault="00D0740E" w:rsidP="001743D2"/>
    <w:p w14:paraId="78A9E890" w14:textId="3C1B4743" w:rsidR="00D0740E" w:rsidRDefault="00D0740E" w:rsidP="001743D2">
      <w:pPr>
        <w:rPr>
          <w:b/>
          <w:bCs/>
        </w:rPr>
      </w:pPr>
      <w:r w:rsidRPr="00D0740E">
        <w:rPr>
          <w:b/>
          <w:bCs/>
        </w:rPr>
        <w:t>Решение</w:t>
      </w:r>
      <w:r>
        <w:rPr>
          <w:b/>
          <w:bCs/>
        </w:rPr>
        <w:t>:</w:t>
      </w:r>
    </w:p>
    <w:p w14:paraId="25D30C3B" w14:textId="77777777" w:rsidR="00D0740E" w:rsidRDefault="00D0740E" w:rsidP="001743D2">
      <w:pPr>
        <w:rPr>
          <w:b/>
          <w:bCs/>
        </w:rPr>
      </w:pPr>
    </w:p>
    <w:p w14:paraId="124B2892" w14:textId="77777777" w:rsidR="00D0740E" w:rsidRPr="00446A8F" w:rsidRDefault="00D0740E" w:rsidP="00D0740E">
      <w:pPr>
        <w:ind w:left="-284" w:firstLine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68603204" w14:textId="77777777" w:rsidR="00D0740E" w:rsidRPr="00FE1D95" w:rsidRDefault="00D0740E" w:rsidP="00D0740E">
      <w:pPr>
        <w:ind w:left="-284" w:firstLine="284"/>
      </w:pPr>
    </w:p>
    <w:p w14:paraId="4D6BC082" w14:textId="50D01138" w:rsidR="00D0740E" w:rsidRPr="00446A8F" w:rsidRDefault="00D0740E" w:rsidP="00D0740E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9C51B23" w14:textId="77777777" w:rsidR="00D0740E" w:rsidRPr="00FE1D95" w:rsidRDefault="00D0740E" w:rsidP="00D0740E"/>
    <w:p w14:paraId="59AED45F" w14:textId="7043A0A7" w:rsidR="00D0740E" w:rsidRPr="0049097C" w:rsidRDefault="00D0740E" w:rsidP="00D0740E">
      <w:pPr>
        <w:ind w:left="-284" w:firstLine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3E343023" w14:textId="77777777" w:rsidR="0049097C" w:rsidRPr="0049097C" w:rsidRDefault="0049097C" w:rsidP="00D0740E">
      <w:pPr>
        <w:ind w:left="-284" w:firstLine="284"/>
        <w:rPr>
          <w:i/>
        </w:rPr>
      </w:pPr>
    </w:p>
    <w:p w14:paraId="51A0DA96" w14:textId="77777777" w:rsidR="0049097C" w:rsidRPr="005D27E6" w:rsidRDefault="0049097C" w:rsidP="0049097C">
      <w:pPr>
        <w:rPr>
          <w:rFonts w:asciiTheme="majorHAnsi" w:hAnsiTheme="majorHAnsi"/>
          <w:i/>
        </w:rPr>
      </w:pPr>
      <w:r w:rsidRPr="0049097C">
        <w:rPr>
          <w:iCs/>
        </w:rPr>
        <w:t>Аналогичным способом</w:t>
      </w:r>
      <w:r>
        <w:rPr>
          <w:iCs/>
        </w:rPr>
        <w:t xml:space="preserve"> (как и в предыдущем задании)</w:t>
      </w:r>
      <w:r w:rsidRPr="0049097C">
        <w:rPr>
          <w:iCs/>
        </w:rPr>
        <w:t xml:space="preserve"> вычислим матрицы регулятора</w:t>
      </w:r>
      <w:r>
        <w:rPr>
          <w:iCs/>
        </w:rPr>
        <w:t xml:space="preserve">. </w:t>
      </w:r>
      <w:r>
        <w:rPr>
          <w:iCs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-29</m:t>
                    </m:r>
                  </m:e>
                </m:mr>
              </m:m>
            </m:e>
          </m:d>
        </m:oMath>
      </m:oMathPara>
    </w:p>
    <w:p w14:paraId="506A064A" w14:textId="1A33E5D8" w:rsidR="0049097C" w:rsidRPr="0049097C" w:rsidRDefault="0049097C" w:rsidP="0049097C">
      <w:pPr>
        <w:rPr>
          <w:i/>
        </w:rPr>
      </w:pPr>
      <w:r>
        <w:rPr>
          <w:iCs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1.6168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-3.5187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-2.1361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6.8635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-0.6461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-7.0148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-4.6547</m:t>
                    </m:r>
                  </m:e>
                </m:mr>
              </m:m>
            </m:e>
          </m:d>
        </m:oMath>
      </m:oMathPara>
    </w:p>
    <w:p w14:paraId="6C8965AF" w14:textId="77777777" w:rsidR="0049097C" w:rsidRPr="0049097C" w:rsidRDefault="0049097C" w:rsidP="0049097C">
      <w:pPr>
        <w:rPr>
          <w:i/>
        </w:rPr>
      </w:pPr>
    </w:p>
    <w:p w14:paraId="0E80288A" w14:textId="0A5A584D" w:rsidR="0049097C" w:rsidRPr="00752BB7" w:rsidRDefault="0049097C" w:rsidP="00917204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3.4897   -6.1241   23.4000   -2.8000</m:t>
          </m:r>
          <m:r>
            <w:rPr>
              <w:rFonts w:ascii="Cambria Math" w:hAnsi="Cambria Math"/>
            </w:rPr>
            <m:t>]</m:t>
          </m:r>
        </m:oMath>
      </m:oMathPara>
    </w:p>
    <w:p w14:paraId="334B064F" w14:textId="77777777" w:rsidR="00752BB7" w:rsidRPr="00917204" w:rsidRDefault="00752BB7" w:rsidP="00917204">
      <w:pPr>
        <w:jc w:val="center"/>
        <w:rPr>
          <w:i/>
        </w:rPr>
      </w:pPr>
    </w:p>
    <w:p w14:paraId="2EDDFDDC" w14:textId="77777777" w:rsidR="00752BB7" w:rsidRDefault="00752BB7" w:rsidP="00752BB7">
      <w:pPr>
        <w:rPr>
          <w:iCs/>
        </w:rPr>
      </w:pPr>
      <w:r w:rsidRPr="00D44F0D">
        <w:rPr>
          <w:iCs/>
        </w:rPr>
        <w:t>Представим уравнения в матричной форме</w:t>
      </w:r>
      <w:r>
        <w:rPr>
          <w:iCs/>
        </w:rPr>
        <w:t>.</w:t>
      </w:r>
    </w:p>
    <w:p w14:paraId="1560B3DF" w14:textId="77777777" w:rsidR="00752BB7" w:rsidRPr="00D44F0D" w:rsidRDefault="00752BB7" w:rsidP="00752BB7">
      <w:pPr>
        <w:rPr>
          <w:iCs/>
        </w:rPr>
      </w:pPr>
    </w:p>
    <w:p w14:paraId="39E12869" w14:textId="6532386A" w:rsidR="00752BB7" w:rsidRPr="00D0740E" w:rsidRDefault="00752BB7" w:rsidP="00752BB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y</m:t>
          </m:r>
        </m:oMath>
      </m:oMathPara>
    </w:p>
    <w:p w14:paraId="34E8B7AA" w14:textId="77777777" w:rsidR="00917204" w:rsidRDefault="00917204" w:rsidP="00917204">
      <w:pPr>
        <w:jc w:val="center"/>
        <w:rPr>
          <w:i/>
          <w:lang w:val="en-US"/>
        </w:rPr>
      </w:pPr>
    </w:p>
    <w:p w14:paraId="08E4E43F" w14:textId="2911A289" w:rsidR="00752BB7" w:rsidRPr="00752BB7" w:rsidRDefault="00752BB7" w:rsidP="00752BB7">
      <w:pPr>
        <w:rPr>
          <w:iCs/>
        </w:rPr>
      </w:pPr>
      <w:r w:rsidRPr="00752BB7">
        <w:rPr>
          <w:iCs/>
        </w:rPr>
        <w:lastRenderedPageBreak/>
        <w:t xml:space="preserve">Определим собственные числа 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</m:mr>
            </m:m>
          </m:e>
        </m:d>
      </m:oMath>
      <w:r>
        <w:t>.</w:t>
      </w:r>
    </w:p>
    <w:p w14:paraId="4315D4EC" w14:textId="3746FBA4" w:rsidR="00917204" w:rsidRPr="00D0740E" w:rsidRDefault="00917204" w:rsidP="00917204">
      <w:pPr>
        <w:jc w:val="center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10.2343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796447E" w14:textId="785FD4E7" w:rsidR="00917204" w:rsidRPr="00D0740E" w:rsidRDefault="00917204" w:rsidP="00917204">
      <w:pPr>
        <w:jc w:val="center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±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i</m:t>
          </m:r>
        </m:oMath>
      </m:oMathPara>
    </w:p>
    <w:p w14:paraId="1ACE58B0" w14:textId="2B8EE627" w:rsidR="00917204" w:rsidRPr="00D0740E" w:rsidRDefault="00917204" w:rsidP="00917204">
      <w:pPr>
        <w:jc w:val="center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-5.</m:t>
          </m:r>
          <m:r>
            <w:rPr>
              <w:rFonts w:ascii="Cambria Math" w:hAnsi="Cambria Math"/>
              <w:lang w:val="en-US"/>
            </w:rPr>
            <m:t>5193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92D1347" w14:textId="77B202A9" w:rsidR="00917204" w:rsidRPr="00D0740E" w:rsidRDefault="00917204" w:rsidP="00917204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-0.54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D5D7B94" w14:textId="365ACD75" w:rsidR="00917204" w:rsidRPr="00917204" w:rsidRDefault="00917204" w:rsidP="00917204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6,7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 xml:space="preserve"> 2i</m:t>
          </m:r>
        </m:oMath>
      </m:oMathPara>
    </w:p>
    <w:p w14:paraId="2525D120" w14:textId="77777777" w:rsidR="00752BB7" w:rsidRDefault="00752BB7" w:rsidP="00752BB7">
      <w:pPr>
        <w:keepNext/>
        <w:jc w:val="center"/>
      </w:pPr>
      <w:r w:rsidRPr="00752BB7">
        <w:drawing>
          <wp:inline distT="0" distB="0" distL="0" distR="0" wp14:anchorId="2A9CE828" wp14:editId="3774FD16">
            <wp:extent cx="6026150" cy="1961515"/>
            <wp:effectExtent l="0" t="0" r="0" b="0"/>
            <wp:docPr id="681232886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32886" name="Рисунок 1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47E" w14:textId="0113D6C3" w:rsidR="00752BB7" w:rsidRPr="00752BB7" w:rsidRDefault="00752BB7" w:rsidP="00752BB7">
      <w:pPr>
        <w:pStyle w:val="a9"/>
        <w:jc w:val="center"/>
        <w:rPr>
          <w:i w:val="0"/>
          <w:iCs w:val="0"/>
          <w:color w:val="auto"/>
          <w:sz w:val="28"/>
          <w:szCs w:val="22"/>
        </w:rPr>
      </w:pPr>
      <w:r w:rsidRPr="00752BB7">
        <w:rPr>
          <w:i w:val="0"/>
          <w:iCs w:val="0"/>
          <w:color w:val="auto"/>
          <w:sz w:val="28"/>
          <w:szCs w:val="22"/>
        </w:rPr>
        <w:t xml:space="preserve">Рисунок </w:t>
      </w:r>
      <w:r w:rsidRPr="00752BB7">
        <w:rPr>
          <w:i w:val="0"/>
          <w:iCs w:val="0"/>
          <w:color w:val="auto"/>
          <w:sz w:val="28"/>
          <w:szCs w:val="22"/>
        </w:rPr>
        <w:fldChar w:fldCharType="begin"/>
      </w:r>
      <w:r w:rsidRPr="00752BB7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752BB7">
        <w:rPr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i w:val="0"/>
          <w:iCs w:val="0"/>
          <w:noProof/>
          <w:color w:val="auto"/>
          <w:sz w:val="28"/>
          <w:szCs w:val="22"/>
        </w:rPr>
        <w:t>6</w:t>
      </w:r>
      <w:r w:rsidRPr="00752BB7">
        <w:rPr>
          <w:i w:val="0"/>
          <w:iCs w:val="0"/>
          <w:color w:val="auto"/>
          <w:sz w:val="28"/>
          <w:szCs w:val="22"/>
        </w:rPr>
        <w:fldChar w:fldCharType="end"/>
      </w:r>
      <w:r w:rsidRPr="00752BB7">
        <w:rPr>
          <w:i w:val="0"/>
          <w:iCs w:val="0"/>
          <w:color w:val="auto"/>
          <w:sz w:val="28"/>
          <w:szCs w:val="22"/>
        </w:rPr>
        <w:t>. Схема моделирования</w:t>
      </w:r>
    </w:p>
    <w:p w14:paraId="4E4C6E7D" w14:textId="40DACE36" w:rsidR="00752BB7" w:rsidRDefault="00752BB7" w:rsidP="00752BB7">
      <w:pPr>
        <w:keepNext/>
        <w:jc w:val="center"/>
      </w:pPr>
      <w:r w:rsidRPr="00752BB7">
        <w:drawing>
          <wp:inline distT="0" distB="0" distL="0" distR="0" wp14:anchorId="724F377A" wp14:editId="0BECF203">
            <wp:extent cx="4605591" cy="3105150"/>
            <wp:effectExtent l="0" t="0" r="0" b="0"/>
            <wp:docPr id="904147003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47003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l="4584" b="5859"/>
                    <a:stretch/>
                  </pic:blipFill>
                  <pic:spPr bwMode="auto">
                    <a:xfrm>
                      <a:off x="0" y="0"/>
                      <a:ext cx="4610482" cy="310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843A" w14:textId="38F189C1" w:rsidR="00917204" w:rsidRDefault="00752BB7" w:rsidP="00752BB7">
      <w:pPr>
        <w:pStyle w:val="a9"/>
        <w:jc w:val="center"/>
        <w:rPr>
          <w:i w:val="0"/>
          <w:iCs w:val="0"/>
          <w:color w:val="auto"/>
          <w:sz w:val="28"/>
          <w:szCs w:val="22"/>
        </w:rPr>
      </w:pPr>
      <w:r w:rsidRPr="00752BB7">
        <w:rPr>
          <w:i w:val="0"/>
          <w:iCs w:val="0"/>
          <w:color w:val="auto"/>
          <w:sz w:val="28"/>
          <w:szCs w:val="22"/>
        </w:rPr>
        <w:t xml:space="preserve">Рисунок </w:t>
      </w:r>
      <w:r w:rsidRPr="00752BB7">
        <w:rPr>
          <w:i w:val="0"/>
          <w:iCs w:val="0"/>
          <w:color w:val="auto"/>
          <w:sz w:val="28"/>
          <w:szCs w:val="22"/>
        </w:rPr>
        <w:fldChar w:fldCharType="begin"/>
      </w:r>
      <w:r w:rsidRPr="00752BB7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752BB7">
        <w:rPr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i w:val="0"/>
          <w:iCs w:val="0"/>
          <w:noProof/>
          <w:color w:val="auto"/>
          <w:sz w:val="28"/>
          <w:szCs w:val="22"/>
        </w:rPr>
        <w:t>7</w:t>
      </w:r>
      <w:r w:rsidRPr="00752BB7">
        <w:rPr>
          <w:i w:val="0"/>
          <w:iCs w:val="0"/>
          <w:color w:val="auto"/>
          <w:sz w:val="28"/>
          <w:szCs w:val="22"/>
        </w:rPr>
        <w:fldChar w:fldCharType="end"/>
      </w:r>
      <w:r w:rsidRPr="00752BB7">
        <w:rPr>
          <w:i w:val="0"/>
          <w:iCs w:val="0"/>
          <w:color w:val="auto"/>
          <w:sz w:val="28"/>
          <w:szCs w:val="22"/>
        </w:rPr>
        <w:t>. Графики цели управления y(t) = z(t)</w:t>
      </w:r>
    </w:p>
    <w:p w14:paraId="68E5B4EB" w14:textId="47234A25" w:rsidR="00752BB7" w:rsidRPr="00752BB7" w:rsidRDefault="00752BB7" w:rsidP="00752BB7"/>
    <w:p w14:paraId="4CF29BAD" w14:textId="4252E15C" w:rsidR="00D0740E" w:rsidRPr="00752BB7" w:rsidRDefault="00752BB7" w:rsidP="001743D2">
      <w:pPr>
        <w:rPr>
          <w:b/>
          <w:bCs/>
        </w:rPr>
      </w:pPr>
      <w:r>
        <w:t>Вывод:</w:t>
      </w:r>
      <w:r w:rsidRPr="00752BB7">
        <w:t xml:space="preserve"> </w:t>
      </w:r>
      <w:r>
        <w:t xml:space="preserve">в данном задание был смоделирован </w:t>
      </w:r>
      <w:r>
        <w:rPr>
          <w:bCs/>
        </w:rPr>
        <w:t>р</w:t>
      </w:r>
      <w:r w:rsidRPr="001743D2">
        <w:rPr>
          <w:bCs/>
        </w:rPr>
        <w:t xml:space="preserve">егулятор по выходу при </w:t>
      </w:r>
      <w:r>
        <w:rPr>
          <w:bCs/>
        </w:rPr>
        <w:t>одинаковых</w:t>
      </w:r>
      <w:r w:rsidRPr="001743D2">
        <w:rPr>
          <w:bCs/>
        </w:rPr>
        <w:t xml:space="preserve"> y и z</w:t>
      </w:r>
      <w:r>
        <w:rPr>
          <w:bCs/>
        </w:rPr>
        <w:t xml:space="preserve">. Сравнивая собственные числа матрицы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0740E">
        <w:rPr>
          <w:bCs/>
        </w:rPr>
        <w:t xml:space="preserve"> </w:t>
      </w:r>
      <w:r>
        <w:rPr>
          <w:bCs/>
        </w:rPr>
        <w:t xml:space="preserve">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</m:mr>
            </m:m>
          </m:e>
        </m:d>
      </m:oMath>
      <w:r>
        <w:t xml:space="preserve"> можно заметить, что </w:t>
      </w:r>
      <w:r>
        <w:t xml:space="preserve">собственные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52BB7">
        <w:t xml:space="preserve"> </w:t>
      </w:r>
      <w:r>
        <w:t>соответствуют данной матрице.</w:t>
      </w:r>
      <w:r w:rsidR="008316D3">
        <w:t xml:space="preserve"> Следовательно, мы подтвердили принцип внутренней модели. </w:t>
      </w:r>
      <w:r>
        <w:t xml:space="preserve">Также график </w:t>
      </w:r>
      <w:r>
        <w:rPr>
          <w:lang w:val="en-US"/>
        </w:rPr>
        <w:t>y</w:t>
      </w:r>
      <w:r w:rsidRPr="00752BB7">
        <w:t>(</w:t>
      </w:r>
      <w:r>
        <w:rPr>
          <w:lang w:val="en-US"/>
        </w:rPr>
        <w:t>t</w:t>
      </w:r>
      <w:r w:rsidRPr="00752BB7">
        <w:t xml:space="preserve">) </w:t>
      </w:r>
      <w:r>
        <w:t xml:space="preserve">сходится к 0, значит, регулятор был рассчитан верно. </w:t>
      </w:r>
    </w:p>
    <w:p w14:paraId="10F5EBA4" w14:textId="77777777" w:rsidR="00752BB7" w:rsidRDefault="00752BB7">
      <w:pPr>
        <w:rPr>
          <w:rFonts w:asciiTheme="majorHAnsi" w:eastAsiaTheme="majorEastAsia" w:hAnsiTheme="majorHAnsi"/>
          <w:b/>
          <w:bCs/>
          <w:sz w:val="32"/>
          <w:szCs w:val="32"/>
        </w:rPr>
      </w:pPr>
      <w:r>
        <w:rPr>
          <w:bCs/>
        </w:rPr>
        <w:br w:type="page"/>
      </w:r>
    </w:p>
    <w:p w14:paraId="37288508" w14:textId="0E4BE752" w:rsidR="00514D02" w:rsidRPr="00752BB7" w:rsidRDefault="00514D02" w:rsidP="00514D02">
      <w:pPr>
        <w:pStyle w:val="1"/>
        <w:rPr>
          <w:rFonts w:cs="Times New Roman"/>
          <w:bCs/>
          <w:lang w:val="en-US"/>
        </w:rPr>
      </w:pPr>
      <w:r w:rsidRPr="009D01CC">
        <w:rPr>
          <w:rFonts w:cs="Times New Roman"/>
          <w:bCs/>
        </w:rPr>
        <w:lastRenderedPageBreak/>
        <w:t>Задание №</w:t>
      </w:r>
      <w:r>
        <w:rPr>
          <w:rFonts w:cs="Times New Roman"/>
          <w:bCs/>
        </w:rPr>
        <w:t>5</w:t>
      </w:r>
      <w:r w:rsidRPr="00CA6578">
        <w:rPr>
          <w:rFonts w:cs="Times New Roman"/>
          <w:bCs/>
        </w:rPr>
        <w:t>.</w:t>
      </w:r>
      <w:r w:rsidRPr="008038EE">
        <w:rPr>
          <w:rFonts w:cs="Times New Roman"/>
          <w:bCs/>
        </w:rPr>
        <w:t xml:space="preserve"> </w:t>
      </w:r>
      <w:r w:rsidR="001743D2" w:rsidRPr="001743D2">
        <w:rPr>
          <w:rFonts w:cs="Times New Roman"/>
          <w:bCs/>
        </w:rPr>
        <w:t>Тележка и меандр</w:t>
      </w:r>
    </w:p>
    <w:p w14:paraId="5AE1FB81" w14:textId="77777777" w:rsidR="001743D2" w:rsidRPr="001743D2" w:rsidRDefault="001743D2" w:rsidP="001743D2"/>
    <w:p w14:paraId="427B502B" w14:textId="310B38AE" w:rsidR="001743D2" w:rsidRDefault="001743D2" w:rsidP="001743D2">
      <w:r>
        <w:t>Постройте математическую модель простого тела</w:t>
      </w:r>
      <w:r w:rsidRPr="001743D2">
        <w:t xml:space="preserve"> </w:t>
      </w:r>
      <w:r>
        <w:t>(тележки), в которой измеряемым выходом y(t) является её координата.</w:t>
      </w:r>
      <w:r>
        <w:br/>
      </w:r>
    </w:p>
    <w:p w14:paraId="4539CC89" w14:textId="59422D78" w:rsidR="001743D2" w:rsidRDefault="001743D2" w:rsidP="001743D2">
      <w:r>
        <w:t>Задайте сигнал</w:t>
      </w:r>
      <w:r w:rsidR="008316D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ideal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 в виде меандра (англ. square wave) с произвольной амплитудой</w:t>
      </w:r>
      <w:r w:rsidRPr="001743D2">
        <w:t xml:space="preserve"> </w:t>
      </w:r>
      <w:r>
        <w:t xml:space="preserve">и периодом. Разложите сигнал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ideal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в ряд Фурье, </w:t>
      </w:r>
      <w:r w:rsidR="00310101">
        <w:br/>
      </w:r>
      <w:r>
        <w:t>возьмите конечное число гармоник</w:t>
      </w:r>
      <w:r w:rsidRPr="001743D2">
        <w:t xml:space="preserve"> </w:t>
      </w:r>
      <w:r>
        <w:t xml:space="preserve">и получите соответствующий приближённый сигнал g(t), который и будет являться эталонным сигналом </w:t>
      </w:r>
      <w:r w:rsidR="00310101">
        <w:br/>
      </w:r>
      <w:r>
        <w:t>для вашего тела</w:t>
      </w:r>
      <w:r w:rsidR="000A625C" w:rsidRPr="000A625C">
        <w:t xml:space="preserve"> </w:t>
      </w:r>
      <w:r>
        <w:t>(тележки). Сформируйте конечномерный линейный</w:t>
      </w:r>
      <w:r w:rsidRPr="001743D2">
        <w:t xml:space="preserve"> </w:t>
      </w:r>
      <w:r>
        <w:t xml:space="preserve">генератор (систему вида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</w:rPr>
          <m:t>= Γ</m:t>
        </m:r>
        <m:r>
          <w:rPr>
            <w:rFonts w:ascii="Cambria Math" w:hAnsi="Cambria Math"/>
          </w:rPr>
          <m:t>ω</m:t>
        </m:r>
      </m:oMath>
      <w:r>
        <w:t>), которая способна порождать сигнал g(t).</w:t>
      </w:r>
    </w:p>
    <w:p w14:paraId="2290F367" w14:textId="22AD1017" w:rsidR="001743D2" w:rsidRDefault="001743D2" w:rsidP="001743D2">
      <w:r>
        <w:br/>
        <w:t xml:space="preserve">Постройте регулятор, который принимает на вход разность g(t) − y(t) </w:t>
      </w:r>
      <w:r w:rsidR="000A625C">
        <w:br/>
      </w:r>
      <w:r>
        <w:t>и формирует</w:t>
      </w:r>
      <w:r w:rsidRPr="001743D2">
        <w:t xml:space="preserve"> </w:t>
      </w:r>
      <w:r>
        <w:t>управляющее воздействие u(t), которое обеспечивает выполнение целевого условия</w:t>
      </w:r>
    </w:p>
    <w:p w14:paraId="628F52DA" w14:textId="77777777" w:rsidR="001743D2" w:rsidRDefault="001743D2" w:rsidP="001743D2"/>
    <w:p w14:paraId="2F6A51BC" w14:textId="22F06923" w:rsidR="001743D2" w:rsidRPr="001743D2" w:rsidRDefault="00D53C60" w:rsidP="001743D2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</m:t>
          </m:r>
        </m:oMath>
      </m:oMathPara>
    </w:p>
    <w:p w14:paraId="77C453E7" w14:textId="77777777" w:rsidR="001743D2" w:rsidRPr="001743D2" w:rsidRDefault="001743D2" w:rsidP="001743D2"/>
    <w:p w14:paraId="2FC1755C" w14:textId="0D1231D5" w:rsidR="001743D2" w:rsidRPr="001743D2" w:rsidRDefault="001743D2" w:rsidP="001743D2">
      <w:r>
        <w:t>Сделайте выводы о достоинствах и недостатках такого регулятора.</w:t>
      </w:r>
      <w:r>
        <w:cr/>
      </w:r>
    </w:p>
    <w:p w14:paraId="28844313" w14:textId="7A6399E8" w:rsidR="00514D02" w:rsidRDefault="008316D3" w:rsidP="00514D02">
      <w:pPr>
        <w:rPr>
          <w:b/>
          <w:bCs/>
        </w:rPr>
      </w:pPr>
      <w:r w:rsidRPr="008316D3">
        <w:rPr>
          <w:b/>
          <w:bCs/>
        </w:rPr>
        <w:t>Решение:</w:t>
      </w:r>
    </w:p>
    <w:p w14:paraId="31A61101" w14:textId="77777777" w:rsidR="008316D3" w:rsidRPr="008316D3" w:rsidRDefault="008316D3" w:rsidP="00514D02">
      <w:pPr>
        <w:rPr>
          <w:b/>
          <w:bCs/>
        </w:rPr>
      </w:pPr>
    </w:p>
    <w:p w14:paraId="6E89CA73" w14:textId="03FA0C6A" w:rsidR="00514D02" w:rsidRDefault="008316D3" w:rsidP="00385444">
      <w:pPr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Сначала построим математическую модель тележки:</w:t>
      </w:r>
    </w:p>
    <w:p w14:paraId="17BC8F33" w14:textId="77777777" w:rsidR="008316D3" w:rsidRDefault="008316D3" w:rsidP="00385444">
      <w:pPr>
        <w:rPr>
          <w:rFonts w:ascii="Cambria" w:hAnsi="Cambria"/>
          <w:szCs w:val="28"/>
        </w:rPr>
      </w:pPr>
    </w:p>
    <w:p w14:paraId="3883AAE0" w14:textId="52D965EE" w:rsidR="008316D3" w:rsidRPr="008316D3" w:rsidRDefault="008316D3" w:rsidP="008316D3">
      <w:pPr>
        <w:rPr>
          <w:rFonts w:asciiTheme="majorHAnsi" w:hAnsiTheme="maj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eqArr>
            </m:e>
          </m:d>
        </m:oMath>
      </m:oMathPara>
    </w:p>
    <w:p w14:paraId="60D452FB" w14:textId="77777777" w:rsidR="008316D3" w:rsidRPr="006108C2" w:rsidRDefault="008316D3" w:rsidP="008316D3">
      <w:pPr>
        <w:rPr>
          <w:rFonts w:asciiTheme="majorHAnsi" w:hAnsiTheme="majorHAnsi"/>
        </w:rPr>
      </w:pPr>
    </w:p>
    <w:p w14:paraId="6049C912" w14:textId="5CB7D3F2" w:rsidR="008316D3" w:rsidRPr="008316D3" w:rsidRDefault="008316D3" w:rsidP="00385444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14:paraId="3B64A285" w14:textId="77777777" w:rsidR="008316D3" w:rsidRPr="008316D3" w:rsidRDefault="008316D3" w:rsidP="00385444">
      <w:pPr>
        <w:rPr>
          <w:rFonts w:asciiTheme="majorHAnsi" w:hAnsiTheme="majorHAnsi"/>
        </w:rPr>
      </w:pPr>
    </w:p>
    <w:p w14:paraId="5C60BEB9" w14:textId="04241720" w:rsidR="006411A3" w:rsidRPr="006411A3" w:rsidRDefault="006411A3" w:rsidP="00385444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так как выполняем задачу слежения</m:t>
              </m:r>
            </m:e>
          </m:d>
          <m:r>
            <w:rPr>
              <w:rFonts w:asciiTheme="majorHAnsi" w:hAnsiTheme="majorHAnsi"/>
            </w:rPr>
            <w:br/>
          </m:r>
        </m:oMath>
      </m:oMathPara>
    </w:p>
    <w:p w14:paraId="2C85C629" w14:textId="182EFC1C" w:rsidR="008316D3" w:rsidRPr="00750236" w:rsidRDefault="008316D3" w:rsidP="00385444">
      <w:pPr>
        <w:rPr>
          <w:rFonts w:asciiTheme="majorHAnsi" w:hAnsiTheme="majorHAnsi"/>
          <w:i/>
        </w:rPr>
      </w:pPr>
      <m:oMathPara>
        <m:oMath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   0   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   0    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C0E0F67" w14:textId="77777777" w:rsidR="00750236" w:rsidRPr="00310101" w:rsidRDefault="00750236" w:rsidP="00385444">
      <w:pPr>
        <w:rPr>
          <w:rFonts w:asciiTheme="majorHAnsi" w:hAnsiTheme="majorHAnsi"/>
          <w:i/>
        </w:rPr>
      </w:pPr>
    </w:p>
    <w:p w14:paraId="1588E0C9" w14:textId="0147F90E" w:rsidR="00310101" w:rsidRPr="00310101" w:rsidRDefault="00310101" w:rsidP="00385444">
      <w:pPr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0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0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0</m:t>
                    </m:r>
                  </m:e>
                </m:mr>
              </m:m>
            </m:e>
          </m:d>
        </m:oMath>
      </m:oMathPara>
    </w:p>
    <w:p w14:paraId="4D9810D2" w14:textId="77777777" w:rsidR="00310101" w:rsidRDefault="00310101" w:rsidP="00385444">
      <w:pPr>
        <w:rPr>
          <w:rFonts w:asciiTheme="majorHAnsi" w:hAnsiTheme="majorHAnsi"/>
          <w:i/>
        </w:rPr>
      </w:pPr>
    </w:p>
    <w:p w14:paraId="2EA31CA0" w14:textId="05BB1B59" w:rsidR="00310101" w:rsidRDefault="00310101" w:rsidP="00385444">
      <w:r>
        <w:t>Зада</w:t>
      </w:r>
      <w:r>
        <w:t>дим</w:t>
      </w:r>
      <w:r>
        <w:t xml:space="preserve"> сигнал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ideal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 в виде меандра с произвольной амплитудой</w:t>
      </w:r>
      <w:r w:rsidRPr="001743D2">
        <w:t xml:space="preserve"> </w:t>
      </w:r>
      <w:r>
        <w:t>и периодом</w:t>
      </w:r>
      <w:r w:rsidR="0077333F" w:rsidRPr="0077333F">
        <w:t xml:space="preserve"> (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=2πf)</m:t>
        </m:r>
      </m:oMath>
      <w:r>
        <w:t>:</w:t>
      </w:r>
    </w:p>
    <w:p w14:paraId="412B91CD" w14:textId="77777777" w:rsidR="00310101" w:rsidRDefault="00310101" w:rsidP="00385444"/>
    <w:p w14:paraId="76284E3D" w14:textId="3D4481C0" w:rsidR="00310101" w:rsidRPr="0077333F" w:rsidRDefault="00310101" w:rsidP="0077333F">
      <w:pPr>
        <w:ind w:left="426"/>
        <w:rPr>
          <w:rFonts w:asciiTheme="majorHAnsi" w:hAnsiTheme="majorHAns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ωt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ωt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+…)</m:t>
              </m:r>
            </m:e>
          </m:func>
        </m:oMath>
      </m:oMathPara>
    </w:p>
    <w:p w14:paraId="5B6D9327" w14:textId="7F33FDA3" w:rsidR="0077333F" w:rsidRDefault="0077333F" w:rsidP="0077333F">
      <w:pPr>
        <w:ind w:left="426"/>
        <w:rPr>
          <w:rFonts w:asciiTheme="majorHAnsi" w:hAnsiTheme="majorHAnsi"/>
          <w:szCs w:val="28"/>
        </w:rPr>
      </w:pPr>
      <w:r w:rsidRPr="0077333F">
        <w:rPr>
          <w:rFonts w:asciiTheme="majorHAnsi" w:hAnsiTheme="majorHAnsi"/>
          <w:iCs/>
          <w:szCs w:val="28"/>
        </w:rPr>
        <w:lastRenderedPageBreak/>
        <w:t>Для упрощения формулы выберем</w:t>
      </w:r>
      <w:r>
        <w:rPr>
          <w:rFonts w:asciiTheme="majorHAnsi" w:hAnsiTheme="majorHAnsi"/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</m:oMath>
      <w:r w:rsidRPr="0077333F">
        <w:rPr>
          <w:rFonts w:asciiTheme="majorHAnsi" w:hAnsiTheme="majorHAnsi"/>
          <w:szCs w:val="28"/>
        </w:rPr>
        <w:t xml:space="preserve"> </w:t>
      </w:r>
      <w:r>
        <w:rPr>
          <w:rFonts w:asciiTheme="majorHAnsi" w:hAnsiTheme="majorHAnsi"/>
          <w:szCs w:val="28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</w:rPr>
              <m:t>π</m:t>
            </m:r>
          </m:den>
        </m:f>
      </m:oMath>
    </w:p>
    <w:p w14:paraId="61CCA7FE" w14:textId="5B47F52A" w:rsidR="0077333F" w:rsidRPr="00D45B9F" w:rsidRDefault="0077333F" w:rsidP="0077333F">
      <w:pPr>
        <w:ind w:left="426"/>
        <w:rPr>
          <w:rFonts w:asciiTheme="majorHAnsi" w:hAnsiTheme="majorHAns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+…</m:t>
              </m:r>
            </m:e>
          </m:func>
        </m:oMath>
      </m:oMathPara>
    </w:p>
    <w:p w14:paraId="480CFC8B" w14:textId="77777777" w:rsidR="00D45B9F" w:rsidRPr="0077333F" w:rsidRDefault="00D45B9F" w:rsidP="0077333F">
      <w:pPr>
        <w:ind w:left="426"/>
        <w:rPr>
          <w:rFonts w:asciiTheme="majorHAnsi" w:hAnsiTheme="majorHAnsi"/>
          <w:i/>
          <w:lang w:val="en-US"/>
        </w:rPr>
      </w:pPr>
    </w:p>
    <w:p w14:paraId="3543D8CF" w14:textId="777AD159" w:rsidR="00D45B9F" w:rsidRDefault="00D45B9F" w:rsidP="00D45B9F">
      <w:r>
        <w:t>Сформиру</w:t>
      </w:r>
      <w:r>
        <w:t>ем</w:t>
      </w:r>
      <w:r>
        <w:t xml:space="preserve"> конечномерный линейный</w:t>
      </w:r>
      <w:r w:rsidRPr="001743D2">
        <w:t xml:space="preserve"> </w:t>
      </w:r>
      <w:r>
        <w:t xml:space="preserve">генератор (систему вида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</w:rPr>
          <m:t>= Γ</m:t>
        </m:r>
        <m:r>
          <w:rPr>
            <w:rFonts w:ascii="Cambria Math" w:hAnsi="Cambria Math"/>
          </w:rPr>
          <m:t>ω</m:t>
        </m:r>
      </m:oMath>
      <w:r>
        <w:t>), которая способна порождать сигнал g(t)</w:t>
      </w:r>
      <w:r>
        <w:t>.</w:t>
      </w:r>
    </w:p>
    <w:p w14:paraId="47B30A9F" w14:textId="77777777" w:rsidR="00D45B9F" w:rsidRDefault="00D45B9F" w:rsidP="00D45B9F"/>
    <w:p w14:paraId="59FCAE66" w14:textId="037A4917" w:rsidR="00D45B9F" w:rsidRPr="00750236" w:rsidRDefault="00D45B9F" w:rsidP="00D45B9F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94528D7" w14:textId="77777777" w:rsidR="00750236" w:rsidRPr="00D45B9F" w:rsidRDefault="00750236" w:rsidP="00D45B9F"/>
    <w:p w14:paraId="4CA1DF62" w14:textId="7E4E38C0" w:rsidR="00D45B9F" w:rsidRPr="00750236" w:rsidRDefault="00D45B9F" w:rsidP="00750236">
      <w:pPr>
        <w:ind w:left="-709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3t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3t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5t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5t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7t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7t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CB3786" w14:textId="77777777" w:rsidR="00750236" w:rsidRDefault="00750236" w:rsidP="00750236">
      <w:pPr>
        <w:rPr>
          <w:lang w:val="en-US"/>
        </w:rPr>
      </w:pPr>
    </w:p>
    <w:p w14:paraId="5239B25A" w14:textId="492252FC" w:rsidR="00496B99" w:rsidRDefault="00496B99" w:rsidP="00496B99">
      <w:r>
        <w:t>Синтезируем</w:t>
      </w:r>
      <w:r>
        <w:t xml:space="preserve"> регулятор, который принимает на вход разность g(t) − y(t) </w:t>
      </w:r>
      <w:r>
        <w:br/>
        <w:t>и формирует</w:t>
      </w:r>
      <w:r w:rsidRPr="001743D2">
        <w:t xml:space="preserve"> </w:t>
      </w:r>
      <w:r>
        <w:t>управляющее воздействие u(t), которое обеспечивает выполнение целевого условия</w:t>
      </w:r>
      <w:r>
        <w:t xml:space="preserve">: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t→∞</m:t>
            </m:r>
          </m:lim>
        </m:limLow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</m:t>
        </m:r>
      </m:oMath>
    </w:p>
    <w:p w14:paraId="6F7CFBD1" w14:textId="77777777" w:rsidR="00496B99" w:rsidRPr="001743D2" w:rsidRDefault="00496B99" w:rsidP="00496B99"/>
    <w:p w14:paraId="18DE0446" w14:textId="0395B443" w:rsidR="00496B99" w:rsidRPr="005D27E6" w:rsidRDefault="00496B99" w:rsidP="00496B99">
      <w:pPr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856B099" w14:textId="74337720" w:rsidR="00496B99" w:rsidRPr="0049097C" w:rsidRDefault="00496B99" w:rsidP="00496B99">
      <w:pPr>
        <w:rPr>
          <w:i/>
        </w:rPr>
      </w:pPr>
      <w:r>
        <w:rPr>
          <w:iCs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0.0011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-0.0114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0.0356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1.0223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-0.0039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0.3614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8.2473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16.7665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-19.3796</m:t>
                    </m:r>
                  </m:e>
                </m:mr>
              </m:m>
            </m:e>
          </m:d>
        </m:oMath>
      </m:oMathPara>
    </w:p>
    <w:p w14:paraId="6DBBD720" w14:textId="77777777" w:rsidR="0055065B" w:rsidRDefault="0055065B" w:rsidP="0055065B">
      <w:pPr>
        <w:ind w:right="134"/>
        <w:jc w:val="center"/>
        <w:rPr>
          <w:i/>
        </w:rPr>
      </w:pPr>
    </w:p>
    <w:p w14:paraId="2D9BD5FA" w14:textId="6763763C" w:rsidR="00496B99" w:rsidRPr="0055065B" w:rsidRDefault="00496B99" w:rsidP="0055065B">
      <w:pPr>
        <w:ind w:left="-1418" w:right="134"/>
        <w:jc w:val="center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 xml:space="preserve"> 7.0000    4.0000   -0.3333    4.0000   -3.4000    4.0000   -5.8571    4.0000</m:t>
          </m:r>
          <m:r>
            <w:rPr>
              <w:rFonts w:ascii="Cambria Math" w:hAnsi="Cambria Math"/>
            </w:rPr>
            <m:t>]</m:t>
          </m:r>
        </m:oMath>
      </m:oMathPara>
    </w:p>
    <w:p w14:paraId="11AC9295" w14:textId="77777777" w:rsidR="001576A6" w:rsidRDefault="001576A6" w:rsidP="001576A6">
      <w:pPr>
        <w:keepNext/>
        <w:ind w:left="-1134"/>
      </w:pPr>
      <w:r w:rsidRPr="001576A6">
        <w:drawing>
          <wp:inline distT="0" distB="0" distL="0" distR="0" wp14:anchorId="39124D25" wp14:editId="24E77E54">
            <wp:extent cx="6882130" cy="1695450"/>
            <wp:effectExtent l="0" t="0" r="0" b="0"/>
            <wp:docPr id="205130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06638" name=""/>
                    <pic:cNvPicPr/>
                  </pic:nvPicPr>
                  <pic:blipFill rotWithShape="1">
                    <a:blip r:embed="rId15"/>
                    <a:srcRect b="14830"/>
                    <a:stretch/>
                  </pic:blipFill>
                  <pic:spPr bwMode="auto">
                    <a:xfrm>
                      <a:off x="0" y="0"/>
                      <a:ext cx="6883476" cy="169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B177C" w14:textId="65510241" w:rsidR="00496B99" w:rsidRDefault="001576A6" w:rsidP="001576A6">
      <w:pPr>
        <w:pStyle w:val="a9"/>
        <w:jc w:val="center"/>
        <w:rPr>
          <w:i w:val="0"/>
          <w:iCs w:val="0"/>
          <w:color w:val="auto"/>
          <w:sz w:val="28"/>
          <w:szCs w:val="22"/>
        </w:rPr>
      </w:pPr>
      <w:r w:rsidRPr="001576A6">
        <w:rPr>
          <w:i w:val="0"/>
          <w:iCs w:val="0"/>
          <w:color w:val="auto"/>
          <w:sz w:val="28"/>
          <w:szCs w:val="22"/>
        </w:rPr>
        <w:t xml:space="preserve">Рисунок </w:t>
      </w:r>
      <w:r w:rsidRPr="001576A6">
        <w:rPr>
          <w:i w:val="0"/>
          <w:iCs w:val="0"/>
          <w:color w:val="auto"/>
          <w:sz w:val="28"/>
          <w:szCs w:val="22"/>
        </w:rPr>
        <w:fldChar w:fldCharType="begin"/>
      </w:r>
      <w:r w:rsidRPr="001576A6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1576A6">
        <w:rPr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i w:val="0"/>
          <w:iCs w:val="0"/>
          <w:noProof/>
          <w:color w:val="auto"/>
          <w:sz w:val="28"/>
          <w:szCs w:val="22"/>
        </w:rPr>
        <w:t>8</w:t>
      </w:r>
      <w:r w:rsidRPr="001576A6">
        <w:rPr>
          <w:i w:val="0"/>
          <w:iCs w:val="0"/>
          <w:color w:val="auto"/>
          <w:sz w:val="28"/>
          <w:szCs w:val="22"/>
        </w:rPr>
        <w:fldChar w:fldCharType="end"/>
      </w:r>
      <w:r w:rsidRPr="001576A6">
        <w:rPr>
          <w:i w:val="0"/>
          <w:iCs w:val="0"/>
          <w:color w:val="auto"/>
          <w:sz w:val="28"/>
          <w:szCs w:val="22"/>
        </w:rPr>
        <w:t>. Схема моделирования</w:t>
      </w:r>
    </w:p>
    <w:p w14:paraId="187ECF42" w14:textId="07BCB907" w:rsidR="001576A6" w:rsidRDefault="001576A6" w:rsidP="001576A6">
      <w:pPr>
        <w:jc w:val="center"/>
      </w:pPr>
      <w:r w:rsidRPr="001576A6">
        <w:lastRenderedPageBreak/>
        <w:drawing>
          <wp:inline distT="0" distB="0" distL="0" distR="0" wp14:anchorId="6E12EF06" wp14:editId="66D6018C">
            <wp:extent cx="4845050" cy="2363813"/>
            <wp:effectExtent l="0" t="0" r="0" b="0"/>
            <wp:docPr id="191878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81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63" cy="23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3B4C" w14:textId="285D46AA" w:rsidR="001576A6" w:rsidRDefault="001576A6" w:rsidP="001576A6">
      <w:pPr>
        <w:pStyle w:val="a9"/>
        <w:jc w:val="center"/>
        <w:rPr>
          <w:i w:val="0"/>
          <w:iCs w:val="0"/>
          <w:color w:val="auto"/>
          <w:sz w:val="28"/>
          <w:szCs w:val="22"/>
          <w:lang w:val="en-US"/>
        </w:rPr>
      </w:pPr>
      <w:r w:rsidRPr="001576A6">
        <w:rPr>
          <w:i w:val="0"/>
          <w:iCs w:val="0"/>
          <w:color w:val="auto"/>
          <w:sz w:val="28"/>
          <w:szCs w:val="22"/>
        </w:rPr>
        <w:t xml:space="preserve">Рисунок </w:t>
      </w:r>
      <w:r w:rsidRPr="001576A6">
        <w:rPr>
          <w:i w:val="0"/>
          <w:iCs w:val="0"/>
          <w:color w:val="auto"/>
          <w:sz w:val="28"/>
          <w:szCs w:val="22"/>
        </w:rPr>
        <w:fldChar w:fldCharType="begin"/>
      </w:r>
      <w:r w:rsidRPr="001576A6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1576A6">
        <w:rPr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i w:val="0"/>
          <w:iCs w:val="0"/>
          <w:noProof/>
          <w:color w:val="auto"/>
          <w:sz w:val="28"/>
          <w:szCs w:val="22"/>
        </w:rPr>
        <w:t>9</w:t>
      </w:r>
      <w:r w:rsidRPr="001576A6">
        <w:rPr>
          <w:i w:val="0"/>
          <w:iCs w:val="0"/>
          <w:color w:val="auto"/>
          <w:sz w:val="28"/>
          <w:szCs w:val="22"/>
        </w:rPr>
        <w:fldChar w:fldCharType="end"/>
      </w:r>
      <w:r w:rsidRPr="001576A6">
        <w:rPr>
          <w:i w:val="0"/>
          <w:iCs w:val="0"/>
          <w:color w:val="auto"/>
          <w:sz w:val="28"/>
          <w:szCs w:val="22"/>
        </w:rPr>
        <w:t xml:space="preserve">. </w:t>
      </w:r>
      <w:r>
        <w:rPr>
          <w:i w:val="0"/>
          <w:iCs w:val="0"/>
          <w:color w:val="auto"/>
          <w:sz w:val="28"/>
          <w:szCs w:val="22"/>
        </w:rPr>
        <w:t xml:space="preserve">График </w:t>
      </w:r>
      <w:r>
        <w:rPr>
          <w:i w:val="0"/>
          <w:iCs w:val="0"/>
          <w:color w:val="auto"/>
          <w:sz w:val="28"/>
          <w:szCs w:val="22"/>
          <w:lang w:val="en-US"/>
        </w:rPr>
        <w:t>z(t)</w:t>
      </w:r>
    </w:p>
    <w:p w14:paraId="7A343499" w14:textId="77777777" w:rsidR="001576A6" w:rsidRDefault="001576A6" w:rsidP="001576A6">
      <w:pPr>
        <w:rPr>
          <w:lang w:val="en-US"/>
        </w:rPr>
      </w:pPr>
    </w:p>
    <w:p w14:paraId="6C568685" w14:textId="77777777" w:rsidR="001576A6" w:rsidRDefault="001576A6" w:rsidP="001576A6">
      <w:pPr>
        <w:keepNext/>
      </w:pPr>
      <w:r w:rsidRPr="001576A6">
        <w:rPr>
          <w:lang w:val="en-US"/>
        </w:rPr>
        <w:drawing>
          <wp:inline distT="0" distB="0" distL="0" distR="0" wp14:anchorId="1247E230" wp14:editId="5A7C760D">
            <wp:extent cx="6056852" cy="2962275"/>
            <wp:effectExtent l="0" t="0" r="0" b="0"/>
            <wp:docPr id="1971434763" name="Рисунок 1" descr="Изображение выглядит как линия, диаграмм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34763" name="Рисунок 1" descr="Изображение выглядит как линия, диаграмма, текст, График&#10;&#10;Автоматически созданное описание"/>
                    <pic:cNvPicPr/>
                  </pic:nvPicPr>
                  <pic:blipFill rotWithShape="1">
                    <a:blip r:embed="rId17"/>
                    <a:srcRect l="1106" r="1" b="2153"/>
                    <a:stretch/>
                  </pic:blipFill>
                  <pic:spPr bwMode="auto">
                    <a:xfrm>
                      <a:off x="0" y="0"/>
                      <a:ext cx="6059418" cy="296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35792" w14:textId="1F133425" w:rsidR="001576A6" w:rsidRDefault="001576A6" w:rsidP="001576A6">
      <w:pPr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1AE6">
        <w:rPr>
          <w:noProof/>
        </w:rPr>
        <w:t>10</w:t>
      </w:r>
      <w:r>
        <w:fldChar w:fldCharType="end"/>
      </w:r>
      <w:r w:rsidRPr="001576A6">
        <w:t>. График</w:t>
      </w:r>
      <w:r>
        <w:t>и</w:t>
      </w:r>
      <w:r w:rsidRPr="001576A6">
        <w:t xml:space="preserve"> </w:t>
      </w:r>
      <w:r>
        <w:t>компонент</w:t>
      </w:r>
      <w:r w:rsidRPr="001576A6">
        <w:t xml:space="preserve"> </w:t>
      </w:r>
      <w:r>
        <w:rPr>
          <w:lang w:val="en-US"/>
        </w:rPr>
        <w:t>x</w:t>
      </w:r>
      <w:r w:rsidRPr="001576A6">
        <w:t>(t)</w:t>
      </w:r>
      <w:r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t)</m:t>
        </m:r>
      </m:oMath>
    </w:p>
    <w:p w14:paraId="015A0B18" w14:textId="77777777" w:rsidR="00D6374E" w:rsidRDefault="00D6374E" w:rsidP="001576A6">
      <w:pPr>
        <w:jc w:val="center"/>
        <w:rPr>
          <w:lang w:val="en-US"/>
        </w:rPr>
      </w:pPr>
    </w:p>
    <w:p w14:paraId="63FFA591" w14:textId="74E83A17" w:rsidR="00D6374E" w:rsidRDefault="00D6374E" w:rsidP="001576A6">
      <w:pPr>
        <w:jc w:val="center"/>
        <w:rPr>
          <w:lang w:val="en-US"/>
        </w:rPr>
      </w:pPr>
      <w:r w:rsidRPr="00D6374E">
        <w:rPr>
          <w:lang w:val="en-US"/>
        </w:rPr>
        <w:drawing>
          <wp:inline distT="0" distB="0" distL="0" distR="0" wp14:anchorId="0C0975BA" wp14:editId="6CB4CD95">
            <wp:extent cx="6026150" cy="2974340"/>
            <wp:effectExtent l="0" t="0" r="0" b="0"/>
            <wp:docPr id="74991818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1818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A6D" w14:textId="24A0C23F" w:rsidR="00D6374E" w:rsidRPr="00D6374E" w:rsidRDefault="00D6374E" w:rsidP="00D6374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1AE6">
        <w:rPr>
          <w:noProof/>
        </w:rPr>
        <w:t>11</w:t>
      </w:r>
      <w:r>
        <w:fldChar w:fldCharType="end"/>
      </w:r>
      <w:r w:rsidRPr="001576A6">
        <w:t>. График</w:t>
      </w:r>
      <w:r>
        <w:t>и</w:t>
      </w:r>
      <w:r w:rsidRPr="001576A6">
        <w:t xml:space="preserve"> </w:t>
      </w:r>
      <w:r>
        <w:t>компонент</w:t>
      </w:r>
      <w:r w:rsidRPr="001576A6">
        <w:t xml:space="preserve"> </w:t>
      </w:r>
      <w:r>
        <w:rPr>
          <w:lang w:val="en-US"/>
        </w:rPr>
        <w:t>y</w:t>
      </w:r>
      <w:r w:rsidRPr="001576A6">
        <w:t>(t)</w:t>
      </w:r>
      <w:r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</w:p>
    <w:p w14:paraId="58029A31" w14:textId="77777777" w:rsidR="00D6374E" w:rsidRPr="00D6374E" w:rsidRDefault="00D6374E" w:rsidP="001576A6">
      <w:pPr>
        <w:jc w:val="center"/>
      </w:pPr>
    </w:p>
    <w:p w14:paraId="7E27166F" w14:textId="77777777" w:rsidR="001576A6" w:rsidRPr="00D6374E" w:rsidRDefault="001576A6" w:rsidP="001576A6">
      <w:pPr>
        <w:jc w:val="center"/>
      </w:pPr>
    </w:p>
    <w:p w14:paraId="4EC367EC" w14:textId="77777777" w:rsidR="00D6374E" w:rsidRDefault="00D6374E" w:rsidP="00D6374E">
      <w:pPr>
        <w:keepNext/>
        <w:jc w:val="center"/>
      </w:pPr>
      <w:r w:rsidRPr="00D6374E">
        <w:drawing>
          <wp:inline distT="0" distB="0" distL="0" distR="0" wp14:anchorId="47979CDB" wp14:editId="31455B89">
            <wp:extent cx="6026150" cy="2905125"/>
            <wp:effectExtent l="0" t="0" r="0" b="0"/>
            <wp:docPr id="1316511585" name="Рисунок 1" descr="Изображение выглядит как диаграмм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1585" name="Рисунок 1" descr="Изображение выглядит как диаграмма, линия, текст, График&#10;&#10;Автоматически созданное описание"/>
                    <pic:cNvPicPr/>
                  </pic:nvPicPr>
                  <pic:blipFill rotWithShape="1">
                    <a:blip r:embed="rId19"/>
                    <a:srcRect b="2473"/>
                    <a:stretch/>
                  </pic:blipFill>
                  <pic:spPr bwMode="auto">
                    <a:xfrm>
                      <a:off x="0" y="0"/>
                      <a:ext cx="60261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6B12F" w14:textId="1CD0A69C" w:rsidR="00D6374E" w:rsidRDefault="00D6374E" w:rsidP="00D6374E">
      <w:pPr>
        <w:pStyle w:val="a9"/>
        <w:jc w:val="center"/>
        <w:rPr>
          <w:i w:val="0"/>
          <w:iCs w:val="0"/>
          <w:color w:val="auto"/>
          <w:sz w:val="28"/>
          <w:szCs w:val="22"/>
        </w:rPr>
      </w:pPr>
      <w:r w:rsidRPr="00D6374E">
        <w:rPr>
          <w:i w:val="0"/>
          <w:iCs w:val="0"/>
          <w:color w:val="auto"/>
          <w:sz w:val="28"/>
          <w:szCs w:val="22"/>
        </w:rPr>
        <w:t xml:space="preserve">Рисунок </w:t>
      </w:r>
      <w:r w:rsidRPr="00D6374E">
        <w:rPr>
          <w:i w:val="0"/>
          <w:iCs w:val="0"/>
          <w:color w:val="auto"/>
          <w:sz w:val="28"/>
          <w:szCs w:val="22"/>
        </w:rPr>
        <w:fldChar w:fldCharType="begin"/>
      </w:r>
      <w:r w:rsidRPr="00D6374E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D6374E">
        <w:rPr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i w:val="0"/>
          <w:iCs w:val="0"/>
          <w:noProof/>
          <w:color w:val="auto"/>
          <w:sz w:val="28"/>
          <w:szCs w:val="22"/>
        </w:rPr>
        <w:t>12</w:t>
      </w:r>
      <w:r w:rsidRPr="00D6374E">
        <w:rPr>
          <w:i w:val="0"/>
          <w:iCs w:val="0"/>
          <w:color w:val="auto"/>
          <w:sz w:val="28"/>
          <w:szCs w:val="22"/>
        </w:rPr>
        <w:fldChar w:fldCharType="end"/>
      </w:r>
      <w:r w:rsidRPr="00D6374E">
        <w:rPr>
          <w:i w:val="0"/>
          <w:iCs w:val="0"/>
          <w:color w:val="auto"/>
          <w:sz w:val="28"/>
          <w:szCs w:val="22"/>
        </w:rPr>
        <w:t>. График сигналов</w:t>
      </w:r>
    </w:p>
    <w:p w14:paraId="0AFF3A3F" w14:textId="77777777" w:rsidR="004F71CA" w:rsidRDefault="004F71CA" w:rsidP="004F71CA">
      <w:pPr>
        <w:keepNext/>
      </w:pPr>
      <w:r w:rsidRPr="004F71CA">
        <w:drawing>
          <wp:inline distT="0" distB="0" distL="0" distR="0" wp14:anchorId="705B4059" wp14:editId="41C66FD7">
            <wp:extent cx="6026150" cy="4262755"/>
            <wp:effectExtent l="0" t="0" r="0" b="0"/>
            <wp:docPr id="387014429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4429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1196" w14:textId="4E03D73F" w:rsidR="004F71CA" w:rsidRPr="0055065B" w:rsidRDefault="004F71CA" w:rsidP="004F71CA">
      <w:pPr>
        <w:pStyle w:val="a9"/>
        <w:jc w:val="center"/>
        <w:rPr>
          <w:i w:val="0"/>
          <w:iCs w:val="0"/>
          <w:color w:val="auto"/>
          <w:sz w:val="28"/>
          <w:szCs w:val="22"/>
        </w:rPr>
      </w:pPr>
      <w:r w:rsidRPr="004F71CA">
        <w:rPr>
          <w:i w:val="0"/>
          <w:iCs w:val="0"/>
          <w:color w:val="auto"/>
          <w:sz w:val="28"/>
          <w:szCs w:val="22"/>
        </w:rPr>
        <w:t xml:space="preserve">Рисунок </w:t>
      </w:r>
      <w:r w:rsidRPr="004F71CA">
        <w:rPr>
          <w:i w:val="0"/>
          <w:iCs w:val="0"/>
          <w:color w:val="auto"/>
          <w:sz w:val="28"/>
          <w:szCs w:val="22"/>
        </w:rPr>
        <w:fldChar w:fldCharType="begin"/>
      </w:r>
      <w:r w:rsidRPr="004F71CA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F71CA">
        <w:rPr>
          <w:i w:val="0"/>
          <w:iCs w:val="0"/>
          <w:color w:val="auto"/>
          <w:sz w:val="28"/>
          <w:szCs w:val="22"/>
        </w:rPr>
        <w:fldChar w:fldCharType="separate"/>
      </w:r>
      <w:r w:rsidR="00111AE6">
        <w:rPr>
          <w:i w:val="0"/>
          <w:iCs w:val="0"/>
          <w:noProof/>
          <w:color w:val="auto"/>
          <w:sz w:val="28"/>
          <w:szCs w:val="22"/>
        </w:rPr>
        <w:t>13</w:t>
      </w:r>
      <w:r w:rsidRPr="004F71CA">
        <w:rPr>
          <w:i w:val="0"/>
          <w:iCs w:val="0"/>
          <w:color w:val="auto"/>
          <w:sz w:val="28"/>
          <w:szCs w:val="22"/>
        </w:rPr>
        <w:fldChar w:fldCharType="end"/>
      </w:r>
      <w:r w:rsidRPr="004F71CA">
        <w:rPr>
          <w:i w:val="0"/>
          <w:iCs w:val="0"/>
          <w:color w:val="auto"/>
          <w:sz w:val="28"/>
          <w:szCs w:val="22"/>
        </w:rPr>
        <w:t>. График сигналов g(t) и y(t</w:t>
      </w:r>
      <w:r w:rsidRPr="0055065B">
        <w:rPr>
          <w:i w:val="0"/>
          <w:iCs w:val="0"/>
          <w:color w:val="auto"/>
          <w:sz w:val="28"/>
          <w:szCs w:val="22"/>
        </w:rPr>
        <w:t>)</w:t>
      </w:r>
    </w:p>
    <w:p w14:paraId="14BB89DF" w14:textId="07A136E3" w:rsidR="001576A6" w:rsidRPr="001576A6" w:rsidRDefault="001576A6" w:rsidP="001576A6">
      <w:pPr>
        <w:jc w:val="center"/>
      </w:pPr>
      <w:r w:rsidRPr="001576A6">
        <w:t xml:space="preserve"> </w:t>
      </w:r>
    </w:p>
    <w:p w14:paraId="4CDE1541" w14:textId="468559FF" w:rsidR="001576A6" w:rsidRPr="00D6374E" w:rsidRDefault="00D6374E" w:rsidP="001576A6">
      <w:r>
        <w:t xml:space="preserve">Вывод: для тележки был создан регулятор, который выполняет задачу слежения по выходу. График </w:t>
      </w:r>
      <w:r>
        <w:rPr>
          <w:lang w:val="en-US"/>
        </w:rPr>
        <w:t>z</w:t>
      </w:r>
      <w:r w:rsidRPr="00D6374E">
        <w:t>(</w:t>
      </w:r>
      <w:r>
        <w:rPr>
          <w:lang w:val="en-US"/>
        </w:rPr>
        <w:t>t</w:t>
      </w:r>
      <w:r w:rsidRPr="00D6374E">
        <w:t xml:space="preserve">) </w:t>
      </w:r>
      <w:r>
        <w:t>сходится к 0, не зашумленный выход сходится к меандру.</w:t>
      </w:r>
    </w:p>
    <w:sectPr w:rsidR="001576A6" w:rsidRPr="00D6374E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0CB6" w14:textId="77777777" w:rsidR="00DC6C8F" w:rsidRDefault="00DC6C8F" w:rsidP="00F80C98">
      <w:r>
        <w:separator/>
      </w:r>
    </w:p>
  </w:endnote>
  <w:endnote w:type="continuationSeparator" w:id="0">
    <w:p w14:paraId="1C6837AE" w14:textId="77777777" w:rsidR="00DC6C8F" w:rsidRDefault="00DC6C8F" w:rsidP="00F8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046A" w14:textId="77777777" w:rsidR="00DC6C8F" w:rsidRDefault="00DC6C8F" w:rsidP="00F80C98">
      <w:r>
        <w:separator/>
      </w:r>
    </w:p>
  </w:footnote>
  <w:footnote w:type="continuationSeparator" w:id="0">
    <w:p w14:paraId="1F4F5ABD" w14:textId="77777777" w:rsidR="00DC6C8F" w:rsidRDefault="00DC6C8F" w:rsidP="00F8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C31"/>
    <w:multiLevelType w:val="hybridMultilevel"/>
    <w:tmpl w:val="ED74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41CC"/>
    <w:multiLevelType w:val="hybridMultilevel"/>
    <w:tmpl w:val="038A3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0A1"/>
    <w:multiLevelType w:val="hybridMultilevel"/>
    <w:tmpl w:val="89D677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22C3"/>
    <w:multiLevelType w:val="hybridMultilevel"/>
    <w:tmpl w:val="A5901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077AE"/>
    <w:multiLevelType w:val="hybridMultilevel"/>
    <w:tmpl w:val="24E23EAE"/>
    <w:lvl w:ilvl="0" w:tplc="0D60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F1CE4"/>
    <w:multiLevelType w:val="hybridMultilevel"/>
    <w:tmpl w:val="217CDE5A"/>
    <w:lvl w:ilvl="0" w:tplc="EB8626A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30EBA"/>
    <w:multiLevelType w:val="hybridMultilevel"/>
    <w:tmpl w:val="DE201E20"/>
    <w:lvl w:ilvl="0" w:tplc="B664A52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32A8E"/>
    <w:multiLevelType w:val="hybridMultilevel"/>
    <w:tmpl w:val="57F83130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FF208D3"/>
    <w:multiLevelType w:val="hybridMultilevel"/>
    <w:tmpl w:val="91C83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A61AF"/>
    <w:multiLevelType w:val="hybridMultilevel"/>
    <w:tmpl w:val="3C5613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AACB8D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2320B"/>
    <w:multiLevelType w:val="hybridMultilevel"/>
    <w:tmpl w:val="F76E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07F6E"/>
    <w:multiLevelType w:val="hybridMultilevel"/>
    <w:tmpl w:val="7F02C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36436"/>
    <w:multiLevelType w:val="hybridMultilevel"/>
    <w:tmpl w:val="289417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12C100">
      <w:start w:val="1"/>
      <w:numFmt w:val="bullet"/>
      <w:lvlText w:val="•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E6B68"/>
    <w:multiLevelType w:val="hybridMultilevel"/>
    <w:tmpl w:val="FBB4CBA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F320948"/>
    <w:multiLevelType w:val="hybridMultilevel"/>
    <w:tmpl w:val="65E47C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9D887BA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16" w15:restartNumberingAfterBreak="0">
    <w:nsid w:val="6C6D55E1"/>
    <w:multiLevelType w:val="hybridMultilevel"/>
    <w:tmpl w:val="912497A2"/>
    <w:lvl w:ilvl="0" w:tplc="BB285DEC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2A038DC"/>
    <w:multiLevelType w:val="hybridMultilevel"/>
    <w:tmpl w:val="82BA9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43E0874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928A7"/>
    <w:multiLevelType w:val="hybridMultilevel"/>
    <w:tmpl w:val="AFA4B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4626C"/>
    <w:multiLevelType w:val="hybridMultilevel"/>
    <w:tmpl w:val="ADF668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F2DD3"/>
    <w:multiLevelType w:val="hybridMultilevel"/>
    <w:tmpl w:val="657010F4"/>
    <w:lvl w:ilvl="0" w:tplc="B664A52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773072">
    <w:abstractNumId w:val="15"/>
  </w:num>
  <w:num w:numId="2" w16cid:durableId="1796287020">
    <w:abstractNumId w:val="4"/>
  </w:num>
  <w:num w:numId="3" w16cid:durableId="1469786704">
    <w:abstractNumId w:val="5"/>
  </w:num>
  <w:num w:numId="4" w16cid:durableId="1430813397">
    <w:abstractNumId w:val="3"/>
  </w:num>
  <w:num w:numId="5" w16cid:durableId="2058043913">
    <w:abstractNumId w:val="1"/>
  </w:num>
  <w:num w:numId="6" w16cid:durableId="373849422">
    <w:abstractNumId w:val="16"/>
  </w:num>
  <w:num w:numId="7" w16cid:durableId="992951412">
    <w:abstractNumId w:val="13"/>
  </w:num>
  <w:num w:numId="8" w16cid:durableId="461195063">
    <w:abstractNumId w:val="19"/>
  </w:num>
  <w:num w:numId="9" w16cid:durableId="1064379451">
    <w:abstractNumId w:val="7"/>
  </w:num>
  <w:num w:numId="10" w16cid:durableId="271520413">
    <w:abstractNumId w:val="18"/>
  </w:num>
  <w:num w:numId="11" w16cid:durableId="125508824">
    <w:abstractNumId w:val="11"/>
  </w:num>
  <w:num w:numId="12" w16cid:durableId="1445610888">
    <w:abstractNumId w:val="8"/>
  </w:num>
  <w:num w:numId="13" w16cid:durableId="1609509725">
    <w:abstractNumId w:val="6"/>
  </w:num>
  <w:num w:numId="14" w16cid:durableId="1049183143">
    <w:abstractNumId w:val="20"/>
  </w:num>
  <w:num w:numId="15" w16cid:durableId="1998455812">
    <w:abstractNumId w:val="12"/>
  </w:num>
  <w:num w:numId="16" w16cid:durableId="1618487186">
    <w:abstractNumId w:val="14"/>
  </w:num>
  <w:num w:numId="17" w16cid:durableId="663628867">
    <w:abstractNumId w:val="9"/>
  </w:num>
  <w:num w:numId="18" w16cid:durableId="512887327">
    <w:abstractNumId w:val="17"/>
  </w:num>
  <w:num w:numId="19" w16cid:durableId="2091385333">
    <w:abstractNumId w:val="10"/>
  </w:num>
  <w:num w:numId="20" w16cid:durableId="945888127">
    <w:abstractNumId w:val="0"/>
  </w:num>
  <w:num w:numId="21" w16cid:durableId="313722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118"/>
    <w:rsid w:val="00007C8F"/>
    <w:rsid w:val="00012932"/>
    <w:rsid w:val="00013CC6"/>
    <w:rsid w:val="00014C67"/>
    <w:rsid w:val="00015083"/>
    <w:rsid w:val="00015281"/>
    <w:rsid w:val="000263BC"/>
    <w:rsid w:val="0002699B"/>
    <w:rsid w:val="00032892"/>
    <w:rsid w:val="000359F9"/>
    <w:rsid w:val="00037F69"/>
    <w:rsid w:val="000513F9"/>
    <w:rsid w:val="00052D51"/>
    <w:rsid w:val="000625E2"/>
    <w:rsid w:val="000672C6"/>
    <w:rsid w:val="00073804"/>
    <w:rsid w:val="00075525"/>
    <w:rsid w:val="00084CF5"/>
    <w:rsid w:val="000866A4"/>
    <w:rsid w:val="00091A6B"/>
    <w:rsid w:val="000A2E08"/>
    <w:rsid w:val="000A5733"/>
    <w:rsid w:val="000A625C"/>
    <w:rsid w:val="000D480C"/>
    <w:rsid w:val="000E35F3"/>
    <w:rsid w:val="000F041E"/>
    <w:rsid w:val="000F459C"/>
    <w:rsid w:val="00111AE6"/>
    <w:rsid w:val="00113E85"/>
    <w:rsid w:val="0011414A"/>
    <w:rsid w:val="001145A6"/>
    <w:rsid w:val="0012227B"/>
    <w:rsid w:val="001246C5"/>
    <w:rsid w:val="00127B11"/>
    <w:rsid w:val="00142E6E"/>
    <w:rsid w:val="001436C8"/>
    <w:rsid w:val="00146218"/>
    <w:rsid w:val="00151C88"/>
    <w:rsid w:val="001576A6"/>
    <w:rsid w:val="001743D2"/>
    <w:rsid w:val="00180221"/>
    <w:rsid w:val="00190CA2"/>
    <w:rsid w:val="001A1421"/>
    <w:rsid w:val="001A4184"/>
    <w:rsid w:val="001A4E7E"/>
    <w:rsid w:val="001A7E56"/>
    <w:rsid w:val="001B3847"/>
    <w:rsid w:val="001B5ED2"/>
    <w:rsid w:val="001D2479"/>
    <w:rsid w:val="001D6F1E"/>
    <w:rsid w:val="001E27ED"/>
    <w:rsid w:val="001E5D0F"/>
    <w:rsid w:val="001F0AE9"/>
    <w:rsid w:val="002010A5"/>
    <w:rsid w:val="0020752D"/>
    <w:rsid w:val="00216282"/>
    <w:rsid w:val="00222C44"/>
    <w:rsid w:val="00242401"/>
    <w:rsid w:val="00242974"/>
    <w:rsid w:val="002435E2"/>
    <w:rsid w:val="00244210"/>
    <w:rsid w:val="00246405"/>
    <w:rsid w:val="00250E1D"/>
    <w:rsid w:val="00251760"/>
    <w:rsid w:val="00252A72"/>
    <w:rsid w:val="00256D5A"/>
    <w:rsid w:val="00257CAF"/>
    <w:rsid w:val="0027187E"/>
    <w:rsid w:val="00276813"/>
    <w:rsid w:val="002937F7"/>
    <w:rsid w:val="002A33B1"/>
    <w:rsid w:val="002C1EF7"/>
    <w:rsid w:val="002E5F81"/>
    <w:rsid w:val="00305E58"/>
    <w:rsid w:val="00306095"/>
    <w:rsid w:val="003065E8"/>
    <w:rsid w:val="00307747"/>
    <w:rsid w:val="00310101"/>
    <w:rsid w:val="0032300E"/>
    <w:rsid w:val="00324068"/>
    <w:rsid w:val="00353816"/>
    <w:rsid w:val="00354330"/>
    <w:rsid w:val="00355982"/>
    <w:rsid w:val="003567FA"/>
    <w:rsid w:val="00380AFF"/>
    <w:rsid w:val="003839DC"/>
    <w:rsid w:val="00385444"/>
    <w:rsid w:val="003A0877"/>
    <w:rsid w:val="003B3B25"/>
    <w:rsid w:val="003C3D0E"/>
    <w:rsid w:val="003C6197"/>
    <w:rsid w:val="003D4755"/>
    <w:rsid w:val="003D6ADC"/>
    <w:rsid w:val="003F1FC6"/>
    <w:rsid w:val="003F6E20"/>
    <w:rsid w:val="004024AD"/>
    <w:rsid w:val="00417AD1"/>
    <w:rsid w:val="0042106C"/>
    <w:rsid w:val="00426751"/>
    <w:rsid w:val="00426C22"/>
    <w:rsid w:val="0043132A"/>
    <w:rsid w:val="00446A8F"/>
    <w:rsid w:val="00446B2F"/>
    <w:rsid w:val="00446FF5"/>
    <w:rsid w:val="00450DAF"/>
    <w:rsid w:val="004554D2"/>
    <w:rsid w:val="004809F9"/>
    <w:rsid w:val="0049097C"/>
    <w:rsid w:val="00495F5C"/>
    <w:rsid w:val="00496B99"/>
    <w:rsid w:val="004A569B"/>
    <w:rsid w:val="004C5A7F"/>
    <w:rsid w:val="004C6896"/>
    <w:rsid w:val="004D27DB"/>
    <w:rsid w:val="004E1591"/>
    <w:rsid w:val="004F2533"/>
    <w:rsid w:val="004F71CA"/>
    <w:rsid w:val="0050369E"/>
    <w:rsid w:val="0050447C"/>
    <w:rsid w:val="00514D02"/>
    <w:rsid w:val="0051784F"/>
    <w:rsid w:val="00525B22"/>
    <w:rsid w:val="00530FEC"/>
    <w:rsid w:val="00547C41"/>
    <w:rsid w:val="0055065B"/>
    <w:rsid w:val="00553EEA"/>
    <w:rsid w:val="00557D2F"/>
    <w:rsid w:val="00561984"/>
    <w:rsid w:val="0056360B"/>
    <w:rsid w:val="00580628"/>
    <w:rsid w:val="005930FF"/>
    <w:rsid w:val="005A187E"/>
    <w:rsid w:val="005C1EBB"/>
    <w:rsid w:val="005C3A48"/>
    <w:rsid w:val="005C48B2"/>
    <w:rsid w:val="005C7B20"/>
    <w:rsid w:val="005D27E6"/>
    <w:rsid w:val="005D36AA"/>
    <w:rsid w:val="005D7DAE"/>
    <w:rsid w:val="005E73D6"/>
    <w:rsid w:val="005F59D3"/>
    <w:rsid w:val="006027D1"/>
    <w:rsid w:val="00605A5B"/>
    <w:rsid w:val="006108C2"/>
    <w:rsid w:val="006119CB"/>
    <w:rsid w:val="00614D0C"/>
    <w:rsid w:val="00616F80"/>
    <w:rsid w:val="006217AF"/>
    <w:rsid w:val="00622CE3"/>
    <w:rsid w:val="00626C24"/>
    <w:rsid w:val="00640206"/>
    <w:rsid w:val="006411A3"/>
    <w:rsid w:val="00643300"/>
    <w:rsid w:val="0066455F"/>
    <w:rsid w:val="006659E4"/>
    <w:rsid w:val="00684ECE"/>
    <w:rsid w:val="0068533F"/>
    <w:rsid w:val="00694BFF"/>
    <w:rsid w:val="006A1054"/>
    <w:rsid w:val="006A3FDF"/>
    <w:rsid w:val="006A64AE"/>
    <w:rsid w:val="006B4090"/>
    <w:rsid w:val="006C0703"/>
    <w:rsid w:val="006D26CE"/>
    <w:rsid w:val="006D3E29"/>
    <w:rsid w:val="006F0AD2"/>
    <w:rsid w:val="00710E47"/>
    <w:rsid w:val="00714A1A"/>
    <w:rsid w:val="007157B4"/>
    <w:rsid w:val="00733B9A"/>
    <w:rsid w:val="007370D0"/>
    <w:rsid w:val="00742B4E"/>
    <w:rsid w:val="00744895"/>
    <w:rsid w:val="0074584D"/>
    <w:rsid w:val="00750236"/>
    <w:rsid w:val="00752BB7"/>
    <w:rsid w:val="00753CE1"/>
    <w:rsid w:val="00755ADB"/>
    <w:rsid w:val="007624C1"/>
    <w:rsid w:val="00763BF4"/>
    <w:rsid w:val="00771F3E"/>
    <w:rsid w:val="0077333F"/>
    <w:rsid w:val="00774F65"/>
    <w:rsid w:val="00787D66"/>
    <w:rsid w:val="007A1676"/>
    <w:rsid w:val="007B6660"/>
    <w:rsid w:val="007B6D12"/>
    <w:rsid w:val="007C4E98"/>
    <w:rsid w:val="007C5661"/>
    <w:rsid w:val="007C68E9"/>
    <w:rsid w:val="007C6E6E"/>
    <w:rsid w:val="007D1AD3"/>
    <w:rsid w:val="007D2CB3"/>
    <w:rsid w:val="007D2D87"/>
    <w:rsid w:val="007F73EA"/>
    <w:rsid w:val="008038EE"/>
    <w:rsid w:val="0081087E"/>
    <w:rsid w:val="0082743F"/>
    <w:rsid w:val="00830611"/>
    <w:rsid w:val="008316D3"/>
    <w:rsid w:val="008333DF"/>
    <w:rsid w:val="00836A4F"/>
    <w:rsid w:val="00836FBA"/>
    <w:rsid w:val="00842713"/>
    <w:rsid w:val="00846EA8"/>
    <w:rsid w:val="00857A69"/>
    <w:rsid w:val="00862E9B"/>
    <w:rsid w:val="00870D3A"/>
    <w:rsid w:val="008737F6"/>
    <w:rsid w:val="00887647"/>
    <w:rsid w:val="0089186F"/>
    <w:rsid w:val="008A621B"/>
    <w:rsid w:val="008B2A49"/>
    <w:rsid w:val="008C32E8"/>
    <w:rsid w:val="008D3784"/>
    <w:rsid w:val="008F2BFB"/>
    <w:rsid w:val="00904408"/>
    <w:rsid w:val="00912870"/>
    <w:rsid w:val="00917204"/>
    <w:rsid w:val="00930800"/>
    <w:rsid w:val="00931F33"/>
    <w:rsid w:val="009337DC"/>
    <w:rsid w:val="00933AB8"/>
    <w:rsid w:val="0093525F"/>
    <w:rsid w:val="00936341"/>
    <w:rsid w:val="00942CC4"/>
    <w:rsid w:val="009451D3"/>
    <w:rsid w:val="009464A9"/>
    <w:rsid w:val="00954BE6"/>
    <w:rsid w:val="0096654C"/>
    <w:rsid w:val="009755C7"/>
    <w:rsid w:val="00985BCE"/>
    <w:rsid w:val="009962A2"/>
    <w:rsid w:val="009A2DC1"/>
    <w:rsid w:val="009B3D2D"/>
    <w:rsid w:val="009C15A0"/>
    <w:rsid w:val="009D01CC"/>
    <w:rsid w:val="009D128A"/>
    <w:rsid w:val="009D30BC"/>
    <w:rsid w:val="009E2118"/>
    <w:rsid w:val="009E5926"/>
    <w:rsid w:val="00A20B46"/>
    <w:rsid w:val="00A226EA"/>
    <w:rsid w:val="00A27EAF"/>
    <w:rsid w:val="00A36CB2"/>
    <w:rsid w:val="00A4634E"/>
    <w:rsid w:val="00A52E82"/>
    <w:rsid w:val="00A532AB"/>
    <w:rsid w:val="00A56EDE"/>
    <w:rsid w:val="00A61601"/>
    <w:rsid w:val="00A66099"/>
    <w:rsid w:val="00A71E72"/>
    <w:rsid w:val="00A73B11"/>
    <w:rsid w:val="00A75F00"/>
    <w:rsid w:val="00A82833"/>
    <w:rsid w:val="00A91B48"/>
    <w:rsid w:val="00A9513A"/>
    <w:rsid w:val="00A95A4C"/>
    <w:rsid w:val="00A95CED"/>
    <w:rsid w:val="00AA0F38"/>
    <w:rsid w:val="00AA5904"/>
    <w:rsid w:val="00AB195F"/>
    <w:rsid w:val="00AB219D"/>
    <w:rsid w:val="00AB2D02"/>
    <w:rsid w:val="00AB71F4"/>
    <w:rsid w:val="00AB79DE"/>
    <w:rsid w:val="00AC127D"/>
    <w:rsid w:val="00AD12F6"/>
    <w:rsid w:val="00AD159C"/>
    <w:rsid w:val="00AD18C6"/>
    <w:rsid w:val="00AD7252"/>
    <w:rsid w:val="00AE79B9"/>
    <w:rsid w:val="00AF00E4"/>
    <w:rsid w:val="00AF0770"/>
    <w:rsid w:val="00AF3A51"/>
    <w:rsid w:val="00AF5629"/>
    <w:rsid w:val="00AF72AC"/>
    <w:rsid w:val="00B07604"/>
    <w:rsid w:val="00B103EA"/>
    <w:rsid w:val="00B1053B"/>
    <w:rsid w:val="00B20B90"/>
    <w:rsid w:val="00B267FC"/>
    <w:rsid w:val="00B3504A"/>
    <w:rsid w:val="00B516B6"/>
    <w:rsid w:val="00B52640"/>
    <w:rsid w:val="00B534E9"/>
    <w:rsid w:val="00B536C3"/>
    <w:rsid w:val="00B53917"/>
    <w:rsid w:val="00B55DE6"/>
    <w:rsid w:val="00B6323E"/>
    <w:rsid w:val="00B633B4"/>
    <w:rsid w:val="00B63BAB"/>
    <w:rsid w:val="00B66788"/>
    <w:rsid w:val="00B72F7B"/>
    <w:rsid w:val="00B7644F"/>
    <w:rsid w:val="00B82EC9"/>
    <w:rsid w:val="00B850ED"/>
    <w:rsid w:val="00B879B7"/>
    <w:rsid w:val="00BA1DF1"/>
    <w:rsid w:val="00BA64F5"/>
    <w:rsid w:val="00BB4531"/>
    <w:rsid w:val="00BB59BF"/>
    <w:rsid w:val="00BB666A"/>
    <w:rsid w:val="00BC2CD8"/>
    <w:rsid w:val="00BD25E3"/>
    <w:rsid w:val="00BD4F66"/>
    <w:rsid w:val="00BD58F5"/>
    <w:rsid w:val="00BE1627"/>
    <w:rsid w:val="00BE1E02"/>
    <w:rsid w:val="00BE6AC4"/>
    <w:rsid w:val="00BF2093"/>
    <w:rsid w:val="00C06BF2"/>
    <w:rsid w:val="00C11E20"/>
    <w:rsid w:val="00C125F6"/>
    <w:rsid w:val="00C23A86"/>
    <w:rsid w:val="00C30F5D"/>
    <w:rsid w:val="00C40CB2"/>
    <w:rsid w:val="00C47043"/>
    <w:rsid w:val="00C52B47"/>
    <w:rsid w:val="00C549EA"/>
    <w:rsid w:val="00C57C5D"/>
    <w:rsid w:val="00C637DB"/>
    <w:rsid w:val="00C8421C"/>
    <w:rsid w:val="00C941FA"/>
    <w:rsid w:val="00C96F34"/>
    <w:rsid w:val="00CA37CB"/>
    <w:rsid w:val="00CA63C2"/>
    <w:rsid w:val="00CA6578"/>
    <w:rsid w:val="00CB67DA"/>
    <w:rsid w:val="00CC4806"/>
    <w:rsid w:val="00CE662C"/>
    <w:rsid w:val="00CE7D5B"/>
    <w:rsid w:val="00CF1610"/>
    <w:rsid w:val="00CF1A03"/>
    <w:rsid w:val="00CF3155"/>
    <w:rsid w:val="00CF5CC4"/>
    <w:rsid w:val="00D0049E"/>
    <w:rsid w:val="00D055E5"/>
    <w:rsid w:val="00D0740E"/>
    <w:rsid w:val="00D17078"/>
    <w:rsid w:val="00D17ECE"/>
    <w:rsid w:val="00D233D1"/>
    <w:rsid w:val="00D23B8A"/>
    <w:rsid w:val="00D241B2"/>
    <w:rsid w:val="00D371AD"/>
    <w:rsid w:val="00D44F0D"/>
    <w:rsid w:val="00D45B9F"/>
    <w:rsid w:val="00D52D15"/>
    <w:rsid w:val="00D53BB3"/>
    <w:rsid w:val="00D53C60"/>
    <w:rsid w:val="00D544C0"/>
    <w:rsid w:val="00D55CE6"/>
    <w:rsid w:val="00D6374E"/>
    <w:rsid w:val="00D70249"/>
    <w:rsid w:val="00D73B04"/>
    <w:rsid w:val="00D75DC2"/>
    <w:rsid w:val="00D76480"/>
    <w:rsid w:val="00D83E5A"/>
    <w:rsid w:val="00D84F7A"/>
    <w:rsid w:val="00D96012"/>
    <w:rsid w:val="00DB653F"/>
    <w:rsid w:val="00DC6C8F"/>
    <w:rsid w:val="00DD0EAD"/>
    <w:rsid w:val="00DE1D0C"/>
    <w:rsid w:val="00DE355E"/>
    <w:rsid w:val="00DF150D"/>
    <w:rsid w:val="00E00218"/>
    <w:rsid w:val="00E15033"/>
    <w:rsid w:val="00E16026"/>
    <w:rsid w:val="00E2280D"/>
    <w:rsid w:val="00E310A1"/>
    <w:rsid w:val="00E337A1"/>
    <w:rsid w:val="00E33B9F"/>
    <w:rsid w:val="00E45593"/>
    <w:rsid w:val="00E61215"/>
    <w:rsid w:val="00E62D54"/>
    <w:rsid w:val="00E667FE"/>
    <w:rsid w:val="00E72EB4"/>
    <w:rsid w:val="00E76A1F"/>
    <w:rsid w:val="00E84B1C"/>
    <w:rsid w:val="00E87D9E"/>
    <w:rsid w:val="00E91D97"/>
    <w:rsid w:val="00E93F91"/>
    <w:rsid w:val="00E9431D"/>
    <w:rsid w:val="00EA5290"/>
    <w:rsid w:val="00EB08F3"/>
    <w:rsid w:val="00EB57F5"/>
    <w:rsid w:val="00EC1DE1"/>
    <w:rsid w:val="00EC7E7B"/>
    <w:rsid w:val="00ED04F9"/>
    <w:rsid w:val="00ED26A2"/>
    <w:rsid w:val="00ED7942"/>
    <w:rsid w:val="00ED7CDA"/>
    <w:rsid w:val="00EF5327"/>
    <w:rsid w:val="00F0003F"/>
    <w:rsid w:val="00F044FF"/>
    <w:rsid w:val="00F163A3"/>
    <w:rsid w:val="00F17D67"/>
    <w:rsid w:val="00F239BB"/>
    <w:rsid w:val="00F239BF"/>
    <w:rsid w:val="00F23B23"/>
    <w:rsid w:val="00F255BF"/>
    <w:rsid w:val="00F44986"/>
    <w:rsid w:val="00F53F48"/>
    <w:rsid w:val="00F57ADD"/>
    <w:rsid w:val="00F76A8F"/>
    <w:rsid w:val="00F80C98"/>
    <w:rsid w:val="00F85E80"/>
    <w:rsid w:val="00FA412B"/>
    <w:rsid w:val="00FB58CC"/>
    <w:rsid w:val="00FB67EC"/>
    <w:rsid w:val="00FE1D95"/>
    <w:rsid w:val="00FE4CF4"/>
    <w:rsid w:val="00FE4EBE"/>
    <w:rsid w:val="00F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BB9BA357-7B1D-46BA-A378-21FF118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99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46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70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A4634E"/>
    <w:rPr>
      <w:rFonts w:asciiTheme="majorHAnsi" w:eastAsiaTheme="majorEastAsia" w:hAnsiTheme="majorHAnsi" w:cstheme="majorBidi"/>
      <w:b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0703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46B2F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E72EB4"/>
    <w:pPr>
      <w:spacing w:after="200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78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80C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80C98"/>
    <w:rPr>
      <w:rFonts w:ascii="Times New Roman" w:eastAsia="Times New Roman" w:hAnsi="Times New Roman" w:cs="Times New Roman"/>
      <w:sz w:val="28"/>
      <w:lang w:val="ru-RU"/>
    </w:rPr>
  </w:style>
  <w:style w:type="paragraph" w:styleId="ad">
    <w:name w:val="footer"/>
    <w:basedOn w:val="a"/>
    <w:link w:val="ae"/>
    <w:uiPriority w:val="99"/>
    <w:unhideWhenUsed/>
    <w:rsid w:val="00F80C9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80C98"/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A66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60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5293eaed0">
    <w:name w:val="s5293eaed0"/>
    <w:basedOn w:val="a0"/>
    <w:rsid w:val="0073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88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7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5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2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2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3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6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9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6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9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58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4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6763</TotalTime>
  <Pages>1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</dc:creator>
  <cp:keywords/>
  <dc:description/>
  <cp:lastModifiedBy>Татьяна Осинина</cp:lastModifiedBy>
  <cp:revision>111</cp:revision>
  <cp:lastPrinted>2023-06-05T01:08:00Z</cp:lastPrinted>
  <dcterms:created xsi:type="dcterms:W3CDTF">2021-12-17T20:39:00Z</dcterms:created>
  <dcterms:modified xsi:type="dcterms:W3CDTF">2023-06-05T01:09:00Z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