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73159745" w14:textId="5FC6C885" w:rsidR="00E9431D" w:rsidRDefault="00A50AB4" w:rsidP="000C439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>
        <w:rPr>
          <w:b/>
          <w:bCs/>
          <w:w w:val="105"/>
          <w:sz w:val="34"/>
          <w:szCs w:val="34"/>
        </w:rPr>
        <w:t>Расчетно-графическая работа</w:t>
      </w:r>
      <w:r w:rsidR="00E9431D" w:rsidRPr="00E9431D">
        <w:rPr>
          <w:b/>
          <w:bCs/>
          <w:w w:val="105"/>
          <w:sz w:val="34"/>
          <w:szCs w:val="34"/>
        </w:rPr>
        <w:t xml:space="preserve"> №</w:t>
      </w:r>
      <w:r w:rsidR="00FF01CD" w:rsidRPr="00F97D0A">
        <w:rPr>
          <w:b/>
          <w:bCs/>
          <w:w w:val="105"/>
          <w:sz w:val="34"/>
          <w:szCs w:val="34"/>
        </w:rPr>
        <w:t>2</w:t>
      </w:r>
      <w:r w:rsidR="00E9431D" w:rsidRPr="00E9431D">
        <w:rPr>
          <w:b/>
          <w:bCs/>
          <w:w w:val="105"/>
          <w:sz w:val="34"/>
          <w:szCs w:val="34"/>
        </w:rPr>
        <w:t>:</w:t>
      </w:r>
    </w:p>
    <w:p w14:paraId="40D09A83" w14:textId="5F9D54E2" w:rsidR="00C14CEA" w:rsidRDefault="00F97D0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>
        <w:rPr>
          <w:b/>
          <w:bCs/>
          <w:w w:val="105"/>
          <w:sz w:val="34"/>
          <w:szCs w:val="34"/>
        </w:rPr>
        <w:t>Задание №4</w:t>
      </w:r>
    </w:p>
    <w:p w14:paraId="7A68C2F0" w14:textId="13A9C682" w:rsidR="009E2118" w:rsidRPr="00C14CEA" w:rsidRDefault="00904408" w:rsidP="00C14CEA">
      <w:pPr>
        <w:spacing w:before="48"/>
        <w:ind w:left="300" w:right="388"/>
        <w:jc w:val="center"/>
        <w:rPr>
          <w:sz w:val="34"/>
        </w:rPr>
      </w:pPr>
      <w:r>
        <w:rPr>
          <w:sz w:val="34"/>
        </w:rPr>
        <w:t>по</w:t>
      </w:r>
      <w:r>
        <w:rPr>
          <w:spacing w:val="29"/>
          <w:sz w:val="34"/>
        </w:rPr>
        <w:t xml:space="preserve"> </w:t>
      </w:r>
      <w:r>
        <w:rPr>
          <w:sz w:val="34"/>
        </w:rPr>
        <w:t>дисциплине</w:t>
      </w:r>
      <w:r>
        <w:rPr>
          <w:spacing w:val="29"/>
          <w:sz w:val="34"/>
        </w:rPr>
        <w:t xml:space="preserve"> </w:t>
      </w:r>
      <w:r w:rsidR="00E9431D">
        <w:rPr>
          <w:sz w:val="34"/>
        </w:rPr>
        <w:t>Электротехника</w:t>
      </w:r>
    </w:p>
    <w:p w14:paraId="4DF1E64D" w14:textId="716B965F" w:rsidR="00C14CEA" w:rsidRPr="00C14CEA" w:rsidRDefault="00C14CEA" w:rsidP="00C14CEA">
      <w:pPr>
        <w:pStyle w:val="a3"/>
        <w:jc w:val="center"/>
        <w:rPr>
          <w:sz w:val="32"/>
          <w:szCs w:val="20"/>
        </w:rPr>
      </w:pPr>
      <w:r w:rsidRPr="00C14CEA">
        <w:rPr>
          <w:sz w:val="32"/>
          <w:szCs w:val="20"/>
        </w:rPr>
        <w:t>Вариант №12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157A95E9" w:rsidR="009E2118" w:rsidRDefault="009E2118">
      <w:pPr>
        <w:pStyle w:val="a3"/>
        <w:rPr>
          <w:sz w:val="44"/>
        </w:rPr>
      </w:pPr>
    </w:p>
    <w:p w14:paraId="1AD5D4B4" w14:textId="184DB4B1" w:rsidR="000C4394" w:rsidRDefault="000C4394">
      <w:pPr>
        <w:pStyle w:val="a3"/>
        <w:rPr>
          <w:sz w:val="44"/>
        </w:rPr>
      </w:pPr>
    </w:p>
    <w:p w14:paraId="78199FB9" w14:textId="77777777" w:rsidR="000C4394" w:rsidRDefault="000C4394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C5B5ED5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3237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0FEDB7AC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E9431D">
        <w:rPr>
          <w:w w:val="105"/>
        </w:rPr>
        <w:t xml:space="preserve">Горшков </w:t>
      </w:r>
      <w:proofErr w:type="gramStart"/>
      <w:r w:rsidR="00E9431D">
        <w:rPr>
          <w:w w:val="105"/>
        </w:rPr>
        <w:t>К.С.</w:t>
      </w:r>
      <w:proofErr w:type="gramEnd"/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9196A49" w14:textId="05322A56" w:rsidR="009E2118" w:rsidRDefault="009E2118">
      <w:pPr>
        <w:pStyle w:val="a3"/>
        <w:rPr>
          <w:sz w:val="36"/>
        </w:rPr>
      </w:pPr>
    </w:p>
    <w:p w14:paraId="708EDE09" w14:textId="33E8F356" w:rsidR="000C4394" w:rsidRDefault="000C4394">
      <w:pPr>
        <w:pStyle w:val="a3"/>
        <w:rPr>
          <w:sz w:val="36"/>
        </w:rPr>
      </w:pPr>
    </w:p>
    <w:p w14:paraId="0ACBEBA8" w14:textId="77777777" w:rsidR="000C4394" w:rsidRDefault="000C4394">
      <w:pPr>
        <w:pStyle w:val="a3"/>
        <w:rPr>
          <w:sz w:val="36"/>
        </w:rPr>
      </w:pPr>
    </w:p>
    <w:p w14:paraId="30D6CFCF" w14:textId="11D49977" w:rsidR="00C14CEA" w:rsidRDefault="00904408" w:rsidP="00C14CEA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</w:t>
      </w:r>
      <w:r w:rsidR="00C14CEA">
        <w:t>22</w:t>
      </w:r>
    </w:p>
    <w:p w14:paraId="49EF4BAF" w14:textId="66AC0A6D" w:rsidR="00FC2FE5" w:rsidRPr="000C4394" w:rsidRDefault="00FC2FE5" w:rsidP="000C4394">
      <w:pPr>
        <w:pStyle w:val="a3"/>
        <w:spacing w:before="262"/>
        <w:ind w:right="388"/>
        <w:rPr>
          <w:b/>
          <w:bCs/>
        </w:rPr>
      </w:pPr>
      <w:r w:rsidRPr="000C4394">
        <w:rPr>
          <w:b/>
          <w:bCs/>
        </w:rPr>
        <w:lastRenderedPageBreak/>
        <w:t>Дано:</w:t>
      </w:r>
    </w:p>
    <w:p w14:paraId="6F03B23A" w14:textId="4F0EC21B" w:rsidR="00FC2FE5" w:rsidRDefault="002B1A94" w:rsidP="00FC2FE5">
      <w:pPr>
        <w:pStyle w:val="a3"/>
        <w:keepNext/>
        <w:spacing w:before="262"/>
        <w:ind w:left="300" w:right="388"/>
        <w:jc w:val="center"/>
      </w:pPr>
      <w:r>
        <w:rPr>
          <w:noProof/>
        </w:rPr>
        <w:drawing>
          <wp:inline distT="0" distB="0" distL="0" distR="0" wp14:anchorId="043957C9" wp14:editId="6276C5B0">
            <wp:extent cx="3604572" cy="265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79B7" w14:textId="3A1FE6BB" w:rsidR="00FC2FE5" w:rsidRPr="008D2E11" w:rsidRDefault="00FC2FE5" w:rsidP="00FC2FE5">
      <w:pPr>
        <w:pStyle w:val="a8"/>
        <w:jc w:val="center"/>
        <w:rPr>
          <w:sz w:val="24"/>
          <w:szCs w:val="24"/>
        </w:rPr>
      </w:pPr>
      <w:r w:rsidRPr="008D2E11">
        <w:rPr>
          <w:sz w:val="24"/>
          <w:szCs w:val="24"/>
        </w:rPr>
        <w:fldChar w:fldCharType="begin"/>
      </w:r>
      <w:r w:rsidRPr="008D2E11">
        <w:rPr>
          <w:sz w:val="24"/>
          <w:szCs w:val="24"/>
        </w:rPr>
        <w:instrText xml:space="preserve"> SEQ Рисунок \* ARABIC </w:instrText>
      </w:r>
      <w:r w:rsidRPr="008D2E11">
        <w:rPr>
          <w:sz w:val="24"/>
          <w:szCs w:val="24"/>
        </w:rPr>
        <w:fldChar w:fldCharType="separate"/>
      </w:r>
      <w:r w:rsidR="00AB466C">
        <w:rPr>
          <w:noProof/>
          <w:sz w:val="24"/>
          <w:szCs w:val="24"/>
        </w:rPr>
        <w:t>1</w:t>
      </w:r>
      <w:r w:rsidRPr="008D2E11">
        <w:rPr>
          <w:sz w:val="24"/>
          <w:szCs w:val="24"/>
        </w:rPr>
        <w:fldChar w:fldCharType="end"/>
      </w:r>
      <w:r w:rsidRPr="008D2E11">
        <w:rPr>
          <w:sz w:val="24"/>
          <w:szCs w:val="24"/>
        </w:rPr>
        <w:t xml:space="preserve">. Схема </w:t>
      </w:r>
      <w:r w:rsidR="008D2E11" w:rsidRPr="008D2E11">
        <w:rPr>
          <w:sz w:val="24"/>
          <w:szCs w:val="24"/>
        </w:rPr>
        <w:t>до размыкания</w:t>
      </w:r>
    </w:p>
    <w:p w14:paraId="2F90FBAE" w14:textId="486ED97A" w:rsidR="008D2E11" w:rsidRDefault="002B1A94" w:rsidP="008D2E11">
      <w:pPr>
        <w:keepNext/>
        <w:jc w:val="center"/>
      </w:pPr>
      <w:r>
        <w:rPr>
          <w:noProof/>
        </w:rPr>
        <w:drawing>
          <wp:inline distT="0" distB="0" distL="0" distR="0" wp14:anchorId="5F99F882" wp14:editId="4E4C0905">
            <wp:extent cx="3801577" cy="28270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128" cy="28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5848" w14:textId="33ABB303" w:rsidR="008D2E11" w:rsidRPr="008D2E11" w:rsidRDefault="008D2E11" w:rsidP="008D2E11">
      <w:pPr>
        <w:pStyle w:val="a8"/>
        <w:jc w:val="center"/>
        <w:rPr>
          <w:sz w:val="24"/>
          <w:szCs w:val="24"/>
        </w:rPr>
      </w:pPr>
      <w:r w:rsidRPr="008D2E11">
        <w:rPr>
          <w:sz w:val="24"/>
          <w:szCs w:val="24"/>
        </w:rPr>
        <w:fldChar w:fldCharType="begin"/>
      </w:r>
      <w:r w:rsidRPr="008D2E11">
        <w:rPr>
          <w:sz w:val="24"/>
          <w:szCs w:val="24"/>
        </w:rPr>
        <w:instrText xml:space="preserve"> SEQ Рисунок \* ARABIC </w:instrText>
      </w:r>
      <w:r w:rsidRPr="008D2E11">
        <w:rPr>
          <w:sz w:val="24"/>
          <w:szCs w:val="24"/>
        </w:rPr>
        <w:fldChar w:fldCharType="separate"/>
      </w:r>
      <w:r w:rsidR="00AB466C">
        <w:rPr>
          <w:noProof/>
          <w:sz w:val="24"/>
          <w:szCs w:val="24"/>
        </w:rPr>
        <w:t>2</w:t>
      </w:r>
      <w:r w:rsidRPr="008D2E11">
        <w:rPr>
          <w:sz w:val="24"/>
          <w:szCs w:val="24"/>
        </w:rPr>
        <w:fldChar w:fldCharType="end"/>
      </w:r>
      <w:r w:rsidRPr="008D2E11">
        <w:rPr>
          <w:sz w:val="24"/>
          <w:szCs w:val="24"/>
        </w:rPr>
        <w:t>. Схема после размыкания</w:t>
      </w:r>
    </w:p>
    <w:p w14:paraId="416EF979" w14:textId="77777777" w:rsidR="008D2E11" w:rsidRPr="008D2E11" w:rsidRDefault="008D2E11" w:rsidP="008D2E11"/>
    <w:p w14:paraId="24102CB2" w14:textId="4E433B14" w:rsidR="00A50AB4" w:rsidRDefault="00A50AB4" w:rsidP="000C4394">
      <w:pPr>
        <w:pStyle w:val="a3"/>
        <w:spacing w:before="262"/>
        <w:ind w:right="388"/>
      </w:pPr>
      <w:r w:rsidRPr="000C4394">
        <w:rPr>
          <w:b/>
          <w:bCs/>
        </w:rPr>
        <w:t>Задани</w:t>
      </w:r>
      <w:r w:rsidR="008D2E11">
        <w:rPr>
          <w:b/>
          <w:bCs/>
        </w:rPr>
        <w:t>е</w:t>
      </w:r>
      <w:r w:rsidR="008D2E11" w:rsidRPr="000C4394">
        <w:rPr>
          <w:b/>
          <w:bCs/>
        </w:rPr>
        <w:t>:</w:t>
      </w:r>
      <w:r w:rsidR="008D2E11" w:rsidRPr="008D2E11">
        <w:t xml:space="preserve"> </w:t>
      </w:r>
      <w:r w:rsidR="008D2E11">
        <w:t>выполнить анализ переходного процесса в цепи первого порядка.</w:t>
      </w:r>
      <w:r w:rsidR="008D2E11" w:rsidRPr="008D2E11">
        <w:t xml:space="preserve"> </w:t>
      </w:r>
      <w:r w:rsidR="008D2E11">
        <w:t>Схема цепи изображена на рис.2. Начальные условия ненулевые, их можно определить с помощью рис. 1.</w:t>
      </w:r>
      <w:r w:rsidR="00621BA4">
        <w:t>, до</w:t>
      </w:r>
      <w:r w:rsidR="008D2E11">
        <w:t xml:space="preserve"> коммутации ключ был замкнут. </w:t>
      </w:r>
    </w:p>
    <w:p w14:paraId="043E5F90" w14:textId="132DA0EA" w:rsidR="00621BA4" w:rsidRPr="002B1A94" w:rsidRDefault="00621BA4" w:rsidP="000C4394">
      <w:pPr>
        <w:pStyle w:val="a3"/>
        <w:spacing w:before="262"/>
        <w:ind w:right="388"/>
        <w:rPr>
          <w:b/>
          <w:bCs/>
        </w:rPr>
      </w:pPr>
      <w:r w:rsidRPr="002B1A9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1686BFC" wp14:editId="5F1C2CEF">
            <wp:simplePos x="0" y="0"/>
            <wp:positionH relativeFrom="column">
              <wp:posOffset>571500</wp:posOffset>
            </wp:positionH>
            <wp:positionV relativeFrom="paragraph">
              <wp:posOffset>186055</wp:posOffset>
            </wp:positionV>
            <wp:extent cx="2133600" cy="411480"/>
            <wp:effectExtent l="0" t="0" r="0" b="762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94">
        <w:rPr>
          <w:b/>
          <w:bCs/>
        </w:rPr>
        <w:t xml:space="preserve">Дано: </w:t>
      </w:r>
      <w:r w:rsidRPr="002B1A94">
        <w:rPr>
          <w:b/>
          <w:bCs/>
        </w:rPr>
        <w:br/>
      </w:r>
    </w:p>
    <w:p w14:paraId="0CAC04DD" w14:textId="6093D7AF" w:rsidR="00B3069C" w:rsidRDefault="002B1A94" w:rsidP="000C4394">
      <w:pPr>
        <w:pStyle w:val="a3"/>
        <w:spacing w:before="262"/>
        <w:ind w:right="388"/>
        <w:rPr>
          <w:b/>
          <w:bCs/>
        </w:rPr>
      </w:pPr>
      <w:r>
        <w:rPr>
          <w:b/>
          <w:bCs/>
        </w:rPr>
        <w:t xml:space="preserve">Определить: </w:t>
      </w:r>
      <w:r w:rsidR="00AD7DAB" w:rsidRPr="00AD7DAB">
        <w:rPr>
          <w:b/>
          <w:bCs/>
          <w:noProof/>
        </w:rPr>
        <w:drawing>
          <wp:inline distT="0" distB="0" distL="0" distR="0" wp14:anchorId="22C63802" wp14:editId="295F59A1">
            <wp:extent cx="823031" cy="22099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C05B" w14:textId="77777777" w:rsidR="00B3069C" w:rsidRDefault="00B3069C" w:rsidP="000C4394">
      <w:pPr>
        <w:pStyle w:val="a3"/>
        <w:spacing w:before="262"/>
        <w:ind w:right="388"/>
        <w:rPr>
          <w:b/>
          <w:bCs/>
        </w:rPr>
      </w:pPr>
    </w:p>
    <w:p w14:paraId="7450BAFD" w14:textId="77777777" w:rsidR="00B3069C" w:rsidRDefault="00B3069C" w:rsidP="000C4394">
      <w:pPr>
        <w:pStyle w:val="a3"/>
        <w:spacing w:before="262"/>
        <w:ind w:right="388"/>
        <w:rPr>
          <w:b/>
          <w:bCs/>
        </w:rPr>
      </w:pPr>
    </w:p>
    <w:p w14:paraId="4303A4B2" w14:textId="77777777" w:rsidR="00B56C6E" w:rsidRPr="000C4394" w:rsidRDefault="00B56C6E" w:rsidP="000C4394">
      <w:pPr>
        <w:pStyle w:val="a3"/>
        <w:spacing w:before="262"/>
        <w:ind w:right="388"/>
      </w:pPr>
    </w:p>
    <w:p w14:paraId="72FAC8E5" w14:textId="541DC8AC" w:rsidR="00437BA7" w:rsidRDefault="00437BA7" w:rsidP="00645647">
      <w:pPr>
        <w:pStyle w:val="a3"/>
        <w:spacing w:before="262"/>
        <w:ind w:right="388"/>
        <w:jc w:val="both"/>
        <w:rPr>
          <w:b/>
          <w:bCs/>
        </w:rPr>
      </w:pPr>
      <w:r>
        <w:rPr>
          <w:b/>
          <w:bCs/>
        </w:rPr>
        <w:lastRenderedPageBreak/>
        <w:t xml:space="preserve">Результаты моделирование в </w:t>
      </w:r>
      <w:proofErr w:type="spellStart"/>
      <w:r>
        <w:rPr>
          <w:b/>
          <w:bCs/>
          <w:lang w:val="en-US"/>
        </w:rPr>
        <w:t>LTspice</w:t>
      </w:r>
      <w:proofErr w:type="spellEnd"/>
      <w:r w:rsidRPr="00437BA7">
        <w:rPr>
          <w:b/>
          <w:bCs/>
        </w:rPr>
        <w:t>:</w:t>
      </w:r>
    </w:p>
    <w:p w14:paraId="15A849AD" w14:textId="591EF8EA" w:rsidR="00437BA7" w:rsidRPr="00437BA7" w:rsidRDefault="002C3E80" w:rsidP="00645647">
      <w:pPr>
        <w:pStyle w:val="a3"/>
        <w:spacing w:before="262"/>
        <w:ind w:right="388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4008EB" wp14:editId="4DA73269">
            <wp:extent cx="6026150" cy="2211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BD6B" w14:textId="32965EEA" w:rsidR="000C4394" w:rsidRPr="00AB466C" w:rsidRDefault="00A60C3A" w:rsidP="00645647">
      <w:pPr>
        <w:pStyle w:val="a3"/>
        <w:spacing w:before="262"/>
        <w:ind w:right="388"/>
        <w:jc w:val="both"/>
        <w:rPr>
          <w:lang w:val="en-US"/>
        </w:rPr>
      </w:pPr>
      <w:r w:rsidRPr="00A66B73">
        <w:rPr>
          <w:noProof/>
        </w:rPr>
        <w:drawing>
          <wp:anchor distT="0" distB="0" distL="114300" distR="114300" simplePos="0" relativeHeight="251659264" behindDoc="0" locked="0" layoutInCell="1" allowOverlap="1" wp14:anchorId="65DE9CB0" wp14:editId="05B21FCD">
            <wp:simplePos x="0" y="0"/>
            <wp:positionH relativeFrom="column">
              <wp:posOffset>336550</wp:posOffset>
            </wp:positionH>
            <wp:positionV relativeFrom="paragraph">
              <wp:posOffset>1221740</wp:posOffset>
            </wp:positionV>
            <wp:extent cx="4671060" cy="1295400"/>
            <wp:effectExtent l="0" t="0" r="0" b="0"/>
            <wp:wrapTopAndBottom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F2" w:rsidRPr="00645647">
        <w:rPr>
          <w:b/>
          <w:bCs/>
        </w:rPr>
        <w:t>Вывод:</w:t>
      </w:r>
      <w:r w:rsidR="00367AF2">
        <w:t xml:space="preserve"> </w:t>
      </w:r>
      <w:r w:rsidR="00A66B73">
        <w:t xml:space="preserve">в процессе выполнения расчетной работы №2 был рассмотрен переходный процесс, был построен график зависимости напряжения от времени на конденсаторе, освоен классический и операторный метод. </w:t>
      </w:r>
      <w:r w:rsidR="00A66B73">
        <w:br/>
        <w:t>С помощью изученных методов были найдены следующие значения:</w:t>
      </w:r>
      <w:r w:rsidR="00A66B73">
        <w:br/>
      </w:r>
      <w:r w:rsidR="00A66B73" w:rsidRPr="00A66B73">
        <w:t xml:space="preserve"> </w:t>
      </w:r>
    </w:p>
    <w:p w14:paraId="1D38AFA5" w14:textId="77777777" w:rsidR="00A50AB4" w:rsidRDefault="00A50AB4" w:rsidP="00A50AB4">
      <w:pPr>
        <w:pStyle w:val="a3"/>
        <w:spacing w:before="262"/>
        <w:ind w:left="300" w:right="388"/>
      </w:pPr>
    </w:p>
    <w:sectPr w:rsidR="00A50AB4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5B2"/>
    <w:multiLevelType w:val="hybridMultilevel"/>
    <w:tmpl w:val="6BE24250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698D24B2"/>
    <w:multiLevelType w:val="hybridMultilevel"/>
    <w:tmpl w:val="B400ED98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3" w15:restartNumberingAfterBreak="0">
    <w:nsid w:val="7DC41400"/>
    <w:multiLevelType w:val="hybridMultilevel"/>
    <w:tmpl w:val="347002AA"/>
    <w:lvl w:ilvl="0" w:tplc="D33AE734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549996699">
    <w:abstractNumId w:val="2"/>
  </w:num>
  <w:num w:numId="2" w16cid:durableId="907030958">
    <w:abstractNumId w:val="0"/>
  </w:num>
  <w:num w:numId="3" w16cid:durableId="753821209">
    <w:abstractNumId w:val="3"/>
  </w:num>
  <w:num w:numId="4" w16cid:durableId="89038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18"/>
    <w:rsid w:val="0002034A"/>
    <w:rsid w:val="00057656"/>
    <w:rsid w:val="00065C77"/>
    <w:rsid w:val="000B0D74"/>
    <w:rsid w:val="000B27AD"/>
    <w:rsid w:val="000C4394"/>
    <w:rsid w:val="000D6F19"/>
    <w:rsid w:val="0014120B"/>
    <w:rsid w:val="00182645"/>
    <w:rsid w:val="001B04DE"/>
    <w:rsid w:val="001D2479"/>
    <w:rsid w:val="001D487C"/>
    <w:rsid w:val="001E4E29"/>
    <w:rsid w:val="00242401"/>
    <w:rsid w:val="00257CAF"/>
    <w:rsid w:val="002B1A94"/>
    <w:rsid w:val="002C21A0"/>
    <w:rsid w:val="002C3E80"/>
    <w:rsid w:val="0031338E"/>
    <w:rsid w:val="00327EB5"/>
    <w:rsid w:val="00367AF2"/>
    <w:rsid w:val="00437BA7"/>
    <w:rsid w:val="00487F4B"/>
    <w:rsid w:val="004B4D96"/>
    <w:rsid w:val="00534C2D"/>
    <w:rsid w:val="00552F34"/>
    <w:rsid w:val="00591E11"/>
    <w:rsid w:val="005F2E35"/>
    <w:rsid w:val="00621BA4"/>
    <w:rsid w:val="00645647"/>
    <w:rsid w:val="006A2D26"/>
    <w:rsid w:val="006A35B9"/>
    <w:rsid w:val="006F1D7C"/>
    <w:rsid w:val="00701CF1"/>
    <w:rsid w:val="007157B4"/>
    <w:rsid w:val="0074456C"/>
    <w:rsid w:val="00772563"/>
    <w:rsid w:val="00784217"/>
    <w:rsid w:val="00787264"/>
    <w:rsid w:val="007A1676"/>
    <w:rsid w:val="007A2595"/>
    <w:rsid w:val="007A4029"/>
    <w:rsid w:val="008A2E93"/>
    <w:rsid w:val="008B3B97"/>
    <w:rsid w:val="008D2E11"/>
    <w:rsid w:val="00904408"/>
    <w:rsid w:val="00922568"/>
    <w:rsid w:val="00925D87"/>
    <w:rsid w:val="0094299A"/>
    <w:rsid w:val="00956B40"/>
    <w:rsid w:val="009722B0"/>
    <w:rsid w:val="009755C7"/>
    <w:rsid w:val="009838A6"/>
    <w:rsid w:val="009A2DC1"/>
    <w:rsid w:val="009D51DB"/>
    <w:rsid w:val="009E2118"/>
    <w:rsid w:val="00A458A2"/>
    <w:rsid w:val="00A46785"/>
    <w:rsid w:val="00A50AB4"/>
    <w:rsid w:val="00A60C3A"/>
    <w:rsid w:val="00A66B73"/>
    <w:rsid w:val="00AB466C"/>
    <w:rsid w:val="00AB79DE"/>
    <w:rsid w:val="00AD7DAB"/>
    <w:rsid w:val="00AF5629"/>
    <w:rsid w:val="00AF7630"/>
    <w:rsid w:val="00B3069C"/>
    <w:rsid w:val="00B45D99"/>
    <w:rsid w:val="00B56C6E"/>
    <w:rsid w:val="00BC434E"/>
    <w:rsid w:val="00BE1E02"/>
    <w:rsid w:val="00BF741E"/>
    <w:rsid w:val="00C14CEA"/>
    <w:rsid w:val="00C1619C"/>
    <w:rsid w:val="00C861B8"/>
    <w:rsid w:val="00D26564"/>
    <w:rsid w:val="00D6653C"/>
    <w:rsid w:val="00D716EE"/>
    <w:rsid w:val="00E87D9E"/>
    <w:rsid w:val="00E9431D"/>
    <w:rsid w:val="00EB467A"/>
    <w:rsid w:val="00EC3D76"/>
    <w:rsid w:val="00EE3D0D"/>
    <w:rsid w:val="00F11A27"/>
    <w:rsid w:val="00F255BF"/>
    <w:rsid w:val="00F4470F"/>
    <w:rsid w:val="00F97D0A"/>
    <w:rsid w:val="00FC2FE5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D45EC35A-8941-4F8C-AC7F-E5477BAD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7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D6F19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0D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</dc:creator>
  <cp:keywords/>
  <dc:description/>
  <cp:lastModifiedBy>Татьяна Осинина</cp:lastModifiedBy>
  <cp:revision>8</cp:revision>
  <cp:lastPrinted>2022-05-08T15:02:00Z</cp:lastPrinted>
  <dcterms:created xsi:type="dcterms:W3CDTF">2022-04-25T16:05:00Z</dcterms:created>
  <dcterms:modified xsi:type="dcterms:W3CDTF">2022-05-08T15:03:00Z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