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9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7.png" ContentType="image/png"/>
  <Override PartName="/word/media/image19.png" ContentType="image/png"/>
  <Override PartName="/word/media/image26.png" ContentType="image/png"/>
  <Override PartName="/word/media/image18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media/image1.jpeg" ContentType="image/jpeg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0"/>
        </w:pBdr>
        <w:jc w:val="center"/>
        <w:rPr>
          <w:rFonts w:ascii="Calibri" w:hAnsi="Calibri" w:cs="Calibri"/>
          <w:b/>
          <w:color w:themeColor="text1" w:val="000000"/>
          <w:sz w:val="32"/>
          <w:szCs w:val="28"/>
        </w:rPr>
      </w:pPr>
      <w:r>
        <w:rPr>
          <w:rFonts w:cs="Calibri" w:ascii="Calibri" w:hAnsi="Calibri"/>
          <w:b/>
          <w:color w:themeColor="text1" w:val="000000"/>
          <w:sz w:val="32"/>
          <w:szCs w:val="28"/>
        </w:rPr>
        <w:t>Trabajo práctico nro. 1</w:t>
      </w:r>
    </w:p>
    <w:p>
      <w:pPr>
        <w:pStyle w:val="Normal"/>
        <w:ind w:right="-81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tbl>
      <w:tblPr>
        <w:tblW w:w="94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718"/>
        <w:gridCol w:w="3551"/>
        <w:gridCol w:w="3226"/>
      </w:tblGrid>
      <w:tr>
        <w:trPr>
          <w:trHeight w:val="247" w:hRule="atLeast"/>
        </w:trPr>
        <w:tc>
          <w:tcPr>
            <w:tcW w:w="27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16"/>
                <w:szCs w:val="16"/>
                <w:lang w:val="es-AR" w:eastAsia="es-AR"/>
              </w:rPr>
            </w:pPr>
            <w:r>
              <w:rPr>
                <w:sz w:val="16"/>
                <w:szCs w:val="16"/>
                <w:lang w:val="es-AR" w:eastAsia="es-AR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600200" cy="590550"/>
                  <wp:effectExtent l="0" t="0" r="0" b="0"/>
                  <wp:docPr id="1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8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4109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Asignatura: </w:t>
            </w:r>
            <w:sdt>
              <w:sdtPr>
                <w:placeholder>
                  <w:docPart w:val="CBE6DF4FB8594ED49EF42D9003EC009E"/>
                </w:placeholder>
                <w:id w:val="-1601478458"/>
              </w:sdtPr>
              <w:sdtContent>
                <w:r>
                  <w:rPr>
                    <w:rFonts w:cs="Arial" w:ascii="Arial" w:hAnsi="Arial"/>
                    <w:b/>
                    <w:sz w:val="20"/>
                    <w:szCs w:val="20"/>
                  </w:rPr>
                </w:r>
                <w:r>
                  <w:rPr>
                    <w:rStyle w:val="Estilo13"/>
                    <w:b/>
                    <w:sz w:val="28"/>
                  </w:rPr>
                  <w:t>Programación I</w:t>
                </w:r>
              </w:sdtContent>
            </w:sdt>
          </w:p>
        </w:tc>
      </w:tr>
      <w:tr>
        <w:trPr>
          <w:trHeight w:val="158" w:hRule="atLeast"/>
        </w:trPr>
        <w:tc>
          <w:tcPr>
            <w:tcW w:w="2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6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58" w:hRule="atLeast"/>
        </w:trPr>
        <w:tc>
          <w:tcPr>
            <w:tcW w:w="2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Style w:val="Estilo12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Cursado:</w:t>
            </w:r>
            <w:sdt>
              <w:sdtPr>
                <w:placeholder>
                  <w:docPart w:val="A865370729AF4F7EA853E708CE260C05"/>
                </w:placeholder>
                <w:id w:val="-1202857681"/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Content>
                <w:r>
                  <w:rPr>
                    <w:rFonts w:cs="Arial" w:ascii="Arial" w:hAnsi="Arial"/>
                    <w:b/>
                    <w:sz w:val="20"/>
                    <w:szCs w:val="20"/>
                  </w:rPr>
                </w:r>
                <w:r>
                  <w:rPr>
                    <w:rStyle w:val="Estilo12"/>
                  </w:rPr>
                  <w:t>Primer Trimestre</w:t>
                </w:r>
              </w:sdtContent>
            </w:sdt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Horas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semanales</w:t>
            </w:r>
            <w:r>
              <w:rPr>
                <w:rFonts w:cs="Arial" w:ascii="Arial" w:hAnsi="Arial"/>
                <w:sz w:val="20"/>
                <w:szCs w:val="20"/>
              </w:rPr>
              <w:t>:</w:t>
            </w:r>
          </w:p>
        </w:tc>
      </w:tr>
      <w:tr>
        <w:trPr>
          <w:trHeight w:val="158" w:hRule="atLeast"/>
        </w:trPr>
        <w:tc>
          <w:tcPr>
            <w:tcW w:w="2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Style w:val="Estilo19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Horas semestrales: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placeholder>
                  <w:docPart w:val="3198DC4059C142F1915960D7AC5EE142"/>
                </w:placeholder>
                <w:id w:val="476122562"/>
                <w:showingPlcHdr/>
              </w:sdtPr>
              <w:sdtContent>
                <w:r>
                  <w:rPr>
                    <w:rStyle w:val="PlaceholderText"/>
                    <w:rFonts w:eastAsia="Calibri" w:cs="Calibri" w:ascii="Calibri" w:hAnsi="Calibri" w:asciiTheme="minorHAnsi" w:cstheme="minorHAnsi" w:eastAsiaTheme="minorHAnsi" w:hAnsiTheme="minorHAnsi"/>
                    <w:i/>
                    <w:sz w:val="22"/>
                    <w:szCs w:val="22"/>
                  </w:rPr>
                </w:r>
                <w:r>
                  <w:rPr>
                    <w:rStyle w:val="PlaceholderText"/>
                    <w:rFonts w:eastAsia="Calibri" w:cs="Calibri" w:ascii="Calibri" w:hAnsi="Calibri" w:asciiTheme="minorHAnsi" w:cstheme="minorHAnsi" w:eastAsiaTheme="minorHAnsi" w:hAnsi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>
        <w:trPr>
          <w:trHeight w:val="158" w:hRule="atLeast"/>
        </w:trPr>
        <w:tc>
          <w:tcPr>
            <w:tcW w:w="2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color w:themeColor="background2" w:themeShade="e6" w:val="D0CECE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Carrera</w:t>
            </w:r>
            <w:r>
              <w:rPr>
                <w:rFonts w:cs="Arial" w:ascii="Arial" w:hAnsi="Arial"/>
                <w:sz w:val="20"/>
                <w:szCs w:val="20"/>
              </w:rPr>
              <w:t xml:space="preserve">: </w:t>
            </w:r>
            <w:r>
              <w:rPr>
                <w:rFonts w:cs="Calibri" w:ascii="Calibri" w:hAnsi="Calibri" w:asciiTheme="minorHAnsi" w:cstheme="minorHAnsi" w:hAnsiTheme="minorHAnsi"/>
                <w:i/>
                <w:color w:themeColor="background1" w:themeShade="80"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Nivel (Año):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/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0" o:allowincell="t" style="width:28.45pt;height:19.45pt" type="#_x0000_t75"/>
                <w:control r:id="rId3" w:name="CheckBox2" w:shapeid="control_shape_0"/>
              </w:object>
            </w:r>
            <w:r>
              <w:rPr/>
              <w:object>
                <v:shape id="control_shape_1" o:allowincell="t" style="width:29.95pt;height:19.45pt" type="#_x0000_t75"/>
                <w:control r:id="rId4" w:name="CheckBox1" w:shapeid="control_shape_1"/>
              </w:object>
            </w:r>
            <w:r>
              <w:rPr/>
              <w:object>
                <v:shape id="control_shape_2" o:allowincell="t" style="width:28.45pt;height:19.45pt" type="#_x0000_t75"/>
                <w:control r:id="rId5" w:name="CheckBox3" w:shapeid="control_shape_2"/>
              </w:object>
            </w:r>
          </w:p>
          <w:p>
            <w:pPr>
              <w:pStyle w:val="Normal"/>
              <w:spacing w:lineRule="auto" w:line="276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158" w:hRule="atLeast"/>
        </w:trPr>
        <w:tc>
          <w:tcPr>
            <w:tcW w:w="27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Footer"/>
        <w:tabs>
          <w:tab w:val="clear" w:pos="4252"/>
          <w:tab w:val="clear" w:pos="8504"/>
        </w:tabs>
        <w:spacing w:lineRule="auto" w:line="36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cstheme="minorHAnsi" w:ascii="Calibri" w:hAnsi="Calibri"/>
          <w:sz w:val="16"/>
          <w:szCs w:val="16"/>
        </w:rPr>
      </w:r>
    </w:p>
    <w:p>
      <w:pPr>
        <w:pStyle w:val="Normal"/>
        <w:spacing w:lineRule="auto" w:line="360" w:before="0" w:after="12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Integrantes de la Cátedra: </w:t>
      </w:r>
    </w:p>
    <w:p>
      <w:pPr>
        <w:pStyle w:val="ListParagraph"/>
        <w:numPr>
          <w:ilvl w:val="0"/>
          <w:numId w:val="1"/>
        </w:numPr>
        <w:spacing w:lineRule="auto" w:line="360"/>
        <w:ind w:hanging="284" w:left="284"/>
        <w:jc w:val="both"/>
        <w:rPr>
          <w:rFonts w:cs="Calibri" w:cstheme="minorHAnsi"/>
          <w:i/>
          <w:i/>
          <w:color w:themeColor="background1" w:themeShade="80" w:val="808080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DOCENTES: </w:t>
      </w:r>
    </w:p>
    <w:tbl>
      <w:tblPr>
        <w:tblStyle w:val="Tablaconcuadrcula"/>
        <w:tblW w:w="9226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75"/>
        <w:gridCol w:w="3075"/>
        <w:gridCol w:w="3076"/>
      </w:tblGrid>
      <w:tr>
        <w:trPr>
          <w:trHeight w:val="401" w:hRule="atLeast"/>
        </w:trPr>
        <w:tc>
          <w:tcPr>
            <w:tcW w:w="3075" w:type="dxa"/>
            <w:tcBorders/>
          </w:tcPr>
          <w:p>
            <w:pPr>
              <w:pStyle w:val="Normal"/>
              <w:widowControl/>
              <w:tabs>
                <w:tab w:val="clear" w:pos="708"/>
                <w:tab w:val="center" w:pos="4252" w:leader="none"/>
                <w:tab w:val="right" w:pos="8504" w:leader="none"/>
              </w:tabs>
              <w:spacing w:before="0" w:after="0"/>
              <w:jc w:val="center"/>
              <w:rPr>
                <w:rStyle w:val="Estilo21"/>
                <w:b/>
              </w:rPr>
            </w:pPr>
            <w:sdt>
              <w:sdtPr>
                <w:id w:val="-470520960"/>
                <w:placeholder>
                  <w:docPart w:val="5DA0C469E9D94912B3E197BD0D8FF064"/>
                </w:placeholder>
              </w:sdtPr>
              <w:sdtContent>
                <w:r>
                  <w:rPr>
                    <w:rStyle w:val="Estilo21"/>
                    <w:b/>
                    <w:kern w:val="0"/>
                    <w:lang w:val="es-AR" w:bidi="ar-SA"/>
                  </w:rPr>
                  <w:t>Nombre del Profesor</w:t>
                </w:r>
              </w:sdtContent>
            </w:sdt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Style w:val="Estilo21"/>
                <w:b/>
              </w:rPr>
            </w:pPr>
            <w:r>
              <w:rPr>
                <w:rStyle w:val="Estilo21"/>
                <w:b/>
                <w:kern w:val="0"/>
                <w:lang w:val="es-AR" w:bidi="ar-SA"/>
              </w:rPr>
              <w:t>Periodo</w:t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Style w:val="Estilo21"/>
                <w:b/>
              </w:rPr>
            </w:pPr>
            <w:r>
              <w:rPr>
                <w:rStyle w:val="Estilo21"/>
                <w:b/>
                <w:kern w:val="0"/>
                <w:lang w:val="es-AR" w:bidi="ar-SA"/>
              </w:rPr>
              <w:t>Cantidad horas materia</w:t>
            </w:r>
          </w:p>
        </w:tc>
      </w:tr>
      <w:tr>
        <w:trPr>
          <w:trHeight w:val="401" w:hRule="atLeast"/>
        </w:trPr>
        <w:tc>
          <w:tcPr>
            <w:tcW w:w="30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Style w:val="Estilo21"/>
                <w:b/>
              </w:rPr>
            </w:pPr>
            <w:r>
              <w:rPr>
                <w:b/>
                <w:kern w:val="0"/>
                <w:lang w:val="es-AR" w:bidi="ar-SA"/>
              </w:rPr>
            </w:r>
          </w:p>
        </w:tc>
        <w:tc>
          <w:tcPr>
            <w:tcW w:w="30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Style w:val="Estilo21"/>
              </w:rPr>
            </w:pPr>
            <w:r>
              <w:rPr>
                <w:kern w:val="0"/>
                <w:lang w:val="es-AR" w:bidi="ar-SA"/>
              </w:rPr>
            </w:r>
          </w:p>
        </w:tc>
        <w:tc>
          <w:tcPr>
            <w:tcW w:w="30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Style w:val="Estilo21"/>
              </w:rPr>
            </w:pPr>
            <w:r>
              <w:rPr>
                <w:rStyle w:val="Estilo21"/>
                <w:kern w:val="0"/>
                <w:lang w:val="es-AR" w:bidi="ar-SA"/>
              </w:rPr>
              <w:t>6 horas</w:t>
            </w:r>
          </w:p>
        </w:tc>
      </w:tr>
    </w:tbl>
    <w:p>
      <w:pPr>
        <w:pStyle w:val="Normal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Indica si los siguientes identificadores son válidos en Python. En el caso de que el identificador no sea válido, explica el motivo.</w:t>
      </w:r>
    </w:p>
    <w:p>
      <w:pPr>
        <w:pStyle w:val="Normal"/>
        <w:spacing w:before="0"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/>
        <w:drawing>
          <wp:inline distT="0" distB="0" distL="0" distR="0">
            <wp:extent cx="3952875" cy="1695450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 pero no admitido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Incorrecto 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 pero no admitido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 pero no admitido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Incorrecto 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 pero no admitido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 pero no admitido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 pero no admitido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Incorrecto 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 pero no admitido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 pero no admitido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 pero no admitido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Incorrecto</w:t>
      </w:r>
    </w:p>
    <w:p>
      <w:pPr>
        <w:pStyle w:val="ListParagraph"/>
        <w:numPr>
          <w:ilvl w:val="0"/>
          <w:numId w:val="9"/>
        </w:numPr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Incorrecto</w:t>
      </w:r>
    </w:p>
    <w:p>
      <w:pPr>
        <w:pStyle w:val="ListParagraph"/>
        <w:spacing w:before="0" w:after="120"/>
        <w:contextualSpacing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</w:r>
    </w:p>
    <w:p>
      <w:pPr>
        <w:pStyle w:val="Normal"/>
        <w:spacing w:before="0"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</w:r>
    </w:p>
    <w:p>
      <w:pPr>
        <w:pStyle w:val="Normal"/>
        <w:spacing w:before="0"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/>
        <mc:AlternateContent>
          <mc:Choice Requires="wps">
            <w:drawing>
              <wp:inline distT="0" distB="0" distL="0" distR="0" wp14:anchorId="2221F6CC">
                <wp:extent cx="3181350" cy="800100"/>
                <wp:effectExtent l="171450" t="171450" r="381000" b="361950"/>
                <wp:docPr id="3" name="Imagen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1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181320" cy="800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13" stroked="f" o:allowincell="f" style="position:absolute;margin-left:0pt;margin-top:-105.05pt;width:250.45pt;height:62.95pt;mso-wrap-style:none;v-text-anchor:middle;mso-position-vertical:top" wp14:anchorId="2221F6CC" type="_x0000_t75">
                <v:imagedata r:id="rId8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Indica qué dato se guarda en la variable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x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en cada caso, suponiendo una ejecución secuencial del programa.</w:t>
      </w:r>
    </w:p>
    <w:p>
      <w:pPr>
        <w:pStyle w:val="ListParagraph"/>
        <w:spacing w:before="0" w:after="120"/>
        <w:ind w:left="36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4581525" cy="1743075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30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30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25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8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15</w:t>
      </w:r>
    </w:p>
    <w:p>
      <w:pPr>
        <w:pStyle w:val="ListParagraph"/>
        <w:numPr>
          <w:ilvl w:val="0"/>
          <w:numId w:val="10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8</w:t>
      </w:r>
    </w:p>
    <w:p>
      <w:pPr>
        <w:pStyle w:val="ListParagraph"/>
        <w:spacing w:before="0" w:after="120"/>
        <w:ind w:left="36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spacing w:before="0" w:after="120"/>
        <w:ind w:left="36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Indica qué tipo de dato se guarda en cada variable.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spacing w:before="0" w:after="120"/>
        <w:ind w:left="36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5248275" cy="1400175"/>
            <wp:effectExtent l="0" t="0" r="0" b="0"/>
            <wp:docPr id="6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Int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Float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Int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Boolean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Str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Str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Str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Int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Int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Float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Float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Str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Boolean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Boolean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boolean</w:t>
      </w:r>
    </w:p>
    <w:p>
      <w:pPr>
        <w:pStyle w:val="ListParagraph"/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Indica cuáles de las siguientes operaciones no son válidas.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2571750" cy="1352550"/>
            <wp:effectExtent l="0" t="0" r="0" b="0"/>
            <wp:docPr id="7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Invalido</w:t>
      </w:r>
    </w:p>
    <w:p>
      <w:pPr>
        <w:pStyle w:val="ListParagraph"/>
        <w:numPr>
          <w:ilvl w:val="0"/>
          <w:numId w:val="12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Invalido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  <w:vertAlign w:val="superscript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Declara una variable de cada tipo de dato y asígnale un valor.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  <w:vertAlign w:val="superscript"/>
        </w:rPr>
      </w:pPr>
      <w:r>
        <w:rPr>
          <w:rFonts w:cs="Calibri" w:cstheme="minorHAnsi" w:ascii="Calibri" w:hAnsi="Calibri"/>
          <w:sz w:val="22"/>
          <w:szCs w:val="22"/>
          <w:vertAlign w:val="superscript"/>
        </w:rPr>
      </w:r>
    </w:p>
    <w:p>
      <w:pPr>
        <w:pStyle w:val="Normal"/>
        <w:spacing w:before="0" w:after="120"/>
        <w:ind w:left="36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4476750" cy="1485900"/>
            <wp:effectExtent l="0" t="0" r="0" b="0"/>
            <wp:docPr id="8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ind w:left="36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num = 33</w:t>
      </w:r>
    </w:p>
    <w:p>
      <w:pPr>
        <w:pStyle w:val="Normal"/>
        <w:spacing w:before="0" w:after="120"/>
        <w:ind w:left="36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num = 33.33</w:t>
      </w:r>
    </w:p>
    <w:p>
      <w:pPr>
        <w:pStyle w:val="Normal"/>
        <w:spacing w:before="0" w:after="120"/>
        <w:ind w:left="360"/>
        <w:rPr>
          <w:rStyle w:val="HTMLCode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comp = </w:t>
      </w:r>
      <w:r>
        <w:rPr>
          <w:rStyle w:val="HTMLCode"/>
        </w:rPr>
        <w:t>5+3j</w:t>
      </w:r>
    </w:p>
    <w:p>
      <w:pPr>
        <w:pStyle w:val="Normal"/>
        <w:spacing w:before="0" w:after="120"/>
        <w:ind w:left="360"/>
        <w:rPr>
          <w:rStyle w:val="HTMLCode"/>
        </w:rPr>
      </w:pPr>
      <w:r>
        <w:rPr>
          <w:rStyle w:val="HTMLCode"/>
        </w:rPr>
        <w:t>name = “martin”</w:t>
      </w:r>
    </w:p>
    <w:p>
      <w:pPr>
        <w:pStyle w:val="Normal"/>
        <w:spacing w:before="0" w:after="120"/>
        <w:ind w:left="360"/>
        <w:rPr>
          <w:rStyle w:val="HTMLCode"/>
        </w:rPr>
      </w:pPr>
      <w:r>
        <w:rPr>
          <w:rStyle w:val="HTMLCode"/>
        </w:rPr>
        <w:t>flag = True</w:t>
      </w:r>
    </w:p>
    <w:p>
      <w:pPr>
        <w:pStyle w:val="Normal"/>
        <w:spacing w:before="0" w:after="120"/>
        <w:ind w:left="360"/>
        <w:rPr>
          <w:rStyle w:val="HTMLCode"/>
        </w:rPr>
      </w:pPr>
      <w:r>
        <w:rPr>
          <w:rStyle w:val="HTMLCode"/>
        </w:rPr>
        <w:t>numbers = {0,1,2,3,4,5,6,7,8,9,10}</w:t>
      </w:r>
    </w:p>
    <w:p>
      <w:pPr>
        <w:pStyle w:val="Normal"/>
        <w:spacing w:before="0" w:after="120"/>
        <w:ind w:left="360"/>
        <w:rPr>
          <w:rStyle w:val="HTMLCode"/>
        </w:rPr>
      </w:pPr>
      <w:r>
        <w:rPr>
          <w:rStyle w:val="HTMLCode"/>
        </w:rPr>
        <w:t>numbers = (0,1,2,3,4,5,6,7,8,9,10)</w:t>
      </w:r>
    </w:p>
    <w:p>
      <w:pPr>
        <w:pStyle w:val="Normal"/>
        <w:spacing w:before="0" w:after="120"/>
        <w:ind w:left="360"/>
        <w:rPr>
          <w:rStyle w:val="HTMLCode"/>
        </w:rPr>
      </w:pPr>
      <w:r>
        <w:rPr>
          <w:rStyle w:val="HTMLCode"/>
        </w:rPr>
        <w:t>boxes = {“brown”: 250, “red”: 255}</w:t>
      </w:r>
    </w:p>
    <w:p>
      <w:pPr>
        <w:pStyle w:val="Normal"/>
        <w:spacing w:before="0" w:after="120"/>
        <w:ind w:left="36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Style w:val="HTMLCode"/>
        </w:rPr>
        <w:t>empty_var = None</w:t>
      </w:r>
    </w:p>
    <w:p>
      <w:pPr>
        <w:pStyle w:val="Normal"/>
        <w:spacing w:before="0" w:after="120"/>
        <w:ind w:left="36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 wp14:anchorId="419777FF">
                <wp:extent cx="2743200" cy="1209675"/>
                <wp:effectExtent l="171450" t="171450" r="381000" b="371475"/>
                <wp:docPr id="9" name="Imagen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2743200" cy="1209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10" stroked="f" o:allowincell="f" style="position:absolute;margin-left:0pt;margin-top:-138.05pt;width:215.95pt;height:95.2pt;mso-wrap-style:none;v-text-anchor:middle;mso-position-vertical:top" wp14:anchorId="419777FF" type="_x0000_t75">
                <v:imagedata r:id="rId1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Teniendo la variable de tipo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string: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frase = “Caminante, no hay camino, se hace camino al andar.”, indica qué obtendríamos si aplicáramos: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frase[5] a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frase[-1] .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frase[0:8] Caminant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frase[::3] Cin,oaci,ea molnr</w:t>
      </w:r>
      <w:bookmarkStart w:id="0" w:name="_GoBack"/>
      <w:bookmarkEnd w:id="0"/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Usando la variable del ejercicio anterior:</w:t>
      </w:r>
    </w:p>
    <w:p>
      <w:pPr>
        <w:pStyle w:val="ListParagraph"/>
        <w:spacing w:before="0" w:after="120"/>
        <w:ind w:left="36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¿Cómo obtenemos la cadena al revés? “.radna la onimac ecah es ,onimac yah on ,etnanimaC”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frase[::-1]</w:t>
      </w:r>
    </w:p>
    <w:p>
      <w:pPr>
        <w:pStyle w:val="ListParagraph"/>
        <w:numPr>
          <w:ilvl w:val="0"/>
          <w:numId w:val="4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¿Cómo obtenemos la subcadena ‘hace’?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frase[29:33]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Métodos upper(), lower() y title().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1394460</wp:posOffset>
            </wp:positionH>
            <wp:positionV relativeFrom="paragraph">
              <wp:posOffset>396240</wp:posOffset>
            </wp:positionV>
            <wp:extent cx="607695" cy="10160"/>
            <wp:effectExtent l="0" t="0" r="0" b="0"/>
            <wp:wrapNone/>
            <wp:docPr id="11" name="Entrada de lápiz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rada de lápiz 3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1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 wp14:anchorId="41D48667">
                <wp:extent cx="4505325" cy="276225"/>
                <wp:effectExtent l="171450" t="171450" r="390525" b="371475"/>
                <wp:docPr id="12" name="Imagen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9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4505400" cy="276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9" stroked="f" o:allowincell="f" style="position:absolute;margin-left:0pt;margin-top:-64.55pt;width:354.7pt;height:21.7pt;mso-wrap-style:none;v-text-anchor:middle;mso-position-vertical:top" wp14:anchorId="41D48667" type="_x0000_t75">
                <v:imagedata r:id="rId1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Pon en mayúsculas la primera letra de cada palabra del siguiente nombre: ‘lucas mauricio barros’.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nombres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.title()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Deja esta frase totalmente en letras minúsculas: ‘El qUe No arRiesGa, nO gANa.’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frase.lower()</w:t>
      </w:r>
    </w:p>
    <w:p>
      <w:pPr>
        <w:pStyle w:val="ListParagraph"/>
        <w:numPr>
          <w:ilvl w:val="0"/>
          <w:numId w:val="7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Deja esta frase totalmente en letras mayúsculas: ‘El qUe No arRiesGa, nO gANa.’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frase.upper()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Convierte en expresiones algorítmicas las siguientes expresiones algebraicas. Coloca paréntesis solamente donde sean necesarios.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4000500" cy="3124200"/>
            <wp:effectExtent l="0" t="0" r="0" b="0"/>
            <wp:docPr id="1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 xml:space="preserve">a) b/2 – 4 * a * c </w:t>
        <w:tab/>
        <w:tab/>
        <w:tab/>
        <w:tab/>
        <w:tab/>
        <w:t>g) a ** 2 + b ** 2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b) 3 * x * y – 5 * x + 12 * x -17</w:t>
        <w:tab/>
        <w:tab/>
        <w:tab/>
        <w:t>h) (a + b) ** 2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c) (b + d) / (c + 4)</w:t>
        <w:tab/>
        <w:tab/>
        <w:tab/>
        <w:tab/>
        <w:tab/>
        <w:t>i) b ** (⅓) + 34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d) (x * y) / y + 2</w:t>
        <w:tab/>
        <w:tab/>
        <w:tab/>
        <w:tab/>
        <w:tab/>
        <w:t>j) x / y * (z + w) * 3.14159265359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e) 1 / y + (3 * x) / z + 1</w:t>
        <w:tab/>
        <w:tab/>
        <w:tab/>
        <w:tab/>
        <w:t>k) (x + y) / (u + (w / b))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f) 1 / (y + 3) + x / y + 1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Convierte en expresiones algebraicas las siguientes expresiones algorítmicas. Coloca paréntesis solamente donde sean necesarios.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2447925" cy="2905125"/>
            <wp:effectExtent l="0" t="0" r="0" b="0"/>
            <wp:docPr id="15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x =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ad>
              <m:deg>
                <m:r>
                  <w:rPr>
                    <w:rFonts w:ascii="Cambria Math" w:hAnsi="Cambria Math"/>
                  </w:rPr>
                  <m:t xml:space="preserve">∛</m:t>
                </m:r>
              </m:deg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ListParagraph"/>
        <w:numPr>
          <w:ilvl w:val="0"/>
          <w:numId w:val="1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ListParagraph"/>
        <w:numPr>
          <w:ilvl w:val="0"/>
          <w:numId w:val="1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position w:val="0"/>
          <w:sz w:val="22"/>
          <w:sz w:val="22"/>
          <w:szCs w:val="22"/>
          <w:vertAlign w:val="baseli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ListParagraph"/>
        <w:numPr>
          <w:ilvl w:val="0"/>
          <w:numId w:val="1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position w:val="0"/>
          <w:sz w:val="22"/>
          <w:sz w:val="22"/>
          <w:szCs w:val="22"/>
          <w:vertAlign w:val="baseline"/>
        </w:rPr>
      </w:r>
      <m:oMathPara xmlns:m="http://schemas.openxmlformats.org/officeDocument/2006/math">
        <m:oMathParaPr>
          <m:jc m:val="left"/>
        </m:oMathParaPr>
        <m:oMath>
          <m:rad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ListParagraph"/>
        <w:numPr>
          <w:ilvl w:val="0"/>
          <w:numId w:val="1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position w:val="0"/>
          <w:sz w:val="22"/>
          <w:sz w:val="22"/>
          <w:szCs w:val="22"/>
          <w:vertAlign w:val="baseline"/>
        </w:rPr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</m:oMath>
      </m:oMathPara>
    </w:p>
    <w:p>
      <w:pPr>
        <w:pStyle w:val="ListParagraph"/>
        <w:numPr>
          <w:ilvl w:val="0"/>
          <w:numId w:val="1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position w:val="0"/>
          <w:sz w:val="22"/>
          <w:sz w:val="22"/>
          <w:szCs w:val="22"/>
          <w:vertAlign w:val="baseli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y</m:t>
              </m:r>
            </m:num>
            <m:den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</m:oMath>
      </m:oMathPara>
    </w:p>
    <w:p>
      <w:pPr>
        <w:pStyle w:val="ListParagraph"/>
        <w:numPr>
          <w:ilvl w:val="0"/>
          <w:numId w:val="1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position w:val="0"/>
          <w:sz w:val="22"/>
          <w:sz w:val="22"/>
          <w:szCs w:val="22"/>
          <w:vertAlign w:val="baseline"/>
        </w:rPr>
      </w:r>
      <m:oMathPara xmlns:m="http://schemas.openxmlformats.org/officeDocument/2006/math">
        <m:oMathParaPr>
          <m:jc m:val="left"/>
        </m:oMathParaPr>
        <m:oMath>
          <m:rad>
            <m:deg>
              <m:r>
                <w:rPr>
                  <w:rFonts w:ascii="Cambria Math" w:hAnsi="Cambria Math"/>
                </w:rPr>
                <m:t xml:space="preserve">3</m:t>
              </m:r>
            </m:deg>
            <m:e>
              <m:sSup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ListParagraph"/>
        <w:numPr>
          <w:ilvl w:val="0"/>
          <w:numId w:val="13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position w:val="0"/>
          <w:sz w:val="22"/>
          <w:sz w:val="22"/>
          <w:szCs w:val="22"/>
          <w:vertAlign w:val="baseli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e>
                  </m:rad>
                </m:den>
              </m:f>
            </m:den>
          </m:f>
        </m:oMath>
      </m:oMathPara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Dada la siguiente expresión aritmética: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2333625" cy="447675"/>
            <wp:effectExtent l="0" t="0" r="0" b="0"/>
            <wp:docPr id="16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Determinar qué resultado obtendremos si a=5, b=2, c=6, x=(-6) y y=4.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10.625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Escribe las expresiones algorítmicas equivalentes a los siguientes enunciados: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5612130" cy="3440430"/>
            <wp:effectExtent l="0" t="0" r="0" b="0"/>
            <wp:docPr id="17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5 + 3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(4 +  7 + 9)/3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8 * 5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16 *2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6 * (8 -3)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2 * 6 – (4 + 3)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 xml:space="preserve">N % 2 = 0 and N % 3 = 0 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precio &gt;= 15 and precio &lt; 90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N += 12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N -= 5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N*=3</w:t>
      </w:r>
    </w:p>
    <w:p>
      <w:pPr>
        <w:pStyle w:val="Normal"/>
        <w:numPr>
          <w:ilvl w:val="0"/>
          <w:numId w:val="14"/>
        </w:numPr>
        <w:spacing w:before="0" w:after="120"/>
        <w:jc w:val="left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t>N/=2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¿Qué resultado (True/False) dan las siguientes operaciones?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2943225" cy="3057525"/>
            <wp:effectExtent l="0" t="0" r="0" b="0"/>
            <wp:docPr id="1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False</w:t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True</w:t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False</w:t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False</w:t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True</w:t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True</w:t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True</w:t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True</w:t>
      </w:r>
    </w:p>
    <w:p>
      <w:pPr>
        <w:pStyle w:val="ListParagraph"/>
        <w:numPr>
          <w:ilvl w:val="0"/>
          <w:numId w:val="1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True</w: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Siendo x una variable de tipo entera, con valor 5, determine qué se mostrará por pantalla en cada caso.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1143000" cy="1133475"/>
            <wp:effectExtent l="0" t="0" r="0" b="0"/>
            <wp:docPr id="19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6"/>
        </w:numPr>
        <w:spacing w:before="0" w:after="120"/>
        <w:jc w:val="left"/>
        <w:rPr/>
      </w:pPr>
      <w:r>
        <w:rPr/>
        <w:t>Syntax Error</w:t>
      </w:r>
    </w:p>
    <w:p>
      <w:pPr>
        <w:pStyle w:val="Normal"/>
        <w:numPr>
          <w:ilvl w:val="0"/>
          <w:numId w:val="16"/>
        </w:numPr>
        <w:spacing w:before="0" w:after="120"/>
        <w:jc w:val="left"/>
        <w:rPr/>
      </w:pPr>
      <w:r>
        <w:rPr/>
        <w:t>Syntax Error</w:t>
      </w:r>
    </w:p>
    <w:p>
      <w:pPr>
        <w:pStyle w:val="Normal"/>
        <w:numPr>
          <w:ilvl w:val="0"/>
          <w:numId w:val="16"/>
        </w:numPr>
        <w:spacing w:before="0" w:after="120"/>
        <w:jc w:val="left"/>
        <w:rPr/>
      </w:pPr>
      <w:r>
        <w:rPr/>
        <w:t>Syntax Error</w:t>
      </w:r>
    </w:p>
    <w:p>
      <w:pPr>
        <w:pStyle w:val="Normal"/>
        <w:numPr>
          <w:ilvl w:val="0"/>
          <w:numId w:val="16"/>
        </w:numPr>
        <w:spacing w:before="0" w:after="120"/>
        <w:jc w:val="left"/>
        <w:rPr/>
      </w:pPr>
      <w:r>
        <w:rPr/>
        <w:t>Syntax Error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 wp14:anchorId="7D9F209D">
                <wp:extent cx="5612130" cy="1183640"/>
                <wp:effectExtent l="171450" t="171450" r="388620" b="359410"/>
                <wp:docPr id="20" name="Imagen 2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29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5612040" cy="1183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29" stroked="f" o:allowincell="f" style="position:absolute;margin-left:0pt;margin-top:-135.05pt;width:441.85pt;height:93.15pt;mso-wrap-style:none;v-text-anchor:middle;mso-position-vertical:top" wp14:anchorId="7D9F209D" type="_x0000_t75">
                <v:imagedata r:id="rId2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Tipos </w:t>
      </w:r>
      <w:r>
        <w:rPr>
          <w:rFonts w:cs="Calibri" w:ascii="Calibri" w:hAnsi="Calibri" w:asciiTheme="minorHAnsi" w:cstheme="minorHAnsi" w:hAnsiTheme="minorHAnsi"/>
          <w:i/>
          <w:sz w:val="22"/>
          <w:szCs w:val="22"/>
        </w:rPr>
        <w:t>list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i/>
          <w:sz w:val="22"/>
          <w:szCs w:val="22"/>
        </w:rPr>
        <w:t>tuple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y </w:t>
      </w:r>
      <w:r>
        <w:rPr>
          <w:rFonts w:cs="Calibri" w:ascii="Calibri" w:hAnsi="Calibri" w:asciiTheme="minorHAnsi" w:cstheme="minorHAnsi" w:hAnsiTheme="minorHAnsi"/>
          <w:i/>
          <w:sz w:val="22"/>
          <w:szCs w:val="22"/>
        </w:rPr>
        <w:t>dict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 wp14:anchorId="6206091C">
                <wp:extent cx="5612130" cy="648970"/>
                <wp:effectExtent l="171450" t="171450" r="388620" b="360680"/>
                <wp:docPr id="22" name="Imagen 1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n 19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5612040" cy="649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19" stroked="f" o:allowincell="f" style="position:absolute;margin-left:0pt;margin-top:-93.05pt;width:441.85pt;height:51.05pt;mso-wrap-style:none;v-text-anchor:middle;mso-position-vertical:top" wp14:anchorId="6206091C" type="_x0000_t75">
                <v:imagedata r:id="rId2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De la siguiente lista, ¿qué color está en la posición 3?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“amarillo”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¿cómo accedemos a esta posición?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colores[3]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5612130" cy="200660"/>
            <wp:effectExtent l="0" t="0" r="0" b="0"/>
            <wp:docPr id="24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¿En qué posición se encuentra el color 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‘rojo’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? ¿Y el 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‘rosa’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?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El color rojo se encuentra en la posicion 0, y rosa en la posicion 7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Crea una lista que contenga los siguientes valores en las posiciones indicadas.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1866900" cy="1409700"/>
            <wp:effectExtent l="0" t="0" r="0" b="0"/>
            <wp:docPr id="2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left"/>
        <w:rPr/>
      </w:pPr>
      <w:r>
        <w:rPr/>
        <w:t>numeros = [‘tres’, ‘dos’, ‘cinco’, ‘cuatro’, ‘uno’]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 wp14:anchorId="0F974291">
                <wp:extent cx="5612130" cy="1318260"/>
                <wp:effectExtent l="171450" t="171450" r="388620" b="358140"/>
                <wp:docPr id="26" name="Imagen 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n 22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5612040" cy="1318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22" stroked="f" o:allowincell="f" style="position:absolute;margin-left:0pt;margin-top:-145.55pt;width:441.85pt;height:103.75pt;mso-wrap-style:none;v-text-anchor:middle;mso-position-vertical:top" wp14:anchorId="0F974291" type="_x0000_t75">
                <v:imagedata r:id="rId31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Imprime la segunda posición de esta tupla.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5612130" cy="182245"/>
            <wp:effectExtent l="0" t="0" r="0" b="0"/>
            <wp:docPr id="28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left"/>
        <w:rPr/>
      </w:pPr>
      <w:r>
        <w:rPr/>
        <w:t>print(colores[1])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operacion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1847850" cy="219075"/>
            <wp:effectExtent l="0" t="0" r="0" b="0"/>
            <wp:docPr id="29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left"/>
        <w:rPr/>
      </w:pPr>
      <w:r>
        <w:rPr/>
        <w:t>operacion = numeros[3]</w:t>
      </w:r>
    </w:p>
    <w:p>
      <w:pPr>
        <w:pStyle w:val="Normal"/>
        <w:spacing w:before="0" w:after="120"/>
        <w:jc w:val="left"/>
        <w:rPr/>
      </w:pPr>
      <w:r>
        <w:rPr/>
        <w:t>operacion += numeros[2]</w:t>
      </w:r>
    </w:p>
    <w:p>
      <w:pPr>
        <w:pStyle w:val="Normal"/>
        <w:spacing w:before="0" w:after="120"/>
        <w:jc w:val="left"/>
        <w:rPr/>
      </w:pPr>
      <w:r>
        <w:rPr/>
        <w:t>operacion += numeros[0]</w:t>
      </w:r>
    </w:p>
    <w:p>
      <w:pPr>
        <w:pStyle w:val="Normal"/>
        <w:spacing w:before="0" w:after="120"/>
        <w:jc w:val="left"/>
        <w:rPr/>
      </w:pPr>
      <w:r>
        <w:rPr/>
        <w:t>operación -= numeros[1]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 wp14:anchorId="7DD992C4">
                <wp:extent cx="5612130" cy="1338580"/>
                <wp:effectExtent l="171450" t="171450" r="388620" b="356870"/>
                <wp:docPr id="30" name="Imagen 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n 25" descr="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>
                          <a:off x="0" y="0"/>
                          <a:ext cx="5612040" cy="1338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25" stroked="f" o:allowincell="f" style="position:absolute;margin-left:0pt;margin-top:-147.05pt;width:441.85pt;height:105.35pt;mso-wrap-style:none;v-text-anchor:middle;mso-position-vertical:top" wp14:anchorId="7DD992C4" type="_x0000_t75">
                <v:imagedata r:id="rId3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Cuenta la cantidad de elementos del siguiente diccionario.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3467100" cy="238125"/>
            <wp:effectExtent l="0" t="0" r="0" b="0"/>
            <wp:docPr id="32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left"/>
        <w:rPr/>
      </w:pPr>
      <w:r>
        <w:rPr/>
        <w:t>len(diccionario)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Accede al valor de la clave ‘c’ en el diccionario.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diccionario[“c”]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Vamos a practicar el uso de las funciones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input()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y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print()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Ejemplo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: Solicita el nombre de una persona e imprime un mensaje de bienvenida.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w:drawing>
          <wp:inline distT="0" distB="0" distL="0" distR="0">
            <wp:extent cx="3238500" cy="428625"/>
            <wp:effectExtent l="0" t="0" r="0" b="0"/>
            <wp:docPr id="33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Solicita dos números al usuario, súmalos e imprime el resultado.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usr_inp = int(input(“Ingrese un numero: ”))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usr_inp += int(input(“ingrese otro numero: “))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print(usr_inp)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Solicita la edad de una persona, calcula cuántos años faltan para que cumpla 100 años e imprime el resultado.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usr_age = int(input(“Ingrese su edad: ”))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print(“Faltan ”, 100 – usr_age, “ años para que cumpla 100 años”)</w: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ListParagraph"/>
        <w:numPr>
          <w:ilvl w:val="0"/>
          <w:numId w:val="11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Operadores ternarios.</w:t>
      </w:r>
    </w:p>
    <w:p>
      <w:pPr>
        <w:pStyle w:val="Normal"/>
        <w:spacing w:before="0" w:after="120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/>
        <mc:AlternateContent>
          <mc:Choice Requires="wps">
            <w:drawing>
              <wp:inline distT="0" distB="0" distL="0" distR="0" wp14:anchorId="57567F45">
                <wp:extent cx="5612130" cy="1299210"/>
                <wp:effectExtent l="171450" t="171450" r="388620" b="358140"/>
                <wp:docPr id="34" name="Imagen 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n 16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5612040" cy="1299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Imagen 16" stroked="f" o:allowincell="f" style="position:absolute;margin-left:0pt;margin-top:-144.05pt;width:441.85pt;height:102.25pt;mso-wrap-style:none;v-text-anchor:middle;mso-position-vertical:top" wp14:anchorId="57567F45" type="_x0000_t75">
                <v:imagedata r:id="rId39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spacing w:before="0" w:after="1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i/>
          <w:sz w:val="22"/>
          <w:szCs w:val="22"/>
        </w:rPr>
        <w:t>¡Practiquemos!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Crear las variables necesarias para realizar la ejercitación.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Comprobar si un número es par o impar.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es_par = True if N % 2 = 0 else False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Obtener el valor absoluto de un número.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valor_absoluto = N if N &gt; 0 else N * -1</w:t>
      </w:r>
    </w:p>
    <w:p>
      <w:pPr>
        <w:pStyle w:val="ListParagraph"/>
        <w:numPr>
          <w:ilvl w:val="0"/>
          <w:numId w:val="6"/>
        </w:numPr>
        <w:spacing w:before="0" w:after="1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Comparar dos números y obtener el mayor.</w:t>
      </w:r>
    </w:p>
    <w:p>
      <w:pPr>
        <w:pStyle w:val="ListParagraph"/>
        <w:numPr>
          <w:ilvl w:val="0"/>
          <w:numId w:val="0"/>
        </w:numPr>
        <w:spacing w:before="0" w:after="120"/>
        <w:ind w:hanging="0" w:left="720"/>
        <w:contextualSpacing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mayor = A if A &gt; B else B</w:t>
      </w:r>
    </w:p>
    <w:sectPr>
      <w:type w:val="nextPage"/>
      <w:pgSz w:w="12240" w:h="15840"/>
      <w:pgMar w:left="1418" w:right="1134" w:gutter="0" w:header="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Verdana"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2"/>
        <w:sz w:val="22"/>
        <w:rFonts w:ascii="Calibri" w:hAnsi="Calibri" w:cs="Calibri" w:asciiTheme="minorHAnsi" w:cstheme="minorHAnsi" w:hAnsiTheme="minorHAnsi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7f5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" w:val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52567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8">
    <w:name w:val="Heading 8"/>
    <w:basedOn w:val="Normal"/>
    <w:next w:val="Normal"/>
    <w:link w:val="Ttulo8Car"/>
    <w:qFormat/>
    <w:rsid w:val="00a107d3"/>
    <w:pPr>
      <w:keepNext w:val="true"/>
      <w:outlineLvl w:val="7"/>
    </w:pPr>
    <w:rPr>
      <w:b/>
      <w:sz w:val="22"/>
      <w:szCs w:val="20"/>
      <w:u w:val="single"/>
      <w:lang w:val="es-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f244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independienteCar" w:customStyle="1">
    <w:name w:val="Texto independiente Car"/>
    <w:basedOn w:val="DefaultParagraphFont"/>
    <w:qFormat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BodyText2"/>
    <w:qFormat/>
    <w:rsid w:val="002f244e"/>
    <w:rPr>
      <w:rFonts w:ascii="Arial" w:hAnsi="Arial" w:eastAsia="Times New Roman" w:cs="Arial"/>
      <w:color w:val="000080"/>
      <w:sz w:val="20"/>
      <w:szCs w:val="20"/>
      <w:lang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2f244e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laceholderText">
    <w:name w:val="Placeholder Text"/>
    <w:semiHidden/>
    <w:qFormat/>
    <w:rsid w:val="002f244e"/>
    <w:rPr>
      <w:color w:val="808080"/>
    </w:rPr>
  </w:style>
  <w:style w:type="character" w:styleId="Emphasis">
    <w:name w:val="Emphasis"/>
    <w:basedOn w:val="DefaultParagraphFont"/>
    <w:qFormat/>
    <w:rsid w:val="002f244e"/>
    <w:rPr>
      <w:i/>
      <w:iCs/>
    </w:rPr>
  </w:style>
  <w:style w:type="character" w:styleId="Estilo1" w:customStyle="1">
    <w:name w:val="Estilo1"/>
    <w:basedOn w:val="DefaultParagraphFont"/>
    <w:uiPriority w:val="1"/>
    <w:qFormat/>
    <w:rsid w:val="00003eab"/>
    <w:rPr>
      <w:rFonts w:ascii="Calibri" w:hAnsi="Calibri"/>
      <w:b/>
      <w:color w:val="auto"/>
      <w:sz w:val="28"/>
    </w:rPr>
  </w:style>
  <w:style w:type="character" w:styleId="Estilo2" w:customStyle="1">
    <w:name w:val="Estilo2"/>
    <w:basedOn w:val="DefaultParagraphFont"/>
    <w:uiPriority w:val="1"/>
    <w:qFormat/>
    <w:rsid w:val="00003eab"/>
    <w:rPr>
      <w:rFonts w:ascii="Calibri" w:hAnsi="Calibri"/>
      <w:b w:val="false"/>
      <w:color w:val="auto"/>
      <w:sz w:val="22"/>
    </w:rPr>
  </w:style>
  <w:style w:type="character" w:styleId="Estilo3" w:customStyle="1">
    <w:name w:val="Estilo3"/>
    <w:basedOn w:val="DefaultParagraphFont"/>
    <w:uiPriority w:val="1"/>
    <w:qFormat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DefaultParagraphFont"/>
    <w:uiPriority w:val="1"/>
    <w:qFormat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DefaultParagraphFont"/>
    <w:uiPriority w:val="1"/>
    <w:qFormat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DefaultParagraphFont"/>
    <w:uiPriority w:val="1"/>
    <w:qFormat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DefaultParagraphFont"/>
    <w:uiPriority w:val="1"/>
    <w:qFormat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DefaultParagraphFont"/>
    <w:uiPriority w:val="1"/>
    <w:qFormat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DefaultParagraphFont"/>
    <w:uiPriority w:val="1"/>
    <w:qFormat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DefaultParagraphFont"/>
    <w:uiPriority w:val="1"/>
    <w:qFormat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DefaultParagraphFont"/>
    <w:uiPriority w:val="1"/>
    <w:qFormat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DefaultParagraphFont"/>
    <w:uiPriority w:val="1"/>
    <w:qFormat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DefaultParagraphFont"/>
    <w:uiPriority w:val="1"/>
    <w:qFormat/>
    <w:rsid w:val="00e906dc"/>
    <w:rPr>
      <w:rFonts w:ascii="Calibri" w:hAnsi="Calibri"/>
      <w:color w:val="auto"/>
      <w:sz w:val="22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e3d8e"/>
    <w:rPr>
      <w:rFonts w:ascii="Segoe UI" w:hAnsi="Segoe UI" w:eastAsia="Times New Roman" w:cs="Segoe UI"/>
      <w:sz w:val="18"/>
      <w:szCs w:val="18"/>
      <w:lang w:eastAsia="es-ES"/>
    </w:rPr>
  </w:style>
  <w:style w:type="character" w:styleId="Estilo9" w:customStyle="1">
    <w:name w:val="Estilo9"/>
    <w:basedOn w:val="DefaultParagraphFont"/>
    <w:uiPriority w:val="1"/>
    <w:qFormat/>
    <w:rsid w:val="00597cc6"/>
    <w:rPr>
      <w:rFonts w:ascii="Calibri" w:hAnsi="Calibri" w:asciiTheme="minorHAnsi" w:hAnsiTheme="minorHAnsi"/>
      <w:b/>
      <w:color w:val="auto"/>
      <w:sz w:val="22"/>
    </w:rPr>
  </w:style>
  <w:style w:type="character" w:styleId="Estilo10" w:customStyle="1">
    <w:name w:val="Estilo10"/>
    <w:basedOn w:val="DefaultParagraphFont"/>
    <w:uiPriority w:val="1"/>
    <w:qFormat/>
    <w:rsid w:val="00dc7437"/>
    <w:rPr>
      <w:rFonts w:ascii="Calibri" w:hAnsi="Calibri" w:asciiTheme="minorHAnsi" w:hAnsiTheme="minorHAnsi"/>
      <w:color w:val="auto"/>
      <w:sz w:val="22"/>
    </w:rPr>
  </w:style>
  <w:style w:type="character" w:styleId="Estilo11" w:customStyle="1">
    <w:name w:val="Estilo11"/>
    <w:basedOn w:val="DefaultParagraphFont"/>
    <w:uiPriority w:val="1"/>
    <w:qFormat/>
    <w:rsid w:val="00dc7437"/>
    <w:rPr>
      <w:rFonts w:ascii="Calibri" w:hAnsi="Calibri" w:asciiTheme="minorHAnsi" w:hAnsiTheme="minorHAnsi"/>
      <w:color w:val="auto"/>
      <w:sz w:val="22"/>
    </w:rPr>
  </w:style>
  <w:style w:type="character" w:styleId="Estilo12" w:customStyle="1">
    <w:name w:val="Estilo12"/>
    <w:basedOn w:val="DefaultParagraphFont"/>
    <w:uiPriority w:val="1"/>
    <w:qFormat/>
    <w:rsid w:val="000926b7"/>
    <w:rPr>
      <w:rFonts w:ascii="Calibri" w:hAnsi="Calibri" w:asciiTheme="minorHAnsi" w:hAnsiTheme="minorHAnsi"/>
      <w:color w:val="auto"/>
      <w:sz w:val="22"/>
    </w:rPr>
  </w:style>
  <w:style w:type="character" w:styleId="Estilo13" w:customStyle="1">
    <w:name w:val="Estilo13"/>
    <w:basedOn w:val="DefaultParagraphFont"/>
    <w:uiPriority w:val="1"/>
    <w:qFormat/>
    <w:rsid w:val="00952324"/>
    <w:rPr>
      <w:rFonts w:ascii="Calibri" w:hAnsi="Calibri" w:asciiTheme="minorHAnsi" w:hAnsiTheme="minorHAnsi"/>
      <w:color w:val="auto"/>
      <w:sz w:val="22"/>
    </w:rPr>
  </w:style>
  <w:style w:type="character" w:styleId="Estilo14" w:customStyle="1">
    <w:name w:val="Estilo14"/>
    <w:basedOn w:val="DefaultParagraphFont"/>
    <w:uiPriority w:val="1"/>
    <w:qFormat/>
    <w:rsid w:val="00952324"/>
    <w:rPr>
      <w:rFonts w:ascii="Calibri" w:hAnsi="Calibri" w:asciiTheme="minorHAnsi" w:hAnsiTheme="minorHAnsi"/>
      <w:b w:val="false"/>
      <w:color w:val="auto"/>
      <w:sz w:val="22"/>
    </w:rPr>
  </w:style>
  <w:style w:type="character" w:styleId="Estilo17" w:customStyle="1">
    <w:name w:val="Estilo17"/>
    <w:basedOn w:val="DefaultParagraphFont"/>
    <w:uiPriority w:val="1"/>
    <w:qFormat/>
    <w:rsid w:val="00a15e46"/>
    <w:rPr>
      <w:rFonts w:ascii="Calibri" w:hAnsi="Calibri" w:asciiTheme="minorHAnsi" w:hAnsiTheme="minorHAnsi"/>
      <w:color w:val="auto"/>
      <w:sz w:val="22"/>
    </w:rPr>
  </w:style>
  <w:style w:type="character" w:styleId="Estilo19" w:customStyle="1">
    <w:name w:val="Estilo19"/>
    <w:basedOn w:val="DefaultParagraphFont"/>
    <w:uiPriority w:val="1"/>
    <w:qFormat/>
    <w:rsid w:val="00a15e46"/>
    <w:rPr>
      <w:rFonts w:ascii="Calibri" w:hAnsi="Calibri" w:asciiTheme="minorHAnsi" w:hAnsiTheme="minorHAnsi"/>
      <w:color w:val="auto"/>
      <w:sz w:val="22"/>
    </w:rPr>
  </w:style>
  <w:style w:type="character" w:styleId="Estilo20" w:customStyle="1">
    <w:name w:val="Estilo20"/>
    <w:basedOn w:val="DefaultParagraphFont"/>
    <w:uiPriority w:val="1"/>
    <w:qFormat/>
    <w:rsid w:val="00990364"/>
    <w:rPr>
      <w:rFonts w:ascii="Calibri" w:hAnsi="Calibri" w:asciiTheme="minorHAnsi" w:hAnsiTheme="minorHAnsi"/>
      <w:color w:val="auto"/>
      <w:sz w:val="22"/>
    </w:rPr>
  </w:style>
  <w:style w:type="character" w:styleId="Estilo22" w:customStyle="1">
    <w:name w:val="Estilo22"/>
    <w:basedOn w:val="DefaultParagraphFont"/>
    <w:uiPriority w:val="1"/>
    <w:qFormat/>
    <w:rsid w:val="00d32ae8"/>
    <w:rPr>
      <w:rFonts w:ascii="Calibri" w:hAnsi="Calibri" w:asciiTheme="minorHAnsi" w:hAnsiTheme="minorHAnsi"/>
      <w:color w:val="auto"/>
      <w:sz w:val="22"/>
    </w:rPr>
  </w:style>
  <w:style w:type="character" w:styleId="Estilo23" w:customStyle="1">
    <w:name w:val="Estilo23"/>
    <w:basedOn w:val="DefaultParagraphFont"/>
    <w:uiPriority w:val="1"/>
    <w:qFormat/>
    <w:rsid w:val="00d66a17"/>
    <w:rPr>
      <w:rFonts w:ascii="Calibri" w:hAnsi="Calibri" w:asciiTheme="minorHAnsi" w:hAnsiTheme="minorHAnsi"/>
      <w:color w:val="auto"/>
      <w:sz w:val="22"/>
    </w:rPr>
  </w:style>
  <w:style w:type="character" w:styleId="Estilo24" w:customStyle="1">
    <w:name w:val="Estilo24"/>
    <w:basedOn w:val="DefaultParagraphFont"/>
    <w:uiPriority w:val="1"/>
    <w:qFormat/>
    <w:rsid w:val="003c5eab"/>
    <w:rPr>
      <w:rFonts w:ascii="Calibri" w:hAnsi="Calibri" w:asciiTheme="minorHAnsi" w:hAnsiTheme="minorHAnsi"/>
      <w:color w:val="auto"/>
      <w:sz w:val="22"/>
    </w:rPr>
  </w:style>
  <w:style w:type="character" w:styleId="Estilo25" w:customStyle="1">
    <w:name w:val="Estilo25"/>
    <w:basedOn w:val="DefaultParagraphFont"/>
    <w:uiPriority w:val="1"/>
    <w:qFormat/>
    <w:rsid w:val="001b2cc2"/>
    <w:rPr>
      <w:rFonts w:ascii="Calibri" w:hAnsi="Calibri" w:asciiTheme="minorHAnsi" w:hAnsiTheme="minorHAnsi"/>
      <w:color w:val="auto"/>
      <w:sz w:val="22"/>
    </w:rPr>
  </w:style>
  <w:style w:type="character" w:styleId="Estilo26" w:customStyle="1">
    <w:name w:val="Estilo26"/>
    <w:basedOn w:val="DefaultParagraphFont"/>
    <w:uiPriority w:val="1"/>
    <w:qFormat/>
    <w:rsid w:val="001b2cc2"/>
    <w:rPr>
      <w:rFonts w:ascii="Calibri" w:hAnsi="Calibri" w:asciiTheme="minorHAnsi" w:hAnsiTheme="minorHAnsi"/>
      <w:b/>
      <w:color w:val="auto"/>
      <w:sz w:val="22"/>
    </w:rPr>
  </w:style>
  <w:style w:type="character" w:styleId="Estilo27" w:customStyle="1">
    <w:name w:val="Estilo27"/>
    <w:basedOn w:val="DefaultParagraphFont"/>
    <w:uiPriority w:val="1"/>
    <w:qFormat/>
    <w:rsid w:val="001b2cc2"/>
    <w:rPr>
      <w:rFonts w:ascii="Calibri" w:hAnsi="Calibri" w:asciiTheme="minorHAnsi" w:hAnsiTheme="minorHAnsi"/>
      <w:color w:val="auto"/>
      <w:sz w:val="22"/>
    </w:rPr>
  </w:style>
  <w:style w:type="character" w:styleId="Estilo28" w:customStyle="1">
    <w:name w:val="Estilo28"/>
    <w:basedOn w:val="DefaultParagraphFont"/>
    <w:uiPriority w:val="1"/>
    <w:qFormat/>
    <w:rsid w:val="001b2cc2"/>
    <w:rPr>
      <w:rFonts w:ascii="Calibri" w:hAnsi="Calibri"/>
      <w:color w:val="auto"/>
      <w:sz w:val="22"/>
    </w:rPr>
  </w:style>
  <w:style w:type="character" w:styleId="TextosinformatoCar" w:customStyle="1">
    <w:name w:val="Texto sin formato Car"/>
    <w:basedOn w:val="DefaultParagraphFont"/>
    <w:link w:val="PlainText"/>
    <w:uiPriority w:val="99"/>
    <w:qFormat/>
    <w:rsid w:val="00344fd9"/>
    <w:rPr>
      <w:rFonts w:ascii="Courier New" w:hAnsi="Courier New" w:eastAsia="Times New Roman" w:cs="Courier New"/>
      <w:sz w:val="20"/>
      <w:szCs w:val="20"/>
      <w:lang w:val="es-AR" w:eastAsia="es-ES"/>
    </w:rPr>
  </w:style>
  <w:style w:type="character" w:styleId="Ttulo8Car" w:customStyle="1">
    <w:name w:val="Título 8 Car"/>
    <w:basedOn w:val="DefaultParagraphFont"/>
    <w:link w:val="Heading8"/>
    <w:qFormat/>
    <w:rsid w:val="00a107d3"/>
    <w:rPr>
      <w:rFonts w:ascii="Times New Roman" w:hAnsi="Times New Roman" w:eastAsia="Times New Roman" w:cs="Times New Roman"/>
      <w:b/>
      <w:szCs w:val="20"/>
      <w:u w:val="single"/>
      <w:lang w:val="es-AR" w:eastAsia="es-ES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852567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  <w:sz w:val="32"/>
      <w:szCs w:val="32"/>
      <w:lang w:eastAsia="es-ES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b10615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b10615"/>
    <w:rPr>
      <w:rFonts w:ascii="Courier New" w:hAnsi="Courier New" w:eastAsia="Times New Roman" w:cs="Courier New"/>
      <w:sz w:val="20"/>
      <w:szCs w:val="20"/>
    </w:rPr>
  </w:style>
  <w:style w:type="character" w:styleId="Hljs-number" w:customStyle="1">
    <w:name w:val="hljs-number"/>
    <w:basedOn w:val="DefaultParagraphFont"/>
    <w:qFormat/>
    <w:rsid w:val="00b10615"/>
    <w:rPr/>
  </w:style>
  <w:style w:type="character" w:styleId="Hljs-keyword" w:customStyle="1">
    <w:name w:val="hljs-keyword"/>
    <w:basedOn w:val="DefaultParagraphFont"/>
    <w:qFormat/>
    <w:rsid w:val="00b10615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ource Han Sans CN" w:cs="Droid Sans Devanagari"/>
      <w:sz w:val="28"/>
      <w:szCs w:val="28"/>
    </w:rPr>
  </w:style>
  <w:style w:type="paragraph" w:styleId="BodyText">
    <w:name w:val="Body Text"/>
    <w:basedOn w:val="Normal"/>
    <w:link w:val="TextoindependienteCar"/>
    <w:rsid w:val="002f244e"/>
    <w:pPr>
      <w:spacing w:lineRule="auto" w:line="360"/>
      <w:jc w:val="both"/>
    </w:pPr>
    <w:rPr>
      <w:rFonts w:ascii="Arial" w:hAnsi="Arial" w:cs="Arial"/>
      <w:color w:val="000080"/>
      <w:sz w:val="20"/>
      <w:szCs w:val="20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rsid w:val="002f244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odyText2">
    <w:name w:val="Body Text 2"/>
    <w:basedOn w:val="Normal"/>
    <w:link w:val="Textoindependiente2Car"/>
    <w:qFormat/>
    <w:rsid w:val="002f244e"/>
    <w:pPr>
      <w:tabs>
        <w:tab w:val="clear" w:pos="708"/>
        <w:tab w:val="left" w:pos="2925" w:leader="none"/>
      </w:tabs>
    </w:pPr>
    <w:rPr>
      <w:rFonts w:ascii="Arial" w:hAnsi="Arial" w:cs="Arial"/>
      <w:color w:val="000080"/>
      <w:sz w:val="20"/>
      <w:szCs w:val="20"/>
    </w:rPr>
  </w:style>
  <w:style w:type="paragraph" w:styleId="Header">
    <w:name w:val="Header"/>
    <w:basedOn w:val="Normal"/>
    <w:link w:val="EncabezadoCar"/>
    <w:rsid w:val="002f244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qFormat/>
    <w:rsid w:val="002f244e"/>
    <w:pPr>
      <w:spacing w:beforeAutospacing="1" w:afterAutospacing="1"/>
    </w:pPr>
    <w:rPr>
      <w:rFonts w:eastAsia="Calibri" w:eastAsiaTheme="minorHAnsi"/>
    </w:rPr>
  </w:style>
  <w:style w:type="paragraph" w:styleId="ListParagraph">
    <w:name w:val="List Paragraph"/>
    <w:basedOn w:val="Normal"/>
    <w:uiPriority w:val="34"/>
    <w:qFormat/>
    <w:rsid w:val="002f244e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2f244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" w:val="es-E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e3d8e"/>
    <w:pPr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TextosinformatoCar"/>
    <w:uiPriority w:val="99"/>
    <w:qFormat/>
    <w:rsid w:val="00344fd9"/>
    <w:pPr/>
    <w:rPr>
      <w:rFonts w:ascii="Courier New" w:hAnsi="Courier New" w:cs="Courier New"/>
      <w:sz w:val="20"/>
      <w:szCs w:val="20"/>
      <w:lang w:val="es-AR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b1061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s-AR" w:eastAsia="es-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lang w:val="es-AR" w:eastAsia="es-A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7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<Relationship Id="rId44" Type="http://schemas.openxmlformats.org/officeDocument/2006/relationships/glossaryDocument" Target="glossary/document.xml"/><Relationship Id="rId45" Type="http://schemas.openxmlformats.org/officeDocument/2006/relationships/customXml" Target="../customXml/item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35B86-1DDD-437F-8825-86CED2D7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LibreOffice/7.6.2.1$Linux_X86_64 LibreOffice_project/60$Build-1</Application>
  <AppVersion>15.0000</AppVersion>
  <Pages>11</Pages>
  <Words>999</Words>
  <Characters>4482</Characters>
  <CharactersWithSpaces>5205</CharactersWithSpaces>
  <Paragraphs>211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  <dc:description/>
  <dc:language>en-US</dc:language>
  <cp:lastModifiedBy/>
  <cp:lastPrinted>2020-08-10T22:32:00Z</cp:lastPrinted>
  <dcterms:modified xsi:type="dcterms:W3CDTF">2023-10-05T00:29:05Z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