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B4F72"/>
          <w:sz w:val="72"/>
        </w:rPr>
        <w:t>LiveMapEvents</w:t>
      </w:r>
    </w:p>
    <w:p>
      <w:pPr>
        <w:jc w:val="center"/>
      </w:pPr>
      <w:r>
        <w:rPr>
          <w:rFonts w:ascii="Arial" w:hAnsi="Arial"/>
          <w:color w:val="1F618D"/>
          <w:sz w:val="36"/>
        </w:rPr>
        <w:t>Deployment Guide</w:t>
      </w:r>
    </w:p>
    <w:p/>
    <w:p>
      <w:pPr>
        <w:jc w:val="center"/>
      </w:pPr>
      <w:r>
        <w:rPr>
          <w:rFonts w:ascii="Arial" w:hAnsi="Arial"/>
          <w:color w:val="555555"/>
          <w:sz w:val="24"/>
        </w:rPr>
        <w:t>Step-by-step guide for deploying on Ubuntu with Docker,</w:t>
        <w:br/>
        <w:t>and setting up CI/CD with GitHub Actions.</w:t>
      </w:r>
    </w:p>
    <w:p/>
    <w:p/>
    <w:p/>
    <w:p/>
    <w:p/>
    <w:p/>
    <w:p>
      <w:pPr>
        <w:jc w:val="center"/>
      </w:pPr>
      <w:r>
        <w:rPr>
          <w:rFonts w:ascii="Arial" w:hAnsi="Arial"/>
          <w:color w:val="777777"/>
          <w:sz w:val="22"/>
        </w:rPr>
        <w:t>Generated: March 29, 2026</w:t>
        <w:br/>
        <w:t>Version: 1.0</w:t>
      </w:r>
    </w:p>
    <w:p>
      <w:r>
        <w:br w:type="page"/>
      </w:r>
    </w:p>
    <w:p>
      <w:pPr>
        <w:pStyle w:val="Heading1"/>
      </w:pPr>
      <w:r>
        <w:t>Table of Contents</w:t>
      </w:r>
    </w:p>
    <w:p>
      <w:r>
        <w:rPr>
          <w:rFonts w:ascii="Arial" w:hAnsi="Arial"/>
          <w:b/>
          <w:sz w:val="22"/>
        </w:rPr>
        <w:t>Part A: Server Preparation</w:t>
      </w:r>
    </w:p>
    <w:p>
      <w:r>
        <w:rPr>
          <w:rFonts w:ascii="Arial" w:hAnsi="Arial"/>
          <w:sz w:val="22"/>
        </w:rPr>
        <w:t xml:space="preserve">    A1. Provision an Ubuntu Server</w:t>
      </w:r>
    </w:p>
    <w:p>
      <w:r>
        <w:rPr>
          <w:rFonts w:ascii="Arial" w:hAnsi="Arial"/>
          <w:sz w:val="22"/>
        </w:rPr>
        <w:t xml:space="preserve">    A2. Create a Deploy User</w:t>
      </w:r>
    </w:p>
    <w:p>
      <w:r>
        <w:rPr>
          <w:rFonts w:ascii="Arial" w:hAnsi="Arial"/>
          <w:sz w:val="22"/>
        </w:rPr>
        <w:t xml:space="preserve">    A3. Install Docker</w:t>
      </w:r>
    </w:p>
    <w:p>
      <w:r>
        <w:rPr>
          <w:rFonts w:ascii="Arial" w:hAnsi="Arial"/>
          <w:sz w:val="22"/>
        </w:rPr>
        <w:t xml:space="preserve">    A4. Configure the Firewall</w:t>
      </w:r>
    </w:p>
    <w:p>
      <w:r>
        <w:rPr>
          <w:rFonts w:ascii="Arial" w:hAnsi="Arial"/>
          <w:sz w:val="22"/>
        </w:rPr>
        <w:t xml:space="preserve">    A5. Create the Deployment Directory</w:t>
      </w:r>
    </w:p>
    <w:p>
      <w:r>
        <w:rPr>
          <w:rFonts w:ascii="Arial" w:hAnsi="Arial"/>
          <w:b/>
          <w:sz w:val="22"/>
        </w:rPr>
        <w:t>Part B: GitHub Secrets Setup</w:t>
      </w:r>
    </w:p>
    <w:p>
      <w:r>
        <w:rPr>
          <w:rFonts w:ascii="Arial" w:hAnsi="Arial"/>
          <w:sz w:val="22"/>
        </w:rPr>
        <w:t xml:space="preserve">    B1. SECRET_HOST</w:t>
      </w:r>
    </w:p>
    <w:p>
      <w:r>
        <w:rPr>
          <w:rFonts w:ascii="Arial" w:hAnsi="Arial"/>
          <w:sz w:val="22"/>
        </w:rPr>
        <w:t xml:space="preserve">    B2. SERVER_USER</w:t>
      </w:r>
    </w:p>
    <w:p>
      <w:r>
        <w:rPr>
          <w:rFonts w:ascii="Arial" w:hAnsi="Arial"/>
          <w:sz w:val="22"/>
        </w:rPr>
        <w:t xml:space="preserve">    B3. SERVER_SSH_KEY</w:t>
      </w:r>
    </w:p>
    <w:p>
      <w:r>
        <w:rPr>
          <w:rFonts w:ascii="Arial" w:hAnsi="Arial"/>
          <w:sz w:val="22"/>
        </w:rPr>
        <w:t xml:space="preserve">    B4. SERVER_DEPLOY_PATH</w:t>
      </w:r>
    </w:p>
    <w:p>
      <w:r>
        <w:rPr>
          <w:rFonts w:ascii="Arial" w:hAnsi="Arial"/>
          <w:sz w:val="22"/>
        </w:rPr>
        <w:t xml:space="preserve">    B5. ENV_FILE_CONTENT</w:t>
      </w:r>
    </w:p>
    <w:p>
      <w:r>
        <w:rPr>
          <w:rFonts w:ascii="Arial" w:hAnsi="Arial"/>
          <w:sz w:val="22"/>
        </w:rPr>
        <w:t xml:space="preserve">    B6. Adding Secrets in GitHub</w:t>
      </w:r>
    </w:p>
    <w:p>
      <w:r>
        <w:rPr>
          <w:rFonts w:ascii="Arial" w:hAnsi="Arial"/>
          <w:b/>
          <w:sz w:val="22"/>
        </w:rPr>
        <w:t>Part C: First Manual Deployment</w:t>
      </w:r>
    </w:p>
    <w:p>
      <w:r>
        <w:rPr>
          <w:rFonts w:ascii="Arial" w:hAnsi="Arial"/>
          <w:sz w:val="22"/>
        </w:rPr>
        <w:t xml:space="preserve">    C1. Upload Project Files</w:t>
      </w:r>
    </w:p>
    <w:p>
      <w:r>
        <w:rPr>
          <w:rFonts w:ascii="Arial" w:hAnsi="Arial"/>
          <w:sz w:val="22"/>
        </w:rPr>
        <w:t xml:space="preserve">    C2. Configure Environment</w:t>
      </w:r>
    </w:p>
    <w:p>
      <w:r>
        <w:rPr>
          <w:rFonts w:ascii="Arial" w:hAnsi="Arial"/>
          <w:sz w:val="22"/>
        </w:rPr>
        <w:t xml:space="preserve">    C3. Build and Start Containers</w:t>
      </w:r>
    </w:p>
    <w:p>
      <w:r>
        <w:rPr>
          <w:rFonts w:ascii="Arial" w:hAnsi="Arial"/>
          <w:sz w:val="22"/>
        </w:rPr>
        <w:t xml:space="preserve">    C4. Verify the Deployment</w:t>
      </w:r>
    </w:p>
    <w:p>
      <w:r>
        <w:rPr>
          <w:rFonts w:ascii="Arial" w:hAnsi="Arial"/>
          <w:b/>
          <w:sz w:val="22"/>
        </w:rPr>
        <w:t>Part D: CI/CD with GitHub Actions</w:t>
      </w:r>
    </w:p>
    <w:p>
      <w:r>
        <w:rPr>
          <w:rFonts w:ascii="Arial" w:hAnsi="Arial"/>
          <w:sz w:val="22"/>
        </w:rPr>
        <w:t xml:space="preserve">    D1. Pipeline Overview</w:t>
      </w:r>
    </w:p>
    <w:p>
      <w:r>
        <w:rPr>
          <w:rFonts w:ascii="Arial" w:hAnsi="Arial"/>
          <w:sz w:val="22"/>
        </w:rPr>
        <w:t xml:space="preserve">    D2. How It Triggers</w:t>
      </w:r>
    </w:p>
    <w:p>
      <w:r>
        <w:rPr>
          <w:rFonts w:ascii="Arial" w:hAnsi="Arial"/>
          <w:sz w:val="22"/>
        </w:rPr>
        <w:t xml:space="preserve">    D3. Monitoring Pipeline Runs</w:t>
      </w:r>
    </w:p>
    <w:p>
      <w:r>
        <w:rPr>
          <w:rFonts w:ascii="Arial" w:hAnsi="Arial"/>
          <w:sz w:val="22"/>
        </w:rPr>
        <w:t xml:space="preserve">    D4. Environment Protection</w:t>
      </w:r>
    </w:p>
    <w:p>
      <w:r>
        <w:rPr>
          <w:rFonts w:ascii="Arial" w:hAnsi="Arial"/>
          <w:b/>
          <w:sz w:val="22"/>
        </w:rPr>
        <w:t>Part E: Day-to-Day Operations</w:t>
      </w:r>
    </w:p>
    <w:p>
      <w:r>
        <w:rPr>
          <w:rFonts w:ascii="Arial" w:hAnsi="Arial"/>
          <w:sz w:val="22"/>
        </w:rPr>
        <w:t xml:space="preserve">    E1. Viewing Logs</w:t>
      </w:r>
    </w:p>
    <w:p>
      <w:r>
        <w:rPr>
          <w:rFonts w:ascii="Arial" w:hAnsi="Arial"/>
          <w:sz w:val="22"/>
        </w:rPr>
        <w:t xml:space="preserve">    E2. Running Artisan Commands</w:t>
      </w:r>
    </w:p>
    <w:p>
      <w:r>
        <w:rPr>
          <w:rFonts w:ascii="Arial" w:hAnsi="Arial"/>
          <w:sz w:val="22"/>
        </w:rPr>
        <w:t xml:space="preserve">    E3. Database Backups</w:t>
      </w:r>
    </w:p>
    <w:p>
      <w:r>
        <w:rPr>
          <w:rFonts w:ascii="Arial" w:hAnsi="Arial"/>
          <w:sz w:val="22"/>
        </w:rPr>
        <w:t xml:space="preserve">    E4. Restarting Services</w:t>
      </w:r>
    </w:p>
    <w:p>
      <w:r>
        <w:rPr>
          <w:rFonts w:ascii="Arial" w:hAnsi="Arial"/>
          <w:sz w:val="22"/>
        </w:rPr>
        <w:t xml:space="preserve">    E5. Rolling Back</w:t>
      </w:r>
    </w:p>
    <w:p>
      <w:r>
        <w:rPr>
          <w:rFonts w:ascii="Arial" w:hAnsi="Arial"/>
          <w:b/>
          <w:sz w:val="22"/>
        </w:rPr>
        <w:t>Appendix: File Reference</w:t>
      </w:r>
    </w:p>
    <w:p>
      <w:r>
        <w:br w:type="page"/>
      </w:r>
    </w:p>
    <w:p>
      <w:pPr>
        <w:pStyle w:val="Heading1"/>
      </w:pPr>
      <w:r>
        <w:t>Part A: Server Preparation</w:t>
      </w:r>
    </w:p>
    <w:p>
      <w:r>
        <w:rPr>
          <w:rFonts w:ascii="Arial" w:hAnsi="Arial"/>
          <w:b w:val="0"/>
          <w:sz w:val="22"/>
        </w:rPr>
        <w:t>This section walks through preparing a fresh Ubuntu server for Docker-based deployment. If you already have a server with Docker installed, skip to Part B.</w:t>
      </w:r>
    </w:p>
    <w:p>
      <w:pPr>
        <w:spacing w:before="240"/>
      </w:pPr>
      <w:r>
        <w:rPr>
          <w:rFonts w:ascii="Arial" w:hAnsi="Arial"/>
          <w:b/>
          <w:color w:val="2E86C1"/>
          <w:sz w:val="26"/>
        </w:rPr>
        <w:t>Step A1: Provision an Ubuntu Server</w:t>
      </w:r>
    </w:p>
    <w:p>
      <w:r>
        <w:rPr>
          <w:rFonts w:ascii="Arial" w:hAnsi="Arial"/>
          <w:b w:val="0"/>
          <w:sz w:val="22"/>
        </w:rPr>
        <w:t>You need an Ubuntu server (22.04 LTS or 24.04 LTS) from any cloud provider. Here are the recommended minimum specifications: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B4F72" w:val="clear"/>
          </w:tcPr>
          <w:p>
            <w:r/>
            <w:r>
              <w:rPr>
                <w:rFonts w:ascii="Arial" w:hAnsi="Arial"/>
                <w:b/>
                <w:color w:val="FFFFFF"/>
                <w:sz w:val="20"/>
              </w:rPr>
              <w:t>Resource</w:t>
            </w:r>
          </w:p>
        </w:tc>
        <w:tc>
          <w:tcPr>
            <w:tcW w:type="dxa" w:w="3312"/>
            <w:shd w:fill="1B4F72" w:val="clear"/>
          </w:tcPr>
          <w:p>
            <w:r/>
            <w:r>
              <w:rPr>
                <w:rFonts w:ascii="Arial" w:hAnsi="Arial"/>
                <w:b/>
                <w:color w:val="FFFFFF"/>
                <w:sz w:val="20"/>
              </w:rPr>
              <w:t>Minimum</w:t>
            </w:r>
          </w:p>
        </w:tc>
        <w:tc>
          <w:tcPr>
            <w:tcW w:type="dxa" w:w="3600"/>
            <w:shd w:fill="1B4F72" w:val="clear"/>
          </w:tcPr>
          <w:p>
            <w:r/>
            <w:r>
              <w:rPr>
                <w:rFonts w:ascii="Arial" w:hAnsi="Arial"/>
                <w:b/>
                <w:color w:val="FFFFFF"/>
                <w:sz w:val="20"/>
              </w:rPr>
              <w:t>Recommended</w:t>
            </w:r>
          </w:p>
        </w:tc>
      </w:tr>
      <w:tr>
        <w:tc>
          <w:tcPr>
            <w:tcW w:type="dxa" w:w="2880"/>
          </w:tcPr>
          <w:p>
            <w:r/>
            <w:r>
              <w:rPr>
                <w:rFonts w:ascii="Arial" w:hAnsi="Arial"/>
                <w:sz w:val="20"/>
              </w:rPr>
              <w:t>CPU</w:t>
            </w:r>
          </w:p>
        </w:tc>
        <w:tc>
          <w:tcPr>
            <w:tcW w:type="dxa" w:w="3312"/>
          </w:tcPr>
          <w:p>
            <w:r/>
            <w:r>
              <w:rPr>
                <w:rFonts w:ascii="Arial" w:hAnsi="Arial"/>
                <w:sz w:val="20"/>
              </w:rPr>
              <w:t>1 vCPU</w:t>
            </w:r>
          </w:p>
        </w:tc>
        <w:tc>
          <w:tcPr>
            <w:tcW w:type="dxa" w:w="3600"/>
          </w:tcPr>
          <w:p>
            <w:r/>
            <w:r>
              <w:rPr>
                <w:rFonts w:ascii="Arial" w:hAnsi="Arial"/>
                <w:sz w:val="20"/>
              </w:rPr>
              <w:t>2 vCPUs</w:t>
            </w:r>
          </w:p>
        </w:tc>
      </w:tr>
      <w:tr>
        <w:tc>
          <w:tcPr>
            <w:tcW w:type="dxa" w:w="2880"/>
          </w:tcPr>
          <w:p>
            <w:r/>
            <w:r>
              <w:rPr>
                <w:rFonts w:ascii="Arial" w:hAnsi="Arial"/>
                <w:sz w:val="20"/>
              </w:rPr>
              <w:t>RAM</w:t>
            </w:r>
          </w:p>
        </w:tc>
        <w:tc>
          <w:tcPr>
            <w:tcW w:type="dxa" w:w="3312"/>
          </w:tcPr>
          <w:p>
            <w:r/>
            <w:r>
              <w:rPr>
                <w:rFonts w:ascii="Arial" w:hAnsi="Arial"/>
                <w:sz w:val="20"/>
              </w:rPr>
              <w:t>1 GB</w:t>
            </w:r>
          </w:p>
        </w:tc>
        <w:tc>
          <w:tcPr>
            <w:tcW w:type="dxa" w:w="3600"/>
          </w:tcPr>
          <w:p>
            <w:r/>
            <w:r>
              <w:rPr>
                <w:rFonts w:ascii="Arial" w:hAnsi="Arial"/>
                <w:sz w:val="20"/>
              </w:rPr>
              <w:t>2 GB</w:t>
            </w:r>
          </w:p>
        </w:tc>
      </w:tr>
      <w:tr>
        <w:tc>
          <w:tcPr>
            <w:tcW w:type="dxa" w:w="2880"/>
          </w:tcPr>
          <w:p>
            <w:r/>
            <w:r>
              <w:rPr>
                <w:rFonts w:ascii="Arial" w:hAnsi="Arial"/>
                <w:sz w:val="20"/>
              </w:rPr>
              <w:t>Disk</w:t>
            </w:r>
          </w:p>
        </w:tc>
        <w:tc>
          <w:tcPr>
            <w:tcW w:type="dxa" w:w="3312"/>
          </w:tcPr>
          <w:p>
            <w:r/>
            <w:r>
              <w:rPr>
                <w:rFonts w:ascii="Arial" w:hAnsi="Arial"/>
                <w:sz w:val="20"/>
              </w:rPr>
              <w:t>20 GB SSD</w:t>
            </w:r>
          </w:p>
        </w:tc>
        <w:tc>
          <w:tcPr>
            <w:tcW w:type="dxa" w:w="3600"/>
          </w:tcPr>
          <w:p>
            <w:r/>
            <w:r>
              <w:rPr>
                <w:rFonts w:ascii="Arial" w:hAnsi="Arial"/>
                <w:sz w:val="20"/>
              </w:rPr>
              <w:t>40 GB SSD</w:t>
            </w:r>
          </w:p>
        </w:tc>
      </w:tr>
      <w:tr>
        <w:tc>
          <w:tcPr>
            <w:tcW w:type="dxa" w:w="2880"/>
          </w:tcPr>
          <w:p>
            <w:r/>
            <w:r>
              <w:rPr>
                <w:rFonts w:ascii="Arial" w:hAnsi="Arial"/>
                <w:sz w:val="20"/>
              </w:rPr>
              <w:t>OS</w:t>
            </w:r>
          </w:p>
        </w:tc>
        <w:tc>
          <w:tcPr>
            <w:tcW w:type="dxa" w:w="3312"/>
          </w:tcPr>
          <w:p>
            <w:r/>
            <w:r>
              <w:rPr>
                <w:rFonts w:ascii="Arial" w:hAnsi="Arial"/>
                <w:sz w:val="20"/>
              </w:rPr>
              <w:t>Ubuntu 22.04 LTS</w:t>
            </w:r>
          </w:p>
        </w:tc>
        <w:tc>
          <w:tcPr>
            <w:tcW w:type="dxa" w:w="3600"/>
          </w:tcPr>
          <w:p>
            <w:r/>
            <w:r>
              <w:rPr>
                <w:rFonts w:ascii="Arial" w:hAnsi="Arial"/>
                <w:sz w:val="20"/>
              </w:rPr>
              <w:t>Ubuntu 24.04 LTS</w:t>
            </w:r>
          </w:p>
        </w:tc>
      </w:tr>
    </w:tbl>
    <w:p/>
    <w:p>
      <w:r>
        <w:rPr>
          <w:rFonts w:ascii="Arial" w:hAnsi="Arial"/>
          <w:b w:val="0"/>
          <w:sz w:val="22"/>
        </w:rPr>
        <w:t>Popular providers and how to get a server:</w:t>
      </w:r>
    </w:p>
    <w:p>
      <w:pPr>
        <w:pStyle w:val="ListBullet"/>
      </w:pPr>
      <w:r>
        <w:rPr>
          <w:rFonts w:ascii="Arial" w:hAnsi="Arial"/>
          <w:b/>
          <w:sz w:val="22"/>
        </w:rPr>
        <w:t xml:space="preserve">DigitalOcean: </w:t>
      </w:r>
      <w:r>
        <w:t>Go to digitalocean.com, create a Droplet, choose Ubuntu, select a plan, and add your SSH key during creation.</w:t>
      </w:r>
    </w:p>
    <w:p>
      <w:pPr>
        <w:pStyle w:val="ListBullet"/>
      </w:pPr>
      <w:r>
        <w:rPr>
          <w:rFonts w:ascii="Arial" w:hAnsi="Arial"/>
          <w:b/>
          <w:sz w:val="22"/>
        </w:rPr>
        <w:t xml:space="preserve">AWS: </w:t>
      </w:r>
      <w:r>
        <w:t>Go to AWS Console, launch an EC2 instance with Ubuntu AMI, choose t3.small or larger, and create a key pair.</w:t>
      </w:r>
    </w:p>
    <w:p>
      <w:pPr>
        <w:pStyle w:val="ListBullet"/>
      </w:pPr>
      <w:r>
        <w:rPr>
          <w:rFonts w:ascii="Arial" w:hAnsi="Arial"/>
          <w:b/>
          <w:sz w:val="22"/>
        </w:rPr>
        <w:t xml:space="preserve">Hetzner: </w:t>
      </w:r>
      <w:r>
        <w:t>Go to hetzner.com/cloud, create a server with Ubuntu, select CX22 or larger, and add your SSH key.</w:t>
      </w:r>
    </w:p>
    <w:p>
      <w:r>
        <w:rPr>
          <w:rFonts w:ascii="Arial" w:hAnsi="Arial"/>
          <w:b w:val="0"/>
          <w:sz w:val="22"/>
        </w:rPr>
        <w:t>After provisioning, you will receive an IP address. Note it down — this becomes your SERVER_HOST secret.</w:t>
      </w:r>
    </w:p>
    <w:p>
      <w:pPr>
        <w:ind w:left="432"/>
        <w:shd w:fill="D4EDDA" w:val="clear"/>
      </w:pPr>
      <w:r>
        <w:rPr>
          <w:rFonts w:ascii="Arial" w:hAnsi="Arial"/>
          <w:b/>
          <w:color w:val="155724"/>
          <w:sz w:val="20"/>
        </w:rPr>
        <w:t xml:space="preserve">TIP: </w:t>
      </w:r>
      <w:r>
        <w:rPr>
          <w:rFonts w:ascii="Arial" w:hAnsi="Arial"/>
          <w:color w:val="155724"/>
          <w:sz w:val="20"/>
        </w:rPr>
        <w:t>Write down your server IP immediately. You will need it in multiple steps.</w:t>
      </w:r>
    </w:p>
    <w:p>
      <w:pPr>
        <w:spacing w:before="240"/>
      </w:pPr>
      <w:r>
        <w:rPr>
          <w:rFonts w:ascii="Arial" w:hAnsi="Arial"/>
          <w:b/>
          <w:color w:val="2E86C1"/>
          <w:sz w:val="26"/>
        </w:rPr>
        <w:t>Step A2: Create a Deploy User</w:t>
      </w:r>
    </w:p>
    <w:p>
      <w:r>
        <w:rPr>
          <w:rFonts w:ascii="Arial" w:hAnsi="Arial"/>
          <w:b w:val="0"/>
          <w:sz w:val="22"/>
        </w:rPr>
        <w:t>Never deploy as root. Create a dedicated user with Docker permissions.</w:t>
      </w:r>
    </w:p>
    <w:p>
      <w:r>
        <w:rPr>
          <w:rFonts w:ascii="Arial" w:hAnsi="Arial"/>
          <w:b w:val="0"/>
          <w:sz w:val="22"/>
        </w:rPr>
        <w:t>SSH into your server as root:</w:t>
      </w:r>
    </w:p>
    <w:p>
      <w:pPr>
        <w:spacing w:before="80" w:after="80"/>
        <w:ind w:left="432"/>
        <w:shd w:fill="F2F2F2" w:val="clear"/>
      </w:pPr>
      <w:r>
        <w:rPr>
          <w:rFonts w:ascii="Courier New" w:hAnsi="Courier New"/>
          <w:color w:val="1A1A1A"/>
          <w:sz w:val="19"/>
        </w:rPr>
        <w:t>ssh root@YOUR_SERVER_IP</w:t>
      </w:r>
    </w:p>
    <w:p>
      <w:r>
        <w:rPr>
          <w:rFonts w:ascii="Arial" w:hAnsi="Arial"/>
          <w:b w:val="0"/>
          <w:sz w:val="22"/>
        </w:rPr>
        <w:t>Create the deploy user:</w:t>
      </w:r>
    </w:p>
    <w:p>
      <w:pPr>
        <w:spacing w:before="80" w:after="80"/>
        <w:ind w:left="432"/>
        <w:shd w:fill="F2F2F2" w:val="clear"/>
      </w:pPr>
      <w:r>
        <w:rPr>
          <w:rFonts w:ascii="Courier New" w:hAnsi="Courier New"/>
          <w:color w:val="1A1A1A"/>
          <w:sz w:val="19"/>
        </w:rPr>
        <w:t>adduser deploy</w:t>
      </w:r>
    </w:p>
    <w:p>
      <w:r>
        <w:rPr>
          <w:rFonts w:ascii="Arial" w:hAnsi="Arial"/>
          <w:b w:val="0"/>
          <w:sz w:val="22"/>
        </w:rPr>
        <w:t>You will be prompted to set a password. Choose a strong one, then press Enter through the remaining prompts.</w:t>
      </w:r>
    </w:p>
    <w:p>
      <w:r>
        <w:rPr>
          <w:rFonts w:ascii="Arial" w:hAnsi="Arial"/>
          <w:b w:val="0"/>
          <w:sz w:val="22"/>
        </w:rPr>
        <w:t>Give the deploy user sudo access:</w:t>
      </w:r>
    </w:p>
    <w:p>
      <w:pPr>
        <w:spacing w:before="80" w:after="80"/>
        <w:ind w:left="432"/>
        <w:shd w:fill="F2F2F2" w:val="clear"/>
      </w:pPr>
      <w:r>
        <w:rPr>
          <w:rFonts w:ascii="Courier New" w:hAnsi="Courier New"/>
          <w:color w:val="1A1A1A"/>
          <w:sz w:val="19"/>
        </w:rPr>
        <w:t>usermod -aG sudo deploy</w:t>
      </w:r>
    </w:p>
    <w:p>
      <w:r>
        <w:rPr>
          <w:rFonts w:ascii="Arial" w:hAnsi="Arial"/>
          <w:b w:val="0"/>
          <w:sz w:val="22"/>
        </w:rPr>
        <w:t>Switch to the deploy user to verify:</w:t>
      </w:r>
    </w:p>
    <w:p>
      <w:pPr>
        <w:spacing w:before="80" w:after="80"/>
        <w:ind w:left="432"/>
        <w:shd w:fill="F2F2F2" w:val="clear"/>
      </w:pPr>
      <w:r>
        <w:rPr>
          <w:rFonts w:ascii="Courier New" w:hAnsi="Courier New"/>
          <w:color w:val="1A1A1A"/>
          <w:sz w:val="19"/>
        </w:rPr>
        <w:t>su - deploy</w:t>
      </w:r>
    </w:p>
    <w:p>
      <w:pPr>
        <w:spacing w:before="80" w:after="80"/>
        <w:ind w:left="432"/>
        <w:shd w:fill="F2F2F2" w:val="clear"/>
      </w:pPr>
      <w:r>
        <w:rPr>
          <w:rFonts w:ascii="Courier New" w:hAnsi="Courier New"/>
          <w:color w:val="1A1A1A"/>
          <w:sz w:val="19"/>
        </w:rPr>
        <w:t>whoami</w:t>
      </w:r>
    </w:p>
    <w:p>
      <w:r>
        <w:rPr>
          <w:rFonts w:ascii="Arial" w:hAnsi="Arial"/>
          <w:b w:val="0"/>
          <w:sz w:val="22"/>
        </w:rPr>
        <w:t>It should print "deploy". This username becomes your SERVER_USER secret.</w:t>
      </w:r>
    </w:p>
    <w:p>
      <w:pPr>
        <w:spacing w:before="240"/>
      </w:pPr>
      <w:r>
        <w:rPr>
          <w:rFonts w:ascii="Arial" w:hAnsi="Arial"/>
          <w:b/>
          <w:color w:val="2E86C1"/>
          <w:sz w:val="26"/>
        </w:rPr>
        <w:t>Step A3: Install Docker</w:t>
      </w:r>
    </w:p>
    <w:p>
      <w:r>
        <w:rPr>
          <w:rFonts w:ascii="Arial" w:hAnsi="Arial"/>
          <w:b w:val="0"/>
          <w:sz w:val="22"/>
        </w:rPr>
        <w:t>As the deploy user (with sudo), install Docker Engine and the Compose plugin. The deploy.sh script can do this for you automatically:</w:t>
      </w:r>
    </w:p>
    <w:p>
      <w:pPr>
        <w:spacing w:before="80" w:after="80"/>
        <w:ind w:left="432"/>
        <w:shd w:fill="F2F2F2" w:val="clear"/>
      </w:pPr>
      <w:r>
        <w:rPr>
          <w:rFonts w:ascii="Courier New" w:hAnsi="Courier New"/>
          <w:color w:val="1A1A1A"/>
          <w:sz w:val="19"/>
        </w:rPr>
        <w:t># Option 1: Use the deploy script (recommended after cloning repo)</w:t>
      </w:r>
    </w:p>
    <w:p>
      <w:pPr>
        <w:spacing w:before="80" w:after="80"/>
        <w:ind w:left="432"/>
        <w:shd w:fill="F2F2F2" w:val="clear"/>
      </w:pPr>
      <w:r>
        <w:rPr>
          <w:rFonts w:ascii="Courier New" w:hAnsi="Courier New"/>
          <w:color w:val="1A1A1A"/>
          <w:sz w:val="19"/>
        </w:rPr>
        <w:t>chmod +x deploy.sh</w:t>
      </w:r>
    </w:p>
    <w:p>
      <w:pPr>
        <w:spacing w:before="80" w:after="80"/>
        <w:ind w:left="432"/>
        <w:shd w:fill="F2F2F2" w:val="clear"/>
      </w:pPr>
      <w:r>
        <w:rPr>
          <w:rFonts w:ascii="Courier New" w:hAnsi="Courier New"/>
          <w:color w:val="1A1A1A"/>
          <w:sz w:val="19"/>
        </w:rPr>
        <w:t>./deploy.sh --setup</w:t>
      </w:r>
    </w:p>
    <w:p>
      <w:r>
        <w:rPr>
          <w:rFonts w:ascii="Arial" w:hAnsi="Arial"/>
          <w:b w:val="0"/>
          <w:sz w:val="22"/>
        </w:rPr>
        <w:t>Or install manually step by step:</w:t>
      </w:r>
    </w:p>
    <w:p>
      <w:pPr>
        <w:spacing w:before="80" w:after="80"/>
        <w:ind w:left="432"/>
        <w:shd w:fill="F2F2F2" w:val="clear"/>
      </w:pPr>
      <w:r>
        <w:rPr>
          <w:rFonts w:ascii="Courier New" w:hAnsi="Courier New"/>
          <w:color w:val="1A1A1A"/>
          <w:sz w:val="19"/>
        </w:rPr>
        <w:t># Update packages</w:t>
      </w:r>
    </w:p>
    <w:p>
      <w:pPr>
        <w:spacing w:before="80" w:after="80"/>
        <w:ind w:left="432"/>
        <w:shd w:fill="F2F2F2" w:val="clear"/>
      </w:pPr>
      <w:r>
        <w:rPr>
          <w:rFonts w:ascii="Courier New" w:hAnsi="Courier New"/>
          <w:color w:val="1A1A1A"/>
          <w:sz w:val="19"/>
        </w:rPr>
        <w:t>sudo apt-get update</w:t>
      </w:r>
    </w:p>
    <w:p>
      <w:pPr>
        <w:spacing w:before="80" w:after="80"/>
        <w:ind w:left="432"/>
        <w:shd w:fill="F2F2F2" w:val="clear"/>
      </w:pPr>
      <w:r>
        <w:rPr>
          <w:rFonts w:ascii="Courier New" w:hAnsi="Courier New"/>
          <w:color w:val="1A1A1A"/>
          <w:sz w:val="19"/>
        </w:rPr>
        <w:t>sudo apt-get install -y ca-certificates curl gnupg</w:t>
      </w:r>
    </w:p>
    <w:p/>
    <w:p>
      <w:pPr>
        <w:spacing w:before="80" w:after="80"/>
        <w:ind w:left="432"/>
        <w:shd w:fill="F2F2F2" w:val="clear"/>
      </w:pPr>
      <w:r>
        <w:rPr>
          <w:rFonts w:ascii="Courier New" w:hAnsi="Courier New"/>
          <w:color w:val="1A1A1A"/>
          <w:sz w:val="19"/>
        </w:rPr>
        <w:t># Add Docker official GPG key</w:t>
      </w:r>
    </w:p>
    <w:p>
      <w:pPr>
        <w:spacing w:before="80" w:after="80"/>
        <w:ind w:left="432"/>
        <w:shd w:fill="F2F2F2" w:val="clear"/>
      </w:pPr>
      <w:r>
        <w:rPr>
          <w:rFonts w:ascii="Courier New" w:hAnsi="Courier New"/>
          <w:color w:val="1A1A1A"/>
          <w:sz w:val="19"/>
        </w:rPr>
        <w:t>sudo install -m 0755 -d /etc/apt/keyrings</w:t>
      </w:r>
    </w:p>
    <w:p>
      <w:pPr>
        <w:spacing w:before="80" w:after="80"/>
        <w:ind w:left="432"/>
        <w:shd w:fill="F2F2F2" w:val="clear"/>
      </w:pPr>
      <w:r>
        <w:rPr>
          <w:rFonts w:ascii="Courier New" w:hAnsi="Courier New"/>
          <w:color w:val="1A1A1A"/>
          <w:sz w:val="19"/>
        </w:rPr>
        <w:t>curl -fsSL https://download.docker.com/linux/ubuntu/gpg \</w:t>
      </w:r>
    </w:p>
    <w:p>
      <w:pPr>
        <w:spacing w:before="80" w:after="80"/>
        <w:ind w:left="432"/>
        <w:shd w:fill="F2F2F2" w:val="clear"/>
      </w:pPr>
      <w:r>
        <w:rPr>
          <w:rFonts w:ascii="Courier New" w:hAnsi="Courier New"/>
          <w:color w:val="1A1A1A"/>
          <w:sz w:val="19"/>
        </w:rPr>
        <w:t xml:space="preserve">  | sudo gpg --dearmor -o /etc/apt/keyrings/docker.gpg</w:t>
      </w:r>
    </w:p>
    <w:p>
      <w:pPr>
        <w:spacing w:before="80" w:after="80"/>
        <w:ind w:left="432"/>
        <w:shd w:fill="F2F2F2" w:val="clear"/>
      </w:pPr>
      <w:r>
        <w:rPr>
          <w:rFonts w:ascii="Courier New" w:hAnsi="Courier New"/>
          <w:color w:val="1A1A1A"/>
          <w:sz w:val="19"/>
        </w:rPr>
        <w:t>sudo chmod a+r /etc/apt/keyrings/docker.gpg</w:t>
      </w:r>
    </w:p>
    <w:p/>
    <w:p>
      <w:pPr>
        <w:spacing w:before="80" w:after="80"/>
        <w:ind w:left="432"/>
        <w:shd w:fill="F2F2F2" w:val="clear"/>
      </w:pPr>
      <w:r>
        <w:rPr>
          <w:rFonts w:ascii="Courier New" w:hAnsi="Courier New"/>
          <w:color w:val="1A1A1A"/>
          <w:sz w:val="19"/>
        </w:rPr>
        <w:t># Add Docker repository</w:t>
      </w:r>
    </w:p>
    <w:p>
      <w:pPr>
        <w:spacing w:before="80" w:after="80"/>
        <w:ind w:left="432"/>
        <w:shd w:fill="F2F2F2" w:val="clear"/>
      </w:pPr>
      <w:r>
        <w:rPr>
          <w:rFonts w:ascii="Courier New" w:hAnsi="Courier New"/>
          <w:color w:val="1A1A1A"/>
          <w:sz w:val="19"/>
        </w:rPr>
        <w:t>echo "deb [arch=$(dpkg --print-architecture) \</w:t>
      </w:r>
    </w:p>
    <w:p>
      <w:pPr>
        <w:spacing w:before="80" w:after="80"/>
        <w:ind w:left="432"/>
        <w:shd w:fill="F2F2F2" w:val="clear"/>
      </w:pPr>
      <w:r>
        <w:rPr>
          <w:rFonts w:ascii="Courier New" w:hAnsi="Courier New"/>
          <w:color w:val="1A1A1A"/>
          <w:sz w:val="19"/>
        </w:rPr>
        <w:t xml:space="preserve">  signed-by=/etc/apt/keyrings/docker.gpg] \</w:t>
      </w:r>
    </w:p>
    <w:p>
      <w:pPr>
        <w:spacing w:before="80" w:after="80"/>
        <w:ind w:left="432"/>
        <w:shd w:fill="F2F2F2" w:val="clear"/>
      </w:pPr>
      <w:r>
        <w:rPr>
          <w:rFonts w:ascii="Courier New" w:hAnsi="Courier New"/>
          <w:color w:val="1A1A1A"/>
          <w:sz w:val="19"/>
        </w:rPr>
        <w:t xml:space="preserve">  https://download.docker.com/linux/ubuntu \</w:t>
      </w:r>
    </w:p>
    <w:p>
      <w:pPr>
        <w:spacing w:before="80" w:after="80"/>
        <w:ind w:left="432"/>
        <w:shd w:fill="F2F2F2" w:val="clear"/>
      </w:pPr>
      <w:r>
        <w:rPr>
          <w:rFonts w:ascii="Courier New" w:hAnsi="Courier New"/>
          <w:color w:val="1A1A1A"/>
          <w:sz w:val="19"/>
        </w:rPr>
        <w:t xml:space="preserve">  $(. /etc/os-release &amp;&amp; echo $VERSION_CODENAME) stable" \</w:t>
      </w:r>
    </w:p>
    <w:p>
      <w:pPr>
        <w:spacing w:before="80" w:after="80"/>
        <w:ind w:left="432"/>
        <w:shd w:fill="F2F2F2" w:val="clear"/>
      </w:pPr>
      <w:r>
        <w:rPr>
          <w:rFonts w:ascii="Courier New" w:hAnsi="Courier New"/>
          <w:color w:val="1A1A1A"/>
          <w:sz w:val="19"/>
        </w:rPr>
        <w:t xml:space="preserve">  | sudo tee /etc/apt/sources.list.d/docker.list &gt; /dev/null</w:t>
      </w:r>
    </w:p>
    <w:p/>
    <w:p>
      <w:pPr>
        <w:spacing w:before="80" w:after="80"/>
        <w:ind w:left="432"/>
        <w:shd w:fill="F2F2F2" w:val="clear"/>
      </w:pPr>
      <w:r>
        <w:rPr>
          <w:rFonts w:ascii="Courier New" w:hAnsi="Courier New"/>
          <w:color w:val="1A1A1A"/>
          <w:sz w:val="19"/>
        </w:rPr>
        <w:t># Install Docker</w:t>
      </w:r>
    </w:p>
    <w:p>
      <w:pPr>
        <w:spacing w:before="80" w:after="80"/>
        <w:ind w:left="432"/>
        <w:shd w:fill="F2F2F2" w:val="clear"/>
      </w:pPr>
      <w:r>
        <w:rPr>
          <w:rFonts w:ascii="Courier New" w:hAnsi="Courier New"/>
          <w:color w:val="1A1A1A"/>
          <w:sz w:val="19"/>
        </w:rPr>
        <w:t>sudo apt-get update</w:t>
      </w:r>
    </w:p>
    <w:p>
      <w:pPr>
        <w:spacing w:before="80" w:after="80"/>
        <w:ind w:left="432"/>
        <w:shd w:fill="F2F2F2" w:val="clear"/>
      </w:pPr>
      <w:r>
        <w:rPr>
          <w:rFonts w:ascii="Courier New" w:hAnsi="Courier New"/>
          <w:color w:val="1A1A1A"/>
          <w:sz w:val="19"/>
        </w:rPr>
        <w:t>sudo apt-get install -y docker-ce docker-ce-cli \</w:t>
      </w:r>
    </w:p>
    <w:p>
      <w:pPr>
        <w:spacing w:before="80" w:after="80"/>
        <w:ind w:left="432"/>
        <w:shd w:fill="F2F2F2" w:val="clear"/>
      </w:pPr>
      <w:r>
        <w:rPr>
          <w:rFonts w:ascii="Courier New" w:hAnsi="Courier New"/>
          <w:color w:val="1A1A1A"/>
          <w:sz w:val="19"/>
        </w:rPr>
        <w:t xml:space="preserve">  containerd.io docker-buildx-plugin docker-compose-plugin</w:t>
      </w:r>
    </w:p>
    <w:p/>
    <w:p>
      <w:pPr>
        <w:spacing w:before="80" w:after="80"/>
        <w:ind w:left="432"/>
        <w:shd w:fill="F2F2F2" w:val="clear"/>
      </w:pPr>
      <w:r>
        <w:rPr>
          <w:rFonts w:ascii="Courier New" w:hAnsi="Courier New"/>
          <w:color w:val="1A1A1A"/>
          <w:sz w:val="19"/>
        </w:rPr>
        <w:t># Allow deploy user to run Docker without sudo</w:t>
      </w:r>
    </w:p>
    <w:p>
      <w:pPr>
        <w:spacing w:before="80" w:after="80"/>
        <w:ind w:left="432"/>
        <w:shd w:fill="F2F2F2" w:val="clear"/>
      </w:pPr>
      <w:r>
        <w:rPr>
          <w:rFonts w:ascii="Courier New" w:hAnsi="Courier New"/>
          <w:color w:val="1A1A1A"/>
          <w:sz w:val="19"/>
        </w:rPr>
        <w:t>sudo usermod -aG docker deploy</w:t>
      </w:r>
    </w:p>
    <w:p>
      <w:pPr>
        <w:ind w:left="432"/>
        <w:shd w:fill="FFF3CD" w:val="clear"/>
      </w:pPr>
      <w:r>
        <w:rPr>
          <w:rFonts w:ascii="Arial" w:hAnsi="Arial"/>
          <w:b/>
          <w:color w:val="856D0D"/>
          <w:sz w:val="20"/>
        </w:rPr>
        <w:t xml:space="preserve">WARNING: </w:t>
      </w:r>
      <w:r>
        <w:rPr>
          <w:rFonts w:ascii="Arial" w:hAnsi="Arial"/>
          <w:color w:val="856D0D"/>
          <w:sz w:val="20"/>
        </w:rPr>
        <w:t>You must log out and back in after adding yourself to the docker group. Run "exit" then SSH back in as deploy.</w:t>
      </w:r>
    </w:p>
    <w:p>
      <w:r>
        <w:rPr>
          <w:rFonts w:ascii="Arial" w:hAnsi="Arial"/>
          <w:b w:val="0"/>
          <w:sz w:val="22"/>
        </w:rPr>
        <w:t>Verify Docker is working:</w:t>
      </w:r>
    </w:p>
    <w:p>
      <w:pPr>
        <w:spacing w:before="80" w:after="80"/>
        <w:ind w:left="432"/>
        <w:shd w:fill="F2F2F2" w:val="clear"/>
      </w:pPr>
      <w:r>
        <w:rPr>
          <w:rFonts w:ascii="Courier New" w:hAnsi="Courier New"/>
          <w:color w:val="1A1A1A"/>
          <w:sz w:val="19"/>
        </w:rPr>
        <w:t>docker --version</w:t>
      </w:r>
    </w:p>
    <w:p>
      <w:pPr>
        <w:spacing w:before="80" w:after="80"/>
        <w:ind w:left="432"/>
        <w:shd w:fill="F2F2F2" w:val="clear"/>
      </w:pPr>
      <w:r>
        <w:rPr>
          <w:rFonts w:ascii="Courier New" w:hAnsi="Courier New"/>
          <w:color w:val="1A1A1A"/>
          <w:sz w:val="19"/>
        </w:rPr>
        <w:t>docker compose version</w:t>
      </w:r>
    </w:p>
    <w:p>
      <w:pPr>
        <w:spacing w:before="240"/>
      </w:pPr>
      <w:r>
        <w:rPr>
          <w:rFonts w:ascii="Arial" w:hAnsi="Arial"/>
          <w:b/>
          <w:color w:val="2E86C1"/>
          <w:sz w:val="26"/>
        </w:rPr>
        <w:t>Step A4: Configure the Firewall</w:t>
      </w:r>
    </w:p>
    <w:p>
      <w:r>
        <w:rPr>
          <w:rFonts w:ascii="Arial" w:hAnsi="Arial"/>
          <w:b w:val="0"/>
          <w:sz w:val="22"/>
        </w:rPr>
        <w:t>Open only the ports your application needs:</w:t>
      </w:r>
    </w:p>
    <w:p>
      <w:pPr>
        <w:spacing w:before="80" w:after="80"/>
        <w:ind w:left="432"/>
        <w:shd w:fill="F2F2F2" w:val="clear"/>
      </w:pPr>
      <w:r>
        <w:rPr>
          <w:rFonts w:ascii="Courier New" w:hAnsi="Courier New"/>
          <w:color w:val="1A1A1A"/>
          <w:sz w:val="19"/>
        </w:rPr>
        <w:t>sudo ufw allow 22/tcp    # SSH</w:t>
      </w:r>
    </w:p>
    <w:p>
      <w:pPr>
        <w:spacing w:before="80" w:after="80"/>
        <w:ind w:left="432"/>
        <w:shd w:fill="F2F2F2" w:val="clear"/>
      </w:pPr>
      <w:r>
        <w:rPr>
          <w:rFonts w:ascii="Courier New" w:hAnsi="Courier New"/>
          <w:color w:val="1A1A1A"/>
          <w:sz w:val="19"/>
        </w:rPr>
        <w:t>sudo ufw allow 80/tcp    # HTTP (app)</w:t>
      </w:r>
    </w:p>
    <w:p>
      <w:pPr>
        <w:spacing w:before="80" w:after="80"/>
        <w:ind w:left="432"/>
        <w:shd w:fill="F2F2F2" w:val="clear"/>
      </w:pPr>
      <w:r>
        <w:rPr>
          <w:rFonts w:ascii="Courier New" w:hAnsi="Courier New"/>
          <w:color w:val="1A1A1A"/>
          <w:sz w:val="19"/>
        </w:rPr>
        <w:t>sudo ufw allow 443/tcp   # HTTPS (future SSL)</w:t>
      </w:r>
    </w:p>
    <w:p>
      <w:pPr>
        <w:spacing w:before="80" w:after="80"/>
        <w:ind w:left="432"/>
        <w:shd w:fill="F2F2F2" w:val="clear"/>
      </w:pPr>
      <w:r>
        <w:rPr>
          <w:rFonts w:ascii="Courier New" w:hAnsi="Courier New"/>
          <w:color w:val="1A1A1A"/>
          <w:sz w:val="19"/>
        </w:rPr>
        <w:t>sudo ufw --force enable</w:t>
      </w:r>
    </w:p>
    <w:p>
      <w:pPr>
        <w:spacing w:before="80" w:after="80"/>
        <w:ind w:left="432"/>
        <w:shd w:fill="F2F2F2" w:val="clear"/>
      </w:pPr>
      <w:r>
        <w:rPr>
          <w:rFonts w:ascii="Courier New" w:hAnsi="Courier New"/>
          <w:color w:val="1A1A1A"/>
          <w:sz w:val="19"/>
        </w:rPr>
        <w:t>sudo ufw status</w:t>
      </w:r>
    </w:p>
    <w:p>
      <w:pPr>
        <w:ind w:left="432"/>
        <w:shd w:fill="FFF3CD" w:val="clear"/>
      </w:pPr>
      <w:r>
        <w:rPr>
          <w:rFonts w:ascii="Arial" w:hAnsi="Arial"/>
          <w:b/>
          <w:color w:val="856D0D"/>
          <w:sz w:val="20"/>
        </w:rPr>
        <w:t xml:space="preserve">WARNING: </w:t>
      </w:r>
      <w:r>
        <w:rPr>
          <w:rFonts w:ascii="Arial" w:hAnsi="Arial"/>
          <w:color w:val="856D0D"/>
          <w:sz w:val="20"/>
        </w:rPr>
        <w:t>Never block port 22 (SSH) or you will lose access to your server.</w:t>
      </w:r>
    </w:p>
    <w:p>
      <w:pPr>
        <w:spacing w:before="240"/>
      </w:pPr>
      <w:r>
        <w:rPr>
          <w:rFonts w:ascii="Arial" w:hAnsi="Arial"/>
          <w:b/>
          <w:color w:val="2E86C1"/>
          <w:sz w:val="26"/>
        </w:rPr>
        <w:t>Step A5: Create the Deployment Directory</w:t>
      </w:r>
    </w:p>
    <w:p>
      <w:r>
        <w:rPr>
          <w:rFonts w:ascii="Arial" w:hAnsi="Arial"/>
          <w:b w:val="0"/>
          <w:sz w:val="22"/>
        </w:rPr>
        <w:t>Create the directory where the application will live:</w:t>
      </w:r>
    </w:p>
    <w:p>
      <w:pPr>
        <w:spacing w:before="80" w:after="80"/>
        <w:ind w:left="432"/>
        <w:shd w:fill="F2F2F2" w:val="clear"/>
      </w:pPr>
      <w:r>
        <w:rPr>
          <w:rFonts w:ascii="Courier New" w:hAnsi="Courier New"/>
          <w:color w:val="1A1A1A"/>
          <w:sz w:val="19"/>
        </w:rPr>
        <w:t>sudo mkdir -p /opt/livemap</w:t>
      </w:r>
    </w:p>
    <w:p>
      <w:pPr>
        <w:spacing w:before="80" w:after="80"/>
        <w:ind w:left="432"/>
        <w:shd w:fill="F2F2F2" w:val="clear"/>
      </w:pPr>
      <w:r>
        <w:rPr>
          <w:rFonts w:ascii="Courier New" w:hAnsi="Courier New"/>
          <w:color w:val="1A1A1A"/>
          <w:sz w:val="19"/>
        </w:rPr>
        <w:t>sudo chown deploy:deploy /opt/livemap</w:t>
      </w:r>
    </w:p>
    <w:p>
      <w:r>
        <w:rPr>
          <w:rFonts w:ascii="Arial" w:hAnsi="Arial"/>
          <w:b w:val="0"/>
          <w:sz w:val="22"/>
        </w:rPr>
        <w:t>This path (/opt/livemap) becomes your SERVER_DEPLOY_PATH secret.</w:t>
      </w:r>
    </w:p>
    <w:p>
      <w:r>
        <w:br w:type="page"/>
      </w:r>
    </w:p>
    <w:p>
      <w:pPr>
        <w:pStyle w:val="Heading1"/>
      </w:pPr>
      <w:r>
        <w:t>Part B: GitHub Secrets Setup</w:t>
      </w:r>
    </w:p>
    <w:p>
      <w:r>
        <w:rPr>
          <w:rFonts w:ascii="Arial" w:hAnsi="Arial"/>
          <w:b w:val="0"/>
          <w:sz w:val="22"/>
        </w:rPr>
        <w:t>The CI/CD pipeline needs five secrets stored in your GitHub repository. These let GitHub Actions connect to your server and deploy automatically. This section explains exactly what each one is, how to obtain it, and what format it should be in.</w:t>
      </w:r>
    </w:p>
    <w:p>
      <w:pPr>
        <w:spacing w:before="240"/>
      </w:pPr>
      <w:r>
        <w:rPr>
          <w:rFonts w:ascii="Arial" w:hAnsi="Arial"/>
          <w:b/>
          <w:color w:val="2E86C1"/>
          <w:sz w:val="26"/>
        </w:rPr>
        <w:t>Step B1: SERVER_HOST</w:t>
      </w:r>
    </w:p>
    <w:tbl>
      <w:tblPr>
        <w:tblStyle w:val="TableGrid"/>
        <w:tblW w:type="auto" w:w="0"/>
        <w:jc w:val="center"/>
        <w:tblLook w:firstColumn="1" w:firstRow="1" w:lastColumn="0" w:lastRow="0" w:noHBand="0" w:noVBand="1" w:val="04A0"/>
      </w:tblPr>
      <w:tblGrid>
        <w:gridCol w:w="4680"/>
        <w:gridCol w:w="4680"/>
      </w:tblGrid>
      <w:tr>
        <w:tc>
          <w:tcPr>
            <w:tcW w:type="dxa" w:w="2592"/>
            <w:shd w:fill="1B4F72" w:val="clear"/>
          </w:tcPr>
          <w:p>
            <w:r/>
            <w:r>
              <w:rPr>
                <w:rFonts w:ascii="Arial" w:hAnsi="Arial"/>
                <w:b/>
                <w:color w:val="FFFFFF"/>
                <w:sz w:val="20"/>
              </w:rPr>
              <w:t>Property</w:t>
            </w:r>
          </w:p>
        </w:tc>
        <w:tc>
          <w:tcPr>
            <w:tcW w:type="dxa" w:w="7200"/>
            <w:shd w:fill="1B4F72" w:val="clear"/>
          </w:tcPr>
          <w:p>
            <w:r/>
            <w:r>
              <w:rPr>
                <w:rFonts w:ascii="Arial" w:hAnsi="Arial"/>
                <w:b/>
                <w:color w:val="FFFFFF"/>
                <w:sz w:val="20"/>
              </w:rPr>
              <w:t>Details</w:t>
            </w:r>
          </w:p>
        </w:tc>
      </w:tr>
      <w:tr>
        <w:tc>
          <w:tcPr>
            <w:tcW w:type="dxa" w:w="2592"/>
          </w:tcPr>
          <w:p>
            <w:r/>
            <w:r>
              <w:rPr>
                <w:rFonts w:ascii="Arial" w:hAnsi="Arial"/>
                <w:sz w:val="20"/>
              </w:rPr>
              <w:t>What is it?</w:t>
            </w:r>
          </w:p>
        </w:tc>
        <w:tc>
          <w:tcPr>
            <w:tcW w:type="dxa" w:w="7200"/>
          </w:tcPr>
          <w:p>
            <w:r/>
            <w:r>
              <w:rPr>
                <w:rFonts w:ascii="Arial" w:hAnsi="Arial"/>
                <w:sz w:val="20"/>
              </w:rPr>
              <w:t>Your Ubuntu server's IP address or domain name</w:t>
            </w:r>
          </w:p>
        </w:tc>
      </w:tr>
      <w:tr>
        <w:tc>
          <w:tcPr>
            <w:tcW w:type="dxa" w:w="2592"/>
          </w:tcPr>
          <w:p>
            <w:r/>
            <w:r>
              <w:rPr>
                <w:rFonts w:ascii="Arial" w:hAnsi="Arial"/>
                <w:sz w:val="20"/>
              </w:rPr>
              <w:t>Example value</w:t>
            </w:r>
          </w:p>
        </w:tc>
        <w:tc>
          <w:tcPr>
            <w:tcW w:type="dxa" w:w="7200"/>
          </w:tcPr>
          <w:p>
            <w:r/>
            <w:r>
              <w:rPr>
                <w:rFonts w:ascii="Arial" w:hAnsi="Arial"/>
                <w:sz w:val="20"/>
              </w:rPr>
              <w:t>165.22.48.100  or  livemap.example.com</w:t>
            </w:r>
          </w:p>
        </w:tc>
      </w:tr>
      <w:tr>
        <w:tc>
          <w:tcPr>
            <w:tcW w:type="dxa" w:w="2592"/>
          </w:tcPr>
          <w:p>
            <w:r/>
            <w:r>
              <w:rPr>
                <w:rFonts w:ascii="Arial" w:hAnsi="Arial"/>
                <w:sz w:val="20"/>
              </w:rPr>
              <w:t>Where to find it</w:t>
            </w:r>
          </w:p>
        </w:tc>
        <w:tc>
          <w:tcPr>
            <w:tcW w:type="dxa" w:w="7200"/>
          </w:tcPr>
          <w:p>
            <w:r/>
            <w:r>
              <w:rPr>
                <w:rFonts w:ascii="Arial" w:hAnsi="Arial"/>
                <w:sz w:val="20"/>
              </w:rPr>
              <w:t>Your cloud provider dashboard (DigitalOcean, AWS, Hetzner, etc.)</w:t>
            </w:r>
          </w:p>
        </w:tc>
      </w:tr>
      <w:tr>
        <w:tc>
          <w:tcPr>
            <w:tcW w:type="dxa" w:w="2592"/>
          </w:tcPr>
          <w:p>
            <w:r/>
            <w:r>
              <w:rPr>
                <w:rFonts w:ascii="Arial" w:hAnsi="Arial"/>
                <w:sz w:val="20"/>
              </w:rPr>
              <w:t>Format</w:t>
            </w:r>
          </w:p>
        </w:tc>
        <w:tc>
          <w:tcPr>
            <w:tcW w:type="dxa" w:w="7200"/>
          </w:tcPr>
          <w:p>
            <w:r/>
            <w:r>
              <w:rPr>
                <w:rFonts w:ascii="Arial" w:hAnsi="Arial"/>
                <w:sz w:val="20"/>
              </w:rPr>
              <w:t>Plain text — just the IP or hostname, no protocol prefix</w:t>
            </w:r>
          </w:p>
        </w:tc>
      </w:tr>
    </w:tbl>
    <w:p/>
    <w:p>
      <w:r>
        <w:rPr>
          <w:rFonts w:ascii="Arial" w:hAnsi="Arial"/>
          <w:b w:val="0"/>
          <w:sz w:val="22"/>
        </w:rPr>
        <w:t>If you registered a domain name and pointed its DNS A record to your server, you can use the domain instead of the IP. Otherwise, just use the raw IP address.</w:t>
      </w:r>
    </w:p>
    <w:p>
      <w:pPr>
        <w:spacing w:before="240"/>
      </w:pPr>
      <w:r>
        <w:rPr>
          <w:rFonts w:ascii="Arial" w:hAnsi="Arial"/>
          <w:b/>
          <w:color w:val="2E86C1"/>
          <w:sz w:val="26"/>
        </w:rPr>
        <w:t>Step B2: SERVER_USER</w:t>
      </w:r>
    </w:p>
    <w:tbl>
      <w:tblPr>
        <w:tblStyle w:val="TableGrid"/>
        <w:tblW w:type="auto" w:w="0"/>
        <w:jc w:val="center"/>
        <w:tblLook w:firstColumn="1" w:firstRow="1" w:lastColumn="0" w:lastRow="0" w:noHBand="0" w:noVBand="1" w:val="04A0"/>
      </w:tblPr>
      <w:tblGrid>
        <w:gridCol w:w="4680"/>
        <w:gridCol w:w="4680"/>
      </w:tblGrid>
      <w:tr>
        <w:tc>
          <w:tcPr>
            <w:tcW w:type="dxa" w:w="2592"/>
            <w:shd w:fill="1B4F72" w:val="clear"/>
          </w:tcPr>
          <w:p>
            <w:r/>
            <w:r>
              <w:rPr>
                <w:rFonts w:ascii="Arial" w:hAnsi="Arial"/>
                <w:b/>
                <w:color w:val="FFFFFF"/>
                <w:sz w:val="20"/>
              </w:rPr>
              <w:t>Property</w:t>
            </w:r>
          </w:p>
        </w:tc>
        <w:tc>
          <w:tcPr>
            <w:tcW w:type="dxa" w:w="7200"/>
            <w:shd w:fill="1B4F72" w:val="clear"/>
          </w:tcPr>
          <w:p>
            <w:r/>
            <w:r>
              <w:rPr>
                <w:rFonts w:ascii="Arial" w:hAnsi="Arial"/>
                <w:b/>
                <w:color w:val="FFFFFF"/>
                <w:sz w:val="20"/>
              </w:rPr>
              <w:t>Details</w:t>
            </w:r>
          </w:p>
        </w:tc>
      </w:tr>
      <w:tr>
        <w:tc>
          <w:tcPr>
            <w:tcW w:type="dxa" w:w="2592"/>
          </w:tcPr>
          <w:p>
            <w:r/>
            <w:r>
              <w:rPr>
                <w:rFonts w:ascii="Arial" w:hAnsi="Arial"/>
                <w:sz w:val="20"/>
              </w:rPr>
              <w:t>What is it?</w:t>
            </w:r>
          </w:p>
        </w:tc>
        <w:tc>
          <w:tcPr>
            <w:tcW w:type="dxa" w:w="7200"/>
          </w:tcPr>
          <w:p>
            <w:r/>
            <w:r>
              <w:rPr>
                <w:rFonts w:ascii="Arial" w:hAnsi="Arial"/>
                <w:sz w:val="20"/>
              </w:rPr>
              <w:t>The SSH username on your server that runs deployments</w:t>
            </w:r>
          </w:p>
        </w:tc>
      </w:tr>
      <w:tr>
        <w:tc>
          <w:tcPr>
            <w:tcW w:type="dxa" w:w="2592"/>
          </w:tcPr>
          <w:p>
            <w:r/>
            <w:r>
              <w:rPr>
                <w:rFonts w:ascii="Arial" w:hAnsi="Arial"/>
                <w:sz w:val="20"/>
              </w:rPr>
              <w:t>Example value</w:t>
            </w:r>
          </w:p>
        </w:tc>
        <w:tc>
          <w:tcPr>
            <w:tcW w:type="dxa" w:w="7200"/>
          </w:tcPr>
          <w:p>
            <w:r/>
            <w:r>
              <w:rPr>
                <w:rFonts w:ascii="Arial" w:hAnsi="Arial"/>
                <w:sz w:val="20"/>
              </w:rPr>
              <w:t>deploy</w:t>
            </w:r>
          </w:p>
        </w:tc>
      </w:tr>
      <w:tr>
        <w:tc>
          <w:tcPr>
            <w:tcW w:type="dxa" w:w="2592"/>
          </w:tcPr>
          <w:p>
            <w:r/>
            <w:r>
              <w:rPr>
                <w:rFonts w:ascii="Arial" w:hAnsi="Arial"/>
                <w:sz w:val="20"/>
              </w:rPr>
              <w:t>Where to find it</w:t>
            </w:r>
          </w:p>
        </w:tc>
        <w:tc>
          <w:tcPr>
            <w:tcW w:type="dxa" w:w="7200"/>
          </w:tcPr>
          <w:p>
            <w:r/>
            <w:r>
              <w:rPr>
                <w:rFonts w:ascii="Arial" w:hAnsi="Arial"/>
                <w:sz w:val="20"/>
              </w:rPr>
              <w:t>You created this user in Step A2</w:t>
            </w:r>
          </w:p>
        </w:tc>
      </w:tr>
      <w:tr>
        <w:tc>
          <w:tcPr>
            <w:tcW w:type="dxa" w:w="2592"/>
          </w:tcPr>
          <w:p>
            <w:r/>
            <w:r>
              <w:rPr>
                <w:rFonts w:ascii="Arial" w:hAnsi="Arial"/>
                <w:sz w:val="20"/>
              </w:rPr>
              <w:t>Format</w:t>
            </w:r>
          </w:p>
        </w:tc>
        <w:tc>
          <w:tcPr>
            <w:tcW w:type="dxa" w:w="7200"/>
          </w:tcPr>
          <w:p>
            <w:r/>
            <w:r>
              <w:rPr>
                <w:rFonts w:ascii="Arial" w:hAnsi="Arial"/>
                <w:sz w:val="20"/>
              </w:rPr>
              <w:t>Plain text — just the username</w:t>
            </w:r>
          </w:p>
        </w:tc>
      </w:tr>
    </w:tbl>
    <w:p/>
    <w:p>
      <w:pPr>
        <w:ind w:left="432"/>
        <w:shd w:fill="D4EDDA" w:val="clear"/>
      </w:pPr>
      <w:r>
        <w:rPr>
          <w:rFonts w:ascii="Arial" w:hAnsi="Arial"/>
          <w:b/>
          <w:color w:val="155724"/>
          <w:sz w:val="20"/>
        </w:rPr>
        <w:t xml:space="preserve">TIP: </w:t>
      </w:r>
      <w:r>
        <w:rPr>
          <w:rFonts w:ascii="Arial" w:hAnsi="Arial"/>
          <w:color w:val="155724"/>
          <w:sz w:val="20"/>
        </w:rPr>
        <w:t>This should be the "deploy" user you created in Step A2, not "root". Deploying as root is a security risk.</w:t>
      </w:r>
    </w:p>
    <w:p>
      <w:pPr>
        <w:spacing w:before="240"/>
      </w:pPr>
      <w:r>
        <w:rPr>
          <w:rFonts w:ascii="Arial" w:hAnsi="Arial"/>
          <w:b/>
          <w:color w:val="2E86C1"/>
          <w:sz w:val="26"/>
        </w:rPr>
        <w:t>Step B3: SERVER_SSH_KEY</w:t>
      </w:r>
    </w:p>
    <w:tbl>
      <w:tblPr>
        <w:tblStyle w:val="TableGrid"/>
        <w:tblW w:type="auto" w:w="0"/>
        <w:jc w:val="center"/>
        <w:tblLook w:firstColumn="1" w:firstRow="1" w:lastColumn="0" w:lastRow="0" w:noHBand="0" w:noVBand="1" w:val="04A0"/>
      </w:tblPr>
      <w:tblGrid>
        <w:gridCol w:w="4680"/>
        <w:gridCol w:w="4680"/>
      </w:tblGrid>
      <w:tr>
        <w:tc>
          <w:tcPr>
            <w:tcW w:type="dxa" w:w="2592"/>
            <w:shd w:fill="1B4F72" w:val="clear"/>
          </w:tcPr>
          <w:p>
            <w:r/>
            <w:r>
              <w:rPr>
                <w:rFonts w:ascii="Arial" w:hAnsi="Arial"/>
                <w:b/>
                <w:color w:val="FFFFFF"/>
                <w:sz w:val="20"/>
              </w:rPr>
              <w:t>Property</w:t>
            </w:r>
          </w:p>
        </w:tc>
        <w:tc>
          <w:tcPr>
            <w:tcW w:type="dxa" w:w="7200"/>
            <w:shd w:fill="1B4F72" w:val="clear"/>
          </w:tcPr>
          <w:p>
            <w:r/>
            <w:r>
              <w:rPr>
                <w:rFonts w:ascii="Arial" w:hAnsi="Arial"/>
                <w:b/>
                <w:color w:val="FFFFFF"/>
                <w:sz w:val="20"/>
              </w:rPr>
              <w:t>Details</w:t>
            </w:r>
          </w:p>
        </w:tc>
      </w:tr>
      <w:tr>
        <w:tc>
          <w:tcPr>
            <w:tcW w:type="dxa" w:w="2592"/>
          </w:tcPr>
          <w:p>
            <w:r/>
            <w:r>
              <w:rPr>
                <w:rFonts w:ascii="Arial" w:hAnsi="Arial"/>
                <w:sz w:val="20"/>
              </w:rPr>
              <w:t>What is it?</w:t>
            </w:r>
          </w:p>
        </w:tc>
        <w:tc>
          <w:tcPr>
            <w:tcW w:type="dxa" w:w="7200"/>
          </w:tcPr>
          <w:p>
            <w:r/>
            <w:r>
              <w:rPr>
                <w:rFonts w:ascii="Arial" w:hAnsi="Arial"/>
                <w:sz w:val="20"/>
              </w:rPr>
              <w:t>A private SSH key that lets GitHub Actions log into your server without a password</w:t>
            </w:r>
          </w:p>
        </w:tc>
      </w:tr>
      <w:tr>
        <w:tc>
          <w:tcPr>
            <w:tcW w:type="dxa" w:w="2592"/>
          </w:tcPr>
          <w:p>
            <w:r/>
            <w:r>
              <w:rPr>
                <w:rFonts w:ascii="Arial" w:hAnsi="Arial"/>
                <w:sz w:val="20"/>
              </w:rPr>
              <w:t>Format</w:t>
            </w:r>
          </w:p>
        </w:tc>
        <w:tc>
          <w:tcPr>
            <w:tcW w:type="dxa" w:w="7200"/>
          </w:tcPr>
          <w:p>
            <w:r/>
            <w:r>
              <w:rPr>
                <w:rFonts w:ascii="Arial" w:hAnsi="Arial"/>
                <w:sz w:val="20"/>
              </w:rPr>
              <w:t>Full PEM-encoded private key including the BEGIN/END lines</w:t>
            </w:r>
          </w:p>
        </w:tc>
      </w:tr>
    </w:tbl>
    <w:p/>
    <w:p>
      <w:r>
        <w:rPr>
          <w:rFonts w:ascii="Arial" w:hAnsi="Arial"/>
          <w:b w:val="0"/>
          <w:sz w:val="22"/>
        </w:rPr>
        <w:t>Generate a dedicated key pair on your local machine (not the server):</w:t>
      </w:r>
    </w:p>
    <w:p>
      <w:pPr>
        <w:spacing w:before="80" w:after="80"/>
        <w:ind w:left="432"/>
        <w:shd w:fill="F2F2F2" w:val="clear"/>
      </w:pPr>
      <w:r>
        <w:rPr>
          <w:rFonts w:ascii="Courier New" w:hAnsi="Courier New"/>
          <w:color w:val="1A1A1A"/>
          <w:sz w:val="19"/>
        </w:rPr>
        <w:t>ssh-keygen -t ed25519 -C "github-actions-deploy" -f ~/.ssh/livemap_deploy</w:t>
      </w:r>
    </w:p>
    <w:p>
      <w:r>
        <w:rPr>
          <w:rFonts w:ascii="Arial" w:hAnsi="Arial"/>
          <w:b w:val="0"/>
          <w:sz w:val="22"/>
        </w:rPr>
        <w:t>When prompted for a passphrase, press Enter twice to leave it empty (GitHub Actions cannot enter passphrases interactively).</w:t>
      </w:r>
    </w:p>
    <w:p>
      <w:r>
        <w:rPr>
          <w:rFonts w:ascii="Arial" w:hAnsi="Arial"/>
          <w:b w:val="0"/>
          <w:sz w:val="22"/>
        </w:rPr>
        <w:t>This creates two files:</w:t>
      </w:r>
    </w:p>
    <w:p>
      <w:pPr>
        <w:pStyle w:val="ListBullet"/>
      </w:pPr>
      <w:r>
        <w:t>~/.ssh/livemap_deploy — the private key (goes into GitHub as the secret)</w:t>
      </w:r>
    </w:p>
    <w:p>
      <w:pPr>
        <w:pStyle w:val="ListBullet"/>
      </w:pPr>
      <w:r>
        <w:t>~/.ssh/livemap_deploy.pub — the public key (goes onto your server)</w:t>
      </w:r>
    </w:p>
    <w:p>
      <w:r>
        <w:rPr>
          <w:rFonts w:ascii="Arial" w:hAnsi="Arial"/>
          <w:b w:val="0"/>
          <w:sz w:val="22"/>
        </w:rPr>
        <w:t>Copy the public key to your server so it trusts the connection:</w:t>
      </w:r>
    </w:p>
    <w:p>
      <w:pPr>
        <w:spacing w:before="80" w:after="80"/>
        <w:ind w:left="432"/>
        <w:shd w:fill="F2F2F2" w:val="clear"/>
      </w:pPr>
      <w:r>
        <w:rPr>
          <w:rFonts w:ascii="Courier New" w:hAnsi="Courier New"/>
          <w:color w:val="1A1A1A"/>
          <w:sz w:val="19"/>
        </w:rPr>
        <w:t>ssh-copy-id -i ~/.ssh/livemap_deploy.pub deploy@YOUR_SERVER_IP</w:t>
      </w:r>
    </w:p>
    <w:p>
      <w:r>
        <w:rPr>
          <w:rFonts w:ascii="Arial" w:hAnsi="Arial"/>
          <w:b w:val="0"/>
          <w:sz w:val="22"/>
        </w:rPr>
        <w:t>You will be asked for the deploy user's password (the one you set in Step A2). After this, the server will accept connections from the private key.</w:t>
      </w:r>
    </w:p>
    <w:p>
      <w:r>
        <w:rPr>
          <w:rFonts w:ascii="Arial" w:hAnsi="Arial"/>
          <w:b w:val="0"/>
          <w:sz w:val="22"/>
        </w:rPr>
        <w:t>Now get the private key contents to paste into GitHub:</w:t>
      </w:r>
    </w:p>
    <w:p>
      <w:pPr>
        <w:spacing w:before="80" w:after="80"/>
        <w:ind w:left="432"/>
        <w:shd w:fill="F2F2F2" w:val="clear"/>
      </w:pPr>
      <w:r>
        <w:rPr>
          <w:rFonts w:ascii="Courier New" w:hAnsi="Courier New"/>
          <w:color w:val="1A1A1A"/>
          <w:sz w:val="19"/>
        </w:rPr>
        <w:t>cat ~/.ssh/livemap_deploy</w:t>
      </w:r>
    </w:p>
    <w:p>
      <w:r>
        <w:rPr>
          <w:rFonts w:ascii="Arial" w:hAnsi="Arial"/>
          <w:b w:val="0"/>
          <w:sz w:val="22"/>
        </w:rPr>
        <w:t>Copy the entire output, including the first and last lines. It will look like:</w:t>
      </w:r>
    </w:p>
    <w:p>
      <w:pPr>
        <w:spacing w:before="80" w:after="80"/>
        <w:ind w:left="432"/>
        <w:shd w:fill="F2F2F2" w:val="clear"/>
      </w:pPr>
      <w:r>
        <w:rPr>
          <w:rFonts w:ascii="Courier New" w:hAnsi="Courier New"/>
          <w:color w:val="1A1A1A"/>
          <w:sz w:val="19"/>
        </w:rPr>
        <w:t>-----BEGIN OPENSSH PRIVATE KEY-----</w:t>
      </w:r>
    </w:p>
    <w:p>
      <w:pPr>
        <w:spacing w:before="80" w:after="80"/>
        <w:ind w:left="432"/>
        <w:shd w:fill="F2F2F2" w:val="clear"/>
      </w:pPr>
      <w:r>
        <w:rPr>
          <w:rFonts w:ascii="Courier New" w:hAnsi="Courier New"/>
          <w:color w:val="1A1A1A"/>
          <w:sz w:val="19"/>
        </w:rPr>
        <w:t>b3BlbnNzaC1rZXktdjEAAAAABG5vbmUAAAA...</w:t>
      </w:r>
    </w:p>
    <w:p>
      <w:pPr>
        <w:spacing w:before="80" w:after="80"/>
        <w:ind w:left="432"/>
        <w:shd w:fill="F2F2F2" w:val="clear"/>
      </w:pPr>
      <w:r>
        <w:rPr>
          <w:rFonts w:ascii="Courier New" w:hAnsi="Courier New"/>
          <w:color w:val="1A1A1A"/>
          <w:sz w:val="19"/>
        </w:rPr>
        <w:t>... (multiple lines of base64) ...</w:t>
      </w:r>
    </w:p>
    <w:p>
      <w:pPr>
        <w:spacing w:before="80" w:after="80"/>
        <w:ind w:left="432"/>
        <w:shd w:fill="F2F2F2" w:val="clear"/>
      </w:pPr>
      <w:r>
        <w:rPr>
          <w:rFonts w:ascii="Courier New" w:hAnsi="Courier New"/>
          <w:color w:val="1A1A1A"/>
          <w:sz w:val="19"/>
        </w:rPr>
        <w:t>-----END OPENSSH PRIVATE KEY-----</w:t>
      </w:r>
    </w:p>
    <w:p>
      <w:pPr>
        <w:ind w:left="432"/>
        <w:shd w:fill="FFF3CD" w:val="clear"/>
      </w:pPr>
      <w:r>
        <w:rPr>
          <w:rFonts w:ascii="Arial" w:hAnsi="Arial"/>
          <w:b/>
          <w:color w:val="856D0D"/>
          <w:sz w:val="20"/>
        </w:rPr>
        <w:t xml:space="preserve">WARNING: </w:t>
      </w:r>
      <w:r>
        <w:rPr>
          <w:rFonts w:ascii="Arial" w:hAnsi="Arial"/>
          <w:color w:val="856D0D"/>
          <w:sz w:val="20"/>
        </w:rPr>
        <w:t>Never share this private key with anyone. Never commit it to Git. It is essentially a password to your server.</w:t>
      </w:r>
    </w:p>
    <w:p>
      <w:r>
        <w:rPr>
          <w:rFonts w:ascii="Arial" w:hAnsi="Arial"/>
          <w:b w:val="0"/>
          <w:sz w:val="22"/>
        </w:rPr>
        <w:t>Verify the key works by connecting from your local machine:</w:t>
      </w:r>
    </w:p>
    <w:p>
      <w:pPr>
        <w:spacing w:before="80" w:after="80"/>
        <w:ind w:left="432"/>
        <w:shd w:fill="F2F2F2" w:val="clear"/>
      </w:pPr>
      <w:r>
        <w:rPr>
          <w:rFonts w:ascii="Courier New" w:hAnsi="Courier New"/>
          <w:color w:val="1A1A1A"/>
          <w:sz w:val="19"/>
        </w:rPr>
        <w:t>ssh -i ~/.ssh/livemap_deploy deploy@YOUR_SERVER_IP</w:t>
      </w:r>
    </w:p>
    <w:p>
      <w:r>
        <w:rPr>
          <w:rFonts w:ascii="Arial" w:hAnsi="Arial"/>
          <w:b w:val="0"/>
          <w:sz w:val="22"/>
        </w:rPr>
        <w:t>If you see the server prompt without being asked for a password, the key is working correctly.</w:t>
      </w:r>
    </w:p>
    <w:p>
      <w:pPr>
        <w:spacing w:before="240"/>
      </w:pPr>
      <w:r>
        <w:rPr>
          <w:rFonts w:ascii="Arial" w:hAnsi="Arial"/>
          <w:b/>
          <w:color w:val="2E86C1"/>
          <w:sz w:val="26"/>
        </w:rPr>
        <w:t>Step B4: SERVER_DEPLOY_PATH</w:t>
      </w:r>
    </w:p>
    <w:tbl>
      <w:tblPr>
        <w:tblStyle w:val="TableGrid"/>
        <w:tblW w:type="auto" w:w="0"/>
        <w:jc w:val="center"/>
        <w:tblLook w:firstColumn="1" w:firstRow="1" w:lastColumn="0" w:lastRow="0" w:noHBand="0" w:noVBand="1" w:val="04A0"/>
      </w:tblPr>
      <w:tblGrid>
        <w:gridCol w:w="4680"/>
        <w:gridCol w:w="4680"/>
      </w:tblGrid>
      <w:tr>
        <w:tc>
          <w:tcPr>
            <w:tcW w:type="dxa" w:w="2592"/>
            <w:shd w:fill="1B4F72" w:val="clear"/>
          </w:tcPr>
          <w:p>
            <w:r/>
            <w:r>
              <w:rPr>
                <w:rFonts w:ascii="Arial" w:hAnsi="Arial"/>
                <w:b/>
                <w:color w:val="FFFFFF"/>
                <w:sz w:val="20"/>
              </w:rPr>
              <w:t>Property</w:t>
            </w:r>
          </w:p>
        </w:tc>
        <w:tc>
          <w:tcPr>
            <w:tcW w:type="dxa" w:w="7200"/>
            <w:shd w:fill="1B4F72" w:val="clear"/>
          </w:tcPr>
          <w:p>
            <w:r/>
            <w:r>
              <w:rPr>
                <w:rFonts w:ascii="Arial" w:hAnsi="Arial"/>
                <w:b/>
                <w:color w:val="FFFFFF"/>
                <w:sz w:val="20"/>
              </w:rPr>
              <w:t>Details</w:t>
            </w:r>
          </w:p>
        </w:tc>
      </w:tr>
      <w:tr>
        <w:tc>
          <w:tcPr>
            <w:tcW w:type="dxa" w:w="2592"/>
          </w:tcPr>
          <w:p>
            <w:r/>
            <w:r>
              <w:rPr>
                <w:rFonts w:ascii="Arial" w:hAnsi="Arial"/>
                <w:sz w:val="20"/>
              </w:rPr>
              <w:t>What is it?</w:t>
            </w:r>
          </w:p>
        </w:tc>
        <w:tc>
          <w:tcPr>
            <w:tcW w:type="dxa" w:w="7200"/>
          </w:tcPr>
          <w:p>
            <w:r/>
            <w:r>
              <w:rPr>
                <w:rFonts w:ascii="Arial" w:hAnsi="Arial"/>
                <w:sz w:val="20"/>
              </w:rPr>
              <w:t>The absolute path on your server where the app lives</w:t>
            </w:r>
          </w:p>
        </w:tc>
      </w:tr>
      <w:tr>
        <w:tc>
          <w:tcPr>
            <w:tcW w:type="dxa" w:w="2592"/>
          </w:tcPr>
          <w:p>
            <w:r/>
            <w:r>
              <w:rPr>
                <w:rFonts w:ascii="Arial" w:hAnsi="Arial"/>
                <w:sz w:val="20"/>
              </w:rPr>
              <w:t>Example value</w:t>
            </w:r>
          </w:p>
        </w:tc>
        <w:tc>
          <w:tcPr>
            <w:tcW w:type="dxa" w:w="7200"/>
          </w:tcPr>
          <w:p>
            <w:r/>
            <w:r>
              <w:rPr>
                <w:rFonts w:ascii="Arial" w:hAnsi="Arial"/>
                <w:sz w:val="20"/>
              </w:rPr>
              <w:t>/opt/livemap</w:t>
            </w:r>
          </w:p>
        </w:tc>
      </w:tr>
      <w:tr>
        <w:tc>
          <w:tcPr>
            <w:tcW w:type="dxa" w:w="2592"/>
          </w:tcPr>
          <w:p>
            <w:r/>
            <w:r>
              <w:rPr>
                <w:rFonts w:ascii="Arial" w:hAnsi="Arial"/>
                <w:sz w:val="20"/>
              </w:rPr>
              <w:t>Where to find it</w:t>
            </w:r>
          </w:p>
        </w:tc>
        <w:tc>
          <w:tcPr>
            <w:tcW w:type="dxa" w:w="7200"/>
          </w:tcPr>
          <w:p>
            <w:r/>
            <w:r>
              <w:rPr>
                <w:rFonts w:ascii="Arial" w:hAnsi="Arial"/>
                <w:sz w:val="20"/>
              </w:rPr>
              <w:t>You created this directory in Step A5</w:t>
            </w:r>
          </w:p>
        </w:tc>
      </w:tr>
      <w:tr>
        <w:tc>
          <w:tcPr>
            <w:tcW w:type="dxa" w:w="2592"/>
          </w:tcPr>
          <w:p>
            <w:r/>
            <w:r>
              <w:rPr>
                <w:rFonts w:ascii="Arial" w:hAnsi="Arial"/>
                <w:sz w:val="20"/>
              </w:rPr>
              <w:t>Format</w:t>
            </w:r>
          </w:p>
        </w:tc>
        <w:tc>
          <w:tcPr>
            <w:tcW w:type="dxa" w:w="7200"/>
          </w:tcPr>
          <w:p>
            <w:r/>
            <w:r>
              <w:rPr>
                <w:rFonts w:ascii="Arial" w:hAnsi="Arial"/>
                <w:sz w:val="20"/>
              </w:rPr>
              <w:t>Absolute path — no trailing slash</w:t>
            </w:r>
          </w:p>
        </w:tc>
      </w:tr>
    </w:tbl>
    <w:p/>
    <w:p>
      <w:pPr>
        <w:spacing w:before="240"/>
      </w:pPr>
      <w:r>
        <w:rPr>
          <w:rFonts w:ascii="Arial" w:hAnsi="Arial"/>
          <w:b/>
          <w:color w:val="2E86C1"/>
          <w:sz w:val="26"/>
        </w:rPr>
        <w:t>Step B5: ENV_FILE_CONTENT</w:t>
      </w:r>
    </w:p>
    <w:tbl>
      <w:tblPr>
        <w:tblStyle w:val="TableGrid"/>
        <w:tblW w:type="auto" w:w="0"/>
        <w:jc w:val="center"/>
        <w:tblLook w:firstColumn="1" w:firstRow="1" w:lastColumn="0" w:lastRow="0" w:noHBand="0" w:noVBand="1" w:val="04A0"/>
      </w:tblPr>
      <w:tblGrid>
        <w:gridCol w:w="4680"/>
        <w:gridCol w:w="4680"/>
      </w:tblGrid>
      <w:tr>
        <w:tc>
          <w:tcPr>
            <w:tcW w:type="dxa" w:w="2592"/>
            <w:shd w:fill="1B4F72" w:val="clear"/>
          </w:tcPr>
          <w:p>
            <w:r/>
            <w:r>
              <w:rPr>
                <w:rFonts w:ascii="Arial" w:hAnsi="Arial"/>
                <w:b/>
                <w:color w:val="FFFFFF"/>
                <w:sz w:val="20"/>
              </w:rPr>
              <w:t>Property</w:t>
            </w:r>
          </w:p>
        </w:tc>
        <w:tc>
          <w:tcPr>
            <w:tcW w:type="dxa" w:w="7200"/>
            <w:shd w:fill="1B4F72" w:val="clear"/>
          </w:tcPr>
          <w:p>
            <w:r/>
            <w:r>
              <w:rPr>
                <w:rFonts w:ascii="Arial" w:hAnsi="Arial"/>
                <w:b/>
                <w:color w:val="FFFFFF"/>
                <w:sz w:val="20"/>
              </w:rPr>
              <w:t>Details</w:t>
            </w:r>
          </w:p>
        </w:tc>
      </w:tr>
      <w:tr>
        <w:tc>
          <w:tcPr>
            <w:tcW w:type="dxa" w:w="2592"/>
          </w:tcPr>
          <w:p>
            <w:r/>
            <w:r>
              <w:rPr>
                <w:rFonts w:ascii="Arial" w:hAnsi="Arial"/>
                <w:sz w:val="20"/>
              </w:rPr>
              <w:t>What is it?</w:t>
            </w:r>
          </w:p>
        </w:tc>
        <w:tc>
          <w:tcPr>
            <w:tcW w:type="dxa" w:w="7200"/>
          </w:tcPr>
          <w:p>
            <w:r/>
            <w:r>
              <w:rPr>
                <w:rFonts w:ascii="Arial" w:hAnsi="Arial"/>
                <w:sz w:val="20"/>
              </w:rPr>
              <w:t>The full contents of your .env.docker file with all production environment variables</w:t>
            </w:r>
          </w:p>
        </w:tc>
      </w:tr>
      <w:tr>
        <w:tc>
          <w:tcPr>
            <w:tcW w:type="dxa" w:w="2592"/>
          </w:tcPr>
          <w:p>
            <w:r/>
            <w:r>
              <w:rPr>
                <w:rFonts w:ascii="Arial" w:hAnsi="Arial"/>
                <w:sz w:val="20"/>
              </w:rPr>
              <w:t>Format</w:t>
            </w:r>
          </w:p>
        </w:tc>
        <w:tc>
          <w:tcPr>
            <w:tcW w:type="dxa" w:w="7200"/>
          </w:tcPr>
          <w:p>
            <w:r/>
            <w:r>
              <w:rPr>
                <w:rFonts w:ascii="Arial" w:hAnsi="Arial"/>
                <w:sz w:val="20"/>
              </w:rPr>
              <w:t>Multi-line text — paste the entire file contents</w:t>
            </w:r>
          </w:p>
        </w:tc>
      </w:tr>
    </w:tbl>
    <w:p/>
    <w:p>
      <w:r>
        <w:rPr>
          <w:rFonts w:ascii="Arial" w:hAnsi="Arial"/>
          <w:b w:val="0"/>
          <w:sz w:val="22"/>
        </w:rPr>
        <w:t>Start from the .env.docker.example file in the project root and fill in your actual values. The critical variables to configure are:</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fill="1B4F72" w:val="clear"/>
          </w:tcPr>
          <w:p>
            <w:r/>
            <w:r>
              <w:rPr>
                <w:rFonts w:ascii="Arial" w:hAnsi="Arial"/>
                <w:b/>
                <w:color w:val="FFFFFF"/>
                <w:sz w:val="20"/>
              </w:rPr>
              <w:t>Variable</w:t>
            </w:r>
          </w:p>
        </w:tc>
        <w:tc>
          <w:tcPr>
            <w:tcW w:type="dxa" w:w="3312"/>
            <w:shd w:fill="1B4F72" w:val="clear"/>
          </w:tcPr>
          <w:p>
            <w:r/>
            <w:r>
              <w:rPr>
                <w:rFonts w:ascii="Arial" w:hAnsi="Arial"/>
                <w:b/>
                <w:color w:val="FFFFFF"/>
                <w:sz w:val="20"/>
              </w:rPr>
              <w:t>What to Set</w:t>
            </w:r>
          </w:p>
        </w:tc>
        <w:tc>
          <w:tcPr>
            <w:tcW w:type="dxa" w:w="4032"/>
            <w:shd w:fill="1B4F72" w:val="clear"/>
          </w:tcPr>
          <w:p>
            <w:r/>
            <w:r>
              <w:rPr>
                <w:rFonts w:ascii="Arial" w:hAnsi="Arial"/>
                <w:b/>
                <w:color w:val="FFFFFF"/>
                <w:sz w:val="20"/>
              </w:rPr>
              <w:t>How to Get It</w:t>
            </w:r>
          </w:p>
        </w:tc>
      </w:tr>
      <w:tr>
        <w:tc>
          <w:tcPr>
            <w:tcW w:type="dxa" w:w="2448"/>
          </w:tcPr>
          <w:p>
            <w:r/>
            <w:r>
              <w:rPr>
                <w:rFonts w:ascii="Arial" w:hAnsi="Arial"/>
                <w:sz w:val="20"/>
              </w:rPr>
              <w:t>APP_KEY</w:t>
            </w:r>
          </w:p>
        </w:tc>
        <w:tc>
          <w:tcPr>
            <w:tcW w:type="dxa" w:w="3312"/>
          </w:tcPr>
          <w:p>
            <w:r/>
            <w:r>
              <w:rPr>
                <w:rFonts w:ascii="Arial" w:hAnsi="Arial"/>
                <w:sz w:val="20"/>
              </w:rPr>
              <w:t>base64:XXXXXXX...</w:t>
            </w:r>
          </w:p>
        </w:tc>
        <w:tc>
          <w:tcPr>
            <w:tcW w:type="dxa" w:w="4032"/>
          </w:tcPr>
          <w:p>
            <w:r/>
            <w:r>
              <w:rPr>
                <w:rFonts w:ascii="Arial" w:hAnsi="Arial"/>
                <w:sz w:val="20"/>
              </w:rPr>
              <w:t>Run: php artisan key:generate --show</w:t>
              <w:br/>
              <w:t>Or leave blank — the container generates one on first boot</w:t>
            </w:r>
          </w:p>
        </w:tc>
      </w:tr>
      <w:tr>
        <w:tc>
          <w:tcPr>
            <w:tcW w:type="dxa" w:w="2448"/>
          </w:tcPr>
          <w:p>
            <w:r/>
            <w:r>
              <w:rPr>
                <w:rFonts w:ascii="Arial" w:hAnsi="Arial"/>
                <w:sz w:val="20"/>
              </w:rPr>
              <w:t>DB_PASSWORD</w:t>
            </w:r>
          </w:p>
        </w:tc>
        <w:tc>
          <w:tcPr>
            <w:tcW w:type="dxa" w:w="3312"/>
          </w:tcPr>
          <w:p>
            <w:r/>
            <w:r>
              <w:rPr>
                <w:rFonts w:ascii="Arial" w:hAnsi="Arial"/>
                <w:sz w:val="20"/>
              </w:rPr>
              <w:t>A strong random password</w:t>
            </w:r>
          </w:p>
        </w:tc>
        <w:tc>
          <w:tcPr>
            <w:tcW w:type="dxa" w:w="4032"/>
          </w:tcPr>
          <w:p>
            <w:r/>
            <w:r>
              <w:rPr>
                <w:rFonts w:ascii="Arial" w:hAnsi="Arial"/>
                <w:sz w:val="20"/>
              </w:rPr>
              <w:t>Generate one: openssl rand -base64 24</w:t>
            </w:r>
          </w:p>
        </w:tc>
      </w:tr>
      <w:tr>
        <w:tc>
          <w:tcPr>
            <w:tcW w:type="dxa" w:w="2448"/>
          </w:tcPr>
          <w:p>
            <w:r/>
            <w:r>
              <w:rPr>
                <w:rFonts w:ascii="Arial" w:hAnsi="Arial"/>
                <w:sz w:val="20"/>
              </w:rPr>
              <w:t>GOOGLE_CLIENT_ID</w:t>
            </w:r>
          </w:p>
        </w:tc>
        <w:tc>
          <w:tcPr>
            <w:tcW w:type="dxa" w:w="3312"/>
          </w:tcPr>
          <w:p>
            <w:r/>
            <w:r>
              <w:rPr>
                <w:rFonts w:ascii="Arial" w:hAnsi="Arial"/>
                <w:sz w:val="20"/>
              </w:rPr>
              <w:t>xxxxx.apps.googleusercontent.com</w:t>
            </w:r>
          </w:p>
        </w:tc>
        <w:tc>
          <w:tcPr>
            <w:tcW w:type="dxa" w:w="4032"/>
          </w:tcPr>
          <w:p>
            <w:r/>
            <w:r>
              <w:rPr>
                <w:rFonts w:ascii="Arial" w:hAnsi="Arial"/>
                <w:sz w:val="20"/>
              </w:rPr>
              <w:t>Google Cloud Console → APIs &amp; Services → Credentials → OAuth 2.0 Client ID</w:t>
            </w:r>
          </w:p>
        </w:tc>
      </w:tr>
      <w:tr>
        <w:tc>
          <w:tcPr>
            <w:tcW w:type="dxa" w:w="2448"/>
          </w:tcPr>
          <w:p>
            <w:r/>
            <w:r>
              <w:rPr>
                <w:rFonts w:ascii="Arial" w:hAnsi="Arial"/>
                <w:sz w:val="20"/>
              </w:rPr>
              <w:t>ULTRAMSG_INSTANCE_ID</w:t>
            </w:r>
          </w:p>
        </w:tc>
        <w:tc>
          <w:tcPr>
            <w:tcW w:type="dxa" w:w="3312"/>
          </w:tcPr>
          <w:p>
            <w:r/>
            <w:r>
              <w:rPr>
                <w:rFonts w:ascii="Arial" w:hAnsi="Arial"/>
                <w:sz w:val="20"/>
              </w:rPr>
              <w:t>Your UltraMsg instance ID</w:t>
            </w:r>
          </w:p>
        </w:tc>
        <w:tc>
          <w:tcPr>
            <w:tcW w:type="dxa" w:w="4032"/>
          </w:tcPr>
          <w:p>
            <w:r/>
            <w:r>
              <w:rPr>
                <w:rFonts w:ascii="Arial" w:hAnsi="Arial"/>
                <w:sz w:val="20"/>
              </w:rPr>
              <w:t>ultramsg.com dashboard → Your Instance → Instance ID</w:t>
            </w:r>
          </w:p>
        </w:tc>
      </w:tr>
      <w:tr>
        <w:tc>
          <w:tcPr>
            <w:tcW w:type="dxa" w:w="2448"/>
          </w:tcPr>
          <w:p>
            <w:r/>
            <w:r>
              <w:rPr>
                <w:rFonts w:ascii="Arial" w:hAnsi="Arial"/>
                <w:sz w:val="20"/>
              </w:rPr>
              <w:t>ULTRAMSG_TOKEN</w:t>
            </w:r>
          </w:p>
        </w:tc>
        <w:tc>
          <w:tcPr>
            <w:tcW w:type="dxa" w:w="3312"/>
          </w:tcPr>
          <w:p>
            <w:r/>
            <w:r>
              <w:rPr>
                <w:rFonts w:ascii="Arial" w:hAnsi="Arial"/>
                <w:sz w:val="20"/>
              </w:rPr>
              <w:t>Your UltraMsg API token</w:t>
            </w:r>
          </w:p>
        </w:tc>
        <w:tc>
          <w:tcPr>
            <w:tcW w:type="dxa" w:w="4032"/>
          </w:tcPr>
          <w:p>
            <w:r/>
            <w:r>
              <w:rPr>
                <w:rFonts w:ascii="Arial" w:hAnsi="Arial"/>
                <w:sz w:val="20"/>
              </w:rPr>
              <w:t>ultramsg.com dashboard → Your Instance → Token</w:t>
            </w:r>
          </w:p>
        </w:tc>
      </w:tr>
    </w:tbl>
    <w:p/>
    <w:p>
      <w:r>
        <w:rPr>
          <w:rFonts w:ascii="Arial" w:hAnsi="Arial"/>
          <w:b w:val="0"/>
          <w:sz w:val="22"/>
        </w:rPr>
        <w:t>A complete ENV_FILE_CONTENT looks like this:</w:t>
      </w:r>
    </w:p>
    <w:p>
      <w:pPr>
        <w:spacing w:before="80" w:after="80"/>
        <w:ind w:left="432"/>
        <w:shd w:fill="F2F2F2" w:val="clear"/>
      </w:pPr>
      <w:r>
        <w:rPr>
          <w:rFonts w:ascii="Courier New" w:hAnsi="Courier New"/>
          <w:color w:val="1A1A1A"/>
          <w:sz w:val="19"/>
        </w:rPr>
        <w:t>APP_NAME=LiveMapEvents</w:t>
      </w:r>
    </w:p>
    <w:p>
      <w:pPr>
        <w:spacing w:before="80" w:after="80"/>
        <w:ind w:left="432"/>
        <w:shd w:fill="F2F2F2" w:val="clear"/>
      </w:pPr>
      <w:r>
        <w:rPr>
          <w:rFonts w:ascii="Courier New" w:hAnsi="Courier New"/>
          <w:color w:val="1A1A1A"/>
          <w:sz w:val="19"/>
        </w:rPr>
        <w:t>APP_ENV=production</w:t>
      </w:r>
    </w:p>
    <w:p>
      <w:pPr>
        <w:spacing w:before="80" w:after="80"/>
        <w:ind w:left="432"/>
        <w:shd w:fill="F2F2F2" w:val="clear"/>
      </w:pPr>
      <w:r>
        <w:rPr>
          <w:rFonts w:ascii="Courier New" w:hAnsi="Courier New"/>
          <w:color w:val="1A1A1A"/>
          <w:sz w:val="19"/>
        </w:rPr>
        <w:t>APP_KEY=base64:xYz123abc...</w:t>
      </w:r>
    </w:p>
    <w:p>
      <w:pPr>
        <w:spacing w:before="80" w:after="80"/>
        <w:ind w:left="432"/>
        <w:shd w:fill="F2F2F2" w:val="clear"/>
      </w:pPr>
      <w:r>
        <w:rPr>
          <w:rFonts w:ascii="Courier New" w:hAnsi="Courier New"/>
          <w:color w:val="1A1A1A"/>
          <w:sz w:val="19"/>
        </w:rPr>
        <w:t>APP_DEBUG=false</w:t>
      </w:r>
    </w:p>
    <w:p>
      <w:pPr>
        <w:spacing w:before="80" w:after="80"/>
        <w:ind w:left="432"/>
        <w:shd w:fill="F2F2F2" w:val="clear"/>
      </w:pPr>
      <w:r>
        <w:rPr>
          <w:rFonts w:ascii="Courier New" w:hAnsi="Courier New"/>
          <w:color w:val="1A1A1A"/>
          <w:sz w:val="19"/>
        </w:rPr>
        <w:t>APP_URL=http://YOUR_SERVER_IP:8080</w:t>
      </w:r>
    </w:p>
    <w:p>
      <w:pPr>
        <w:spacing w:before="80" w:after="80"/>
        <w:ind w:left="432"/>
        <w:shd w:fill="F2F2F2" w:val="clear"/>
      </w:pPr>
      <w:r>
        <w:rPr>
          <w:rFonts w:ascii="Courier New" w:hAnsi="Courier New"/>
          <w:color w:val="1A1A1A"/>
          <w:sz w:val="19"/>
        </w:rPr>
        <w:t>APP_PORT=8080</w:t>
      </w:r>
    </w:p>
    <w:p>
      <w:pPr>
        <w:spacing w:before="80" w:after="80"/>
        <w:ind w:left="432"/>
        <w:shd w:fill="F2F2F2" w:val="clear"/>
      </w:pPr>
      <w:r>
        <w:rPr>
          <w:rFonts w:ascii="Courier New" w:hAnsi="Courier New"/>
          <w:color w:val="1A1A1A"/>
          <w:sz w:val="19"/>
        </w:rPr>
        <w:t>DB_CONNECTION=pgsql</w:t>
      </w:r>
    </w:p>
    <w:p>
      <w:pPr>
        <w:spacing w:before="80" w:after="80"/>
        <w:ind w:left="432"/>
        <w:shd w:fill="F2F2F2" w:val="clear"/>
      </w:pPr>
      <w:r>
        <w:rPr>
          <w:rFonts w:ascii="Courier New" w:hAnsi="Courier New"/>
          <w:color w:val="1A1A1A"/>
          <w:sz w:val="19"/>
        </w:rPr>
        <w:t>DB_HOST=db</w:t>
      </w:r>
    </w:p>
    <w:p>
      <w:pPr>
        <w:spacing w:before="80" w:after="80"/>
        <w:ind w:left="432"/>
        <w:shd w:fill="F2F2F2" w:val="clear"/>
      </w:pPr>
      <w:r>
        <w:rPr>
          <w:rFonts w:ascii="Courier New" w:hAnsi="Courier New"/>
          <w:color w:val="1A1A1A"/>
          <w:sz w:val="19"/>
        </w:rPr>
        <w:t>DB_PORT=5432</w:t>
      </w:r>
    </w:p>
    <w:p>
      <w:pPr>
        <w:spacing w:before="80" w:after="80"/>
        <w:ind w:left="432"/>
        <w:shd w:fill="F2F2F2" w:val="clear"/>
      </w:pPr>
      <w:r>
        <w:rPr>
          <w:rFonts w:ascii="Courier New" w:hAnsi="Courier New"/>
          <w:color w:val="1A1A1A"/>
          <w:sz w:val="19"/>
        </w:rPr>
        <w:t>DB_DATABASE=livemap</w:t>
      </w:r>
    </w:p>
    <w:p>
      <w:pPr>
        <w:spacing w:before="80" w:after="80"/>
        <w:ind w:left="432"/>
        <w:shd w:fill="F2F2F2" w:val="clear"/>
      </w:pPr>
      <w:r>
        <w:rPr>
          <w:rFonts w:ascii="Courier New" w:hAnsi="Courier New"/>
          <w:color w:val="1A1A1A"/>
          <w:sz w:val="19"/>
        </w:rPr>
        <w:t>DB_USERNAME=livemap</w:t>
      </w:r>
    </w:p>
    <w:p>
      <w:pPr>
        <w:spacing w:before="80" w:after="80"/>
        <w:ind w:left="432"/>
        <w:shd w:fill="F2F2F2" w:val="clear"/>
      </w:pPr>
      <w:r>
        <w:rPr>
          <w:rFonts w:ascii="Courier New" w:hAnsi="Courier New"/>
          <w:color w:val="1A1A1A"/>
          <w:sz w:val="19"/>
        </w:rPr>
        <w:t>DB_PASSWORD=your-strong-password-here</w:t>
      </w:r>
    </w:p>
    <w:p>
      <w:pPr>
        <w:spacing w:before="80" w:after="80"/>
        <w:ind w:left="432"/>
        <w:shd w:fill="F2F2F2" w:val="clear"/>
      </w:pPr>
      <w:r>
        <w:rPr>
          <w:rFonts w:ascii="Courier New" w:hAnsi="Courier New"/>
          <w:color w:val="1A1A1A"/>
          <w:sz w:val="19"/>
        </w:rPr>
        <w:t>REDIS_CLIENT=predis</w:t>
      </w:r>
    </w:p>
    <w:p>
      <w:pPr>
        <w:spacing w:before="80" w:after="80"/>
        <w:ind w:left="432"/>
        <w:shd w:fill="F2F2F2" w:val="clear"/>
      </w:pPr>
      <w:r>
        <w:rPr>
          <w:rFonts w:ascii="Courier New" w:hAnsi="Courier New"/>
          <w:color w:val="1A1A1A"/>
          <w:sz w:val="19"/>
        </w:rPr>
        <w:t>REDIS_HOST=redis</w:t>
      </w:r>
    </w:p>
    <w:p>
      <w:pPr>
        <w:spacing w:before="80" w:after="80"/>
        <w:ind w:left="432"/>
        <w:shd w:fill="F2F2F2" w:val="clear"/>
      </w:pPr>
      <w:r>
        <w:rPr>
          <w:rFonts w:ascii="Courier New" w:hAnsi="Courier New"/>
          <w:color w:val="1A1A1A"/>
          <w:sz w:val="19"/>
        </w:rPr>
        <w:t>REDIS_PORT=6379</w:t>
      </w:r>
    </w:p>
    <w:p>
      <w:pPr>
        <w:spacing w:before="80" w:after="80"/>
        <w:ind w:left="432"/>
        <w:shd w:fill="F2F2F2" w:val="clear"/>
      </w:pPr>
      <w:r>
        <w:rPr>
          <w:rFonts w:ascii="Courier New" w:hAnsi="Courier New"/>
          <w:color w:val="1A1A1A"/>
          <w:sz w:val="19"/>
        </w:rPr>
        <w:t>SESSION_DRIVER=redis</w:t>
      </w:r>
    </w:p>
    <w:p>
      <w:pPr>
        <w:spacing w:before="80" w:after="80"/>
        <w:ind w:left="432"/>
        <w:shd w:fill="F2F2F2" w:val="clear"/>
      </w:pPr>
      <w:r>
        <w:rPr>
          <w:rFonts w:ascii="Courier New" w:hAnsi="Courier New"/>
          <w:color w:val="1A1A1A"/>
          <w:sz w:val="19"/>
        </w:rPr>
        <w:t>CACHE_STORE=redis</w:t>
      </w:r>
    </w:p>
    <w:p>
      <w:pPr>
        <w:spacing w:before="80" w:after="80"/>
        <w:ind w:left="432"/>
        <w:shd w:fill="F2F2F2" w:val="clear"/>
      </w:pPr>
      <w:r>
        <w:rPr>
          <w:rFonts w:ascii="Courier New" w:hAnsi="Courier New"/>
          <w:color w:val="1A1A1A"/>
          <w:sz w:val="19"/>
        </w:rPr>
        <w:t>QUEUE_CONNECTION=redis</w:t>
      </w:r>
    </w:p>
    <w:p>
      <w:pPr>
        <w:spacing w:before="80" w:after="80"/>
        <w:ind w:left="432"/>
        <w:shd w:fill="F2F2F2" w:val="clear"/>
      </w:pPr>
      <w:r>
        <w:rPr>
          <w:rFonts w:ascii="Courier New" w:hAnsi="Courier New"/>
          <w:color w:val="1A1A1A"/>
          <w:sz w:val="19"/>
        </w:rPr>
        <w:t>GOOGLE_CLIENT_ID=your-client-id.apps.googleusercontent.com</w:t>
      </w:r>
    </w:p>
    <w:p>
      <w:pPr>
        <w:spacing w:before="80" w:after="80"/>
        <w:ind w:left="432"/>
        <w:shd w:fill="F2F2F2" w:val="clear"/>
      </w:pPr>
      <w:r>
        <w:rPr>
          <w:rFonts w:ascii="Courier New" w:hAnsi="Courier New"/>
          <w:color w:val="1A1A1A"/>
          <w:sz w:val="19"/>
        </w:rPr>
        <w:t>ULTRAMSG_URL=https://api.ultramsg.com</w:t>
      </w:r>
    </w:p>
    <w:p>
      <w:pPr>
        <w:spacing w:before="80" w:after="80"/>
        <w:ind w:left="432"/>
        <w:shd w:fill="F2F2F2" w:val="clear"/>
      </w:pPr>
      <w:r>
        <w:rPr>
          <w:rFonts w:ascii="Courier New" w:hAnsi="Courier New"/>
          <w:color w:val="1A1A1A"/>
          <w:sz w:val="19"/>
        </w:rPr>
        <w:t>ULTRAMSG_INSTANCE_ID=your-instance-id</w:t>
      </w:r>
    </w:p>
    <w:p>
      <w:pPr>
        <w:spacing w:before="80" w:after="80"/>
        <w:ind w:left="432"/>
        <w:shd w:fill="F2F2F2" w:val="clear"/>
      </w:pPr>
      <w:r>
        <w:rPr>
          <w:rFonts w:ascii="Courier New" w:hAnsi="Courier New"/>
          <w:color w:val="1A1A1A"/>
          <w:sz w:val="19"/>
        </w:rPr>
        <w:t>ULTRAMSG_TOKEN=your-token</w:t>
      </w:r>
    </w:p>
    <w:p>
      <w:pPr>
        <w:ind w:left="432"/>
        <w:shd w:fill="FFF3CD" w:val="clear"/>
      </w:pPr>
      <w:r>
        <w:rPr>
          <w:rFonts w:ascii="Arial" w:hAnsi="Arial"/>
          <w:b/>
          <w:color w:val="856D0D"/>
          <w:sz w:val="20"/>
        </w:rPr>
        <w:t xml:space="preserve">WARNING: </w:t>
      </w:r>
      <w:r>
        <w:rPr>
          <w:rFonts w:ascii="Arial" w:hAnsi="Arial"/>
          <w:color w:val="856D0D"/>
          <w:sz w:val="20"/>
        </w:rPr>
        <w:t>DB_HOST must be "db" and REDIS_HOST must be "redis" — these are the Docker Compose service names, not localhost. Docker networking resolves these names internally.</w:t>
      </w:r>
    </w:p>
    <w:p>
      <w:pPr>
        <w:spacing w:before="240"/>
      </w:pPr>
      <w:r>
        <w:rPr>
          <w:rFonts w:ascii="Arial" w:hAnsi="Arial"/>
          <w:b/>
          <w:color w:val="2E86C1"/>
          <w:sz w:val="26"/>
        </w:rPr>
        <w:t>Step B6: Adding Secrets in GitHub</w:t>
      </w:r>
    </w:p>
    <w:p>
      <w:r>
        <w:rPr>
          <w:rFonts w:ascii="Arial" w:hAnsi="Arial"/>
          <w:b w:val="0"/>
          <w:sz w:val="22"/>
        </w:rPr>
        <w:t>Now add all five secrets to your GitHub repository:</w:t>
      </w:r>
    </w:p>
    <w:p>
      <w:pPr>
        <w:pStyle w:val="ListBullet"/>
      </w:pPr>
      <w:r>
        <w:t>Go to your repository on github.com</w:t>
      </w:r>
    </w:p>
    <w:p>
      <w:pPr>
        <w:pStyle w:val="ListBullet"/>
      </w:pPr>
      <w:r>
        <w:t>Click Settings (the gear icon in the top navigation)</w:t>
      </w:r>
    </w:p>
    <w:p>
      <w:pPr>
        <w:pStyle w:val="ListBullet"/>
      </w:pPr>
      <w:r>
        <w:t>In the left sidebar, click Secrets and variables, then Actions</w:t>
      </w:r>
    </w:p>
    <w:p>
      <w:pPr>
        <w:pStyle w:val="ListBullet"/>
      </w:pPr>
      <w:r>
        <w:t>Click the green "New repository secret" button</w:t>
      </w:r>
    </w:p>
    <w:p>
      <w:pPr>
        <w:pStyle w:val="ListBullet"/>
      </w:pPr>
      <w:r>
        <w:t>Enter the secret Name (exactly as shown: SERVER_HOST) and paste the Value</w:t>
      </w:r>
    </w:p>
    <w:p>
      <w:pPr>
        <w:pStyle w:val="ListBullet"/>
      </w:pPr>
      <w:r>
        <w:t>Click "Add secret"</w:t>
      </w:r>
    </w:p>
    <w:p>
      <w:pPr>
        <w:pStyle w:val="ListBullet"/>
      </w:pPr>
      <w:r>
        <w:t>Repeat for all five secrets</w:t>
      </w:r>
    </w:p>
    <w:p>
      <w:r>
        <w:rPr>
          <w:rFonts w:ascii="Arial" w:hAnsi="Arial"/>
          <w:b w:val="0"/>
          <w:sz w:val="22"/>
        </w:rPr>
        <w:t>After adding all five, your secrets page should show:</w:t>
      </w:r>
    </w:p>
    <w:tbl>
      <w:tblPr>
        <w:tblStyle w:val="TableGrid"/>
        <w:tblW w:type="auto" w:w="0"/>
        <w:jc w:val="center"/>
        <w:tblLook w:firstColumn="1" w:firstRow="1" w:lastColumn="0" w:lastRow="0" w:noHBand="0" w:noVBand="1" w:val="04A0"/>
      </w:tblPr>
      <w:tblGrid>
        <w:gridCol w:w="4680"/>
        <w:gridCol w:w="4680"/>
      </w:tblGrid>
      <w:tr>
        <w:tc>
          <w:tcPr>
            <w:tcW w:type="dxa" w:w="4320"/>
            <w:shd w:fill="1B4F72" w:val="clear"/>
          </w:tcPr>
          <w:p>
            <w:r/>
            <w:r>
              <w:rPr>
                <w:rFonts w:ascii="Arial" w:hAnsi="Arial"/>
                <w:b/>
                <w:color w:val="FFFFFF"/>
                <w:sz w:val="20"/>
              </w:rPr>
              <w:t>Secret Name</w:t>
            </w:r>
          </w:p>
        </w:tc>
        <w:tc>
          <w:tcPr>
            <w:tcW w:type="dxa" w:w="5472"/>
            <w:shd w:fill="1B4F72" w:val="clear"/>
          </w:tcPr>
          <w:p>
            <w:r/>
            <w:r>
              <w:rPr>
                <w:rFonts w:ascii="Arial" w:hAnsi="Arial"/>
                <w:b/>
                <w:color w:val="FFFFFF"/>
                <w:sz w:val="20"/>
              </w:rPr>
              <w:t>Status</w:t>
            </w:r>
          </w:p>
        </w:tc>
      </w:tr>
      <w:tr>
        <w:tc>
          <w:tcPr>
            <w:tcW w:type="dxa" w:w="4320"/>
          </w:tcPr>
          <w:p>
            <w:r/>
            <w:r>
              <w:rPr>
                <w:rFonts w:ascii="Arial" w:hAnsi="Arial"/>
                <w:sz w:val="20"/>
              </w:rPr>
              <w:t>SERVER_HOST</w:t>
            </w:r>
          </w:p>
        </w:tc>
        <w:tc>
          <w:tcPr>
            <w:tcW w:type="dxa" w:w="5472"/>
          </w:tcPr>
          <w:p>
            <w:r/>
            <w:r>
              <w:rPr>
                <w:rFonts w:ascii="Arial" w:hAnsi="Arial"/>
                <w:sz w:val="20"/>
              </w:rPr>
              <w:t>Added</w:t>
            </w:r>
          </w:p>
        </w:tc>
      </w:tr>
      <w:tr>
        <w:tc>
          <w:tcPr>
            <w:tcW w:type="dxa" w:w="4320"/>
          </w:tcPr>
          <w:p>
            <w:r/>
            <w:r>
              <w:rPr>
                <w:rFonts w:ascii="Arial" w:hAnsi="Arial"/>
                <w:sz w:val="20"/>
              </w:rPr>
              <w:t>SERVER_USER</w:t>
            </w:r>
          </w:p>
        </w:tc>
        <w:tc>
          <w:tcPr>
            <w:tcW w:type="dxa" w:w="5472"/>
          </w:tcPr>
          <w:p>
            <w:r/>
            <w:r>
              <w:rPr>
                <w:rFonts w:ascii="Arial" w:hAnsi="Arial"/>
                <w:sz w:val="20"/>
              </w:rPr>
              <w:t>Added</w:t>
            </w:r>
          </w:p>
        </w:tc>
      </w:tr>
      <w:tr>
        <w:tc>
          <w:tcPr>
            <w:tcW w:type="dxa" w:w="4320"/>
          </w:tcPr>
          <w:p>
            <w:r/>
            <w:r>
              <w:rPr>
                <w:rFonts w:ascii="Arial" w:hAnsi="Arial"/>
                <w:sz w:val="20"/>
              </w:rPr>
              <w:t>SERVER_SSH_KEY</w:t>
            </w:r>
          </w:p>
        </w:tc>
        <w:tc>
          <w:tcPr>
            <w:tcW w:type="dxa" w:w="5472"/>
          </w:tcPr>
          <w:p>
            <w:r/>
            <w:r>
              <w:rPr>
                <w:rFonts w:ascii="Arial" w:hAnsi="Arial"/>
                <w:sz w:val="20"/>
              </w:rPr>
              <w:t>Added</w:t>
            </w:r>
          </w:p>
        </w:tc>
      </w:tr>
      <w:tr>
        <w:tc>
          <w:tcPr>
            <w:tcW w:type="dxa" w:w="4320"/>
          </w:tcPr>
          <w:p>
            <w:r/>
            <w:r>
              <w:rPr>
                <w:rFonts w:ascii="Arial" w:hAnsi="Arial"/>
                <w:sz w:val="20"/>
              </w:rPr>
              <w:t>SERVER_DEPLOY_PATH</w:t>
            </w:r>
          </w:p>
        </w:tc>
        <w:tc>
          <w:tcPr>
            <w:tcW w:type="dxa" w:w="5472"/>
          </w:tcPr>
          <w:p>
            <w:r/>
            <w:r>
              <w:rPr>
                <w:rFonts w:ascii="Arial" w:hAnsi="Arial"/>
                <w:sz w:val="20"/>
              </w:rPr>
              <w:t>Added</w:t>
            </w:r>
          </w:p>
        </w:tc>
      </w:tr>
      <w:tr>
        <w:tc>
          <w:tcPr>
            <w:tcW w:type="dxa" w:w="4320"/>
          </w:tcPr>
          <w:p>
            <w:r/>
            <w:r>
              <w:rPr>
                <w:rFonts w:ascii="Arial" w:hAnsi="Arial"/>
                <w:sz w:val="20"/>
              </w:rPr>
              <w:t>ENV_FILE_CONTENT</w:t>
            </w:r>
          </w:p>
        </w:tc>
        <w:tc>
          <w:tcPr>
            <w:tcW w:type="dxa" w:w="5472"/>
          </w:tcPr>
          <w:p>
            <w:r/>
            <w:r>
              <w:rPr>
                <w:rFonts w:ascii="Arial" w:hAnsi="Arial"/>
                <w:sz w:val="20"/>
              </w:rPr>
              <w:t>Added</w:t>
            </w:r>
          </w:p>
        </w:tc>
      </w:tr>
    </w:tbl>
    <w:p/>
    <w:p>
      <w:r>
        <w:rPr>
          <w:rFonts w:ascii="Arial" w:hAnsi="Arial"/>
          <w:b w:val="0"/>
          <w:sz w:val="22"/>
        </w:rPr>
        <w:t>Optional but recommended — create a production environment for approval gates:</w:t>
      </w:r>
    </w:p>
    <w:p>
      <w:pPr>
        <w:pStyle w:val="ListBullet"/>
      </w:pPr>
      <w:r>
        <w:t>Go to Settings → Environments</w:t>
      </w:r>
    </w:p>
    <w:p>
      <w:pPr>
        <w:pStyle w:val="ListBullet"/>
      </w:pPr>
      <w:r>
        <w:t>Click "New environment", name it "production"</w:t>
      </w:r>
    </w:p>
    <w:p>
      <w:pPr>
        <w:pStyle w:val="ListBullet"/>
      </w:pPr>
      <w:r>
        <w:t>Enable "Required reviewers" and add yourself</w:t>
      </w:r>
    </w:p>
    <w:p>
      <w:pPr>
        <w:pStyle w:val="ListBullet"/>
      </w:pPr>
      <w:r>
        <w:t>This means every deployment to production will require your manual approval before it runs</w:t>
      </w:r>
    </w:p>
    <w:p>
      <w:r>
        <w:br w:type="page"/>
      </w:r>
    </w:p>
    <w:p>
      <w:pPr>
        <w:pStyle w:val="Heading1"/>
      </w:pPr>
      <w:r>
        <w:t>Part C: First Manual Deployment</w:t>
      </w:r>
    </w:p>
    <w:p>
      <w:r>
        <w:rPr>
          <w:rFonts w:ascii="Arial" w:hAnsi="Arial"/>
          <w:b w:val="0"/>
          <w:sz w:val="22"/>
        </w:rPr>
        <w:t>Before relying on CI/CD, it is best practice to perform the first deployment manually. This confirms everything works end to end.</w:t>
      </w:r>
    </w:p>
    <w:p>
      <w:pPr>
        <w:spacing w:before="240"/>
      </w:pPr>
      <w:r>
        <w:rPr>
          <w:rFonts w:ascii="Arial" w:hAnsi="Arial"/>
          <w:b/>
          <w:color w:val="2E86C1"/>
          <w:sz w:val="26"/>
        </w:rPr>
        <w:t>Step C1: Upload Project Files</w:t>
      </w:r>
    </w:p>
    <w:p>
      <w:r>
        <w:rPr>
          <w:rFonts w:ascii="Arial" w:hAnsi="Arial"/>
          <w:b w:val="0"/>
          <w:sz w:val="22"/>
        </w:rPr>
        <w:t>From your local machine, copy the project files to the server:</w:t>
      </w:r>
    </w:p>
    <w:p>
      <w:pPr>
        <w:spacing w:before="80" w:after="80"/>
        <w:ind w:left="432"/>
        <w:shd w:fill="F2F2F2" w:val="clear"/>
      </w:pPr>
      <w:r>
        <w:rPr>
          <w:rFonts w:ascii="Courier New" w:hAnsi="Courier New"/>
          <w:color w:val="1A1A1A"/>
          <w:sz w:val="19"/>
        </w:rPr>
        <w:t>scp docker-compose.yml deploy@YOUR_SERVER_IP:/opt/livemap/</w:t>
      </w:r>
    </w:p>
    <w:p>
      <w:pPr>
        <w:spacing w:before="80" w:after="80"/>
        <w:ind w:left="432"/>
        <w:shd w:fill="F2F2F2" w:val="clear"/>
      </w:pPr>
      <w:r>
        <w:rPr>
          <w:rFonts w:ascii="Courier New" w:hAnsi="Courier New"/>
          <w:color w:val="1A1A1A"/>
          <w:sz w:val="19"/>
        </w:rPr>
        <w:t>scp .env.docker.example deploy@YOUR_SERVER_IP:/opt/livemap/</w:t>
      </w:r>
    </w:p>
    <w:p>
      <w:pPr>
        <w:spacing w:before="80" w:after="80"/>
        <w:ind w:left="432"/>
        <w:shd w:fill="F2F2F2" w:val="clear"/>
      </w:pPr>
      <w:r>
        <w:rPr>
          <w:rFonts w:ascii="Courier New" w:hAnsi="Courier New"/>
          <w:color w:val="1A1A1A"/>
          <w:sz w:val="19"/>
        </w:rPr>
        <w:t>scp deploy.sh deploy@YOUR_SERVER_IP:/opt/livemap/</w:t>
      </w:r>
    </w:p>
    <w:p>
      <w:pPr>
        <w:spacing w:before="80" w:after="80"/>
        <w:ind w:left="432"/>
        <w:shd w:fill="F2F2F2" w:val="clear"/>
      </w:pPr>
      <w:r>
        <w:rPr>
          <w:rFonts w:ascii="Courier New" w:hAnsi="Courier New"/>
          <w:color w:val="1A1A1A"/>
          <w:sz w:val="19"/>
        </w:rPr>
        <w:t>scp -r backend/ deploy@YOUR_SERVER_IP:/opt/livemap/</w:t>
      </w:r>
    </w:p>
    <w:p>
      <w:pPr>
        <w:ind w:left="432"/>
        <w:shd w:fill="D4EDDA" w:val="clear"/>
      </w:pPr>
      <w:r>
        <w:rPr>
          <w:rFonts w:ascii="Arial" w:hAnsi="Arial"/>
          <w:b/>
          <w:color w:val="155724"/>
          <w:sz w:val="20"/>
        </w:rPr>
        <w:t xml:space="preserve">TIP: </w:t>
      </w:r>
      <w:r>
        <w:rPr>
          <w:rFonts w:ascii="Arial" w:hAnsi="Arial"/>
          <w:color w:val="155724"/>
          <w:sz w:val="20"/>
        </w:rPr>
        <w:t>If your repo is on GitHub, you can alternatively clone it directly on the server: git clone https://github.com/YOUR_USER/LiveMapEvents.git /opt/livemap</w:t>
      </w:r>
    </w:p>
    <w:p>
      <w:pPr>
        <w:spacing w:before="240"/>
      </w:pPr>
      <w:r>
        <w:rPr>
          <w:rFonts w:ascii="Arial" w:hAnsi="Arial"/>
          <w:b/>
          <w:color w:val="2E86C1"/>
          <w:sz w:val="26"/>
        </w:rPr>
        <w:t>Step C2: Configure Environment</w:t>
      </w:r>
    </w:p>
    <w:p>
      <w:r>
        <w:rPr>
          <w:rFonts w:ascii="Arial" w:hAnsi="Arial"/>
          <w:b w:val="0"/>
          <w:sz w:val="22"/>
        </w:rPr>
        <w:t>SSH into the server and create the production environment file:</w:t>
      </w:r>
    </w:p>
    <w:p>
      <w:pPr>
        <w:spacing w:before="80" w:after="80"/>
        <w:ind w:left="432"/>
        <w:shd w:fill="F2F2F2" w:val="clear"/>
      </w:pPr>
      <w:r>
        <w:rPr>
          <w:rFonts w:ascii="Courier New" w:hAnsi="Courier New"/>
          <w:color w:val="1A1A1A"/>
          <w:sz w:val="19"/>
        </w:rPr>
        <w:t>ssh deploy@YOUR_SERVER_IP</w:t>
      </w:r>
    </w:p>
    <w:p>
      <w:pPr>
        <w:spacing w:before="80" w:after="80"/>
        <w:ind w:left="432"/>
        <w:shd w:fill="F2F2F2" w:val="clear"/>
      </w:pPr>
      <w:r>
        <w:rPr>
          <w:rFonts w:ascii="Courier New" w:hAnsi="Courier New"/>
          <w:color w:val="1A1A1A"/>
          <w:sz w:val="19"/>
        </w:rPr>
        <w:t>cd /opt/livemap</w:t>
      </w:r>
    </w:p>
    <w:p>
      <w:pPr>
        <w:spacing w:before="80" w:after="80"/>
        <w:ind w:left="432"/>
        <w:shd w:fill="F2F2F2" w:val="clear"/>
      </w:pPr>
      <w:r>
        <w:rPr>
          <w:rFonts w:ascii="Courier New" w:hAnsi="Courier New"/>
          <w:color w:val="1A1A1A"/>
          <w:sz w:val="19"/>
        </w:rPr>
        <w:t>cp .env.docker.example .env.docker</w:t>
      </w:r>
    </w:p>
    <w:p>
      <w:pPr>
        <w:spacing w:before="80" w:after="80"/>
        <w:ind w:left="432"/>
        <w:shd w:fill="F2F2F2" w:val="clear"/>
      </w:pPr>
      <w:r>
        <w:rPr>
          <w:rFonts w:ascii="Courier New" w:hAnsi="Courier New"/>
          <w:color w:val="1A1A1A"/>
          <w:sz w:val="19"/>
        </w:rPr>
        <w:t>nano .env.docker</w:t>
      </w:r>
    </w:p>
    <w:p>
      <w:r>
        <w:rPr>
          <w:rFonts w:ascii="Arial" w:hAnsi="Arial"/>
          <w:b w:val="0"/>
          <w:sz w:val="22"/>
        </w:rPr>
        <w:t>Fill in all the real values (database password, Google client ID, UltraMsg credentials, etc.). Save with Ctrl+O, exit with Ctrl+X.</w:t>
      </w:r>
    </w:p>
    <w:p>
      <w:pPr>
        <w:spacing w:before="240"/>
      </w:pPr>
      <w:r>
        <w:rPr>
          <w:rFonts w:ascii="Arial" w:hAnsi="Arial"/>
          <w:b/>
          <w:color w:val="2E86C1"/>
          <w:sz w:val="26"/>
        </w:rPr>
        <w:t>Step C3: Build and Start Containers</w:t>
      </w:r>
    </w:p>
    <w:p>
      <w:r>
        <w:rPr>
          <w:rFonts w:ascii="Arial" w:hAnsi="Arial"/>
          <w:b w:val="0"/>
          <w:sz w:val="22"/>
        </w:rPr>
        <w:t>Run the deployment:</w:t>
      </w:r>
    </w:p>
    <w:p>
      <w:pPr>
        <w:spacing w:before="80" w:after="80"/>
        <w:ind w:left="432"/>
        <w:shd w:fill="F2F2F2" w:val="clear"/>
      </w:pPr>
      <w:r>
        <w:rPr>
          <w:rFonts w:ascii="Courier New" w:hAnsi="Courier New"/>
          <w:color w:val="1A1A1A"/>
          <w:sz w:val="19"/>
        </w:rPr>
        <w:t>cd /opt/livemap</w:t>
      </w:r>
    </w:p>
    <w:p>
      <w:pPr>
        <w:spacing w:before="80" w:after="80"/>
        <w:ind w:left="432"/>
        <w:shd w:fill="F2F2F2" w:val="clear"/>
      </w:pPr>
      <w:r>
        <w:rPr>
          <w:rFonts w:ascii="Courier New" w:hAnsi="Courier New"/>
          <w:color w:val="1A1A1A"/>
          <w:sz w:val="19"/>
        </w:rPr>
        <w:t>chmod +x deploy.sh</w:t>
      </w:r>
    </w:p>
    <w:p>
      <w:pPr>
        <w:spacing w:before="80" w:after="80"/>
        <w:ind w:left="432"/>
        <w:shd w:fill="F2F2F2" w:val="clear"/>
      </w:pPr>
      <w:r>
        <w:rPr>
          <w:rFonts w:ascii="Courier New" w:hAnsi="Courier New"/>
          <w:color w:val="1A1A1A"/>
          <w:sz w:val="19"/>
        </w:rPr>
        <w:t>./deploy.sh</w:t>
      </w:r>
    </w:p>
    <w:p>
      <w:r>
        <w:rPr>
          <w:rFonts w:ascii="Arial" w:hAnsi="Arial"/>
          <w:b w:val="0"/>
          <w:sz w:val="22"/>
        </w:rPr>
        <w:t>This will build the Docker image (which takes a few minutes on the first run), start all three containers (app, db, redis), run database migrations, and verify the health check.</w:t>
      </w:r>
    </w:p>
    <w:p>
      <w:r>
        <w:rPr>
          <w:rFonts w:ascii="Arial" w:hAnsi="Arial"/>
          <w:b w:val="0"/>
          <w:sz w:val="22"/>
        </w:rPr>
        <w:t>You should see output ending with:</w:t>
      </w:r>
    </w:p>
    <w:p>
      <w:pPr>
        <w:spacing w:before="80" w:after="80"/>
        <w:ind w:left="432"/>
        <w:shd w:fill="F2F2F2" w:val="clear"/>
      </w:pPr>
      <w:r>
        <w:rPr>
          <w:rFonts w:ascii="Courier New" w:hAnsi="Courier New"/>
          <w:color w:val="1A1A1A"/>
          <w:sz w:val="19"/>
        </w:rPr>
        <w:t>[LiveMap] Application is healthy!</w:t>
      </w:r>
    </w:p>
    <w:p>
      <w:pPr>
        <w:spacing w:before="80" w:after="80"/>
        <w:ind w:left="432"/>
        <w:shd w:fill="F2F2F2" w:val="clear"/>
      </w:pPr>
      <w:r>
        <w:rPr>
          <w:rFonts w:ascii="Courier New" w:hAnsi="Courier New"/>
          <w:color w:val="1A1A1A"/>
          <w:sz w:val="19"/>
        </w:rPr>
        <w:t>[LiveMap] Deployment successful!</w:t>
      </w:r>
    </w:p>
    <w:p>
      <w:pPr>
        <w:spacing w:before="240"/>
      </w:pPr>
      <w:r>
        <w:rPr>
          <w:rFonts w:ascii="Arial" w:hAnsi="Arial"/>
          <w:b/>
          <w:color w:val="2E86C1"/>
          <w:sz w:val="26"/>
        </w:rPr>
        <w:t>Step C4: Verify the Deployment</w:t>
      </w:r>
    </w:p>
    <w:p>
      <w:r>
        <w:rPr>
          <w:rFonts w:ascii="Arial" w:hAnsi="Arial"/>
          <w:b w:val="0"/>
          <w:sz w:val="22"/>
        </w:rPr>
        <w:t>Check that all containers are running:</w:t>
      </w:r>
    </w:p>
    <w:p>
      <w:pPr>
        <w:spacing w:before="80" w:after="80"/>
        <w:ind w:left="432"/>
        <w:shd w:fill="F2F2F2" w:val="clear"/>
      </w:pPr>
      <w:r>
        <w:rPr>
          <w:rFonts w:ascii="Courier New" w:hAnsi="Courier New"/>
          <w:color w:val="1A1A1A"/>
          <w:sz w:val="19"/>
        </w:rPr>
        <w:t>docker compose ps</w:t>
      </w:r>
    </w:p>
    <w:p>
      <w:r>
        <w:rPr>
          <w:rFonts w:ascii="Arial" w:hAnsi="Arial"/>
          <w:b w:val="0"/>
          <w:sz w:val="22"/>
        </w:rPr>
        <w:t>You should see three containers with status "Up":</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B4F72" w:val="clear"/>
          </w:tcPr>
          <w:p>
            <w:r/>
            <w:r>
              <w:rPr>
                <w:rFonts w:ascii="Arial" w:hAnsi="Arial"/>
                <w:b/>
                <w:color w:val="FFFFFF"/>
                <w:sz w:val="20"/>
              </w:rPr>
              <w:t>Container</w:t>
            </w:r>
          </w:p>
        </w:tc>
        <w:tc>
          <w:tcPr>
            <w:tcW w:type="dxa" w:w="3600"/>
            <w:shd w:fill="1B4F72" w:val="clear"/>
          </w:tcPr>
          <w:p>
            <w:r/>
            <w:r>
              <w:rPr>
                <w:rFonts w:ascii="Arial" w:hAnsi="Arial"/>
                <w:b/>
                <w:color w:val="FFFFFF"/>
                <w:sz w:val="20"/>
              </w:rPr>
              <w:t>Service</w:t>
            </w:r>
          </w:p>
        </w:tc>
        <w:tc>
          <w:tcPr>
            <w:tcW w:type="dxa" w:w="3600"/>
            <w:shd w:fill="1B4F72" w:val="clear"/>
          </w:tcPr>
          <w:p>
            <w:r/>
            <w:r>
              <w:rPr>
                <w:rFonts w:ascii="Arial" w:hAnsi="Arial"/>
                <w:b/>
                <w:color w:val="FFFFFF"/>
                <w:sz w:val="20"/>
              </w:rPr>
              <w:t>Expected Status</w:t>
            </w:r>
          </w:p>
        </w:tc>
      </w:tr>
      <w:tr>
        <w:tc>
          <w:tcPr>
            <w:tcW w:type="dxa" w:w="2592"/>
          </w:tcPr>
          <w:p>
            <w:r/>
            <w:r>
              <w:rPr>
                <w:rFonts w:ascii="Arial" w:hAnsi="Arial"/>
                <w:sz w:val="20"/>
              </w:rPr>
              <w:t>livemap-app</w:t>
            </w:r>
          </w:p>
        </w:tc>
        <w:tc>
          <w:tcPr>
            <w:tcW w:type="dxa" w:w="3600"/>
          </w:tcPr>
          <w:p>
            <w:r/>
            <w:r>
              <w:rPr>
                <w:rFonts w:ascii="Arial" w:hAnsi="Arial"/>
                <w:sz w:val="20"/>
              </w:rPr>
              <w:t>Laravel + Nginx + Queue Worker</w:t>
            </w:r>
          </w:p>
        </w:tc>
        <w:tc>
          <w:tcPr>
            <w:tcW w:type="dxa" w:w="3600"/>
          </w:tcPr>
          <w:p>
            <w:r/>
            <w:r>
              <w:rPr>
                <w:rFonts w:ascii="Arial" w:hAnsi="Arial"/>
                <w:sz w:val="20"/>
              </w:rPr>
              <w:t>Up (healthy)</w:t>
            </w:r>
          </w:p>
        </w:tc>
      </w:tr>
      <w:tr>
        <w:tc>
          <w:tcPr>
            <w:tcW w:type="dxa" w:w="2592"/>
          </w:tcPr>
          <w:p>
            <w:r/>
            <w:r>
              <w:rPr>
                <w:rFonts w:ascii="Arial" w:hAnsi="Arial"/>
                <w:sz w:val="20"/>
              </w:rPr>
              <w:t>livemap-db</w:t>
            </w:r>
          </w:p>
        </w:tc>
        <w:tc>
          <w:tcPr>
            <w:tcW w:type="dxa" w:w="3600"/>
          </w:tcPr>
          <w:p>
            <w:r/>
            <w:r>
              <w:rPr>
                <w:rFonts w:ascii="Arial" w:hAnsi="Arial"/>
                <w:sz w:val="20"/>
              </w:rPr>
              <w:t>PostgreSQL + PostGIS</w:t>
            </w:r>
          </w:p>
        </w:tc>
        <w:tc>
          <w:tcPr>
            <w:tcW w:type="dxa" w:w="3600"/>
          </w:tcPr>
          <w:p>
            <w:r/>
            <w:r>
              <w:rPr>
                <w:rFonts w:ascii="Arial" w:hAnsi="Arial"/>
                <w:sz w:val="20"/>
              </w:rPr>
              <w:t>Up (healthy)</w:t>
            </w:r>
          </w:p>
        </w:tc>
      </w:tr>
      <w:tr>
        <w:tc>
          <w:tcPr>
            <w:tcW w:type="dxa" w:w="2592"/>
          </w:tcPr>
          <w:p>
            <w:r/>
            <w:r>
              <w:rPr>
                <w:rFonts w:ascii="Arial" w:hAnsi="Arial"/>
                <w:sz w:val="20"/>
              </w:rPr>
              <w:t>livemap-redis</w:t>
            </w:r>
          </w:p>
        </w:tc>
        <w:tc>
          <w:tcPr>
            <w:tcW w:type="dxa" w:w="3600"/>
          </w:tcPr>
          <w:p>
            <w:r/>
            <w:r>
              <w:rPr>
                <w:rFonts w:ascii="Arial" w:hAnsi="Arial"/>
                <w:sz w:val="20"/>
              </w:rPr>
              <w:t>Redis</w:t>
            </w:r>
          </w:p>
        </w:tc>
        <w:tc>
          <w:tcPr>
            <w:tcW w:type="dxa" w:w="3600"/>
          </w:tcPr>
          <w:p>
            <w:r/>
            <w:r>
              <w:rPr>
                <w:rFonts w:ascii="Arial" w:hAnsi="Arial"/>
                <w:sz w:val="20"/>
              </w:rPr>
              <w:t>Up (healthy)</w:t>
            </w:r>
          </w:p>
        </w:tc>
      </w:tr>
    </w:tbl>
    <w:p/>
    <w:p>
      <w:r>
        <w:rPr>
          <w:rFonts w:ascii="Arial" w:hAnsi="Arial"/>
          <w:b w:val="0"/>
          <w:sz w:val="22"/>
        </w:rPr>
        <w:t>Test the health endpoint from the server:</w:t>
      </w:r>
    </w:p>
    <w:p>
      <w:pPr>
        <w:spacing w:before="80" w:after="80"/>
        <w:ind w:left="432"/>
        <w:shd w:fill="F2F2F2" w:val="clear"/>
      </w:pPr>
      <w:r>
        <w:rPr>
          <w:rFonts w:ascii="Courier New" w:hAnsi="Courier New"/>
          <w:color w:val="1A1A1A"/>
          <w:sz w:val="19"/>
        </w:rPr>
        <w:t>curl http://localhost:8080/health</w:t>
      </w:r>
    </w:p>
    <w:p>
      <w:r>
        <w:rPr>
          <w:rFonts w:ascii="Arial" w:hAnsi="Arial"/>
          <w:b w:val="0"/>
          <w:sz w:val="22"/>
        </w:rPr>
        <w:t>Expected response: "ok"</w:t>
      </w:r>
    </w:p>
    <w:p>
      <w:r>
        <w:rPr>
          <w:rFonts w:ascii="Arial" w:hAnsi="Arial"/>
          <w:b w:val="0"/>
          <w:sz w:val="22"/>
        </w:rPr>
        <w:t>Test an API endpoint:</w:t>
      </w:r>
    </w:p>
    <w:p>
      <w:pPr>
        <w:spacing w:before="80" w:after="80"/>
        <w:ind w:left="432"/>
        <w:shd w:fill="F2F2F2" w:val="clear"/>
      </w:pPr>
      <w:r>
        <w:rPr>
          <w:rFonts w:ascii="Courier New" w:hAnsi="Courier New"/>
          <w:color w:val="1A1A1A"/>
          <w:sz w:val="19"/>
        </w:rPr>
        <w:t>curl http://localhost:8080/api/v1/auth/me</w:t>
      </w:r>
    </w:p>
    <w:p>
      <w:r>
        <w:rPr>
          <w:rFonts w:ascii="Arial" w:hAnsi="Arial"/>
          <w:b w:val="0"/>
          <w:sz w:val="22"/>
        </w:rPr>
        <w:t>Expected: a JSON response with {"success":false,"message":"messages.unauthorized"} (since you are not authenticated — this confirms the API is running and returning proper error responses).</w:t>
      </w:r>
    </w:p>
    <w:p>
      <w:r>
        <w:rPr>
          <w:rFonts w:ascii="Arial" w:hAnsi="Arial"/>
          <w:b w:val="0"/>
          <w:sz w:val="22"/>
        </w:rPr>
        <w:t>From your local machine or browser, visit:</w:t>
      </w:r>
    </w:p>
    <w:p>
      <w:pPr>
        <w:spacing w:before="80" w:after="80"/>
        <w:ind w:left="432"/>
        <w:shd w:fill="F2F2F2" w:val="clear"/>
      </w:pPr>
      <w:r>
        <w:rPr>
          <w:rFonts w:ascii="Courier New" w:hAnsi="Courier New"/>
          <w:color w:val="1A1A1A"/>
          <w:sz w:val="19"/>
        </w:rPr>
        <w:t>http://YOUR_SERVER_IP:8080/health</w:t>
      </w:r>
    </w:p>
    <w:p>
      <w:r>
        <w:rPr>
          <w:rFonts w:ascii="Arial" w:hAnsi="Arial"/>
          <w:b w:val="0"/>
          <w:sz w:val="22"/>
        </w:rPr>
        <w:t>If this loads, your deployment is live and reachable from the internet.</w:t>
      </w:r>
    </w:p>
    <w:p>
      <w:r>
        <w:br w:type="page"/>
      </w:r>
    </w:p>
    <w:p>
      <w:pPr>
        <w:pStyle w:val="Heading1"/>
      </w:pPr>
      <w:r>
        <w:t>Part D: CI/CD with GitHub Actions</w:t>
      </w:r>
    </w:p>
    <w:p>
      <w:r>
        <w:rPr>
          <w:rFonts w:ascii="Arial" w:hAnsi="Arial"/>
          <w:b w:val="0"/>
          <w:sz w:val="22"/>
        </w:rPr>
        <w:t>Once the manual deployment works, every subsequent deployment happens automatically through GitHub Actions.</w:t>
      </w:r>
    </w:p>
    <w:p>
      <w:pPr>
        <w:spacing w:before="240"/>
      </w:pPr>
      <w:r>
        <w:rPr>
          <w:rFonts w:ascii="Arial" w:hAnsi="Arial"/>
          <w:b/>
          <w:color w:val="2E86C1"/>
          <w:sz w:val="26"/>
        </w:rPr>
        <w:t>Step D1: Pipeline Overview</w:t>
      </w:r>
    </w:p>
    <w:p>
      <w:r>
        <w:rPr>
          <w:rFonts w:ascii="Arial" w:hAnsi="Arial"/>
          <w:b w:val="0"/>
          <w:sz w:val="22"/>
        </w:rPr>
        <w:t>The pipeline runs four jobs in sequence:</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1B4F72" w:val="clear"/>
          </w:tcPr>
          <w:p>
            <w:r/>
            <w:r>
              <w:rPr>
                <w:rFonts w:ascii="Arial" w:hAnsi="Arial"/>
                <w:b/>
                <w:color w:val="FFFFFF"/>
                <w:sz w:val="20"/>
              </w:rPr>
              <w:t>Job</w:t>
            </w:r>
          </w:p>
        </w:tc>
        <w:tc>
          <w:tcPr>
            <w:tcW w:type="dxa" w:w="4320"/>
            <w:shd w:fill="1B4F72" w:val="clear"/>
          </w:tcPr>
          <w:p>
            <w:r/>
            <w:r>
              <w:rPr>
                <w:rFonts w:ascii="Arial" w:hAnsi="Arial"/>
                <w:b/>
                <w:color w:val="FFFFFF"/>
                <w:sz w:val="20"/>
              </w:rPr>
              <w:t>What It Does</w:t>
            </w:r>
          </w:p>
        </w:tc>
        <w:tc>
          <w:tcPr>
            <w:tcW w:type="dxa" w:w="3744"/>
            <w:shd w:fill="1B4F72" w:val="clear"/>
          </w:tcPr>
          <w:p>
            <w:r/>
            <w:r>
              <w:rPr>
                <w:rFonts w:ascii="Arial" w:hAnsi="Arial"/>
                <w:b/>
                <w:color w:val="FFFFFF"/>
                <w:sz w:val="20"/>
              </w:rPr>
              <w:t>When It Runs</w:t>
            </w:r>
          </w:p>
        </w:tc>
      </w:tr>
      <w:tr>
        <w:tc>
          <w:tcPr>
            <w:tcW w:type="dxa" w:w="1728"/>
          </w:tcPr>
          <w:p>
            <w:r/>
            <w:r>
              <w:rPr>
                <w:rFonts w:ascii="Arial" w:hAnsi="Arial"/>
                <w:sz w:val="20"/>
              </w:rPr>
              <w:t>1. Lint</w:t>
            </w:r>
          </w:p>
        </w:tc>
        <w:tc>
          <w:tcPr>
            <w:tcW w:type="dxa" w:w="4320"/>
          </w:tcPr>
          <w:p>
            <w:r/>
            <w:r>
              <w:rPr>
                <w:rFonts w:ascii="Arial" w:hAnsi="Arial"/>
                <w:sz w:val="20"/>
              </w:rPr>
              <w:t>Checks code style with Laravel Pint (PSR-12)</w:t>
            </w:r>
          </w:p>
        </w:tc>
        <w:tc>
          <w:tcPr>
            <w:tcW w:type="dxa" w:w="3744"/>
          </w:tcPr>
          <w:p>
            <w:r/>
            <w:r>
              <w:rPr>
                <w:rFonts w:ascii="Arial" w:hAnsi="Arial"/>
                <w:sz w:val="20"/>
              </w:rPr>
              <w:t>Every push and PR to main</w:t>
            </w:r>
          </w:p>
        </w:tc>
      </w:tr>
      <w:tr>
        <w:tc>
          <w:tcPr>
            <w:tcW w:type="dxa" w:w="1728"/>
          </w:tcPr>
          <w:p>
            <w:r/>
            <w:r>
              <w:rPr>
                <w:rFonts w:ascii="Arial" w:hAnsi="Arial"/>
                <w:sz w:val="20"/>
              </w:rPr>
              <w:t>2. Test</w:t>
            </w:r>
          </w:p>
        </w:tc>
        <w:tc>
          <w:tcPr>
            <w:tcW w:type="dxa" w:w="4320"/>
          </w:tcPr>
          <w:p>
            <w:r/>
            <w:r>
              <w:rPr>
                <w:rFonts w:ascii="Arial" w:hAnsi="Arial"/>
                <w:sz w:val="20"/>
              </w:rPr>
              <w:t>Runs PHPUnit tests against real PostGIS + Redis</w:t>
            </w:r>
          </w:p>
        </w:tc>
        <w:tc>
          <w:tcPr>
            <w:tcW w:type="dxa" w:w="3744"/>
          </w:tcPr>
          <w:p>
            <w:r/>
            <w:r>
              <w:rPr>
                <w:rFonts w:ascii="Arial" w:hAnsi="Arial"/>
                <w:sz w:val="20"/>
              </w:rPr>
              <w:t>Every push and PR to main</w:t>
            </w:r>
          </w:p>
        </w:tc>
      </w:tr>
      <w:tr>
        <w:tc>
          <w:tcPr>
            <w:tcW w:type="dxa" w:w="1728"/>
          </w:tcPr>
          <w:p>
            <w:r/>
            <w:r>
              <w:rPr>
                <w:rFonts w:ascii="Arial" w:hAnsi="Arial"/>
                <w:sz w:val="20"/>
              </w:rPr>
              <w:t>3. Build</w:t>
            </w:r>
          </w:p>
        </w:tc>
        <w:tc>
          <w:tcPr>
            <w:tcW w:type="dxa" w:w="4320"/>
          </w:tcPr>
          <w:p>
            <w:r/>
            <w:r>
              <w:rPr>
                <w:rFonts w:ascii="Arial" w:hAnsi="Arial"/>
                <w:sz w:val="20"/>
              </w:rPr>
              <w:t>Builds Docker image and saves as artifact</w:t>
            </w:r>
          </w:p>
        </w:tc>
        <w:tc>
          <w:tcPr>
            <w:tcW w:type="dxa" w:w="3744"/>
          </w:tcPr>
          <w:p>
            <w:r/>
            <w:r>
              <w:rPr>
                <w:rFonts w:ascii="Arial" w:hAnsi="Arial"/>
                <w:sz w:val="20"/>
              </w:rPr>
              <w:t>Only on push to main (not PRs)</w:t>
            </w:r>
          </w:p>
        </w:tc>
      </w:tr>
      <w:tr>
        <w:tc>
          <w:tcPr>
            <w:tcW w:type="dxa" w:w="1728"/>
          </w:tcPr>
          <w:p>
            <w:r/>
            <w:r>
              <w:rPr>
                <w:rFonts w:ascii="Arial" w:hAnsi="Arial"/>
                <w:sz w:val="20"/>
              </w:rPr>
              <w:t>4. Deploy</w:t>
            </w:r>
          </w:p>
        </w:tc>
        <w:tc>
          <w:tcPr>
            <w:tcW w:type="dxa" w:w="4320"/>
          </w:tcPr>
          <w:p>
            <w:r/>
            <w:r>
              <w:rPr>
                <w:rFonts w:ascii="Arial" w:hAnsi="Arial"/>
                <w:sz w:val="20"/>
              </w:rPr>
              <w:t>SSHs to server, loads image, restarts containers, verifies health</w:t>
            </w:r>
          </w:p>
        </w:tc>
        <w:tc>
          <w:tcPr>
            <w:tcW w:type="dxa" w:w="3744"/>
          </w:tcPr>
          <w:p>
            <w:r/>
            <w:r>
              <w:rPr>
                <w:rFonts w:ascii="Arial" w:hAnsi="Arial"/>
                <w:sz w:val="20"/>
              </w:rPr>
              <w:t>Only on push to main (not PRs)</w:t>
            </w:r>
          </w:p>
        </w:tc>
      </w:tr>
    </w:tbl>
    <w:p/>
    <w:p>
      <w:r>
        <w:rPr>
          <w:rFonts w:ascii="Arial" w:hAnsi="Arial"/>
          <w:b w:val="0"/>
          <w:sz w:val="22"/>
        </w:rPr>
        <w:t>Pull requests only run lint and test. The build and deploy steps only execute when code is merged into main.</w:t>
      </w:r>
    </w:p>
    <w:p>
      <w:pPr>
        <w:spacing w:before="240"/>
      </w:pPr>
      <w:r>
        <w:rPr>
          <w:rFonts w:ascii="Arial" w:hAnsi="Arial"/>
          <w:b/>
          <w:color w:val="2E86C1"/>
          <w:sz w:val="26"/>
        </w:rPr>
        <w:t>Step D2: How It Triggers</w:t>
      </w:r>
    </w:p>
    <w:p>
      <w:r>
        <w:rPr>
          <w:rFonts w:ascii="Arial" w:hAnsi="Arial"/>
          <w:b w:val="0"/>
          <w:sz w:val="22"/>
        </w:rPr>
        <w:t>The pipeline triggers automatically in two scenarios:</w:t>
      </w:r>
    </w:p>
    <w:p>
      <w:pPr>
        <w:pStyle w:val="ListBullet"/>
      </w:pPr>
      <w:r>
        <w:t>You push a commit directly to the main branch → all four jobs run (lint, test, build, deploy)</w:t>
      </w:r>
    </w:p>
    <w:p>
      <w:pPr>
        <w:pStyle w:val="ListBullet"/>
      </w:pPr>
      <w:r>
        <w:t>You open or update a pull request targeting main → only lint and test run (no deployment)</w:t>
      </w:r>
    </w:p>
    <w:p>
      <w:r>
        <w:rPr>
          <w:rFonts w:ascii="Arial" w:hAnsi="Arial"/>
          <w:b w:val="0"/>
          <w:sz w:val="22"/>
        </w:rPr>
        <w:t>The typical workflow is:</w:t>
      </w:r>
    </w:p>
    <w:p>
      <w:pPr>
        <w:pStyle w:val="ListBullet"/>
      </w:pPr>
      <w:r>
        <w:t>Create a feature branch from main</w:t>
      </w:r>
    </w:p>
    <w:p>
      <w:pPr>
        <w:pStyle w:val="ListBullet"/>
      </w:pPr>
      <w:r>
        <w:t>Make your changes and push to the feature branch</w:t>
      </w:r>
    </w:p>
    <w:p>
      <w:pPr>
        <w:pStyle w:val="ListBullet"/>
      </w:pPr>
      <w:r>
        <w:t>Open a pull request — lint and test run automatically</w:t>
      </w:r>
    </w:p>
    <w:p>
      <w:pPr>
        <w:pStyle w:val="ListBullet"/>
      </w:pPr>
      <w:r>
        <w:t>Once tests pass, merge the PR into main</w:t>
      </w:r>
    </w:p>
    <w:p>
      <w:pPr>
        <w:pStyle w:val="ListBullet"/>
      </w:pPr>
      <w:r>
        <w:t>The merge triggers a full deployment to your server</w:t>
      </w:r>
    </w:p>
    <w:p>
      <w:pPr>
        <w:spacing w:before="240"/>
      </w:pPr>
      <w:r>
        <w:rPr>
          <w:rFonts w:ascii="Arial" w:hAnsi="Arial"/>
          <w:b/>
          <w:color w:val="2E86C1"/>
          <w:sz w:val="26"/>
        </w:rPr>
        <w:t>Step D3: Monitoring Pipeline Runs</w:t>
      </w:r>
    </w:p>
    <w:p>
      <w:r>
        <w:rPr>
          <w:rFonts w:ascii="Arial" w:hAnsi="Arial"/>
          <w:b w:val="0"/>
          <w:sz w:val="22"/>
        </w:rPr>
        <w:t>To watch your pipeline:</w:t>
      </w:r>
    </w:p>
    <w:p>
      <w:pPr>
        <w:pStyle w:val="ListBullet"/>
      </w:pPr>
      <w:r>
        <w:t>Go to your repository on GitHub</w:t>
      </w:r>
    </w:p>
    <w:p>
      <w:pPr>
        <w:pStyle w:val="ListBullet"/>
      </w:pPr>
      <w:r>
        <w:t>Click the Actions tab</w:t>
      </w:r>
    </w:p>
    <w:p>
      <w:pPr>
        <w:pStyle w:val="ListBullet"/>
      </w:pPr>
      <w:r>
        <w:t>You will see a list of workflow runs with their status (green check, yellow spinner, red X)</w:t>
      </w:r>
    </w:p>
    <w:p>
      <w:pPr>
        <w:pStyle w:val="ListBullet"/>
      </w:pPr>
      <w:r>
        <w:t>Click on any run to see detailed logs for each job</w:t>
      </w:r>
    </w:p>
    <w:p>
      <w:r>
        <w:rPr>
          <w:rFonts w:ascii="Arial" w:hAnsi="Arial"/>
          <w:b w:val="0"/>
          <w:sz w:val="22"/>
        </w:rPr>
        <w:t>If a job fails, click on it to see the error logs. Common issues: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4F72" w:val="clear"/>
          </w:tcPr>
          <w:p>
            <w:r/>
            <w:r>
              <w:rPr>
                <w:rFonts w:ascii="Arial" w:hAnsi="Arial"/>
                <w:b/>
                <w:color w:val="FFFFFF"/>
                <w:sz w:val="20"/>
              </w:rPr>
              <w:t>Symptom</w:t>
            </w:r>
          </w:p>
        </w:tc>
        <w:tc>
          <w:tcPr>
            <w:tcW w:type="dxa" w:w="2592"/>
            <w:shd w:fill="1B4F72" w:val="clear"/>
          </w:tcPr>
          <w:p>
            <w:r/>
            <w:r>
              <w:rPr>
                <w:rFonts w:ascii="Arial" w:hAnsi="Arial"/>
                <w:b/>
                <w:color w:val="FFFFFF"/>
                <w:sz w:val="20"/>
              </w:rPr>
              <w:t>Likely Cause</w:t>
            </w:r>
          </w:p>
        </w:tc>
        <w:tc>
          <w:tcPr>
            <w:tcW w:type="dxa" w:w="5040"/>
            <w:shd w:fill="1B4F72" w:val="clear"/>
          </w:tcPr>
          <w:p>
            <w:r/>
            <w:r>
              <w:rPr>
                <w:rFonts w:ascii="Arial" w:hAnsi="Arial"/>
                <w:b/>
                <w:color w:val="FFFFFF"/>
                <w:sz w:val="20"/>
              </w:rPr>
              <w:t>Fix</w:t>
            </w:r>
          </w:p>
        </w:tc>
      </w:tr>
      <w:tr>
        <w:tc>
          <w:tcPr>
            <w:tcW w:type="dxa" w:w="2160"/>
          </w:tcPr>
          <w:p>
            <w:r/>
            <w:r>
              <w:rPr>
                <w:rFonts w:ascii="Arial" w:hAnsi="Arial"/>
                <w:sz w:val="20"/>
              </w:rPr>
              <w:t>Lint fails</w:t>
            </w:r>
          </w:p>
        </w:tc>
        <w:tc>
          <w:tcPr>
            <w:tcW w:type="dxa" w:w="2592"/>
          </w:tcPr>
          <w:p>
            <w:r/>
            <w:r>
              <w:rPr>
                <w:rFonts w:ascii="Arial" w:hAnsi="Arial"/>
                <w:sz w:val="20"/>
              </w:rPr>
              <w:t>Code style violation</w:t>
            </w:r>
          </w:p>
        </w:tc>
        <w:tc>
          <w:tcPr>
            <w:tcW w:type="dxa" w:w="5040"/>
          </w:tcPr>
          <w:p>
            <w:r/>
            <w:r>
              <w:rPr>
                <w:rFonts w:ascii="Arial" w:hAnsi="Arial"/>
                <w:sz w:val="20"/>
              </w:rPr>
              <w:t>Run vendor/bin/pint locally to auto-fix</w:t>
            </w:r>
          </w:p>
        </w:tc>
      </w:tr>
      <w:tr>
        <w:tc>
          <w:tcPr>
            <w:tcW w:type="dxa" w:w="2160"/>
          </w:tcPr>
          <w:p>
            <w:r/>
            <w:r>
              <w:rPr>
                <w:rFonts w:ascii="Arial" w:hAnsi="Arial"/>
                <w:sz w:val="20"/>
              </w:rPr>
              <w:t>Test fails</w:t>
            </w:r>
          </w:p>
        </w:tc>
        <w:tc>
          <w:tcPr>
            <w:tcW w:type="dxa" w:w="2592"/>
          </w:tcPr>
          <w:p>
            <w:r/>
            <w:r>
              <w:rPr>
                <w:rFonts w:ascii="Arial" w:hAnsi="Arial"/>
                <w:sz w:val="20"/>
              </w:rPr>
              <w:t>Broken test or missing migration</w:t>
            </w:r>
          </w:p>
        </w:tc>
        <w:tc>
          <w:tcPr>
            <w:tcW w:type="dxa" w:w="5040"/>
          </w:tcPr>
          <w:p>
            <w:r/>
            <w:r>
              <w:rPr>
                <w:rFonts w:ascii="Arial" w:hAnsi="Arial"/>
                <w:sz w:val="20"/>
              </w:rPr>
              <w:t>Run tests locally: php artisan test</w:t>
            </w:r>
          </w:p>
        </w:tc>
      </w:tr>
      <w:tr>
        <w:tc>
          <w:tcPr>
            <w:tcW w:type="dxa" w:w="2160"/>
          </w:tcPr>
          <w:p>
            <w:r/>
            <w:r>
              <w:rPr>
                <w:rFonts w:ascii="Arial" w:hAnsi="Arial"/>
                <w:sz w:val="20"/>
              </w:rPr>
              <w:t>Build fails</w:t>
            </w:r>
          </w:p>
        </w:tc>
        <w:tc>
          <w:tcPr>
            <w:tcW w:type="dxa" w:w="2592"/>
          </w:tcPr>
          <w:p>
            <w:r/>
            <w:r>
              <w:rPr>
                <w:rFonts w:ascii="Arial" w:hAnsi="Arial"/>
                <w:sz w:val="20"/>
              </w:rPr>
              <w:t>Dockerfile syntax or missing file</w:t>
            </w:r>
          </w:p>
        </w:tc>
        <w:tc>
          <w:tcPr>
            <w:tcW w:type="dxa" w:w="5040"/>
          </w:tcPr>
          <w:p>
            <w:r/>
            <w:r>
              <w:rPr>
                <w:rFonts w:ascii="Arial" w:hAnsi="Arial"/>
                <w:sz w:val="20"/>
              </w:rPr>
              <w:t>Try: docker build -t test ./backend locally</w:t>
            </w:r>
          </w:p>
        </w:tc>
      </w:tr>
      <w:tr>
        <w:tc>
          <w:tcPr>
            <w:tcW w:type="dxa" w:w="2160"/>
          </w:tcPr>
          <w:p>
            <w:r/>
            <w:r>
              <w:rPr>
                <w:rFonts w:ascii="Arial" w:hAnsi="Arial"/>
                <w:sz w:val="20"/>
              </w:rPr>
              <w:t>Deploy fails with SSH error</w:t>
            </w:r>
          </w:p>
        </w:tc>
        <w:tc>
          <w:tcPr>
            <w:tcW w:type="dxa" w:w="2592"/>
          </w:tcPr>
          <w:p>
            <w:r/>
            <w:r>
              <w:rPr>
                <w:rFonts w:ascii="Arial" w:hAnsi="Arial"/>
                <w:sz w:val="20"/>
              </w:rPr>
              <w:t>SSH key not authorized</w:t>
            </w:r>
          </w:p>
        </w:tc>
        <w:tc>
          <w:tcPr>
            <w:tcW w:type="dxa" w:w="5040"/>
          </w:tcPr>
          <w:p>
            <w:r/>
            <w:r>
              <w:rPr>
                <w:rFonts w:ascii="Arial" w:hAnsi="Arial"/>
                <w:sz w:val="20"/>
              </w:rPr>
              <w:t>Re-run ssh-copy-id for the public key</w:t>
            </w:r>
          </w:p>
        </w:tc>
      </w:tr>
      <w:tr>
        <w:tc>
          <w:tcPr>
            <w:tcW w:type="dxa" w:w="2160"/>
          </w:tcPr>
          <w:p>
            <w:r/>
            <w:r>
              <w:rPr>
                <w:rFonts w:ascii="Arial" w:hAnsi="Arial"/>
                <w:sz w:val="20"/>
              </w:rPr>
              <w:t>Deploy fails with health check</w:t>
            </w:r>
          </w:p>
        </w:tc>
        <w:tc>
          <w:tcPr>
            <w:tcW w:type="dxa" w:w="2592"/>
          </w:tcPr>
          <w:p>
            <w:r/>
            <w:r>
              <w:rPr>
                <w:rFonts w:ascii="Arial" w:hAnsi="Arial"/>
                <w:sz w:val="20"/>
              </w:rPr>
              <w:t>App crash or DB not ready</w:t>
            </w:r>
          </w:p>
        </w:tc>
        <w:tc>
          <w:tcPr>
            <w:tcW w:type="dxa" w:w="5040"/>
          </w:tcPr>
          <w:p>
            <w:r/>
            <w:r>
              <w:rPr>
                <w:rFonts w:ascii="Arial" w:hAnsi="Arial"/>
                <w:sz w:val="20"/>
              </w:rPr>
              <w:t>SSH in and check: docker compose logs app</w:t>
            </w:r>
          </w:p>
        </w:tc>
      </w:tr>
    </w:tbl>
    <w:p/>
    <w:p>
      <w:pPr>
        <w:spacing w:before="240"/>
      </w:pPr>
      <w:r>
        <w:rPr>
          <w:rFonts w:ascii="Arial" w:hAnsi="Arial"/>
          <w:b/>
          <w:color w:val="2E86C1"/>
          <w:sz w:val="26"/>
        </w:rPr>
        <w:t>Step D4: Environment Protection</w:t>
      </w:r>
    </w:p>
    <w:p>
      <w:r>
        <w:rPr>
          <w:rFonts w:ascii="Arial" w:hAnsi="Arial"/>
          <w:b w:val="0"/>
          <w:sz w:val="22"/>
        </w:rPr>
        <w:t>If you set up a "production" environment in GitHub (Step B6), each deploy will pause and require your approval:</w:t>
      </w:r>
    </w:p>
    <w:p>
      <w:pPr>
        <w:pStyle w:val="ListBullet"/>
      </w:pPr>
      <w:r>
        <w:t>You will see a yellow "Waiting for review" status on the deploy job</w:t>
      </w:r>
    </w:p>
    <w:p>
      <w:pPr>
        <w:pStyle w:val="ListBullet"/>
      </w:pPr>
      <w:r>
        <w:t>Click "Review deployments"</w:t>
      </w:r>
    </w:p>
    <w:p>
      <w:pPr>
        <w:pStyle w:val="ListBullet"/>
      </w:pPr>
      <w:r>
        <w:t>Check "production" and click "Approve and deploy"</w:t>
      </w:r>
    </w:p>
    <w:p>
      <w:pPr>
        <w:pStyle w:val="ListBullet"/>
      </w:pPr>
      <w:r>
        <w:t>The deployment then proceeds</w:t>
      </w:r>
    </w:p>
    <w:p>
      <w:r>
        <w:rPr>
          <w:rFonts w:ascii="Arial" w:hAnsi="Arial"/>
          <w:b w:val="0"/>
          <w:sz w:val="22"/>
        </w:rPr>
        <w:t>The pipeline also has a concurrency guard, which means if two deployments are triggered at the same time, they will run one after another rather than simultaneously, preventing conflicts.</w:t>
      </w:r>
    </w:p>
    <w:p>
      <w:r>
        <w:br w:type="page"/>
      </w:r>
    </w:p>
    <w:p>
      <w:pPr>
        <w:pStyle w:val="Heading1"/>
      </w:pPr>
      <w:r>
        <w:t>Part E: Day-to-Day Operations</w:t>
      </w:r>
    </w:p>
    <w:p>
      <w:pPr>
        <w:spacing w:before="240"/>
      </w:pPr>
      <w:r>
        <w:rPr>
          <w:rFonts w:ascii="Arial" w:hAnsi="Arial"/>
          <w:b/>
          <w:color w:val="2E86C1"/>
          <w:sz w:val="26"/>
        </w:rPr>
        <w:t>Step E1: Viewing Logs</w:t>
      </w:r>
    </w:p>
    <w:p>
      <w:r>
        <w:rPr>
          <w:rFonts w:ascii="Arial" w:hAnsi="Arial"/>
          <w:b w:val="0"/>
          <w:sz w:val="22"/>
        </w:rPr>
        <w:t>SSH into the server, then:</w:t>
      </w:r>
    </w:p>
    <w:p>
      <w:pPr>
        <w:spacing w:before="80" w:after="80"/>
        <w:ind w:left="432"/>
        <w:shd w:fill="F2F2F2" w:val="clear"/>
      </w:pPr>
      <w:r>
        <w:rPr>
          <w:rFonts w:ascii="Courier New" w:hAnsi="Courier New"/>
          <w:color w:val="1A1A1A"/>
          <w:sz w:val="19"/>
        </w:rPr>
        <w:t>cd /opt/livemap</w:t>
      </w:r>
    </w:p>
    <w:p>
      <w:pPr>
        <w:spacing w:before="80" w:after="80"/>
        <w:ind w:left="432"/>
        <w:shd w:fill="F2F2F2" w:val="clear"/>
      </w:pPr>
      <w:r>
        <w:rPr>
          <w:rFonts w:ascii="Courier New" w:hAnsi="Courier New"/>
          <w:color w:val="1A1A1A"/>
          <w:sz w:val="19"/>
        </w:rPr>
      </w:r>
    </w:p>
    <w:p>
      <w:pPr>
        <w:spacing w:before="80" w:after="80"/>
        <w:ind w:left="432"/>
        <w:shd w:fill="F2F2F2" w:val="clear"/>
      </w:pPr>
      <w:r>
        <w:rPr>
          <w:rFonts w:ascii="Courier New" w:hAnsi="Courier New"/>
          <w:color w:val="1A1A1A"/>
          <w:sz w:val="19"/>
        </w:rPr>
        <w:t># All container logs (live stream)</w:t>
      </w:r>
    </w:p>
    <w:p>
      <w:pPr>
        <w:spacing w:before="80" w:after="80"/>
        <w:ind w:left="432"/>
        <w:shd w:fill="F2F2F2" w:val="clear"/>
      </w:pPr>
      <w:r>
        <w:rPr>
          <w:rFonts w:ascii="Courier New" w:hAnsi="Courier New"/>
          <w:color w:val="1A1A1A"/>
          <w:sz w:val="19"/>
        </w:rPr>
        <w:t>./deploy.sh --logs</w:t>
      </w:r>
    </w:p>
    <w:p>
      <w:pPr>
        <w:spacing w:before="80" w:after="80"/>
        <w:ind w:left="432"/>
        <w:shd w:fill="F2F2F2" w:val="clear"/>
      </w:pPr>
      <w:r>
        <w:rPr>
          <w:rFonts w:ascii="Courier New" w:hAnsi="Courier New"/>
          <w:color w:val="1A1A1A"/>
          <w:sz w:val="19"/>
        </w:rPr>
      </w:r>
    </w:p>
    <w:p>
      <w:pPr>
        <w:spacing w:before="80" w:after="80"/>
        <w:ind w:left="432"/>
        <w:shd w:fill="F2F2F2" w:val="clear"/>
      </w:pPr>
      <w:r>
        <w:rPr>
          <w:rFonts w:ascii="Courier New" w:hAnsi="Courier New"/>
          <w:color w:val="1A1A1A"/>
          <w:sz w:val="19"/>
        </w:rPr>
        <w:t># App logs only</w:t>
      </w:r>
    </w:p>
    <w:p>
      <w:pPr>
        <w:spacing w:before="80" w:after="80"/>
        <w:ind w:left="432"/>
        <w:shd w:fill="F2F2F2" w:val="clear"/>
      </w:pPr>
      <w:r>
        <w:rPr>
          <w:rFonts w:ascii="Courier New" w:hAnsi="Courier New"/>
          <w:color w:val="1A1A1A"/>
          <w:sz w:val="19"/>
        </w:rPr>
        <w:t>docker compose logs -f app</w:t>
      </w:r>
    </w:p>
    <w:p>
      <w:pPr>
        <w:spacing w:before="80" w:after="80"/>
        <w:ind w:left="432"/>
        <w:shd w:fill="F2F2F2" w:val="clear"/>
      </w:pPr>
      <w:r>
        <w:rPr>
          <w:rFonts w:ascii="Courier New" w:hAnsi="Courier New"/>
          <w:color w:val="1A1A1A"/>
          <w:sz w:val="19"/>
        </w:rPr>
      </w:r>
    </w:p>
    <w:p>
      <w:pPr>
        <w:spacing w:before="80" w:after="80"/>
        <w:ind w:left="432"/>
        <w:shd w:fill="F2F2F2" w:val="clear"/>
      </w:pPr>
      <w:r>
        <w:rPr>
          <w:rFonts w:ascii="Courier New" w:hAnsi="Courier New"/>
          <w:color w:val="1A1A1A"/>
          <w:sz w:val="19"/>
        </w:rPr>
        <w:t># Database logs</w:t>
      </w:r>
    </w:p>
    <w:p>
      <w:pPr>
        <w:spacing w:before="80" w:after="80"/>
        <w:ind w:left="432"/>
        <w:shd w:fill="F2F2F2" w:val="clear"/>
      </w:pPr>
      <w:r>
        <w:rPr>
          <w:rFonts w:ascii="Courier New" w:hAnsi="Courier New"/>
          <w:color w:val="1A1A1A"/>
          <w:sz w:val="19"/>
        </w:rPr>
        <w:t>docker compose logs -f db</w:t>
      </w:r>
    </w:p>
    <w:p>
      <w:pPr>
        <w:spacing w:before="80" w:after="80"/>
        <w:ind w:left="432"/>
        <w:shd w:fill="F2F2F2" w:val="clear"/>
      </w:pPr>
      <w:r>
        <w:rPr>
          <w:rFonts w:ascii="Courier New" w:hAnsi="Courier New"/>
          <w:color w:val="1A1A1A"/>
          <w:sz w:val="19"/>
        </w:rPr>
      </w:r>
    </w:p>
    <w:p>
      <w:pPr>
        <w:spacing w:before="80" w:after="80"/>
        <w:ind w:left="432"/>
        <w:shd w:fill="F2F2F2" w:val="clear"/>
      </w:pPr>
      <w:r>
        <w:rPr>
          <w:rFonts w:ascii="Courier New" w:hAnsi="Courier New"/>
          <w:color w:val="1A1A1A"/>
          <w:sz w:val="19"/>
        </w:rPr>
        <w:t># Laravel log file inside the container</w:t>
      </w:r>
    </w:p>
    <w:p>
      <w:pPr>
        <w:spacing w:before="80" w:after="80"/>
        <w:ind w:left="432"/>
        <w:shd w:fill="F2F2F2" w:val="clear"/>
      </w:pPr>
      <w:r>
        <w:rPr>
          <w:rFonts w:ascii="Courier New" w:hAnsi="Courier New"/>
          <w:color w:val="1A1A1A"/>
          <w:sz w:val="19"/>
        </w:rPr>
        <w:t>docker compose exec app cat storage/logs/laravel.log</w:t>
      </w:r>
    </w:p>
    <w:p>
      <w:pPr>
        <w:spacing w:before="240"/>
      </w:pPr>
      <w:r>
        <w:rPr>
          <w:rFonts w:ascii="Arial" w:hAnsi="Arial"/>
          <w:b/>
          <w:color w:val="2E86C1"/>
          <w:sz w:val="26"/>
        </w:rPr>
        <w:t>Step E2: Running Artisan Commands</w:t>
      </w:r>
    </w:p>
    <w:p>
      <w:r>
        <w:rPr>
          <w:rFonts w:ascii="Arial" w:hAnsi="Arial"/>
          <w:b w:val="0"/>
          <w:sz w:val="22"/>
        </w:rPr>
        <w:t>Execute Laravel commands inside the running container:</w:t>
      </w:r>
    </w:p>
    <w:p>
      <w:pPr>
        <w:spacing w:before="80" w:after="80"/>
        <w:ind w:left="432"/>
        <w:shd w:fill="F2F2F2" w:val="clear"/>
      </w:pPr>
      <w:r>
        <w:rPr>
          <w:rFonts w:ascii="Courier New" w:hAnsi="Courier New"/>
          <w:color w:val="1A1A1A"/>
          <w:sz w:val="19"/>
        </w:rPr>
        <w:t># Run migrations</w:t>
      </w:r>
    </w:p>
    <w:p>
      <w:pPr>
        <w:spacing w:before="80" w:after="80"/>
        <w:ind w:left="432"/>
        <w:shd w:fill="F2F2F2" w:val="clear"/>
      </w:pPr>
      <w:r>
        <w:rPr>
          <w:rFonts w:ascii="Courier New" w:hAnsi="Courier New"/>
          <w:color w:val="1A1A1A"/>
          <w:sz w:val="19"/>
        </w:rPr>
        <w:t>docker compose exec app php artisan migrate</w:t>
      </w:r>
    </w:p>
    <w:p>
      <w:pPr>
        <w:spacing w:before="80" w:after="80"/>
        <w:ind w:left="432"/>
        <w:shd w:fill="F2F2F2" w:val="clear"/>
      </w:pPr>
      <w:r>
        <w:rPr>
          <w:rFonts w:ascii="Courier New" w:hAnsi="Courier New"/>
          <w:color w:val="1A1A1A"/>
          <w:sz w:val="19"/>
        </w:rPr>
      </w:r>
    </w:p>
    <w:p>
      <w:pPr>
        <w:spacing w:before="80" w:after="80"/>
        <w:ind w:left="432"/>
        <w:shd w:fill="F2F2F2" w:val="clear"/>
      </w:pPr>
      <w:r>
        <w:rPr>
          <w:rFonts w:ascii="Courier New" w:hAnsi="Courier New"/>
          <w:color w:val="1A1A1A"/>
          <w:sz w:val="19"/>
        </w:rPr>
        <w:t># Clear cache</w:t>
      </w:r>
    </w:p>
    <w:p>
      <w:pPr>
        <w:spacing w:before="80" w:after="80"/>
        <w:ind w:left="432"/>
        <w:shd w:fill="F2F2F2" w:val="clear"/>
      </w:pPr>
      <w:r>
        <w:rPr>
          <w:rFonts w:ascii="Courier New" w:hAnsi="Courier New"/>
          <w:color w:val="1A1A1A"/>
          <w:sz w:val="19"/>
        </w:rPr>
        <w:t>docker compose exec app php artisan cache:clear</w:t>
      </w:r>
    </w:p>
    <w:p>
      <w:pPr>
        <w:spacing w:before="80" w:after="80"/>
        <w:ind w:left="432"/>
        <w:shd w:fill="F2F2F2" w:val="clear"/>
      </w:pPr>
      <w:r>
        <w:rPr>
          <w:rFonts w:ascii="Courier New" w:hAnsi="Courier New"/>
          <w:color w:val="1A1A1A"/>
          <w:sz w:val="19"/>
        </w:rPr>
      </w:r>
    </w:p>
    <w:p>
      <w:pPr>
        <w:spacing w:before="80" w:after="80"/>
        <w:ind w:left="432"/>
        <w:shd w:fill="F2F2F2" w:val="clear"/>
      </w:pPr>
      <w:r>
        <w:rPr>
          <w:rFonts w:ascii="Courier New" w:hAnsi="Courier New"/>
          <w:color w:val="1A1A1A"/>
          <w:sz w:val="19"/>
        </w:rPr>
        <w:t># Tinker (interactive REPL)</w:t>
      </w:r>
    </w:p>
    <w:p>
      <w:pPr>
        <w:spacing w:before="80" w:after="80"/>
        <w:ind w:left="432"/>
        <w:shd w:fill="F2F2F2" w:val="clear"/>
      </w:pPr>
      <w:r>
        <w:rPr>
          <w:rFonts w:ascii="Courier New" w:hAnsi="Courier New"/>
          <w:color w:val="1A1A1A"/>
          <w:sz w:val="19"/>
        </w:rPr>
        <w:t>docker compose exec app php artisan tinker</w:t>
      </w:r>
    </w:p>
    <w:p>
      <w:pPr>
        <w:spacing w:before="80" w:after="80"/>
        <w:ind w:left="432"/>
        <w:shd w:fill="F2F2F2" w:val="clear"/>
      </w:pPr>
      <w:r>
        <w:rPr>
          <w:rFonts w:ascii="Courier New" w:hAnsi="Courier New"/>
          <w:color w:val="1A1A1A"/>
          <w:sz w:val="19"/>
        </w:rPr>
      </w:r>
    </w:p>
    <w:p>
      <w:pPr>
        <w:spacing w:before="80" w:after="80"/>
        <w:ind w:left="432"/>
        <w:shd w:fill="F2F2F2" w:val="clear"/>
      </w:pPr>
      <w:r>
        <w:rPr>
          <w:rFonts w:ascii="Courier New" w:hAnsi="Courier New"/>
          <w:color w:val="1A1A1A"/>
          <w:sz w:val="19"/>
        </w:rPr>
        <w:t># Generate Swagger docs</w:t>
      </w:r>
    </w:p>
    <w:p>
      <w:pPr>
        <w:spacing w:before="80" w:after="80"/>
        <w:ind w:left="432"/>
        <w:shd w:fill="F2F2F2" w:val="clear"/>
      </w:pPr>
      <w:r>
        <w:rPr>
          <w:rFonts w:ascii="Courier New" w:hAnsi="Courier New"/>
          <w:color w:val="1A1A1A"/>
          <w:sz w:val="19"/>
        </w:rPr>
        <w:t>docker compose exec app php artisan l5-swagger:generate</w:t>
      </w:r>
    </w:p>
    <w:p>
      <w:pPr>
        <w:spacing w:before="240"/>
      </w:pPr>
      <w:r>
        <w:rPr>
          <w:rFonts w:ascii="Arial" w:hAnsi="Arial"/>
          <w:b/>
          <w:color w:val="2E86C1"/>
          <w:sz w:val="26"/>
        </w:rPr>
        <w:t>Step E3: Database Backups</w:t>
      </w:r>
    </w:p>
    <w:p>
      <w:r>
        <w:rPr>
          <w:rFonts w:ascii="Arial" w:hAnsi="Arial"/>
          <w:b w:val="0"/>
          <w:sz w:val="22"/>
        </w:rPr>
        <w:t>Create a PostgreSQL backup:</w:t>
      </w:r>
    </w:p>
    <w:p>
      <w:pPr>
        <w:spacing w:before="80" w:after="80"/>
        <w:ind w:left="432"/>
        <w:shd w:fill="F2F2F2" w:val="clear"/>
      </w:pPr>
      <w:r>
        <w:rPr>
          <w:rFonts w:ascii="Courier New" w:hAnsi="Courier New"/>
          <w:color w:val="1A1A1A"/>
          <w:sz w:val="19"/>
        </w:rPr>
        <w:t>docker compose exec db pg_dump -U livemap livemap &gt; backup_$(date +%Y%m%d).sql</w:t>
      </w:r>
    </w:p>
    <w:p>
      <w:r>
        <w:rPr>
          <w:rFonts w:ascii="Arial" w:hAnsi="Arial"/>
          <w:b w:val="0"/>
          <w:sz w:val="22"/>
        </w:rPr>
        <w:t>Restore from backup:</w:t>
      </w:r>
    </w:p>
    <w:p>
      <w:pPr>
        <w:spacing w:before="80" w:after="80"/>
        <w:ind w:left="432"/>
        <w:shd w:fill="F2F2F2" w:val="clear"/>
      </w:pPr>
      <w:r>
        <w:rPr>
          <w:rFonts w:ascii="Courier New" w:hAnsi="Courier New"/>
          <w:color w:val="1A1A1A"/>
          <w:sz w:val="19"/>
        </w:rPr>
        <w:t>docker compose exec -T db psql -U livemap livemap &lt; backup_20260329.sql</w:t>
      </w:r>
    </w:p>
    <w:p>
      <w:pPr>
        <w:ind w:left="432"/>
        <w:shd w:fill="D4EDDA" w:val="clear"/>
      </w:pPr>
      <w:r>
        <w:rPr>
          <w:rFonts w:ascii="Arial" w:hAnsi="Arial"/>
          <w:b/>
          <w:color w:val="155724"/>
          <w:sz w:val="20"/>
        </w:rPr>
        <w:t xml:space="preserve">TIP: </w:t>
      </w:r>
      <w:r>
        <w:rPr>
          <w:rFonts w:ascii="Arial" w:hAnsi="Arial"/>
          <w:color w:val="155724"/>
          <w:sz w:val="20"/>
        </w:rPr>
        <w:t>Set up a cron job on the server to automate daily backups. Example: 0 2 * * * cd /opt/livemap &amp;&amp; docker compose exec -T db pg_dump -U livemap livemap | gzip &gt; /opt/backups/livemap_$(date +\%Y\%m\%d).sql.gz</w:t>
      </w:r>
    </w:p>
    <w:p>
      <w:pPr>
        <w:spacing w:before="240"/>
      </w:pPr>
      <w:r>
        <w:rPr>
          <w:rFonts w:ascii="Arial" w:hAnsi="Arial"/>
          <w:b/>
          <w:color w:val="2E86C1"/>
          <w:sz w:val="26"/>
        </w:rPr>
        <w:t>Step E4: Restarting Services</w:t>
      </w:r>
    </w:p>
    <w:p>
      <w:pPr>
        <w:spacing w:before="80" w:after="80"/>
        <w:ind w:left="432"/>
        <w:shd w:fill="F2F2F2" w:val="clear"/>
      </w:pPr>
      <w:r>
        <w:rPr>
          <w:rFonts w:ascii="Courier New" w:hAnsi="Courier New"/>
          <w:color w:val="1A1A1A"/>
          <w:sz w:val="19"/>
        </w:rPr>
        <w:t># Restart everything</w:t>
      </w:r>
    </w:p>
    <w:p>
      <w:pPr>
        <w:spacing w:before="80" w:after="80"/>
        <w:ind w:left="432"/>
        <w:shd w:fill="F2F2F2" w:val="clear"/>
      </w:pPr>
      <w:r>
        <w:rPr>
          <w:rFonts w:ascii="Courier New" w:hAnsi="Courier New"/>
          <w:color w:val="1A1A1A"/>
          <w:sz w:val="19"/>
        </w:rPr>
        <w:t>docker compose restart</w:t>
      </w:r>
    </w:p>
    <w:p>
      <w:pPr>
        <w:spacing w:before="80" w:after="80"/>
        <w:ind w:left="432"/>
        <w:shd w:fill="F2F2F2" w:val="clear"/>
      </w:pPr>
      <w:r>
        <w:rPr>
          <w:rFonts w:ascii="Courier New" w:hAnsi="Courier New"/>
          <w:color w:val="1A1A1A"/>
          <w:sz w:val="19"/>
        </w:rPr>
      </w:r>
    </w:p>
    <w:p>
      <w:pPr>
        <w:spacing w:before="80" w:after="80"/>
        <w:ind w:left="432"/>
        <w:shd w:fill="F2F2F2" w:val="clear"/>
      </w:pPr>
      <w:r>
        <w:rPr>
          <w:rFonts w:ascii="Courier New" w:hAnsi="Courier New"/>
          <w:color w:val="1A1A1A"/>
          <w:sz w:val="19"/>
        </w:rPr>
        <w:t># Restart app only (preserves DB and Redis)</w:t>
      </w:r>
    </w:p>
    <w:p>
      <w:pPr>
        <w:spacing w:before="80" w:after="80"/>
        <w:ind w:left="432"/>
        <w:shd w:fill="F2F2F2" w:val="clear"/>
      </w:pPr>
      <w:r>
        <w:rPr>
          <w:rFonts w:ascii="Courier New" w:hAnsi="Courier New"/>
          <w:color w:val="1A1A1A"/>
          <w:sz w:val="19"/>
        </w:rPr>
        <w:t>docker compose restart app</w:t>
      </w:r>
    </w:p>
    <w:p>
      <w:pPr>
        <w:spacing w:before="80" w:after="80"/>
        <w:ind w:left="432"/>
        <w:shd w:fill="F2F2F2" w:val="clear"/>
      </w:pPr>
      <w:r>
        <w:rPr>
          <w:rFonts w:ascii="Courier New" w:hAnsi="Courier New"/>
          <w:color w:val="1A1A1A"/>
          <w:sz w:val="19"/>
        </w:rPr>
      </w:r>
    </w:p>
    <w:p>
      <w:pPr>
        <w:spacing w:before="80" w:after="80"/>
        <w:ind w:left="432"/>
        <w:shd w:fill="F2F2F2" w:val="clear"/>
      </w:pPr>
      <w:r>
        <w:rPr>
          <w:rFonts w:ascii="Courier New" w:hAnsi="Courier New"/>
          <w:color w:val="1A1A1A"/>
          <w:sz w:val="19"/>
        </w:rPr>
        <w:t># Full stop and start (rebuilds from image)</w:t>
      </w:r>
    </w:p>
    <w:p>
      <w:pPr>
        <w:spacing w:before="80" w:after="80"/>
        <w:ind w:left="432"/>
        <w:shd w:fill="F2F2F2" w:val="clear"/>
      </w:pPr>
      <w:r>
        <w:rPr>
          <w:rFonts w:ascii="Courier New" w:hAnsi="Courier New"/>
          <w:color w:val="1A1A1A"/>
          <w:sz w:val="19"/>
        </w:rPr>
        <w:t>docker compose down &amp;&amp; docker compose up -d</w:t>
      </w:r>
    </w:p>
    <w:p>
      <w:pPr>
        <w:spacing w:before="240"/>
      </w:pPr>
      <w:r>
        <w:rPr>
          <w:rFonts w:ascii="Arial" w:hAnsi="Arial"/>
          <w:b/>
          <w:color w:val="2E86C1"/>
          <w:sz w:val="26"/>
        </w:rPr>
        <w:t>Step E5: Rolling Back</w:t>
      </w:r>
    </w:p>
    <w:p>
      <w:r>
        <w:rPr>
          <w:rFonts w:ascii="Arial" w:hAnsi="Arial"/>
          <w:b w:val="0"/>
          <w:sz w:val="22"/>
        </w:rPr>
        <w:t>If a deployment goes wrong, you can roll back to the previous Docker image:</w:t>
      </w:r>
    </w:p>
    <w:p>
      <w:pPr>
        <w:spacing w:before="80" w:after="80"/>
        <w:ind w:left="432"/>
        <w:shd w:fill="F2F2F2" w:val="clear"/>
      </w:pPr>
      <w:r>
        <w:rPr>
          <w:rFonts w:ascii="Courier New" w:hAnsi="Courier New"/>
          <w:color w:val="1A1A1A"/>
          <w:sz w:val="19"/>
        </w:rPr>
        <w:t># See available images</w:t>
      </w:r>
    </w:p>
    <w:p>
      <w:pPr>
        <w:spacing w:before="80" w:after="80"/>
        <w:ind w:left="432"/>
        <w:shd w:fill="F2F2F2" w:val="clear"/>
      </w:pPr>
      <w:r>
        <w:rPr>
          <w:rFonts w:ascii="Courier New" w:hAnsi="Courier New"/>
          <w:color w:val="1A1A1A"/>
          <w:sz w:val="19"/>
        </w:rPr>
        <w:t>docker images livemap-app</w:t>
      </w:r>
    </w:p>
    <w:p>
      <w:pPr>
        <w:spacing w:before="80" w:after="80"/>
        <w:ind w:left="432"/>
        <w:shd w:fill="F2F2F2" w:val="clear"/>
      </w:pPr>
      <w:r>
        <w:rPr>
          <w:rFonts w:ascii="Courier New" w:hAnsi="Courier New"/>
          <w:color w:val="1A1A1A"/>
          <w:sz w:val="19"/>
        </w:rPr>
      </w:r>
    </w:p>
    <w:p>
      <w:pPr>
        <w:spacing w:before="80" w:after="80"/>
        <w:ind w:left="432"/>
        <w:shd w:fill="F2F2F2" w:val="clear"/>
      </w:pPr>
      <w:r>
        <w:rPr>
          <w:rFonts w:ascii="Courier New" w:hAnsi="Courier New"/>
          <w:color w:val="1A1A1A"/>
          <w:sz w:val="19"/>
        </w:rPr>
        <w:t># Tag a previous image as "latest"</w:t>
      </w:r>
    </w:p>
    <w:p>
      <w:pPr>
        <w:spacing w:before="80" w:after="80"/>
        <w:ind w:left="432"/>
        <w:shd w:fill="F2F2F2" w:val="clear"/>
      </w:pPr>
      <w:r>
        <w:rPr>
          <w:rFonts w:ascii="Courier New" w:hAnsi="Courier New"/>
          <w:color w:val="1A1A1A"/>
          <w:sz w:val="19"/>
        </w:rPr>
        <w:t>docker tag livemap-app:PREVIOUS_SHA livemap-app:latest</w:t>
      </w:r>
    </w:p>
    <w:p>
      <w:pPr>
        <w:spacing w:before="80" w:after="80"/>
        <w:ind w:left="432"/>
        <w:shd w:fill="F2F2F2" w:val="clear"/>
      </w:pPr>
      <w:r>
        <w:rPr>
          <w:rFonts w:ascii="Courier New" w:hAnsi="Courier New"/>
          <w:color w:val="1A1A1A"/>
          <w:sz w:val="19"/>
        </w:rPr>
      </w:r>
    </w:p>
    <w:p>
      <w:pPr>
        <w:spacing w:before="80" w:after="80"/>
        <w:ind w:left="432"/>
        <w:shd w:fill="F2F2F2" w:val="clear"/>
      </w:pPr>
      <w:r>
        <w:rPr>
          <w:rFonts w:ascii="Courier New" w:hAnsi="Courier New"/>
          <w:color w:val="1A1A1A"/>
          <w:sz w:val="19"/>
        </w:rPr>
        <w:t># Restart with the old image</w:t>
      </w:r>
    </w:p>
    <w:p>
      <w:pPr>
        <w:spacing w:before="80" w:after="80"/>
        <w:ind w:left="432"/>
        <w:shd w:fill="F2F2F2" w:val="clear"/>
      </w:pPr>
      <w:r>
        <w:rPr>
          <w:rFonts w:ascii="Courier New" w:hAnsi="Courier New"/>
          <w:color w:val="1A1A1A"/>
          <w:sz w:val="19"/>
        </w:rPr>
        <w:t>docker compose down &amp;&amp; docker compose up -d</w:t>
      </w:r>
    </w:p>
    <w:p>
      <w:r>
        <w:rPr>
          <w:rFonts w:ascii="Arial" w:hAnsi="Arial"/>
          <w:b w:val="0"/>
          <w:sz w:val="22"/>
        </w:rPr>
        <w:t>Each CI/CD run tags the image with the git commit SHA, so you can always reference a specific version.</w:t>
      </w:r>
    </w:p>
    <w:p>
      <w:r>
        <w:br w:type="page"/>
      </w:r>
    </w:p>
    <w:p>
      <w:pPr>
        <w:pStyle w:val="Heading1"/>
      </w:pPr>
      <w:r>
        <w:t>Appendix: File Reference</w:t>
      </w:r>
    </w:p>
    <w:p>
      <w:r>
        <w:rPr>
          <w:rFonts w:ascii="Arial" w:hAnsi="Arial"/>
          <w:b w:val="0"/>
          <w:sz w:val="22"/>
        </w:rPr>
        <w:t>Summary of all deployment-related files created in the project:</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4F72" w:val="clear"/>
          </w:tcPr>
          <w:p>
            <w:r/>
            <w:r>
              <w:rPr>
                <w:rFonts w:ascii="Arial" w:hAnsi="Arial"/>
                <w:b/>
                <w:color w:val="FFFFFF"/>
                <w:sz w:val="20"/>
              </w:rPr>
              <w:t>File</w:t>
            </w:r>
          </w:p>
        </w:tc>
        <w:tc>
          <w:tcPr>
            <w:tcW w:type="dxa" w:w="3312"/>
            <w:shd w:fill="1B4F72" w:val="clear"/>
          </w:tcPr>
          <w:p>
            <w:r/>
            <w:r>
              <w:rPr>
                <w:rFonts w:ascii="Arial" w:hAnsi="Arial"/>
                <w:b/>
                <w:color w:val="FFFFFF"/>
                <w:sz w:val="20"/>
              </w:rPr>
              <w:t>Location</w:t>
            </w:r>
          </w:p>
        </w:tc>
        <w:tc>
          <w:tcPr>
            <w:tcW w:type="dxa" w:w="4320"/>
            <w:shd w:fill="1B4F72" w:val="clear"/>
          </w:tcPr>
          <w:p>
            <w:r/>
            <w:r>
              <w:rPr>
                <w:rFonts w:ascii="Arial" w:hAnsi="Arial"/>
                <w:b/>
                <w:color w:val="FFFFFF"/>
                <w:sz w:val="20"/>
              </w:rPr>
              <w:t>Purpose</w:t>
            </w:r>
          </w:p>
        </w:tc>
      </w:tr>
      <w:tr>
        <w:tc>
          <w:tcPr>
            <w:tcW w:type="dxa" w:w="2160"/>
          </w:tcPr>
          <w:p>
            <w:r/>
            <w:r>
              <w:rPr>
                <w:rFonts w:ascii="Arial" w:hAnsi="Arial"/>
                <w:sz w:val="20"/>
              </w:rPr>
              <w:t>Dockerfile</w:t>
            </w:r>
          </w:p>
        </w:tc>
        <w:tc>
          <w:tcPr>
            <w:tcW w:type="dxa" w:w="3312"/>
          </w:tcPr>
          <w:p>
            <w:r/>
            <w:r>
              <w:rPr>
                <w:rFonts w:ascii="Arial" w:hAnsi="Arial"/>
                <w:sz w:val="20"/>
              </w:rPr>
              <w:t>backend/Dockerfile</w:t>
            </w:r>
          </w:p>
        </w:tc>
        <w:tc>
          <w:tcPr>
            <w:tcW w:type="dxa" w:w="4320"/>
          </w:tcPr>
          <w:p>
            <w:r/>
            <w:r>
              <w:rPr>
                <w:rFonts w:ascii="Arial" w:hAnsi="Arial"/>
                <w:sz w:val="20"/>
              </w:rPr>
              <w:t>Multi-stage build for the Laravel app (PHP-FPM + Nginx + Queue)</w:t>
            </w:r>
          </w:p>
        </w:tc>
      </w:tr>
      <w:tr>
        <w:tc>
          <w:tcPr>
            <w:tcW w:type="dxa" w:w="2160"/>
          </w:tcPr>
          <w:p>
            <w:r/>
            <w:r>
              <w:rPr>
                <w:rFonts w:ascii="Arial" w:hAnsi="Arial"/>
                <w:sz w:val="20"/>
              </w:rPr>
              <w:t>.dockerignore</w:t>
            </w:r>
          </w:p>
        </w:tc>
        <w:tc>
          <w:tcPr>
            <w:tcW w:type="dxa" w:w="3312"/>
          </w:tcPr>
          <w:p>
            <w:r/>
            <w:r>
              <w:rPr>
                <w:rFonts w:ascii="Arial" w:hAnsi="Arial"/>
                <w:sz w:val="20"/>
              </w:rPr>
              <w:t>backend/.dockerignore</w:t>
            </w:r>
          </w:p>
        </w:tc>
        <w:tc>
          <w:tcPr>
            <w:tcW w:type="dxa" w:w="4320"/>
          </w:tcPr>
          <w:p>
            <w:r/>
            <w:r>
              <w:rPr>
                <w:rFonts w:ascii="Arial" w:hAnsi="Arial"/>
                <w:sz w:val="20"/>
              </w:rPr>
              <w:t>Excludes unnecessary files from Docker build context</w:t>
            </w:r>
          </w:p>
        </w:tc>
      </w:tr>
      <w:tr>
        <w:tc>
          <w:tcPr>
            <w:tcW w:type="dxa" w:w="2160"/>
          </w:tcPr>
          <w:p>
            <w:r/>
            <w:r>
              <w:rPr>
                <w:rFonts w:ascii="Arial" w:hAnsi="Arial"/>
                <w:sz w:val="20"/>
              </w:rPr>
              <w:t>nginx.conf</w:t>
            </w:r>
          </w:p>
        </w:tc>
        <w:tc>
          <w:tcPr>
            <w:tcW w:type="dxa" w:w="3312"/>
          </w:tcPr>
          <w:p>
            <w:r/>
            <w:r>
              <w:rPr>
                <w:rFonts w:ascii="Arial" w:hAnsi="Arial"/>
                <w:sz w:val="20"/>
              </w:rPr>
              <w:t>backend/docker/nginx.conf</w:t>
            </w:r>
          </w:p>
        </w:tc>
        <w:tc>
          <w:tcPr>
            <w:tcW w:type="dxa" w:w="4320"/>
          </w:tcPr>
          <w:p>
            <w:r/>
            <w:r>
              <w:rPr>
                <w:rFonts w:ascii="Arial" w:hAnsi="Arial"/>
                <w:sz w:val="20"/>
              </w:rPr>
              <w:t>Nginx reverse proxy config for PHP-FPM with health endpoint</w:t>
            </w:r>
          </w:p>
        </w:tc>
      </w:tr>
      <w:tr>
        <w:tc>
          <w:tcPr>
            <w:tcW w:type="dxa" w:w="2160"/>
          </w:tcPr>
          <w:p>
            <w:r/>
            <w:r>
              <w:rPr>
                <w:rFonts w:ascii="Arial" w:hAnsi="Arial"/>
                <w:sz w:val="20"/>
              </w:rPr>
              <w:t>php.ini</w:t>
            </w:r>
          </w:p>
        </w:tc>
        <w:tc>
          <w:tcPr>
            <w:tcW w:type="dxa" w:w="3312"/>
          </w:tcPr>
          <w:p>
            <w:r/>
            <w:r>
              <w:rPr>
                <w:rFonts w:ascii="Arial" w:hAnsi="Arial"/>
                <w:sz w:val="20"/>
              </w:rPr>
              <w:t>backend/docker/php.ini</w:t>
            </w:r>
          </w:p>
        </w:tc>
        <w:tc>
          <w:tcPr>
            <w:tcW w:type="dxa" w:w="4320"/>
          </w:tcPr>
          <w:p>
            <w:r/>
            <w:r>
              <w:rPr>
                <w:rFonts w:ascii="Arial" w:hAnsi="Arial"/>
                <w:sz w:val="20"/>
              </w:rPr>
              <w:t>PHP production settings (OPcache, upload limits, memory)</w:t>
            </w:r>
          </w:p>
        </w:tc>
      </w:tr>
      <w:tr>
        <w:tc>
          <w:tcPr>
            <w:tcW w:type="dxa" w:w="2160"/>
          </w:tcPr>
          <w:p>
            <w:r/>
            <w:r>
              <w:rPr>
                <w:rFonts w:ascii="Arial" w:hAnsi="Arial"/>
                <w:sz w:val="20"/>
              </w:rPr>
              <w:t>supervisord.conf</w:t>
            </w:r>
          </w:p>
        </w:tc>
        <w:tc>
          <w:tcPr>
            <w:tcW w:type="dxa" w:w="3312"/>
          </w:tcPr>
          <w:p>
            <w:r/>
            <w:r>
              <w:rPr>
                <w:rFonts w:ascii="Arial" w:hAnsi="Arial"/>
                <w:sz w:val="20"/>
              </w:rPr>
              <w:t>backend/docker/supervisord.conf</w:t>
            </w:r>
          </w:p>
        </w:tc>
        <w:tc>
          <w:tcPr>
            <w:tcW w:type="dxa" w:w="4320"/>
          </w:tcPr>
          <w:p>
            <w:r/>
            <w:r>
              <w:rPr>
                <w:rFonts w:ascii="Arial" w:hAnsi="Arial"/>
                <w:sz w:val="20"/>
              </w:rPr>
              <w:t>Process manager: runs PHP-FPM, Nginx, and queue worker</w:t>
            </w:r>
          </w:p>
        </w:tc>
      </w:tr>
      <w:tr>
        <w:tc>
          <w:tcPr>
            <w:tcW w:type="dxa" w:w="2160"/>
          </w:tcPr>
          <w:p>
            <w:r/>
            <w:r>
              <w:rPr>
                <w:rFonts w:ascii="Arial" w:hAnsi="Arial"/>
                <w:sz w:val="20"/>
              </w:rPr>
              <w:t>entrypoint.sh</w:t>
            </w:r>
          </w:p>
        </w:tc>
        <w:tc>
          <w:tcPr>
            <w:tcW w:type="dxa" w:w="3312"/>
          </w:tcPr>
          <w:p>
            <w:r/>
            <w:r>
              <w:rPr>
                <w:rFonts w:ascii="Arial" w:hAnsi="Arial"/>
                <w:sz w:val="20"/>
              </w:rPr>
              <w:t>backend/docker/entrypoint.sh</w:t>
            </w:r>
          </w:p>
        </w:tc>
        <w:tc>
          <w:tcPr>
            <w:tcW w:type="dxa" w:w="4320"/>
          </w:tcPr>
          <w:p>
            <w:r/>
            <w:r>
              <w:rPr>
                <w:rFonts w:ascii="Arial" w:hAnsi="Arial"/>
                <w:sz w:val="20"/>
              </w:rPr>
              <w:t>Container startup: key gen, cache, migrations, permissions</w:t>
            </w:r>
          </w:p>
        </w:tc>
      </w:tr>
      <w:tr>
        <w:tc>
          <w:tcPr>
            <w:tcW w:type="dxa" w:w="2160"/>
          </w:tcPr>
          <w:p>
            <w:r/>
            <w:r>
              <w:rPr>
                <w:rFonts w:ascii="Arial" w:hAnsi="Arial"/>
                <w:sz w:val="20"/>
              </w:rPr>
              <w:t>docker-compose.yml</w:t>
            </w:r>
          </w:p>
        </w:tc>
        <w:tc>
          <w:tcPr>
            <w:tcW w:type="dxa" w:w="3312"/>
          </w:tcPr>
          <w:p>
            <w:r/>
            <w:r>
              <w:rPr>
                <w:rFonts w:ascii="Arial" w:hAnsi="Arial"/>
                <w:sz w:val="20"/>
              </w:rPr>
              <w:t>project root</w:t>
            </w:r>
          </w:p>
        </w:tc>
        <w:tc>
          <w:tcPr>
            <w:tcW w:type="dxa" w:w="4320"/>
          </w:tcPr>
          <w:p>
            <w:r/>
            <w:r>
              <w:rPr>
                <w:rFonts w:ascii="Arial" w:hAnsi="Arial"/>
                <w:sz w:val="20"/>
              </w:rPr>
              <w:t>Defines app, db (PostGIS), and redis services with health checks</w:t>
            </w:r>
          </w:p>
        </w:tc>
      </w:tr>
      <w:tr>
        <w:tc>
          <w:tcPr>
            <w:tcW w:type="dxa" w:w="2160"/>
          </w:tcPr>
          <w:p>
            <w:r/>
            <w:r>
              <w:rPr>
                <w:rFonts w:ascii="Arial" w:hAnsi="Arial"/>
                <w:sz w:val="20"/>
              </w:rPr>
              <w:t>.env.docker.example</w:t>
            </w:r>
          </w:p>
        </w:tc>
        <w:tc>
          <w:tcPr>
            <w:tcW w:type="dxa" w:w="3312"/>
          </w:tcPr>
          <w:p>
            <w:r/>
            <w:r>
              <w:rPr>
                <w:rFonts w:ascii="Arial" w:hAnsi="Arial"/>
                <w:sz w:val="20"/>
              </w:rPr>
              <w:t>project root</w:t>
            </w:r>
          </w:p>
        </w:tc>
        <w:tc>
          <w:tcPr>
            <w:tcW w:type="dxa" w:w="4320"/>
          </w:tcPr>
          <w:p>
            <w:r/>
            <w:r>
              <w:rPr>
                <w:rFonts w:ascii="Arial" w:hAnsi="Arial"/>
                <w:sz w:val="20"/>
              </w:rPr>
              <w:t>Template for production environment variables</w:t>
            </w:r>
          </w:p>
        </w:tc>
      </w:tr>
      <w:tr>
        <w:tc>
          <w:tcPr>
            <w:tcW w:type="dxa" w:w="2160"/>
          </w:tcPr>
          <w:p>
            <w:r/>
            <w:r>
              <w:rPr>
                <w:rFonts w:ascii="Arial" w:hAnsi="Arial"/>
                <w:sz w:val="20"/>
              </w:rPr>
              <w:t>deploy.sh</w:t>
            </w:r>
          </w:p>
        </w:tc>
        <w:tc>
          <w:tcPr>
            <w:tcW w:type="dxa" w:w="3312"/>
          </w:tcPr>
          <w:p>
            <w:r/>
            <w:r>
              <w:rPr>
                <w:rFonts w:ascii="Arial" w:hAnsi="Arial"/>
                <w:sz w:val="20"/>
              </w:rPr>
              <w:t>project root</w:t>
            </w:r>
          </w:p>
        </w:tc>
        <w:tc>
          <w:tcPr>
            <w:tcW w:type="dxa" w:w="4320"/>
          </w:tcPr>
          <w:p>
            <w:r/>
            <w:r>
              <w:rPr>
                <w:rFonts w:ascii="Arial" w:hAnsi="Arial"/>
                <w:sz w:val="20"/>
              </w:rPr>
              <w:t>Manual deployment script with --setup, --logs, --status commands</w:t>
            </w:r>
          </w:p>
        </w:tc>
      </w:tr>
      <w:tr>
        <w:tc>
          <w:tcPr>
            <w:tcW w:type="dxa" w:w="2160"/>
          </w:tcPr>
          <w:p>
            <w:r/>
            <w:r>
              <w:rPr>
                <w:rFonts w:ascii="Arial" w:hAnsi="Arial"/>
                <w:sz w:val="20"/>
              </w:rPr>
              <w:t>deploy.yml</w:t>
            </w:r>
          </w:p>
        </w:tc>
        <w:tc>
          <w:tcPr>
            <w:tcW w:type="dxa" w:w="3312"/>
          </w:tcPr>
          <w:p>
            <w:r/>
            <w:r>
              <w:rPr>
                <w:rFonts w:ascii="Arial" w:hAnsi="Arial"/>
                <w:sz w:val="20"/>
              </w:rPr>
              <w:t>.github/workflows/</w:t>
            </w:r>
          </w:p>
        </w:tc>
        <w:tc>
          <w:tcPr>
            <w:tcW w:type="dxa" w:w="4320"/>
          </w:tcPr>
          <w:p>
            <w:r/>
            <w:r>
              <w:rPr>
                <w:rFonts w:ascii="Arial" w:hAnsi="Arial"/>
                <w:sz w:val="20"/>
              </w:rPr>
              <w:t>CI/CD pipeline: lint, test, build, deploy via GitHub Actions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B4F72"/>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1F618D"/>
      <w:sz w:val="4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2874A6"/>
      <w:sz w:val="32"/>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Arial" w:hAnsi="Arial"/>
      <w:b/>
      <w:bCs/>
      <w:i/>
      <w:iCs/>
      <w:color w:val="2E86C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