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8333694"/>
        <w:docPartObj>
          <w:docPartGallery w:val="Cover Pages"/>
          <w:docPartUnique/>
        </w:docPartObj>
      </w:sdtPr>
      <w:sdtContent>
        <w:p w14:paraId="4E721FCA" w14:textId="77777777" w:rsidR="007018D3" w:rsidRDefault="007018D3" w:rsidP="007018D3"/>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5B617D" w14:paraId="5C101CC5" w14:textId="77777777" w:rsidTr="005B617D">
            <w:sdt>
              <w:sdtPr>
                <w:rPr>
                  <w:rFonts w:ascii="Times New Roman" w:hAnsi="Times New Roman" w:cs="Times New Roman"/>
                  <w:color w:val="0F4761" w:themeColor="accent1" w:themeShade="BF"/>
                  <w:kern w:val="2"/>
                  <w:sz w:val="24"/>
                  <w:szCs w:val="24"/>
                  <w14:ligatures w14:val="standardContextual"/>
                </w:rPr>
                <w:alias w:val="Company"/>
                <w:id w:val="13406915"/>
                <w:placeholder>
                  <w:docPart w:val="D992E84D68A4485AAF45C581C505012B"/>
                </w:placeholder>
                <w:dataBinding w:prefixMappings="xmlns:ns0='http://schemas.openxmlformats.org/officeDocument/2006/extended-properties'" w:xpath="/ns0:Properties[1]/ns0:Company[1]" w:storeItemID="{6668398D-A668-4E3E-A5EB-62B293D839F1}"/>
                <w:text/>
              </w:sdtPr>
              <w:sdtContent>
                <w:tc>
                  <w:tcPr>
                    <w:tcW w:w="7476" w:type="dxa"/>
                    <w:tcMar>
                      <w:top w:w="216" w:type="dxa"/>
                      <w:left w:w="115" w:type="dxa"/>
                      <w:bottom w:w="216" w:type="dxa"/>
                      <w:right w:w="115" w:type="dxa"/>
                    </w:tcMar>
                  </w:tcPr>
                  <w:p w14:paraId="0B3A7110" w14:textId="77777777" w:rsidR="005B617D" w:rsidRDefault="005B617D" w:rsidP="005B617D">
                    <w:pPr>
                      <w:pStyle w:val="NoSpacing"/>
                      <w:rPr>
                        <w:color w:val="0F4761" w:themeColor="accent1" w:themeShade="BF"/>
                        <w:sz w:val="24"/>
                      </w:rPr>
                    </w:pPr>
                    <w:r w:rsidRPr="005B617D">
                      <w:rPr>
                        <w:rFonts w:ascii="Times New Roman" w:hAnsi="Times New Roman" w:cs="Times New Roman"/>
                        <w:color w:val="0F4761" w:themeColor="accent1" w:themeShade="BF"/>
                        <w:kern w:val="2"/>
                        <w:sz w:val="24"/>
                        <w:szCs w:val="24"/>
                        <w14:ligatures w14:val="standardContextual"/>
                      </w:rPr>
                      <w:t>Gallogly College of Engineering, University of Oklahoma</w:t>
                    </w:r>
                  </w:p>
                </w:tc>
              </w:sdtContent>
            </w:sdt>
          </w:tr>
          <w:tr w:rsidR="007018D3" w14:paraId="590EB6DC" w14:textId="77777777" w:rsidTr="005B617D">
            <w:tc>
              <w:tcPr>
                <w:tcW w:w="7476" w:type="dxa"/>
              </w:tcPr>
              <w:sdt>
                <w:sdtPr>
                  <w:rPr>
                    <w:rFonts w:asciiTheme="majorHAnsi" w:eastAsiaTheme="majorEastAsia" w:hAnsiTheme="majorHAnsi" w:cstheme="majorBidi"/>
                    <w:color w:val="156082" w:themeColor="accent1"/>
                    <w:sz w:val="88"/>
                    <w:szCs w:val="88"/>
                  </w:rPr>
                  <w:alias w:val="Title"/>
                  <w:id w:val="13406919"/>
                  <w:placeholder>
                    <w:docPart w:val="4FB7D44250EE45F79850CFED7615E6BF"/>
                  </w:placeholder>
                  <w:dataBinding w:prefixMappings="xmlns:ns0='http://schemas.openxmlformats.org/package/2006/metadata/core-properties' xmlns:ns1='http://purl.org/dc/elements/1.1/'" w:xpath="/ns0:coreProperties[1]/ns1:title[1]" w:storeItemID="{6C3C8BC8-F283-45AE-878A-BAB7291924A1}"/>
                  <w:text/>
                </w:sdtPr>
                <w:sdtContent>
                  <w:p w14:paraId="712CA6FA" w14:textId="77777777" w:rsidR="007018D3" w:rsidRDefault="002805AF" w:rsidP="00AC38EA">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Rushmore Consultation</w:t>
                    </w:r>
                  </w:p>
                </w:sdtContent>
              </w:sdt>
            </w:tc>
          </w:tr>
          <w:tr w:rsidR="007018D3" w14:paraId="5D663EFD" w14:textId="77777777" w:rsidTr="005B617D">
            <w:sdt>
              <w:sdtPr>
                <w:alias w:val="Subtitle"/>
                <w:id w:val="13406923"/>
                <w:placeholder>
                  <w:docPart w:val="15ED1625FFB64786A7F552A16451406A"/>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248A0172" w14:textId="05DB2DD4" w:rsidR="007018D3" w:rsidRDefault="00F45C55" w:rsidP="00AC38EA">
                    <w:pPr>
                      <w:pStyle w:val="NoSpacing"/>
                      <w:rPr>
                        <w:color w:val="0F4761" w:themeColor="accent1" w:themeShade="BF"/>
                        <w:sz w:val="24"/>
                      </w:rPr>
                    </w:pPr>
                    <w:r>
                      <w:t>Team C</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018D3" w14:paraId="34F1CE74" w14:textId="77777777" w:rsidTr="00AC38EA">
            <w:tc>
              <w:tcPr>
                <w:tcW w:w="7221" w:type="dxa"/>
                <w:tcMar>
                  <w:top w:w="216" w:type="dxa"/>
                  <w:left w:w="115" w:type="dxa"/>
                  <w:bottom w:w="216" w:type="dxa"/>
                  <w:right w:w="115" w:type="dxa"/>
                </w:tcMar>
              </w:tcPr>
              <w:sdt>
                <w:sdtPr>
                  <w:rPr>
                    <w:rFonts w:ascii="Times New Roman" w:hAnsi="Times New Roman" w:cs="Times New Roman"/>
                    <w:color w:val="156082" w:themeColor="accent1"/>
                    <w:kern w:val="2"/>
                    <w:sz w:val="28"/>
                    <w:szCs w:val="28"/>
                    <w14:ligatures w14:val="standardContextual"/>
                  </w:rPr>
                  <w:alias w:val="Author"/>
                  <w:id w:val="13406928"/>
                  <w:placeholder>
                    <w:docPart w:val="E93F95FFEFB54AECBD7DB028E8D500C5"/>
                  </w:placeholder>
                  <w:dataBinding w:prefixMappings="xmlns:ns0='http://schemas.openxmlformats.org/package/2006/metadata/core-properties' xmlns:ns1='http://purl.org/dc/elements/1.1/'" w:xpath="/ns0:coreProperties[1]/ns1:creator[1]" w:storeItemID="{6C3C8BC8-F283-45AE-878A-BAB7291924A1}"/>
                  <w:text/>
                </w:sdtPr>
                <w:sdtContent>
                  <w:p w14:paraId="368B622D" w14:textId="77777777" w:rsidR="00127C25" w:rsidRDefault="00127C25" w:rsidP="00127C25">
                    <w:pPr>
                      <w:pStyle w:val="NoSpacing"/>
                      <w:rPr>
                        <w:color w:val="156082" w:themeColor="accent1"/>
                        <w:sz w:val="28"/>
                        <w:szCs w:val="28"/>
                      </w:rPr>
                    </w:pPr>
                    <w:r w:rsidRPr="00127C25">
                      <w:rPr>
                        <w:rFonts w:ascii="Times New Roman" w:hAnsi="Times New Roman" w:cs="Times New Roman"/>
                        <w:color w:val="156082" w:themeColor="accent1"/>
                        <w:kern w:val="2"/>
                        <w:sz w:val="28"/>
                        <w:szCs w:val="28"/>
                        <w14:ligatures w14:val="standardContextual"/>
                      </w:rPr>
                      <w:t>ACS 5513 – Machine Learning Practice</w:t>
                    </w:r>
                  </w:p>
                </w:sdtContent>
              </w:sdt>
              <w:sdt>
                <w:sdtPr>
                  <w:rPr>
                    <w:color w:val="156082" w:themeColor="accent1"/>
                    <w:sz w:val="28"/>
                    <w:szCs w:val="28"/>
                  </w:rPr>
                  <w:alias w:val="Date"/>
                  <w:tag w:val="Date"/>
                  <w:id w:val="13406932"/>
                  <w:placeholder>
                    <w:docPart w:val="5AE33F8B191E41498D48555DD9F088F3"/>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1C423244" w14:textId="77777777" w:rsidR="007018D3" w:rsidRDefault="007660CB" w:rsidP="00AC38EA">
                    <w:pPr>
                      <w:pStyle w:val="NoSpacing"/>
                      <w:rPr>
                        <w:color w:val="156082" w:themeColor="accent1"/>
                        <w:sz w:val="28"/>
                        <w:szCs w:val="28"/>
                      </w:rPr>
                    </w:pPr>
                    <w:r>
                      <w:rPr>
                        <w:color w:val="156082" w:themeColor="accent1"/>
                        <w:sz w:val="28"/>
                        <w:szCs w:val="28"/>
                      </w:rPr>
                      <w:t>Summer 2026</w:t>
                    </w:r>
                  </w:p>
                </w:sdtContent>
              </w:sdt>
              <w:p w14:paraId="328F0CFB" w14:textId="77777777" w:rsidR="007018D3" w:rsidRDefault="007018D3" w:rsidP="00AC38EA">
                <w:pPr>
                  <w:pStyle w:val="NoSpacing"/>
                  <w:rPr>
                    <w:color w:val="156082" w:themeColor="accent1"/>
                  </w:rPr>
                </w:pPr>
              </w:p>
            </w:tc>
          </w:tr>
        </w:tbl>
        <w:p w14:paraId="3B8A06BE" w14:textId="77777777" w:rsidR="007018D3" w:rsidRDefault="007018D3" w:rsidP="007018D3">
          <w:r>
            <w:br w:type="page"/>
          </w:r>
        </w:p>
      </w:sdtContent>
    </w:sdt>
    <w:sdt>
      <w:sdtPr>
        <w:rPr>
          <w:rFonts w:asciiTheme="minorHAnsi" w:eastAsiaTheme="minorEastAsia" w:hAnsiTheme="minorHAnsi" w:cstheme="minorBidi"/>
          <w:color w:val="auto"/>
          <w:sz w:val="22"/>
          <w:szCs w:val="22"/>
        </w:rPr>
        <w:id w:val="-45300815"/>
        <w:docPartObj>
          <w:docPartGallery w:val="Table of Contents"/>
          <w:docPartUnique/>
        </w:docPartObj>
      </w:sdtPr>
      <w:sdtEndPr>
        <w:rPr>
          <w:b/>
          <w:bCs/>
        </w:rPr>
      </w:sdtEndPr>
      <w:sdtContent>
        <w:p w14:paraId="39316F41" w14:textId="77777777" w:rsidR="007018D3" w:rsidRDefault="007018D3" w:rsidP="007018D3">
          <w:pPr>
            <w:pStyle w:val="TOCHeading"/>
          </w:pPr>
          <w:r>
            <w:t>Contents</w:t>
          </w:r>
        </w:p>
        <w:p w14:paraId="3885EE59" w14:textId="77777777" w:rsidR="007018D3" w:rsidRDefault="007018D3" w:rsidP="007018D3">
          <w:pPr>
            <w:pStyle w:val="TOC1"/>
            <w:tabs>
              <w:tab w:val="right" w:leader="dot" w:pos="9350"/>
            </w:tabs>
            <w:spacing w:after="0"/>
            <w:rPr>
              <w:rFonts w:eastAsiaTheme="minorEastAsia"/>
              <w:noProof/>
            </w:rPr>
          </w:pPr>
          <w:r>
            <w:fldChar w:fldCharType="begin"/>
          </w:r>
          <w:r>
            <w:instrText xml:space="preserve"> TOC \o "1-3" \h \z \u </w:instrText>
          </w:r>
          <w:r>
            <w:fldChar w:fldCharType="separate"/>
          </w:r>
          <w:hyperlink w:anchor="_Toc35593213" w:history="1">
            <w:r w:rsidRPr="004004FF">
              <w:rPr>
                <w:rStyle w:val="Hyperlink"/>
                <w:noProof/>
              </w:rPr>
              <w:t>Project Charter</w:t>
            </w:r>
            <w:r>
              <w:rPr>
                <w:noProof/>
                <w:webHidden/>
              </w:rPr>
              <w:tab/>
            </w:r>
            <w:r>
              <w:rPr>
                <w:noProof/>
                <w:webHidden/>
              </w:rPr>
              <w:fldChar w:fldCharType="begin"/>
            </w:r>
            <w:r>
              <w:rPr>
                <w:noProof/>
                <w:webHidden/>
              </w:rPr>
              <w:instrText xml:space="preserve"> PAGEREF _Toc35593213 \h </w:instrText>
            </w:r>
            <w:r>
              <w:rPr>
                <w:noProof/>
                <w:webHidden/>
              </w:rPr>
            </w:r>
            <w:r>
              <w:rPr>
                <w:noProof/>
                <w:webHidden/>
              </w:rPr>
              <w:fldChar w:fldCharType="separate"/>
            </w:r>
            <w:r>
              <w:rPr>
                <w:noProof/>
                <w:webHidden/>
              </w:rPr>
              <w:t>1</w:t>
            </w:r>
            <w:r>
              <w:rPr>
                <w:noProof/>
                <w:webHidden/>
              </w:rPr>
              <w:fldChar w:fldCharType="end"/>
            </w:r>
          </w:hyperlink>
        </w:p>
        <w:p w14:paraId="0515AF17" w14:textId="77777777" w:rsidR="007018D3" w:rsidRDefault="007018D3" w:rsidP="007018D3">
          <w:pPr>
            <w:pStyle w:val="TOC2"/>
            <w:rPr>
              <w:rFonts w:eastAsiaTheme="minorEastAsia"/>
              <w:noProof/>
            </w:rPr>
          </w:pPr>
          <w:hyperlink w:anchor="_Toc35593214" w:history="1">
            <w:r w:rsidRPr="004004FF">
              <w:rPr>
                <w:rStyle w:val="Hyperlink"/>
                <w:noProof/>
              </w:rPr>
              <w:t>Business background</w:t>
            </w:r>
            <w:r>
              <w:rPr>
                <w:noProof/>
                <w:webHidden/>
              </w:rPr>
              <w:tab/>
            </w:r>
            <w:r>
              <w:rPr>
                <w:noProof/>
                <w:webHidden/>
              </w:rPr>
              <w:fldChar w:fldCharType="begin"/>
            </w:r>
            <w:r>
              <w:rPr>
                <w:noProof/>
                <w:webHidden/>
              </w:rPr>
              <w:instrText xml:space="preserve"> PAGEREF _Toc35593214 \h </w:instrText>
            </w:r>
            <w:r>
              <w:rPr>
                <w:noProof/>
                <w:webHidden/>
              </w:rPr>
            </w:r>
            <w:r>
              <w:rPr>
                <w:noProof/>
                <w:webHidden/>
              </w:rPr>
              <w:fldChar w:fldCharType="separate"/>
            </w:r>
            <w:r>
              <w:rPr>
                <w:noProof/>
                <w:webHidden/>
              </w:rPr>
              <w:t>1</w:t>
            </w:r>
            <w:r>
              <w:rPr>
                <w:noProof/>
                <w:webHidden/>
              </w:rPr>
              <w:fldChar w:fldCharType="end"/>
            </w:r>
          </w:hyperlink>
        </w:p>
        <w:p w14:paraId="2BEAC845" w14:textId="77777777" w:rsidR="007018D3" w:rsidRDefault="007018D3" w:rsidP="007018D3">
          <w:pPr>
            <w:pStyle w:val="TOC2"/>
            <w:rPr>
              <w:rFonts w:eastAsiaTheme="minorEastAsia"/>
              <w:noProof/>
            </w:rPr>
          </w:pPr>
          <w:hyperlink w:anchor="_Toc35593215" w:history="1">
            <w:r w:rsidRPr="004004FF">
              <w:rPr>
                <w:rStyle w:val="Hyperlink"/>
                <w:noProof/>
              </w:rPr>
              <w:t>Scope</w:t>
            </w:r>
            <w:r>
              <w:rPr>
                <w:noProof/>
                <w:webHidden/>
              </w:rPr>
              <w:tab/>
            </w:r>
            <w:r>
              <w:rPr>
                <w:noProof/>
                <w:webHidden/>
              </w:rPr>
              <w:fldChar w:fldCharType="begin"/>
            </w:r>
            <w:r>
              <w:rPr>
                <w:noProof/>
                <w:webHidden/>
              </w:rPr>
              <w:instrText xml:space="preserve"> PAGEREF _Toc35593215 \h </w:instrText>
            </w:r>
            <w:r>
              <w:rPr>
                <w:noProof/>
                <w:webHidden/>
              </w:rPr>
            </w:r>
            <w:r>
              <w:rPr>
                <w:noProof/>
                <w:webHidden/>
              </w:rPr>
              <w:fldChar w:fldCharType="separate"/>
            </w:r>
            <w:r>
              <w:rPr>
                <w:noProof/>
                <w:webHidden/>
              </w:rPr>
              <w:t>1</w:t>
            </w:r>
            <w:r>
              <w:rPr>
                <w:noProof/>
                <w:webHidden/>
              </w:rPr>
              <w:fldChar w:fldCharType="end"/>
            </w:r>
          </w:hyperlink>
        </w:p>
        <w:p w14:paraId="6911BA68" w14:textId="77777777" w:rsidR="007018D3" w:rsidRDefault="007018D3" w:rsidP="007018D3">
          <w:pPr>
            <w:pStyle w:val="TOC2"/>
            <w:rPr>
              <w:rFonts w:eastAsiaTheme="minorEastAsia"/>
              <w:noProof/>
            </w:rPr>
          </w:pPr>
          <w:hyperlink w:anchor="_Toc35593216" w:history="1">
            <w:r w:rsidRPr="004004FF">
              <w:rPr>
                <w:rStyle w:val="Hyperlink"/>
                <w:noProof/>
              </w:rPr>
              <w:t>Personnel</w:t>
            </w:r>
            <w:r>
              <w:rPr>
                <w:noProof/>
                <w:webHidden/>
              </w:rPr>
              <w:tab/>
            </w:r>
            <w:r>
              <w:rPr>
                <w:noProof/>
                <w:webHidden/>
              </w:rPr>
              <w:fldChar w:fldCharType="begin"/>
            </w:r>
            <w:r>
              <w:rPr>
                <w:noProof/>
                <w:webHidden/>
              </w:rPr>
              <w:instrText xml:space="preserve"> PAGEREF _Toc35593216 \h </w:instrText>
            </w:r>
            <w:r>
              <w:rPr>
                <w:noProof/>
                <w:webHidden/>
              </w:rPr>
            </w:r>
            <w:r>
              <w:rPr>
                <w:noProof/>
                <w:webHidden/>
              </w:rPr>
              <w:fldChar w:fldCharType="separate"/>
            </w:r>
            <w:r>
              <w:rPr>
                <w:noProof/>
                <w:webHidden/>
              </w:rPr>
              <w:t>1</w:t>
            </w:r>
            <w:r>
              <w:rPr>
                <w:noProof/>
                <w:webHidden/>
              </w:rPr>
              <w:fldChar w:fldCharType="end"/>
            </w:r>
          </w:hyperlink>
        </w:p>
        <w:p w14:paraId="68292296" w14:textId="77777777" w:rsidR="007018D3" w:rsidRDefault="007018D3" w:rsidP="007018D3">
          <w:pPr>
            <w:pStyle w:val="TOC2"/>
            <w:rPr>
              <w:rFonts w:eastAsiaTheme="minorEastAsia"/>
              <w:noProof/>
            </w:rPr>
          </w:pPr>
          <w:hyperlink w:anchor="_Toc35593217" w:history="1">
            <w:r w:rsidRPr="004004FF">
              <w:rPr>
                <w:rStyle w:val="Hyperlink"/>
                <w:noProof/>
              </w:rPr>
              <w:t>Metrics</w:t>
            </w:r>
            <w:r>
              <w:rPr>
                <w:noProof/>
                <w:webHidden/>
              </w:rPr>
              <w:tab/>
            </w:r>
            <w:r>
              <w:rPr>
                <w:noProof/>
                <w:webHidden/>
              </w:rPr>
              <w:fldChar w:fldCharType="begin"/>
            </w:r>
            <w:r>
              <w:rPr>
                <w:noProof/>
                <w:webHidden/>
              </w:rPr>
              <w:instrText xml:space="preserve"> PAGEREF _Toc35593217 \h </w:instrText>
            </w:r>
            <w:r>
              <w:rPr>
                <w:noProof/>
                <w:webHidden/>
              </w:rPr>
            </w:r>
            <w:r>
              <w:rPr>
                <w:noProof/>
                <w:webHidden/>
              </w:rPr>
              <w:fldChar w:fldCharType="separate"/>
            </w:r>
            <w:r>
              <w:rPr>
                <w:noProof/>
                <w:webHidden/>
              </w:rPr>
              <w:t>1</w:t>
            </w:r>
            <w:r>
              <w:rPr>
                <w:noProof/>
                <w:webHidden/>
              </w:rPr>
              <w:fldChar w:fldCharType="end"/>
            </w:r>
          </w:hyperlink>
        </w:p>
        <w:p w14:paraId="0D20C989" w14:textId="77777777" w:rsidR="007018D3" w:rsidRDefault="007018D3" w:rsidP="007018D3">
          <w:pPr>
            <w:pStyle w:val="TOC2"/>
            <w:rPr>
              <w:rFonts w:eastAsiaTheme="minorEastAsia"/>
              <w:noProof/>
            </w:rPr>
          </w:pPr>
          <w:hyperlink w:anchor="_Toc35593218" w:history="1">
            <w:r w:rsidRPr="004004FF">
              <w:rPr>
                <w:rStyle w:val="Hyperlink"/>
                <w:noProof/>
              </w:rPr>
              <w:t>Plan</w:t>
            </w:r>
            <w:r>
              <w:rPr>
                <w:noProof/>
                <w:webHidden/>
              </w:rPr>
              <w:tab/>
            </w:r>
            <w:r>
              <w:rPr>
                <w:noProof/>
                <w:webHidden/>
              </w:rPr>
              <w:fldChar w:fldCharType="begin"/>
            </w:r>
            <w:r>
              <w:rPr>
                <w:noProof/>
                <w:webHidden/>
              </w:rPr>
              <w:instrText xml:space="preserve"> PAGEREF _Toc35593218 \h </w:instrText>
            </w:r>
            <w:r>
              <w:rPr>
                <w:noProof/>
                <w:webHidden/>
              </w:rPr>
            </w:r>
            <w:r>
              <w:rPr>
                <w:noProof/>
                <w:webHidden/>
              </w:rPr>
              <w:fldChar w:fldCharType="separate"/>
            </w:r>
            <w:r>
              <w:rPr>
                <w:noProof/>
                <w:webHidden/>
              </w:rPr>
              <w:t>1</w:t>
            </w:r>
            <w:r>
              <w:rPr>
                <w:noProof/>
                <w:webHidden/>
              </w:rPr>
              <w:fldChar w:fldCharType="end"/>
            </w:r>
          </w:hyperlink>
        </w:p>
        <w:p w14:paraId="3DE0359B" w14:textId="77777777" w:rsidR="007018D3" w:rsidRDefault="007018D3" w:rsidP="007018D3">
          <w:pPr>
            <w:pStyle w:val="TOC2"/>
            <w:rPr>
              <w:rFonts w:eastAsiaTheme="minorEastAsia"/>
              <w:noProof/>
            </w:rPr>
          </w:pPr>
          <w:hyperlink w:anchor="_Toc35593219" w:history="1">
            <w:r w:rsidRPr="004004FF">
              <w:rPr>
                <w:rStyle w:val="Hyperlink"/>
                <w:noProof/>
              </w:rPr>
              <w:t>Architecture</w:t>
            </w:r>
            <w:r>
              <w:rPr>
                <w:noProof/>
                <w:webHidden/>
              </w:rPr>
              <w:tab/>
            </w:r>
            <w:r>
              <w:rPr>
                <w:noProof/>
                <w:webHidden/>
              </w:rPr>
              <w:fldChar w:fldCharType="begin"/>
            </w:r>
            <w:r>
              <w:rPr>
                <w:noProof/>
                <w:webHidden/>
              </w:rPr>
              <w:instrText xml:space="preserve"> PAGEREF _Toc35593219 \h </w:instrText>
            </w:r>
            <w:r>
              <w:rPr>
                <w:noProof/>
                <w:webHidden/>
              </w:rPr>
            </w:r>
            <w:r>
              <w:rPr>
                <w:noProof/>
                <w:webHidden/>
              </w:rPr>
              <w:fldChar w:fldCharType="separate"/>
            </w:r>
            <w:r>
              <w:rPr>
                <w:noProof/>
                <w:webHidden/>
              </w:rPr>
              <w:t>2</w:t>
            </w:r>
            <w:r>
              <w:rPr>
                <w:noProof/>
                <w:webHidden/>
              </w:rPr>
              <w:fldChar w:fldCharType="end"/>
            </w:r>
          </w:hyperlink>
        </w:p>
        <w:p w14:paraId="5D7554EC" w14:textId="77777777" w:rsidR="007018D3" w:rsidRDefault="007018D3" w:rsidP="007018D3">
          <w:pPr>
            <w:pStyle w:val="TOC2"/>
            <w:rPr>
              <w:rFonts w:eastAsiaTheme="minorEastAsia"/>
              <w:noProof/>
            </w:rPr>
          </w:pPr>
          <w:hyperlink w:anchor="_Toc35593220" w:history="1">
            <w:r w:rsidRPr="004004FF">
              <w:rPr>
                <w:rStyle w:val="Hyperlink"/>
                <w:noProof/>
              </w:rPr>
              <w:t>Communication</w:t>
            </w:r>
            <w:r>
              <w:rPr>
                <w:noProof/>
                <w:webHidden/>
              </w:rPr>
              <w:tab/>
            </w:r>
            <w:r>
              <w:rPr>
                <w:noProof/>
                <w:webHidden/>
              </w:rPr>
              <w:fldChar w:fldCharType="begin"/>
            </w:r>
            <w:r>
              <w:rPr>
                <w:noProof/>
                <w:webHidden/>
              </w:rPr>
              <w:instrText xml:space="preserve"> PAGEREF _Toc35593220 \h </w:instrText>
            </w:r>
            <w:r>
              <w:rPr>
                <w:noProof/>
                <w:webHidden/>
              </w:rPr>
            </w:r>
            <w:r>
              <w:rPr>
                <w:noProof/>
                <w:webHidden/>
              </w:rPr>
              <w:fldChar w:fldCharType="separate"/>
            </w:r>
            <w:r>
              <w:rPr>
                <w:noProof/>
                <w:webHidden/>
              </w:rPr>
              <w:t>2</w:t>
            </w:r>
            <w:r>
              <w:rPr>
                <w:noProof/>
                <w:webHidden/>
              </w:rPr>
              <w:fldChar w:fldCharType="end"/>
            </w:r>
          </w:hyperlink>
        </w:p>
        <w:p w14:paraId="7947C4DD" w14:textId="77777777" w:rsidR="007018D3" w:rsidRDefault="007018D3" w:rsidP="007018D3">
          <w:pPr>
            <w:pStyle w:val="TOC1"/>
            <w:tabs>
              <w:tab w:val="right" w:leader="dot" w:pos="9350"/>
            </w:tabs>
            <w:spacing w:after="0"/>
            <w:rPr>
              <w:rFonts w:eastAsiaTheme="minorEastAsia"/>
              <w:noProof/>
            </w:rPr>
          </w:pPr>
          <w:hyperlink w:anchor="_Toc35593221" w:history="1">
            <w:r w:rsidRPr="004004FF">
              <w:rPr>
                <w:rStyle w:val="Hyperlink"/>
                <w:noProof/>
              </w:rPr>
              <w:t>Data Report</w:t>
            </w:r>
            <w:r>
              <w:rPr>
                <w:noProof/>
                <w:webHidden/>
              </w:rPr>
              <w:tab/>
            </w:r>
            <w:r>
              <w:rPr>
                <w:noProof/>
                <w:webHidden/>
              </w:rPr>
              <w:fldChar w:fldCharType="begin"/>
            </w:r>
            <w:r>
              <w:rPr>
                <w:noProof/>
                <w:webHidden/>
              </w:rPr>
              <w:instrText xml:space="preserve"> PAGEREF _Toc35593221 \h </w:instrText>
            </w:r>
            <w:r>
              <w:rPr>
                <w:noProof/>
                <w:webHidden/>
              </w:rPr>
            </w:r>
            <w:r>
              <w:rPr>
                <w:noProof/>
                <w:webHidden/>
              </w:rPr>
              <w:fldChar w:fldCharType="separate"/>
            </w:r>
            <w:r>
              <w:rPr>
                <w:noProof/>
                <w:webHidden/>
              </w:rPr>
              <w:t>3</w:t>
            </w:r>
            <w:r>
              <w:rPr>
                <w:noProof/>
                <w:webHidden/>
              </w:rPr>
              <w:fldChar w:fldCharType="end"/>
            </w:r>
          </w:hyperlink>
        </w:p>
        <w:p w14:paraId="51583809" w14:textId="77777777" w:rsidR="007018D3" w:rsidRDefault="007018D3" w:rsidP="007018D3">
          <w:pPr>
            <w:pStyle w:val="TOC2"/>
            <w:rPr>
              <w:rFonts w:eastAsiaTheme="minorEastAsia"/>
              <w:noProof/>
            </w:rPr>
          </w:pPr>
          <w:hyperlink w:anchor="_Toc35593222" w:history="1">
            <w:r w:rsidRPr="004004FF">
              <w:rPr>
                <w:rStyle w:val="Hyperlink"/>
                <w:noProof/>
              </w:rPr>
              <w:t>Data sources</w:t>
            </w:r>
            <w:r>
              <w:rPr>
                <w:noProof/>
                <w:webHidden/>
              </w:rPr>
              <w:tab/>
            </w:r>
            <w:r>
              <w:rPr>
                <w:noProof/>
                <w:webHidden/>
              </w:rPr>
              <w:fldChar w:fldCharType="begin"/>
            </w:r>
            <w:r>
              <w:rPr>
                <w:noProof/>
                <w:webHidden/>
              </w:rPr>
              <w:instrText xml:space="preserve"> PAGEREF _Toc35593222 \h </w:instrText>
            </w:r>
            <w:r>
              <w:rPr>
                <w:noProof/>
                <w:webHidden/>
              </w:rPr>
            </w:r>
            <w:r>
              <w:rPr>
                <w:noProof/>
                <w:webHidden/>
              </w:rPr>
              <w:fldChar w:fldCharType="separate"/>
            </w:r>
            <w:r>
              <w:rPr>
                <w:noProof/>
                <w:webHidden/>
              </w:rPr>
              <w:t>3</w:t>
            </w:r>
            <w:r>
              <w:rPr>
                <w:noProof/>
                <w:webHidden/>
              </w:rPr>
              <w:fldChar w:fldCharType="end"/>
            </w:r>
          </w:hyperlink>
        </w:p>
        <w:p w14:paraId="406AA4E2" w14:textId="77777777" w:rsidR="007018D3" w:rsidRDefault="007018D3" w:rsidP="007018D3">
          <w:pPr>
            <w:pStyle w:val="TOC3"/>
            <w:tabs>
              <w:tab w:val="right" w:leader="dot" w:pos="9350"/>
            </w:tabs>
            <w:spacing w:after="0"/>
            <w:rPr>
              <w:rFonts w:eastAsiaTheme="minorEastAsia"/>
              <w:noProof/>
            </w:rPr>
          </w:pPr>
          <w:hyperlink w:anchor="_Toc35593223" w:history="1">
            <w:r w:rsidRPr="004004FF">
              <w:rPr>
                <w:rStyle w:val="Hyperlink"/>
                <w:noProof/>
              </w:rPr>
              <w:t>Raw Data Sources</w:t>
            </w:r>
            <w:r>
              <w:rPr>
                <w:noProof/>
                <w:webHidden/>
              </w:rPr>
              <w:tab/>
            </w:r>
            <w:r>
              <w:rPr>
                <w:noProof/>
                <w:webHidden/>
              </w:rPr>
              <w:fldChar w:fldCharType="begin"/>
            </w:r>
            <w:r>
              <w:rPr>
                <w:noProof/>
                <w:webHidden/>
              </w:rPr>
              <w:instrText xml:space="preserve"> PAGEREF _Toc35593223 \h </w:instrText>
            </w:r>
            <w:r>
              <w:rPr>
                <w:noProof/>
                <w:webHidden/>
              </w:rPr>
            </w:r>
            <w:r>
              <w:rPr>
                <w:noProof/>
                <w:webHidden/>
              </w:rPr>
              <w:fldChar w:fldCharType="separate"/>
            </w:r>
            <w:r>
              <w:rPr>
                <w:noProof/>
                <w:webHidden/>
              </w:rPr>
              <w:t>3</w:t>
            </w:r>
            <w:r>
              <w:rPr>
                <w:noProof/>
                <w:webHidden/>
              </w:rPr>
              <w:fldChar w:fldCharType="end"/>
            </w:r>
          </w:hyperlink>
        </w:p>
        <w:p w14:paraId="5644565B" w14:textId="77777777" w:rsidR="007018D3" w:rsidRDefault="007018D3" w:rsidP="007018D3">
          <w:pPr>
            <w:pStyle w:val="TOC3"/>
            <w:tabs>
              <w:tab w:val="right" w:leader="dot" w:pos="9350"/>
            </w:tabs>
            <w:spacing w:after="0"/>
            <w:rPr>
              <w:rFonts w:eastAsiaTheme="minorEastAsia"/>
              <w:noProof/>
            </w:rPr>
          </w:pPr>
          <w:hyperlink w:anchor="_Toc35593224" w:history="1">
            <w:r w:rsidRPr="004004FF">
              <w:rPr>
                <w:rStyle w:val="Hyperlink"/>
                <w:noProof/>
              </w:rPr>
              <w:t>Processed Data</w:t>
            </w:r>
            <w:r>
              <w:rPr>
                <w:noProof/>
                <w:webHidden/>
              </w:rPr>
              <w:tab/>
            </w:r>
            <w:r>
              <w:rPr>
                <w:noProof/>
                <w:webHidden/>
              </w:rPr>
              <w:fldChar w:fldCharType="begin"/>
            </w:r>
            <w:r>
              <w:rPr>
                <w:noProof/>
                <w:webHidden/>
              </w:rPr>
              <w:instrText xml:space="preserve"> PAGEREF _Toc35593224 \h </w:instrText>
            </w:r>
            <w:r>
              <w:rPr>
                <w:noProof/>
                <w:webHidden/>
              </w:rPr>
            </w:r>
            <w:r>
              <w:rPr>
                <w:noProof/>
                <w:webHidden/>
              </w:rPr>
              <w:fldChar w:fldCharType="separate"/>
            </w:r>
            <w:r>
              <w:rPr>
                <w:noProof/>
                <w:webHidden/>
              </w:rPr>
              <w:t>3</w:t>
            </w:r>
            <w:r>
              <w:rPr>
                <w:noProof/>
                <w:webHidden/>
              </w:rPr>
              <w:fldChar w:fldCharType="end"/>
            </w:r>
          </w:hyperlink>
        </w:p>
        <w:p w14:paraId="16B1BC40" w14:textId="77777777" w:rsidR="007018D3" w:rsidRDefault="007018D3" w:rsidP="007018D3">
          <w:pPr>
            <w:pStyle w:val="TOC3"/>
            <w:tabs>
              <w:tab w:val="right" w:leader="dot" w:pos="9350"/>
            </w:tabs>
            <w:spacing w:after="0"/>
            <w:rPr>
              <w:rFonts w:eastAsiaTheme="minorEastAsia"/>
              <w:noProof/>
            </w:rPr>
          </w:pPr>
          <w:hyperlink w:anchor="_Toc35593225" w:history="1">
            <w:r w:rsidRPr="004004FF">
              <w:rPr>
                <w:rStyle w:val="Hyperlink"/>
                <w:noProof/>
              </w:rPr>
              <w:t>Feature Sets</w:t>
            </w:r>
            <w:r>
              <w:rPr>
                <w:noProof/>
                <w:webHidden/>
              </w:rPr>
              <w:tab/>
            </w:r>
            <w:r>
              <w:rPr>
                <w:noProof/>
                <w:webHidden/>
              </w:rPr>
              <w:fldChar w:fldCharType="begin"/>
            </w:r>
            <w:r>
              <w:rPr>
                <w:noProof/>
                <w:webHidden/>
              </w:rPr>
              <w:instrText xml:space="preserve"> PAGEREF _Toc35593225 \h </w:instrText>
            </w:r>
            <w:r>
              <w:rPr>
                <w:noProof/>
                <w:webHidden/>
              </w:rPr>
            </w:r>
            <w:r>
              <w:rPr>
                <w:noProof/>
                <w:webHidden/>
              </w:rPr>
              <w:fldChar w:fldCharType="separate"/>
            </w:r>
            <w:r>
              <w:rPr>
                <w:noProof/>
                <w:webHidden/>
              </w:rPr>
              <w:t>4</w:t>
            </w:r>
            <w:r>
              <w:rPr>
                <w:noProof/>
                <w:webHidden/>
              </w:rPr>
              <w:fldChar w:fldCharType="end"/>
            </w:r>
          </w:hyperlink>
        </w:p>
        <w:p w14:paraId="3B8F98E6" w14:textId="77777777" w:rsidR="007018D3" w:rsidRDefault="007018D3" w:rsidP="007018D3">
          <w:pPr>
            <w:pStyle w:val="TOC2"/>
            <w:rPr>
              <w:rFonts w:eastAsiaTheme="minorEastAsia"/>
              <w:noProof/>
            </w:rPr>
          </w:pPr>
          <w:hyperlink w:anchor="_Toc35593226" w:history="1">
            <w:r w:rsidRPr="004004FF">
              <w:rPr>
                <w:rStyle w:val="Hyperlink"/>
                <w:noProof/>
              </w:rPr>
              <w:t>Data dictionary</w:t>
            </w:r>
            <w:r>
              <w:rPr>
                <w:noProof/>
                <w:webHidden/>
              </w:rPr>
              <w:tab/>
            </w:r>
            <w:r>
              <w:rPr>
                <w:noProof/>
                <w:webHidden/>
              </w:rPr>
              <w:fldChar w:fldCharType="begin"/>
            </w:r>
            <w:r>
              <w:rPr>
                <w:noProof/>
                <w:webHidden/>
              </w:rPr>
              <w:instrText xml:space="preserve"> PAGEREF _Toc35593226 \h </w:instrText>
            </w:r>
            <w:r>
              <w:rPr>
                <w:noProof/>
                <w:webHidden/>
              </w:rPr>
            </w:r>
            <w:r>
              <w:rPr>
                <w:noProof/>
                <w:webHidden/>
              </w:rPr>
              <w:fldChar w:fldCharType="separate"/>
            </w:r>
            <w:r>
              <w:rPr>
                <w:noProof/>
                <w:webHidden/>
              </w:rPr>
              <w:t>4</w:t>
            </w:r>
            <w:r>
              <w:rPr>
                <w:noProof/>
                <w:webHidden/>
              </w:rPr>
              <w:fldChar w:fldCharType="end"/>
            </w:r>
          </w:hyperlink>
        </w:p>
        <w:p w14:paraId="0EE98B7F" w14:textId="77777777" w:rsidR="007018D3" w:rsidRDefault="007018D3" w:rsidP="007018D3">
          <w:pPr>
            <w:pStyle w:val="TOC2"/>
            <w:rPr>
              <w:rFonts w:eastAsiaTheme="minorEastAsia"/>
              <w:noProof/>
            </w:rPr>
          </w:pPr>
          <w:hyperlink w:anchor="_Toc35593227" w:history="1">
            <w:r w:rsidRPr="004004FF">
              <w:rPr>
                <w:rStyle w:val="Hyperlink"/>
                <w:noProof/>
              </w:rPr>
              <w:t>Data report</w:t>
            </w:r>
            <w:r>
              <w:rPr>
                <w:noProof/>
                <w:webHidden/>
              </w:rPr>
              <w:tab/>
            </w:r>
            <w:r>
              <w:rPr>
                <w:noProof/>
                <w:webHidden/>
              </w:rPr>
              <w:fldChar w:fldCharType="begin"/>
            </w:r>
            <w:r>
              <w:rPr>
                <w:noProof/>
                <w:webHidden/>
              </w:rPr>
              <w:instrText xml:space="preserve"> PAGEREF _Toc35593227 \h </w:instrText>
            </w:r>
            <w:r>
              <w:rPr>
                <w:noProof/>
                <w:webHidden/>
              </w:rPr>
            </w:r>
            <w:r>
              <w:rPr>
                <w:noProof/>
                <w:webHidden/>
              </w:rPr>
              <w:fldChar w:fldCharType="separate"/>
            </w:r>
            <w:r>
              <w:rPr>
                <w:noProof/>
                <w:webHidden/>
              </w:rPr>
              <w:t>5</w:t>
            </w:r>
            <w:r>
              <w:rPr>
                <w:noProof/>
                <w:webHidden/>
              </w:rPr>
              <w:fldChar w:fldCharType="end"/>
            </w:r>
          </w:hyperlink>
        </w:p>
        <w:p w14:paraId="309935BE" w14:textId="77777777" w:rsidR="007018D3" w:rsidRDefault="007018D3" w:rsidP="007018D3">
          <w:pPr>
            <w:pStyle w:val="TOC1"/>
            <w:tabs>
              <w:tab w:val="right" w:leader="dot" w:pos="9350"/>
            </w:tabs>
            <w:spacing w:after="0"/>
            <w:rPr>
              <w:rFonts w:eastAsiaTheme="minorEastAsia"/>
              <w:noProof/>
            </w:rPr>
          </w:pPr>
          <w:hyperlink w:anchor="_Toc35593228" w:history="1">
            <w:r w:rsidRPr="004004FF">
              <w:rPr>
                <w:rStyle w:val="Hyperlink"/>
                <w:noProof/>
              </w:rPr>
              <w:t>Software Architecture Document</w:t>
            </w:r>
            <w:r>
              <w:rPr>
                <w:noProof/>
                <w:webHidden/>
              </w:rPr>
              <w:tab/>
            </w:r>
            <w:r>
              <w:rPr>
                <w:noProof/>
                <w:webHidden/>
              </w:rPr>
              <w:fldChar w:fldCharType="begin"/>
            </w:r>
            <w:r>
              <w:rPr>
                <w:noProof/>
                <w:webHidden/>
              </w:rPr>
              <w:instrText xml:space="preserve"> PAGEREF _Toc35593228 \h </w:instrText>
            </w:r>
            <w:r>
              <w:rPr>
                <w:noProof/>
                <w:webHidden/>
              </w:rPr>
            </w:r>
            <w:r>
              <w:rPr>
                <w:noProof/>
                <w:webHidden/>
              </w:rPr>
              <w:fldChar w:fldCharType="separate"/>
            </w:r>
            <w:r>
              <w:rPr>
                <w:noProof/>
                <w:webHidden/>
              </w:rPr>
              <w:t>6</w:t>
            </w:r>
            <w:r>
              <w:rPr>
                <w:noProof/>
                <w:webHidden/>
              </w:rPr>
              <w:fldChar w:fldCharType="end"/>
            </w:r>
          </w:hyperlink>
        </w:p>
        <w:p w14:paraId="00AF931E" w14:textId="77777777" w:rsidR="007018D3" w:rsidRDefault="007018D3" w:rsidP="007018D3">
          <w:pPr>
            <w:pStyle w:val="TOC1"/>
            <w:tabs>
              <w:tab w:val="right" w:leader="dot" w:pos="9350"/>
            </w:tabs>
            <w:spacing w:after="0"/>
            <w:rPr>
              <w:rFonts w:eastAsiaTheme="minorEastAsia"/>
              <w:noProof/>
            </w:rPr>
          </w:pPr>
          <w:hyperlink w:anchor="_Toc35593229" w:history="1">
            <w:r w:rsidRPr="004004FF">
              <w:rPr>
                <w:rStyle w:val="Hyperlink"/>
                <w:noProof/>
              </w:rPr>
              <w:t>Model Report</w:t>
            </w:r>
            <w:r>
              <w:rPr>
                <w:noProof/>
                <w:webHidden/>
              </w:rPr>
              <w:tab/>
            </w:r>
            <w:r>
              <w:rPr>
                <w:noProof/>
                <w:webHidden/>
              </w:rPr>
              <w:fldChar w:fldCharType="begin"/>
            </w:r>
            <w:r>
              <w:rPr>
                <w:noProof/>
                <w:webHidden/>
              </w:rPr>
              <w:instrText xml:space="preserve"> PAGEREF _Toc35593229 \h </w:instrText>
            </w:r>
            <w:r>
              <w:rPr>
                <w:noProof/>
                <w:webHidden/>
              </w:rPr>
            </w:r>
            <w:r>
              <w:rPr>
                <w:noProof/>
                <w:webHidden/>
              </w:rPr>
              <w:fldChar w:fldCharType="separate"/>
            </w:r>
            <w:r>
              <w:rPr>
                <w:noProof/>
                <w:webHidden/>
              </w:rPr>
              <w:t>7</w:t>
            </w:r>
            <w:r>
              <w:rPr>
                <w:noProof/>
                <w:webHidden/>
              </w:rPr>
              <w:fldChar w:fldCharType="end"/>
            </w:r>
          </w:hyperlink>
        </w:p>
        <w:p w14:paraId="6AAB983F" w14:textId="77777777" w:rsidR="007018D3" w:rsidRDefault="007018D3" w:rsidP="007018D3">
          <w:pPr>
            <w:pStyle w:val="TOC2"/>
            <w:rPr>
              <w:rFonts w:eastAsiaTheme="minorEastAsia"/>
              <w:noProof/>
            </w:rPr>
          </w:pPr>
          <w:hyperlink w:anchor="_Toc35593230" w:history="1">
            <w:r w:rsidRPr="004004FF">
              <w:rPr>
                <w:rStyle w:val="Hyperlink"/>
                <w:noProof/>
              </w:rPr>
              <w:t>Analytic Approach</w:t>
            </w:r>
            <w:r>
              <w:rPr>
                <w:noProof/>
                <w:webHidden/>
              </w:rPr>
              <w:tab/>
            </w:r>
            <w:r>
              <w:rPr>
                <w:noProof/>
                <w:webHidden/>
              </w:rPr>
              <w:fldChar w:fldCharType="begin"/>
            </w:r>
            <w:r>
              <w:rPr>
                <w:noProof/>
                <w:webHidden/>
              </w:rPr>
              <w:instrText xml:space="preserve"> PAGEREF _Toc35593230 \h </w:instrText>
            </w:r>
            <w:r>
              <w:rPr>
                <w:noProof/>
                <w:webHidden/>
              </w:rPr>
            </w:r>
            <w:r>
              <w:rPr>
                <w:noProof/>
                <w:webHidden/>
              </w:rPr>
              <w:fldChar w:fldCharType="separate"/>
            </w:r>
            <w:r>
              <w:rPr>
                <w:noProof/>
                <w:webHidden/>
              </w:rPr>
              <w:t>7</w:t>
            </w:r>
            <w:r>
              <w:rPr>
                <w:noProof/>
                <w:webHidden/>
              </w:rPr>
              <w:fldChar w:fldCharType="end"/>
            </w:r>
          </w:hyperlink>
        </w:p>
        <w:p w14:paraId="53FCAB7D" w14:textId="77777777" w:rsidR="007018D3" w:rsidRDefault="007018D3" w:rsidP="007018D3">
          <w:pPr>
            <w:pStyle w:val="TOC2"/>
            <w:rPr>
              <w:rFonts w:eastAsiaTheme="minorEastAsia"/>
              <w:noProof/>
            </w:rPr>
          </w:pPr>
          <w:hyperlink w:anchor="_Toc35593231" w:history="1">
            <w:r w:rsidRPr="004004FF">
              <w:rPr>
                <w:rStyle w:val="Hyperlink"/>
                <w:noProof/>
              </w:rPr>
              <w:t>Model Description</w:t>
            </w:r>
            <w:r>
              <w:rPr>
                <w:noProof/>
                <w:webHidden/>
              </w:rPr>
              <w:tab/>
            </w:r>
            <w:r>
              <w:rPr>
                <w:noProof/>
                <w:webHidden/>
              </w:rPr>
              <w:fldChar w:fldCharType="begin"/>
            </w:r>
            <w:r>
              <w:rPr>
                <w:noProof/>
                <w:webHidden/>
              </w:rPr>
              <w:instrText xml:space="preserve"> PAGEREF _Toc35593231 \h </w:instrText>
            </w:r>
            <w:r>
              <w:rPr>
                <w:noProof/>
                <w:webHidden/>
              </w:rPr>
            </w:r>
            <w:r>
              <w:rPr>
                <w:noProof/>
                <w:webHidden/>
              </w:rPr>
              <w:fldChar w:fldCharType="separate"/>
            </w:r>
            <w:r>
              <w:rPr>
                <w:noProof/>
                <w:webHidden/>
              </w:rPr>
              <w:t>7</w:t>
            </w:r>
            <w:r>
              <w:rPr>
                <w:noProof/>
                <w:webHidden/>
              </w:rPr>
              <w:fldChar w:fldCharType="end"/>
            </w:r>
          </w:hyperlink>
        </w:p>
        <w:p w14:paraId="1F4BB05B" w14:textId="77777777" w:rsidR="007018D3" w:rsidRDefault="007018D3" w:rsidP="007018D3">
          <w:pPr>
            <w:pStyle w:val="TOC2"/>
            <w:rPr>
              <w:rFonts w:eastAsiaTheme="minorEastAsia"/>
              <w:noProof/>
            </w:rPr>
          </w:pPr>
          <w:hyperlink w:anchor="_Toc35593232" w:history="1">
            <w:r w:rsidRPr="004004FF">
              <w:rPr>
                <w:rStyle w:val="Hyperlink"/>
                <w:noProof/>
              </w:rPr>
              <w:t>Results (Model Performance)</w:t>
            </w:r>
            <w:r>
              <w:rPr>
                <w:noProof/>
                <w:webHidden/>
              </w:rPr>
              <w:tab/>
            </w:r>
            <w:r>
              <w:rPr>
                <w:noProof/>
                <w:webHidden/>
              </w:rPr>
              <w:fldChar w:fldCharType="begin"/>
            </w:r>
            <w:r>
              <w:rPr>
                <w:noProof/>
                <w:webHidden/>
              </w:rPr>
              <w:instrText xml:space="preserve"> PAGEREF _Toc35593232 \h </w:instrText>
            </w:r>
            <w:r>
              <w:rPr>
                <w:noProof/>
                <w:webHidden/>
              </w:rPr>
            </w:r>
            <w:r>
              <w:rPr>
                <w:noProof/>
                <w:webHidden/>
              </w:rPr>
              <w:fldChar w:fldCharType="separate"/>
            </w:r>
            <w:r>
              <w:rPr>
                <w:noProof/>
                <w:webHidden/>
              </w:rPr>
              <w:t>7</w:t>
            </w:r>
            <w:r>
              <w:rPr>
                <w:noProof/>
                <w:webHidden/>
              </w:rPr>
              <w:fldChar w:fldCharType="end"/>
            </w:r>
          </w:hyperlink>
        </w:p>
        <w:p w14:paraId="35B953A6" w14:textId="77777777" w:rsidR="007018D3" w:rsidRDefault="007018D3" w:rsidP="007018D3">
          <w:pPr>
            <w:pStyle w:val="TOC2"/>
            <w:rPr>
              <w:rFonts w:eastAsiaTheme="minorEastAsia"/>
              <w:noProof/>
            </w:rPr>
          </w:pPr>
          <w:hyperlink w:anchor="_Toc35593233" w:history="1">
            <w:r w:rsidRPr="004004FF">
              <w:rPr>
                <w:rStyle w:val="Hyperlink"/>
                <w:noProof/>
              </w:rPr>
              <w:t>Model Understanding</w:t>
            </w:r>
            <w:r>
              <w:rPr>
                <w:noProof/>
                <w:webHidden/>
              </w:rPr>
              <w:tab/>
            </w:r>
            <w:r>
              <w:rPr>
                <w:noProof/>
                <w:webHidden/>
              </w:rPr>
              <w:fldChar w:fldCharType="begin"/>
            </w:r>
            <w:r>
              <w:rPr>
                <w:noProof/>
                <w:webHidden/>
              </w:rPr>
              <w:instrText xml:space="preserve"> PAGEREF _Toc35593233 \h </w:instrText>
            </w:r>
            <w:r>
              <w:rPr>
                <w:noProof/>
                <w:webHidden/>
              </w:rPr>
            </w:r>
            <w:r>
              <w:rPr>
                <w:noProof/>
                <w:webHidden/>
              </w:rPr>
              <w:fldChar w:fldCharType="separate"/>
            </w:r>
            <w:r>
              <w:rPr>
                <w:noProof/>
                <w:webHidden/>
              </w:rPr>
              <w:t>7</w:t>
            </w:r>
            <w:r>
              <w:rPr>
                <w:noProof/>
                <w:webHidden/>
              </w:rPr>
              <w:fldChar w:fldCharType="end"/>
            </w:r>
          </w:hyperlink>
        </w:p>
        <w:p w14:paraId="21CAD0D0" w14:textId="77777777" w:rsidR="007018D3" w:rsidRDefault="007018D3" w:rsidP="007018D3">
          <w:pPr>
            <w:pStyle w:val="TOC2"/>
            <w:rPr>
              <w:rFonts w:eastAsiaTheme="minorEastAsia"/>
              <w:noProof/>
            </w:rPr>
          </w:pPr>
          <w:hyperlink w:anchor="_Toc35593234" w:history="1">
            <w:r w:rsidRPr="004004FF">
              <w:rPr>
                <w:rStyle w:val="Hyperlink"/>
                <w:noProof/>
              </w:rPr>
              <w:t>Conclusion and Discussions for Next Steps</w:t>
            </w:r>
            <w:r>
              <w:rPr>
                <w:noProof/>
                <w:webHidden/>
              </w:rPr>
              <w:tab/>
            </w:r>
            <w:r>
              <w:rPr>
                <w:noProof/>
                <w:webHidden/>
              </w:rPr>
              <w:fldChar w:fldCharType="begin"/>
            </w:r>
            <w:r>
              <w:rPr>
                <w:noProof/>
                <w:webHidden/>
              </w:rPr>
              <w:instrText xml:space="preserve"> PAGEREF _Toc35593234 \h </w:instrText>
            </w:r>
            <w:r>
              <w:rPr>
                <w:noProof/>
                <w:webHidden/>
              </w:rPr>
            </w:r>
            <w:r>
              <w:rPr>
                <w:noProof/>
                <w:webHidden/>
              </w:rPr>
              <w:fldChar w:fldCharType="separate"/>
            </w:r>
            <w:r>
              <w:rPr>
                <w:noProof/>
                <w:webHidden/>
              </w:rPr>
              <w:t>7</w:t>
            </w:r>
            <w:r>
              <w:rPr>
                <w:noProof/>
                <w:webHidden/>
              </w:rPr>
              <w:fldChar w:fldCharType="end"/>
            </w:r>
          </w:hyperlink>
        </w:p>
        <w:p w14:paraId="7CB9764E" w14:textId="77777777" w:rsidR="007018D3" w:rsidRDefault="007018D3" w:rsidP="007018D3">
          <w:pPr>
            <w:pStyle w:val="TOC1"/>
            <w:tabs>
              <w:tab w:val="right" w:leader="dot" w:pos="9350"/>
            </w:tabs>
            <w:spacing w:after="0"/>
            <w:rPr>
              <w:rFonts w:eastAsiaTheme="minorEastAsia"/>
              <w:noProof/>
            </w:rPr>
          </w:pPr>
          <w:hyperlink w:anchor="_Toc35593235" w:history="1">
            <w:r w:rsidRPr="004004FF">
              <w:rPr>
                <w:rStyle w:val="Hyperlink"/>
                <w:noProof/>
              </w:rPr>
              <w:t>Exit Report</w:t>
            </w:r>
            <w:r>
              <w:rPr>
                <w:noProof/>
                <w:webHidden/>
              </w:rPr>
              <w:tab/>
            </w:r>
            <w:r>
              <w:rPr>
                <w:noProof/>
                <w:webHidden/>
              </w:rPr>
              <w:fldChar w:fldCharType="begin"/>
            </w:r>
            <w:r>
              <w:rPr>
                <w:noProof/>
                <w:webHidden/>
              </w:rPr>
              <w:instrText xml:space="preserve"> PAGEREF _Toc35593235 \h </w:instrText>
            </w:r>
            <w:r>
              <w:rPr>
                <w:noProof/>
                <w:webHidden/>
              </w:rPr>
            </w:r>
            <w:r>
              <w:rPr>
                <w:noProof/>
                <w:webHidden/>
              </w:rPr>
              <w:fldChar w:fldCharType="separate"/>
            </w:r>
            <w:r>
              <w:rPr>
                <w:noProof/>
                <w:webHidden/>
              </w:rPr>
              <w:t>8</w:t>
            </w:r>
            <w:r>
              <w:rPr>
                <w:noProof/>
                <w:webHidden/>
              </w:rPr>
              <w:fldChar w:fldCharType="end"/>
            </w:r>
          </w:hyperlink>
        </w:p>
        <w:p w14:paraId="71FC77C2" w14:textId="77777777" w:rsidR="007018D3" w:rsidRDefault="007018D3" w:rsidP="007018D3">
          <w:pPr>
            <w:pStyle w:val="TOC2"/>
            <w:rPr>
              <w:rFonts w:eastAsiaTheme="minorEastAsia"/>
              <w:noProof/>
            </w:rPr>
          </w:pPr>
          <w:hyperlink w:anchor="_Toc35593236" w:history="1">
            <w:r w:rsidRPr="004004FF">
              <w:rPr>
                <w:rStyle w:val="Hyperlink"/>
                <w:noProof/>
              </w:rPr>
              <w:t>Overview</w:t>
            </w:r>
            <w:r>
              <w:rPr>
                <w:noProof/>
                <w:webHidden/>
              </w:rPr>
              <w:tab/>
            </w:r>
            <w:r>
              <w:rPr>
                <w:noProof/>
                <w:webHidden/>
              </w:rPr>
              <w:fldChar w:fldCharType="begin"/>
            </w:r>
            <w:r>
              <w:rPr>
                <w:noProof/>
                <w:webHidden/>
              </w:rPr>
              <w:instrText xml:space="preserve"> PAGEREF _Toc35593236 \h </w:instrText>
            </w:r>
            <w:r>
              <w:rPr>
                <w:noProof/>
                <w:webHidden/>
              </w:rPr>
            </w:r>
            <w:r>
              <w:rPr>
                <w:noProof/>
                <w:webHidden/>
              </w:rPr>
              <w:fldChar w:fldCharType="separate"/>
            </w:r>
            <w:r>
              <w:rPr>
                <w:noProof/>
                <w:webHidden/>
              </w:rPr>
              <w:t>8</w:t>
            </w:r>
            <w:r>
              <w:rPr>
                <w:noProof/>
                <w:webHidden/>
              </w:rPr>
              <w:fldChar w:fldCharType="end"/>
            </w:r>
          </w:hyperlink>
        </w:p>
        <w:p w14:paraId="7D8B3D31" w14:textId="77777777" w:rsidR="007018D3" w:rsidRDefault="007018D3" w:rsidP="007018D3">
          <w:pPr>
            <w:pStyle w:val="TOC2"/>
            <w:rPr>
              <w:rFonts w:eastAsiaTheme="minorEastAsia"/>
              <w:noProof/>
            </w:rPr>
          </w:pPr>
          <w:hyperlink w:anchor="_Toc35593237" w:history="1">
            <w:r w:rsidRPr="004004FF">
              <w:rPr>
                <w:rStyle w:val="Hyperlink"/>
                <w:noProof/>
              </w:rPr>
              <w:t>Business Domain</w:t>
            </w:r>
            <w:r>
              <w:rPr>
                <w:noProof/>
                <w:webHidden/>
              </w:rPr>
              <w:tab/>
            </w:r>
            <w:r>
              <w:rPr>
                <w:noProof/>
                <w:webHidden/>
              </w:rPr>
              <w:fldChar w:fldCharType="begin"/>
            </w:r>
            <w:r>
              <w:rPr>
                <w:noProof/>
                <w:webHidden/>
              </w:rPr>
              <w:instrText xml:space="preserve"> PAGEREF _Toc35593237 \h </w:instrText>
            </w:r>
            <w:r>
              <w:rPr>
                <w:noProof/>
                <w:webHidden/>
              </w:rPr>
            </w:r>
            <w:r>
              <w:rPr>
                <w:noProof/>
                <w:webHidden/>
              </w:rPr>
              <w:fldChar w:fldCharType="separate"/>
            </w:r>
            <w:r>
              <w:rPr>
                <w:noProof/>
                <w:webHidden/>
              </w:rPr>
              <w:t>8</w:t>
            </w:r>
            <w:r>
              <w:rPr>
                <w:noProof/>
                <w:webHidden/>
              </w:rPr>
              <w:fldChar w:fldCharType="end"/>
            </w:r>
          </w:hyperlink>
        </w:p>
        <w:p w14:paraId="61B77A68" w14:textId="77777777" w:rsidR="007018D3" w:rsidRDefault="007018D3" w:rsidP="007018D3">
          <w:pPr>
            <w:pStyle w:val="TOC2"/>
            <w:rPr>
              <w:rFonts w:eastAsiaTheme="minorEastAsia"/>
              <w:noProof/>
            </w:rPr>
          </w:pPr>
          <w:hyperlink w:anchor="_Toc35593238" w:history="1">
            <w:r w:rsidRPr="004004FF">
              <w:rPr>
                <w:rStyle w:val="Hyperlink"/>
                <w:noProof/>
              </w:rPr>
              <w:t>Business Problem</w:t>
            </w:r>
            <w:r>
              <w:rPr>
                <w:noProof/>
                <w:webHidden/>
              </w:rPr>
              <w:tab/>
            </w:r>
            <w:r>
              <w:rPr>
                <w:noProof/>
                <w:webHidden/>
              </w:rPr>
              <w:fldChar w:fldCharType="begin"/>
            </w:r>
            <w:r>
              <w:rPr>
                <w:noProof/>
                <w:webHidden/>
              </w:rPr>
              <w:instrText xml:space="preserve"> PAGEREF _Toc35593238 \h </w:instrText>
            </w:r>
            <w:r>
              <w:rPr>
                <w:noProof/>
                <w:webHidden/>
              </w:rPr>
            </w:r>
            <w:r>
              <w:rPr>
                <w:noProof/>
                <w:webHidden/>
              </w:rPr>
              <w:fldChar w:fldCharType="separate"/>
            </w:r>
            <w:r>
              <w:rPr>
                <w:noProof/>
                <w:webHidden/>
              </w:rPr>
              <w:t>8</w:t>
            </w:r>
            <w:r>
              <w:rPr>
                <w:noProof/>
                <w:webHidden/>
              </w:rPr>
              <w:fldChar w:fldCharType="end"/>
            </w:r>
          </w:hyperlink>
        </w:p>
        <w:p w14:paraId="56DFE07D" w14:textId="77777777" w:rsidR="007018D3" w:rsidRDefault="007018D3" w:rsidP="007018D3">
          <w:pPr>
            <w:pStyle w:val="TOC2"/>
            <w:rPr>
              <w:rFonts w:eastAsiaTheme="minorEastAsia"/>
              <w:noProof/>
            </w:rPr>
          </w:pPr>
          <w:hyperlink w:anchor="_Toc35593239" w:history="1">
            <w:r w:rsidRPr="004004FF">
              <w:rPr>
                <w:rStyle w:val="Hyperlink"/>
                <w:noProof/>
              </w:rPr>
              <w:t>Data Processing</w:t>
            </w:r>
            <w:r>
              <w:rPr>
                <w:noProof/>
                <w:webHidden/>
              </w:rPr>
              <w:tab/>
            </w:r>
            <w:r>
              <w:rPr>
                <w:noProof/>
                <w:webHidden/>
              </w:rPr>
              <w:fldChar w:fldCharType="begin"/>
            </w:r>
            <w:r>
              <w:rPr>
                <w:noProof/>
                <w:webHidden/>
              </w:rPr>
              <w:instrText xml:space="preserve"> PAGEREF _Toc35593239 \h </w:instrText>
            </w:r>
            <w:r>
              <w:rPr>
                <w:noProof/>
                <w:webHidden/>
              </w:rPr>
            </w:r>
            <w:r>
              <w:rPr>
                <w:noProof/>
                <w:webHidden/>
              </w:rPr>
              <w:fldChar w:fldCharType="separate"/>
            </w:r>
            <w:r>
              <w:rPr>
                <w:noProof/>
                <w:webHidden/>
              </w:rPr>
              <w:t>8</w:t>
            </w:r>
            <w:r>
              <w:rPr>
                <w:noProof/>
                <w:webHidden/>
              </w:rPr>
              <w:fldChar w:fldCharType="end"/>
            </w:r>
          </w:hyperlink>
        </w:p>
        <w:p w14:paraId="65B40D26" w14:textId="77777777" w:rsidR="007018D3" w:rsidRDefault="007018D3" w:rsidP="007018D3">
          <w:pPr>
            <w:pStyle w:val="TOC2"/>
            <w:rPr>
              <w:rFonts w:eastAsiaTheme="minorEastAsia"/>
              <w:noProof/>
            </w:rPr>
          </w:pPr>
          <w:hyperlink w:anchor="_Toc35593240" w:history="1">
            <w:r w:rsidRPr="004004FF">
              <w:rPr>
                <w:rStyle w:val="Hyperlink"/>
                <w:noProof/>
              </w:rPr>
              <w:t>Modeling, Validation</w:t>
            </w:r>
            <w:r>
              <w:rPr>
                <w:noProof/>
                <w:webHidden/>
              </w:rPr>
              <w:tab/>
            </w:r>
            <w:r>
              <w:rPr>
                <w:noProof/>
                <w:webHidden/>
              </w:rPr>
              <w:fldChar w:fldCharType="begin"/>
            </w:r>
            <w:r>
              <w:rPr>
                <w:noProof/>
                <w:webHidden/>
              </w:rPr>
              <w:instrText xml:space="preserve"> PAGEREF _Toc35593240 \h </w:instrText>
            </w:r>
            <w:r>
              <w:rPr>
                <w:noProof/>
                <w:webHidden/>
              </w:rPr>
            </w:r>
            <w:r>
              <w:rPr>
                <w:noProof/>
                <w:webHidden/>
              </w:rPr>
              <w:fldChar w:fldCharType="separate"/>
            </w:r>
            <w:r>
              <w:rPr>
                <w:noProof/>
                <w:webHidden/>
              </w:rPr>
              <w:t>8</w:t>
            </w:r>
            <w:r>
              <w:rPr>
                <w:noProof/>
                <w:webHidden/>
              </w:rPr>
              <w:fldChar w:fldCharType="end"/>
            </w:r>
          </w:hyperlink>
        </w:p>
        <w:p w14:paraId="476960AB" w14:textId="77777777" w:rsidR="007018D3" w:rsidRDefault="007018D3" w:rsidP="007018D3">
          <w:pPr>
            <w:pStyle w:val="TOC2"/>
            <w:rPr>
              <w:rFonts w:eastAsiaTheme="minorEastAsia"/>
              <w:noProof/>
            </w:rPr>
          </w:pPr>
          <w:hyperlink w:anchor="_Toc35593241" w:history="1">
            <w:r w:rsidRPr="004004FF">
              <w:rPr>
                <w:rStyle w:val="Hyperlink"/>
                <w:noProof/>
              </w:rPr>
              <w:t>Solution Architecture</w:t>
            </w:r>
            <w:r>
              <w:rPr>
                <w:noProof/>
                <w:webHidden/>
              </w:rPr>
              <w:tab/>
            </w:r>
            <w:r>
              <w:rPr>
                <w:noProof/>
                <w:webHidden/>
              </w:rPr>
              <w:fldChar w:fldCharType="begin"/>
            </w:r>
            <w:r>
              <w:rPr>
                <w:noProof/>
                <w:webHidden/>
              </w:rPr>
              <w:instrText xml:space="preserve"> PAGEREF _Toc35593241 \h </w:instrText>
            </w:r>
            <w:r>
              <w:rPr>
                <w:noProof/>
                <w:webHidden/>
              </w:rPr>
            </w:r>
            <w:r>
              <w:rPr>
                <w:noProof/>
                <w:webHidden/>
              </w:rPr>
              <w:fldChar w:fldCharType="separate"/>
            </w:r>
            <w:r>
              <w:rPr>
                <w:noProof/>
                <w:webHidden/>
              </w:rPr>
              <w:t>8</w:t>
            </w:r>
            <w:r>
              <w:rPr>
                <w:noProof/>
                <w:webHidden/>
              </w:rPr>
              <w:fldChar w:fldCharType="end"/>
            </w:r>
          </w:hyperlink>
        </w:p>
        <w:p w14:paraId="30AE4F3F" w14:textId="77777777" w:rsidR="007018D3" w:rsidRDefault="007018D3" w:rsidP="007018D3">
          <w:pPr>
            <w:pStyle w:val="TOC2"/>
            <w:rPr>
              <w:rFonts w:eastAsiaTheme="minorEastAsia"/>
              <w:noProof/>
            </w:rPr>
          </w:pPr>
          <w:hyperlink w:anchor="_Toc35593242" w:history="1">
            <w:r w:rsidRPr="004004FF">
              <w:rPr>
                <w:rStyle w:val="Hyperlink"/>
                <w:noProof/>
              </w:rPr>
              <w:t>Benefits</w:t>
            </w:r>
            <w:r>
              <w:rPr>
                <w:noProof/>
                <w:webHidden/>
              </w:rPr>
              <w:tab/>
            </w:r>
            <w:r>
              <w:rPr>
                <w:noProof/>
                <w:webHidden/>
              </w:rPr>
              <w:fldChar w:fldCharType="begin"/>
            </w:r>
            <w:r>
              <w:rPr>
                <w:noProof/>
                <w:webHidden/>
              </w:rPr>
              <w:instrText xml:space="preserve"> PAGEREF _Toc35593242 \h </w:instrText>
            </w:r>
            <w:r>
              <w:rPr>
                <w:noProof/>
                <w:webHidden/>
              </w:rPr>
            </w:r>
            <w:r>
              <w:rPr>
                <w:noProof/>
                <w:webHidden/>
              </w:rPr>
              <w:fldChar w:fldCharType="separate"/>
            </w:r>
            <w:r>
              <w:rPr>
                <w:noProof/>
                <w:webHidden/>
              </w:rPr>
              <w:t>8</w:t>
            </w:r>
            <w:r>
              <w:rPr>
                <w:noProof/>
                <w:webHidden/>
              </w:rPr>
              <w:fldChar w:fldCharType="end"/>
            </w:r>
          </w:hyperlink>
        </w:p>
        <w:p w14:paraId="2A22F689" w14:textId="77777777" w:rsidR="007018D3" w:rsidRDefault="007018D3" w:rsidP="007018D3">
          <w:pPr>
            <w:pStyle w:val="TOC3"/>
            <w:tabs>
              <w:tab w:val="right" w:leader="dot" w:pos="9350"/>
            </w:tabs>
            <w:spacing w:after="0"/>
            <w:rPr>
              <w:rFonts w:eastAsiaTheme="minorEastAsia"/>
              <w:noProof/>
            </w:rPr>
          </w:pPr>
          <w:hyperlink w:anchor="_Toc35593243" w:history="1">
            <w:r w:rsidRPr="004004FF">
              <w:rPr>
                <w:rStyle w:val="Hyperlink"/>
                <w:noProof/>
              </w:rPr>
              <w:t>Company Benefit</w:t>
            </w:r>
            <w:r>
              <w:rPr>
                <w:noProof/>
                <w:webHidden/>
              </w:rPr>
              <w:tab/>
            </w:r>
            <w:r>
              <w:rPr>
                <w:noProof/>
                <w:webHidden/>
              </w:rPr>
              <w:fldChar w:fldCharType="begin"/>
            </w:r>
            <w:r>
              <w:rPr>
                <w:noProof/>
                <w:webHidden/>
              </w:rPr>
              <w:instrText xml:space="preserve"> PAGEREF _Toc35593243 \h </w:instrText>
            </w:r>
            <w:r>
              <w:rPr>
                <w:noProof/>
                <w:webHidden/>
              </w:rPr>
            </w:r>
            <w:r>
              <w:rPr>
                <w:noProof/>
                <w:webHidden/>
              </w:rPr>
              <w:fldChar w:fldCharType="separate"/>
            </w:r>
            <w:r>
              <w:rPr>
                <w:noProof/>
                <w:webHidden/>
              </w:rPr>
              <w:t>8</w:t>
            </w:r>
            <w:r>
              <w:rPr>
                <w:noProof/>
                <w:webHidden/>
              </w:rPr>
              <w:fldChar w:fldCharType="end"/>
            </w:r>
          </w:hyperlink>
        </w:p>
        <w:p w14:paraId="1A58A6A9" w14:textId="77777777" w:rsidR="007018D3" w:rsidRDefault="007018D3" w:rsidP="007018D3">
          <w:pPr>
            <w:pStyle w:val="TOC3"/>
            <w:tabs>
              <w:tab w:val="right" w:leader="dot" w:pos="9350"/>
            </w:tabs>
            <w:spacing w:after="0"/>
            <w:rPr>
              <w:rFonts w:eastAsiaTheme="minorEastAsia"/>
              <w:noProof/>
            </w:rPr>
          </w:pPr>
          <w:hyperlink w:anchor="_Toc35593244" w:history="1">
            <w:r w:rsidRPr="004004FF">
              <w:rPr>
                <w:rStyle w:val="Hyperlink"/>
                <w:noProof/>
              </w:rPr>
              <w:t>Customer Benefit</w:t>
            </w:r>
            <w:r>
              <w:rPr>
                <w:noProof/>
                <w:webHidden/>
              </w:rPr>
              <w:tab/>
            </w:r>
            <w:r>
              <w:rPr>
                <w:noProof/>
                <w:webHidden/>
              </w:rPr>
              <w:fldChar w:fldCharType="begin"/>
            </w:r>
            <w:r>
              <w:rPr>
                <w:noProof/>
                <w:webHidden/>
              </w:rPr>
              <w:instrText xml:space="preserve"> PAGEREF _Toc35593244 \h </w:instrText>
            </w:r>
            <w:r>
              <w:rPr>
                <w:noProof/>
                <w:webHidden/>
              </w:rPr>
            </w:r>
            <w:r>
              <w:rPr>
                <w:noProof/>
                <w:webHidden/>
              </w:rPr>
              <w:fldChar w:fldCharType="separate"/>
            </w:r>
            <w:r>
              <w:rPr>
                <w:noProof/>
                <w:webHidden/>
              </w:rPr>
              <w:t>9</w:t>
            </w:r>
            <w:r>
              <w:rPr>
                <w:noProof/>
                <w:webHidden/>
              </w:rPr>
              <w:fldChar w:fldCharType="end"/>
            </w:r>
          </w:hyperlink>
        </w:p>
        <w:p w14:paraId="55FE6069" w14:textId="77777777" w:rsidR="007018D3" w:rsidRDefault="007018D3" w:rsidP="007018D3">
          <w:pPr>
            <w:pStyle w:val="TOC2"/>
            <w:rPr>
              <w:rFonts w:eastAsiaTheme="minorEastAsia"/>
              <w:noProof/>
            </w:rPr>
          </w:pPr>
          <w:hyperlink w:anchor="_Toc35593245" w:history="1">
            <w:r w:rsidRPr="004004FF">
              <w:rPr>
                <w:rStyle w:val="Hyperlink"/>
                <w:noProof/>
              </w:rPr>
              <w:t>Learnings</w:t>
            </w:r>
            <w:r>
              <w:rPr>
                <w:noProof/>
                <w:webHidden/>
              </w:rPr>
              <w:tab/>
            </w:r>
            <w:r>
              <w:rPr>
                <w:noProof/>
                <w:webHidden/>
              </w:rPr>
              <w:fldChar w:fldCharType="begin"/>
            </w:r>
            <w:r>
              <w:rPr>
                <w:noProof/>
                <w:webHidden/>
              </w:rPr>
              <w:instrText xml:space="preserve"> PAGEREF _Toc35593245 \h </w:instrText>
            </w:r>
            <w:r>
              <w:rPr>
                <w:noProof/>
                <w:webHidden/>
              </w:rPr>
            </w:r>
            <w:r>
              <w:rPr>
                <w:noProof/>
                <w:webHidden/>
              </w:rPr>
              <w:fldChar w:fldCharType="separate"/>
            </w:r>
            <w:r>
              <w:rPr>
                <w:noProof/>
                <w:webHidden/>
              </w:rPr>
              <w:t>9</w:t>
            </w:r>
            <w:r>
              <w:rPr>
                <w:noProof/>
                <w:webHidden/>
              </w:rPr>
              <w:fldChar w:fldCharType="end"/>
            </w:r>
          </w:hyperlink>
        </w:p>
        <w:p w14:paraId="1AC56CC5" w14:textId="77777777" w:rsidR="007018D3" w:rsidRDefault="007018D3" w:rsidP="007018D3">
          <w:pPr>
            <w:pStyle w:val="TOC3"/>
            <w:tabs>
              <w:tab w:val="right" w:leader="dot" w:pos="9350"/>
            </w:tabs>
            <w:spacing w:after="0"/>
            <w:rPr>
              <w:rFonts w:eastAsiaTheme="minorEastAsia"/>
              <w:noProof/>
            </w:rPr>
          </w:pPr>
          <w:hyperlink w:anchor="_Toc35593246" w:history="1">
            <w:r w:rsidRPr="004004FF">
              <w:rPr>
                <w:rStyle w:val="Hyperlink"/>
                <w:noProof/>
              </w:rPr>
              <w:t>Project Execution</w:t>
            </w:r>
            <w:r>
              <w:rPr>
                <w:noProof/>
                <w:webHidden/>
              </w:rPr>
              <w:tab/>
            </w:r>
            <w:r>
              <w:rPr>
                <w:noProof/>
                <w:webHidden/>
              </w:rPr>
              <w:fldChar w:fldCharType="begin"/>
            </w:r>
            <w:r>
              <w:rPr>
                <w:noProof/>
                <w:webHidden/>
              </w:rPr>
              <w:instrText xml:space="preserve"> PAGEREF _Toc35593246 \h </w:instrText>
            </w:r>
            <w:r>
              <w:rPr>
                <w:noProof/>
                <w:webHidden/>
              </w:rPr>
            </w:r>
            <w:r>
              <w:rPr>
                <w:noProof/>
                <w:webHidden/>
              </w:rPr>
              <w:fldChar w:fldCharType="separate"/>
            </w:r>
            <w:r>
              <w:rPr>
                <w:noProof/>
                <w:webHidden/>
              </w:rPr>
              <w:t>9</w:t>
            </w:r>
            <w:r>
              <w:rPr>
                <w:noProof/>
                <w:webHidden/>
              </w:rPr>
              <w:fldChar w:fldCharType="end"/>
            </w:r>
          </w:hyperlink>
        </w:p>
        <w:p w14:paraId="22EA8621" w14:textId="77777777" w:rsidR="007018D3" w:rsidRDefault="007018D3" w:rsidP="007018D3">
          <w:pPr>
            <w:pStyle w:val="TOC3"/>
            <w:tabs>
              <w:tab w:val="right" w:leader="dot" w:pos="9350"/>
            </w:tabs>
            <w:spacing w:after="0"/>
            <w:rPr>
              <w:rFonts w:eastAsiaTheme="minorEastAsia"/>
              <w:noProof/>
            </w:rPr>
          </w:pPr>
          <w:hyperlink w:anchor="_Toc35593247" w:history="1">
            <w:r w:rsidRPr="004004FF">
              <w:rPr>
                <w:rStyle w:val="Hyperlink"/>
                <w:noProof/>
              </w:rPr>
              <w:t>Data science / Engineering</w:t>
            </w:r>
            <w:r>
              <w:rPr>
                <w:noProof/>
                <w:webHidden/>
              </w:rPr>
              <w:tab/>
            </w:r>
            <w:r>
              <w:rPr>
                <w:noProof/>
                <w:webHidden/>
              </w:rPr>
              <w:fldChar w:fldCharType="begin"/>
            </w:r>
            <w:r>
              <w:rPr>
                <w:noProof/>
                <w:webHidden/>
              </w:rPr>
              <w:instrText xml:space="preserve"> PAGEREF _Toc35593247 \h </w:instrText>
            </w:r>
            <w:r>
              <w:rPr>
                <w:noProof/>
                <w:webHidden/>
              </w:rPr>
            </w:r>
            <w:r>
              <w:rPr>
                <w:noProof/>
                <w:webHidden/>
              </w:rPr>
              <w:fldChar w:fldCharType="separate"/>
            </w:r>
            <w:r>
              <w:rPr>
                <w:noProof/>
                <w:webHidden/>
              </w:rPr>
              <w:t>9</w:t>
            </w:r>
            <w:r>
              <w:rPr>
                <w:noProof/>
                <w:webHidden/>
              </w:rPr>
              <w:fldChar w:fldCharType="end"/>
            </w:r>
          </w:hyperlink>
        </w:p>
        <w:p w14:paraId="1A285B2F" w14:textId="77777777" w:rsidR="007018D3" w:rsidRDefault="007018D3" w:rsidP="007018D3">
          <w:pPr>
            <w:pStyle w:val="TOC3"/>
            <w:tabs>
              <w:tab w:val="right" w:leader="dot" w:pos="9350"/>
            </w:tabs>
            <w:spacing w:after="0"/>
            <w:rPr>
              <w:rFonts w:eastAsiaTheme="minorEastAsia"/>
              <w:noProof/>
            </w:rPr>
          </w:pPr>
          <w:hyperlink w:anchor="_Toc35593248" w:history="1">
            <w:r w:rsidRPr="004004FF">
              <w:rPr>
                <w:rStyle w:val="Hyperlink"/>
                <w:noProof/>
              </w:rPr>
              <w:t>Domain</w:t>
            </w:r>
            <w:r>
              <w:rPr>
                <w:noProof/>
                <w:webHidden/>
              </w:rPr>
              <w:tab/>
            </w:r>
            <w:r>
              <w:rPr>
                <w:noProof/>
                <w:webHidden/>
              </w:rPr>
              <w:fldChar w:fldCharType="begin"/>
            </w:r>
            <w:r>
              <w:rPr>
                <w:noProof/>
                <w:webHidden/>
              </w:rPr>
              <w:instrText xml:space="preserve"> PAGEREF _Toc35593248 \h </w:instrText>
            </w:r>
            <w:r>
              <w:rPr>
                <w:noProof/>
                <w:webHidden/>
              </w:rPr>
            </w:r>
            <w:r>
              <w:rPr>
                <w:noProof/>
                <w:webHidden/>
              </w:rPr>
              <w:fldChar w:fldCharType="separate"/>
            </w:r>
            <w:r>
              <w:rPr>
                <w:noProof/>
                <w:webHidden/>
              </w:rPr>
              <w:t>9</w:t>
            </w:r>
            <w:r>
              <w:rPr>
                <w:noProof/>
                <w:webHidden/>
              </w:rPr>
              <w:fldChar w:fldCharType="end"/>
            </w:r>
          </w:hyperlink>
        </w:p>
        <w:p w14:paraId="193EE096" w14:textId="77777777" w:rsidR="007018D3" w:rsidRDefault="007018D3" w:rsidP="007018D3">
          <w:pPr>
            <w:pStyle w:val="TOC3"/>
            <w:tabs>
              <w:tab w:val="right" w:leader="dot" w:pos="9350"/>
            </w:tabs>
            <w:spacing w:after="0"/>
            <w:rPr>
              <w:rFonts w:eastAsiaTheme="minorEastAsia"/>
              <w:noProof/>
            </w:rPr>
          </w:pPr>
          <w:hyperlink w:anchor="_Toc35593249" w:history="1">
            <w:r w:rsidRPr="004004FF">
              <w:rPr>
                <w:rStyle w:val="Hyperlink"/>
                <w:noProof/>
              </w:rPr>
              <w:t>Product</w:t>
            </w:r>
            <w:r>
              <w:rPr>
                <w:noProof/>
                <w:webHidden/>
              </w:rPr>
              <w:tab/>
            </w:r>
            <w:r>
              <w:rPr>
                <w:noProof/>
                <w:webHidden/>
              </w:rPr>
              <w:fldChar w:fldCharType="begin"/>
            </w:r>
            <w:r>
              <w:rPr>
                <w:noProof/>
                <w:webHidden/>
              </w:rPr>
              <w:instrText xml:space="preserve"> PAGEREF _Toc35593249 \h </w:instrText>
            </w:r>
            <w:r>
              <w:rPr>
                <w:noProof/>
                <w:webHidden/>
              </w:rPr>
            </w:r>
            <w:r>
              <w:rPr>
                <w:noProof/>
                <w:webHidden/>
              </w:rPr>
              <w:fldChar w:fldCharType="separate"/>
            </w:r>
            <w:r>
              <w:rPr>
                <w:noProof/>
                <w:webHidden/>
              </w:rPr>
              <w:t>9</w:t>
            </w:r>
            <w:r>
              <w:rPr>
                <w:noProof/>
                <w:webHidden/>
              </w:rPr>
              <w:fldChar w:fldCharType="end"/>
            </w:r>
          </w:hyperlink>
        </w:p>
        <w:p w14:paraId="1C3A8B0C" w14:textId="77777777" w:rsidR="007018D3" w:rsidRDefault="007018D3" w:rsidP="007018D3">
          <w:pPr>
            <w:pStyle w:val="TOC3"/>
            <w:tabs>
              <w:tab w:val="right" w:leader="dot" w:pos="9350"/>
            </w:tabs>
            <w:spacing w:after="0"/>
            <w:rPr>
              <w:rFonts w:eastAsiaTheme="minorEastAsia"/>
              <w:noProof/>
            </w:rPr>
          </w:pPr>
          <w:hyperlink w:anchor="_Toc35593250" w:history="1">
            <w:r w:rsidRPr="004004FF">
              <w:rPr>
                <w:rStyle w:val="Hyperlink"/>
                <w:noProof/>
              </w:rPr>
              <w:t>What's unique about this project, specific challenges</w:t>
            </w:r>
            <w:r>
              <w:rPr>
                <w:noProof/>
                <w:webHidden/>
              </w:rPr>
              <w:tab/>
            </w:r>
            <w:r>
              <w:rPr>
                <w:noProof/>
                <w:webHidden/>
              </w:rPr>
              <w:fldChar w:fldCharType="begin"/>
            </w:r>
            <w:r>
              <w:rPr>
                <w:noProof/>
                <w:webHidden/>
              </w:rPr>
              <w:instrText xml:space="preserve"> PAGEREF _Toc35593250 \h </w:instrText>
            </w:r>
            <w:r>
              <w:rPr>
                <w:noProof/>
                <w:webHidden/>
              </w:rPr>
            </w:r>
            <w:r>
              <w:rPr>
                <w:noProof/>
                <w:webHidden/>
              </w:rPr>
              <w:fldChar w:fldCharType="separate"/>
            </w:r>
            <w:r>
              <w:rPr>
                <w:noProof/>
                <w:webHidden/>
              </w:rPr>
              <w:t>9</w:t>
            </w:r>
            <w:r>
              <w:rPr>
                <w:noProof/>
                <w:webHidden/>
              </w:rPr>
              <w:fldChar w:fldCharType="end"/>
            </w:r>
          </w:hyperlink>
        </w:p>
        <w:p w14:paraId="0CF519D0" w14:textId="77777777" w:rsidR="007018D3" w:rsidRDefault="007018D3" w:rsidP="007018D3">
          <w:pPr>
            <w:pStyle w:val="TOC3"/>
            <w:tabs>
              <w:tab w:val="right" w:leader="dot" w:pos="9350"/>
            </w:tabs>
            <w:spacing w:after="0"/>
            <w:rPr>
              <w:rFonts w:eastAsiaTheme="minorEastAsia"/>
              <w:noProof/>
            </w:rPr>
          </w:pPr>
          <w:hyperlink w:anchor="_Toc35593251" w:history="1">
            <w:r w:rsidRPr="004004FF">
              <w:rPr>
                <w:rStyle w:val="Hyperlink"/>
                <w:noProof/>
              </w:rPr>
              <w:t>Links</w:t>
            </w:r>
            <w:r>
              <w:rPr>
                <w:noProof/>
                <w:webHidden/>
              </w:rPr>
              <w:tab/>
            </w:r>
            <w:r>
              <w:rPr>
                <w:noProof/>
                <w:webHidden/>
              </w:rPr>
              <w:fldChar w:fldCharType="begin"/>
            </w:r>
            <w:r>
              <w:rPr>
                <w:noProof/>
                <w:webHidden/>
              </w:rPr>
              <w:instrText xml:space="preserve"> PAGEREF _Toc35593251 \h </w:instrText>
            </w:r>
            <w:r>
              <w:rPr>
                <w:noProof/>
                <w:webHidden/>
              </w:rPr>
            </w:r>
            <w:r>
              <w:rPr>
                <w:noProof/>
                <w:webHidden/>
              </w:rPr>
              <w:fldChar w:fldCharType="separate"/>
            </w:r>
            <w:r>
              <w:rPr>
                <w:noProof/>
                <w:webHidden/>
              </w:rPr>
              <w:t>9</w:t>
            </w:r>
            <w:r>
              <w:rPr>
                <w:noProof/>
                <w:webHidden/>
              </w:rPr>
              <w:fldChar w:fldCharType="end"/>
            </w:r>
          </w:hyperlink>
        </w:p>
        <w:p w14:paraId="31EBFADC" w14:textId="77777777" w:rsidR="007018D3" w:rsidRDefault="007018D3" w:rsidP="007018D3">
          <w:pPr>
            <w:pStyle w:val="TOC3"/>
            <w:tabs>
              <w:tab w:val="right" w:leader="dot" w:pos="9350"/>
            </w:tabs>
            <w:spacing w:after="0"/>
            <w:rPr>
              <w:rFonts w:eastAsiaTheme="minorEastAsia"/>
              <w:noProof/>
            </w:rPr>
          </w:pPr>
          <w:hyperlink w:anchor="_Toc35593252" w:history="1">
            <w:r w:rsidRPr="004004FF">
              <w:rPr>
                <w:rStyle w:val="Hyperlink"/>
                <w:noProof/>
              </w:rPr>
              <w:t>Next Steps</w:t>
            </w:r>
            <w:r>
              <w:rPr>
                <w:noProof/>
                <w:webHidden/>
              </w:rPr>
              <w:tab/>
            </w:r>
            <w:r>
              <w:rPr>
                <w:noProof/>
                <w:webHidden/>
              </w:rPr>
              <w:fldChar w:fldCharType="begin"/>
            </w:r>
            <w:r>
              <w:rPr>
                <w:noProof/>
                <w:webHidden/>
              </w:rPr>
              <w:instrText xml:space="preserve"> PAGEREF _Toc35593252 \h </w:instrText>
            </w:r>
            <w:r>
              <w:rPr>
                <w:noProof/>
                <w:webHidden/>
              </w:rPr>
            </w:r>
            <w:r>
              <w:rPr>
                <w:noProof/>
                <w:webHidden/>
              </w:rPr>
              <w:fldChar w:fldCharType="separate"/>
            </w:r>
            <w:r>
              <w:rPr>
                <w:noProof/>
                <w:webHidden/>
              </w:rPr>
              <w:t>9</w:t>
            </w:r>
            <w:r>
              <w:rPr>
                <w:noProof/>
                <w:webHidden/>
              </w:rPr>
              <w:fldChar w:fldCharType="end"/>
            </w:r>
          </w:hyperlink>
        </w:p>
        <w:p w14:paraId="45038989" w14:textId="77777777" w:rsidR="007018D3" w:rsidRDefault="007018D3" w:rsidP="007018D3">
          <w:pPr>
            <w:pStyle w:val="TOC1"/>
            <w:tabs>
              <w:tab w:val="right" w:leader="dot" w:pos="9350"/>
            </w:tabs>
            <w:spacing w:after="0"/>
            <w:rPr>
              <w:rFonts w:eastAsiaTheme="minorEastAsia"/>
              <w:noProof/>
            </w:rPr>
          </w:pPr>
          <w:hyperlink w:anchor="_Toc35593253" w:history="1">
            <w:r w:rsidRPr="004004FF">
              <w:rPr>
                <w:rStyle w:val="Hyperlink"/>
                <w:noProof/>
              </w:rPr>
              <w:t>Appendix</w:t>
            </w:r>
            <w:r>
              <w:rPr>
                <w:noProof/>
                <w:webHidden/>
              </w:rPr>
              <w:tab/>
            </w:r>
            <w:r>
              <w:rPr>
                <w:noProof/>
                <w:webHidden/>
              </w:rPr>
              <w:fldChar w:fldCharType="begin"/>
            </w:r>
            <w:r>
              <w:rPr>
                <w:noProof/>
                <w:webHidden/>
              </w:rPr>
              <w:instrText xml:space="preserve"> PAGEREF _Toc35593253 \h </w:instrText>
            </w:r>
            <w:r>
              <w:rPr>
                <w:noProof/>
                <w:webHidden/>
              </w:rPr>
            </w:r>
            <w:r>
              <w:rPr>
                <w:noProof/>
                <w:webHidden/>
              </w:rPr>
              <w:fldChar w:fldCharType="separate"/>
            </w:r>
            <w:r>
              <w:rPr>
                <w:noProof/>
                <w:webHidden/>
              </w:rPr>
              <w:t>10</w:t>
            </w:r>
            <w:r>
              <w:rPr>
                <w:noProof/>
                <w:webHidden/>
              </w:rPr>
              <w:fldChar w:fldCharType="end"/>
            </w:r>
          </w:hyperlink>
        </w:p>
        <w:p w14:paraId="33C02EC7" w14:textId="77777777" w:rsidR="007018D3" w:rsidRDefault="007018D3" w:rsidP="007018D3">
          <w:r>
            <w:rPr>
              <w:b/>
              <w:bCs/>
              <w:noProof/>
            </w:rPr>
            <w:fldChar w:fldCharType="end"/>
          </w:r>
        </w:p>
      </w:sdtContent>
    </w:sdt>
    <w:p w14:paraId="6ECF523F" w14:textId="77777777" w:rsidR="007018D3" w:rsidRDefault="007018D3" w:rsidP="007018D3">
      <w:pPr>
        <w:pStyle w:val="Heading1"/>
        <w:sectPr w:rsidR="007018D3" w:rsidSect="007018D3">
          <w:footerReference w:type="default" r:id="rId8"/>
          <w:footerReference w:type="first" r:id="rId9"/>
          <w:pgSz w:w="12240" w:h="15840"/>
          <w:pgMar w:top="1440" w:right="1440" w:bottom="1440" w:left="1440" w:header="720" w:footer="720" w:gutter="0"/>
          <w:pgNumType w:start="0"/>
          <w:cols w:space="720"/>
          <w:titlePg/>
          <w:docGrid w:linePitch="360"/>
        </w:sectPr>
      </w:pPr>
    </w:p>
    <w:p w14:paraId="22931F71" w14:textId="77777777" w:rsidR="007018D3" w:rsidRDefault="007018D3" w:rsidP="007018D3">
      <w:pPr>
        <w:pStyle w:val="Heading1"/>
      </w:pPr>
      <w:hyperlink r:id="rId10" w:history="1">
        <w:bookmarkStart w:id="0" w:name="_Toc35593213"/>
        <w:r w:rsidRPr="00841734">
          <w:rPr>
            <w:rStyle w:val="Hyperlink"/>
          </w:rPr>
          <w:t>Project Charter</w:t>
        </w:r>
        <w:bookmarkEnd w:id="0"/>
      </w:hyperlink>
    </w:p>
    <w:p w14:paraId="012A02E7" w14:textId="77777777" w:rsidR="007018D3" w:rsidRDefault="007018D3" w:rsidP="007018D3"/>
    <w:p w14:paraId="43BE0B05" w14:textId="77777777" w:rsidR="007018D3" w:rsidRDefault="007018D3" w:rsidP="007018D3">
      <w:pPr>
        <w:pStyle w:val="Heading2"/>
      </w:pPr>
      <w:bookmarkStart w:id="1" w:name="_Toc35593214"/>
      <w:r>
        <w:t xml:space="preserve">Business </w:t>
      </w:r>
      <w:bookmarkEnd w:id="1"/>
      <w:r w:rsidR="20C67CA4">
        <w:t>background</w:t>
      </w:r>
    </w:p>
    <w:p w14:paraId="6CB99402" w14:textId="77777777" w:rsidR="007018D3" w:rsidRPr="004E47DE" w:rsidRDefault="001A42E6" w:rsidP="007018D3">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Our clients </w:t>
      </w:r>
      <w:r w:rsidR="00A04118">
        <w:rPr>
          <w:rFonts w:ascii="Segoe UI" w:eastAsia="Times New Roman" w:hAnsi="Segoe UI" w:cs="Segoe UI"/>
          <w:color w:val="24292E"/>
          <w:sz w:val="24"/>
          <w:szCs w:val="24"/>
        </w:rPr>
        <w:t xml:space="preserve">are voter outreach organizations that want to drive civic engagement. </w:t>
      </w:r>
      <w:r w:rsidR="00BF3637" w:rsidRPr="00BF3637">
        <w:rPr>
          <w:rFonts w:ascii="Segoe UI" w:eastAsia="Times New Roman" w:hAnsi="Segoe UI" w:cs="Segoe UI"/>
          <w:color w:val="24292E"/>
          <w:sz w:val="24"/>
          <w:szCs w:val="24"/>
        </w:rPr>
        <w:t>These organizations often need to decide which people should receive reminder calls, texts, emails, or educational materials before an election. Blanket outreach is expensive and inefficient, while manual prioritization tends to rely on intuition rather than evidence.</w:t>
      </w:r>
    </w:p>
    <w:p w14:paraId="26700A30" w14:textId="77777777" w:rsidR="007018D3" w:rsidRPr="004E47DE" w:rsidRDefault="004D0A48" w:rsidP="007018D3">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These organizations want </w:t>
      </w:r>
      <w:r w:rsidRPr="004D0A48">
        <w:rPr>
          <w:rFonts w:ascii="Segoe UI" w:eastAsia="Times New Roman" w:hAnsi="Segoe UI" w:cs="Segoe UI"/>
          <w:color w:val="24292E"/>
          <w:sz w:val="24"/>
          <w:szCs w:val="24"/>
        </w:rPr>
        <w:t>to identify people with a high risk of not voting so outreach can be prioritized. Using the FiveThirtyEight non-voters survey data, the team will build a machine learning application that predicts a respondent's voting behavior category from demographic and attitudinal variables</w:t>
      </w:r>
    </w:p>
    <w:p w14:paraId="334397D9" w14:textId="77777777" w:rsidR="00246D01" w:rsidRDefault="00203090">
      <w:pPr>
        <w:pStyle w:val="Heading2"/>
      </w:pPr>
      <w:r>
        <w:t>Business proposition</w:t>
      </w:r>
    </w:p>
    <w:p w14:paraId="43253374" w14:textId="77777777" w:rsidR="00246D01" w:rsidRDefault="00203090">
      <w:r>
        <w:t>This project's core proposition is that civic outreach groups can spend limited outreach dollars more intelligently by prioritizing the people who are least likely to vote without intervention. Instead of treating every contact the same, the organization can use a modeled turnout-risk score to segment respondents into action tiers and reserve the most expensive outreach channels, such as canvassing and live calls, for the people who need them most.</w:t>
      </w:r>
    </w:p>
    <w:p w14:paraId="0533B7E5" w14:textId="77777777" w:rsidR="00246D01" w:rsidRDefault="00203090">
      <w:r>
        <w:t>The primary users are nonprofit voter engagement teams, advocacy groups, and campaign operations staff who already run outreach programs but lack a consistent data-driven way to decide who should be contacted first. For these users, the product reduces guesswork, makes targeting decisions easier to explain to stakeholders, and creates a repeatable process that can be reused from one election cycle to the next.</w:t>
      </w:r>
    </w:p>
    <w:p w14:paraId="2C227BFF" w14:textId="77777777" w:rsidR="00246D01" w:rsidRDefault="00203090">
      <w:r>
        <w:t>The business value comes from improving both efficiency and measurable impact. If the model identifies low-propensity voters more accurately than blanket outreach or intuition-based lists, the organization can lower cost per meaningful contact, improve volunteer time allocation, and increase turnout lift in the populations it serves. Even a modest improvement in response targeting can translate into better use of campaign budgets, stronger reporting to donors or leadership, and a clearer justification for future outreach investment.</w:t>
      </w:r>
    </w:p>
    <w:p w14:paraId="41FBBB21" w14:textId="77777777" w:rsidR="00246D01" w:rsidRDefault="00203090">
      <w:r>
        <w:t>From an operational perspective, the delivered solution is more than a one-time prediction file. The team intends to provide a reproducible Python pipeline that can ingest updated survey-style data, retrain the model, and produce interpretable predictions with confidence levels and feature explanations. That makes the solution realistic for ongoing use: the client receives not only a ranked list of outreach candidates, but also insight into why a respondent is being flagged and which communication method may be the most appropriate next step.</w:t>
      </w:r>
    </w:p>
    <w:p w14:paraId="7146C47E" w14:textId="77777777" w:rsidR="007018D3" w:rsidRPr="004E47DE" w:rsidRDefault="007018D3" w:rsidP="007018D3">
      <w:pPr>
        <w:pStyle w:val="Heading2"/>
      </w:pPr>
      <w:bookmarkStart w:id="2" w:name="_Toc35593215"/>
      <w:r w:rsidRPr="004E47DE">
        <w:lastRenderedPageBreak/>
        <w:t>Scope</w:t>
      </w:r>
      <w:bookmarkEnd w:id="2"/>
    </w:p>
    <w:p w14:paraId="42ECF801" w14:textId="77777777" w:rsidR="007018D3" w:rsidRDefault="008D164B" w:rsidP="007018D3">
      <w:pPr>
        <w:numPr>
          <w:ilvl w:val="0"/>
          <w:numId w:val="2"/>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 xml:space="preserve">We will build a </w:t>
      </w:r>
      <w:r w:rsidR="00E96817" w:rsidRPr="00E96817">
        <w:rPr>
          <w:rFonts w:ascii="Segoe UI" w:hAnsi="Segoe UI" w:cs="Segoe UI"/>
          <w:color w:val="24292E"/>
        </w:rPr>
        <w:t>Python-based classification pipeline that predicts voter turnout propensity and surfaces the most important drivers behind each prediction.</w:t>
      </w:r>
    </w:p>
    <w:p w14:paraId="17F31D4D" w14:textId="77777777" w:rsidR="007018D3" w:rsidRDefault="008D164B" w:rsidP="007018D3">
      <w:pPr>
        <w:numPr>
          <w:ilvl w:val="0"/>
          <w:numId w:val="2"/>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How we will accomplish this</w:t>
      </w:r>
    </w:p>
    <w:p w14:paraId="64B7CBC4" w14:textId="77777777" w:rsidR="008D164B" w:rsidRPr="008D164B" w:rsidRDefault="008D164B" w:rsidP="008D164B">
      <w:pPr>
        <w:numPr>
          <w:ilvl w:val="1"/>
          <w:numId w:val="2"/>
        </w:numPr>
        <w:shd w:val="clear" w:color="auto" w:fill="FFFFFF"/>
        <w:spacing w:before="60" w:after="100" w:afterAutospacing="1" w:line="240" w:lineRule="auto"/>
        <w:rPr>
          <w:rFonts w:ascii="Segoe UI" w:hAnsi="Segoe UI" w:cs="Segoe UI"/>
          <w:color w:val="24292E"/>
        </w:rPr>
      </w:pPr>
      <w:r w:rsidRPr="008D164B">
        <w:rPr>
          <w:rFonts w:ascii="Segoe UI" w:hAnsi="Segoe UI" w:cs="Segoe UI"/>
          <w:color w:val="24292E"/>
        </w:rPr>
        <w:t xml:space="preserve">Acquire and profile the FiveThirtyEight non-voters dataset. </w:t>
      </w:r>
    </w:p>
    <w:p w14:paraId="7A111244" w14:textId="77777777" w:rsidR="008D164B" w:rsidRPr="008D164B" w:rsidRDefault="008D164B" w:rsidP="008D164B">
      <w:pPr>
        <w:numPr>
          <w:ilvl w:val="1"/>
          <w:numId w:val="2"/>
        </w:numPr>
        <w:shd w:val="clear" w:color="auto" w:fill="FFFFFF"/>
        <w:spacing w:before="60" w:after="100" w:afterAutospacing="1" w:line="240" w:lineRule="auto"/>
        <w:rPr>
          <w:rFonts w:ascii="Segoe UI" w:hAnsi="Segoe UI" w:cs="Segoe UI"/>
          <w:color w:val="24292E"/>
        </w:rPr>
      </w:pPr>
      <w:r w:rsidRPr="008D164B">
        <w:rPr>
          <w:rFonts w:ascii="Segoe UI" w:hAnsi="Segoe UI" w:cs="Segoe UI"/>
          <w:color w:val="24292E"/>
        </w:rPr>
        <w:t xml:space="preserve">Clean missing values and encode categorical survey responses. </w:t>
      </w:r>
    </w:p>
    <w:p w14:paraId="7BF6A267" w14:textId="77777777" w:rsidR="008D164B" w:rsidRPr="008D164B" w:rsidRDefault="008D164B" w:rsidP="008D164B">
      <w:pPr>
        <w:numPr>
          <w:ilvl w:val="1"/>
          <w:numId w:val="2"/>
        </w:numPr>
        <w:shd w:val="clear" w:color="auto" w:fill="FFFFFF"/>
        <w:spacing w:before="60" w:after="100" w:afterAutospacing="1" w:line="240" w:lineRule="auto"/>
        <w:rPr>
          <w:rFonts w:ascii="Segoe UI" w:hAnsi="Segoe UI" w:cs="Segoe UI"/>
          <w:color w:val="24292E"/>
        </w:rPr>
      </w:pPr>
      <w:r w:rsidRPr="008D164B">
        <w:rPr>
          <w:rFonts w:ascii="Segoe UI" w:hAnsi="Segoe UI" w:cs="Segoe UI"/>
          <w:color w:val="24292E"/>
        </w:rPr>
        <w:t xml:space="preserve">Engineer a reproducible training dataset for multiclass classification. </w:t>
      </w:r>
    </w:p>
    <w:p w14:paraId="3FC1323E" w14:textId="77777777" w:rsidR="008D164B" w:rsidRPr="00FD4E71" w:rsidRDefault="008D164B" w:rsidP="00FD4E71">
      <w:pPr>
        <w:numPr>
          <w:ilvl w:val="1"/>
          <w:numId w:val="2"/>
        </w:numPr>
        <w:shd w:val="clear" w:color="auto" w:fill="FFFFFF"/>
        <w:spacing w:before="60" w:after="100" w:afterAutospacing="1" w:line="240" w:lineRule="auto"/>
        <w:rPr>
          <w:rFonts w:ascii="Segoe UI" w:hAnsi="Segoe UI" w:cs="Segoe UI"/>
          <w:color w:val="24292E"/>
        </w:rPr>
      </w:pPr>
      <w:r w:rsidRPr="008D164B">
        <w:rPr>
          <w:rFonts w:ascii="Segoe UI" w:hAnsi="Segoe UI" w:cs="Segoe UI"/>
          <w:color w:val="24292E"/>
        </w:rPr>
        <w:t xml:space="preserve">Train and compare baseline and improved models using scikit-learn. </w:t>
      </w:r>
    </w:p>
    <w:p w14:paraId="71B152DB" w14:textId="77777777" w:rsidR="007018D3" w:rsidRDefault="0033697B" w:rsidP="007018D3">
      <w:pPr>
        <w:numPr>
          <w:ilvl w:val="0"/>
          <w:numId w:val="2"/>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 xml:space="preserve">The </w:t>
      </w:r>
      <w:r w:rsidRPr="0033697B">
        <w:rPr>
          <w:rFonts w:ascii="Segoe UI" w:hAnsi="Segoe UI" w:cs="Segoe UI"/>
          <w:color w:val="24292E"/>
        </w:rPr>
        <w:t xml:space="preserve">customer will </w:t>
      </w:r>
      <w:r w:rsidR="00FD4E71">
        <w:rPr>
          <w:rFonts w:ascii="Segoe UI" w:hAnsi="Segoe UI" w:cs="Segoe UI"/>
          <w:color w:val="24292E"/>
        </w:rPr>
        <w:t xml:space="preserve">receive our </w:t>
      </w:r>
      <w:r w:rsidRPr="0033697B">
        <w:rPr>
          <w:rFonts w:ascii="Segoe UI" w:hAnsi="Segoe UI" w:cs="Segoe UI"/>
          <w:color w:val="24292E"/>
        </w:rPr>
        <w:t>model</w:t>
      </w:r>
      <w:r w:rsidR="00FD4E71">
        <w:rPr>
          <w:rFonts w:ascii="Segoe UI" w:hAnsi="Segoe UI" w:cs="Segoe UI"/>
          <w:color w:val="24292E"/>
        </w:rPr>
        <w:t xml:space="preserve">’s </w:t>
      </w:r>
      <w:r w:rsidRPr="0033697B">
        <w:rPr>
          <w:rFonts w:ascii="Segoe UI" w:hAnsi="Segoe UI" w:cs="Segoe UI"/>
          <w:color w:val="24292E"/>
        </w:rPr>
        <w:t xml:space="preserve">predictions, </w:t>
      </w:r>
      <w:r w:rsidR="003E085D">
        <w:rPr>
          <w:rFonts w:ascii="Segoe UI" w:hAnsi="Segoe UI" w:cs="Segoe UI"/>
          <w:color w:val="24292E"/>
        </w:rPr>
        <w:t xml:space="preserve">recommended </w:t>
      </w:r>
      <w:r w:rsidR="003D7709">
        <w:rPr>
          <w:rFonts w:ascii="Segoe UI" w:hAnsi="Segoe UI" w:cs="Segoe UI"/>
          <w:color w:val="24292E"/>
        </w:rPr>
        <w:t>avenues for voter registration, door-knocking, flyers, and other methods of driving voter turnout</w:t>
      </w:r>
    </w:p>
    <w:p w14:paraId="3AC48FB3" w14:textId="77777777" w:rsidR="007018D3" w:rsidRPr="004E47DE" w:rsidRDefault="007018D3" w:rsidP="007018D3">
      <w:pPr>
        <w:pStyle w:val="Heading2"/>
      </w:pPr>
      <w:bookmarkStart w:id="3" w:name="_Toc35593216"/>
      <w:r w:rsidRPr="004E47DE">
        <w:t>Personnel</w:t>
      </w:r>
      <w:bookmarkEnd w:id="3"/>
    </w:p>
    <w:p w14:paraId="21C98E7C" w14:textId="77777777" w:rsidR="007018D3" w:rsidRDefault="00DB12C4" w:rsidP="00D919CF">
      <w:pPr>
        <w:numPr>
          <w:ilvl w:val="0"/>
          <w:numId w:val="3"/>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Andrew Lee</w:t>
      </w:r>
    </w:p>
    <w:p w14:paraId="4C6BF753" w14:textId="77777777" w:rsidR="007018D3" w:rsidRDefault="00DB12C4" w:rsidP="5B24058E">
      <w:pPr>
        <w:numPr>
          <w:ilvl w:val="0"/>
          <w:numId w:val="3"/>
        </w:numPr>
        <w:shd w:val="clear" w:color="auto" w:fill="FFFFFF" w:themeFill="background1"/>
        <w:spacing w:before="60" w:after="100" w:afterAutospacing="1" w:line="240" w:lineRule="auto"/>
        <w:rPr>
          <w:rFonts w:ascii="Segoe UI" w:hAnsi="Segoe UI" w:cs="Segoe UI"/>
          <w:color w:val="24292E"/>
        </w:rPr>
      </w:pPr>
      <w:r>
        <w:rPr>
          <w:rFonts w:ascii="Segoe UI" w:hAnsi="Segoe UI" w:cs="Segoe UI"/>
          <w:color w:val="24292E"/>
        </w:rPr>
        <w:t xml:space="preserve">Jakobi </w:t>
      </w:r>
      <w:r w:rsidR="5B24058E" w:rsidRPr="5B24058E">
        <w:rPr>
          <w:rFonts w:ascii="Segoe UI" w:hAnsi="Segoe UI" w:cs="Segoe UI"/>
          <w:color w:val="24292E"/>
        </w:rPr>
        <w:t>Oommen</w:t>
      </w:r>
    </w:p>
    <w:p w14:paraId="64FC018B" w14:textId="77777777" w:rsidR="007018D3" w:rsidRDefault="006D1BCD" w:rsidP="00D919CF">
      <w:pPr>
        <w:numPr>
          <w:ilvl w:val="0"/>
          <w:numId w:val="3"/>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Sisi Malone</w:t>
      </w:r>
    </w:p>
    <w:p w14:paraId="32D41BE5" w14:textId="77777777" w:rsidR="007018D3" w:rsidRPr="004E47DE" w:rsidRDefault="007018D3" w:rsidP="007018D3">
      <w:pPr>
        <w:pStyle w:val="Heading2"/>
      </w:pPr>
      <w:bookmarkStart w:id="4" w:name="_Toc35593217"/>
      <w:r w:rsidRPr="004E47DE">
        <w:t>Metrics</w:t>
      </w:r>
      <w:bookmarkEnd w:id="4"/>
    </w:p>
    <w:p w14:paraId="0E3EF756" w14:textId="77777777" w:rsidR="007018D3" w:rsidRPr="00A54611" w:rsidRDefault="00A54611" w:rsidP="00A54611">
      <w:pPr>
        <w:pStyle w:val="ListParagraph"/>
        <w:numPr>
          <w:ilvl w:val="0"/>
          <w:numId w:val="4"/>
        </w:numPr>
        <w:shd w:val="clear" w:color="auto" w:fill="FFFFFF"/>
        <w:spacing w:before="100" w:beforeAutospacing="1" w:after="100" w:afterAutospacing="1" w:line="240" w:lineRule="auto"/>
        <w:rPr>
          <w:rFonts w:ascii="Segoe UI" w:hAnsi="Segoe UI" w:cs="Segoe UI"/>
          <w:color w:val="24292E"/>
        </w:rPr>
      </w:pPr>
      <w:r w:rsidRPr="00A54611">
        <w:rPr>
          <w:rFonts w:ascii="Segoe UI" w:hAnsi="Segoe UI" w:cs="Segoe UI"/>
          <w:color w:val="24292E"/>
        </w:rPr>
        <w:t xml:space="preserve">The purpose of this project is to </w:t>
      </w:r>
      <w:r>
        <w:rPr>
          <w:rFonts w:ascii="Segoe UI" w:hAnsi="Segoe UI" w:cs="Segoe UI"/>
          <w:color w:val="24292E"/>
        </w:rPr>
        <w:t>p</w:t>
      </w:r>
      <w:r w:rsidRPr="00A54611">
        <w:rPr>
          <w:rFonts w:ascii="Segoe UI" w:hAnsi="Segoe UI" w:cs="Segoe UI"/>
          <w:color w:val="24292E"/>
        </w:rPr>
        <w:t>rovide a usable and explainable model for identifying turnout-risk respondents.</w:t>
      </w:r>
    </w:p>
    <w:p w14:paraId="20A35B3C" w14:textId="77777777" w:rsidR="007018D3" w:rsidRPr="004855C3" w:rsidRDefault="002B5218" w:rsidP="02286F76">
      <w:pPr>
        <w:numPr>
          <w:ilvl w:val="0"/>
          <w:numId w:val="4"/>
        </w:numPr>
        <w:shd w:val="clear" w:color="auto" w:fill="FFFFFF" w:themeFill="background1"/>
        <w:spacing w:before="60" w:after="100" w:afterAutospacing="1" w:line="240" w:lineRule="auto"/>
        <w:rPr>
          <w:rFonts w:ascii="Segoe UI" w:hAnsi="Segoe UI" w:cs="Segoe UI"/>
          <w:color w:val="24292E"/>
        </w:rPr>
      </w:pPr>
      <w:r>
        <w:rPr>
          <w:rFonts w:ascii="Segoe UI" w:hAnsi="Segoe UI" w:cs="Segoe UI"/>
          <w:color w:val="24292E"/>
        </w:rPr>
        <w:t xml:space="preserve">The clients will see success when they can </w:t>
      </w:r>
      <w:r w:rsidR="00116F72">
        <w:rPr>
          <w:rFonts w:ascii="Segoe UI" w:hAnsi="Segoe UI" w:cs="Segoe UI"/>
          <w:color w:val="24292E"/>
        </w:rPr>
        <w:t>meaningfully increase voter turnout in a district by contacting the prospects we provide them</w:t>
      </w:r>
      <w:r w:rsidR="004855C3">
        <w:rPr>
          <w:rFonts w:ascii="Segoe UI" w:hAnsi="Segoe UI" w:cs="Segoe UI"/>
          <w:color w:val="24292E"/>
        </w:rPr>
        <w:t>.</w:t>
      </w:r>
    </w:p>
    <w:p w14:paraId="35EFE118" w14:textId="77777777" w:rsidR="02286F76" w:rsidRDefault="02286F76" w:rsidP="02286F76">
      <w:pPr>
        <w:numPr>
          <w:ilvl w:val="0"/>
          <w:numId w:val="4"/>
        </w:numPr>
        <w:shd w:val="clear" w:color="auto" w:fill="FFFFFF" w:themeFill="background1"/>
        <w:spacing w:before="60" w:afterAutospacing="1" w:line="240" w:lineRule="auto"/>
        <w:rPr>
          <w:rFonts w:ascii="Segoe UI" w:hAnsi="Segoe UI" w:cs="Segoe UI"/>
          <w:color w:val="24292E"/>
        </w:rPr>
      </w:pPr>
    </w:p>
    <w:p w14:paraId="4E9B1675" w14:textId="77777777" w:rsidR="007018D3" w:rsidRDefault="008A3F79" w:rsidP="02286F76">
      <w:pPr>
        <w:numPr>
          <w:ilvl w:val="0"/>
          <w:numId w:val="4"/>
        </w:numPr>
        <w:shd w:val="clear" w:color="auto" w:fill="FFFFFF" w:themeFill="background1"/>
        <w:spacing w:before="60" w:after="100" w:afterAutospacing="1" w:line="240" w:lineRule="auto"/>
        <w:rPr>
          <w:rFonts w:ascii="Segoe UI" w:hAnsi="Segoe UI" w:cs="Segoe UI"/>
          <w:color w:val="24292E"/>
        </w:rPr>
      </w:pPr>
      <w:r>
        <w:rPr>
          <w:rFonts w:ascii="Segoe UI" w:hAnsi="Segoe UI" w:cs="Segoe UI"/>
          <w:color w:val="24292E"/>
        </w:rPr>
        <w:t xml:space="preserve">The baseline metric is whatever increase in voter turnout the organization has managed to achieve without our model. Be that </w:t>
      </w:r>
      <w:r w:rsidR="00082EB6">
        <w:rPr>
          <w:rFonts w:ascii="Segoe UI" w:hAnsi="Segoe UI" w:cs="Segoe UI"/>
          <w:color w:val="24292E"/>
        </w:rPr>
        <w:t>+</w:t>
      </w:r>
      <w:r w:rsidR="000874CD">
        <w:rPr>
          <w:rFonts w:ascii="Segoe UI" w:hAnsi="Segoe UI" w:cs="Segoe UI"/>
          <w:color w:val="24292E"/>
        </w:rPr>
        <w:t xml:space="preserve">20% voter turnout, we’d like to see that </w:t>
      </w:r>
      <w:r w:rsidR="00152699">
        <w:rPr>
          <w:rFonts w:ascii="Segoe UI" w:hAnsi="Segoe UI" w:cs="Segoe UI"/>
          <w:color w:val="24292E"/>
        </w:rPr>
        <w:t xml:space="preserve">metric increase to </w:t>
      </w:r>
      <w:r w:rsidR="000874CD">
        <w:rPr>
          <w:rFonts w:ascii="Segoe UI" w:hAnsi="Segoe UI" w:cs="Segoe UI"/>
          <w:color w:val="24292E"/>
        </w:rPr>
        <w:t>+25%</w:t>
      </w:r>
      <w:r w:rsidR="00152699">
        <w:rPr>
          <w:rFonts w:ascii="Segoe UI" w:hAnsi="Segoe UI" w:cs="Segoe UI"/>
          <w:color w:val="24292E"/>
        </w:rPr>
        <w:t xml:space="preserve"> to </w:t>
      </w:r>
      <w:r w:rsidR="000874CD">
        <w:rPr>
          <w:rFonts w:ascii="Segoe UI" w:hAnsi="Segoe UI" w:cs="Segoe UI"/>
          <w:color w:val="24292E"/>
        </w:rPr>
        <w:t>+30</w:t>
      </w:r>
      <w:r w:rsidR="02286F76" w:rsidRPr="02286F76">
        <w:rPr>
          <w:rFonts w:ascii="Segoe UI" w:hAnsi="Segoe UI" w:cs="Segoe UI"/>
          <w:color w:val="24292E"/>
        </w:rPr>
        <w:t xml:space="preserve">% in a </w:t>
      </w:r>
      <w:proofErr w:type="gramStart"/>
      <w:r w:rsidR="02286F76" w:rsidRPr="02286F76">
        <w:rPr>
          <w:rFonts w:ascii="Segoe UI" w:hAnsi="Segoe UI" w:cs="Segoe UI"/>
          <w:color w:val="24292E"/>
        </w:rPr>
        <w:t>real world</w:t>
      </w:r>
      <w:proofErr w:type="gramEnd"/>
      <w:r w:rsidR="02286F76" w:rsidRPr="02286F76">
        <w:rPr>
          <w:rFonts w:ascii="Segoe UI" w:hAnsi="Segoe UI" w:cs="Segoe UI"/>
          <w:color w:val="24292E"/>
        </w:rPr>
        <w:t xml:space="preserve"> example.</w:t>
      </w:r>
    </w:p>
    <w:p w14:paraId="2EB95DF2" w14:textId="77777777" w:rsidR="007018D3" w:rsidRDefault="00EC0ACA" w:rsidP="007018D3">
      <w:pPr>
        <w:numPr>
          <w:ilvl w:val="0"/>
          <w:numId w:val="4"/>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This can be measured using voting data published by the government post-election.</w:t>
      </w:r>
    </w:p>
    <w:p w14:paraId="1855E5C8" w14:textId="77777777" w:rsidR="000B3C25" w:rsidRDefault="000B3C25" w:rsidP="000B3C25">
      <w:pPr>
        <w:pStyle w:val="Heading2"/>
        <w:rPr>
          <w:sz w:val="26"/>
          <w:szCs w:val="26"/>
        </w:rPr>
      </w:pPr>
      <w:r>
        <w:t>Architecture</w:t>
      </w:r>
    </w:p>
    <w:p w14:paraId="325CED78" w14:textId="77777777" w:rsidR="000B3C25" w:rsidRDefault="000B3C25" w:rsidP="000B3C25">
      <w:r>
        <w:rPr>
          <w:b/>
        </w:rPr>
        <w:t>Expected data:</w:t>
      </w:r>
      <w:r>
        <w:t xml:space="preserve"> one CSV survey dataset from FiveThirtyEight containing 5,836 respondent records and 119 columns. The source includes survey response codes, demographic fields, a survey weight, and the turnout label.</w:t>
      </w:r>
    </w:p>
    <w:p w14:paraId="320ED6D5" w14:textId="77777777" w:rsidR="000B3C25" w:rsidRDefault="000B3C25" w:rsidP="000B3C25">
      <w:r>
        <w:rPr>
          <w:b/>
        </w:rPr>
        <w:t>Python solution stack:</w:t>
      </w:r>
      <w:r>
        <w:t xml:space="preserve"> pandas for data ingestion and cleaning, </w:t>
      </w:r>
      <w:proofErr w:type="spellStart"/>
      <w:r>
        <w:t>numpy</w:t>
      </w:r>
      <w:proofErr w:type="spellEnd"/>
      <w:r>
        <w:t xml:space="preserve"> for transformations, scikit-learn for preprocessing pipelines and model training, matplotlib/seaborn for visualization, </w:t>
      </w:r>
      <w:proofErr w:type="spellStart"/>
      <w:r>
        <w:t>joblib</w:t>
      </w:r>
      <w:proofErr w:type="spellEnd"/>
      <w:r>
        <w:t xml:space="preserve"> for model serialization</w:t>
      </w:r>
      <w:r w:rsidR="00CE27E0">
        <w:t>.</w:t>
      </w:r>
    </w:p>
    <w:p w14:paraId="7E5472BB" w14:textId="77777777" w:rsidR="000B3C25" w:rsidRDefault="000B3C25" w:rsidP="000B3C25">
      <w:r>
        <w:rPr>
          <w:b/>
        </w:rPr>
        <w:t>End-to-end flow:</w:t>
      </w:r>
    </w:p>
    <w:p w14:paraId="08C26979" w14:textId="77777777" w:rsidR="000B3C25" w:rsidRDefault="000B3C25" w:rsidP="000B3C25">
      <w:r>
        <w:rPr>
          <w:sz w:val="20"/>
        </w:rPr>
        <w:lastRenderedPageBreak/>
        <w:br/>
        <w:t xml:space="preserve">    Raw CSV from GitHub -&gt; Python ingestion script -&gt; cleaned training dataset -&gt; preprocessing pipeline</w:t>
      </w:r>
      <w:r>
        <w:rPr>
          <w:sz w:val="20"/>
        </w:rPr>
        <w:br/>
        <w:t xml:space="preserve"> </w:t>
      </w:r>
      <w:proofErr w:type="gramStart"/>
      <w:r>
        <w:rPr>
          <w:sz w:val="20"/>
        </w:rPr>
        <w:t xml:space="preserve">   (</w:t>
      </w:r>
      <w:proofErr w:type="gramEnd"/>
      <w:r>
        <w:rPr>
          <w:sz w:val="20"/>
        </w:rPr>
        <w:t>imputation, encoding, scaling if needed) -&gt; classification model -&gt; saved model artifact -&gt;</w:t>
      </w:r>
      <w:r>
        <w:rPr>
          <w:sz w:val="20"/>
        </w:rPr>
        <w:br/>
        <w:t xml:space="preserve">    prediction, confidence, and feature explanation for end user.</w:t>
      </w:r>
      <w:r>
        <w:rPr>
          <w:sz w:val="20"/>
        </w:rPr>
        <w:br/>
        <w:t xml:space="preserve">  </w:t>
      </w:r>
    </w:p>
    <w:p w14:paraId="2554EC0C" w14:textId="77777777" w:rsidR="000B3C25" w:rsidRDefault="000B3C25" w:rsidP="000B3C25">
      <w:r>
        <w:rPr>
          <w:b/>
        </w:rPr>
        <w:t>Customer consumption:</w:t>
      </w:r>
      <w:r>
        <w:t xml:space="preserve"> a user enters or uploads respondent-style features, the app returns predicted turnout category and confidence, then highlights which factors drove the score.</w:t>
      </w:r>
    </w:p>
    <w:p w14:paraId="45F05ED4" w14:textId="77777777" w:rsidR="000B3C25" w:rsidRDefault="000B3C25" w:rsidP="000B3C25">
      <w:r>
        <w:rPr>
          <w:b/>
        </w:rPr>
        <w:t>Planned production-style pipeline:</w:t>
      </w:r>
      <w:r>
        <w:t xml:space="preserve"> a retraining script will rerun on updated survey data, regenerate features, train the model, save the best artifact, and refresh the deployed app's model package.</w:t>
      </w:r>
    </w:p>
    <w:p w14:paraId="3172B605" w14:textId="77777777" w:rsidR="000B3C25" w:rsidRDefault="000B3C25" w:rsidP="000B3C25">
      <w:pPr>
        <w:pStyle w:val="Heading2"/>
      </w:pPr>
      <w:r>
        <w:t>Communication</w:t>
      </w:r>
    </w:p>
    <w:p w14:paraId="18BDB0D7" w14:textId="77777777" w:rsidR="000B3C25" w:rsidRDefault="000B3C25" w:rsidP="000B3C25">
      <w:pPr>
        <w:pStyle w:val="ListBullet"/>
        <w:tabs>
          <w:tab w:val="num" w:pos="360"/>
        </w:tabs>
        <w:ind w:left="360" w:hanging="360"/>
        <w:rPr>
          <w:rFonts w:hint="eastAsia"/>
        </w:rPr>
      </w:pPr>
      <w:r>
        <w:t>Weekly team meeting for planning, progress updates, and issue resolution.</w:t>
      </w:r>
    </w:p>
    <w:p w14:paraId="4035E579" w14:textId="77777777" w:rsidR="000B3C25" w:rsidRDefault="000B3C25" w:rsidP="000B3C25">
      <w:pPr>
        <w:pStyle w:val="ListBullet"/>
        <w:tabs>
          <w:tab w:val="num" w:pos="360"/>
        </w:tabs>
        <w:ind w:left="360" w:hanging="360"/>
        <w:rPr>
          <w:rFonts w:hint="eastAsia"/>
        </w:rPr>
      </w:pPr>
      <w:r>
        <w:t>Shared Git repository with feature branches and pull requests for code review.</w:t>
      </w:r>
    </w:p>
    <w:p w14:paraId="6EB123BA" w14:textId="77777777" w:rsidR="000B3C25" w:rsidRDefault="000B3C25" w:rsidP="000B3C25">
      <w:pPr>
        <w:pStyle w:val="ListBullet"/>
        <w:tabs>
          <w:tab w:val="num" w:pos="360"/>
        </w:tabs>
        <w:ind w:left="360" w:hanging="360"/>
        <w:rPr>
          <w:rFonts w:hint="eastAsia"/>
        </w:rPr>
      </w:pPr>
      <w:r>
        <w:t>Shared task board documenting ownership, due dates, and iteration goals.</w:t>
      </w:r>
    </w:p>
    <w:p w14:paraId="1CB48F6F" w14:textId="77777777" w:rsidR="000B3C25" w:rsidRDefault="000B3C25" w:rsidP="000B3C25">
      <w:pPr>
        <w:pStyle w:val="ListBullet"/>
        <w:tabs>
          <w:tab w:val="num" w:pos="360"/>
        </w:tabs>
        <w:ind w:left="360" w:hanging="360"/>
        <w:rPr>
          <w:rFonts w:hint="eastAsia"/>
        </w:rPr>
      </w:pPr>
      <w:r>
        <w:t>Checkpoint review video recorded collaboratively with each member presenting their assigned section.</w:t>
      </w:r>
    </w:p>
    <w:p w14:paraId="55EF4859" w14:textId="77777777" w:rsidR="000B3C25" w:rsidRDefault="000B3C25" w:rsidP="000B3C25">
      <w:pPr>
        <w:pStyle w:val="Heading1"/>
      </w:pPr>
      <w:r>
        <w:t>Data Report</w:t>
      </w:r>
    </w:p>
    <w:p w14:paraId="57B772EB" w14:textId="77777777" w:rsidR="000B3C25" w:rsidRDefault="000B3C25" w:rsidP="000B3C25">
      <w:pPr>
        <w:pStyle w:val="Heading2"/>
      </w:pPr>
      <w:r>
        <w:t>Data Sources</w:t>
      </w:r>
    </w:p>
    <w:p w14:paraId="33C0937D" w14:textId="77777777" w:rsidR="000B3C25" w:rsidRDefault="000B3C25" w:rsidP="000B3C25">
      <w:pPr>
        <w:pStyle w:val="Heading3"/>
      </w:pPr>
      <w:r>
        <w:t>Raw Data Sources</w:t>
      </w:r>
    </w:p>
    <w:tbl>
      <w:tblPr>
        <w:tblStyle w:val="TableGrid"/>
        <w:tblW w:w="9350" w:type="dxa"/>
        <w:tblInd w:w="0" w:type="dxa"/>
        <w:tblLook w:val="04A0" w:firstRow="1" w:lastRow="0" w:firstColumn="1" w:lastColumn="0" w:noHBand="0" w:noVBand="1"/>
      </w:tblPr>
      <w:tblGrid>
        <w:gridCol w:w="911"/>
        <w:gridCol w:w="4597"/>
        <w:gridCol w:w="2008"/>
        <w:gridCol w:w="1278"/>
        <w:gridCol w:w="556"/>
      </w:tblGrid>
      <w:tr w:rsidR="00C6081C" w14:paraId="725872C3" w14:textId="77777777" w:rsidTr="02286F76">
        <w:tc>
          <w:tcPr>
            <w:tcW w:w="1050" w:type="dxa"/>
            <w:tcBorders>
              <w:top w:val="single" w:sz="4" w:space="0" w:color="auto"/>
              <w:left w:val="single" w:sz="4" w:space="0" w:color="auto"/>
              <w:bottom w:val="single" w:sz="4" w:space="0" w:color="auto"/>
              <w:right w:val="single" w:sz="4" w:space="0" w:color="auto"/>
            </w:tcBorders>
            <w:shd w:val="clear" w:color="auto" w:fill="EFEFEF"/>
            <w:hideMark/>
          </w:tcPr>
          <w:p w14:paraId="7DE6EE62" w14:textId="77777777" w:rsidR="000B3C25" w:rsidRDefault="000B3C25">
            <w:pPr>
              <w:spacing w:line="240" w:lineRule="auto"/>
            </w:pPr>
            <w:r>
              <w:rPr>
                <w:b/>
              </w:rPr>
              <w:t>Dataset Name</w:t>
            </w:r>
          </w:p>
        </w:tc>
        <w:tc>
          <w:tcPr>
            <w:tcW w:w="3776" w:type="dxa"/>
            <w:tcBorders>
              <w:top w:val="single" w:sz="4" w:space="0" w:color="auto"/>
              <w:left w:val="single" w:sz="4" w:space="0" w:color="auto"/>
              <w:bottom w:val="single" w:sz="4" w:space="0" w:color="auto"/>
              <w:right w:val="single" w:sz="4" w:space="0" w:color="auto"/>
            </w:tcBorders>
            <w:shd w:val="clear" w:color="auto" w:fill="EFEFEF"/>
            <w:hideMark/>
          </w:tcPr>
          <w:p w14:paraId="1F542CD9" w14:textId="77777777" w:rsidR="000B3C25" w:rsidRDefault="000B3C25">
            <w:pPr>
              <w:spacing w:line="240" w:lineRule="auto"/>
            </w:pPr>
            <w:r>
              <w:rPr>
                <w:b/>
              </w:rPr>
              <w:t>Original Location</w:t>
            </w:r>
          </w:p>
        </w:tc>
        <w:tc>
          <w:tcPr>
            <w:tcW w:w="2010" w:type="dxa"/>
            <w:tcBorders>
              <w:top w:val="single" w:sz="4" w:space="0" w:color="auto"/>
              <w:left w:val="single" w:sz="4" w:space="0" w:color="auto"/>
              <w:bottom w:val="single" w:sz="4" w:space="0" w:color="auto"/>
              <w:right w:val="single" w:sz="4" w:space="0" w:color="auto"/>
            </w:tcBorders>
            <w:shd w:val="clear" w:color="auto" w:fill="EFEFEF"/>
            <w:hideMark/>
          </w:tcPr>
          <w:p w14:paraId="7B49556C" w14:textId="77777777" w:rsidR="000B3C25" w:rsidRDefault="000B3C25">
            <w:pPr>
              <w:spacing w:line="240" w:lineRule="auto"/>
            </w:pPr>
            <w:r>
              <w:rPr>
                <w:b/>
              </w:rPr>
              <w:t>Destination Location</w:t>
            </w:r>
          </w:p>
        </w:tc>
        <w:tc>
          <w:tcPr>
            <w:tcW w:w="1515" w:type="dxa"/>
            <w:tcBorders>
              <w:top w:val="single" w:sz="4" w:space="0" w:color="auto"/>
              <w:left w:val="single" w:sz="4" w:space="0" w:color="auto"/>
              <w:bottom w:val="single" w:sz="4" w:space="0" w:color="auto"/>
              <w:right w:val="single" w:sz="4" w:space="0" w:color="auto"/>
            </w:tcBorders>
            <w:shd w:val="clear" w:color="auto" w:fill="EFEFEF"/>
            <w:hideMark/>
          </w:tcPr>
          <w:p w14:paraId="475F1335" w14:textId="77777777" w:rsidR="000B3C25" w:rsidRDefault="000B3C25">
            <w:pPr>
              <w:spacing w:line="240" w:lineRule="auto"/>
            </w:pPr>
            <w:r>
              <w:rPr>
                <w:b/>
              </w:rPr>
              <w:t>Data Movement Tools / Scripts</w:t>
            </w:r>
          </w:p>
        </w:tc>
        <w:tc>
          <w:tcPr>
            <w:tcW w:w="999" w:type="dxa"/>
            <w:tcBorders>
              <w:top w:val="single" w:sz="4" w:space="0" w:color="auto"/>
              <w:left w:val="single" w:sz="4" w:space="0" w:color="auto"/>
              <w:bottom w:val="single" w:sz="4" w:space="0" w:color="auto"/>
              <w:right w:val="single" w:sz="4" w:space="0" w:color="auto"/>
            </w:tcBorders>
            <w:shd w:val="clear" w:color="auto" w:fill="EFEFEF"/>
            <w:hideMark/>
          </w:tcPr>
          <w:p w14:paraId="2570C594" w14:textId="77777777" w:rsidR="000B3C25" w:rsidRDefault="000B3C25">
            <w:pPr>
              <w:spacing w:line="240" w:lineRule="auto"/>
            </w:pPr>
            <w:r>
              <w:rPr>
                <w:b/>
              </w:rPr>
              <w:t>Link to Report</w:t>
            </w:r>
          </w:p>
        </w:tc>
      </w:tr>
      <w:tr w:rsidR="000B3C25" w14:paraId="59B0A8C0" w14:textId="77777777" w:rsidTr="02286F76">
        <w:tc>
          <w:tcPr>
            <w:tcW w:w="1050" w:type="dxa"/>
            <w:tcBorders>
              <w:top w:val="single" w:sz="4" w:space="0" w:color="auto"/>
              <w:left w:val="single" w:sz="4" w:space="0" w:color="auto"/>
              <w:bottom w:val="single" w:sz="4" w:space="0" w:color="auto"/>
              <w:right w:val="single" w:sz="4" w:space="0" w:color="auto"/>
            </w:tcBorders>
            <w:hideMark/>
          </w:tcPr>
          <w:p w14:paraId="4637A54A" w14:textId="77777777" w:rsidR="000B3C25" w:rsidRDefault="000B3C25">
            <w:pPr>
              <w:spacing w:line="240" w:lineRule="auto"/>
            </w:pPr>
            <w:r>
              <w:t>FiveThirtyEight Non-Voters Survey Data</w:t>
            </w:r>
          </w:p>
        </w:tc>
        <w:tc>
          <w:tcPr>
            <w:tcW w:w="3776" w:type="dxa"/>
            <w:tcBorders>
              <w:top w:val="single" w:sz="4" w:space="0" w:color="auto"/>
              <w:left w:val="single" w:sz="4" w:space="0" w:color="auto"/>
              <w:bottom w:val="single" w:sz="4" w:space="0" w:color="auto"/>
              <w:right w:val="single" w:sz="4" w:space="0" w:color="auto"/>
            </w:tcBorders>
            <w:hideMark/>
          </w:tcPr>
          <w:p w14:paraId="5FCCEADD" w14:textId="77777777" w:rsidR="000B3C25" w:rsidRDefault="000B3C25">
            <w:pPr>
              <w:spacing w:line="240" w:lineRule="auto"/>
            </w:pPr>
            <w:r>
              <w:t>GitHub raw CSV hosted by FiveThirtyEight:</w:t>
            </w:r>
            <w:r>
              <w:br/>
            </w:r>
            <w:r>
              <w:rPr>
                <w:rFonts w:ascii="Liberation Mono" w:hAnsi="Liberation Mono"/>
              </w:rPr>
              <w:t>https://raw.githubusercontent.com/fivethirtyeight/data/master/non-voters/nonvoters_data.csv</w:t>
            </w:r>
          </w:p>
        </w:tc>
        <w:tc>
          <w:tcPr>
            <w:tcW w:w="2010" w:type="dxa"/>
            <w:tcBorders>
              <w:top w:val="single" w:sz="4" w:space="0" w:color="auto"/>
              <w:left w:val="single" w:sz="4" w:space="0" w:color="auto"/>
              <w:bottom w:val="single" w:sz="4" w:space="0" w:color="auto"/>
              <w:right w:val="single" w:sz="4" w:space="0" w:color="auto"/>
            </w:tcBorders>
            <w:hideMark/>
          </w:tcPr>
          <w:p w14:paraId="535AF81A" w14:textId="77777777" w:rsidR="000B3C25" w:rsidRDefault="000B3C25">
            <w:pPr>
              <w:spacing w:line="240" w:lineRule="auto"/>
            </w:pPr>
            <w:r>
              <w:t xml:space="preserve">Local project data folder, e.g. </w:t>
            </w:r>
            <w:r>
              <w:rPr>
                <w:rFonts w:ascii="Liberation Mono" w:hAnsi="Liberation Mono"/>
              </w:rPr>
              <w:t>data/raw/nonvoters_data.csv</w:t>
            </w:r>
          </w:p>
        </w:tc>
        <w:tc>
          <w:tcPr>
            <w:tcW w:w="1515" w:type="dxa"/>
            <w:tcBorders>
              <w:top w:val="single" w:sz="4" w:space="0" w:color="auto"/>
              <w:left w:val="single" w:sz="4" w:space="0" w:color="auto"/>
              <w:bottom w:val="single" w:sz="4" w:space="0" w:color="auto"/>
              <w:right w:val="single" w:sz="4" w:space="0" w:color="auto"/>
            </w:tcBorders>
            <w:hideMark/>
          </w:tcPr>
          <w:p w14:paraId="63ECD2C9" w14:textId="77777777" w:rsidR="000B3C25" w:rsidRDefault="000B3C25">
            <w:pPr>
              <w:spacing w:line="240" w:lineRule="auto"/>
            </w:pPr>
            <w:r>
              <w:rPr>
                <w:rFonts w:ascii="Liberation Mono" w:hAnsi="Liberation Mono"/>
              </w:rPr>
              <w:t>download_data.py</w:t>
            </w:r>
            <w:r>
              <w:t xml:space="preserve"> or direct pandas read from URL</w:t>
            </w:r>
          </w:p>
        </w:tc>
        <w:tc>
          <w:tcPr>
            <w:tcW w:w="999" w:type="dxa"/>
            <w:tcBorders>
              <w:top w:val="single" w:sz="4" w:space="0" w:color="auto"/>
              <w:left w:val="single" w:sz="4" w:space="0" w:color="auto"/>
              <w:bottom w:val="single" w:sz="4" w:space="0" w:color="auto"/>
              <w:right w:val="single" w:sz="4" w:space="0" w:color="auto"/>
            </w:tcBorders>
            <w:hideMark/>
          </w:tcPr>
          <w:p w14:paraId="0F5F64F4" w14:textId="77777777" w:rsidR="000B3C25" w:rsidRDefault="000B3C25">
            <w:pPr>
              <w:spacing w:line="240" w:lineRule="auto"/>
            </w:pPr>
            <w:r>
              <w:t>This Data Report</w:t>
            </w:r>
          </w:p>
        </w:tc>
      </w:tr>
    </w:tbl>
    <w:p w14:paraId="6946ABDC" w14:textId="77777777" w:rsidR="000B3C25" w:rsidRDefault="000B3C25" w:rsidP="000B3C25">
      <w:pPr>
        <w:rPr>
          <w:rFonts w:ascii="Liberation Serif" w:hAnsi="Liberation Serif"/>
        </w:rPr>
      </w:pPr>
    </w:p>
    <w:p w14:paraId="573BF628" w14:textId="77777777" w:rsidR="007018D3" w:rsidRDefault="000B3C25" w:rsidP="000B3C25">
      <w:r>
        <w:br/>
      </w:r>
      <w:r w:rsidR="36EDEE1B">
        <w:t xml:space="preserve">    The project uses the FiveThirtyEight non-voters survey dataset as the primary and sufficient data source. The data can be accessed directly from GitHub and parsed into Python using pandas. The dataset contains demographics, political attitudes, civic perceptions, issue-based questions, and a labeled turnout behavior category. We constructed a script called </w:t>
      </w:r>
      <w:r w:rsidR="36EDEE1B" w:rsidRPr="36EDEE1B">
        <w:rPr>
          <w:rFonts w:ascii="Courier New" w:eastAsia="Courier New" w:hAnsi="Courier New" w:cs="Courier New"/>
          <w:noProof/>
        </w:rPr>
        <w:t>parse_data.py</w:t>
      </w:r>
      <w:r w:rsidR="36EDEE1B" w:rsidRPr="36EDEE1B">
        <w:rPr>
          <w:rFonts w:ascii="Aptos" w:eastAsia="Aptos" w:hAnsi="Aptos" w:cs="Aptos"/>
        </w:rPr>
        <w:t xml:space="preserve"> to conduct </w:t>
      </w:r>
      <w:r w:rsidR="36EDEE1B" w:rsidRPr="36EDEE1B">
        <w:rPr>
          <w:rFonts w:ascii="Aptos" w:eastAsia="Aptos" w:hAnsi="Aptos" w:cs="Aptos"/>
        </w:rPr>
        <w:lastRenderedPageBreak/>
        <w:t xml:space="preserve">an exploratory data analysis to better understand the scope of the data we intended to work with. This script reports the shape of the data set, analyses the datatypes, and investigates which columns have sufficient missing values that need cleaning. The script also helped us discover that we have a clear usable 3-class target variable, </w:t>
      </w:r>
      <w:r w:rsidR="36EDEE1B" w:rsidRPr="36EDEE1B">
        <w:rPr>
          <w:rFonts w:ascii="Courier New" w:eastAsia="Courier New" w:hAnsi="Courier New" w:cs="Courier New"/>
          <w:noProof/>
        </w:rPr>
        <w:t>voter_category</w:t>
      </w:r>
      <w:r w:rsidR="36EDEE1B" w:rsidRPr="36EDEE1B">
        <w:rPr>
          <w:rFonts w:ascii="Aptos" w:eastAsia="Aptos" w:hAnsi="Aptos" w:cs="Aptos"/>
        </w:rPr>
        <w:t xml:space="preserve">, that doesn’t suffer from a balance issue. </w:t>
      </w:r>
    </w:p>
    <w:p w14:paraId="50F019B1" w14:textId="0FCC6805" w:rsidR="36EDEE1B" w:rsidRDefault="36EDEE1B" w:rsidP="36EDEE1B">
      <w:r w:rsidRPr="36EDEE1B">
        <w:rPr>
          <w:rFonts w:ascii="Aptos" w:eastAsia="Aptos" w:hAnsi="Aptos" w:cs="Aptos"/>
        </w:rPr>
        <w:t xml:space="preserve">The cleaning script, </w:t>
      </w:r>
      <w:r w:rsidRPr="36EDEE1B">
        <w:rPr>
          <w:rFonts w:ascii="Courier New" w:eastAsia="Courier New" w:hAnsi="Courier New" w:cs="Courier New"/>
          <w:noProof/>
        </w:rPr>
        <w:t>clean_data.py</w:t>
      </w:r>
      <w:r w:rsidRPr="36EDEE1B">
        <w:rPr>
          <w:rFonts w:ascii="Aptos" w:eastAsia="Aptos" w:hAnsi="Aptos" w:cs="Aptos"/>
        </w:rPr>
        <w:t>, begins by correcting a labeling error in the raw survey data: the value -1 does not mean the same thing across all columns. For 28 "select all that apply" columns (the Q19, Q28, and Q29 batteries), -1 and 1 are the only values present, meaning -1 represents a real, informative "not selected" response rather than a missing one; these are recoded to a clean 0/1 binary indicator. For the remaining 83 true ordinal columns, -1 genuinely represents a refused or skipped response and is recoded to NaN. After this correction, 4,071 instances of true refusal are converted to NaN across the scale columns, and any column with more than 50% missing data is dropped as unreliable. Remaining missingness (8,037 values across 97 survey columns) is filled using each column's median, which avoids introducing fractional responses that were never valid answer choices. The four demographic fields are then encoded for modeling: educ and income_cat, which have a natural low-to-high ordering, are mapped to ordinal integers, while race and gender, which have no inherent order, are one-hot encoded to avoid implying a false ranking between categories. Finally, the script builds a voting_obstacles_composite feature by averaging the ten Q18 sub-items into a single interpretable score, reducing redundancy from near-duplicate columns. The result is a cleaned dataset of 5,836 respondents and 112 columns, with the three-class target distribution (44.1% sporadic, 31.0% always, 24.9% rarely/never) preserved exactly from the raw data, confirming the cleaning process didn't distort the underlying class balance.</w:t>
      </w:r>
    </w:p>
    <w:p w14:paraId="4CCC3E2E" w14:textId="2E95C6B1" w:rsidR="36EDEE1B" w:rsidRDefault="36EDEE1B" w:rsidP="36EDEE1B">
      <w:pPr>
        <w:rPr>
          <w:rFonts w:ascii="Aptos" w:eastAsia="Aptos" w:hAnsi="Aptos" w:cs="Aptos"/>
        </w:rPr>
      </w:pPr>
    </w:p>
    <w:p w14:paraId="325F3134" w14:textId="77777777" w:rsidR="00246D01" w:rsidRDefault="00203090">
      <w:pPr>
        <w:pStyle w:val="Heading3"/>
      </w:pPr>
      <w:r>
        <w:t>Data Dictionary</w:t>
      </w:r>
    </w:p>
    <w:p w14:paraId="08EF551C" w14:textId="77777777" w:rsidR="00246D01" w:rsidRDefault="00203090">
      <w:r>
        <w:t>The table below summarizes the fields and field groups used in the FiveThirtyEight non-voters dataset. The Q-coded variables follow the source survey codebook, while the demographic and target fields provide the main business-facing context for the classification task.</w:t>
      </w:r>
    </w:p>
    <w:tbl>
      <w:tblPr>
        <w:tblStyle w:val="TableGrid"/>
        <w:tblW w:w="0" w:type="auto"/>
        <w:tblInd w:w="0" w:type="dxa"/>
        <w:tblLook w:val="04A0" w:firstRow="1" w:lastRow="0" w:firstColumn="1" w:lastColumn="0" w:noHBand="0" w:noVBand="1"/>
      </w:tblPr>
      <w:tblGrid>
        <w:gridCol w:w="2160"/>
        <w:gridCol w:w="2160"/>
        <w:gridCol w:w="2160"/>
        <w:gridCol w:w="2160"/>
      </w:tblGrid>
      <w:tr w:rsidR="00246D01" w14:paraId="3A0FBCDE" w14:textId="77777777">
        <w:tc>
          <w:tcPr>
            <w:tcW w:w="2160" w:type="dxa"/>
          </w:tcPr>
          <w:p w14:paraId="60A0D602" w14:textId="77777777" w:rsidR="00246D01" w:rsidRDefault="00203090">
            <w:r>
              <w:t>Field or Group</w:t>
            </w:r>
          </w:p>
        </w:tc>
        <w:tc>
          <w:tcPr>
            <w:tcW w:w="2160" w:type="dxa"/>
          </w:tcPr>
          <w:p w14:paraId="153EE578" w14:textId="77777777" w:rsidR="00246D01" w:rsidRDefault="00203090">
            <w:r>
              <w:t>Role / Type</w:t>
            </w:r>
          </w:p>
        </w:tc>
        <w:tc>
          <w:tcPr>
            <w:tcW w:w="2160" w:type="dxa"/>
          </w:tcPr>
          <w:p w14:paraId="28F5DECC" w14:textId="77777777" w:rsidR="00246D01" w:rsidRDefault="00203090">
            <w:r>
              <w:t>Business Meaning</w:t>
            </w:r>
          </w:p>
        </w:tc>
        <w:tc>
          <w:tcPr>
            <w:tcW w:w="2160" w:type="dxa"/>
          </w:tcPr>
          <w:p w14:paraId="7B710668" w14:textId="77777777" w:rsidR="00246D01" w:rsidRDefault="00203090">
            <w:r>
              <w:t>Modeling Notes</w:t>
            </w:r>
          </w:p>
        </w:tc>
      </w:tr>
      <w:tr w:rsidR="00246D01" w14:paraId="0536A132" w14:textId="77777777">
        <w:tc>
          <w:tcPr>
            <w:tcW w:w="2160" w:type="dxa"/>
          </w:tcPr>
          <w:p w14:paraId="08CD5882" w14:textId="77777777" w:rsidR="00246D01" w:rsidRDefault="00203090">
            <w:r>
              <w:t>RespId</w:t>
            </w:r>
          </w:p>
        </w:tc>
        <w:tc>
          <w:tcPr>
            <w:tcW w:w="2160" w:type="dxa"/>
          </w:tcPr>
          <w:p w14:paraId="48C92E1F" w14:textId="77777777" w:rsidR="00246D01" w:rsidRDefault="00203090">
            <w:r>
              <w:t>Identifier</w:t>
            </w:r>
          </w:p>
        </w:tc>
        <w:tc>
          <w:tcPr>
            <w:tcW w:w="2160" w:type="dxa"/>
          </w:tcPr>
          <w:p w14:paraId="68FB2C42" w14:textId="77777777" w:rsidR="00246D01" w:rsidRDefault="00203090">
            <w:r>
              <w:t>Unique respondent ID from the survey export.</w:t>
            </w:r>
          </w:p>
        </w:tc>
        <w:tc>
          <w:tcPr>
            <w:tcW w:w="2160" w:type="dxa"/>
          </w:tcPr>
          <w:p w14:paraId="06DDC762" w14:textId="77777777" w:rsidR="00246D01" w:rsidRDefault="00203090">
            <w:r>
              <w:t>Used for traceability only; excluded from model training to avoid meaningless signal.</w:t>
            </w:r>
          </w:p>
        </w:tc>
      </w:tr>
      <w:tr w:rsidR="00246D01" w14:paraId="19B4D99D" w14:textId="77777777">
        <w:tc>
          <w:tcPr>
            <w:tcW w:w="2160" w:type="dxa"/>
          </w:tcPr>
          <w:p w14:paraId="1BD29D2F" w14:textId="77777777" w:rsidR="00246D01" w:rsidRDefault="00203090">
            <w:r>
              <w:t>weight</w:t>
            </w:r>
          </w:p>
        </w:tc>
        <w:tc>
          <w:tcPr>
            <w:tcW w:w="2160" w:type="dxa"/>
          </w:tcPr>
          <w:p w14:paraId="79E4D961" w14:textId="77777777" w:rsidR="00246D01" w:rsidRDefault="00203090">
            <w:r>
              <w:t>Numeric weight</w:t>
            </w:r>
          </w:p>
        </w:tc>
        <w:tc>
          <w:tcPr>
            <w:tcW w:w="2160" w:type="dxa"/>
          </w:tcPr>
          <w:p w14:paraId="5B745F1D" w14:textId="77777777" w:rsidR="00246D01" w:rsidRDefault="00203090">
            <w:r>
              <w:t>Survey weight for producing representative descriptive statistics.</w:t>
            </w:r>
          </w:p>
        </w:tc>
        <w:tc>
          <w:tcPr>
            <w:tcW w:w="2160" w:type="dxa"/>
          </w:tcPr>
          <w:p w14:paraId="1A71C590" w14:textId="77777777" w:rsidR="00246D01" w:rsidRDefault="00203090">
            <w:r>
              <w:t>Useful for reporting and weighted analysis; optional in baseline model training.</w:t>
            </w:r>
          </w:p>
        </w:tc>
      </w:tr>
      <w:tr w:rsidR="00246D01" w14:paraId="38B0BFEE" w14:textId="77777777">
        <w:tc>
          <w:tcPr>
            <w:tcW w:w="2160" w:type="dxa"/>
          </w:tcPr>
          <w:p w14:paraId="4A0D2DA2" w14:textId="77777777" w:rsidR="00246D01" w:rsidRDefault="00203090">
            <w:r>
              <w:t>Q1</w:t>
            </w:r>
          </w:p>
        </w:tc>
        <w:tc>
          <w:tcPr>
            <w:tcW w:w="2160" w:type="dxa"/>
          </w:tcPr>
          <w:p w14:paraId="769C7245" w14:textId="77777777" w:rsidR="00246D01" w:rsidRDefault="00203090">
            <w:r>
              <w:t>Ordinal survey response</w:t>
            </w:r>
          </w:p>
        </w:tc>
        <w:tc>
          <w:tcPr>
            <w:tcW w:w="2160" w:type="dxa"/>
          </w:tcPr>
          <w:p w14:paraId="6AD8B9C6" w14:textId="77777777" w:rsidR="00246D01" w:rsidRDefault="00203090">
            <w:r>
              <w:t xml:space="preserve">General civic or voting-related </w:t>
            </w:r>
            <w:r>
              <w:lastRenderedPageBreak/>
              <w:t>survey response captured by the source instrument.</w:t>
            </w:r>
          </w:p>
        </w:tc>
        <w:tc>
          <w:tcPr>
            <w:tcW w:w="2160" w:type="dxa"/>
          </w:tcPr>
          <w:p w14:paraId="175BD2C0" w14:textId="77777777" w:rsidR="00246D01" w:rsidRDefault="00203090">
            <w:r>
              <w:lastRenderedPageBreak/>
              <w:t xml:space="preserve">Retained only after codebook review </w:t>
            </w:r>
            <w:r>
              <w:lastRenderedPageBreak/>
              <w:t>and missing-value normalization.</w:t>
            </w:r>
          </w:p>
        </w:tc>
      </w:tr>
      <w:tr w:rsidR="00246D01" w14:paraId="107E33B6" w14:textId="77777777">
        <w:tc>
          <w:tcPr>
            <w:tcW w:w="2160" w:type="dxa"/>
          </w:tcPr>
          <w:p w14:paraId="6FBFDF6E" w14:textId="77777777" w:rsidR="00246D01" w:rsidRDefault="00203090">
            <w:r>
              <w:lastRenderedPageBreak/>
              <w:t>Q2_1 - Q2_10</w:t>
            </w:r>
          </w:p>
        </w:tc>
        <w:tc>
          <w:tcPr>
            <w:tcW w:w="2160" w:type="dxa"/>
          </w:tcPr>
          <w:p w14:paraId="2EEB743A" w14:textId="77777777" w:rsidR="00246D01" w:rsidRDefault="00203090">
            <w:r>
              <w:t>Binary / multi-select survey items</w:t>
            </w:r>
          </w:p>
        </w:tc>
        <w:tc>
          <w:tcPr>
            <w:tcW w:w="2160" w:type="dxa"/>
          </w:tcPr>
          <w:p w14:paraId="19D692E4" w14:textId="77777777" w:rsidR="00246D01" w:rsidRDefault="00203090">
            <w:r>
              <w:t>Battery of related responses recorded as separate columns.</w:t>
            </w:r>
          </w:p>
        </w:tc>
        <w:tc>
          <w:tcPr>
            <w:tcW w:w="2160" w:type="dxa"/>
          </w:tcPr>
          <w:p w14:paraId="57CDE2AF" w14:textId="77777777" w:rsidR="00246D01" w:rsidRDefault="00203090">
            <w:r>
              <w:t>Some of these are true checked / not checked flags and require careful treatment of -1 values.</w:t>
            </w:r>
          </w:p>
        </w:tc>
      </w:tr>
      <w:tr w:rsidR="00246D01" w14:paraId="551FCC47" w14:textId="77777777">
        <w:tc>
          <w:tcPr>
            <w:tcW w:w="2160" w:type="dxa"/>
          </w:tcPr>
          <w:p w14:paraId="54928251" w14:textId="77777777" w:rsidR="00246D01" w:rsidRDefault="00203090">
            <w:r>
              <w:t>Q3_1 - Q3_6</w:t>
            </w:r>
          </w:p>
        </w:tc>
        <w:tc>
          <w:tcPr>
            <w:tcW w:w="2160" w:type="dxa"/>
          </w:tcPr>
          <w:p w14:paraId="139E35EB" w14:textId="77777777" w:rsidR="00246D01" w:rsidRDefault="00203090">
            <w:r>
              <w:t>Binary / multi-select survey items</w:t>
            </w:r>
          </w:p>
        </w:tc>
        <w:tc>
          <w:tcPr>
            <w:tcW w:w="2160" w:type="dxa"/>
          </w:tcPr>
          <w:p w14:paraId="37873FB4" w14:textId="77777777" w:rsidR="00246D01" w:rsidRDefault="00203090">
            <w:r>
              <w:t>Follow-up attitude or behavior battery represented across six columns.</w:t>
            </w:r>
          </w:p>
        </w:tc>
        <w:tc>
          <w:tcPr>
            <w:tcW w:w="2160" w:type="dxa"/>
          </w:tcPr>
          <w:p w14:paraId="5AA3B33B" w14:textId="77777777" w:rsidR="00246D01" w:rsidRDefault="00203090">
            <w:r>
              <w:t>Likely encoded for one-hot style analysis after cleaning.</w:t>
            </w:r>
          </w:p>
        </w:tc>
      </w:tr>
      <w:tr w:rsidR="00246D01" w14:paraId="7F4B9DB2" w14:textId="77777777">
        <w:tc>
          <w:tcPr>
            <w:tcW w:w="2160" w:type="dxa"/>
          </w:tcPr>
          <w:p w14:paraId="3FECA492" w14:textId="77777777" w:rsidR="00246D01" w:rsidRDefault="00203090">
            <w:r>
              <w:t>Q4_1 - Q4_6</w:t>
            </w:r>
          </w:p>
        </w:tc>
        <w:tc>
          <w:tcPr>
            <w:tcW w:w="2160" w:type="dxa"/>
          </w:tcPr>
          <w:p w14:paraId="74725AA4" w14:textId="77777777" w:rsidR="00246D01" w:rsidRDefault="00203090">
            <w:r>
              <w:t>Binary / multi-select survey items</w:t>
            </w:r>
          </w:p>
        </w:tc>
        <w:tc>
          <w:tcPr>
            <w:tcW w:w="2160" w:type="dxa"/>
          </w:tcPr>
          <w:p w14:paraId="620C2B1B" w14:textId="77777777" w:rsidR="00246D01" w:rsidRDefault="00203090">
            <w:r>
              <w:t>Issue or perception battery captured as separate indicator fields.</w:t>
            </w:r>
          </w:p>
        </w:tc>
        <w:tc>
          <w:tcPr>
            <w:tcW w:w="2160" w:type="dxa"/>
          </w:tcPr>
          <w:p w14:paraId="07DE8972" w14:textId="77777777" w:rsidR="00246D01" w:rsidRDefault="00203090">
            <w:r>
              <w:t>Candidate feature group for attitudes linked to turnout behavior.</w:t>
            </w:r>
          </w:p>
        </w:tc>
      </w:tr>
      <w:tr w:rsidR="00246D01" w14:paraId="370F368C" w14:textId="77777777">
        <w:tc>
          <w:tcPr>
            <w:tcW w:w="2160" w:type="dxa"/>
          </w:tcPr>
          <w:p w14:paraId="12EDBA37" w14:textId="77777777" w:rsidR="00246D01" w:rsidRDefault="00203090">
            <w:r>
              <w:t>Q5 - Q7</w:t>
            </w:r>
          </w:p>
        </w:tc>
        <w:tc>
          <w:tcPr>
            <w:tcW w:w="2160" w:type="dxa"/>
          </w:tcPr>
          <w:p w14:paraId="450D8FE5" w14:textId="77777777" w:rsidR="00246D01" w:rsidRDefault="00203090">
            <w:r>
              <w:t>Ordinal survey responses</w:t>
            </w:r>
          </w:p>
        </w:tc>
        <w:tc>
          <w:tcPr>
            <w:tcW w:w="2160" w:type="dxa"/>
          </w:tcPr>
          <w:p w14:paraId="34561BB5" w14:textId="77777777" w:rsidR="00246D01" w:rsidRDefault="00203090">
            <w:r>
              <w:t>Standalone survey questions with coded numeric answers.</w:t>
            </w:r>
          </w:p>
        </w:tc>
        <w:tc>
          <w:tcPr>
            <w:tcW w:w="2160" w:type="dxa"/>
          </w:tcPr>
          <w:p w14:paraId="6671CE96" w14:textId="77777777" w:rsidR="00246D01" w:rsidRDefault="00203090">
            <w:r>
              <w:t>Will be imputed or encoded according to the codebook-defined response scales.</w:t>
            </w:r>
          </w:p>
        </w:tc>
      </w:tr>
      <w:tr w:rsidR="00246D01" w14:paraId="6D5F2B72" w14:textId="77777777">
        <w:tc>
          <w:tcPr>
            <w:tcW w:w="2160" w:type="dxa"/>
          </w:tcPr>
          <w:p w14:paraId="5DAC5B78" w14:textId="77777777" w:rsidR="00246D01" w:rsidRDefault="00203090">
            <w:r>
              <w:t>Q8_1 - Q8_9</w:t>
            </w:r>
          </w:p>
        </w:tc>
        <w:tc>
          <w:tcPr>
            <w:tcW w:w="2160" w:type="dxa"/>
          </w:tcPr>
          <w:p w14:paraId="383DF6CA" w14:textId="77777777" w:rsidR="00246D01" w:rsidRDefault="00203090">
            <w:r>
              <w:t>Binary / multi-select survey items</w:t>
            </w:r>
          </w:p>
        </w:tc>
        <w:tc>
          <w:tcPr>
            <w:tcW w:w="2160" w:type="dxa"/>
          </w:tcPr>
          <w:p w14:paraId="3C318850" w14:textId="77777777" w:rsidR="00246D01" w:rsidRDefault="00203090">
            <w:r>
              <w:t>Another family of related survey prompts decomposed into columns.</w:t>
            </w:r>
          </w:p>
        </w:tc>
        <w:tc>
          <w:tcPr>
            <w:tcW w:w="2160" w:type="dxa"/>
          </w:tcPr>
          <w:p w14:paraId="5347323D" w14:textId="77777777" w:rsidR="00246D01" w:rsidRDefault="00203090">
            <w:r>
              <w:t>Can be kept as indicator features after recoding nonresponse correctly.</w:t>
            </w:r>
          </w:p>
        </w:tc>
      </w:tr>
      <w:tr w:rsidR="00246D01" w14:paraId="207A6C98" w14:textId="77777777">
        <w:tc>
          <w:tcPr>
            <w:tcW w:w="2160" w:type="dxa"/>
          </w:tcPr>
          <w:p w14:paraId="771293B8" w14:textId="77777777" w:rsidR="00246D01" w:rsidRDefault="00203090">
            <w:r>
              <w:t>Q9_1 - Q10_4</w:t>
            </w:r>
          </w:p>
        </w:tc>
        <w:tc>
          <w:tcPr>
            <w:tcW w:w="2160" w:type="dxa"/>
          </w:tcPr>
          <w:p w14:paraId="1EB9FBD9" w14:textId="77777777" w:rsidR="00246D01" w:rsidRDefault="00203090">
            <w:r>
              <w:t>Binary / ordinal survey items</w:t>
            </w:r>
          </w:p>
        </w:tc>
        <w:tc>
          <w:tcPr>
            <w:tcW w:w="2160" w:type="dxa"/>
          </w:tcPr>
          <w:p w14:paraId="5FFF6D00" w14:textId="77777777" w:rsidR="00246D01" w:rsidRDefault="00203090">
            <w:r>
              <w:t>Grouped topical responses about attitudes, behaviors, or priorities.</w:t>
            </w:r>
          </w:p>
        </w:tc>
        <w:tc>
          <w:tcPr>
            <w:tcW w:w="2160" w:type="dxa"/>
          </w:tcPr>
          <w:p w14:paraId="6505898A" w14:textId="77777777" w:rsidR="00246D01" w:rsidRDefault="00203090">
            <w:r>
              <w:t>Reviewed for sparsity and predictive value before inclusion.</w:t>
            </w:r>
          </w:p>
        </w:tc>
      </w:tr>
      <w:tr w:rsidR="00246D01" w14:paraId="21EC5E0B" w14:textId="77777777">
        <w:tc>
          <w:tcPr>
            <w:tcW w:w="2160" w:type="dxa"/>
          </w:tcPr>
          <w:p w14:paraId="13A4C78E" w14:textId="77777777" w:rsidR="00246D01" w:rsidRDefault="00203090">
            <w:r>
              <w:t>Q11_1 - Q11_6</w:t>
            </w:r>
          </w:p>
        </w:tc>
        <w:tc>
          <w:tcPr>
            <w:tcW w:w="2160" w:type="dxa"/>
          </w:tcPr>
          <w:p w14:paraId="33885F3D" w14:textId="77777777" w:rsidR="00246D01" w:rsidRDefault="00203090">
            <w:r>
              <w:t>Binary / ordinal survey items</w:t>
            </w:r>
          </w:p>
        </w:tc>
        <w:tc>
          <w:tcPr>
            <w:tcW w:w="2160" w:type="dxa"/>
          </w:tcPr>
          <w:p w14:paraId="11BA7A09" w14:textId="77777777" w:rsidR="00246D01" w:rsidRDefault="00203090">
            <w:r>
              <w:t>Issue battery captured across six related columns.</w:t>
            </w:r>
          </w:p>
        </w:tc>
        <w:tc>
          <w:tcPr>
            <w:tcW w:w="2160" w:type="dxa"/>
          </w:tcPr>
          <w:p w14:paraId="39E85AB3" w14:textId="77777777" w:rsidR="00246D01" w:rsidRDefault="00203090">
            <w:r>
              <w:t>May contribute interpretable issue-salience signals.</w:t>
            </w:r>
          </w:p>
        </w:tc>
      </w:tr>
      <w:tr w:rsidR="00246D01" w14:paraId="1759F08F" w14:textId="77777777">
        <w:tc>
          <w:tcPr>
            <w:tcW w:w="2160" w:type="dxa"/>
          </w:tcPr>
          <w:p w14:paraId="03E09DBF" w14:textId="77777777" w:rsidR="00246D01" w:rsidRDefault="00203090">
            <w:r>
              <w:t>Q14 - Q16</w:t>
            </w:r>
          </w:p>
        </w:tc>
        <w:tc>
          <w:tcPr>
            <w:tcW w:w="2160" w:type="dxa"/>
          </w:tcPr>
          <w:p w14:paraId="5B106261" w14:textId="77777777" w:rsidR="00246D01" w:rsidRDefault="00203090">
            <w:r>
              <w:t>Ordinal survey responses</w:t>
            </w:r>
          </w:p>
        </w:tc>
        <w:tc>
          <w:tcPr>
            <w:tcW w:w="2160" w:type="dxa"/>
          </w:tcPr>
          <w:p w14:paraId="1E9B13B5" w14:textId="77777777" w:rsidR="00246D01" w:rsidRDefault="00203090">
            <w:r>
              <w:t>Mid-survey standalone coded responses.</w:t>
            </w:r>
          </w:p>
        </w:tc>
        <w:tc>
          <w:tcPr>
            <w:tcW w:w="2160" w:type="dxa"/>
          </w:tcPr>
          <w:p w14:paraId="3E4FD2E2" w14:textId="77777777" w:rsidR="00246D01" w:rsidRDefault="00203090">
            <w:r>
              <w:t>Handled as categorical or ordinal depending on codebook semantics.</w:t>
            </w:r>
          </w:p>
        </w:tc>
      </w:tr>
      <w:tr w:rsidR="00246D01" w14:paraId="698484B6" w14:textId="77777777">
        <w:tc>
          <w:tcPr>
            <w:tcW w:w="2160" w:type="dxa"/>
          </w:tcPr>
          <w:p w14:paraId="706E6A39" w14:textId="77777777" w:rsidR="00246D01" w:rsidRDefault="00203090">
            <w:r>
              <w:t>Q17_1 - Q19_10</w:t>
            </w:r>
          </w:p>
        </w:tc>
        <w:tc>
          <w:tcPr>
            <w:tcW w:w="2160" w:type="dxa"/>
          </w:tcPr>
          <w:p w14:paraId="56EE0976" w14:textId="77777777" w:rsidR="00246D01" w:rsidRDefault="00203090">
            <w:r>
              <w:t>Binary / ordinal survey batteries</w:t>
            </w:r>
          </w:p>
        </w:tc>
        <w:tc>
          <w:tcPr>
            <w:tcW w:w="2160" w:type="dxa"/>
          </w:tcPr>
          <w:p w14:paraId="04EDDE58" w14:textId="77777777" w:rsidR="00246D01" w:rsidRDefault="00203090">
            <w:r>
              <w:t>Large family of civic, issue, or institutional trust responses.</w:t>
            </w:r>
          </w:p>
        </w:tc>
        <w:tc>
          <w:tcPr>
            <w:tcW w:w="2160" w:type="dxa"/>
          </w:tcPr>
          <w:p w14:paraId="34778DB7" w14:textId="77777777" w:rsidR="00246D01" w:rsidRDefault="00203090">
            <w:r>
              <w:t>High-dimensional block that may be useful in the richer model variant.</w:t>
            </w:r>
          </w:p>
        </w:tc>
      </w:tr>
      <w:tr w:rsidR="00246D01" w14:paraId="1304DD2F" w14:textId="77777777">
        <w:tc>
          <w:tcPr>
            <w:tcW w:w="2160" w:type="dxa"/>
          </w:tcPr>
          <w:p w14:paraId="1BE43527" w14:textId="77777777" w:rsidR="00246D01" w:rsidRDefault="00203090">
            <w:r>
              <w:lastRenderedPageBreak/>
              <w:t>Q20 - Q26</w:t>
            </w:r>
          </w:p>
        </w:tc>
        <w:tc>
          <w:tcPr>
            <w:tcW w:w="2160" w:type="dxa"/>
          </w:tcPr>
          <w:p w14:paraId="1CD7D663" w14:textId="77777777" w:rsidR="00246D01" w:rsidRDefault="00203090">
            <w:r>
              <w:t>Ordinal survey responses</w:t>
            </w:r>
          </w:p>
        </w:tc>
        <w:tc>
          <w:tcPr>
            <w:tcW w:w="2160" w:type="dxa"/>
          </w:tcPr>
          <w:p w14:paraId="1F4856CE" w14:textId="77777777" w:rsidR="00246D01" w:rsidRDefault="00203090">
            <w:r>
              <w:t>Later survey questions represented as single coded columns.</w:t>
            </w:r>
          </w:p>
        </w:tc>
        <w:tc>
          <w:tcPr>
            <w:tcW w:w="2160" w:type="dxa"/>
          </w:tcPr>
          <w:p w14:paraId="3536D136" w14:textId="77777777" w:rsidR="00246D01" w:rsidRDefault="00203090">
            <w:r>
              <w:t>Potentially strong turnout predictors if missingness remains acceptable.</w:t>
            </w:r>
          </w:p>
        </w:tc>
      </w:tr>
      <w:tr w:rsidR="00246D01" w14:paraId="25F761EA" w14:textId="77777777">
        <w:tc>
          <w:tcPr>
            <w:tcW w:w="2160" w:type="dxa"/>
          </w:tcPr>
          <w:p w14:paraId="3CA62260" w14:textId="77777777" w:rsidR="00246D01" w:rsidRDefault="00203090">
            <w:r>
              <w:t>Q27_1 - Q28_8</w:t>
            </w:r>
          </w:p>
        </w:tc>
        <w:tc>
          <w:tcPr>
            <w:tcW w:w="2160" w:type="dxa"/>
          </w:tcPr>
          <w:p w14:paraId="4C818F98" w14:textId="77777777" w:rsidR="00246D01" w:rsidRDefault="00203090">
            <w:r>
              <w:t>Binary / multi-select survey batteries</w:t>
            </w:r>
          </w:p>
        </w:tc>
        <w:tc>
          <w:tcPr>
            <w:tcW w:w="2160" w:type="dxa"/>
          </w:tcPr>
          <w:p w14:paraId="216EA871" w14:textId="77777777" w:rsidR="00246D01" w:rsidRDefault="00203090">
            <w:r>
              <w:t>Grouped responses stored as one column per option.</w:t>
            </w:r>
          </w:p>
        </w:tc>
        <w:tc>
          <w:tcPr>
            <w:tcW w:w="2160" w:type="dxa"/>
          </w:tcPr>
          <w:p w14:paraId="2D40B1F2" w14:textId="77777777" w:rsidR="00246D01" w:rsidRDefault="00203090">
            <w:r>
              <w:t>Need the same binary-flag cleaning logic identified during EDA.</w:t>
            </w:r>
          </w:p>
        </w:tc>
      </w:tr>
      <w:tr w:rsidR="00246D01" w14:paraId="66DAAEB8" w14:textId="77777777">
        <w:tc>
          <w:tcPr>
            <w:tcW w:w="2160" w:type="dxa"/>
          </w:tcPr>
          <w:p w14:paraId="1E740F0C" w14:textId="77777777" w:rsidR="00246D01" w:rsidRDefault="00203090">
            <w:r>
              <w:t>Q29_1 - Q29_10</w:t>
            </w:r>
          </w:p>
        </w:tc>
        <w:tc>
          <w:tcPr>
            <w:tcW w:w="2160" w:type="dxa"/>
          </w:tcPr>
          <w:p w14:paraId="65720C4F" w14:textId="77777777" w:rsidR="00246D01" w:rsidRDefault="00203090">
            <w:r>
              <w:t>Sparse survey battery</w:t>
            </w:r>
          </w:p>
        </w:tc>
        <w:tc>
          <w:tcPr>
            <w:tcW w:w="2160" w:type="dxa"/>
          </w:tcPr>
          <w:p w14:paraId="634F2171" w14:textId="77777777" w:rsidR="00246D01" w:rsidRDefault="00203090">
            <w:r>
              <w:t>Late-stage survey item family with substantial missingness.</w:t>
            </w:r>
          </w:p>
        </w:tc>
        <w:tc>
          <w:tcPr>
            <w:tcW w:w="2160" w:type="dxa"/>
          </w:tcPr>
          <w:p w14:paraId="6DC2D7B8" w14:textId="77777777" w:rsidR="00246D01" w:rsidRDefault="00203090">
            <w:r>
              <w:t>Likely candidate for exclusion, grouped imputation, or sensitivity testing.</w:t>
            </w:r>
          </w:p>
        </w:tc>
      </w:tr>
      <w:tr w:rsidR="00246D01" w14:paraId="6DED1F84" w14:textId="77777777">
        <w:tc>
          <w:tcPr>
            <w:tcW w:w="2160" w:type="dxa"/>
          </w:tcPr>
          <w:p w14:paraId="6E6DB2DD" w14:textId="77777777" w:rsidR="00246D01" w:rsidRDefault="00203090">
            <w:r>
              <w:t>Q30 - Q33</w:t>
            </w:r>
          </w:p>
        </w:tc>
        <w:tc>
          <w:tcPr>
            <w:tcW w:w="2160" w:type="dxa"/>
          </w:tcPr>
          <w:p w14:paraId="0173C951" w14:textId="77777777" w:rsidR="00246D01" w:rsidRDefault="00203090">
            <w:r>
              <w:t>Ordinal survey responses</w:t>
            </w:r>
          </w:p>
        </w:tc>
        <w:tc>
          <w:tcPr>
            <w:tcW w:w="2160" w:type="dxa"/>
          </w:tcPr>
          <w:p w14:paraId="51FED3CF" w14:textId="77777777" w:rsidR="00246D01" w:rsidRDefault="00203090">
            <w:r>
              <w:t>Final standalone coded responses in the instrument.</w:t>
            </w:r>
          </w:p>
        </w:tc>
        <w:tc>
          <w:tcPr>
            <w:tcW w:w="2160" w:type="dxa"/>
          </w:tcPr>
          <w:p w14:paraId="38108C8F" w14:textId="77777777" w:rsidR="00246D01" w:rsidRDefault="00203090">
            <w:r>
              <w:t>Included only if they do not leak the target and pass quality checks.</w:t>
            </w:r>
          </w:p>
        </w:tc>
      </w:tr>
      <w:tr w:rsidR="00246D01" w14:paraId="4A01D99F" w14:textId="77777777">
        <w:tc>
          <w:tcPr>
            <w:tcW w:w="2160" w:type="dxa"/>
          </w:tcPr>
          <w:p w14:paraId="3CDEF56D" w14:textId="77777777" w:rsidR="00246D01" w:rsidRDefault="00203090">
            <w:r>
              <w:t>ppage</w:t>
            </w:r>
          </w:p>
        </w:tc>
        <w:tc>
          <w:tcPr>
            <w:tcW w:w="2160" w:type="dxa"/>
          </w:tcPr>
          <w:p w14:paraId="507A34C8" w14:textId="77777777" w:rsidR="00246D01" w:rsidRDefault="00203090">
            <w:r>
              <w:t>Numeric demographic</w:t>
            </w:r>
          </w:p>
        </w:tc>
        <w:tc>
          <w:tcPr>
            <w:tcW w:w="2160" w:type="dxa"/>
          </w:tcPr>
          <w:p w14:paraId="7B47C2DB" w14:textId="77777777" w:rsidR="00246D01" w:rsidRDefault="00203090">
            <w:r>
              <w:t>Respondent age in years.</w:t>
            </w:r>
          </w:p>
        </w:tc>
        <w:tc>
          <w:tcPr>
            <w:tcW w:w="2160" w:type="dxa"/>
          </w:tcPr>
          <w:p w14:paraId="0B0B4279" w14:textId="77777777" w:rsidR="00246D01" w:rsidRDefault="00203090">
            <w:r>
              <w:t>High-value baseline predictor and useful segmentation variable for outreach planning.</w:t>
            </w:r>
          </w:p>
        </w:tc>
      </w:tr>
      <w:tr w:rsidR="00246D01" w14:paraId="58240E0B" w14:textId="77777777">
        <w:tc>
          <w:tcPr>
            <w:tcW w:w="2160" w:type="dxa"/>
          </w:tcPr>
          <w:p w14:paraId="44069568" w14:textId="77777777" w:rsidR="00246D01" w:rsidRDefault="00203090">
            <w:r>
              <w:t>educ</w:t>
            </w:r>
          </w:p>
        </w:tc>
        <w:tc>
          <w:tcPr>
            <w:tcW w:w="2160" w:type="dxa"/>
          </w:tcPr>
          <w:p w14:paraId="4B9E9F28" w14:textId="77777777" w:rsidR="00246D01" w:rsidRDefault="00203090">
            <w:r>
              <w:t>Categorical demographic</w:t>
            </w:r>
          </w:p>
        </w:tc>
        <w:tc>
          <w:tcPr>
            <w:tcW w:w="2160" w:type="dxa"/>
          </w:tcPr>
          <w:p w14:paraId="1F4C9C59" w14:textId="77777777" w:rsidR="00246D01" w:rsidRDefault="00203090">
            <w:r>
              <w:t>Education attainment category.</w:t>
            </w:r>
          </w:p>
        </w:tc>
        <w:tc>
          <w:tcPr>
            <w:tcW w:w="2160" w:type="dxa"/>
          </w:tcPr>
          <w:p w14:paraId="5916BB80" w14:textId="77777777" w:rsidR="00246D01" w:rsidRDefault="00203090">
            <w:r>
              <w:t>Expected to be one-hot encoded in the preprocessing pipeline.</w:t>
            </w:r>
          </w:p>
        </w:tc>
      </w:tr>
      <w:tr w:rsidR="00246D01" w14:paraId="45770533" w14:textId="77777777">
        <w:tc>
          <w:tcPr>
            <w:tcW w:w="2160" w:type="dxa"/>
          </w:tcPr>
          <w:p w14:paraId="7A3B8F17" w14:textId="77777777" w:rsidR="00246D01" w:rsidRDefault="00203090">
            <w:r>
              <w:t>race</w:t>
            </w:r>
          </w:p>
        </w:tc>
        <w:tc>
          <w:tcPr>
            <w:tcW w:w="2160" w:type="dxa"/>
          </w:tcPr>
          <w:p w14:paraId="59ED500D" w14:textId="77777777" w:rsidR="00246D01" w:rsidRDefault="00203090">
            <w:r>
              <w:t>Categorical demographic</w:t>
            </w:r>
          </w:p>
        </w:tc>
        <w:tc>
          <w:tcPr>
            <w:tcW w:w="2160" w:type="dxa"/>
          </w:tcPr>
          <w:p w14:paraId="0024F5BE" w14:textId="77777777" w:rsidR="00246D01" w:rsidRDefault="00203090">
            <w:r>
              <w:t>Respondent race category.</w:t>
            </w:r>
          </w:p>
        </w:tc>
        <w:tc>
          <w:tcPr>
            <w:tcW w:w="2160" w:type="dxa"/>
          </w:tcPr>
          <w:p w14:paraId="24F42688" w14:textId="77777777" w:rsidR="00246D01" w:rsidRDefault="00203090">
            <w:r>
              <w:t>Used for modeling and fairness-aware interpretation.</w:t>
            </w:r>
          </w:p>
        </w:tc>
      </w:tr>
      <w:tr w:rsidR="00246D01" w14:paraId="15ADAA87" w14:textId="77777777">
        <w:tc>
          <w:tcPr>
            <w:tcW w:w="2160" w:type="dxa"/>
          </w:tcPr>
          <w:p w14:paraId="020F5CEF" w14:textId="77777777" w:rsidR="00246D01" w:rsidRDefault="00203090">
            <w:r>
              <w:t>gender</w:t>
            </w:r>
          </w:p>
        </w:tc>
        <w:tc>
          <w:tcPr>
            <w:tcW w:w="2160" w:type="dxa"/>
          </w:tcPr>
          <w:p w14:paraId="226CE36A" w14:textId="77777777" w:rsidR="00246D01" w:rsidRDefault="00203090">
            <w:r>
              <w:t>Categorical demographic</w:t>
            </w:r>
          </w:p>
        </w:tc>
        <w:tc>
          <w:tcPr>
            <w:tcW w:w="2160" w:type="dxa"/>
          </w:tcPr>
          <w:p w14:paraId="465D21E4" w14:textId="77777777" w:rsidR="00246D01" w:rsidRDefault="00203090">
            <w:r>
              <w:t>Respondent gender category.</w:t>
            </w:r>
          </w:p>
        </w:tc>
        <w:tc>
          <w:tcPr>
            <w:tcW w:w="2160" w:type="dxa"/>
          </w:tcPr>
          <w:p w14:paraId="7DEA0423" w14:textId="77777777" w:rsidR="00246D01" w:rsidRDefault="00203090">
            <w:r>
              <w:t>Used as a baseline feature and for subgroup reporting.</w:t>
            </w:r>
          </w:p>
        </w:tc>
      </w:tr>
      <w:tr w:rsidR="00246D01" w14:paraId="1F2F9E5C" w14:textId="77777777">
        <w:tc>
          <w:tcPr>
            <w:tcW w:w="2160" w:type="dxa"/>
          </w:tcPr>
          <w:p w14:paraId="4273C19A" w14:textId="77777777" w:rsidR="00246D01" w:rsidRDefault="00203090">
            <w:r>
              <w:t>income_cat</w:t>
            </w:r>
          </w:p>
        </w:tc>
        <w:tc>
          <w:tcPr>
            <w:tcW w:w="2160" w:type="dxa"/>
          </w:tcPr>
          <w:p w14:paraId="6DD71280" w14:textId="77777777" w:rsidR="00246D01" w:rsidRDefault="00203090">
            <w:r>
              <w:t>Categorical demographic</w:t>
            </w:r>
          </w:p>
        </w:tc>
        <w:tc>
          <w:tcPr>
            <w:tcW w:w="2160" w:type="dxa"/>
          </w:tcPr>
          <w:p w14:paraId="6EEDA55E" w14:textId="77777777" w:rsidR="00246D01" w:rsidRDefault="00203090">
            <w:r>
              <w:t>Household income band.</w:t>
            </w:r>
          </w:p>
        </w:tc>
        <w:tc>
          <w:tcPr>
            <w:tcW w:w="2160" w:type="dxa"/>
          </w:tcPr>
          <w:p w14:paraId="2DEE0481" w14:textId="77777777" w:rsidR="00246D01" w:rsidRDefault="00203090">
            <w:r>
              <w:t>Likely predictive of turnout propensity and useful for segment analysis.</w:t>
            </w:r>
          </w:p>
        </w:tc>
      </w:tr>
      <w:tr w:rsidR="00246D01" w14:paraId="1CD66970" w14:textId="77777777">
        <w:tc>
          <w:tcPr>
            <w:tcW w:w="2160" w:type="dxa"/>
          </w:tcPr>
          <w:p w14:paraId="00DAEC91" w14:textId="77777777" w:rsidR="00246D01" w:rsidRDefault="00203090">
            <w:r>
              <w:t>voter_category</w:t>
            </w:r>
          </w:p>
        </w:tc>
        <w:tc>
          <w:tcPr>
            <w:tcW w:w="2160" w:type="dxa"/>
          </w:tcPr>
          <w:p w14:paraId="69B2328B" w14:textId="77777777" w:rsidR="00246D01" w:rsidRDefault="00203090">
            <w:r>
              <w:t>Target label</w:t>
            </w:r>
          </w:p>
        </w:tc>
        <w:tc>
          <w:tcPr>
            <w:tcW w:w="2160" w:type="dxa"/>
          </w:tcPr>
          <w:p w14:paraId="7449DD5B" w14:textId="77777777" w:rsidR="00246D01" w:rsidRDefault="00203090">
            <w:r>
              <w:t>Observed turnout frequency class: always, sporadic, or rarely/never.</w:t>
            </w:r>
          </w:p>
        </w:tc>
        <w:tc>
          <w:tcPr>
            <w:tcW w:w="2160" w:type="dxa"/>
          </w:tcPr>
          <w:p w14:paraId="50BDCFB6" w14:textId="77777777" w:rsidR="00246D01" w:rsidRDefault="00203090">
            <w:r>
              <w:t>Prediction target for the multiclass classification model.</w:t>
            </w:r>
          </w:p>
        </w:tc>
      </w:tr>
    </w:tbl>
    <w:p w14:paraId="0FB5E47C" w14:textId="7D8D5CCC" w:rsidR="37F7F297" w:rsidRPr="002003F3" w:rsidRDefault="00F45C55" w:rsidP="007018D3">
      <w:pPr>
        <w:rPr>
          <w:rFonts w:asciiTheme="majorHAnsi" w:eastAsiaTheme="majorEastAsia" w:hAnsiTheme="majorHAnsi" w:cstheme="majorBidi"/>
          <w:color w:val="0F4761" w:themeColor="accent1" w:themeShade="BF"/>
          <w:sz w:val="32"/>
          <w:szCs w:val="32"/>
        </w:rPr>
      </w:pPr>
      <w:hyperlink r:id="rId11" w:history="1">
        <w:r w:rsidRPr="00F45C55">
          <w:rPr>
            <w:rStyle w:val="Hyperlink"/>
            <w:rFonts w:asciiTheme="majorHAnsi" w:eastAsiaTheme="majorEastAsia" w:hAnsiTheme="majorHAnsi" w:cstheme="majorBidi"/>
            <w:sz w:val="32"/>
            <w:szCs w:val="32"/>
          </w:rPr>
          <w:t>Delivera</w:t>
        </w:r>
        <w:r w:rsidRPr="00F45C55">
          <w:rPr>
            <w:rStyle w:val="Hyperlink"/>
            <w:rFonts w:asciiTheme="majorHAnsi" w:eastAsiaTheme="majorEastAsia" w:hAnsiTheme="majorHAnsi" w:cstheme="majorBidi"/>
            <w:sz w:val="32"/>
            <w:szCs w:val="32"/>
          </w:rPr>
          <w:t>b</w:t>
        </w:r>
        <w:r w:rsidRPr="00F45C55">
          <w:rPr>
            <w:rStyle w:val="Hyperlink"/>
            <w:rFonts w:asciiTheme="majorHAnsi" w:eastAsiaTheme="majorEastAsia" w:hAnsiTheme="majorHAnsi" w:cstheme="majorBidi"/>
            <w:sz w:val="32"/>
            <w:szCs w:val="32"/>
          </w:rPr>
          <w:t>le Video</w:t>
        </w:r>
      </w:hyperlink>
    </w:p>
    <w:sectPr w:rsidR="37F7F297" w:rsidRPr="002003F3" w:rsidSect="007018D3">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35BF" w14:textId="77777777" w:rsidR="003F0DDF" w:rsidRDefault="003F0DDF" w:rsidP="00150BAB">
      <w:pPr>
        <w:spacing w:after="0" w:line="240" w:lineRule="auto"/>
      </w:pPr>
      <w:r>
        <w:separator/>
      </w:r>
    </w:p>
  </w:endnote>
  <w:endnote w:type="continuationSeparator" w:id="0">
    <w:p w14:paraId="371BC1C0" w14:textId="77777777" w:rsidR="003F0DDF" w:rsidRDefault="003F0DDF" w:rsidP="00150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Liberation Serif">
    <w:altName w:val="Times New Roman"/>
    <w:panose1 w:val="020B0604020202020204"/>
    <w:charset w:val="01"/>
    <w:family w:val="auto"/>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panose1 w:val="020B0604020202020204"/>
    <w:charset w:val="01"/>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554820"/>
      <w:docPartObj>
        <w:docPartGallery w:val="Page Numbers (Bottom of Page)"/>
        <w:docPartUnique/>
      </w:docPartObj>
    </w:sdtPr>
    <w:sdtEndPr>
      <w:rPr>
        <w:noProof/>
      </w:rPr>
    </w:sdtEndPr>
    <w:sdtContent>
      <w:p w14:paraId="32CC5E13" w14:textId="77777777" w:rsidR="007018D3" w:rsidRDefault="00000000">
        <w:pPr>
          <w:pStyle w:val="Footer"/>
          <w:jc w:val="center"/>
        </w:pPr>
      </w:p>
    </w:sdtContent>
  </w:sdt>
  <w:p w14:paraId="6541CA0E" w14:textId="77777777" w:rsidR="007018D3" w:rsidRDefault="007018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58349"/>
      <w:docPartObj>
        <w:docPartGallery w:val="Page Numbers (Bottom of Page)"/>
        <w:docPartUnique/>
      </w:docPartObj>
    </w:sdtPr>
    <w:sdtEndPr>
      <w:rPr>
        <w:noProof/>
      </w:rPr>
    </w:sdtEndPr>
    <w:sdtContent>
      <w:p w14:paraId="7164ED7B" w14:textId="77777777" w:rsidR="007018D3" w:rsidRDefault="00000000">
        <w:pPr>
          <w:pStyle w:val="Footer"/>
          <w:jc w:val="center"/>
        </w:pPr>
      </w:p>
    </w:sdtContent>
  </w:sdt>
  <w:p w14:paraId="47F77F92" w14:textId="77777777" w:rsidR="007018D3" w:rsidRDefault="007018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051019"/>
      <w:docPartObj>
        <w:docPartGallery w:val="Page Numbers (Bottom of Page)"/>
        <w:docPartUnique/>
      </w:docPartObj>
    </w:sdtPr>
    <w:sdtEndPr>
      <w:rPr>
        <w:noProof/>
      </w:rPr>
    </w:sdtEndPr>
    <w:sdtContent>
      <w:p w14:paraId="4F3EF1CE" w14:textId="77777777" w:rsidR="007018D3" w:rsidRDefault="007018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CF4753" w14:textId="77777777" w:rsidR="007018D3" w:rsidRDefault="007018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529574"/>
      <w:docPartObj>
        <w:docPartGallery w:val="Page Numbers (Bottom of Page)"/>
        <w:docPartUnique/>
      </w:docPartObj>
    </w:sdtPr>
    <w:sdtEndPr>
      <w:rPr>
        <w:noProof/>
      </w:rPr>
    </w:sdtEndPr>
    <w:sdtContent>
      <w:p w14:paraId="008A2E01" w14:textId="77777777" w:rsidR="007018D3" w:rsidRDefault="007018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38BDE" w14:textId="77777777" w:rsidR="007018D3" w:rsidRDefault="00701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876F2" w14:textId="77777777" w:rsidR="003F0DDF" w:rsidRDefault="003F0DDF" w:rsidP="00150BAB">
      <w:pPr>
        <w:spacing w:after="0" w:line="240" w:lineRule="auto"/>
      </w:pPr>
      <w:r>
        <w:separator/>
      </w:r>
    </w:p>
  </w:footnote>
  <w:footnote w:type="continuationSeparator" w:id="0">
    <w:p w14:paraId="4CF5BF43" w14:textId="77777777" w:rsidR="003F0DDF" w:rsidRDefault="003F0DDF" w:rsidP="00150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EB3E" w14:textId="76712DBD" w:rsidR="007018D3" w:rsidRDefault="007018D3" w:rsidP="006E64A3">
    <w:pPr>
      <w:pStyle w:val="Header"/>
      <w:pBdr>
        <w:bottom w:val="single" w:sz="6" w:space="1" w:color="auto"/>
      </w:pBdr>
    </w:pPr>
    <w:fldSimple w:instr="STYLEREF  &quot;Heading 1&quot;  \* MERGEFORMAT">
      <w:r w:rsidR="00F45C55">
        <w:rPr>
          <w:noProof/>
        </w:rPr>
        <w:t>Data Report</w:t>
      </w:r>
    </w:fldSimple>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144C" w14:textId="77777777" w:rsidR="007018D3" w:rsidRDefault="007018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9A71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75704"/>
    <w:multiLevelType w:val="multilevel"/>
    <w:tmpl w:val="E9B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0EB"/>
    <w:multiLevelType w:val="hybridMultilevel"/>
    <w:tmpl w:val="5DDA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F59E0"/>
    <w:multiLevelType w:val="multilevel"/>
    <w:tmpl w:val="6594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A33CA"/>
    <w:multiLevelType w:val="multilevel"/>
    <w:tmpl w:val="2DC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F1815"/>
    <w:multiLevelType w:val="multilevel"/>
    <w:tmpl w:val="1F82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45864"/>
    <w:multiLevelType w:val="multilevel"/>
    <w:tmpl w:val="9688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61E47"/>
    <w:multiLevelType w:val="multilevel"/>
    <w:tmpl w:val="A66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46D73"/>
    <w:multiLevelType w:val="multilevel"/>
    <w:tmpl w:val="643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67016"/>
    <w:multiLevelType w:val="multilevel"/>
    <w:tmpl w:val="897C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715B0"/>
    <w:multiLevelType w:val="multilevel"/>
    <w:tmpl w:val="77D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7159E"/>
    <w:multiLevelType w:val="multilevel"/>
    <w:tmpl w:val="E89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31A67"/>
    <w:multiLevelType w:val="multilevel"/>
    <w:tmpl w:val="414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111AD"/>
    <w:multiLevelType w:val="multilevel"/>
    <w:tmpl w:val="7B0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330B4"/>
    <w:multiLevelType w:val="multilevel"/>
    <w:tmpl w:val="54C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14BAF"/>
    <w:multiLevelType w:val="multilevel"/>
    <w:tmpl w:val="855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0209A"/>
    <w:multiLevelType w:val="multilevel"/>
    <w:tmpl w:val="B3BC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0925">
    <w:abstractNumId w:val="7"/>
  </w:num>
  <w:num w:numId="2" w16cid:durableId="845246976">
    <w:abstractNumId w:val="9"/>
  </w:num>
  <w:num w:numId="3" w16cid:durableId="1054082294">
    <w:abstractNumId w:val="6"/>
  </w:num>
  <w:num w:numId="4" w16cid:durableId="539821136">
    <w:abstractNumId w:val="16"/>
  </w:num>
  <w:num w:numId="5" w16cid:durableId="1476995988">
    <w:abstractNumId w:val="11"/>
  </w:num>
  <w:num w:numId="6" w16cid:durableId="507017080">
    <w:abstractNumId w:val="5"/>
  </w:num>
  <w:num w:numId="7" w16cid:durableId="801070092">
    <w:abstractNumId w:val="1"/>
  </w:num>
  <w:num w:numId="8" w16cid:durableId="1632440509">
    <w:abstractNumId w:val="10"/>
  </w:num>
  <w:num w:numId="9" w16cid:durableId="1195850017">
    <w:abstractNumId w:val="4"/>
  </w:num>
  <w:num w:numId="10" w16cid:durableId="1906328837">
    <w:abstractNumId w:val="13"/>
  </w:num>
  <w:num w:numId="11" w16cid:durableId="984312145">
    <w:abstractNumId w:val="2"/>
  </w:num>
  <w:num w:numId="12" w16cid:durableId="1473057102">
    <w:abstractNumId w:val="8"/>
  </w:num>
  <w:num w:numId="13" w16cid:durableId="15422535">
    <w:abstractNumId w:val="3"/>
  </w:num>
  <w:num w:numId="14" w16cid:durableId="23486197">
    <w:abstractNumId w:val="14"/>
  </w:num>
  <w:num w:numId="15" w16cid:durableId="771584256">
    <w:abstractNumId w:val="15"/>
  </w:num>
  <w:num w:numId="16" w16cid:durableId="896429652">
    <w:abstractNumId w:val="12"/>
  </w:num>
  <w:num w:numId="17" w16cid:durableId="122325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84"/>
    <w:rsid w:val="00010400"/>
    <w:rsid w:val="000279AE"/>
    <w:rsid w:val="00045B06"/>
    <w:rsid w:val="00082EB6"/>
    <w:rsid w:val="00085C4A"/>
    <w:rsid w:val="000874CD"/>
    <w:rsid w:val="000932EF"/>
    <w:rsid w:val="000B3C25"/>
    <w:rsid w:val="001027B7"/>
    <w:rsid w:val="00116F72"/>
    <w:rsid w:val="00127C25"/>
    <w:rsid w:val="00132D44"/>
    <w:rsid w:val="00150BAB"/>
    <w:rsid w:val="00152699"/>
    <w:rsid w:val="0016508D"/>
    <w:rsid w:val="00175CEB"/>
    <w:rsid w:val="00197E0B"/>
    <w:rsid w:val="001A42E6"/>
    <w:rsid w:val="002003F3"/>
    <w:rsid w:val="00203090"/>
    <w:rsid w:val="00246D01"/>
    <w:rsid w:val="002601E6"/>
    <w:rsid w:val="002805AF"/>
    <w:rsid w:val="0028654E"/>
    <w:rsid w:val="002967C5"/>
    <w:rsid w:val="00296C26"/>
    <w:rsid w:val="002B5218"/>
    <w:rsid w:val="002C0B35"/>
    <w:rsid w:val="002D44A4"/>
    <w:rsid w:val="0033573A"/>
    <w:rsid w:val="0033697B"/>
    <w:rsid w:val="00355FEA"/>
    <w:rsid w:val="00361311"/>
    <w:rsid w:val="00374391"/>
    <w:rsid w:val="003A2CC7"/>
    <w:rsid w:val="003C2712"/>
    <w:rsid w:val="003C4872"/>
    <w:rsid w:val="003D6F2E"/>
    <w:rsid w:val="003D7709"/>
    <w:rsid w:val="003E085D"/>
    <w:rsid w:val="003E1E08"/>
    <w:rsid w:val="003F0DDF"/>
    <w:rsid w:val="00403C1A"/>
    <w:rsid w:val="00435301"/>
    <w:rsid w:val="004431BA"/>
    <w:rsid w:val="004457B4"/>
    <w:rsid w:val="004720D1"/>
    <w:rsid w:val="0047326A"/>
    <w:rsid w:val="004855C3"/>
    <w:rsid w:val="00487054"/>
    <w:rsid w:val="004B68C8"/>
    <w:rsid w:val="004C329F"/>
    <w:rsid w:val="004C791C"/>
    <w:rsid w:val="004D0A48"/>
    <w:rsid w:val="004E48B6"/>
    <w:rsid w:val="004F4472"/>
    <w:rsid w:val="00530425"/>
    <w:rsid w:val="0054716C"/>
    <w:rsid w:val="00547292"/>
    <w:rsid w:val="005744C0"/>
    <w:rsid w:val="00587584"/>
    <w:rsid w:val="005A3984"/>
    <w:rsid w:val="005B617D"/>
    <w:rsid w:val="005C298B"/>
    <w:rsid w:val="005C4897"/>
    <w:rsid w:val="005E74B6"/>
    <w:rsid w:val="00626085"/>
    <w:rsid w:val="00635E1C"/>
    <w:rsid w:val="00636688"/>
    <w:rsid w:val="0066586B"/>
    <w:rsid w:val="006753C4"/>
    <w:rsid w:val="0068474E"/>
    <w:rsid w:val="006D1BCD"/>
    <w:rsid w:val="006D3B60"/>
    <w:rsid w:val="006F05B4"/>
    <w:rsid w:val="007018D3"/>
    <w:rsid w:val="00754FBD"/>
    <w:rsid w:val="007660CB"/>
    <w:rsid w:val="00774E42"/>
    <w:rsid w:val="00780532"/>
    <w:rsid w:val="007806DD"/>
    <w:rsid w:val="007B549E"/>
    <w:rsid w:val="007E24E5"/>
    <w:rsid w:val="0082503B"/>
    <w:rsid w:val="00852B03"/>
    <w:rsid w:val="00872528"/>
    <w:rsid w:val="008A3F79"/>
    <w:rsid w:val="008C75E1"/>
    <w:rsid w:val="008D164B"/>
    <w:rsid w:val="00907E03"/>
    <w:rsid w:val="009108CC"/>
    <w:rsid w:val="00911387"/>
    <w:rsid w:val="00912A10"/>
    <w:rsid w:val="00913654"/>
    <w:rsid w:val="00982992"/>
    <w:rsid w:val="00992AD6"/>
    <w:rsid w:val="00994B28"/>
    <w:rsid w:val="009F6D71"/>
    <w:rsid w:val="00A03C53"/>
    <w:rsid w:val="00A04118"/>
    <w:rsid w:val="00A2385C"/>
    <w:rsid w:val="00A542DB"/>
    <w:rsid w:val="00A54611"/>
    <w:rsid w:val="00A618EF"/>
    <w:rsid w:val="00A757A0"/>
    <w:rsid w:val="00AB554C"/>
    <w:rsid w:val="00AC62C6"/>
    <w:rsid w:val="00AF6A6F"/>
    <w:rsid w:val="00B15E61"/>
    <w:rsid w:val="00B206FE"/>
    <w:rsid w:val="00B21570"/>
    <w:rsid w:val="00B2281F"/>
    <w:rsid w:val="00B22AD4"/>
    <w:rsid w:val="00B6156C"/>
    <w:rsid w:val="00B865D5"/>
    <w:rsid w:val="00BA411A"/>
    <w:rsid w:val="00BB2B31"/>
    <w:rsid w:val="00BD0E8B"/>
    <w:rsid w:val="00BF3637"/>
    <w:rsid w:val="00C348F6"/>
    <w:rsid w:val="00C45561"/>
    <w:rsid w:val="00C53993"/>
    <w:rsid w:val="00C6081C"/>
    <w:rsid w:val="00C67567"/>
    <w:rsid w:val="00C86BD6"/>
    <w:rsid w:val="00CD0090"/>
    <w:rsid w:val="00CE27E0"/>
    <w:rsid w:val="00CF5F52"/>
    <w:rsid w:val="00D03E24"/>
    <w:rsid w:val="00D21551"/>
    <w:rsid w:val="00D23F23"/>
    <w:rsid w:val="00D470E6"/>
    <w:rsid w:val="00D63A9A"/>
    <w:rsid w:val="00D777BA"/>
    <w:rsid w:val="00D84995"/>
    <w:rsid w:val="00D85045"/>
    <w:rsid w:val="00D919CF"/>
    <w:rsid w:val="00DB12C4"/>
    <w:rsid w:val="00DC1168"/>
    <w:rsid w:val="00DD2783"/>
    <w:rsid w:val="00E144D5"/>
    <w:rsid w:val="00E211FA"/>
    <w:rsid w:val="00E2620E"/>
    <w:rsid w:val="00E2663E"/>
    <w:rsid w:val="00E341CB"/>
    <w:rsid w:val="00E40930"/>
    <w:rsid w:val="00E42C25"/>
    <w:rsid w:val="00E45741"/>
    <w:rsid w:val="00E66B54"/>
    <w:rsid w:val="00E77066"/>
    <w:rsid w:val="00E96817"/>
    <w:rsid w:val="00EC0ACA"/>
    <w:rsid w:val="00ED2257"/>
    <w:rsid w:val="00ED4A9A"/>
    <w:rsid w:val="00EF0F94"/>
    <w:rsid w:val="00F45C55"/>
    <w:rsid w:val="00F509E0"/>
    <w:rsid w:val="00F82BC5"/>
    <w:rsid w:val="00FA5782"/>
    <w:rsid w:val="00FD4E71"/>
    <w:rsid w:val="010A9574"/>
    <w:rsid w:val="02286F76"/>
    <w:rsid w:val="20C67CA4"/>
    <w:rsid w:val="2BD79F0C"/>
    <w:rsid w:val="36EDEE1B"/>
    <w:rsid w:val="37F7F297"/>
    <w:rsid w:val="5B24058E"/>
    <w:rsid w:val="71C9E8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F0F0"/>
  <w15:chartTrackingRefBased/>
  <w15:docId w15:val="{2680FBA5-E16D-4205-B202-9E1491BC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D3"/>
    <w:pPr>
      <w:spacing w:line="259" w:lineRule="auto"/>
    </w:pPr>
    <w:rPr>
      <w:kern w:val="0"/>
      <w:sz w:val="22"/>
      <w:szCs w:val="22"/>
      <w14:ligatures w14:val="none"/>
    </w:rPr>
  </w:style>
  <w:style w:type="paragraph" w:styleId="Heading1">
    <w:name w:val="heading 1"/>
    <w:basedOn w:val="Normal"/>
    <w:next w:val="Normal"/>
    <w:link w:val="Heading1Char"/>
    <w:uiPriority w:val="9"/>
    <w:qFormat/>
    <w:rsid w:val="005A3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984"/>
    <w:rPr>
      <w:rFonts w:eastAsiaTheme="majorEastAsia" w:cstheme="majorBidi"/>
      <w:color w:val="272727" w:themeColor="text1" w:themeTint="D8"/>
    </w:rPr>
  </w:style>
  <w:style w:type="paragraph" w:styleId="Title">
    <w:name w:val="Title"/>
    <w:basedOn w:val="Normal"/>
    <w:next w:val="Normal"/>
    <w:link w:val="TitleChar"/>
    <w:uiPriority w:val="10"/>
    <w:qFormat/>
    <w:rsid w:val="005A3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984"/>
    <w:pPr>
      <w:spacing w:before="160"/>
      <w:jc w:val="center"/>
    </w:pPr>
    <w:rPr>
      <w:i/>
      <w:iCs/>
      <w:color w:val="404040" w:themeColor="text1" w:themeTint="BF"/>
    </w:rPr>
  </w:style>
  <w:style w:type="character" w:customStyle="1" w:styleId="QuoteChar">
    <w:name w:val="Quote Char"/>
    <w:basedOn w:val="DefaultParagraphFont"/>
    <w:link w:val="Quote"/>
    <w:uiPriority w:val="29"/>
    <w:rsid w:val="005A3984"/>
    <w:rPr>
      <w:i/>
      <w:iCs/>
      <w:color w:val="404040" w:themeColor="text1" w:themeTint="BF"/>
    </w:rPr>
  </w:style>
  <w:style w:type="paragraph" w:styleId="ListParagraph">
    <w:name w:val="List Paragraph"/>
    <w:basedOn w:val="Normal"/>
    <w:uiPriority w:val="34"/>
    <w:qFormat/>
    <w:rsid w:val="005A3984"/>
    <w:pPr>
      <w:ind w:left="720"/>
      <w:contextualSpacing/>
    </w:pPr>
  </w:style>
  <w:style w:type="character" w:styleId="IntenseEmphasis">
    <w:name w:val="Intense Emphasis"/>
    <w:basedOn w:val="DefaultParagraphFont"/>
    <w:uiPriority w:val="21"/>
    <w:qFormat/>
    <w:rsid w:val="005A3984"/>
    <w:rPr>
      <w:i/>
      <w:iCs/>
      <w:color w:val="0F4761" w:themeColor="accent1" w:themeShade="BF"/>
    </w:rPr>
  </w:style>
  <w:style w:type="paragraph" w:styleId="IntenseQuote">
    <w:name w:val="Intense Quote"/>
    <w:basedOn w:val="Normal"/>
    <w:next w:val="Normal"/>
    <w:link w:val="IntenseQuoteChar"/>
    <w:uiPriority w:val="30"/>
    <w:qFormat/>
    <w:rsid w:val="005A3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984"/>
    <w:rPr>
      <w:i/>
      <w:iCs/>
      <w:color w:val="0F4761" w:themeColor="accent1" w:themeShade="BF"/>
    </w:rPr>
  </w:style>
  <w:style w:type="character" w:styleId="IntenseReference">
    <w:name w:val="Intense Reference"/>
    <w:basedOn w:val="DefaultParagraphFont"/>
    <w:uiPriority w:val="32"/>
    <w:qFormat/>
    <w:rsid w:val="005A3984"/>
    <w:rPr>
      <w:b/>
      <w:bCs/>
      <w:smallCaps/>
      <w:color w:val="0F4761" w:themeColor="accent1" w:themeShade="BF"/>
      <w:spacing w:val="5"/>
    </w:rPr>
  </w:style>
  <w:style w:type="paragraph" w:styleId="NoSpacing">
    <w:name w:val="No Spacing"/>
    <w:link w:val="NoSpacingChar"/>
    <w:uiPriority w:val="1"/>
    <w:qFormat/>
    <w:rsid w:val="007018D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018D3"/>
    <w:rPr>
      <w:rFonts w:eastAsiaTheme="minorEastAsia"/>
      <w:kern w:val="0"/>
      <w:sz w:val="22"/>
      <w:szCs w:val="22"/>
      <w14:ligatures w14:val="none"/>
    </w:rPr>
  </w:style>
  <w:style w:type="paragraph" w:styleId="TOCHeading">
    <w:name w:val="TOC Heading"/>
    <w:basedOn w:val="Heading1"/>
    <w:next w:val="Normal"/>
    <w:uiPriority w:val="39"/>
    <w:unhideWhenUsed/>
    <w:qFormat/>
    <w:rsid w:val="007018D3"/>
    <w:pPr>
      <w:spacing w:before="240" w:after="0"/>
      <w:outlineLvl w:val="9"/>
    </w:pPr>
    <w:rPr>
      <w:sz w:val="32"/>
      <w:szCs w:val="32"/>
    </w:rPr>
  </w:style>
  <w:style w:type="paragraph" w:styleId="TOC1">
    <w:name w:val="toc 1"/>
    <w:basedOn w:val="Normal"/>
    <w:next w:val="Normal"/>
    <w:autoRedefine/>
    <w:uiPriority w:val="39"/>
    <w:unhideWhenUsed/>
    <w:rsid w:val="007018D3"/>
    <w:pPr>
      <w:spacing w:after="100"/>
    </w:pPr>
  </w:style>
  <w:style w:type="character" w:styleId="Hyperlink">
    <w:name w:val="Hyperlink"/>
    <w:basedOn w:val="DefaultParagraphFont"/>
    <w:uiPriority w:val="99"/>
    <w:unhideWhenUsed/>
    <w:rsid w:val="007018D3"/>
    <w:rPr>
      <w:color w:val="467886" w:themeColor="hyperlink"/>
      <w:u w:val="single"/>
    </w:rPr>
  </w:style>
  <w:style w:type="paragraph" w:styleId="NormalWeb">
    <w:name w:val="Normal (Web)"/>
    <w:basedOn w:val="Normal"/>
    <w:uiPriority w:val="99"/>
    <w:unhideWhenUsed/>
    <w:rsid w:val="007018D3"/>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018D3"/>
    <w:pPr>
      <w:tabs>
        <w:tab w:val="right" w:leader="dot" w:pos="9350"/>
      </w:tabs>
      <w:spacing w:after="0" w:line="240" w:lineRule="auto"/>
      <w:ind w:left="216"/>
    </w:pPr>
  </w:style>
  <w:style w:type="character" w:styleId="Emphasis">
    <w:name w:val="Emphasis"/>
    <w:basedOn w:val="DefaultParagraphFont"/>
    <w:uiPriority w:val="20"/>
    <w:qFormat/>
    <w:rsid w:val="007018D3"/>
    <w:rPr>
      <w:i/>
      <w:iCs/>
    </w:rPr>
  </w:style>
  <w:style w:type="paragraph" w:styleId="TOC3">
    <w:name w:val="toc 3"/>
    <w:basedOn w:val="Normal"/>
    <w:next w:val="Normal"/>
    <w:autoRedefine/>
    <w:uiPriority w:val="39"/>
    <w:unhideWhenUsed/>
    <w:rsid w:val="007018D3"/>
    <w:pPr>
      <w:spacing w:after="100"/>
      <w:ind w:left="440"/>
    </w:pPr>
  </w:style>
  <w:style w:type="paragraph" w:styleId="Header">
    <w:name w:val="header"/>
    <w:basedOn w:val="Normal"/>
    <w:link w:val="HeaderChar"/>
    <w:uiPriority w:val="99"/>
    <w:unhideWhenUsed/>
    <w:rsid w:val="007018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8D3"/>
    <w:rPr>
      <w:kern w:val="0"/>
      <w:sz w:val="22"/>
      <w:szCs w:val="22"/>
      <w14:ligatures w14:val="none"/>
    </w:rPr>
  </w:style>
  <w:style w:type="paragraph" w:styleId="Footer">
    <w:name w:val="footer"/>
    <w:basedOn w:val="Normal"/>
    <w:link w:val="FooterChar"/>
    <w:uiPriority w:val="99"/>
    <w:unhideWhenUsed/>
    <w:rsid w:val="007018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8D3"/>
    <w:rPr>
      <w:kern w:val="0"/>
      <w:sz w:val="22"/>
      <w:szCs w:val="22"/>
      <w14:ligatures w14:val="none"/>
    </w:rPr>
  </w:style>
  <w:style w:type="paragraph" w:styleId="Caption">
    <w:name w:val="caption"/>
    <w:basedOn w:val="Normal"/>
    <w:next w:val="Normal"/>
    <w:uiPriority w:val="35"/>
    <w:unhideWhenUsed/>
    <w:qFormat/>
    <w:rsid w:val="007018D3"/>
    <w:pPr>
      <w:spacing w:after="200" w:line="240" w:lineRule="auto"/>
    </w:pPr>
    <w:rPr>
      <w:i/>
      <w:iCs/>
      <w:color w:val="0E2841" w:themeColor="text2"/>
      <w:sz w:val="18"/>
      <w:szCs w:val="18"/>
    </w:rPr>
  </w:style>
  <w:style w:type="paragraph" w:styleId="ListBullet">
    <w:name w:val="List Bullet"/>
    <w:basedOn w:val="Normal"/>
    <w:uiPriority w:val="99"/>
    <w:semiHidden/>
    <w:unhideWhenUsed/>
    <w:rsid w:val="000B3C25"/>
    <w:pPr>
      <w:numPr>
        <w:numId w:val="17"/>
      </w:numPr>
      <w:tabs>
        <w:tab w:val="clear" w:pos="360"/>
      </w:tabs>
      <w:spacing w:after="200" w:line="276" w:lineRule="auto"/>
      <w:ind w:left="0" w:firstLine="0"/>
      <w:contextualSpacing/>
    </w:pPr>
    <w:rPr>
      <w:rFonts w:ascii="Liberation Serif" w:eastAsiaTheme="minorEastAsia" w:hAnsi="Liberation Serif"/>
      <w:sz w:val="24"/>
    </w:rPr>
  </w:style>
  <w:style w:type="table" w:styleId="TableGrid">
    <w:name w:val="Table Grid"/>
    <w:basedOn w:val="TableNormal"/>
    <w:uiPriority w:val="59"/>
    <w:rsid w:val="000B3C25"/>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5C55"/>
    <w:rPr>
      <w:color w:val="605E5C"/>
      <w:shd w:val="clear" w:color="auto" w:fill="E1DFDD"/>
    </w:rPr>
  </w:style>
  <w:style w:type="character" w:styleId="FollowedHyperlink">
    <w:name w:val="FollowedHyperlink"/>
    <w:basedOn w:val="DefaultParagraphFont"/>
    <w:uiPriority w:val="99"/>
    <w:semiHidden/>
    <w:unhideWhenUsed/>
    <w:rsid w:val="00F45C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oners-my.sharepoint.com/:v:/g/personal/jakobi_g_oommen-1_ou_edu/IQAQ84nTftx1Toj73ylxeVo5AWQqL-VaYoR5Kx9D5osz9GY?e=BmRIc3&amp;nav=eyJyZWZlcnJhbEluZm8iOnsicmVmZXJyYWxBcHAiOiJTdHJlYW1XZWJBcHAiLCJyZWZlcnJhbFZpZXciOiJTaGFyZURpYWxvZy1MaW5rIiwicmVmZXJyYWxBcHBQbGF0Zm9ybSI6IldlYiIsInJlZmVycmFsTW9kZSI6InZpZXcifX0%3D"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yperlink" Target="https://github.com/Azure/Azure-TDSP-ProjectTemplate/blob/master/Docs/Project/Charter.md"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ED1625FFB64786A7F552A16451406A"/>
        <w:category>
          <w:name w:val="General"/>
          <w:gallery w:val="placeholder"/>
        </w:category>
        <w:types>
          <w:type w:val="bbPlcHdr"/>
        </w:types>
        <w:behaviors>
          <w:behavior w:val="content"/>
        </w:behaviors>
        <w:guid w:val="{054A15D0-91D9-4D56-AE7D-2E5A4A47CFAC}"/>
      </w:docPartPr>
      <w:docPartBody>
        <w:p w:rsidR="00E84086" w:rsidRDefault="00E84086" w:rsidP="00E84086">
          <w:pPr>
            <w:pStyle w:val="15ED1625FFB64786A7F552A16451406A"/>
          </w:pPr>
          <w:r>
            <w:rPr>
              <w:color w:val="0F4761" w:themeColor="accent1" w:themeShade="BF"/>
            </w:rPr>
            <w:t>[Document subtitle]</w:t>
          </w:r>
        </w:p>
      </w:docPartBody>
    </w:docPart>
    <w:docPart>
      <w:docPartPr>
        <w:name w:val="5AE33F8B191E41498D48555DD9F088F3"/>
        <w:category>
          <w:name w:val="General"/>
          <w:gallery w:val="placeholder"/>
        </w:category>
        <w:types>
          <w:type w:val="bbPlcHdr"/>
        </w:types>
        <w:behaviors>
          <w:behavior w:val="content"/>
        </w:behaviors>
        <w:guid w:val="{E37108B1-4CFF-4A6B-8CB1-7C98938C25DC}"/>
      </w:docPartPr>
      <w:docPartBody>
        <w:p w:rsidR="00E84086" w:rsidRDefault="00E84086" w:rsidP="00E84086">
          <w:pPr>
            <w:pStyle w:val="5AE33F8B191E41498D48555DD9F088F3"/>
          </w:pPr>
          <w:r>
            <w:rPr>
              <w:color w:val="156082" w:themeColor="accent1"/>
              <w:sz w:val="28"/>
              <w:szCs w:val="28"/>
            </w:rPr>
            <w:t>[Date]</w:t>
          </w:r>
        </w:p>
      </w:docPartBody>
    </w:docPart>
    <w:docPart>
      <w:docPartPr>
        <w:name w:val="D992E84D68A4485AAF45C581C505012B"/>
        <w:category>
          <w:name w:val="General"/>
          <w:gallery w:val="placeholder"/>
        </w:category>
        <w:types>
          <w:type w:val="bbPlcHdr"/>
        </w:types>
        <w:behaviors>
          <w:behavior w:val="content"/>
        </w:behaviors>
        <w:guid w:val="{99A66130-3EEA-4160-84FE-C8F2E0BB88E2}"/>
      </w:docPartPr>
      <w:docPartBody>
        <w:p w:rsidR="00E84086" w:rsidRDefault="00E84086" w:rsidP="00E84086">
          <w:pPr>
            <w:pStyle w:val="D992E84D68A4485AAF45C581C505012B"/>
          </w:pPr>
          <w:r>
            <w:rPr>
              <w:color w:val="0F4761" w:themeColor="accent1" w:themeShade="BF"/>
            </w:rPr>
            <w:t>[Company name]</w:t>
          </w:r>
        </w:p>
      </w:docPartBody>
    </w:docPart>
    <w:docPart>
      <w:docPartPr>
        <w:name w:val="E93F95FFEFB54AECBD7DB028E8D500C5"/>
        <w:category>
          <w:name w:val="General"/>
          <w:gallery w:val="placeholder"/>
        </w:category>
        <w:types>
          <w:type w:val="bbPlcHdr"/>
        </w:types>
        <w:behaviors>
          <w:behavior w:val="content"/>
        </w:behaviors>
        <w:guid w:val="{7258EC0D-3E48-4EE4-87DA-57D404C89B62}"/>
      </w:docPartPr>
      <w:docPartBody>
        <w:p w:rsidR="00E84086" w:rsidRDefault="00E84086" w:rsidP="00E84086">
          <w:pPr>
            <w:pStyle w:val="E93F95FFEFB54AECBD7DB028E8D500C5"/>
          </w:pPr>
          <w:r>
            <w:rPr>
              <w:color w:val="156082" w:themeColor="accent1"/>
              <w:sz w:val="28"/>
              <w:szCs w:val="28"/>
            </w:rPr>
            <w:t>[Author name]</w:t>
          </w:r>
        </w:p>
      </w:docPartBody>
    </w:docPart>
    <w:docPart>
      <w:docPartPr>
        <w:name w:val="4FB7D44250EE45F79850CFED7615E6BF"/>
        <w:category>
          <w:name w:val="General"/>
          <w:gallery w:val="placeholder"/>
        </w:category>
        <w:types>
          <w:type w:val="bbPlcHdr"/>
        </w:types>
        <w:behaviors>
          <w:behavior w:val="content"/>
        </w:behaviors>
        <w:guid w:val="{87186334-FACA-47F7-8FEF-A46C9E404901}"/>
      </w:docPartPr>
      <w:docPartBody>
        <w:p w:rsidR="00E84086" w:rsidRDefault="00E84086">
          <w:pPr>
            <w:pStyle w:val="4FB7D44250EE45F79850CFED7615E6BF"/>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Liberation Serif">
    <w:altName w:val="Times New Roman"/>
    <w:panose1 w:val="020B0604020202020204"/>
    <w:charset w:val="01"/>
    <w:family w:val="auto"/>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panose1 w:val="020B0604020202020204"/>
    <w:charset w:val="01"/>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86"/>
    <w:rsid w:val="00723103"/>
    <w:rsid w:val="00AF6A6F"/>
    <w:rsid w:val="00CF5F52"/>
    <w:rsid w:val="00E8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ED1625FFB64786A7F552A16451406A">
    <w:name w:val="15ED1625FFB64786A7F552A16451406A"/>
    <w:rsid w:val="00E84086"/>
  </w:style>
  <w:style w:type="paragraph" w:customStyle="1" w:styleId="5AE33F8B191E41498D48555DD9F088F3">
    <w:name w:val="5AE33F8B191E41498D48555DD9F088F3"/>
    <w:rsid w:val="00E84086"/>
  </w:style>
  <w:style w:type="paragraph" w:customStyle="1" w:styleId="D992E84D68A4485AAF45C581C505012B">
    <w:name w:val="D992E84D68A4485AAF45C581C505012B"/>
    <w:rsid w:val="00E84086"/>
  </w:style>
  <w:style w:type="paragraph" w:customStyle="1" w:styleId="E93F95FFEFB54AECBD7DB028E8D500C5">
    <w:name w:val="E93F95FFEFB54AECBD7DB028E8D500C5"/>
    <w:rsid w:val="00E84086"/>
  </w:style>
  <w:style w:type="paragraph" w:customStyle="1" w:styleId="4FB7D44250EE45F79850CFED7615E6BF">
    <w:name w:val="4FB7D44250EE45F79850CFED7615E6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Summer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2377</Words>
  <Characters>13551</Characters>
  <Application>Microsoft Office Word</Application>
  <DocSecurity>0</DocSecurity>
  <Lines>112</Lines>
  <Paragraphs>31</Paragraphs>
  <ScaleCrop>false</ScaleCrop>
  <Company>Gallogly College of Engineering, University of Oklahoma</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Rushmore Consultation</dc:title>
  <dc:subject>Team C</dc:subject>
  <dc:creator>ACS 5513 – Machine Learning Practice</dc:creator>
  <cp:keywords/>
  <dc:description/>
  <cp:lastModifiedBy>Oommen, Jakobi</cp:lastModifiedBy>
  <cp:revision>101</cp:revision>
  <dcterms:created xsi:type="dcterms:W3CDTF">2026-07-14T22:03:00Z</dcterms:created>
  <dcterms:modified xsi:type="dcterms:W3CDTF">2026-07-20T03:44:00Z</dcterms:modified>
</cp:coreProperties>
</file>