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92B8"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EPIDEMIA Dashboard — User Evaluation Instructions</w:t>
      </w:r>
    </w:p>
    <w:p w14:paraId="771F6A2B" w14:textId="77777777" w:rsidR="0065374C" w:rsidRPr="00CE6FF0" w:rsidRDefault="0065374C" w:rsidP="0065374C">
      <w:pPr>
        <w:pStyle w:val="PlainText"/>
        <w:rPr>
          <w:rFonts w:asciiTheme="majorBidi" w:hAnsiTheme="majorBidi" w:cstheme="majorBidi"/>
        </w:rPr>
      </w:pPr>
    </w:p>
    <w:p w14:paraId="3B115ECF" w14:textId="77777777" w:rsidR="003361C9" w:rsidRPr="003361C9" w:rsidRDefault="003361C9" w:rsidP="003361C9">
      <w:pPr>
        <w:shd w:val="clear" w:color="auto" w:fill="FFFFFF"/>
        <w:spacing w:after="0" w:line="240" w:lineRule="auto"/>
        <w:textAlignment w:val="baseline"/>
        <w:rPr>
          <w:rFonts w:asciiTheme="majorBidi" w:hAnsiTheme="majorBidi" w:cstheme="majorBidi"/>
          <w:sz w:val="21"/>
          <w:szCs w:val="21"/>
        </w:rPr>
      </w:pPr>
      <w:r w:rsidRPr="003361C9">
        <w:rPr>
          <w:rFonts w:asciiTheme="majorBidi" w:hAnsiTheme="majorBidi" w:cstheme="majorBidi"/>
          <w:sz w:val="21"/>
          <w:szCs w:val="21"/>
        </w:rPr>
        <w:t>The EPIDEMIA software tool was co-developed by the University of Oklahoma and multiple partners in Ethiopia to support operational malaria outbreak detection and forecasting. We are currently building EPIDEMIA 2.0, which will improve on multiple aspects of the original version. The first step of this effort involves creating a new user interface with a dynamic dashboard for visualizing data and forecasts. We are requesting your assistance in evaluating this new interface. Your feedback will help us understand what works well, what is confusing, and what needs to be improved.</w:t>
      </w:r>
    </w:p>
    <w:p w14:paraId="246F0F4E" w14:textId="77777777" w:rsidR="003361C9" w:rsidRPr="003361C9" w:rsidRDefault="003361C9" w:rsidP="003361C9">
      <w:pPr>
        <w:shd w:val="clear" w:color="auto" w:fill="FFFFFF"/>
        <w:spacing w:after="0" w:line="240" w:lineRule="auto"/>
        <w:textAlignment w:val="baseline"/>
        <w:rPr>
          <w:rFonts w:asciiTheme="majorBidi" w:hAnsiTheme="majorBidi" w:cstheme="majorBidi"/>
          <w:sz w:val="21"/>
          <w:szCs w:val="21"/>
        </w:rPr>
      </w:pPr>
    </w:p>
    <w:p w14:paraId="53AAF096" w14:textId="77777777" w:rsidR="003361C9" w:rsidRPr="003361C9" w:rsidRDefault="003361C9" w:rsidP="003361C9">
      <w:pPr>
        <w:shd w:val="clear" w:color="auto" w:fill="FFFFFF"/>
        <w:spacing w:after="0" w:line="240" w:lineRule="auto"/>
        <w:textAlignment w:val="baseline"/>
        <w:rPr>
          <w:rFonts w:asciiTheme="majorBidi" w:hAnsiTheme="majorBidi" w:cstheme="majorBidi"/>
          <w:sz w:val="21"/>
          <w:szCs w:val="21"/>
        </w:rPr>
      </w:pPr>
      <w:r w:rsidRPr="00E22CF5">
        <w:rPr>
          <w:rFonts w:asciiTheme="majorBidi" w:hAnsiTheme="majorBidi" w:cstheme="majorBidi"/>
          <w:b/>
          <w:bCs/>
          <w:sz w:val="21"/>
          <w:szCs w:val="21"/>
        </w:rPr>
        <w:t xml:space="preserve">Disclaimer: </w:t>
      </w:r>
      <w:r w:rsidRPr="003361C9">
        <w:rPr>
          <w:rFonts w:asciiTheme="majorBidi" w:hAnsiTheme="majorBidi" w:cstheme="majorBidi"/>
          <w:sz w:val="21"/>
          <w:szCs w:val="21"/>
        </w:rPr>
        <w:t>Please note that the current version of EPIDEMIA 2.0 is implemented with synthetic data. Users should not expect the dashboard to reflect recent malaria activity or provide accurate forecasts for specific locations. Evaluation should focus on the functionality of the interface and not on the information provided.</w:t>
      </w:r>
    </w:p>
    <w:p w14:paraId="5FDC8EBF" w14:textId="77777777" w:rsidR="003361C9" w:rsidRPr="003361C9" w:rsidRDefault="003361C9" w:rsidP="003361C9">
      <w:pPr>
        <w:shd w:val="clear" w:color="auto" w:fill="FFFFFF"/>
        <w:spacing w:after="0" w:line="240" w:lineRule="auto"/>
        <w:textAlignment w:val="baseline"/>
        <w:rPr>
          <w:rFonts w:ascii="Aptos" w:eastAsia="Times New Roman" w:hAnsi="Aptos" w:cs="Times New Roman"/>
          <w:color w:val="000000"/>
          <w:kern w:val="0"/>
          <w14:ligatures w14:val="none"/>
        </w:rPr>
      </w:pPr>
    </w:p>
    <w:p w14:paraId="2B5D1093" w14:textId="77777777" w:rsidR="003361C9" w:rsidRPr="003361C9" w:rsidRDefault="003361C9" w:rsidP="003361C9">
      <w:pPr>
        <w:shd w:val="clear" w:color="auto" w:fill="FFFFFF"/>
        <w:spacing w:after="0" w:line="240" w:lineRule="auto"/>
        <w:textAlignment w:val="baseline"/>
        <w:rPr>
          <w:rFonts w:ascii="Aptos" w:eastAsia="Times New Roman" w:hAnsi="Aptos" w:cs="Times New Roman"/>
          <w:color w:val="000000"/>
          <w:kern w:val="0"/>
          <w14:ligatures w14:val="none"/>
        </w:rPr>
      </w:pPr>
      <w:r w:rsidRPr="00E22CF5">
        <w:rPr>
          <w:rFonts w:asciiTheme="majorBidi" w:hAnsiTheme="majorBidi" w:cstheme="majorBidi"/>
          <w:b/>
          <w:bCs/>
          <w:sz w:val="21"/>
          <w:szCs w:val="21"/>
        </w:rPr>
        <w:t>Dashboard URL:</w:t>
      </w:r>
      <w:r w:rsidRPr="003361C9">
        <w:rPr>
          <w:rFonts w:ascii="Aptos" w:eastAsia="Times New Roman" w:hAnsi="Aptos" w:cs="Times New Roman"/>
          <w:color w:val="000000"/>
          <w:kern w:val="0"/>
          <w14:ligatures w14:val="none"/>
        </w:rPr>
        <w:t> </w:t>
      </w:r>
      <w:hyperlink r:id="rId5" w:tooltip="https://epidemia-ui.disc.ourcloud.ou.edu" w:history="1">
        <w:r w:rsidRPr="003361C9">
          <w:rPr>
            <w:rFonts w:asciiTheme="majorBidi" w:eastAsia="Times New Roman" w:hAnsiTheme="majorBidi" w:cstheme="majorBidi"/>
            <w:color w:val="0000FF"/>
            <w:kern w:val="0"/>
            <w:u w:val="single"/>
            <w:bdr w:val="none" w:sz="0" w:space="0" w:color="auto" w:frame="1"/>
            <w14:ligatures w14:val="none"/>
          </w:rPr>
          <w:t>https://epidemia-ui.disc.ourcloud.ou.edu</w:t>
        </w:r>
      </w:hyperlink>
    </w:p>
    <w:p w14:paraId="232E03D8" w14:textId="77777777" w:rsidR="0065374C" w:rsidRPr="00CE6FF0" w:rsidRDefault="0065374C" w:rsidP="0065374C">
      <w:pPr>
        <w:pStyle w:val="PlainText"/>
        <w:rPr>
          <w:rFonts w:asciiTheme="majorBidi" w:hAnsiTheme="majorBidi" w:cstheme="majorBidi"/>
        </w:rPr>
      </w:pPr>
    </w:p>
    <w:p w14:paraId="37564CE9" w14:textId="77777777" w:rsidR="0065374C" w:rsidRPr="00CE6FF0" w:rsidRDefault="0065374C" w:rsidP="0065374C">
      <w:pPr>
        <w:pStyle w:val="PlainText"/>
        <w:rPr>
          <w:rFonts w:asciiTheme="majorBidi" w:hAnsiTheme="majorBidi" w:cstheme="majorBidi"/>
        </w:rPr>
      </w:pPr>
      <w:r w:rsidRPr="00E22CF5">
        <w:rPr>
          <w:rFonts w:asciiTheme="majorBidi" w:hAnsiTheme="majorBidi" w:cstheme="majorBidi"/>
          <w:b/>
          <w:bCs/>
        </w:rPr>
        <w:t>Estimated time:</w:t>
      </w:r>
      <w:r w:rsidRPr="00CE6FF0">
        <w:rPr>
          <w:rFonts w:asciiTheme="majorBidi" w:hAnsiTheme="majorBidi" w:cstheme="majorBidi"/>
        </w:rPr>
        <w:t xml:space="preserve"> 20–30 minutes (exploration) + survey</w:t>
      </w:r>
    </w:p>
    <w:p w14:paraId="04D15F83" w14:textId="77777777" w:rsidR="0065374C" w:rsidRPr="00CE6FF0" w:rsidRDefault="0065374C" w:rsidP="0065374C">
      <w:pPr>
        <w:pStyle w:val="PlainText"/>
        <w:rPr>
          <w:rFonts w:asciiTheme="majorBidi" w:hAnsiTheme="majorBidi" w:cstheme="majorBidi"/>
        </w:rPr>
      </w:pPr>
    </w:p>
    <w:p w14:paraId="6F49E866"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016579A9" w14:textId="77777777" w:rsidR="0065374C" w:rsidRPr="00CE6FF0" w:rsidRDefault="0065374C" w:rsidP="0065374C">
      <w:pPr>
        <w:pStyle w:val="PlainText"/>
        <w:rPr>
          <w:rFonts w:asciiTheme="majorBidi" w:hAnsiTheme="majorBidi" w:cstheme="majorBidi"/>
        </w:rPr>
      </w:pPr>
    </w:p>
    <w:p w14:paraId="2CF8EB63"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Purpose of this evaluation</w:t>
      </w:r>
    </w:p>
    <w:p w14:paraId="646B0822" w14:textId="77777777" w:rsidR="0065374C" w:rsidRPr="00CE6FF0" w:rsidRDefault="0065374C" w:rsidP="0065374C">
      <w:pPr>
        <w:pStyle w:val="PlainText"/>
        <w:rPr>
          <w:rFonts w:asciiTheme="majorBidi" w:hAnsiTheme="majorBidi" w:cstheme="majorBidi"/>
        </w:rPr>
      </w:pPr>
    </w:p>
    <w:p w14:paraId="7923FD84"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We want to learn about your experience using the dashboard, including:</w:t>
      </w:r>
    </w:p>
    <w:p w14:paraId="74C1AE88" w14:textId="77777777" w:rsidR="0065374C" w:rsidRPr="00CE6FF0" w:rsidRDefault="0065374C" w:rsidP="0065374C">
      <w:pPr>
        <w:pStyle w:val="PlainText"/>
        <w:rPr>
          <w:rFonts w:asciiTheme="majorBidi" w:hAnsiTheme="majorBidi" w:cstheme="majorBidi"/>
        </w:rPr>
      </w:pPr>
    </w:p>
    <w:p w14:paraId="455181BB" w14:textId="1A0395BA" w:rsidR="0065374C" w:rsidRPr="00CE6FF0" w:rsidRDefault="0065374C" w:rsidP="007F3F70">
      <w:pPr>
        <w:pStyle w:val="PlainText"/>
        <w:numPr>
          <w:ilvl w:val="0"/>
          <w:numId w:val="2"/>
        </w:numPr>
        <w:rPr>
          <w:rFonts w:asciiTheme="majorBidi" w:hAnsiTheme="majorBidi" w:cstheme="majorBidi"/>
        </w:rPr>
      </w:pPr>
      <w:r w:rsidRPr="00CE6FF0">
        <w:rPr>
          <w:rFonts w:asciiTheme="majorBidi" w:hAnsiTheme="majorBidi" w:cstheme="majorBidi"/>
        </w:rPr>
        <w:t>What do you like</w:t>
      </w:r>
    </w:p>
    <w:p w14:paraId="62EAB32E" w14:textId="5D2C11CE" w:rsidR="0065374C" w:rsidRPr="00CE6FF0" w:rsidRDefault="0065374C" w:rsidP="007F3F70">
      <w:pPr>
        <w:pStyle w:val="PlainText"/>
        <w:numPr>
          <w:ilvl w:val="0"/>
          <w:numId w:val="2"/>
        </w:numPr>
        <w:rPr>
          <w:rFonts w:asciiTheme="majorBidi" w:hAnsiTheme="majorBidi" w:cstheme="majorBidi"/>
        </w:rPr>
      </w:pPr>
      <w:r w:rsidRPr="00CE6FF0">
        <w:rPr>
          <w:rFonts w:asciiTheme="majorBidi" w:hAnsiTheme="majorBidi" w:cstheme="majorBidi"/>
        </w:rPr>
        <w:t>What do you not like</w:t>
      </w:r>
    </w:p>
    <w:p w14:paraId="60E8DA27" w14:textId="52363C6F" w:rsidR="0065374C" w:rsidRPr="00CE6FF0" w:rsidRDefault="0065374C" w:rsidP="007F3F70">
      <w:pPr>
        <w:pStyle w:val="PlainText"/>
        <w:numPr>
          <w:ilvl w:val="0"/>
          <w:numId w:val="2"/>
        </w:numPr>
        <w:rPr>
          <w:rFonts w:asciiTheme="majorBidi" w:hAnsiTheme="majorBidi" w:cstheme="majorBidi"/>
        </w:rPr>
      </w:pPr>
      <w:r w:rsidRPr="00CE6FF0">
        <w:rPr>
          <w:rFonts w:asciiTheme="majorBidi" w:hAnsiTheme="majorBidi" w:cstheme="majorBidi"/>
        </w:rPr>
        <w:t>What is difficult or unclear</w:t>
      </w:r>
    </w:p>
    <w:p w14:paraId="60060054" w14:textId="2DDB62D8" w:rsidR="0065374C" w:rsidRPr="00CE6FF0" w:rsidRDefault="0065374C" w:rsidP="007F3F70">
      <w:pPr>
        <w:pStyle w:val="PlainText"/>
        <w:numPr>
          <w:ilvl w:val="0"/>
          <w:numId w:val="2"/>
        </w:numPr>
        <w:rPr>
          <w:rFonts w:asciiTheme="majorBidi" w:hAnsiTheme="majorBidi" w:cstheme="majorBidi"/>
        </w:rPr>
      </w:pPr>
      <w:r w:rsidRPr="00CE6FF0">
        <w:rPr>
          <w:rFonts w:asciiTheme="majorBidi" w:hAnsiTheme="majorBidi" w:cstheme="majorBidi"/>
        </w:rPr>
        <w:t>Whether the dashboard would be useful in your work</w:t>
      </w:r>
    </w:p>
    <w:p w14:paraId="61478183" w14:textId="4C1929C7" w:rsidR="0065374C" w:rsidRPr="00CE6FF0" w:rsidRDefault="0065374C" w:rsidP="007F3F70">
      <w:pPr>
        <w:pStyle w:val="PlainText"/>
        <w:numPr>
          <w:ilvl w:val="0"/>
          <w:numId w:val="2"/>
        </w:numPr>
        <w:rPr>
          <w:rFonts w:asciiTheme="majorBidi" w:hAnsiTheme="majorBidi" w:cstheme="majorBidi"/>
        </w:rPr>
      </w:pPr>
      <w:r w:rsidRPr="00CE6FF0">
        <w:rPr>
          <w:rFonts w:asciiTheme="majorBidi" w:hAnsiTheme="majorBidi" w:cstheme="majorBidi"/>
        </w:rPr>
        <w:t>What features would you add or change</w:t>
      </w:r>
    </w:p>
    <w:p w14:paraId="0F40671E" w14:textId="77777777" w:rsidR="0065374C" w:rsidRPr="00CE6FF0" w:rsidRDefault="0065374C" w:rsidP="0065374C">
      <w:pPr>
        <w:pStyle w:val="PlainText"/>
        <w:rPr>
          <w:rFonts w:asciiTheme="majorBidi" w:hAnsiTheme="majorBidi" w:cstheme="majorBidi"/>
        </w:rPr>
      </w:pPr>
    </w:p>
    <w:p w14:paraId="34C0AC49"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Please work at your own pace and note anything that feels confusing, slow, or especially helpful.</w:t>
      </w:r>
    </w:p>
    <w:p w14:paraId="5E9E43CF" w14:textId="77777777" w:rsidR="0065374C" w:rsidRPr="00CE6FF0" w:rsidRDefault="0065374C" w:rsidP="0065374C">
      <w:pPr>
        <w:pStyle w:val="PlainText"/>
        <w:rPr>
          <w:rFonts w:asciiTheme="majorBidi" w:hAnsiTheme="majorBidi" w:cstheme="majorBidi"/>
        </w:rPr>
      </w:pPr>
    </w:p>
    <w:p w14:paraId="789C4D7D"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1F55A6D4" w14:textId="77777777" w:rsidR="0065374C" w:rsidRPr="00CE6FF0" w:rsidRDefault="0065374C" w:rsidP="0065374C">
      <w:pPr>
        <w:pStyle w:val="PlainText"/>
        <w:rPr>
          <w:rFonts w:asciiTheme="majorBidi" w:hAnsiTheme="majorBidi" w:cstheme="majorBidi"/>
        </w:rPr>
      </w:pPr>
    </w:p>
    <w:p w14:paraId="33EDD494"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Before you begin</w:t>
      </w:r>
    </w:p>
    <w:p w14:paraId="46010922" w14:textId="77777777" w:rsidR="0065374C" w:rsidRPr="00CE6FF0" w:rsidRDefault="0065374C" w:rsidP="0065374C">
      <w:pPr>
        <w:pStyle w:val="PlainText"/>
        <w:rPr>
          <w:rFonts w:asciiTheme="majorBidi" w:hAnsiTheme="majorBidi" w:cstheme="majorBidi"/>
        </w:rPr>
      </w:pPr>
    </w:p>
    <w:p w14:paraId="30C82F40" w14:textId="5892E7D9" w:rsidR="0065374C" w:rsidRPr="00CE6FF0" w:rsidRDefault="0065374C" w:rsidP="007F3F70">
      <w:pPr>
        <w:pStyle w:val="PlainText"/>
        <w:numPr>
          <w:ilvl w:val="0"/>
          <w:numId w:val="3"/>
        </w:numPr>
        <w:rPr>
          <w:rFonts w:asciiTheme="majorBidi" w:hAnsiTheme="majorBidi" w:cstheme="majorBidi"/>
        </w:rPr>
      </w:pPr>
      <w:r w:rsidRPr="00CE6FF0">
        <w:rPr>
          <w:rFonts w:asciiTheme="majorBidi" w:hAnsiTheme="majorBidi" w:cstheme="majorBidi"/>
        </w:rPr>
        <w:t>Open the dashboard link above and wait for the map and summary cards to load.</w:t>
      </w:r>
    </w:p>
    <w:p w14:paraId="0AC9722F" w14:textId="471D087C" w:rsidR="0065374C" w:rsidRPr="00CE6FF0" w:rsidRDefault="0065374C" w:rsidP="007F3F70">
      <w:pPr>
        <w:pStyle w:val="PlainText"/>
        <w:numPr>
          <w:ilvl w:val="0"/>
          <w:numId w:val="3"/>
        </w:numPr>
        <w:rPr>
          <w:rFonts w:asciiTheme="majorBidi" w:hAnsiTheme="majorBidi" w:cstheme="majorBidi"/>
        </w:rPr>
      </w:pPr>
      <w:r w:rsidRPr="00CE6FF0">
        <w:rPr>
          <w:rFonts w:asciiTheme="majorBidi" w:hAnsiTheme="majorBidi" w:cstheme="majorBidi"/>
        </w:rPr>
        <w:t>Keep this instruction sheet open in another tab or window.</w:t>
      </w:r>
    </w:p>
    <w:p w14:paraId="6D2E36EF" w14:textId="036C84DE" w:rsidR="0065374C" w:rsidRPr="00CE6FF0" w:rsidRDefault="0065374C" w:rsidP="007F3F70">
      <w:pPr>
        <w:pStyle w:val="PlainText"/>
        <w:numPr>
          <w:ilvl w:val="0"/>
          <w:numId w:val="3"/>
        </w:numPr>
        <w:rPr>
          <w:rFonts w:asciiTheme="majorBidi" w:hAnsiTheme="majorBidi" w:cstheme="majorBidi"/>
        </w:rPr>
      </w:pPr>
      <w:r w:rsidRPr="00CE6FF0">
        <w:rPr>
          <w:rFonts w:asciiTheme="majorBidi" w:hAnsiTheme="majorBidi" w:cstheme="majorBidi"/>
        </w:rPr>
        <w:t>You may take brief notes while exploring; you will answer the survey afterward.</w:t>
      </w:r>
    </w:p>
    <w:p w14:paraId="20FE6211" w14:textId="77777777" w:rsidR="0065374C" w:rsidRPr="00CE6FF0" w:rsidRDefault="0065374C" w:rsidP="0065374C">
      <w:pPr>
        <w:pStyle w:val="PlainText"/>
        <w:rPr>
          <w:rFonts w:asciiTheme="majorBidi" w:hAnsiTheme="majorBidi" w:cstheme="majorBidi"/>
        </w:rPr>
      </w:pPr>
    </w:p>
    <w:p w14:paraId="5A04E7BD"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093B1508" w14:textId="77777777" w:rsidR="0065374C" w:rsidRPr="00CE6FF0" w:rsidRDefault="0065374C" w:rsidP="0065374C">
      <w:pPr>
        <w:pStyle w:val="PlainText"/>
        <w:rPr>
          <w:rFonts w:asciiTheme="majorBidi" w:hAnsiTheme="majorBidi" w:cstheme="majorBidi"/>
        </w:rPr>
      </w:pPr>
    </w:p>
    <w:p w14:paraId="3AA27F71"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What EPIDEMIA 2.0</w:t>
      </w:r>
      <w:r w:rsidRPr="00CE6FF0">
        <w:rPr>
          <w:rFonts w:asciiTheme="majorBidi" w:hAnsiTheme="majorBidi" w:cstheme="majorBidi"/>
        </w:rPr>
        <w:t xml:space="preserve"> is (brief overview)</w:t>
      </w:r>
    </w:p>
    <w:p w14:paraId="06FFD9FC" w14:textId="77777777" w:rsidR="0065374C" w:rsidRPr="00CE6FF0" w:rsidRDefault="0065374C" w:rsidP="0065374C">
      <w:pPr>
        <w:pStyle w:val="PlainText"/>
        <w:rPr>
          <w:rFonts w:asciiTheme="majorBidi" w:hAnsiTheme="majorBidi" w:cstheme="majorBidi"/>
        </w:rPr>
      </w:pPr>
    </w:p>
    <w:p w14:paraId="205A5A69"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EPIDEMIA is a national malaria early warning dashboard for Ethiopia. It combines:</w:t>
      </w:r>
    </w:p>
    <w:p w14:paraId="454B3B05" w14:textId="77777777" w:rsidR="0065374C" w:rsidRPr="00CE6FF0" w:rsidRDefault="0065374C" w:rsidP="0065374C">
      <w:pPr>
        <w:pStyle w:val="PlainText"/>
        <w:rPr>
          <w:rFonts w:asciiTheme="majorBidi" w:hAnsiTheme="majorBidi" w:cstheme="majorBidi"/>
        </w:rPr>
      </w:pPr>
    </w:p>
    <w:p w14:paraId="72241697" w14:textId="1D258800" w:rsidR="0065374C" w:rsidRPr="00CE6FF0" w:rsidRDefault="0065374C" w:rsidP="007F3F70">
      <w:pPr>
        <w:pStyle w:val="PlainText"/>
        <w:numPr>
          <w:ilvl w:val="0"/>
          <w:numId w:val="4"/>
        </w:numPr>
        <w:rPr>
          <w:rFonts w:asciiTheme="majorBidi" w:hAnsiTheme="majorBidi" w:cstheme="majorBidi"/>
        </w:rPr>
      </w:pPr>
      <w:r w:rsidRPr="00CE6FF0">
        <w:rPr>
          <w:rFonts w:asciiTheme="majorBidi" w:hAnsiTheme="majorBidi" w:cstheme="majorBidi"/>
        </w:rPr>
        <w:t>An interactive map of districts (woredas)</w:t>
      </w:r>
    </w:p>
    <w:p w14:paraId="6D838EA5" w14:textId="60FFEB0F" w:rsidR="0065374C" w:rsidRPr="00CE6FF0" w:rsidRDefault="0065374C" w:rsidP="007F3F70">
      <w:pPr>
        <w:pStyle w:val="PlainText"/>
        <w:numPr>
          <w:ilvl w:val="0"/>
          <w:numId w:val="4"/>
        </w:numPr>
        <w:rPr>
          <w:rFonts w:asciiTheme="majorBidi" w:hAnsiTheme="majorBidi" w:cstheme="majorBidi"/>
        </w:rPr>
      </w:pPr>
      <w:r w:rsidRPr="00CE6FF0">
        <w:rPr>
          <w:rFonts w:asciiTheme="majorBidi" w:hAnsiTheme="majorBidi" w:cstheme="majorBidi"/>
        </w:rPr>
        <w:t>Early Warning and Early Detection alerts</w:t>
      </w:r>
    </w:p>
    <w:p w14:paraId="6B045071" w14:textId="1FC911BE" w:rsidR="0065374C" w:rsidRPr="00CE6FF0" w:rsidRDefault="0065374C" w:rsidP="007F3F70">
      <w:pPr>
        <w:pStyle w:val="PlainText"/>
        <w:numPr>
          <w:ilvl w:val="0"/>
          <w:numId w:val="4"/>
        </w:numPr>
        <w:rPr>
          <w:rFonts w:asciiTheme="majorBidi" w:hAnsiTheme="majorBidi" w:cstheme="majorBidi"/>
        </w:rPr>
      </w:pPr>
      <w:r w:rsidRPr="00CE6FF0">
        <w:rPr>
          <w:rFonts w:asciiTheme="majorBidi" w:hAnsiTheme="majorBidi" w:cstheme="majorBidi"/>
        </w:rPr>
        <w:t>Forecast charts of expected cases</w:t>
      </w:r>
    </w:p>
    <w:p w14:paraId="1F8EECAC" w14:textId="2B9DCE73" w:rsidR="0065374C" w:rsidRPr="00CE6FF0" w:rsidRDefault="0065374C" w:rsidP="007F3F70">
      <w:pPr>
        <w:pStyle w:val="PlainText"/>
        <w:numPr>
          <w:ilvl w:val="0"/>
          <w:numId w:val="4"/>
        </w:numPr>
        <w:rPr>
          <w:rFonts w:asciiTheme="majorBidi" w:hAnsiTheme="majorBidi" w:cstheme="majorBidi"/>
        </w:rPr>
      </w:pPr>
      <w:r w:rsidRPr="00CE6FF0">
        <w:rPr>
          <w:rFonts w:asciiTheme="majorBidi" w:hAnsiTheme="majorBidi" w:cstheme="majorBidi"/>
        </w:rPr>
        <w:t>Environmental data (e.g. rainfall, temperature, vegetation)</w:t>
      </w:r>
    </w:p>
    <w:p w14:paraId="491A526F" w14:textId="5AC30562" w:rsidR="0065374C" w:rsidRPr="00CE6FF0" w:rsidRDefault="0065374C" w:rsidP="007F3F70">
      <w:pPr>
        <w:pStyle w:val="PlainText"/>
        <w:numPr>
          <w:ilvl w:val="0"/>
          <w:numId w:val="4"/>
        </w:numPr>
        <w:rPr>
          <w:rFonts w:asciiTheme="majorBidi" w:hAnsiTheme="majorBidi" w:cstheme="majorBidi"/>
        </w:rPr>
      </w:pPr>
      <w:r w:rsidRPr="00CE6FF0">
        <w:rPr>
          <w:rFonts w:asciiTheme="majorBidi" w:hAnsiTheme="majorBidi" w:cstheme="majorBidi"/>
        </w:rPr>
        <w:t>A priority table to help focus on high-risk districts</w:t>
      </w:r>
    </w:p>
    <w:p w14:paraId="11D93EE6" w14:textId="77777777" w:rsidR="0065374C" w:rsidRPr="00CE6FF0" w:rsidRDefault="0065374C" w:rsidP="0065374C">
      <w:pPr>
        <w:pStyle w:val="PlainText"/>
        <w:rPr>
          <w:rFonts w:asciiTheme="majorBidi" w:hAnsiTheme="majorBidi" w:cstheme="majorBidi"/>
        </w:rPr>
      </w:pPr>
    </w:p>
    <w:p w14:paraId="564EB779"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Currently, you can explore P. falciparum and P. vivax malaria.</w:t>
      </w:r>
    </w:p>
    <w:p w14:paraId="24E18675" w14:textId="77777777" w:rsidR="0065374C" w:rsidRPr="00CE6FF0" w:rsidRDefault="0065374C" w:rsidP="0065374C">
      <w:pPr>
        <w:pStyle w:val="PlainText"/>
        <w:rPr>
          <w:rFonts w:asciiTheme="majorBidi" w:hAnsiTheme="majorBidi" w:cstheme="majorBidi"/>
        </w:rPr>
      </w:pPr>
    </w:p>
    <w:p w14:paraId="7AF006C0"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lastRenderedPageBreak/>
        <w:t>---</w:t>
      </w:r>
    </w:p>
    <w:p w14:paraId="653FE231" w14:textId="77777777" w:rsidR="0065374C" w:rsidRPr="00CE6FF0" w:rsidRDefault="0065374C" w:rsidP="0065374C">
      <w:pPr>
        <w:pStyle w:val="PlainText"/>
        <w:rPr>
          <w:rFonts w:asciiTheme="majorBidi" w:hAnsiTheme="majorBidi" w:cstheme="majorBidi"/>
        </w:rPr>
      </w:pPr>
    </w:p>
    <w:p w14:paraId="5ED5681C"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Guided tasks</w:t>
      </w:r>
    </w:p>
    <w:p w14:paraId="3C07F31B" w14:textId="77777777" w:rsidR="0065374C" w:rsidRPr="00CE6FF0" w:rsidRDefault="0065374C" w:rsidP="0065374C">
      <w:pPr>
        <w:pStyle w:val="PlainText"/>
        <w:rPr>
          <w:rFonts w:asciiTheme="majorBidi" w:hAnsiTheme="majorBidi" w:cstheme="majorBidi"/>
        </w:rPr>
      </w:pPr>
    </w:p>
    <w:p w14:paraId="18063318"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Please complete the tasks below in order. </w:t>
      </w:r>
    </w:p>
    <w:p w14:paraId="40E2E2DB" w14:textId="77777777" w:rsidR="0065374C" w:rsidRPr="00CE6FF0" w:rsidRDefault="0065374C" w:rsidP="0065374C">
      <w:pPr>
        <w:pStyle w:val="PlainText"/>
        <w:rPr>
          <w:rFonts w:asciiTheme="majorBidi" w:hAnsiTheme="majorBidi" w:cstheme="majorBidi"/>
        </w:rPr>
      </w:pPr>
    </w:p>
    <w:p w14:paraId="5B25BBCE"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Task 1</w:t>
      </w:r>
      <w:r w:rsidRPr="00CE6FF0">
        <w:rPr>
          <w:rFonts w:asciiTheme="majorBidi" w:hAnsiTheme="majorBidi" w:cstheme="majorBidi"/>
        </w:rPr>
        <w:t xml:space="preserve"> — First impression (2–3 minutes)</w:t>
      </w:r>
    </w:p>
    <w:p w14:paraId="51A2BC48" w14:textId="77777777" w:rsidR="0065374C" w:rsidRPr="00CE6FF0" w:rsidRDefault="0065374C" w:rsidP="0065374C">
      <w:pPr>
        <w:pStyle w:val="PlainText"/>
        <w:rPr>
          <w:rFonts w:asciiTheme="majorBidi" w:hAnsiTheme="majorBidi" w:cstheme="majorBidi"/>
        </w:rPr>
      </w:pPr>
    </w:p>
    <w:p w14:paraId="6B1DE5F4" w14:textId="2C53DA57" w:rsidR="0065374C" w:rsidRPr="00CE6FF0" w:rsidRDefault="0065374C" w:rsidP="00436EBB">
      <w:pPr>
        <w:pStyle w:val="PlainText"/>
        <w:numPr>
          <w:ilvl w:val="0"/>
          <w:numId w:val="5"/>
        </w:numPr>
        <w:rPr>
          <w:rFonts w:asciiTheme="majorBidi" w:hAnsiTheme="majorBidi" w:cstheme="majorBidi"/>
        </w:rPr>
      </w:pPr>
      <w:r w:rsidRPr="00CE6FF0">
        <w:rPr>
          <w:rFonts w:asciiTheme="majorBidi" w:hAnsiTheme="majorBidi" w:cstheme="majorBidi"/>
        </w:rPr>
        <w:t>Look at the full screen without clicking yet.</w:t>
      </w:r>
    </w:p>
    <w:p w14:paraId="750BACA3" w14:textId="32E857F6" w:rsidR="0065374C" w:rsidRPr="00CE6FF0" w:rsidRDefault="0065374C" w:rsidP="00436EBB">
      <w:pPr>
        <w:pStyle w:val="PlainText"/>
        <w:numPr>
          <w:ilvl w:val="0"/>
          <w:numId w:val="5"/>
        </w:numPr>
        <w:rPr>
          <w:rFonts w:asciiTheme="majorBidi" w:hAnsiTheme="majorBidi" w:cstheme="majorBidi"/>
        </w:rPr>
      </w:pPr>
      <w:r w:rsidRPr="00CE6FF0">
        <w:rPr>
          <w:rFonts w:asciiTheme="majorBidi" w:hAnsiTheme="majorBidi" w:cstheme="majorBidi"/>
        </w:rPr>
        <w:t>Notice the map (left) and the right panel (Charts / Forecast Table / About).</w:t>
      </w:r>
    </w:p>
    <w:p w14:paraId="5BEAD1BD" w14:textId="3DFC3167" w:rsidR="0065374C" w:rsidRPr="00CE6FF0" w:rsidRDefault="0065374C" w:rsidP="00436EBB">
      <w:pPr>
        <w:pStyle w:val="PlainText"/>
        <w:numPr>
          <w:ilvl w:val="0"/>
          <w:numId w:val="5"/>
        </w:numPr>
        <w:rPr>
          <w:rFonts w:asciiTheme="majorBidi" w:hAnsiTheme="majorBidi" w:cstheme="majorBidi"/>
        </w:rPr>
      </w:pPr>
      <w:r w:rsidRPr="00CE6FF0">
        <w:rPr>
          <w:rFonts w:asciiTheme="majorBidi" w:hAnsiTheme="majorBidi" w:cstheme="majorBidi"/>
        </w:rPr>
        <w:t>Look at the top controls (country, region, disease, etc.).</w:t>
      </w:r>
    </w:p>
    <w:p w14:paraId="5A7D287C" w14:textId="77777777" w:rsidR="0065374C" w:rsidRPr="00CE6FF0" w:rsidRDefault="0065374C" w:rsidP="0065374C">
      <w:pPr>
        <w:pStyle w:val="PlainText"/>
        <w:rPr>
          <w:rFonts w:asciiTheme="majorBidi" w:hAnsiTheme="majorBidi" w:cstheme="majorBidi"/>
        </w:rPr>
      </w:pPr>
    </w:p>
    <w:p w14:paraId="0E86FB4F"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While doing this, ask yourself:</w:t>
      </w:r>
    </w:p>
    <w:p w14:paraId="6B63CC81" w14:textId="798754A6" w:rsidR="0065374C" w:rsidRPr="00CE6FF0" w:rsidRDefault="0065374C" w:rsidP="00436EBB">
      <w:pPr>
        <w:pStyle w:val="PlainText"/>
        <w:numPr>
          <w:ilvl w:val="0"/>
          <w:numId w:val="6"/>
        </w:numPr>
        <w:rPr>
          <w:rFonts w:asciiTheme="majorBidi" w:hAnsiTheme="majorBidi" w:cstheme="majorBidi"/>
        </w:rPr>
      </w:pPr>
      <w:r w:rsidRPr="00CE6FF0">
        <w:rPr>
          <w:rFonts w:asciiTheme="majorBidi" w:hAnsiTheme="majorBidi" w:cstheme="majorBidi"/>
        </w:rPr>
        <w:t>Is it clear what this dashboard is for?</w:t>
      </w:r>
    </w:p>
    <w:p w14:paraId="6EA963A7" w14:textId="15FA9153" w:rsidR="0065374C" w:rsidRPr="00CE6FF0" w:rsidRDefault="0065374C" w:rsidP="00436EBB">
      <w:pPr>
        <w:pStyle w:val="PlainText"/>
        <w:numPr>
          <w:ilvl w:val="0"/>
          <w:numId w:val="6"/>
        </w:numPr>
        <w:rPr>
          <w:rFonts w:asciiTheme="majorBidi" w:hAnsiTheme="majorBidi" w:cstheme="majorBidi"/>
        </w:rPr>
      </w:pPr>
      <w:r w:rsidRPr="00CE6FF0">
        <w:rPr>
          <w:rFonts w:asciiTheme="majorBidi" w:hAnsiTheme="majorBidi" w:cstheme="majorBidi"/>
        </w:rPr>
        <w:t>Does anything feel cluttered or hard to find?</w:t>
      </w:r>
    </w:p>
    <w:p w14:paraId="7360E1FF" w14:textId="77777777" w:rsidR="0065374C" w:rsidRPr="00CE6FF0" w:rsidRDefault="0065374C" w:rsidP="0065374C">
      <w:pPr>
        <w:pStyle w:val="PlainText"/>
        <w:rPr>
          <w:rFonts w:asciiTheme="majorBidi" w:hAnsiTheme="majorBidi" w:cstheme="majorBidi"/>
        </w:rPr>
      </w:pPr>
    </w:p>
    <w:p w14:paraId="66CAD5DE"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0E7B8496" w14:textId="77777777" w:rsidR="0065374C" w:rsidRPr="00CE6FF0" w:rsidRDefault="0065374C" w:rsidP="0065374C">
      <w:pPr>
        <w:pStyle w:val="PlainText"/>
        <w:rPr>
          <w:rFonts w:asciiTheme="majorBidi" w:hAnsiTheme="majorBidi" w:cstheme="majorBidi"/>
        </w:rPr>
      </w:pPr>
    </w:p>
    <w:p w14:paraId="339A274A"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Task 2</w:t>
      </w:r>
      <w:r w:rsidRPr="00CE6FF0">
        <w:rPr>
          <w:rFonts w:asciiTheme="majorBidi" w:hAnsiTheme="majorBidi" w:cstheme="majorBidi"/>
        </w:rPr>
        <w:t xml:space="preserve"> — Explore the map and alerts (5 minutes)</w:t>
      </w:r>
    </w:p>
    <w:p w14:paraId="3BE20F96" w14:textId="77777777" w:rsidR="0065374C" w:rsidRPr="00CE6FF0" w:rsidRDefault="0065374C" w:rsidP="0065374C">
      <w:pPr>
        <w:pStyle w:val="PlainText"/>
        <w:rPr>
          <w:rFonts w:asciiTheme="majorBidi" w:hAnsiTheme="majorBidi" w:cstheme="majorBidi"/>
        </w:rPr>
      </w:pPr>
    </w:p>
    <w:p w14:paraId="6A7CAED4" w14:textId="4179BD10" w:rsidR="0065374C" w:rsidRPr="00CE6FF0" w:rsidRDefault="0065374C" w:rsidP="00436EBB">
      <w:pPr>
        <w:pStyle w:val="PlainText"/>
        <w:numPr>
          <w:ilvl w:val="0"/>
          <w:numId w:val="7"/>
        </w:numPr>
        <w:rPr>
          <w:rFonts w:asciiTheme="majorBidi" w:hAnsiTheme="majorBidi" w:cstheme="majorBidi"/>
        </w:rPr>
      </w:pPr>
      <w:r w:rsidRPr="00CE6FF0">
        <w:rPr>
          <w:rFonts w:asciiTheme="majorBidi" w:hAnsiTheme="majorBidi" w:cstheme="majorBidi"/>
        </w:rPr>
        <w:t>Find the Disease selector and switch between P. falciparum and P. vivax.</w:t>
      </w:r>
    </w:p>
    <w:p w14:paraId="4C4BE3D7" w14:textId="203E923D" w:rsidR="0065374C" w:rsidRPr="00CE6FF0" w:rsidRDefault="0065374C" w:rsidP="00436EBB">
      <w:pPr>
        <w:pStyle w:val="PlainText"/>
        <w:numPr>
          <w:ilvl w:val="0"/>
          <w:numId w:val="7"/>
        </w:numPr>
        <w:rPr>
          <w:rFonts w:asciiTheme="majorBidi" w:hAnsiTheme="majorBidi" w:cstheme="majorBidi"/>
        </w:rPr>
      </w:pPr>
      <w:r w:rsidRPr="00CE6FF0">
        <w:rPr>
          <w:rFonts w:asciiTheme="majorBidi" w:hAnsiTheme="majorBidi" w:cstheme="majorBidi"/>
        </w:rPr>
        <w:t>Select a region (for example, Amhara or Oromia), then return to a national or “all regions” view.</w:t>
      </w:r>
    </w:p>
    <w:p w14:paraId="16708D5E" w14:textId="5209AD64" w:rsidR="0065374C" w:rsidRPr="00CE6FF0" w:rsidRDefault="0065374C" w:rsidP="00436EBB">
      <w:pPr>
        <w:pStyle w:val="PlainText"/>
        <w:numPr>
          <w:ilvl w:val="0"/>
          <w:numId w:val="7"/>
        </w:numPr>
        <w:rPr>
          <w:rFonts w:asciiTheme="majorBidi" w:hAnsiTheme="majorBidi" w:cstheme="majorBidi"/>
        </w:rPr>
      </w:pPr>
      <w:r w:rsidRPr="00CE6FF0">
        <w:rPr>
          <w:rFonts w:asciiTheme="majorBidi" w:hAnsiTheme="majorBidi" w:cstheme="majorBidi"/>
        </w:rPr>
        <w:t>Look for Early Warning and Early Detection markers or layers on the map. Turn them on/off.</w:t>
      </w:r>
    </w:p>
    <w:p w14:paraId="76EC15F4" w14:textId="1C911242" w:rsidR="0065374C" w:rsidRPr="00CE6FF0" w:rsidRDefault="0065374C" w:rsidP="00436EBB">
      <w:pPr>
        <w:pStyle w:val="PlainText"/>
        <w:numPr>
          <w:ilvl w:val="0"/>
          <w:numId w:val="7"/>
        </w:numPr>
        <w:rPr>
          <w:rFonts w:asciiTheme="majorBidi" w:hAnsiTheme="majorBidi" w:cstheme="majorBidi"/>
        </w:rPr>
      </w:pPr>
      <w:r w:rsidRPr="00CE6FF0">
        <w:rPr>
          <w:rFonts w:asciiTheme="majorBidi" w:hAnsiTheme="majorBidi" w:cstheme="majorBidi"/>
        </w:rPr>
        <w:t>Click one district that has an alert (or any district if none are obvious).</w:t>
      </w:r>
    </w:p>
    <w:p w14:paraId="5A13246E" w14:textId="3538FBF3" w:rsidR="0065374C" w:rsidRPr="00CE6FF0" w:rsidRDefault="0065374C" w:rsidP="00436EBB">
      <w:pPr>
        <w:pStyle w:val="PlainText"/>
        <w:numPr>
          <w:ilvl w:val="0"/>
          <w:numId w:val="7"/>
        </w:numPr>
        <w:rPr>
          <w:rFonts w:asciiTheme="majorBidi" w:hAnsiTheme="majorBidi" w:cstheme="majorBidi"/>
        </w:rPr>
      </w:pPr>
      <w:r w:rsidRPr="00CE6FF0">
        <w:rPr>
          <w:rFonts w:asciiTheme="majorBidi" w:hAnsiTheme="majorBidi" w:cstheme="majorBidi"/>
        </w:rPr>
        <w:t>Confirm that the right panel updates for the selected district.</w:t>
      </w:r>
    </w:p>
    <w:p w14:paraId="2B69744B" w14:textId="77777777" w:rsidR="0065374C" w:rsidRPr="00CE6FF0" w:rsidRDefault="0065374C" w:rsidP="0065374C">
      <w:pPr>
        <w:pStyle w:val="PlainText"/>
        <w:rPr>
          <w:rFonts w:asciiTheme="majorBidi" w:hAnsiTheme="majorBidi" w:cstheme="majorBidi"/>
        </w:rPr>
      </w:pPr>
    </w:p>
    <w:p w14:paraId="079F1D0B"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Optional:</w:t>
      </w:r>
    </w:p>
    <w:p w14:paraId="7E29E085" w14:textId="6CB36CD2" w:rsidR="0065374C" w:rsidRPr="00CE6FF0" w:rsidRDefault="0065374C" w:rsidP="00436EBB">
      <w:pPr>
        <w:pStyle w:val="PlainText"/>
        <w:numPr>
          <w:ilvl w:val="0"/>
          <w:numId w:val="8"/>
        </w:numPr>
        <w:rPr>
          <w:rFonts w:asciiTheme="majorBidi" w:hAnsiTheme="majorBidi" w:cstheme="majorBidi"/>
        </w:rPr>
      </w:pPr>
      <w:r w:rsidRPr="00CE6FF0">
        <w:rPr>
          <w:rFonts w:asciiTheme="majorBidi" w:hAnsiTheme="majorBidi" w:cstheme="majorBidi"/>
        </w:rPr>
        <w:t>Try a health layer (e.g., population or incidence) if shown.</w:t>
      </w:r>
    </w:p>
    <w:p w14:paraId="279750FE" w14:textId="68D58595" w:rsidR="0065374C" w:rsidRPr="00CE6FF0" w:rsidRDefault="00436EBB" w:rsidP="00436EBB">
      <w:pPr>
        <w:pStyle w:val="PlainText"/>
        <w:numPr>
          <w:ilvl w:val="0"/>
          <w:numId w:val="8"/>
        </w:numPr>
        <w:rPr>
          <w:rFonts w:asciiTheme="majorBidi" w:hAnsiTheme="majorBidi" w:cstheme="majorBidi"/>
        </w:rPr>
      </w:pPr>
      <w:r>
        <w:rPr>
          <w:rFonts w:asciiTheme="majorBidi" w:hAnsiTheme="majorBidi" w:cstheme="majorBidi"/>
        </w:rPr>
        <w:t>T</w:t>
      </w:r>
      <w:r w:rsidR="0065374C" w:rsidRPr="00CE6FF0">
        <w:rPr>
          <w:rFonts w:asciiTheme="majorBidi" w:hAnsiTheme="majorBidi" w:cstheme="majorBidi"/>
        </w:rPr>
        <w:t>ry an environmental overlay (rainfall, temperature, or vegetation).</w:t>
      </w:r>
    </w:p>
    <w:p w14:paraId="730AF1B8" w14:textId="600A4468" w:rsidR="0065374C" w:rsidRPr="00CE6FF0" w:rsidRDefault="0065374C" w:rsidP="00436EBB">
      <w:pPr>
        <w:pStyle w:val="PlainText"/>
        <w:numPr>
          <w:ilvl w:val="0"/>
          <w:numId w:val="8"/>
        </w:numPr>
        <w:rPr>
          <w:rFonts w:asciiTheme="majorBidi" w:hAnsiTheme="majorBidi" w:cstheme="majorBidi"/>
        </w:rPr>
      </w:pPr>
      <w:r w:rsidRPr="00CE6FF0">
        <w:rPr>
          <w:rFonts w:asciiTheme="majorBidi" w:hAnsiTheme="majorBidi" w:cstheme="majorBidi"/>
        </w:rPr>
        <w:t>If available, try alert history / Play animation briefly.</w:t>
      </w:r>
    </w:p>
    <w:p w14:paraId="05E80AB2" w14:textId="77777777" w:rsidR="0065374C" w:rsidRPr="00CE6FF0" w:rsidRDefault="0065374C" w:rsidP="0065374C">
      <w:pPr>
        <w:pStyle w:val="PlainText"/>
        <w:rPr>
          <w:rFonts w:asciiTheme="majorBidi" w:hAnsiTheme="majorBidi" w:cstheme="majorBidi"/>
        </w:rPr>
      </w:pPr>
    </w:p>
    <w:p w14:paraId="31EF030A"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While doing this, ask yourself:</w:t>
      </w:r>
    </w:p>
    <w:p w14:paraId="39546F33" w14:textId="7A808D72" w:rsidR="0065374C" w:rsidRPr="00CE6FF0" w:rsidRDefault="0065374C" w:rsidP="00436EBB">
      <w:pPr>
        <w:pStyle w:val="PlainText"/>
        <w:numPr>
          <w:ilvl w:val="0"/>
          <w:numId w:val="9"/>
        </w:numPr>
        <w:rPr>
          <w:rFonts w:asciiTheme="majorBidi" w:hAnsiTheme="majorBidi" w:cstheme="majorBidi"/>
        </w:rPr>
      </w:pPr>
      <w:r w:rsidRPr="00CE6FF0">
        <w:rPr>
          <w:rFonts w:asciiTheme="majorBidi" w:hAnsiTheme="majorBidi" w:cstheme="majorBidi"/>
        </w:rPr>
        <w:t>Are alert meanings clear?</w:t>
      </w:r>
    </w:p>
    <w:p w14:paraId="773AC5D3" w14:textId="33C53157" w:rsidR="0065374C" w:rsidRPr="00CE6FF0" w:rsidRDefault="0065374C" w:rsidP="00436EBB">
      <w:pPr>
        <w:pStyle w:val="PlainText"/>
        <w:numPr>
          <w:ilvl w:val="0"/>
          <w:numId w:val="9"/>
        </w:numPr>
        <w:rPr>
          <w:rFonts w:asciiTheme="majorBidi" w:hAnsiTheme="majorBidi" w:cstheme="majorBidi"/>
        </w:rPr>
      </w:pPr>
      <w:r w:rsidRPr="00CE6FF0">
        <w:rPr>
          <w:rFonts w:asciiTheme="majorBidi" w:hAnsiTheme="majorBidi" w:cstheme="majorBidi"/>
        </w:rPr>
        <w:t>Is it easy to select a district and understand what changed?</w:t>
      </w:r>
    </w:p>
    <w:p w14:paraId="24C428BD" w14:textId="77777777" w:rsidR="0065374C" w:rsidRPr="00CE6FF0" w:rsidRDefault="0065374C" w:rsidP="0065374C">
      <w:pPr>
        <w:pStyle w:val="PlainText"/>
        <w:rPr>
          <w:rFonts w:asciiTheme="majorBidi" w:hAnsiTheme="majorBidi" w:cstheme="majorBidi"/>
        </w:rPr>
      </w:pPr>
    </w:p>
    <w:p w14:paraId="145BA285"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1A768336" w14:textId="77777777" w:rsidR="0065374C" w:rsidRPr="00CE6FF0" w:rsidRDefault="0065374C" w:rsidP="0065374C">
      <w:pPr>
        <w:pStyle w:val="PlainText"/>
        <w:rPr>
          <w:rFonts w:asciiTheme="majorBidi" w:hAnsiTheme="majorBidi" w:cstheme="majorBidi"/>
        </w:rPr>
      </w:pPr>
    </w:p>
    <w:p w14:paraId="4F947F9D"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Task 3</w:t>
      </w:r>
      <w:r w:rsidRPr="00CE6FF0">
        <w:rPr>
          <w:rFonts w:asciiTheme="majorBidi" w:hAnsiTheme="majorBidi" w:cstheme="majorBidi"/>
        </w:rPr>
        <w:t xml:space="preserve"> — Read the Charts tab (5–7 minutes)</w:t>
      </w:r>
    </w:p>
    <w:p w14:paraId="0EF09171" w14:textId="77777777" w:rsidR="0065374C" w:rsidRPr="00CE6FF0" w:rsidRDefault="0065374C" w:rsidP="0065374C">
      <w:pPr>
        <w:pStyle w:val="PlainText"/>
        <w:rPr>
          <w:rFonts w:asciiTheme="majorBidi" w:hAnsiTheme="majorBidi" w:cstheme="majorBidi"/>
        </w:rPr>
      </w:pPr>
    </w:p>
    <w:p w14:paraId="3E0842A4"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With a district selected, open the Charts tab (if not already open).</w:t>
      </w:r>
    </w:p>
    <w:p w14:paraId="5DF155F5" w14:textId="77777777" w:rsidR="0065374C" w:rsidRPr="00CE6FF0" w:rsidRDefault="0065374C" w:rsidP="0065374C">
      <w:pPr>
        <w:pStyle w:val="PlainText"/>
        <w:rPr>
          <w:rFonts w:asciiTheme="majorBidi" w:hAnsiTheme="majorBidi" w:cstheme="majorBidi"/>
        </w:rPr>
      </w:pPr>
    </w:p>
    <w:p w14:paraId="0E7B83AE" w14:textId="4A2CD033" w:rsidR="0065374C" w:rsidRPr="00CE6FF0" w:rsidRDefault="0065374C" w:rsidP="00436EBB">
      <w:pPr>
        <w:pStyle w:val="PlainText"/>
        <w:numPr>
          <w:ilvl w:val="0"/>
          <w:numId w:val="10"/>
        </w:numPr>
        <w:rPr>
          <w:rFonts w:asciiTheme="majorBidi" w:hAnsiTheme="majorBidi" w:cstheme="majorBidi"/>
        </w:rPr>
      </w:pPr>
      <w:r w:rsidRPr="00CE6FF0">
        <w:rPr>
          <w:rFonts w:asciiTheme="majorBidi" w:hAnsiTheme="majorBidi" w:cstheme="majorBidi"/>
        </w:rPr>
        <w:t>Look at the environmental chart (top) and the transmission/forecast chart (bottom).</w:t>
      </w:r>
    </w:p>
    <w:p w14:paraId="33775E5D" w14:textId="51B70C2C" w:rsidR="0065374C" w:rsidRPr="00CE6FF0" w:rsidRDefault="0065374C" w:rsidP="00436EBB">
      <w:pPr>
        <w:pStyle w:val="PlainText"/>
        <w:numPr>
          <w:ilvl w:val="0"/>
          <w:numId w:val="10"/>
        </w:numPr>
        <w:rPr>
          <w:rFonts w:asciiTheme="majorBidi" w:hAnsiTheme="majorBidi" w:cstheme="majorBidi"/>
        </w:rPr>
      </w:pPr>
      <w:r w:rsidRPr="00CE6FF0">
        <w:rPr>
          <w:rFonts w:asciiTheme="majorBidi" w:hAnsiTheme="majorBidi" w:cstheme="majorBidi"/>
        </w:rPr>
        <w:t>Change the environmental variable (e.g., precipitation → temperature or vegetation).</w:t>
      </w:r>
    </w:p>
    <w:p w14:paraId="056BD973" w14:textId="23C2E2E4" w:rsidR="0065374C" w:rsidRPr="00CE6FF0" w:rsidRDefault="0065374C" w:rsidP="00436EBB">
      <w:pPr>
        <w:pStyle w:val="PlainText"/>
        <w:numPr>
          <w:ilvl w:val="0"/>
          <w:numId w:val="10"/>
        </w:numPr>
        <w:rPr>
          <w:rFonts w:asciiTheme="majorBidi" w:hAnsiTheme="majorBidi" w:cstheme="majorBidi"/>
        </w:rPr>
      </w:pPr>
      <w:r w:rsidRPr="00CE6FF0">
        <w:rPr>
          <w:rFonts w:asciiTheme="majorBidi" w:hAnsiTheme="majorBidi" w:cstheme="majorBidi"/>
        </w:rPr>
        <w:t>Try adjusting the chart date range (start/end dates).</w:t>
      </w:r>
    </w:p>
    <w:p w14:paraId="1581C515" w14:textId="62F3C0CB" w:rsidR="0065374C" w:rsidRPr="00CE6FF0" w:rsidRDefault="0065374C" w:rsidP="00436EBB">
      <w:pPr>
        <w:pStyle w:val="PlainText"/>
        <w:numPr>
          <w:ilvl w:val="0"/>
          <w:numId w:val="10"/>
        </w:numPr>
        <w:rPr>
          <w:rFonts w:asciiTheme="majorBidi" w:hAnsiTheme="majorBidi" w:cstheme="majorBidi"/>
        </w:rPr>
      </w:pPr>
      <w:r w:rsidRPr="00CE6FF0">
        <w:rPr>
          <w:rFonts w:asciiTheme="majorBidi" w:hAnsiTheme="majorBidi" w:cstheme="majorBidi"/>
        </w:rPr>
        <w:t>Try zooming on one chart (box-zoom or scroll) and see whether the other chart follows.</w:t>
      </w:r>
    </w:p>
    <w:p w14:paraId="2E7261DD" w14:textId="3F9213F9" w:rsidR="0065374C" w:rsidRPr="00CE6FF0" w:rsidRDefault="0065374C" w:rsidP="00436EBB">
      <w:pPr>
        <w:pStyle w:val="PlainText"/>
        <w:numPr>
          <w:ilvl w:val="0"/>
          <w:numId w:val="10"/>
        </w:numPr>
        <w:rPr>
          <w:rFonts w:asciiTheme="majorBidi" w:hAnsiTheme="majorBidi" w:cstheme="majorBidi"/>
        </w:rPr>
      </w:pPr>
      <w:r w:rsidRPr="00CE6FF0">
        <w:rPr>
          <w:rFonts w:asciiTheme="majorBidi" w:hAnsiTheme="majorBidi" w:cstheme="majorBidi"/>
        </w:rPr>
        <w:t>Hover over points and read any tooltips or legend labels.</w:t>
      </w:r>
    </w:p>
    <w:p w14:paraId="75212DB4" w14:textId="77777777" w:rsidR="0065374C" w:rsidRPr="00CE6FF0" w:rsidRDefault="0065374C" w:rsidP="0065374C">
      <w:pPr>
        <w:pStyle w:val="PlainText"/>
        <w:rPr>
          <w:rFonts w:asciiTheme="majorBidi" w:hAnsiTheme="majorBidi" w:cstheme="majorBidi"/>
        </w:rPr>
      </w:pPr>
    </w:p>
    <w:p w14:paraId="14E34B1A" w14:textId="77777777" w:rsidR="0065374C" w:rsidRPr="00CE6FF0" w:rsidRDefault="0065374C" w:rsidP="00436EBB">
      <w:pPr>
        <w:pStyle w:val="PlainText"/>
        <w:numPr>
          <w:ilvl w:val="0"/>
          <w:numId w:val="11"/>
        </w:numPr>
        <w:rPr>
          <w:rFonts w:asciiTheme="majorBidi" w:hAnsiTheme="majorBidi" w:cstheme="majorBidi"/>
        </w:rPr>
      </w:pPr>
      <w:r w:rsidRPr="00CE6FF0">
        <w:rPr>
          <w:rFonts w:asciiTheme="majorBidi" w:hAnsiTheme="majorBidi" w:cstheme="majorBidi"/>
        </w:rPr>
        <w:t>Focus especially on the forecast chart:</w:t>
      </w:r>
    </w:p>
    <w:p w14:paraId="6EC4EFE5" w14:textId="326178F6" w:rsidR="0065374C" w:rsidRPr="00CE6FF0" w:rsidRDefault="0065374C" w:rsidP="00436EBB">
      <w:pPr>
        <w:pStyle w:val="PlainText"/>
        <w:numPr>
          <w:ilvl w:val="0"/>
          <w:numId w:val="11"/>
        </w:numPr>
        <w:rPr>
          <w:rFonts w:asciiTheme="majorBidi" w:hAnsiTheme="majorBidi" w:cstheme="majorBidi"/>
        </w:rPr>
      </w:pPr>
      <w:r w:rsidRPr="00CE6FF0">
        <w:rPr>
          <w:rFonts w:asciiTheme="majorBidi" w:hAnsiTheme="majorBidi" w:cstheme="majorBidi"/>
        </w:rPr>
        <w:t>Observed cases</w:t>
      </w:r>
    </w:p>
    <w:p w14:paraId="14342106" w14:textId="6A170E4B" w:rsidR="0065374C" w:rsidRPr="00CE6FF0" w:rsidRDefault="0065374C" w:rsidP="00436EBB">
      <w:pPr>
        <w:pStyle w:val="PlainText"/>
        <w:numPr>
          <w:ilvl w:val="0"/>
          <w:numId w:val="11"/>
        </w:numPr>
        <w:rPr>
          <w:rFonts w:asciiTheme="majorBidi" w:hAnsiTheme="majorBidi" w:cstheme="majorBidi"/>
        </w:rPr>
      </w:pPr>
      <w:r w:rsidRPr="00CE6FF0">
        <w:rPr>
          <w:rFonts w:asciiTheme="majorBidi" w:hAnsiTheme="majorBidi" w:cstheme="majorBidi"/>
        </w:rPr>
        <w:t>Forecast line/band</w:t>
      </w:r>
    </w:p>
    <w:p w14:paraId="2EE3AE56" w14:textId="4D67AB99" w:rsidR="0065374C" w:rsidRPr="00CE6FF0" w:rsidRDefault="0065374C" w:rsidP="00436EBB">
      <w:pPr>
        <w:pStyle w:val="PlainText"/>
        <w:numPr>
          <w:ilvl w:val="0"/>
          <w:numId w:val="11"/>
        </w:numPr>
        <w:rPr>
          <w:rFonts w:asciiTheme="majorBidi" w:hAnsiTheme="majorBidi" w:cstheme="majorBidi"/>
        </w:rPr>
      </w:pPr>
      <w:r w:rsidRPr="00CE6FF0">
        <w:rPr>
          <w:rFonts w:asciiTheme="majorBidi" w:hAnsiTheme="majorBidi" w:cstheme="majorBidi"/>
        </w:rPr>
        <w:t>Threshold lines</w:t>
      </w:r>
    </w:p>
    <w:p w14:paraId="6FA3D3D5" w14:textId="2C89A08D" w:rsidR="0065374C" w:rsidRPr="00CE6FF0" w:rsidRDefault="0065374C" w:rsidP="00436EBB">
      <w:pPr>
        <w:pStyle w:val="PlainText"/>
        <w:numPr>
          <w:ilvl w:val="0"/>
          <w:numId w:val="11"/>
        </w:numPr>
        <w:rPr>
          <w:rFonts w:asciiTheme="majorBidi" w:hAnsiTheme="majorBidi" w:cstheme="majorBidi"/>
        </w:rPr>
      </w:pPr>
      <w:r w:rsidRPr="00CE6FF0">
        <w:rPr>
          <w:rFonts w:asciiTheme="majorBidi" w:hAnsiTheme="majorBidi" w:cstheme="majorBidi"/>
        </w:rPr>
        <w:t>Early Detection / Early Warning markers or shaded periods</w:t>
      </w:r>
    </w:p>
    <w:p w14:paraId="7B02943A" w14:textId="77777777" w:rsidR="0065374C" w:rsidRPr="00CE6FF0" w:rsidRDefault="0065374C" w:rsidP="0065374C">
      <w:pPr>
        <w:pStyle w:val="PlainText"/>
        <w:rPr>
          <w:rFonts w:asciiTheme="majorBidi" w:hAnsiTheme="majorBidi" w:cstheme="majorBidi"/>
        </w:rPr>
      </w:pPr>
    </w:p>
    <w:p w14:paraId="2CFD6D08"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lastRenderedPageBreak/>
        <w:t>While doing this, ask yourself:</w:t>
      </w:r>
    </w:p>
    <w:p w14:paraId="114C9E68" w14:textId="0F8EEB10" w:rsidR="0065374C" w:rsidRPr="00CE6FF0" w:rsidRDefault="0065374C" w:rsidP="00436EBB">
      <w:pPr>
        <w:pStyle w:val="PlainText"/>
        <w:numPr>
          <w:ilvl w:val="0"/>
          <w:numId w:val="12"/>
        </w:numPr>
        <w:rPr>
          <w:rFonts w:asciiTheme="majorBidi" w:hAnsiTheme="majorBidi" w:cstheme="majorBidi"/>
        </w:rPr>
      </w:pPr>
      <w:r w:rsidRPr="00CE6FF0">
        <w:rPr>
          <w:rFonts w:asciiTheme="majorBidi" w:hAnsiTheme="majorBidi" w:cstheme="majorBidi"/>
        </w:rPr>
        <w:t>Can you tell observed history from the forecast?</w:t>
      </w:r>
    </w:p>
    <w:p w14:paraId="4365AEBC" w14:textId="3B9270FB" w:rsidR="0065374C" w:rsidRPr="00CE6FF0" w:rsidRDefault="0065374C" w:rsidP="00436EBB">
      <w:pPr>
        <w:pStyle w:val="PlainText"/>
        <w:numPr>
          <w:ilvl w:val="0"/>
          <w:numId w:val="12"/>
        </w:numPr>
        <w:rPr>
          <w:rFonts w:asciiTheme="majorBidi" w:hAnsiTheme="majorBidi" w:cstheme="majorBidi"/>
        </w:rPr>
      </w:pPr>
      <w:r w:rsidRPr="00CE6FF0">
        <w:rPr>
          <w:rFonts w:asciiTheme="majorBidi" w:hAnsiTheme="majorBidi" w:cstheme="majorBidi"/>
        </w:rPr>
        <w:t>Do the thresholds and alerts make sense?</w:t>
      </w:r>
    </w:p>
    <w:p w14:paraId="2EED298E" w14:textId="4EB08857" w:rsidR="0065374C" w:rsidRPr="00CE6FF0" w:rsidRDefault="00436EBB" w:rsidP="00436EBB">
      <w:pPr>
        <w:pStyle w:val="PlainText"/>
        <w:numPr>
          <w:ilvl w:val="0"/>
          <w:numId w:val="12"/>
        </w:numPr>
        <w:rPr>
          <w:rFonts w:asciiTheme="majorBidi" w:hAnsiTheme="majorBidi" w:cstheme="majorBidi"/>
        </w:rPr>
      </w:pPr>
      <w:r>
        <w:rPr>
          <w:rFonts w:asciiTheme="majorBidi" w:hAnsiTheme="majorBidi" w:cstheme="majorBidi"/>
        </w:rPr>
        <w:t>I</w:t>
      </w:r>
      <w:r w:rsidR="0065374C" w:rsidRPr="00CE6FF0">
        <w:rPr>
          <w:rFonts w:asciiTheme="majorBidi" w:hAnsiTheme="majorBidi" w:cstheme="majorBidi"/>
        </w:rPr>
        <w:t>s anything hard to read (labels, colors, overlap)?</w:t>
      </w:r>
    </w:p>
    <w:p w14:paraId="5B5FFC75" w14:textId="77777777" w:rsidR="0065374C" w:rsidRPr="00CE6FF0" w:rsidRDefault="0065374C" w:rsidP="0065374C">
      <w:pPr>
        <w:pStyle w:val="PlainText"/>
        <w:rPr>
          <w:rFonts w:asciiTheme="majorBidi" w:hAnsiTheme="majorBidi" w:cstheme="majorBidi"/>
        </w:rPr>
      </w:pPr>
    </w:p>
    <w:p w14:paraId="0C650679"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1AB60E00" w14:textId="77777777" w:rsidR="0065374C" w:rsidRPr="00CE6FF0" w:rsidRDefault="0065374C" w:rsidP="0065374C">
      <w:pPr>
        <w:pStyle w:val="PlainText"/>
        <w:rPr>
          <w:rFonts w:asciiTheme="majorBidi" w:hAnsiTheme="majorBidi" w:cstheme="majorBidi"/>
        </w:rPr>
      </w:pPr>
    </w:p>
    <w:p w14:paraId="5543D8C3"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Task 4</w:t>
      </w:r>
      <w:r w:rsidRPr="00CE6FF0">
        <w:rPr>
          <w:rFonts w:asciiTheme="majorBidi" w:hAnsiTheme="majorBidi" w:cstheme="majorBidi"/>
        </w:rPr>
        <w:t xml:space="preserve"> — Use the Forecast Table (4–5 minutes)</w:t>
      </w:r>
    </w:p>
    <w:p w14:paraId="26DF849D" w14:textId="77777777" w:rsidR="0065374C" w:rsidRPr="00CE6FF0" w:rsidRDefault="0065374C" w:rsidP="0065374C">
      <w:pPr>
        <w:pStyle w:val="PlainText"/>
        <w:rPr>
          <w:rFonts w:asciiTheme="majorBidi" w:hAnsiTheme="majorBidi" w:cstheme="majorBidi"/>
        </w:rPr>
      </w:pPr>
    </w:p>
    <w:p w14:paraId="67EF315B" w14:textId="20369700" w:rsidR="0065374C" w:rsidRPr="00CE6FF0" w:rsidRDefault="0065374C" w:rsidP="00436EBB">
      <w:pPr>
        <w:pStyle w:val="PlainText"/>
        <w:numPr>
          <w:ilvl w:val="0"/>
          <w:numId w:val="13"/>
        </w:numPr>
        <w:rPr>
          <w:rFonts w:asciiTheme="majorBidi" w:hAnsiTheme="majorBidi" w:cstheme="majorBidi"/>
        </w:rPr>
      </w:pPr>
      <w:r w:rsidRPr="00CE6FF0">
        <w:rPr>
          <w:rFonts w:asciiTheme="majorBidi" w:hAnsiTheme="majorBidi" w:cstheme="majorBidi"/>
        </w:rPr>
        <w:t>Switch to the Forecast Table tab.</w:t>
      </w:r>
    </w:p>
    <w:p w14:paraId="5E456459" w14:textId="0AD8D890" w:rsidR="0065374C" w:rsidRPr="00CE6FF0" w:rsidRDefault="0065374C" w:rsidP="00436EBB">
      <w:pPr>
        <w:pStyle w:val="PlainText"/>
        <w:numPr>
          <w:ilvl w:val="0"/>
          <w:numId w:val="13"/>
        </w:numPr>
        <w:rPr>
          <w:rFonts w:asciiTheme="majorBidi" w:hAnsiTheme="majorBidi" w:cstheme="majorBidi"/>
        </w:rPr>
      </w:pPr>
      <w:r w:rsidRPr="00CE6FF0">
        <w:rPr>
          <w:rFonts w:asciiTheme="majorBidi" w:hAnsiTheme="majorBidi" w:cstheme="majorBidi"/>
        </w:rPr>
        <w:t>Scan the list of districts and notice how they are ranked or highlighted.</w:t>
      </w:r>
    </w:p>
    <w:p w14:paraId="27278094" w14:textId="21642AE2" w:rsidR="0065374C" w:rsidRPr="00CE6FF0" w:rsidRDefault="0065374C" w:rsidP="00436EBB">
      <w:pPr>
        <w:pStyle w:val="PlainText"/>
        <w:numPr>
          <w:ilvl w:val="0"/>
          <w:numId w:val="13"/>
        </w:numPr>
        <w:rPr>
          <w:rFonts w:asciiTheme="majorBidi" w:hAnsiTheme="majorBidi" w:cstheme="majorBidi"/>
        </w:rPr>
      </w:pPr>
      <w:r w:rsidRPr="00CE6FF0">
        <w:rPr>
          <w:rFonts w:asciiTheme="majorBidi" w:hAnsiTheme="majorBidi" w:cstheme="majorBidi"/>
        </w:rPr>
        <w:t>Sort or filter.</w:t>
      </w:r>
    </w:p>
    <w:p w14:paraId="317C63DD" w14:textId="7C001B11" w:rsidR="0065374C" w:rsidRPr="00CE6FF0" w:rsidRDefault="0065374C" w:rsidP="00436EBB">
      <w:pPr>
        <w:pStyle w:val="PlainText"/>
        <w:numPr>
          <w:ilvl w:val="0"/>
          <w:numId w:val="13"/>
        </w:numPr>
        <w:rPr>
          <w:rFonts w:asciiTheme="majorBidi" w:hAnsiTheme="majorBidi" w:cstheme="majorBidi"/>
        </w:rPr>
      </w:pPr>
      <w:r w:rsidRPr="00CE6FF0">
        <w:rPr>
          <w:rFonts w:asciiTheme="majorBidi" w:hAnsiTheme="majorBidi" w:cstheme="majorBidi"/>
        </w:rPr>
        <w:t>Click 1–3 districts to compare them.</w:t>
      </w:r>
    </w:p>
    <w:p w14:paraId="0C0FF4AC" w14:textId="128EF2C9" w:rsidR="0065374C" w:rsidRPr="00CE6FF0" w:rsidRDefault="0065374C" w:rsidP="00436EBB">
      <w:pPr>
        <w:pStyle w:val="PlainText"/>
        <w:numPr>
          <w:ilvl w:val="0"/>
          <w:numId w:val="13"/>
        </w:numPr>
        <w:rPr>
          <w:rFonts w:asciiTheme="majorBidi" w:hAnsiTheme="majorBidi" w:cstheme="majorBidi"/>
        </w:rPr>
      </w:pPr>
      <w:r w:rsidRPr="00CE6FF0">
        <w:rPr>
          <w:rFonts w:asciiTheme="majorBidi" w:hAnsiTheme="majorBidi" w:cstheme="majorBidi"/>
        </w:rPr>
        <w:t>Look at the comparison chart below the table.</w:t>
      </w:r>
    </w:p>
    <w:p w14:paraId="5B2A26BA" w14:textId="77777777" w:rsidR="0065374C" w:rsidRPr="00CE6FF0" w:rsidRDefault="0065374C" w:rsidP="0065374C">
      <w:pPr>
        <w:pStyle w:val="PlainText"/>
        <w:rPr>
          <w:rFonts w:asciiTheme="majorBidi" w:hAnsiTheme="majorBidi" w:cstheme="majorBidi"/>
        </w:rPr>
      </w:pPr>
    </w:p>
    <w:p w14:paraId="7B1C88E8"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While doing this, ask yourself:</w:t>
      </w:r>
    </w:p>
    <w:p w14:paraId="10BD163C" w14:textId="35374B12" w:rsidR="0065374C" w:rsidRPr="00CE6FF0" w:rsidRDefault="0065374C" w:rsidP="00436EBB">
      <w:pPr>
        <w:pStyle w:val="PlainText"/>
        <w:numPr>
          <w:ilvl w:val="0"/>
          <w:numId w:val="14"/>
        </w:numPr>
        <w:rPr>
          <w:rFonts w:asciiTheme="majorBidi" w:hAnsiTheme="majorBidi" w:cstheme="majorBidi"/>
        </w:rPr>
      </w:pPr>
      <w:r w:rsidRPr="00CE6FF0">
        <w:rPr>
          <w:rFonts w:asciiTheme="majorBidi" w:hAnsiTheme="majorBidi" w:cstheme="majorBidi"/>
        </w:rPr>
        <w:t>Would this table help you decide which districts need attention first?</w:t>
      </w:r>
    </w:p>
    <w:p w14:paraId="410AA947" w14:textId="4E0FFCE2" w:rsidR="0065374C" w:rsidRPr="00CE6FF0" w:rsidRDefault="0065374C" w:rsidP="00436EBB">
      <w:pPr>
        <w:pStyle w:val="PlainText"/>
        <w:numPr>
          <w:ilvl w:val="0"/>
          <w:numId w:val="14"/>
        </w:numPr>
        <w:rPr>
          <w:rFonts w:asciiTheme="majorBidi" w:hAnsiTheme="majorBidi" w:cstheme="majorBidi"/>
        </w:rPr>
      </w:pPr>
      <w:r w:rsidRPr="00CE6FF0">
        <w:rPr>
          <w:rFonts w:asciiTheme="majorBidi" w:hAnsiTheme="majorBidi" w:cstheme="majorBidi"/>
        </w:rPr>
        <w:t>Is comparing districts useful and clear?</w:t>
      </w:r>
    </w:p>
    <w:p w14:paraId="510CEC72" w14:textId="77777777" w:rsidR="0065374C" w:rsidRPr="00CE6FF0" w:rsidRDefault="0065374C" w:rsidP="0065374C">
      <w:pPr>
        <w:pStyle w:val="PlainText"/>
        <w:rPr>
          <w:rFonts w:asciiTheme="majorBidi" w:hAnsiTheme="majorBidi" w:cstheme="majorBidi"/>
        </w:rPr>
      </w:pPr>
    </w:p>
    <w:p w14:paraId="77D7C194"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2B2A47BF" w14:textId="77777777" w:rsidR="0065374C" w:rsidRPr="00CE6FF0" w:rsidRDefault="0065374C" w:rsidP="0065374C">
      <w:pPr>
        <w:pStyle w:val="PlainText"/>
        <w:rPr>
          <w:rFonts w:asciiTheme="majorBidi" w:hAnsiTheme="majorBidi" w:cstheme="majorBidi"/>
        </w:rPr>
      </w:pPr>
    </w:p>
    <w:p w14:paraId="100F4354"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Task 5</w:t>
      </w:r>
      <w:r w:rsidRPr="00CE6FF0">
        <w:rPr>
          <w:rFonts w:asciiTheme="majorBidi" w:hAnsiTheme="majorBidi" w:cstheme="majorBidi"/>
        </w:rPr>
        <w:t xml:space="preserve"> — Optional advanced features (3–5 minutes)</w:t>
      </w:r>
    </w:p>
    <w:p w14:paraId="3496B84C" w14:textId="77777777" w:rsidR="0065374C" w:rsidRPr="00CE6FF0" w:rsidRDefault="0065374C" w:rsidP="0065374C">
      <w:pPr>
        <w:pStyle w:val="PlainText"/>
        <w:rPr>
          <w:rFonts w:asciiTheme="majorBidi" w:hAnsiTheme="majorBidi" w:cstheme="majorBidi"/>
        </w:rPr>
      </w:pPr>
    </w:p>
    <w:p w14:paraId="1528F9BA"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Try any of the following if you have time and they are available:</w:t>
      </w:r>
    </w:p>
    <w:p w14:paraId="60011E4C" w14:textId="77777777" w:rsidR="0065374C" w:rsidRPr="00CE6FF0" w:rsidRDefault="0065374C" w:rsidP="0065374C">
      <w:pPr>
        <w:pStyle w:val="PlainText"/>
        <w:rPr>
          <w:rFonts w:asciiTheme="majorBidi" w:hAnsiTheme="majorBidi" w:cstheme="majorBidi"/>
        </w:rPr>
      </w:pPr>
    </w:p>
    <w:p w14:paraId="25F43FA0" w14:textId="41A6C9C2" w:rsidR="0065374C" w:rsidRPr="00CE6FF0" w:rsidRDefault="0065374C" w:rsidP="00436EBB">
      <w:pPr>
        <w:pStyle w:val="PlainText"/>
        <w:numPr>
          <w:ilvl w:val="0"/>
          <w:numId w:val="15"/>
        </w:numPr>
        <w:rPr>
          <w:rFonts w:asciiTheme="majorBidi" w:hAnsiTheme="majorBidi" w:cstheme="majorBidi"/>
        </w:rPr>
      </w:pPr>
      <w:r w:rsidRPr="00CE6FF0">
        <w:rPr>
          <w:rFonts w:asciiTheme="majorBidi" w:hAnsiTheme="majorBidi" w:cstheme="majorBidi"/>
        </w:rPr>
        <w:t>Export PDF — generate a report and open or download it.</w:t>
      </w:r>
    </w:p>
    <w:p w14:paraId="263993D3" w14:textId="0D84D5EF" w:rsidR="0065374C" w:rsidRPr="00CE6FF0" w:rsidRDefault="0065374C" w:rsidP="00436EBB">
      <w:pPr>
        <w:pStyle w:val="PlainText"/>
        <w:numPr>
          <w:ilvl w:val="0"/>
          <w:numId w:val="15"/>
        </w:numPr>
        <w:rPr>
          <w:rFonts w:asciiTheme="majorBidi" w:hAnsiTheme="majorBidi" w:cstheme="majorBidi"/>
        </w:rPr>
      </w:pPr>
      <w:r w:rsidRPr="00CE6FF0">
        <w:rPr>
          <w:rFonts w:asciiTheme="majorBidi" w:hAnsiTheme="majorBidi" w:cstheme="majorBidi"/>
        </w:rPr>
        <w:t>About tab — skim the project description.</w:t>
      </w:r>
    </w:p>
    <w:p w14:paraId="09E8D00F" w14:textId="737F9B8C" w:rsidR="0065374C" w:rsidRPr="00CE6FF0" w:rsidRDefault="0065374C" w:rsidP="00436EBB">
      <w:pPr>
        <w:pStyle w:val="PlainText"/>
        <w:numPr>
          <w:ilvl w:val="0"/>
          <w:numId w:val="15"/>
        </w:numPr>
        <w:rPr>
          <w:rFonts w:asciiTheme="majorBidi" w:hAnsiTheme="majorBidi" w:cstheme="majorBidi"/>
        </w:rPr>
      </w:pPr>
      <w:r w:rsidRPr="00CE6FF0">
        <w:rPr>
          <w:rFonts w:asciiTheme="majorBidi" w:hAnsiTheme="majorBidi" w:cstheme="majorBidi"/>
        </w:rPr>
        <w:t>New Project / Project Wizard — open it briefly to see what it asks for; you do not need to upload data unless instructed separately.</w:t>
      </w:r>
    </w:p>
    <w:p w14:paraId="43829116" w14:textId="77777777" w:rsidR="0065374C" w:rsidRPr="00CE6FF0" w:rsidRDefault="0065374C" w:rsidP="0065374C">
      <w:pPr>
        <w:pStyle w:val="PlainText"/>
        <w:rPr>
          <w:rFonts w:asciiTheme="majorBidi" w:hAnsiTheme="majorBidi" w:cstheme="majorBidi"/>
        </w:rPr>
      </w:pPr>
    </w:p>
    <w:p w14:paraId="0304D755"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While doing this, ask yourself:</w:t>
      </w:r>
    </w:p>
    <w:p w14:paraId="6BC57F4A" w14:textId="21FEADB0" w:rsidR="0065374C" w:rsidRPr="00CE6FF0" w:rsidRDefault="0065374C" w:rsidP="00436EBB">
      <w:pPr>
        <w:pStyle w:val="PlainText"/>
        <w:numPr>
          <w:ilvl w:val="0"/>
          <w:numId w:val="16"/>
        </w:numPr>
        <w:rPr>
          <w:rFonts w:asciiTheme="majorBidi" w:hAnsiTheme="majorBidi" w:cstheme="majorBidi"/>
        </w:rPr>
      </w:pPr>
      <w:r w:rsidRPr="00CE6FF0">
        <w:rPr>
          <w:rFonts w:asciiTheme="majorBidi" w:hAnsiTheme="majorBidi" w:cstheme="majorBidi"/>
        </w:rPr>
        <w:t>Would export or project setup be useful in your role?</w:t>
      </w:r>
    </w:p>
    <w:p w14:paraId="12B1288F" w14:textId="136FBAE7" w:rsidR="0065374C" w:rsidRPr="00CE6FF0" w:rsidRDefault="0065374C" w:rsidP="00436EBB">
      <w:pPr>
        <w:pStyle w:val="PlainText"/>
        <w:numPr>
          <w:ilvl w:val="0"/>
          <w:numId w:val="16"/>
        </w:numPr>
        <w:rPr>
          <w:rFonts w:asciiTheme="majorBidi" w:hAnsiTheme="majorBidi" w:cstheme="majorBidi"/>
        </w:rPr>
      </w:pPr>
      <w:r w:rsidRPr="00CE6FF0">
        <w:rPr>
          <w:rFonts w:asciiTheme="majorBidi" w:hAnsiTheme="majorBidi" w:cstheme="majorBidi"/>
        </w:rPr>
        <w:t>Was anything unexpected or hard to find?</w:t>
      </w:r>
    </w:p>
    <w:p w14:paraId="316DA4EE" w14:textId="77777777" w:rsidR="0065374C" w:rsidRPr="00CE6FF0" w:rsidRDefault="0065374C" w:rsidP="0065374C">
      <w:pPr>
        <w:pStyle w:val="PlainText"/>
        <w:rPr>
          <w:rFonts w:asciiTheme="majorBidi" w:hAnsiTheme="majorBidi" w:cstheme="majorBidi"/>
        </w:rPr>
      </w:pPr>
    </w:p>
    <w:p w14:paraId="565D1407"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4BD63B04" w14:textId="77777777" w:rsidR="0065374C" w:rsidRPr="00CE6FF0" w:rsidRDefault="0065374C" w:rsidP="0065374C">
      <w:pPr>
        <w:pStyle w:val="PlainText"/>
        <w:rPr>
          <w:rFonts w:asciiTheme="majorBidi" w:hAnsiTheme="majorBidi" w:cstheme="majorBidi"/>
        </w:rPr>
      </w:pPr>
    </w:p>
    <w:p w14:paraId="74A2E68F"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Task 6</w:t>
      </w:r>
      <w:r w:rsidRPr="00CE6FF0">
        <w:rPr>
          <w:rFonts w:asciiTheme="majorBidi" w:hAnsiTheme="majorBidi" w:cstheme="majorBidi"/>
        </w:rPr>
        <w:t xml:space="preserve"> — Reflect before the survey (2 minutes)</w:t>
      </w:r>
    </w:p>
    <w:p w14:paraId="2874018C" w14:textId="77777777" w:rsidR="0065374C" w:rsidRPr="00CE6FF0" w:rsidRDefault="0065374C" w:rsidP="0065374C">
      <w:pPr>
        <w:pStyle w:val="PlainText"/>
        <w:rPr>
          <w:rFonts w:asciiTheme="majorBidi" w:hAnsiTheme="majorBidi" w:cstheme="majorBidi"/>
        </w:rPr>
      </w:pPr>
    </w:p>
    <w:p w14:paraId="056C2C9B"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Before </w:t>
      </w:r>
      <w:proofErr w:type="gramStart"/>
      <w:r w:rsidRPr="00CE6FF0">
        <w:rPr>
          <w:rFonts w:asciiTheme="majorBidi" w:hAnsiTheme="majorBidi" w:cstheme="majorBidi"/>
        </w:rPr>
        <w:t>opening</w:t>
      </w:r>
      <w:proofErr w:type="gramEnd"/>
      <w:r w:rsidRPr="00CE6FF0">
        <w:rPr>
          <w:rFonts w:asciiTheme="majorBidi" w:hAnsiTheme="majorBidi" w:cstheme="majorBidi"/>
        </w:rPr>
        <w:t xml:space="preserve"> the survey, briefly note:</w:t>
      </w:r>
    </w:p>
    <w:p w14:paraId="21F7FA7F" w14:textId="77777777" w:rsidR="0065374C" w:rsidRPr="00CE6FF0" w:rsidRDefault="0065374C" w:rsidP="0065374C">
      <w:pPr>
        <w:pStyle w:val="PlainText"/>
        <w:rPr>
          <w:rFonts w:asciiTheme="majorBidi" w:hAnsiTheme="majorBidi" w:cstheme="majorBidi"/>
        </w:rPr>
      </w:pPr>
    </w:p>
    <w:p w14:paraId="415198DA" w14:textId="59270617" w:rsidR="0065374C" w:rsidRPr="00CE6FF0" w:rsidRDefault="0065374C" w:rsidP="00436EBB">
      <w:pPr>
        <w:pStyle w:val="PlainText"/>
        <w:numPr>
          <w:ilvl w:val="0"/>
          <w:numId w:val="17"/>
        </w:numPr>
        <w:rPr>
          <w:rFonts w:asciiTheme="majorBidi" w:hAnsiTheme="majorBidi" w:cstheme="majorBidi"/>
        </w:rPr>
      </w:pPr>
      <w:r w:rsidRPr="00CE6FF0">
        <w:rPr>
          <w:rFonts w:asciiTheme="majorBidi" w:hAnsiTheme="majorBidi" w:cstheme="majorBidi"/>
        </w:rPr>
        <w:t>One thing you liked most</w:t>
      </w:r>
    </w:p>
    <w:p w14:paraId="7261BE4E" w14:textId="48EF5ED2" w:rsidR="0065374C" w:rsidRPr="00CE6FF0" w:rsidRDefault="0065374C" w:rsidP="00436EBB">
      <w:pPr>
        <w:pStyle w:val="PlainText"/>
        <w:numPr>
          <w:ilvl w:val="0"/>
          <w:numId w:val="17"/>
        </w:numPr>
        <w:rPr>
          <w:rFonts w:asciiTheme="majorBidi" w:hAnsiTheme="majorBidi" w:cstheme="majorBidi"/>
        </w:rPr>
      </w:pPr>
      <w:r w:rsidRPr="00CE6FF0">
        <w:rPr>
          <w:rFonts w:asciiTheme="majorBidi" w:hAnsiTheme="majorBidi" w:cstheme="majorBidi"/>
        </w:rPr>
        <w:t>One thing you found difficult or confusing</w:t>
      </w:r>
    </w:p>
    <w:p w14:paraId="2ACEB1BF" w14:textId="4BDDF02C" w:rsidR="0065374C" w:rsidRPr="00CE6FF0" w:rsidRDefault="0065374C" w:rsidP="00436EBB">
      <w:pPr>
        <w:pStyle w:val="PlainText"/>
        <w:numPr>
          <w:ilvl w:val="0"/>
          <w:numId w:val="17"/>
        </w:numPr>
        <w:rPr>
          <w:rFonts w:asciiTheme="majorBidi" w:hAnsiTheme="majorBidi" w:cstheme="majorBidi"/>
        </w:rPr>
      </w:pPr>
      <w:r w:rsidRPr="00CE6FF0">
        <w:rPr>
          <w:rFonts w:asciiTheme="majorBidi" w:hAnsiTheme="majorBidi" w:cstheme="majorBidi"/>
        </w:rPr>
        <w:t>One improvement you would suggest</w:t>
      </w:r>
    </w:p>
    <w:p w14:paraId="5685A628" w14:textId="58EF9371" w:rsidR="0065374C" w:rsidRPr="00CE6FF0" w:rsidRDefault="0065374C" w:rsidP="00436EBB">
      <w:pPr>
        <w:pStyle w:val="PlainText"/>
        <w:numPr>
          <w:ilvl w:val="0"/>
          <w:numId w:val="17"/>
        </w:numPr>
        <w:rPr>
          <w:rFonts w:asciiTheme="majorBidi" w:hAnsiTheme="majorBidi" w:cstheme="majorBidi"/>
        </w:rPr>
      </w:pPr>
      <w:r w:rsidRPr="00CE6FF0">
        <w:rPr>
          <w:rFonts w:asciiTheme="majorBidi" w:hAnsiTheme="majorBidi" w:cstheme="majorBidi"/>
        </w:rPr>
        <w:t>Whether you would use this tool in your work (Yes / Maybe / No) and why</w:t>
      </w:r>
    </w:p>
    <w:p w14:paraId="60442818" w14:textId="77777777" w:rsidR="0065374C" w:rsidRPr="00CE6FF0" w:rsidRDefault="0065374C" w:rsidP="0065374C">
      <w:pPr>
        <w:pStyle w:val="PlainText"/>
        <w:rPr>
          <w:rFonts w:asciiTheme="majorBidi" w:hAnsiTheme="majorBidi" w:cstheme="majorBidi"/>
        </w:rPr>
      </w:pPr>
    </w:p>
    <w:p w14:paraId="31C2F936"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1FDF53F4" w14:textId="77777777" w:rsidR="0065374C" w:rsidRPr="00CE6FF0" w:rsidRDefault="0065374C" w:rsidP="0065374C">
      <w:pPr>
        <w:pStyle w:val="PlainText"/>
        <w:rPr>
          <w:rFonts w:asciiTheme="majorBidi" w:hAnsiTheme="majorBidi" w:cstheme="majorBidi"/>
        </w:rPr>
      </w:pPr>
    </w:p>
    <w:p w14:paraId="55A4681E"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b/>
          <w:bCs/>
        </w:rPr>
        <w:t xml:space="preserve">After exploration </w:t>
      </w:r>
      <w:r w:rsidRPr="00CE6FF0">
        <w:rPr>
          <w:rFonts w:asciiTheme="majorBidi" w:hAnsiTheme="majorBidi" w:cstheme="majorBidi"/>
        </w:rPr>
        <w:t>— complete the survey</w:t>
      </w:r>
    </w:p>
    <w:p w14:paraId="1F3B34BF" w14:textId="77777777" w:rsidR="0065374C" w:rsidRPr="00CE6FF0" w:rsidRDefault="0065374C" w:rsidP="0065374C">
      <w:pPr>
        <w:pStyle w:val="PlainText"/>
        <w:rPr>
          <w:rFonts w:asciiTheme="majorBidi" w:hAnsiTheme="majorBidi" w:cstheme="majorBidi"/>
        </w:rPr>
      </w:pPr>
    </w:p>
    <w:p w14:paraId="3D6341CD"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Please complete the evaluation survey using the link provided by the study team.  </w:t>
      </w:r>
    </w:p>
    <w:p w14:paraId="23E03B14" w14:textId="77777777" w:rsidR="0065374C" w:rsidRPr="00CE6FF0" w:rsidRDefault="0065374C" w:rsidP="0065374C">
      <w:pPr>
        <w:pStyle w:val="PlainText"/>
        <w:rPr>
          <w:rFonts w:asciiTheme="majorBidi" w:hAnsiTheme="majorBidi" w:cstheme="majorBidi"/>
        </w:rPr>
      </w:pPr>
    </w:p>
    <w:p w14:paraId="6C472D6E"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Typical survey topics include:</w:t>
      </w:r>
    </w:p>
    <w:p w14:paraId="01A6B386" w14:textId="77777777" w:rsidR="0065374C" w:rsidRPr="00CE6FF0" w:rsidRDefault="0065374C" w:rsidP="0065374C">
      <w:pPr>
        <w:pStyle w:val="PlainText"/>
        <w:rPr>
          <w:rFonts w:asciiTheme="majorBidi" w:hAnsiTheme="majorBidi" w:cstheme="majorBidi"/>
        </w:rPr>
      </w:pPr>
    </w:p>
    <w:p w14:paraId="13F1D52E" w14:textId="66837817" w:rsidR="00F8055E" w:rsidRDefault="00F8055E" w:rsidP="00532FFD">
      <w:pPr>
        <w:pStyle w:val="PlainText"/>
        <w:numPr>
          <w:ilvl w:val="0"/>
          <w:numId w:val="1"/>
        </w:numPr>
        <w:rPr>
          <w:rFonts w:asciiTheme="majorBidi" w:hAnsiTheme="majorBidi" w:cstheme="majorBidi"/>
        </w:rPr>
      </w:pPr>
      <w:r w:rsidRPr="00CE6FF0">
        <w:rPr>
          <w:rFonts w:asciiTheme="majorBidi" w:hAnsiTheme="majorBidi" w:cstheme="majorBidi"/>
        </w:rPr>
        <w:lastRenderedPageBreak/>
        <w:t>Background (role, experience with dashboards / malaria surveillance)</w:t>
      </w:r>
    </w:p>
    <w:p w14:paraId="7341D825" w14:textId="444F8F05" w:rsidR="0065374C" w:rsidRPr="00CE6FF0" w:rsidRDefault="0065374C" w:rsidP="00532FFD">
      <w:pPr>
        <w:pStyle w:val="PlainText"/>
        <w:numPr>
          <w:ilvl w:val="0"/>
          <w:numId w:val="1"/>
        </w:numPr>
        <w:rPr>
          <w:rFonts w:asciiTheme="majorBidi" w:hAnsiTheme="majorBidi" w:cstheme="majorBidi"/>
        </w:rPr>
      </w:pPr>
      <w:r w:rsidRPr="00CE6FF0">
        <w:rPr>
          <w:rFonts w:asciiTheme="majorBidi" w:hAnsiTheme="majorBidi" w:cstheme="majorBidi"/>
        </w:rPr>
        <w:t>Ease of use and clarity</w:t>
      </w:r>
    </w:p>
    <w:p w14:paraId="400DF3AF" w14:textId="4AFDA433" w:rsidR="0065374C" w:rsidRPr="00CE6FF0" w:rsidRDefault="0065374C" w:rsidP="00532FFD">
      <w:pPr>
        <w:pStyle w:val="PlainText"/>
        <w:numPr>
          <w:ilvl w:val="0"/>
          <w:numId w:val="1"/>
        </w:numPr>
        <w:rPr>
          <w:rFonts w:asciiTheme="majorBidi" w:hAnsiTheme="majorBidi" w:cstheme="majorBidi"/>
        </w:rPr>
      </w:pPr>
      <w:r w:rsidRPr="00CE6FF0">
        <w:rPr>
          <w:rFonts w:asciiTheme="majorBidi" w:hAnsiTheme="majorBidi" w:cstheme="majorBidi"/>
        </w:rPr>
        <w:t xml:space="preserve">Usefulness for </w:t>
      </w:r>
      <w:proofErr w:type="gramStart"/>
      <w:r w:rsidRPr="00CE6FF0">
        <w:rPr>
          <w:rFonts w:asciiTheme="majorBidi" w:hAnsiTheme="majorBidi" w:cstheme="majorBidi"/>
        </w:rPr>
        <w:t>malaria early warning</w:t>
      </w:r>
      <w:proofErr w:type="gramEnd"/>
      <w:r w:rsidRPr="00CE6FF0">
        <w:rPr>
          <w:rFonts w:asciiTheme="majorBidi" w:hAnsiTheme="majorBidi" w:cstheme="majorBidi"/>
        </w:rPr>
        <w:t xml:space="preserve"> / planning</w:t>
      </w:r>
    </w:p>
    <w:p w14:paraId="2BC5CBCC" w14:textId="6BBE26E6" w:rsidR="0065374C" w:rsidRPr="00CE6FF0" w:rsidRDefault="0065374C" w:rsidP="00532FFD">
      <w:pPr>
        <w:pStyle w:val="PlainText"/>
        <w:numPr>
          <w:ilvl w:val="0"/>
          <w:numId w:val="1"/>
        </w:numPr>
        <w:rPr>
          <w:rFonts w:asciiTheme="majorBidi" w:hAnsiTheme="majorBidi" w:cstheme="majorBidi"/>
        </w:rPr>
      </w:pPr>
      <w:r w:rsidRPr="00CE6FF0">
        <w:rPr>
          <w:rFonts w:asciiTheme="majorBidi" w:hAnsiTheme="majorBidi" w:cstheme="majorBidi"/>
        </w:rPr>
        <w:t>Map, charts, table, and alerts</w:t>
      </w:r>
    </w:p>
    <w:p w14:paraId="467778C7" w14:textId="639138F3" w:rsidR="0065374C" w:rsidRPr="00CE6FF0" w:rsidRDefault="0065374C" w:rsidP="00532FFD">
      <w:pPr>
        <w:pStyle w:val="PlainText"/>
        <w:numPr>
          <w:ilvl w:val="0"/>
          <w:numId w:val="1"/>
        </w:numPr>
        <w:rPr>
          <w:rFonts w:asciiTheme="majorBidi" w:hAnsiTheme="majorBidi" w:cstheme="majorBidi"/>
        </w:rPr>
      </w:pPr>
      <w:r w:rsidRPr="00CE6FF0">
        <w:rPr>
          <w:rFonts w:asciiTheme="majorBidi" w:hAnsiTheme="majorBidi" w:cstheme="majorBidi"/>
        </w:rPr>
        <w:t>Difficulties, missing features, and suggestions</w:t>
      </w:r>
    </w:p>
    <w:p w14:paraId="7061384A" w14:textId="77777777" w:rsidR="0065374C" w:rsidRPr="00CE6FF0" w:rsidRDefault="0065374C" w:rsidP="0065374C">
      <w:pPr>
        <w:pStyle w:val="PlainText"/>
        <w:rPr>
          <w:rFonts w:asciiTheme="majorBidi" w:hAnsiTheme="majorBidi" w:cstheme="majorBidi"/>
        </w:rPr>
      </w:pPr>
    </w:p>
    <w:p w14:paraId="5CB97275"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Answer based on your experience today.</w:t>
      </w:r>
    </w:p>
    <w:p w14:paraId="5168CAD8"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You do not need technical knowledge of forecasting models to complete this evaluation.</w:t>
      </w:r>
    </w:p>
    <w:p w14:paraId="3C3AA03A" w14:textId="77777777" w:rsidR="0065374C" w:rsidRPr="00CE6FF0" w:rsidRDefault="0065374C" w:rsidP="0065374C">
      <w:pPr>
        <w:pStyle w:val="PlainText"/>
        <w:rPr>
          <w:rFonts w:asciiTheme="majorBidi" w:hAnsiTheme="majorBidi" w:cstheme="majorBidi"/>
        </w:rPr>
      </w:pPr>
    </w:p>
    <w:p w14:paraId="3021B028"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176FB544" w14:textId="77777777" w:rsidR="0065374C" w:rsidRPr="00CE6FF0" w:rsidRDefault="0065374C" w:rsidP="0065374C">
      <w:pPr>
        <w:pStyle w:val="PlainText"/>
        <w:rPr>
          <w:rFonts w:asciiTheme="majorBidi" w:hAnsiTheme="majorBidi" w:cstheme="majorBidi"/>
        </w:rPr>
      </w:pPr>
    </w:p>
    <w:p w14:paraId="3389B72A"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Privacy and participation</w:t>
      </w:r>
    </w:p>
    <w:p w14:paraId="45448858" w14:textId="77777777" w:rsidR="0065374C" w:rsidRPr="00CE6FF0" w:rsidRDefault="0065374C" w:rsidP="0065374C">
      <w:pPr>
        <w:pStyle w:val="PlainText"/>
        <w:rPr>
          <w:rFonts w:asciiTheme="majorBidi" w:hAnsiTheme="majorBidi" w:cstheme="majorBidi"/>
        </w:rPr>
      </w:pPr>
    </w:p>
    <w:p w14:paraId="712F79BF" w14:textId="7399F4B0" w:rsidR="0065374C" w:rsidRPr="00CE6FF0" w:rsidRDefault="0065374C" w:rsidP="00436EBB">
      <w:pPr>
        <w:pStyle w:val="PlainText"/>
        <w:numPr>
          <w:ilvl w:val="0"/>
          <w:numId w:val="18"/>
        </w:numPr>
        <w:rPr>
          <w:rFonts w:asciiTheme="majorBidi" w:hAnsiTheme="majorBidi" w:cstheme="majorBidi"/>
        </w:rPr>
      </w:pPr>
      <w:r w:rsidRPr="00CE6FF0">
        <w:rPr>
          <w:rFonts w:asciiTheme="majorBidi" w:hAnsiTheme="majorBidi" w:cstheme="majorBidi"/>
        </w:rPr>
        <w:t>Participation is voluntary.</w:t>
      </w:r>
    </w:p>
    <w:p w14:paraId="455E962A" w14:textId="4696CE00" w:rsidR="0065374C" w:rsidRPr="00CE6FF0" w:rsidRDefault="0065374C" w:rsidP="00436EBB">
      <w:pPr>
        <w:pStyle w:val="PlainText"/>
        <w:numPr>
          <w:ilvl w:val="0"/>
          <w:numId w:val="18"/>
        </w:numPr>
        <w:rPr>
          <w:rFonts w:asciiTheme="majorBidi" w:hAnsiTheme="majorBidi" w:cstheme="majorBidi"/>
        </w:rPr>
      </w:pPr>
      <w:r w:rsidRPr="00CE6FF0">
        <w:rPr>
          <w:rFonts w:asciiTheme="majorBidi" w:hAnsiTheme="majorBidi" w:cstheme="majorBidi"/>
        </w:rPr>
        <w:t>Use the dashboard only for this evaluation unless otherwise agreed.</w:t>
      </w:r>
    </w:p>
    <w:p w14:paraId="58B393CF" w14:textId="4DCA82E9" w:rsidR="0065374C" w:rsidRPr="00CE6FF0" w:rsidRDefault="0065374C" w:rsidP="00436EBB">
      <w:pPr>
        <w:pStyle w:val="PlainText"/>
        <w:numPr>
          <w:ilvl w:val="0"/>
          <w:numId w:val="18"/>
        </w:numPr>
        <w:rPr>
          <w:rFonts w:asciiTheme="majorBidi" w:hAnsiTheme="majorBidi" w:cstheme="majorBidi"/>
        </w:rPr>
      </w:pPr>
      <w:r w:rsidRPr="00CE6FF0">
        <w:rPr>
          <w:rFonts w:asciiTheme="majorBidi" w:hAnsiTheme="majorBidi" w:cstheme="majorBidi"/>
        </w:rPr>
        <w:t>Feedback may be summarized in aggregate for research or product improvement.</w:t>
      </w:r>
    </w:p>
    <w:p w14:paraId="7C3A6222" w14:textId="77777777" w:rsidR="0065374C" w:rsidRPr="00CE6FF0" w:rsidRDefault="0065374C" w:rsidP="0065374C">
      <w:pPr>
        <w:pStyle w:val="PlainText"/>
        <w:rPr>
          <w:rFonts w:asciiTheme="majorBidi" w:hAnsiTheme="majorBidi" w:cstheme="majorBidi"/>
        </w:rPr>
      </w:pPr>
    </w:p>
    <w:p w14:paraId="66D3AECE"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If you have questions about the study, contact the evaluation team using the contact details in your invitation email.</w:t>
      </w:r>
    </w:p>
    <w:p w14:paraId="61E609CC" w14:textId="77777777" w:rsidR="0065374C" w:rsidRPr="00CE6FF0" w:rsidRDefault="0065374C" w:rsidP="0065374C">
      <w:pPr>
        <w:pStyle w:val="PlainText"/>
        <w:rPr>
          <w:rFonts w:asciiTheme="majorBidi" w:hAnsiTheme="majorBidi" w:cstheme="majorBidi"/>
        </w:rPr>
      </w:pPr>
    </w:p>
    <w:p w14:paraId="5112C5B4"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w:t>
      </w:r>
    </w:p>
    <w:p w14:paraId="58376820" w14:textId="77777777" w:rsidR="0065374C" w:rsidRPr="00CE6FF0" w:rsidRDefault="0065374C" w:rsidP="0065374C">
      <w:pPr>
        <w:pStyle w:val="PlainText"/>
        <w:rPr>
          <w:rFonts w:asciiTheme="majorBidi" w:hAnsiTheme="majorBidi" w:cstheme="majorBidi"/>
        </w:rPr>
      </w:pPr>
    </w:p>
    <w:p w14:paraId="60A27661" w14:textId="77777777" w:rsidR="0065374C" w:rsidRPr="00CE6FF0" w:rsidRDefault="0065374C" w:rsidP="0065374C">
      <w:pPr>
        <w:pStyle w:val="PlainText"/>
        <w:rPr>
          <w:rFonts w:asciiTheme="majorBidi" w:hAnsiTheme="majorBidi" w:cstheme="majorBidi"/>
          <w:b/>
          <w:bCs/>
        </w:rPr>
      </w:pPr>
      <w:r w:rsidRPr="00CE6FF0">
        <w:rPr>
          <w:rFonts w:asciiTheme="majorBidi" w:hAnsiTheme="majorBidi" w:cstheme="majorBidi"/>
          <w:b/>
          <w:bCs/>
        </w:rPr>
        <w:t>Quick checklist</w:t>
      </w:r>
    </w:p>
    <w:p w14:paraId="53A45083" w14:textId="77777777" w:rsidR="0065374C" w:rsidRPr="00CE6FF0" w:rsidRDefault="0065374C" w:rsidP="0065374C">
      <w:pPr>
        <w:pStyle w:val="PlainText"/>
        <w:rPr>
          <w:rFonts w:asciiTheme="majorBidi" w:hAnsiTheme="majorBidi" w:cstheme="majorBidi"/>
        </w:rPr>
      </w:pPr>
    </w:p>
    <w:p w14:paraId="61B1934B"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Use this checklist before submitting the survey:</w:t>
      </w:r>
    </w:p>
    <w:p w14:paraId="746C9F0D" w14:textId="77777777" w:rsidR="0065374C" w:rsidRPr="00CE6FF0" w:rsidRDefault="0065374C" w:rsidP="0065374C">
      <w:pPr>
        <w:pStyle w:val="PlainText"/>
        <w:rPr>
          <w:rFonts w:asciiTheme="majorBidi" w:hAnsiTheme="majorBidi" w:cstheme="majorBidi"/>
        </w:rPr>
      </w:pPr>
    </w:p>
    <w:p w14:paraId="061EAAC4"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Opened the dashboard successfully  </w:t>
      </w:r>
    </w:p>
    <w:p w14:paraId="6189CA30"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Explored the map and selected at least one district  </w:t>
      </w:r>
    </w:p>
    <w:p w14:paraId="7E1E7AFC"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Viewed Charts (environmental + forecast)  </w:t>
      </w:r>
    </w:p>
    <w:p w14:paraId="726116CC"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Opened the Forecast Table  </w:t>
      </w:r>
    </w:p>
    <w:p w14:paraId="11B476B0"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Tried at least one optional feature (PDF, About, layers, or comparison)  </w:t>
      </w:r>
    </w:p>
    <w:p w14:paraId="533A0B0A"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Noted likes, difficulties, and one improvement  </w:t>
      </w:r>
    </w:p>
    <w:p w14:paraId="74C654F3"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 xml:space="preserve">- </w:t>
      </w:r>
      <w:proofErr w:type="gramStart"/>
      <w:r w:rsidRPr="00CE6FF0">
        <w:rPr>
          <w:rFonts w:asciiTheme="majorBidi" w:hAnsiTheme="majorBidi" w:cstheme="majorBidi"/>
        </w:rPr>
        <w:t>[ ]</w:t>
      </w:r>
      <w:proofErr w:type="gramEnd"/>
      <w:r w:rsidRPr="00CE6FF0">
        <w:rPr>
          <w:rFonts w:asciiTheme="majorBidi" w:hAnsiTheme="majorBidi" w:cstheme="majorBidi"/>
        </w:rPr>
        <w:t xml:space="preserve"> Completed the survey  </w:t>
      </w:r>
    </w:p>
    <w:p w14:paraId="77B5D1B4" w14:textId="77777777" w:rsidR="0065374C" w:rsidRPr="00CE6FF0" w:rsidRDefault="0065374C" w:rsidP="0065374C">
      <w:pPr>
        <w:pStyle w:val="PlainText"/>
        <w:rPr>
          <w:rFonts w:asciiTheme="majorBidi" w:hAnsiTheme="majorBidi" w:cstheme="majorBidi"/>
        </w:rPr>
      </w:pPr>
    </w:p>
    <w:p w14:paraId="153AE818" w14:textId="77777777" w:rsidR="0065374C" w:rsidRPr="00CE6FF0" w:rsidRDefault="0065374C" w:rsidP="0065374C">
      <w:pPr>
        <w:pStyle w:val="PlainText"/>
        <w:rPr>
          <w:rFonts w:asciiTheme="majorBidi" w:hAnsiTheme="majorBidi" w:cstheme="majorBidi"/>
        </w:rPr>
      </w:pPr>
      <w:r w:rsidRPr="00CE6FF0">
        <w:rPr>
          <w:rFonts w:asciiTheme="majorBidi" w:hAnsiTheme="majorBidi" w:cstheme="majorBidi"/>
        </w:rPr>
        <w:t>Thank you for your time and feedback.</w:t>
      </w:r>
    </w:p>
    <w:sectPr w:rsidR="0065374C" w:rsidRPr="00CE6FF0" w:rsidSect="0065374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60B1"/>
    <w:multiLevelType w:val="hybridMultilevel"/>
    <w:tmpl w:val="5B9E4F00"/>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1365A"/>
    <w:multiLevelType w:val="hybridMultilevel"/>
    <w:tmpl w:val="C1685AAE"/>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51803"/>
    <w:multiLevelType w:val="hybridMultilevel"/>
    <w:tmpl w:val="D522F16E"/>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6491B"/>
    <w:multiLevelType w:val="hybridMultilevel"/>
    <w:tmpl w:val="9964304E"/>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670C6"/>
    <w:multiLevelType w:val="hybridMultilevel"/>
    <w:tmpl w:val="5E622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576DB"/>
    <w:multiLevelType w:val="hybridMultilevel"/>
    <w:tmpl w:val="F5B4A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05DFE"/>
    <w:multiLevelType w:val="hybridMultilevel"/>
    <w:tmpl w:val="432AFCBA"/>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D1E36"/>
    <w:multiLevelType w:val="hybridMultilevel"/>
    <w:tmpl w:val="7D6ACDDA"/>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45D7E"/>
    <w:multiLevelType w:val="hybridMultilevel"/>
    <w:tmpl w:val="EAB81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4519F7"/>
    <w:multiLevelType w:val="hybridMultilevel"/>
    <w:tmpl w:val="8F669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EF0FD9"/>
    <w:multiLevelType w:val="hybridMultilevel"/>
    <w:tmpl w:val="7B46A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2122DD"/>
    <w:multiLevelType w:val="hybridMultilevel"/>
    <w:tmpl w:val="38E290C4"/>
    <w:lvl w:ilvl="0" w:tplc="72A48B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285745"/>
    <w:multiLevelType w:val="hybridMultilevel"/>
    <w:tmpl w:val="7BB8BFC4"/>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902E0"/>
    <w:multiLevelType w:val="hybridMultilevel"/>
    <w:tmpl w:val="E1F29398"/>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A271D2"/>
    <w:multiLevelType w:val="hybridMultilevel"/>
    <w:tmpl w:val="E9608830"/>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38719A"/>
    <w:multiLevelType w:val="hybridMultilevel"/>
    <w:tmpl w:val="EFF4E9B6"/>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D5064F"/>
    <w:multiLevelType w:val="hybridMultilevel"/>
    <w:tmpl w:val="5E648402"/>
    <w:lvl w:ilvl="0" w:tplc="09CA01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77661D"/>
    <w:multiLevelType w:val="hybridMultilevel"/>
    <w:tmpl w:val="75C6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8237188">
    <w:abstractNumId w:val="14"/>
  </w:num>
  <w:num w:numId="2" w16cid:durableId="2098600292">
    <w:abstractNumId w:val="11"/>
  </w:num>
  <w:num w:numId="3" w16cid:durableId="2113470777">
    <w:abstractNumId w:val="4"/>
  </w:num>
  <w:num w:numId="4" w16cid:durableId="1670281339">
    <w:abstractNumId w:val="15"/>
  </w:num>
  <w:num w:numId="5" w16cid:durableId="306784006">
    <w:abstractNumId w:val="10"/>
  </w:num>
  <w:num w:numId="6" w16cid:durableId="2141415284">
    <w:abstractNumId w:val="3"/>
  </w:num>
  <w:num w:numId="7" w16cid:durableId="802845715">
    <w:abstractNumId w:val="12"/>
  </w:num>
  <w:num w:numId="8" w16cid:durableId="2000889170">
    <w:abstractNumId w:val="16"/>
  </w:num>
  <w:num w:numId="9" w16cid:durableId="1181243027">
    <w:abstractNumId w:val="1"/>
  </w:num>
  <w:num w:numId="10" w16cid:durableId="972717027">
    <w:abstractNumId w:val="17"/>
  </w:num>
  <w:num w:numId="11" w16cid:durableId="1958095938">
    <w:abstractNumId w:val="2"/>
  </w:num>
  <w:num w:numId="12" w16cid:durableId="897477300">
    <w:abstractNumId w:val="13"/>
  </w:num>
  <w:num w:numId="13" w16cid:durableId="1029991255">
    <w:abstractNumId w:val="9"/>
  </w:num>
  <w:num w:numId="14" w16cid:durableId="1650868718">
    <w:abstractNumId w:val="0"/>
  </w:num>
  <w:num w:numId="15" w16cid:durableId="107043136">
    <w:abstractNumId w:val="5"/>
  </w:num>
  <w:num w:numId="16" w16cid:durableId="476847703">
    <w:abstractNumId w:val="6"/>
  </w:num>
  <w:num w:numId="17" w16cid:durableId="167059055">
    <w:abstractNumId w:val="8"/>
  </w:num>
  <w:num w:numId="18" w16cid:durableId="1220508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52D"/>
    <w:rsid w:val="003361C9"/>
    <w:rsid w:val="00436EBB"/>
    <w:rsid w:val="004F0F49"/>
    <w:rsid w:val="00532FFD"/>
    <w:rsid w:val="006020F6"/>
    <w:rsid w:val="0065374C"/>
    <w:rsid w:val="00657FC1"/>
    <w:rsid w:val="00764E54"/>
    <w:rsid w:val="007B5503"/>
    <w:rsid w:val="007F3F70"/>
    <w:rsid w:val="0099552D"/>
    <w:rsid w:val="009B4E8D"/>
    <w:rsid w:val="00A031BB"/>
    <w:rsid w:val="00CE6FF0"/>
    <w:rsid w:val="00E22CF5"/>
    <w:rsid w:val="00F8055E"/>
    <w:rsid w:val="00F807E7"/>
    <w:rsid w:val="00FC65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DC61"/>
  <w15:chartTrackingRefBased/>
  <w15:docId w15:val="{9281FDD9-8103-4E5D-BCA0-50743272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22BB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22BBD"/>
    <w:rPr>
      <w:rFonts w:ascii="Consolas" w:hAnsi="Consolas"/>
      <w:sz w:val="21"/>
      <w:szCs w:val="21"/>
    </w:rPr>
  </w:style>
  <w:style w:type="character" w:styleId="Hyperlink">
    <w:name w:val="Hyperlink"/>
    <w:basedOn w:val="DefaultParagraphFont"/>
    <w:uiPriority w:val="99"/>
    <w:semiHidden/>
    <w:unhideWhenUsed/>
    <w:rsid w:val="003361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pidemia-ui.disc.ourcloud.o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2710</TotalTime>
  <Pages>4</Pages>
  <Words>1123</Words>
  <Characters>5526</Characters>
  <Application>Microsoft Office Word</Application>
  <DocSecurity>0</DocSecurity>
  <Lines>212</Lines>
  <Paragraphs>162</Paragraphs>
  <ScaleCrop>false</ScaleCrop>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Aseel</dc:creator>
  <cp:keywords/>
  <dc:description/>
  <cp:lastModifiedBy>Basheer, Aseel</cp:lastModifiedBy>
  <cp:revision>13</cp:revision>
  <dcterms:created xsi:type="dcterms:W3CDTF">2026-07-10T16:11:00Z</dcterms:created>
  <dcterms:modified xsi:type="dcterms:W3CDTF">2026-07-22T15:44:00Z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1af3e8d4-bf0f-427d-8da1-182a0e0d4e4e</vt:lpwstr>
  </property>
</Properties>
</file>