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8B6487" w:rsidRDefault="008B6487" w:rsidP="00A90B0A">
      <w:pPr>
        <w:rPr>
          <w:bCs/>
          <w:color w:val="000000"/>
          <w:sz w:val="24"/>
        </w:rPr>
      </w:pPr>
    </w:p>
    <w:p w:rsidR="00EB2A23" w:rsidRDefault="00CB115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8B6487" w:rsidRDefault="008B648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7062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pat-14 36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8B648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CB1151" w:rsidP="008B64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7A62A5" w:rsidRDefault="007A62A5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3B7E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3B7EE2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type </w:t>
      </w:r>
      <w:r w:rsidR="003B7EE2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BB0330" w:rsidRDefault="00BB0330" w:rsidP="007A62A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QSI gauche d’une plage isoéchogène homogène, de forme grossièrement ovalaire, aux contours noyés avec la trame, mesurant </w:t>
      </w:r>
      <w:r w:rsidR="007A62A5">
        <w:rPr>
          <w:bCs/>
          <w:color w:val="000000"/>
          <w:sz w:val="24"/>
        </w:rPr>
        <w:t>28,5</w:t>
      </w:r>
      <w:r>
        <w:rPr>
          <w:bCs/>
          <w:color w:val="000000"/>
          <w:sz w:val="24"/>
        </w:rPr>
        <w:t xml:space="preserve">mm. </w:t>
      </w:r>
    </w:p>
    <w:p w:rsidR="00BB0330" w:rsidRDefault="00BB0330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3B7EE2" w:rsidP="003B7E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</w:t>
      </w:r>
      <w:r w:rsidR="00A90B0A">
        <w:rPr>
          <w:bCs/>
          <w:color w:val="000000"/>
          <w:sz w:val="24"/>
        </w:rPr>
        <w:t xml:space="preserve">canalaire </w:t>
      </w:r>
      <w:r>
        <w:rPr>
          <w:bCs/>
          <w:color w:val="000000"/>
          <w:sz w:val="24"/>
        </w:rPr>
        <w:t xml:space="preserve">bilatérale en rapport avec l’allaitement.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10B3D" w:rsidRDefault="00D10B3D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B0330" w:rsidRDefault="00A90B0A" w:rsidP="00BB03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B0330">
        <w:rPr>
          <w:b/>
          <w:bCs/>
          <w:i/>
          <w:color w:val="000000"/>
          <w:sz w:val="24"/>
        </w:rPr>
        <w:t>en faveur d’une plage mammaire gauche vu les antécédents familiaux du cancer du sein, une vérification histologique est souhaitable.</w:t>
      </w:r>
    </w:p>
    <w:p w:rsidR="00C475E6" w:rsidRDefault="00C475E6" w:rsidP="00BB03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BB0330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 à </w:t>
      </w:r>
      <w:r w:rsidR="00BB0330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 et BI-RADS </w:t>
      </w:r>
      <w:r w:rsidR="00BB0330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l'ACR à </w:t>
      </w:r>
      <w:r w:rsidR="00BB0330">
        <w:rPr>
          <w:b/>
          <w:bCs/>
          <w:i/>
          <w:color w:val="000000"/>
          <w:sz w:val="24"/>
        </w:rPr>
        <w:t>droite</w:t>
      </w:r>
      <w:r>
        <w:rPr>
          <w:b/>
          <w:bCs/>
          <w:i/>
          <w:color w:val="000000"/>
          <w:sz w:val="24"/>
        </w:rPr>
        <w:t>.</w:t>
      </w:r>
      <w:r w:rsidR="00BB0330">
        <w:rPr>
          <w:b/>
          <w:bCs/>
          <w:i/>
          <w:color w:val="000000"/>
          <w:sz w:val="24"/>
        </w:rPr>
        <w:t xml:space="preserve"> </w:t>
      </w:r>
    </w:p>
    <w:p w:rsidR="00EB2A23" w:rsidRPr="00397A26" w:rsidRDefault="00C475E6" w:rsidP="008B6487">
      <w:pPr>
        <w:tabs>
          <w:tab w:val="left" w:pos="3686"/>
        </w:tabs>
        <w:rPr>
          <w:b/>
          <w:i/>
          <w:iCs/>
          <w:color w:val="000000"/>
          <w:sz w:val="24"/>
        </w:rPr>
      </w:pPr>
      <w:r>
        <w:rPr>
          <w:b/>
          <w:i/>
          <w:color w:val="000000"/>
          <w:sz w:val="24"/>
          <w:szCs w:val="24"/>
        </w:rPr>
        <w:t xml:space="preserve"> 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F92" w:rsidRDefault="00436F92" w:rsidP="00FF41A6">
      <w:r>
        <w:separator/>
      </w:r>
    </w:p>
  </w:endnote>
  <w:endnote w:type="continuationSeparator" w:id="0">
    <w:p w:rsidR="00436F92" w:rsidRDefault="00436F9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F92" w:rsidRDefault="00436F92" w:rsidP="00FF41A6">
      <w:r>
        <w:separator/>
      </w:r>
    </w:p>
  </w:footnote>
  <w:footnote w:type="continuationSeparator" w:id="0">
    <w:p w:rsidR="00436F92" w:rsidRDefault="00436F9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B7EE2"/>
    <w:rsid w:val="004038CE"/>
    <w:rsid w:val="00413297"/>
    <w:rsid w:val="00425DD9"/>
    <w:rsid w:val="00436F92"/>
    <w:rsid w:val="0044372B"/>
    <w:rsid w:val="0047062B"/>
    <w:rsid w:val="00483B47"/>
    <w:rsid w:val="00487E9D"/>
    <w:rsid w:val="004E0DFB"/>
    <w:rsid w:val="004E1488"/>
    <w:rsid w:val="005018C7"/>
    <w:rsid w:val="0055089C"/>
    <w:rsid w:val="00567F0F"/>
    <w:rsid w:val="006925A3"/>
    <w:rsid w:val="006A5983"/>
    <w:rsid w:val="006E396B"/>
    <w:rsid w:val="00744F30"/>
    <w:rsid w:val="007571A5"/>
    <w:rsid w:val="007A62A5"/>
    <w:rsid w:val="007F2AFE"/>
    <w:rsid w:val="008B1520"/>
    <w:rsid w:val="008B6487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0330"/>
    <w:rsid w:val="00BB7310"/>
    <w:rsid w:val="00BC18CE"/>
    <w:rsid w:val="00BE1C55"/>
    <w:rsid w:val="00C475E6"/>
    <w:rsid w:val="00C7676D"/>
    <w:rsid w:val="00CB1151"/>
    <w:rsid w:val="00CD057F"/>
    <w:rsid w:val="00CE2491"/>
    <w:rsid w:val="00CF1593"/>
    <w:rsid w:val="00D10B3D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3D6F1D-DBC2-4CCF-9E15-7D116782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6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2023-08-05T10:42:00Z</cp:lastPrinted>
  <dcterms:created xsi:type="dcterms:W3CDTF">2023-09-18T22:00:00Z</dcterms:created>
  <dcterms:modified xsi:type="dcterms:W3CDTF">2023-09-18T22:00:00Z</dcterms:modified>
</cp:coreProperties>
</file>