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Pr="00627BA6" w:rsidRDefault="00397A26" w:rsidP="00627BA6">
      <w:pPr>
        <w:rPr>
          <w:bCs/>
          <w:color w:val="000000"/>
          <w:sz w:val="22"/>
          <w:szCs w:val="18"/>
        </w:rPr>
      </w:pPr>
      <w:bookmarkStart w:id="0" w:name="_GoBack"/>
      <w:bookmarkEnd w:id="0"/>
    </w:p>
    <w:p w:rsidR="00EB2A23" w:rsidRPr="00627BA6" w:rsidRDefault="00607308">
      <w:pPr>
        <w:jc w:val="right"/>
        <w:rPr>
          <w:b/>
          <w:color w:val="000000"/>
          <w:sz w:val="22"/>
          <w:szCs w:val="18"/>
        </w:rPr>
      </w:pPr>
      <w:r w:rsidRPr="00627BA6">
        <w:rPr>
          <w:b/>
          <w:i/>
          <w:iCs/>
          <w:color w:val="000000"/>
          <w:sz w:val="22"/>
          <w:szCs w:val="18"/>
        </w:rPr>
        <w:t>dimanche 2 juillet 2023</w:t>
      </w:r>
    </w:p>
    <w:p w:rsidR="00BC18CE" w:rsidRPr="00627BA6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2"/>
          <w:szCs w:val="18"/>
          <w:u w:val="single"/>
        </w:rPr>
      </w:pPr>
      <w:r w:rsidRPr="00627BA6">
        <w:rPr>
          <w:b/>
          <w:color w:val="000000"/>
          <w:sz w:val="22"/>
          <w:szCs w:val="18"/>
          <w:u w:val="single"/>
        </w:rPr>
        <w:t xml:space="preserve">IDENTIFICATION DU PATIENT: </w:t>
      </w:r>
    </w:p>
    <w:p w:rsidR="00EB2A23" w:rsidRPr="00627BA6" w:rsidRDefault="00D95B5D">
      <w:pPr>
        <w:rPr>
          <w:b/>
          <w:color w:val="000000"/>
          <w:sz w:val="22"/>
          <w:szCs w:val="18"/>
        </w:rPr>
      </w:pPr>
      <w:r>
        <w:rPr>
          <w:rFonts w:ascii="Bookman Old Style" w:hAnsi="Bookman Old Style"/>
          <w:sz w:val="22"/>
          <w:szCs w:val="22"/>
        </w:rPr>
        <w:t xml:space="preserve">Nom, Prénom : pat-400 55 ANS </w:t>
      </w:r>
    </w:p>
    <w:p w:rsidR="006734FE" w:rsidRPr="00627BA6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2"/>
          <w:szCs w:val="18"/>
        </w:rPr>
      </w:pPr>
      <w:r w:rsidRPr="00627BA6">
        <w:rPr>
          <w:b/>
          <w:color w:val="000000"/>
          <w:sz w:val="22"/>
          <w:szCs w:val="18"/>
        </w:rPr>
        <w:t>COMPTE-RENDU D</w:t>
      </w:r>
      <w:r w:rsidR="00BC18CE" w:rsidRPr="00627BA6">
        <w:rPr>
          <w:b/>
          <w:color w:val="000000"/>
          <w:sz w:val="22"/>
          <w:szCs w:val="18"/>
        </w:rPr>
        <w:t xml:space="preserve">'EXAMEN </w:t>
      </w:r>
      <w:r w:rsidR="00BE1C55" w:rsidRPr="00627BA6">
        <w:rPr>
          <w:b/>
          <w:color w:val="000000"/>
          <w:sz w:val="22"/>
          <w:szCs w:val="18"/>
        </w:rPr>
        <w:t>RADIOLOGIQUE :</w:t>
      </w:r>
      <w:r w:rsidR="00BC18CE" w:rsidRPr="00627BA6">
        <w:rPr>
          <w:b/>
          <w:color w:val="000000"/>
          <w:sz w:val="22"/>
          <w:szCs w:val="18"/>
        </w:rPr>
        <w:t xml:space="preserve"> </w:t>
      </w:r>
    </w:p>
    <w:p w:rsidR="00EB2A23" w:rsidRPr="00627BA6" w:rsidRDefault="00607308" w:rsidP="006734F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2"/>
          <w:szCs w:val="18"/>
        </w:rPr>
      </w:pPr>
      <w:r w:rsidRPr="00627BA6">
        <w:rPr>
          <w:b/>
          <w:color w:val="000000"/>
          <w:sz w:val="22"/>
          <w:szCs w:val="18"/>
        </w:rPr>
        <w:t>MAMMOGRAPHIE/ ECHO COMPRISE</w:t>
      </w:r>
    </w:p>
    <w:p w:rsidR="00EB2A23" w:rsidRPr="00627BA6" w:rsidRDefault="00EB2A23">
      <w:pPr>
        <w:rPr>
          <w:b/>
          <w:color w:val="000000"/>
          <w:sz w:val="22"/>
          <w:szCs w:val="18"/>
        </w:rPr>
      </w:pPr>
    </w:p>
    <w:p w:rsidR="00EB565C" w:rsidRPr="00627BA6" w:rsidRDefault="00EB565C" w:rsidP="00627BA6">
      <w:pPr>
        <w:rPr>
          <w:rFonts w:ascii="Georgia" w:hAnsi="Georgia"/>
          <w:b/>
          <w:bCs/>
          <w:color w:val="000000"/>
          <w:sz w:val="22"/>
          <w:szCs w:val="18"/>
          <w:u w:val="single"/>
        </w:rPr>
      </w:pPr>
      <w:r w:rsidRPr="00627BA6">
        <w:rPr>
          <w:rFonts w:ascii="Georgia" w:hAnsi="Georgia"/>
          <w:b/>
          <w:bCs/>
          <w:color w:val="000000"/>
          <w:sz w:val="22"/>
          <w:szCs w:val="18"/>
          <w:u w:val="single"/>
        </w:rPr>
        <w:t>INDICATION :</w:t>
      </w:r>
      <w:r w:rsidR="00627BA6" w:rsidRPr="00627BA6">
        <w:rPr>
          <w:rFonts w:ascii="Georgia" w:hAnsi="Georgia"/>
          <w:b/>
          <w:bCs/>
          <w:color w:val="000000"/>
          <w:sz w:val="22"/>
          <w:szCs w:val="18"/>
          <w:u w:val="single"/>
        </w:rPr>
        <w:t xml:space="preserve"> </w:t>
      </w:r>
      <w:r w:rsidR="006734FE" w:rsidRPr="00627BA6">
        <w:rPr>
          <w:rFonts w:ascii="Georgia" w:hAnsi="Georgia"/>
          <w:bCs/>
          <w:color w:val="000000"/>
          <w:sz w:val="22"/>
          <w:szCs w:val="18"/>
        </w:rPr>
        <w:t>Patiente présente une mastite droite présente sur antécédents d’une néoplasie ovarienne.</w:t>
      </w:r>
    </w:p>
    <w:p w:rsidR="00EB565C" w:rsidRPr="00627BA6" w:rsidRDefault="00EB565C" w:rsidP="00EB565C">
      <w:pPr>
        <w:rPr>
          <w:rFonts w:ascii="Georgia" w:hAnsi="Georgia"/>
          <w:bCs/>
          <w:color w:val="000000"/>
          <w:sz w:val="22"/>
          <w:szCs w:val="18"/>
        </w:rPr>
      </w:pPr>
    </w:p>
    <w:p w:rsidR="00EB565C" w:rsidRPr="00627BA6" w:rsidRDefault="00EB565C" w:rsidP="00EB565C">
      <w:pPr>
        <w:rPr>
          <w:rFonts w:ascii="Georgia" w:hAnsi="Georgia"/>
          <w:b/>
          <w:bCs/>
          <w:color w:val="000000"/>
          <w:sz w:val="22"/>
          <w:szCs w:val="18"/>
          <w:u w:val="single"/>
        </w:rPr>
      </w:pPr>
      <w:r w:rsidRPr="00627BA6">
        <w:rPr>
          <w:rFonts w:ascii="Georgia" w:hAnsi="Georgia"/>
          <w:b/>
          <w:bCs/>
          <w:color w:val="000000"/>
          <w:sz w:val="22"/>
          <w:szCs w:val="18"/>
          <w:u w:val="single"/>
        </w:rPr>
        <w:t>RESULTATS:</w:t>
      </w:r>
    </w:p>
    <w:p w:rsidR="00EB565C" w:rsidRPr="00627BA6" w:rsidRDefault="00EB565C" w:rsidP="00EB565C">
      <w:pPr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</w:pPr>
      <w:r w:rsidRPr="00627BA6"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  <w:t>Mammographie :</w:t>
      </w:r>
    </w:p>
    <w:p w:rsidR="00EB565C" w:rsidRPr="00627BA6" w:rsidRDefault="00EB565C" w:rsidP="008F1B90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627BA6">
        <w:rPr>
          <w:rFonts w:ascii="Georgia" w:hAnsi="Georgia"/>
          <w:bCs/>
          <w:color w:val="000000"/>
          <w:sz w:val="22"/>
          <w:szCs w:val="18"/>
        </w:rPr>
        <w:t xml:space="preserve">Seins </w:t>
      </w:r>
      <w:r w:rsidR="008F1B90" w:rsidRPr="00627BA6">
        <w:rPr>
          <w:rFonts w:ascii="Georgia" w:hAnsi="Georgia"/>
          <w:bCs/>
          <w:color w:val="000000"/>
          <w:sz w:val="22"/>
          <w:szCs w:val="18"/>
        </w:rPr>
        <w:t>denses</w:t>
      </w:r>
      <w:r w:rsidRPr="00627BA6">
        <w:rPr>
          <w:rFonts w:ascii="Georgia" w:hAnsi="Georgia"/>
          <w:bCs/>
          <w:color w:val="000000"/>
          <w:sz w:val="22"/>
          <w:szCs w:val="18"/>
        </w:rPr>
        <w:t xml:space="preserve"> hétérogènes type </w:t>
      </w:r>
      <w:r w:rsidR="008F1B90" w:rsidRPr="00627BA6">
        <w:rPr>
          <w:rFonts w:ascii="Georgia" w:hAnsi="Georgia"/>
          <w:bCs/>
          <w:color w:val="000000"/>
          <w:sz w:val="22"/>
          <w:szCs w:val="18"/>
        </w:rPr>
        <w:t>c</w:t>
      </w:r>
      <w:r w:rsidRPr="00627BA6">
        <w:rPr>
          <w:rFonts w:ascii="Georgia" w:hAnsi="Georgia"/>
          <w:bCs/>
          <w:color w:val="000000"/>
          <w:sz w:val="22"/>
          <w:szCs w:val="18"/>
        </w:rPr>
        <w:t xml:space="preserve"> de l’ACR. </w:t>
      </w:r>
    </w:p>
    <w:p w:rsidR="00541664" w:rsidRPr="00627BA6" w:rsidRDefault="00541664" w:rsidP="00541664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627BA6">
        <w:rPr>
          <w:rFonts w:ascii="Georgia" w:hAnsi="Georgia"/>
          <w:bCs/>
          <w:color w:val="000000"/>
          <w:sz w:val="22"/>
          <w:szCs w:val="18"/>
        </w:rPr>
        <w:t>Il n’a pas été mais en évidence de désorganisation architecturale, cependant on note une asymétrie de densité au niveau du sein droit dont la densité est élevée.</w:t>
      </w:r>
    </w:p>
    <w:p w:rsidR="00541664" w:rsidRPr="00627BA6" w:rsidRDefault="00541664" w:rsidP="00541664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627BA6">
        <w:rPr>
          <w:rFonts w:ascii="Georgia" w:hAnsi="Georgia"/>
          <w:bCs/>
          <w:color w:val="000000"/>
          <w:sz w:val="22"/>
          <w:szCs w:val="18"/>
        </w:rPr>
        <w:t>On note par ailleurs un épaississement du revêtement cutané.</w:t>
      </w:r>
    </w:p>
    <w:p w:rsidR="003D704C" w:rsidRPr="00627BA6" w:rsidRDefault="003D704C" w:rsidP="003D704C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627BA6">
        <w:rPr>
          <w:rFonts w:ascii="Georgia" w:hAnsi="Georgia"/>
          <w:bCs/>
          <w:color w:val="000000"/>
          <w:sz w:val="22"/>
          <w:szCs w:val="18"/>
        </w:rPr>
        <w:t>Les aires axillaires n’ont pas été insuffisamment dégagées.</w:t>
      </w:r>
    </w:p>
    <w:p w:rsidR="00541664" w:rsidRPr="00627BA6" w:rsidRDefault="003D704C" w:rsidP="00541664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627BA6">
        <w:rPr>
          <w:rFonts w:ascii="Georgia" w:hAnsi="Georgia"/>
          <w:bCs/>
          <w:color w:val="000000"/>
          <w:sz w:val="22"/>
          <w:szCs w:val="18"/>
        </w:rPr>
        <w:t>Il n’a pas été mis en évidence de signal calcique à caractère péjoratif.</w:t>
      </w:r>
    </w:p>
    <w:p w:rsidR="00EB565C" w:rsidRPr="00627BA6" w:rsidRDefault="00EB565C" w:rsidP="00EB565C">
      <w:pPr>
        <w:ind w:firstLine="708"/>
        <w:rPr>
          <w:rFonts w:ascii="Georgia" w:hAnsi="Georgia"/>
          <w:bCs/>
          <w:color w:val="000000"/>
          <w:sz w:val="22"/>
          <w:szCs w:val="18"/>
        </w:rPr>
      </w:pPr>
    </w:p>
    <w:p w:rsidR="00EB565C" w:rsidRPr="00627BA6" w:rsidRDefault="00EB565C" w:rsidP="00EB565C">
      <w:pPr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</w:pPr>
      <w:r w:rsidRPr="00627BA6"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  <w:t>Echographie mammaire :</w:t>
      </w:r>
    </w:p>
    <w:p w:rsidR="00EB565C" w:rsidRPr="00627BA6" w:rsidRDefault="00897697" w:rsidP="00897697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2"/>
          <w:szCs w:val="18"/>
        </w:rPr>
      </w:pPr>
      <w:r w:rsidRPr="00627BA6">
        <w:rPr>
          <w:rFonts w:ascii="Georgia" w:hAnsi="Georgia"/>
          <w:b/>
          <w:i/>
          <w:iCs/>
          <w:color w:val="000000"/>
          <w:sz w:val="22"/>
          <w:szCs w:val="18"/>
        </w:rPr>
        <w:t>Sein droit :</w:t>
      </w:r>
    </w:p>
    <w:p w:rsidR="006863DE" w:rsidRPr="00627BA6" w:rsidRDefault="006863DE" w:rsidP="006863DE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627BA6">
        <w:rPr>
          <w:rFonts w:ascii="Georgia" w:hAnsi="Georgia"/>
          <w:bCs/>
          <w:color w:val="000000"/>
          <w:sz w:val="22"/>
          <w:szCs w:val="18"/>
        </w:rPr>
        <w:t>Le balayage échographique du sein droit retrouve une multitude de cône d’atténuation postérieure notamment en péri-mamelonaire, sans visualisation de syndrome de masse en regard.</w:t>
      </w:r>
    </w:p>
    <w:p w:rsidR="006863DE" w:rsidRPr="00627BA6" w:rsidRDefault="006863DE" w:rsidP="006863DE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627BA6">
        <w:rPr>
          <w:rFonts w:ascii="Georgia" w:hAnsi="Georgia"/>
          <w:bCs/>
          <w:color w:val="000000"/>
          <w:sz w:val="22"/>
          <w:szCs w:val="18"/>
        </w:rPr>
        <w:t>On note par ailleurs un épaississement du revêtement cutané à droite qui est estimé à 5.8mm d’épaisseur.</w:t>
      </w:r>
    </w:p>
    <w:p w:rsidR="006863DE" w:rsidRDefault="006863DE" w:rsidP="006863DE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627BA6">
        <w:rPr>
          <w:rFonts w:ascii="Georgia" w:hAnsi="Georgia"/>
          <w:bCs/>
          <w:color w:val="000000"/>
          <w:sz w:val="22"/>
          <w:szCs w:val="18"/>
        </w:rPr>
        <w:t xml:space="preserve">Adénopathies remaniées dont certaines ayant </w:t>
      </w:r>
      <w:r w:rsidR="00897697" w:rsidRPr="00627BA6">
        <w:rPr>
          <w:rFonts w:ascii="Georgia" w:hAnsi="Georgia"/>
          <w:bCs/>
          <w:color w:val="000000"/>
          <w:sz w:val="22"/>
          <w:szCs w:val="18"/>
        </w:rPr>
        <w:t>complètement</w:t>
      </w:r>
      <w:r w:rsidRPr="00627BA6">
        <w:rPr>
          <w:rFonts w:ascii="Georgia" w:hAnsi="Georgia"/>
          <w:bCs/>
          <w:color w:val="000000"/>
          <w:sz w:val="22"/>
          <w:szCs w:val="18"/>
        </w:rPr>
        <w:t xml:space="preserve"> perdues leur hile graisseux, aux contours réguliers, estimées à 10x8.9mm, 25.8x13mm et 10.4x08mm.</w:t>
      </w:r>
    </w:p>
    <w:p w:rsidR="00627BA6" w:rsidRPr="00627BA6" w:rsidRDefault="00627BA6" w:rsidP="006863DE">
      <w:pPr>
        <w:ind w:left="720"/>
        <w:rPr>
          <w:rFonts w:ascii="Georgia" w:hAnsi="Georgia"/>
          <w:bCs/>
          <w:color w:val="000000"/>
          <w:sz w:val="22"/>
          <w:szCs w:val="18"/>
        </w:rPr>
      </w:pPr>
    </w:p>
    <w:p w:rsidR="006863DE" w:rsidRPr="00627BA6" w:rsidRDefault="00897697" w:rsidP="00897697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2"/>
          <w:szCs w:val="18"/>
        </w:rPr>
      </w:pPr>
      <w:r w:rsidRPr="00627BA6">
        <w:rPr>
          <w:rFonts w:ascii="Georgia" w:hAnsi="Georgia"/>
          <w:b/>
          <w:i/>
          <w:iCs/>
          <w:color w:val="000000"/>
          <w:sz w:val="22"/>
          <w:szCs w:val="18"/>
        </w:rPr>
        <w:t>Sein gauche :</w:t>
      </w:r>
    </w:p>
    <w:p w:rsidR="00897697" w:rsidRPr="00627BA6" w:rsidRDefault="006A649B" w:rsidP="006863DE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627BA6">
        <w:rPr>
          <w:rFonts w:ascii="Georgia" w:hAnsi="Georgia"/>
          <w:bCs/>
          <w:color w:val="000000"/>
          <w:sz w:val="22"/>
          <w:szCs w:val="18"/>
        </w:rPr>
        <w:t>Absence de syndrome de mase solide ou kystique.</w:t>
      </w:r>
    </w:p>
    <w:p w:rsidR="006A649B" w:rsidRPr="00627BA6" w:rsidRDefault="006A649B" w:rsidP="006A649B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627BA6">
        <w:rPr>
          <w:rFonts w:ascii="Georgia" w:hAnsi="Georgia"/>
          <w:bCs/>
          <w:color w:val="000000"/>
          <w:sz w:val="22"/>
          <w:szCs w:val="18"/>
        </w:rPr>
        <w:t>Absence d’ombre acoustique pathologique.</w:t>
      </w:r>
    </w:p>
    <w:p w:rsidR="00EB565C" w:rsidRPr="00627BA6" w:rsidRDefault="00EB565C" w:rsidP="00EB565C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627BA6">
        <w:rPr>
          <w:rFonts w:ascii="Georgia" w:hAnsi="Georgia"/>
          <w:bCs/>
          <w:color w:val="000000"/>
          <w:sz w:val="22"/>
          <w:szCs w:val="18"/>
        </w:rPr>
        <w:t xml:space="preserve">Système canalaire non dilaté. </w:t>
      </w:r>
    </w:p>
    <w:p w:rsidR="00EB565C" w:rsidRPr="00627BA6" w:rsidRDefault="00EB565C" w:rsidP="00EB565C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627BA6">
        <w:rPr>
          <w:rFonts w:ascii="Georgia" w:hAnsi="Georgia"/>
          <w:bCs/>
          <w:color w:val="000000"/>
          <w:sz w:val="22"/>
          <w:szCs w:val="18"/>
        </w:rPr>
        <w:t>Revêtement cutané fin et régulier.</w:t>
      </w:r>
    </w:p>
    <w:p w:rsidR="00EB565C" w:rsidRPr="00627BA6" w:rsidRDefault="00627BA6" w:rsidP="00627BA6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627BA6">
        <w:rPr>
          <w:rFonts w:ascii="Georgia" w:hAnsi="Georgia"/>
          <w:bCs/>
          <w:color w:val="000000"/>
          <w:sz w:val="22"/>
          <w:szCs w:val="18"/>
        </w:rPr>
        <w:t xml:space="preserve">Ganglions axillaires gauches de morphologie conservée, d'allure inflammatoire, estimés respectivement à 13.6x05mm et 13.4x7.8mm. </w:t>
      </w:r>
    </w:p>
    <w:p w:rsidR="00EB565C" w:rsidRPr="00627BA6" w:rsidRDefault="00EB565C" w:rsidP="00EB565C">
      <w:pPr>
        <w:rPr>
          <w:rFonts w:ascii="Georgia" w:hAnsi="Georgia"/>
          <w:bCs/>
          <w:color w:val="000000"/>
          <w:sz w:val="22"/>
          <w:szCs w:val="18"/>
        </w:rPr>
      </w:pPr>
    </w:p>
    <w:p w:rsidR="00EB565C" w:rsidRPr="00627BA6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2"/>
          <w:szCs w:val="18"/>
          <w:u w:val="single"/>
        </w:rPr>
      </w:pPr>
      <w:r w:rsidRPr="00627BA6">
        <w:rPr>
          <w:rFonts w:ascii="Georgia" w:hAnsi="Georgia"/>
          <w:b/>
          <w:bCs/>
          <w:color w:val="000000"/>
          <w:sz w:val="22"/>
          <w:szCs w:val="18"/>
          <w:u w:val="single"/>
        </w:rPr>
        <w:t>Conclusion :</w:t>
      </w:r>
    </w:p>
    <w:p w:rsidR="00627BA6" w:rsidRPr="00627BA6" w:rsidRDefault="00EB565C" w:rsidP="00834F5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18"/>
        </w:rPr>
      </w:pPr>
      <w:r w:rsidRPr="00627BA6">
        <w:rPr>
          <w:rFonts w:ascii="Georgia" w:hAnsi="Georgia"/>
          <w:b/>
          <w:bCs/>
          <w:i/>
          <w:color w:val="000000"/>
          <w:sz w:val="22"/>
          <w:szCs w:val="18"/>
        </w:rPr>
        <w:t xml:space="preserve">Mammographie bilatérale et échographie mammaire </w:t>
      </w:r>
      <w:r w:rsidR="00627BA6" w:rsidRPr="00627BA6">
        <w:rPr>
          <w:rFonts w:ascii="Georgia" w:hAnsi="Georgia"/>
          <w:b/>
          <w:bCs/>
          <w:i/>
          <w:color w:val="000000"/>
          <w:sz w:val="22"/>
          <w:szCs w:val="18"/>
        </w:rPr>
        <w:t>en faveur d’une mastite droite, sans individualisation de syndrome de masse franc, associée à des adénopathies axillaires homolatérales remaniées probablement infiltrées.</w:t>
      </w:r>
    </w:p>
    <w:p w:rsidR="00627BA6" w:rsidRPr="00627BA6" w:rsidRDefault="00627BA6" w:rsidP="00627BA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18"/>
        </w:rPr>
      </w:pPr>
      <w:r w:rsidRPr="00627BA6">
        <w:rPr>
          <w:rFonts w:ascii="Georgia" w:hAnsi="Georgia"/>
          <w:b/>
          <w:bCs/>
          <w:i/>
          <w:color w:val="000000"/>
          <w:sz w:val="22"/>
          <w:szCs w:val="18"/>
        </w:rPr>
        <w:t>Examen du sein droit classé BI-RADS 4a de l'ACR ; une vérification histologique est souhaitable notamment en rétro-aréolaire droit.</w:t>
      </w:r>
    </w:p>
    <w:p w:rsidR="00627BA6" w:rsidRPr="00627BA6" w:rsidRDefault="00627BA6" w:rsidP="00627BA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18"/>
        </w:rPr>
      </w:pPr>
      <w:r w:rsidRPr="00627BA6">
        <w:rPr>
          <w:rFonts w:ascii="Georgia" w:hAnsi="Georgia"/>
          <w:b/>
          <w:bCs/>
          <w:i/>
          <w:color w:val="000000"/>
          <w:sz w:val="22"/>
          <w:szCs w:val="18"/>
        </w:rPr>
        <w:t>Examen du sein gauche classé BI-RADS 1 de l'ACR (sans particularité).</w:t>
      </w:r>
    </w:p>
    <w:p w:rsidR="00EB565C" w:rsidRPr="00627BA6" w:rsidRDefault="00627BA6" w:rsidP="00627BA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18"/>
        </w:rPr>
      </w:pPr>
      <w:r w:rsidRPr="00627BA6">
        <w:rPr>
          <w:rFonts w:ascii="Georgia" w:hAnsi="Georgia"/>
          <w:b/>
          <w:bCs/>
          <w:i/>
          <w:color w:val="000000"/>
          <w:sz w:val="22"/>
          <w:szCs w:val="18"/>
        </w:rPr>
        <w:t>Une microbiopsie est souhaitable au niveau rétro-aréolaire droit et une cytoponction des adénopathies axillaires homolatérales.</w:t>
      </w:r>
    </w:p>
    <w:p w:rsidR="00EB2A23" w:rsidRDefault="00EB2A23" w:rsidP="00EB565C">
      <w:pPr>
        <w:rPr>
          <w:bCs/>
          <w:color w:val="000000"/>
          <w:sz w:val="24"/>
          <w:szCs w:val="24"/>
        </w:rPr>
      </w:pPr>
    </w:p>
    <w:p w:rsidR="00627BA6" w:rsidRPr="00EB565C" w:rsidRDefault="00627BA6" w:rsidP="00EB565C">
      <w:pPr>
        <w:rPr>
          <w:bCs/>
          <w:color w:val="000000"/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900" w:rsidRDefault="00600900" w:rsidP="00FF41A6">
      <w:r>
        <w:separator/>
      </w:r>
    </w:p>
  </w:endnote>
  <w:endnote w:type="continuationSeparator" w:id="0">
    <w:p w:rsidR="00600900" w:rsidRDefault="0060090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63DE" w:rsidRDefault="006863DE" w:rsidP="00F515B5">
    <w:pPr>
      <w:jc w:val="center"/>
      <w:rPr>
        <w:rFonts w:eastAsia="Calibri"/>
        <w:i/>
        <w:iCs/>
        <w:sz w:val="18"/>
        <w:szCs w:val="18"/>
      </w:rPr>
    </w:pPr>
  </w:p>
  <w:p w:rsidR="006863DE" w:rsidRDefault="006863DE" w:rsidP="00F515B5">
    <w:pPr>
      <w:tabs>
        <w:tab w:val="center" w:pos="4536"/>
        <w:tab w:val="right" w:pos="9072"/>
      </w:tabs>
      <w:jc w:val="center"/>
    </w:pPr>
  </w:p>
  <w:p w:rsidR="006863DE" w:rsidRPr="00F515B5" w:rsidRDefault="006863D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900" w:rsidRDefault="00600900" w:rsidP="00FF41A6">
      <w:r>
        <w:separator/>
      </w:r>
    </w:p>
  </w:footnote>
  <w:footnote w:type="continuationSeparator" w:id="0">
    <w:p w:rsidR="00600900" w:rsidRDefault="0060090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63DE" w:rsidRDefault="006863D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6863DE" w:rsidRPr="00426781" w:rsidRDefault="006863DE" w:rsidP="00FF41A6">
    <w:pPr>
      <w:pStyle w:val="NoSpacing"/>
      <w:jc w:val="center"/>
      <w:rPr>
        <w:rFonts w:ascii="Tw Cen MT" w:hAnsi="Tw Cen MT"/>
      </w:rPr>
    </w:pPr>
  </w:p>
  <w:p w:rsidR="006863DE" w:rsidRDefault="006863DE" w:rsidP="00FF41A6">
    <w:pPr>
      <w:pStyle w:val="NoSpacing"/>
      <w:jc w:val="center"/>
      <w:rPr>
        <w:rFonts w:ascii="Tw Cen MT" w:hAnsi="Tw Cen MT"/>
      </w:rPr>
    </w:pPr>
  </w:p>
  <w:p w:rsidR="006863DE" w:rsidRPr="00D104DB" w:rsidRDefault="006863DE" w:rsidP="00FF41A6">
    <w:pPr>
      <w:pStyle w:val="NoSpacing"/>
      <w:jc w:val="center"/>
      <w:rPr>
        <w:sz w:val="16"/>
        <w:szCs w:val="16"/>
      </w:rPr>
    </w:pPr>
  </w:p>
  <w:p w:rsidR="006863DE" w:rsidRDefault="006863DE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3751F"/>
    <w:multiLevelType w:val="hybridMultilevel"/>
    <w:tmpl w:val="E4F656F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A8F"/>
    <w:rsid w:val="000C652C"/>
    <w:rsid w:val="00136EEF"/>
    <w:rsid w:val="00266C96"/>
    <w:rsid w:val="00291FF6"/>
    <w:rsid w:val="002B58CC"/>
    <w:rsid w:val="00320AF6"/>
    <w:rsid w:val="0038353D"/>
    <w:rsid w:val="00397A26"/>
    <w:rsid w:val="003D704C"/>
    <w:rsid w:val="004038CE"/>
    <w:rsid w:val="00413297"/>
    <w:rsid w:val="00425DD9"/>
    <w:rsid w:val="00483B47"/>
    <w:rsid w:val="00487E9D"/>
    <w:rsid w:val="004E0DFB"/>
    <w:rsid w:val="004E1488"/>
    <w:rsid w:val="005018C7"/>
    <w:rsid w:val="00541664"/>
    <w:rsid w:val="0055089C"/>
    <w:rsid w:val="00600900"/>
    <w:rsid w:val="00607308"/>
    <w:rsid w:val="00627BA6"/>
    <w:rsid w:val="006734FE"/>
    <w:rsid w:val="006863DE"/>
    <w:rsid w:val="006925A3"/>
    <w:rsid w:val="006A5983"/>
    <w:rsid w:val="006A649B"/>
    <w:rsid w:val="006E396B"/>
    <w:rsid w:val="007571A5"/>
    <w:rsid w:val="007F2AFE"/>
    <w:rsid w:val="00834F5E"/>
    <w:rsid w:val="00897697"/>
    <w:rsid w:val="008B1520"/>
    <w:rsid w:val="008E0952"/>
    <w:rsid w:val="008E757E"/>
    <w:rsid w:val="008F1B9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95B5D"/>
    <w:rsid w:val="00DC7E65"/>
    <w:rsid w:val="00DE3E17"/>
    <w:rsid w:val="00E25639"/>
    <w:rsid w:val="00E31EF8"/>
    <w:rsid w:val="00EB2A23"/>
    <w:rsid w:val="00EB565C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194B17-B3BB-4CEF-8BCF-593182BB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34F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F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2018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2023-07-02T11:14:00Z</cp:lastPrinted>
  <dcterms:created xsi:type="dcterms:W3CDTF">2023-09-18T22:23:00Z</dcterms:created>
  <dcterms:modified xsi:type="dcterms:W3CDTF">2023-09-18T22:23:00Z</dcterms:modified>
</cp:coreProperties>
</file>