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195EAE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8615D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pat-465 32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E7C64" w:rsidRDefault="00195EAE" w:rsidP="00CE7C6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E7C64">
        <w:rPr>
          <w:b/>
          <w:i/>
          <w:iCs/>
          <w:color w:val="000000"/>
          <w:sz w:val="24"/>
        </w:rPr>
        <w:t>MAMMOGRAPHIE</w:t>
      </w:r>
      <w:r w:rsidR="00CE7C64" w:rsidRPr="00CE7C6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B70E0" w:rsidRDefault="008B70E0">
      <w:pPr>
        <w:rPr>
          <w:b/>
          <w:color w:val="000000"/>
          <w:sz w:val="24"/>
          <w:u w:val="single"/>
        </w:rPr>
      </w:pPr>
      <w:r w:rsidRPr="008B70E0">
        <w:rPr>
          <w:b/>
          <w:color w:val="000000"/>
          <w:sz w:val="24"/>
          <w:u w:val="single"/>
        </w:rPr>
        <w:t>INDICATION :</w:t>
      </w:r>
    </w:p>
    <w:p w:rsidR="008B70E0" w:rsidRPr="008B70E0" w:rsidRDefault="008B70E0">
      <w:pPr>
        <w:rPr>
          <w:bCs/>
          <w:color w:val="000000"/>
          <w:sz w:val="24"/>
        </w:rPr>
      </w:pPr>
      <w:r w:rsidRPr="008B70E0">
        <w:rPr>
          <w:bCs/>
          <w:color w:val="000000"/>
          <w:sz w:val="24"/>
        </w:rPr>
        <w:t>Bilan d’une néoplasie du sein gauche.</w:t>
      </w:r>
    </w:p>
    <w:p w:rsidR="008B70E0" w:rsidRPr="009A4760" w:rsidRDefault="008B70E0">
      <w:pPr>
        <w:rPr>
          <w:b/>
          <w:color w:val="000000"/>
        </w:rPr>
      </w:pPr>
    </w:p>
    <w:p w:rsidR="00EB2A23" w:rsidRPr="00CE7C64" w:rsidRDefault="00EB2A23">
      <w:pPr>
        <w:rPr>
          <w:b/>
          <w:color w:val="000000"/>
          <w:sz w:val="24"/>
          <w:szCs w:val="24"/>
        </w:rPr>
      </w:pPr>
      <w:r w:rsidRPr="00CE7C64">
        <w:rPr>
          <w:b/>
          <w:iCs/>
          <w:color w:val="000000"/>
          <w:sz w:val="24"/>
          <w:szCs w:val="24"/>
          <w:u w:val="single"/>
        </w:rPr>
        <w:t>RESULTATS</w:t>
      </w:r>
      <w:r w:rsidRPr="00CE7C64">
        <w:rPr>
          <w:b/>
          <w:i/>
          <w:color w:val="000000"/>
          <w:sz w:val="24"/>
          <w:szCs w:val="24"/>
        </w:rPr>
        <w:t>:</w:t>
      </w:r>
      <w:r w:rsidRPr="00CE7C64">
        <w:rPr>
          <w:b/>
          <w:color w:val="000000"/>
          <w:sz w:val="24"/>
          <w:szCs w:val="24"/>
        </w:rPr>
        <w:t xml:space="preserve"> </w:t>
      </w:r>
    </w:p>
    <w:p w:rsidR="00CE7C64" w:rsidRPr="009A4760" w:rsidRDefault="00CE7C64" w:rsidP="00B32AB7">
      <w:pPr>
        <w:rPr>
          <w:bCs/>
          <w:color w:val="000000"/>
        </w:rPr>
      </w:pPr>
    </w:p>
    <w:p w:rsidR="00B32AB7" w:rsidRDefault="00B32AB7" w:rsidP="008B70E0">
      <w:pPr>
        <w:rPr>
          <w:bCs/>
          <w:color w:val="000000"/>
          <w:sz w:val="24"/>
          <w:szCs w:val="24"/>
        </w:rPr>
      </w:pPr>
      <w:r w:rsidRPr="00CE7C64">
        <w:rPr>
          <w:bCs/>
          <w:color w:val="000000"/>
          <w:sz w:val="24"/>
          <w:szCs w:val="24"/>
        </w:rPr>
        <w:t xml:space="preserve">Seins </w:t>
      </w:r>
      <w:r w:rsidR="008B70E0">
        <w:rPr>
          <w:bCs/>
          <w:color w:val="000000"/>
          <w:sz w:val="24"/>
          <w:szCs w:val="24"/>
        </w:rPr>
        <w:t>denses hétérogènes</w:t>
      </w:r>
      <w:r w:rsidRPr="00CE7C64">
        <w:rPr>
          <w:bCs/>
          <w:color w:val="000000"/>
          <w:sz w:val="24"/>
          <w:szCs w:val="24"/>
        </w:rPr>
        <w:t xml:space="preserve"> type </w:t>
      </w:r>
      <w:r w:rsidR="008B70E0">
        <w:rPr>
          <w:bCs/>
          <w:color w:val="000000"/>
          <w:sz w:val="24"/>
          <w:szCs w:val="24"/>
        </w:rPr>
        <w:t>d</w:t>
      </w:r>
      <w:r w:rsidRPr="00CE7C64">
        <w:rPr>
          <w:bCs/>
          <w:color w:val="000000"/>
          <w:sz w:val="24"/>
          <w:szCs w:val="24"/>
        </w:rPr>
        <w:t xml:space="preserve"> de l’ACR.</w:t>
      </w:r>
    </w:p>
    <w:p w:rsidR="008B70E0" w:rsidRDefault="008B70E0" w:rsidP="008B70E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dense, de forme et de contours irréguliers, en projection du QII du sein gauche, mesurée 2 cm de grand axe, sans micro-calcifications associées.</w:t>
      </w:r>
    </w:p>
    <w:p w:rsidR="008B70E0" w:rsidRDefault="008B70E0" w:rsidP="008B70E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une 2</w:t>
      </w:r>
      <w:r w:rsidRPr="008B70E0">
        <w:rPr>
          <w:bCs/>
          <w:color w:val="000000"/>
          <w:sz w:val="24"/>
          <w:szCs w:val="24"/>
          <w:vertAlign w:val="superscript"/>
        </w:rPr>
        <w:t>ème</w:t>
      </w:r>
      <w:r>
        <w:rPr>
          <w:bCs/>
          <w:color w:val="000000"/>
          <w:sz w:val="24"/>
          <w:szCs w:val="24"/>
        </w:rPr>
        <w:t xml:space="preserve"> masse contigüe profonde du QII </w:t>
      </w:r>
      <w:r w:rsidR="002826E1">
        <w:rPr>
          <w:bCs/>
          <w:color w:val="000000"/>
          <w:sz w:val="24"/>
          <w:szCs w:val="24"/>
        </w:rPr>
        <w:t xml:space="preserve">gauche </w:t>
      </w:r>
      <w:r>
        <w:rPr>
          <w:bCs/>
          <w:color w:val="000000"/>
          <w:sz w:val="24"/>
          <w:szCs w:val="24"/>
        </w:rPr>
        <w:t>dense, de contours indistincts, mesurée environ 7 mm.</w:t>
      </w:r>
    </w:p>
    <w:p w:rsidR="008B70E0" w:rsidRDefault="008B70E0" w:rsidP="008B70E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de masse ou de distorsion architecturale mammaire droite.</w:t>
      </w:r>
    </w:p>
    <w:p w:rsidR="00B32AB7" w:rsidRPr="00CE7C64" w:rsidRDefault="00B32AB7" w:rsidP="008B70E0">
      <w:pPr>
        <w:rPr>
          <w:bCs/>
          <w:color w:val="000000"/>
          <w:sz w:val="24"/>
          <w:szCs w:val="24"/>
        </w:rPr>
      </w:pPr>
      <w:r w:rsidRPr="00CE7C64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CE7C64" w:rsidRDefault="00B32AB7" w:rsidP="00460B3F">
      <w:pPr>
        <w:rPr>
          <w:bCs/>
          <w:color w:val="000000"/>
          <w:sz w:val="24"/>
          <w:szCs w:val="24"/>
        </w:rPr>
      </w:pPr>
      <w:r w:rsidRPr="00CE7C64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CE7C64" w:rsidRDefault="00460B3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à centre clair.</w:t>
      </w:r>
    </w:p>
    <w:p w:rsidR="00B32AB7" w:rsidRPr="009A4760" w:rsidRDefault="00B32AB7" w:rsidP="00B32AB7">
      <w:pPr>
        <w:rPr>
          <w:bCs/>
          <w:color w:val="000000"/>
        </w:rPr>
      </w:pPr>
    </w:p>
    <w:p w:rsidR="00B32AB7" w:rsidRPr="00CE7C64" w:rsidRDefault="00B32AB7" w:rsidP="00CE7C64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CE7C64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CE7C64" w:rsidRPr="00CE7C64">
        <w:rPr>
          <w:b/>
          <w:bCs/>
          <w:i/>
          <w:color w:val="000000"/>
          <w:sz w:val="24"/>
          <w:szCs w:val="24"/>
          <w:u w:val="single"/>
        </w:rPr>
        <w:t> :</w:t>
      </w:r>
      <w:r w:rsidRPr="00CE7C64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630448" w:rsidRDefault="0063044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Il s’agit d’une masse profonde occupant le QII du sein gauche, de contours irréguliers, micro-lobulés, de grand axe oblique, d’échostructure hypoéchogène hétérogène, non atténuante, mesurant </w:t>
      </w:r>
      <w:r w:rsidR="00D14A6E">
        <w:rPr>
          <w:bCs/>
          <w:color w:val="000000"/>
          <w:sz w:val="24"/>
          <w:szCs w:val="24"/>
        </w:rPr>
        <w:t>22x10 mm de grands axes.</w:t>
      </w:r>
    </w:p>
    <w:p w:rsidR="00D14A6E" w:rsidRDefault="00D14A6E" w:rsidP="00CE354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des foyers nodulaires de même caractéristique, satellites à la masse sus-décri</w:t>
      </w:r>
      <w:r w:rsidR="00CE3542">
        <w:rPr>
          <w:bCs/>
          <w:color w:val="000000"/>
          <w:sz w:val="24"/>
          <w:szCs w:val="24"/>
        </w:rPr>
        <w:t xml:space="preserve">te, dont la taille varie entre 3 et </w:t>
      </w:r>
      <w:r>
        <w:rPr>
          <w:bCs/>
          <w:color w:val="000000"/>
          <w:sz w:val="24"/>
          <w:szCs w:val="24"/>
        </w:rPr>
        <w:t>6 mm.</w:t>
      </w:r>
    </w:p>
    <w:p w:rsidR="00B34566" w:rsidRDefault="00CE3542" w:rsidP="00CE354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Masse du QSE du sein droit ovalaire, de contours réguliers, à grand axe horizontal parallèle au plan cutané, d’échostructure hypoéchogène homogène, non atténuante, mesurant 9x4 mm</w:t>
      </w:r>
      <w:r w:rsidR="00B34566">
        <w:rPr>
          <w:bCs/>
          <w:color w:val="000000"/>
          <w:sz w:val="24"/>
          <w:szCs w:val="24"/>
        </w:rPr>
        <w:t xml:space="preserve"> d</w:t>
      </w:r>
      <w:r w:rsidR="002826E1">
        <w:rPr>
          <w:bCs/>
          <w:color w:val="000000"/>
          <w:sz w:val="24"/>
          <w:szCs w:val="24"/>
        </w:rPr>
        <w:t>e</w:t>
      </w:r>
      <w:r w:rsidR="00B34566">
        <w:rPr>
          <w:bCs/>
          <w:color w:val="000000"/>
          <w:sz w:val="24"/>
          <w:szCs w:val="24"/>
        </w:rPr>
        <w:t xml:space="preserve"> grands axes.</w:t>
      </w:r>
    </w:p>
    <w:p w:rsidR="00384468" w:rsidRPr="00CE7C64" w:rsidRDefault="00384468" w:rsidP="00384468">
      <w:pPr>
        <w:rPr>
          <w:bCs/>
          <w:color w:val="000000"/>
          <w:sz w:val="24"/>
          <w:szCs w:val="24"/>
        </w:rPr>
      </w:pPr>
      <w:r w:rsidRPr="00CE7C64">
        <w:rPr>
          <w:bCs/>
          <w:color w:val="000000"/>
          <w:sz w:val="24"/>
          <w:szCs w:val="24"/>
        </w:rPr>
        <w:t>Système canalaire non dilaté.</w:t>
      </w:r>
    </w:p>
    <w:p w:rsidR="00CE3542" w:rsidRDefault="00B34566" w:rsidP="00CE354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  <w:r w:rsidR="00CE3542">
        <w:rPr>
          <w:bCs/>
          <w:color w:val="000000"/>
          <w:sz w:val="24"/>
          <w:szCs w:val="24"/>
        </w:rPr>
        <w:t xml:space="preserve"> </w:t>
      </w:r>
    </w:p>
    <w:p w:rsidR="00636AE8" w:rsidRDefault="00636AE8" w:rsidP="00745E3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Adénomégalies axillaires bilatérales ovalaires, à centre graisseux et cortex hypoéchogène régulier, </w:t>
      </w:r>
      <w:r w:rsidR="00745E31">
        <w:rPr>
          <w:bCs/>
          <w:color w:val="000000"/>
          <w:sz w:val="24"/>
          <w:szCs w:val="24"/>
        </w:rPr>
        <w:t>présentant</w:t>
      </w:r>
      <w:r>
        <w:rPr>
          <w:bCs/>
          <w:color w:val="000000"/>
          <w:sz w:val="24"/>
          <w:szCs w:val="24"/>
        </w:rPr>
        <w:t xml:space="preserve"> un cortex</w:t>
      </w:r>
      <w:r w:rsidR="00745E31">
        <w:rPr>
          <w:bCs/>
          <w:color w:val="000000"/>
          <w:sz w:val="24"/>
          <w:szCs w:val="24"/>
        </w:rPr>
        <w:t xml:space="preserve"> discrètement développé à gauche, dont les plus volumineuses mesurent 17x5 mm à gauche et 20x7 mm à droite.</w:t>
      </w:r>
    </w:p>
    <w:p w:rsidR="00630448" w:rsidRPr="009A4760" w:rsidRDefault="00630448" w:rsidP="00B32AB7">
      <w:pPr>
        <w:rPr>
          <w:bCs/>
          <w:color w:val="000000"/>
        </w:rPr>
      </w:pPr>
    </w:p>
    <w:p w:rsidR="00B32AB7" w:rsidRPr="00CE7C64" w:rsidRDefault="00CE7C64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CE7C6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CE7C64">
        <w:rPr>
          <w:b/>
          <w:bCs/>
          <w:iCs/>
          <w:color w:val="000000"/>
          <w:sz w:val="24"/>
          <w:szCs w:val="24"/>
        </w:rPr>
        <w:t xml:space="preserve"> :</w:t>
      </w:r>
    </w:p>
    <w:p w:rsidR="005E475A" w:rsidRDefault="009A4760" w:rsidP="00995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CE7C64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88794B">
        <w:rPr>
          <w:b/>
          <w:bCs/>
          <w:i/>
          <w:color w:val="000000"/>
          <w:sz w:val="24"/>
          <w:szCs w:val="24"/>
        </w:rPr>
        <w:t>retrouvent une masse du QII du sein gauche classée BI-RADS 6 de l'ACR</w:t>
      </w:r>
      <w:r w:rsidR="004A0062">
        <w:rPr>
          <w:b/>
          <w:bCs/>
          <w:i/>
          <w:color w:val="000000"/>
          <w:sz w:val="24"/>
          <w:szCs w:val="24"/>
        </w:rPr>
        <w:t xml:space="preserve">, associée à </w:t>
      </w:r>
      <w:r w:rsidR="005E475A">
        <w:rPr>
          <w:b/>
          <w:bCs/>
          <w:i/>
          <w:color w:val="000000"/>
          <w:sz w:val="24"/>
          <w:szCs w:val="24"/>
        </w:rPr>
        <w:t xml:space="preserve">des masses </w:t>
      </w:r>
      <w:r>
        <w:rPr>
          <w:b/>
          <w:bCs/>
          <w:i/>
          <w:color w:val="000000"/>
          <w:sz w:val="24"/>
          <w:szCs w:val="24"/>
        </w:rPr>
        <w:t>contigües</w:t>
      </w:r>
      <w:r w:rsidR="005E475A">
        <w:rPr>
          <w:b/>
          <w:bCs/>
          <w:i/>
          <w:color w:val="000000"/>
          <w:sz w:val="24"/>
          <w:szCs w:val="24"/>
        </w:rPr>
        <w:t xml:space="preserve"> homolatérales de même sémiologie, </w:t>
      </w:r>
      <w:r w:rsidR="0099524D">
        <w:rPr>
          <w:b/>
          <w:bCs/>
          <w:i/>
          <w:color w:val="000000"/>
          <w:sz w:val="24"/>
          <w:szCs w:val="24"/>
        </w:rPr>
        <w:t>suggérant</w:t>
      </w:r>
      <w:r w:rsidR="005E475A">
        <w:rPr>
          <w:b/>
          <w:bCs/>
          <w:i/>
          <w:color w:val="000000"/>
          <w:sz w:val="24"/>
          <w:szCs w:val="24"/>
        </w:rPr>
        <w:t xml:space="preserve"> une multifocalité</w:t>
      </w:r>
      <w:r w:rsidR="00A61C34">
        <w:rPr>
          <w:b/>
          <w:bCs/>
          <w:i/>
          <w:color w:val="000000"/>
          <w:sz w:val="24"/>
          <w:szCs w:val="24"/>
        </w:rPr>
        <w:t xml:space="preserve">, avec des adénomégalies axillaires homolatérales de morphologie conservée </w:t>
      </w:r>
      <w:r>
        <w:rPr>
          <w:b/>
          <w:bCs/>
          <w:i/>
          <w:color w:val="000000"/>
          <w:sz w:val="24"/>
          <w:szCs w:val="24"/>
        </w:rPr>
        <w:t>à cortex développé pour certaines</w:t>
      </w:r>
      <w:r w:rsidR="005E475A">
        <w:rPr>
          <w:b/>
          <w:bCs/>
          <w:i/>
          <w:color w:val="000000"/>
          <w:sz w:val="24"/>
          <w:szCs w:val="24"/>
        </w:rPr>
        <w:t>.</w:t>
      </w:r>
    </w:p>
    <w:p w:rsidR="009A4760" w:rsidRDefault="009A4760" w:rsidP="009A4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Masse du QSE du sein droit dont la sémiologie est classée BI-RADS 3 de l'ACR, nécessitant toutefois une vérification histologique de principe dans ce contexte.</w:t>
      </w:r>
    </w:p>
    <w:p w:rsidR="00B32AB7" w:rsidRPr="00CE7C64" w:rsidRDefault="009A4760" w:rsidP="009A4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Un complément IRM mammaire est souhaitable. </w:t>
      </w:r>
    </w:p>
    <w:p w:rsidR="00CE7C64" w:rsidRDefault="00CE7C64">
      <w:pPr>
        <w:pStyle w:val="Heading3"/>
        <w:rPr>
          <w:i/>
          <w:iCs/>
          <w:szCs w:val="24"/>
        </w:rPr>
      </w:pPr>
    </w:p>
    <w:sectPr w:rsidR="00CE7C6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345" w:rsidRDefault="00B70345" w:rsidP="00FF41A6">
      <w:r>
        <w:separator/>
      </w:r>
    </w:p>
  </w:endnote>
  <w:endnote w:type="continuationSeparator" w:id="0">
    <w:p w:rsidR="00B70345" w:rsidRDefault="00B7034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AE8" w:rsidRDefault="00636AE8" w:rsidP="00F515B5">
    <w:pPr>
      <w:jc w:val="center"/>
      <w:rPr>
        <w:rFonts w:eastAsia="Calibri"/>
        <w:i/>
        <w:iCs/>
        <w:sz w:val="18"/>
        <w:szCs w:val="18"/>
      </w:rPr>
    </w:pPr>
  </w:p>
  <w:p w:rsidR="00636AE8" w:rsidRDefault="00636AE8" w:rsidP="00F515B5">
    <w:pPr>
      <w:tabs>
        <w:tab w:val="center" w:pos="4536"/>
        <w:tab w:val="right" w:pos="9072"/>
      </w:tabs>
      <w:jc w:val="center"/>
    </w:pPr>
  </w:p>
  <w:p w:rsidR="00636AE8" w:rsidRPr="00F515B5" w:rsidRDefault="00636AE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345" w:rsidRDefault="00B70345" w:rsidP="00FF41A6">
      <w:r>
        <w:separator/>
      </w:r>
    </w:p>
  </w:footnote>
  <w:footnote w:type="continuationSeparator" w:id="0">
    <w:p w:rsidR="00B70345" w:rsidRDefault="00B7034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AE8" w:rsidRDefault="00636AE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36AE8" w:rsidRPr="00426781" w:rsidRDefault="00636AE8" w:rsidP="00FF41A6">
    <w:pPr>
      <w:pStyle w:val="NoSpacing"/>
      <w:jc w:val="center"/>
      <w:rPr>
        <w:rFonts w:ascii="Tw Cen MT" w:hAnsi="Tw Cen MT"/>
      </w:rPr>
    </w:pPr>
  </w:p>
  <w:p w:rsidR="00636AE8" w:rsidRDefault="00636AE8" w:rsidP="00FF41A6">
    <w:pPr>
      <w:pStyle w:val="NoSpacing"/>
      <w:jc w:val="center"/>
      <w:rPr>
        <w:rFonts w:ascii="Tw Cen MT" w:hAnsi="Tw Cen MT"/>
      </w:rPr>
    </w:pPr>
  </w:p>
  <w:p w:rsidR="00636AE8" w:rsidRPr="00D104DB" w:rsidRDefault="00636AE8" w:rsidP="00FF41A6">
    <w:pPr>
      <w:pStyle w:val="NoSpacing"/>
      <w:jc w:val="center"/>
      <w:rPr>
        <w:sz w:val="16"/>
        <w:szCs w:val="16"/>
      </w:rPr>
    </w:pPr>
  </w:p>
  <w:p w:rsidR="00636AE8" w:rsidRDefault="00636AE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95EAE"/>
    <w:rsid w:val="00266C96"/>
    <w:rsid w:val="002826E1"/>
    <w:rsid w:val="00291FF6"/>
    <w:rsid w:val="002B58CC"/>
    <w:rsid w:val="002F5737"/>
    <w:rsid w:val="00320AF6"/>
    <w:rsid w:val="0038353D"/>
    <w:rsid w:val="00384468"/>
    <w:rsid w:val="00397A26"/>
    <w:rsid w:val="004038CE"/>
    <w:rsid w:val="00413297"/>
    <w:rsid w:val="00425DD9"/>
    <w:rsid w:val="00460B3F"/>
    <w:rsid w:val="00483B47"/>
    <w:rsid w:val="00487E9D"/>
    <w:rsid w:val="004A0062"/>
    <w:rsid w:val="004E0DFB"/>
    <w:rsid w:val="004E1488"/>
    <w:rsid w:val="005018C7"/>
    <w:rsid w:val="0055089C"/>
    <w:rsid w:val="005E475A"/>
    <w:rsid w:val="00630448"/>
    <w:rsid w:val="00636AE8"/>
    <w:rsid w:val="006925A3"/>
    <w:rsid w:val="006A5983"/>
    <w:rsid w:val="006E396B"/>
    <w:rsid w:val="00745E31"/>
    <w:rsid w:val="007571A5"/>
    <w:rsid w:val="007C352D"/>
    <w:rsid w:val="007F2AFE"/>
    <w:rsid w:val="008615D0"/>
    <w:rsid w:val="0088794B"/>
    <w:rsid w:val="008B1520"/>
    <w:rsid w:val="008B70E0"/>
    <w:rsid w:val="00915587"/>
    <w:rsid w:val="0097545C"/>
    <w:rsid w:val="009863DE"/>
    <w:rsid w:val="00991837"/>
    <w:rsid w:val="0099524D"/>
    <w:rsid w:val="009A4760"/>
    <w:rsid w:val="00A11F2B"/>
    <w:rsid w:val="00A61C34"/>
    <w:rsid w:val="00A76F00"/>
    <w:rsid w:val="00AB3DCA"/>
    <w:rsid w:val="00AF6EEF"/>
    <w:rsid w:val="00B00E2E"/>
    <w:rsid w:val="00B32AB7"/>
    <w:rsid w:val="00B34566"/>
    <w:rsid w:val="00B511D7"/>
    <w:rsid w:val="00B625CF"/>
    <w:rsid w:val="00B70345"/>
    <w:rsid w:val="00B75A57"/>
    <w:rsid w:val="00BB7310"/>
    <w:rsid w:val="00BC18CE"/>
    <w:rsid w:val="00BE1C55"/>
    <w:rsid w:val="00C7676D"/>
    <w:rsid w:val="00C821F0"/>
    <w:rsid w:val="00CD057F"/>
    <w:rsid w:val="00CE3542"/>
    <w:rsid w:val="00CE7C64"/>
    <w:rsid w:val="00D14A6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12A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473089-4391-42DF-98FB-8D8D2169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2023-09-18T22:27:00Z</dcterms:created>
  <dcterms:modified xsi:type="dcterms:W3CDTF">2023-09-18T22:27:00Z</dcterms:modified>
</cp:coreProperties>
</file>