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832475" w:rsidRDefault="00397A26">
      <w:pPr>
        <w:jc w:val="right"/>
        <w:rPr>
          <w:rFonts w:ascii="Arial" w:hAnsi="Arial" w:cs="Arial"/>
          <w:bCs/>
          <w:color w:val="000000"/>
          <w:sz w:val="24"/>
        </w:rPr>
      </w:pPr>
      <w:bookmarkStart w:id="0" w:name="_GoBack"/>
      <w:bookmarkEnd w:id="0"/>
    </w:p>
    <w:p w:rsidR="00EB2A23" w:rsidRDefault="00A34937">
      <w:pPr>
        <w:jc w:val="right"/>
        <w:rPr>
          <w:rFonts w:ascii="Georgia" w:hAnsi="Georgia" w:cs="Arial"/>
          <w:b/>
          <w:i/>
          <w:iCs/>
          <w:color w:val="000000"/>
          <w:sz w:val="24"/>
        </w:rPr>
      </w:pPr>
      <w:r w:rsidRPr="00460000">
        <w:rPr>
          <w:rFonts w:ascii="Georgia" w:hAnsi="Georgia" w:cs="Arial"/>
          <w:b/>
          <w:i/>
          <w:iCs/>
          <w:color w:val="000000"/>
          <w:sz w:val="24"/>
        </w:rPr>
        <w:t>jeudi 8 juin 2023</w:t>
      </w:r>
    </w:p>
    <w:p w:rsidR="00F61B77" w:rsidRPr="00460000" w:rsidRDefault="00F61B77">
      <w:pPr>
        <w:jc w:val="right"/>
        <w:rPr>
          <w:rFonts w:ascii="Georgia" w:hAnsi="Georgia" w:cs="Arial"/>
          <w:b/>
          <w:color w:val="000000"/>
          <w:sz w:val="24"/>
        </w:rPr>
      </w:pPr>
    </w:p>
    <w:p w:rsidR="00BC18CE" w:rsidRPr="0046000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Georgia" w:hAnsi="Georgia" w:cs="Arial"/>
          <w:b/>
          <w:i/>
          <w:iCs/>
          <w:color w:val="000000"/>
          <w:sz w:val="24"/>
          <w:u w:val="single"/>
        </w:rPr>
      </w:pPr>
      <w:r w:rsidRPr="00460000">
        <w:rPr>
          <w:rFonts w:ascii="Georgia" w:hAnsi="Georgia" w:cs="Arial"/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460000" w:rsidRDefault="00CC6A10">
      <w:pPr>
        <w:rPr>
          <w:rFonts w:ascii="Georgia" w:hAnsi="Georgia" w:cs="Arial"/>
          <w:b/>
          <w:color w:val="000000"/>
          <w:sz w:val="24"/>
        </w:rPr>
      </w:pPr>
      <w:r>
        <w:rPr>
          <w:rFonts w:ascii="Georgia" w:hAnsi="Georgia" w:cs="Arial"/>
          <w:i/>
          <w:iCs/>
          <w:sz w:val="24"/>
          <w:szCs w:val="24"/>
        </w:rPr>
        <w:t xml:space="preserve">Nom, Prénom : pat-594 46 ANS </w:t>
      </w:r>
    </w:p>
    <w:p w:rsidR="00EB2A23" w:rsidRPr="00460000" w:rsidRDefault="00A3493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Georgia" w:hAnsi="Georgia" w:cs="Arial"/>
          <w:b/>
          <w:i/>
          <w:iCs/>
          <w:color w:val="000000"/>
          <w:sz w:val="24"/>
        </w:rPr>
      </w:pPr>
      <w:r w:rsidRPr="00460000">
        <w:rPr>
          <w:rFonts w:ascii="Georgia" w:hAnsi="Georgia" w:cs="Arial"/>
          <w:b/>
          <w:i/>
          <w:iCs/>
          <w:color w:val="000000"/>
          <w:sz w:val="24"/>
        </w:rPr>
        <w:t>MAMMOGRAPHIE UNILATERALE</w:t>
      </w:r>
    </w:p>
    <w:p w:rsidR="00EB2A23" w:rsidRPr="00460000" w:rsidRDefault="00EB2A23">
      <w:pPr>
        <w:rPr>
          <w:rFonts w:ascii="Georgia" w:hAnsi="Georgia" w:cs="Arial"/>
          <w:b/>
          <w:color w:val="000000"/>
          <w:sz w:val="24"/>
        </w:rPr>
      </w:pPr>
    </w:p>
    <w:p w:rsidR="00EB2A23" w:rsidRPr="00460000" w:rsidRDefault="00EB2A23">
      <w:pPr>
        <w:rPr>
          <w:rFonts w:ascii="Georgia" w:hAnsi="Georgia" w:cs="Arial"/>
          <w:b/>
          <w:color w:val="000000"/>
          <w:sz w:val="24"/>
        </w:rPr>
      </w:pPr>
    </w:p>
    <w:p w:rsidR="00832475" w:rsidRPr="00460000" w:rsidRDefault="00832475" w:rsidP="00832475">
      <w:pPr>
        <w:rPr>
          <w:rFonts w:ascii="Georgia" w:hAnsi="Georgia" w:cs="Arial"/>
          <w:b/>
          <w:bCs/>
          <w:color w:val="000000"/>
          <w:sz w:val="24"/>
          <w:u w:val="single"/>
        </w:rPr>
      </w:pPr>
      <w:r w:rsidRPr="00460000">
        <w:rPr>
          <w:rFonts w:ascii="Georgia" w:hAnsi="Georgia" w:cs="Arial"/>
          <w:b/>
          <w:bCs/>
          <w:color w:val="000000"/>
          <w:sz w:val="24"/>
          <w:u w:val="single"/>
        </w:rPr>
        <w:t>INDICATION :</w:t>
      </w:r>
    </w:p>
    <w:p w:rsidR="00832475" w:rsidRPr="00460000" w:rsidRDefault="004415CF" w:rsidP="004415CF">
      <w:pPr>
        <w:rPr>
          <w:rFonts w:ascii="Georgia" w:hAnsi="Georgia" w:cs="Arial"/>
          <w:bCs/>
          <w:color w:val="000000"/>
          <w:sz w:val="24"/>
        </w:rPr>
      </w:pPr>
      <w:r>
        <w:rPr>
          <w:rFonts w:ascii="Georgia" w:hAnsi="Georgia" w:cs="Arial"/>
          <w:bCs/>
          <w:color w:val="000000"/>
          <w:sz w:val="24"/>
        </w:rPr>
        <w:t xml:space="preserve">Opérée pour néoplasie mammaire droite </w:t>
      </w:r>
      <w:r w:rsidR="00832475" w:rsidRPr="00460000">
        <w:rPr>
          <w:rFonts w:ascii="Georgia" w:hAnsi="Georgia" w:cs="Arial"/>
          <w:bCs/>
          <w:color w:val="000000"/>
          <w:sz w:val="24"/>
        </w:rPr>
        <w:t>de façon radicale.</w:t>
      </w:r>
    </w:p>
    <w:p w:rsidR="00832475" w:rsidRPr="00460000" w:rsidRDefault="00832475" w:rsidP="00832475">
      <w:pPr>
        <w:rPr>
          <w:rFonts w:ascii="Georgia" w:hAnsi="Georgia" w:cs="Arial"/>
          <w:bCs/>
          <w:color w:val="000000"/>
          <w:sz w:val="24"/>
        </w:rPr>
      </w:pPr>
    </w:p>
    <w:p w:rsidR="00832475" w:rsidRPr="00460000" w:rsidRDefault="00832475" w:rsidP="00832475">
      <w:pPr>
        <w:rPr>
          <w:rFonts w:ascii="Georgia" w:hAnsi="Georgia" w:cs="Arial"/>
          <w:b/>
          <w:bCs/>
          <w:color w:val="000000"/>
          <w:sz w:val="24"/>
          <w:u w:val="single"/>
        </w:rPr>
      </w:pPr>
      <w:r w:rsidRPr="00460000">
        <w:rPr>
          <w:rFonts w:ascii="Georgia" w:hAnsi="Georgia" w:cs="Arial"/>
          <w:b/>
          <w:bCs/>
          <w:color w:val="000000"/>
          <w:sz w:val="24"/>
          <w:u w:val="single"/>
        </w:rPr>
        <w:t>RESULTATS:</w:t>
      </w:r>
    </w:p>
    <w:p w:rsidR="00832475" w:rsidRPr="00460000" w:rsidRDefault="00832475" w:rsidP="00832475">
      <w:pPr>
        <w:rPr>
          <w:rFonts w:ascii="Georgia" w:hAnsi="Georgia" w:cs="Arial"/>
          <w:b/>
          <w:bCs/>
          <w:color w:val="000000"/>
          <w:sz w:val="24"/>
          <w:u w:val="single"/>
        </w:rPr>
      </w:pPr>
    </w:p>
    <w:p w:rsidR="00832475" w:rsidRPr="00460000" w:rsidRDefault="00832475" w:rsidP="00832475">
      <w:pPr>
        <w:rPr>
          <w:rFonts w:ascii="Georgia" w:hAnsi="Georgia" w:cs="Arial"/>
          <w:b/>
          <w:bCs/>
          <w:i/>
          <w:color w:val="000000"/>
          <w:sz w:val="24"/>
          <w:u w:val="single"/>
        </w:rPr>
      </w:pPr>
      <w:r w:rsidRPr="00460000">
        <w:rPr>
          <w:rFonts w:ascii="Georgia" w:hAnsi="Georgia" w:cs="Arial"/>
          <w:b/>
          <w:bCs/>
          <w:i/>
          <w:color w:val="000000"/>
          <w:sz w:val="24"/>
          <w:u w:val="single"/>
        </w:rPr>
        <w:t>Mammographie unilatérale gauche :</w:t>
      </w:r>
    </w:p>
    <w:p w:rsidR="00832475" w:rsidRPr="00460000" w:rsidRDefault="00832475" w:rsidP="00832475">
      <w:pPr>
        <w:rPr>
          <w:rFonts w:ascii="Georgia" w:hAnsi="Georgia" w:cs="Arial"/>
          <w:b/>
          <w:bCs/>
          <w:i/>
          <w:color w:val="000000"/>
          <w:sz w:val="24"/>
          <w:u w:val="single"/>
        </w:rPr>
      </w:pPr>
    </w:p>
    <w:p w:rsidR="00832475" w:rsidRPr="00460000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460000">
        <w:rPr>
          <w:rFonts w:ascii="Georgia" w:hAnsi="Georgia" w:cs="Arial"/>
          <w:bCs/>
          <w:color w:val="000000"/>
          <w:sz w:val="24"/>
        </w:rPr>
        <w:t xml:space="preserve">Sein graisseux hétérogène, type b de l’ACR. </w:t>
      </w:r>
    </w:p>
    <w:p w:rsidR="00832475" w:rsidRPr="00460000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460000">
        <w:rPr>
          <w:rFonts w:ascii="Georgia" w:hAnsi="Georgia" w:cs="Arial"/>
          <w:bCs/>
          <w:color w:val="000000"/>
          <w:sz w:val="24"/>
        </w:rPr>
        <w:t>Absence de syndrome de masse ou de désorganisation architecturale.</w:t>
      </w:r>
    </w:p>
    <w:p w:rsidR="00832475" w:rsidRPr="00460000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460000">
        <w:rPr>
          <w:rFonts w:ascii="Georgia" w:hAnsi="Georgia" w:cs="Arial"/>
          <w:bCs/>
          <w:color w:val="000000"/>
          <w:sz w:val="24"/>
        </w:rPr>
        <w:t>Absence de signal calcique à caractère péjoratif.</w:t>
      </w:r>
    </w:p>
    <w:p w:rsidR="00832475" w:rsidRPr="00460000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460000">
        <w:rPr>
          <w:rFonts w:ascii="Georgia" w:hAnsi="Georgia" w:cs="Arial"/>
          <w:bCs/>
          <w:color w:val="000000"/>
          <w:sz w:val="24"/>
        </w:rPr>
        <w:t>Revêtement cutané fin et régulier.</w:t>
      </w:r>
    </w:p>
    <w:p w:rsidR="00832475" w:rsidRPr="00460000" w:rsidRDefault="004415CF" w:rsidP="00832475">
      <w:pPr>
        <w:ind w:left="720"/>
        <w:rPr>
          <w:rFonts w:ascii="Georgia" w:hAnsi="Georgia" w:cs="Arial"/>
          <w:bCs/>
          <w:color w:val="000000"/>
          <w:sz w:val="24"/>
        </w:rPr>
      </w:pPr>
      <w:r>
        <w:rPr>
          <w:rFonts w:ascii="Georgia" w:hAnsi="Georgia" w:cs="Arial"/>
          <w:bCs/>
          <w:color w:val="000000"/>
          <w:sz w:val="24"/>
        </w:rPr>
        <w:t xml:space="preserve">Ganglion axillaire gauche, à centre graisseux d’adiponécrose. </w:t>
      </w:r>
    </w:p>
    <w:p w:rsidR="00832475" w:rsidRPr="00460000" w:rsidRDefault="00832475" w:rsidP="00832475">
      <w:pPr>
        <w:ind w:firstLine="708"/>
        <w:rPr>
          <w:rFonts w:ascii="Georgia" w:hAnsi="Georgia" w:cs="Arial"/>
          <w:bCs/>
          <w:color w:val="000000"/>
          <w:sz w:val="24"/>
        </w:rPr>
      </w:pPr>
    </w:p>
    <w:p w:rsidR="00832475" w:rsidRPr="00460000" w:rsidRDefault="00832475" w:rsidP="00832475">
      <w:pPr>
        <w:rPr>
          <w:rFonts w:ascii="Georgia" w:hAnsi="Georgia" w:cs="Arial"/>
          <w:b/>
          <w:bCs/>
          <w:i/>
          <w:color w:val="000000"/>
          <w:sz w:val="24"/>
          <w:u w:val="single"/>
        </w:rPr>
      </w:pPr>
      <w:r w:rsidRPr="00460000">
        <w:rPr>
          <w:rFonts w:ascii="Georgia" w:hAnsi="Georgia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460000" w:rsidRDefault="00832475" w:rsidP="00832475">
      <w:pPr>
        <w:rPr>
          <w:rFonts w:ascii="Georgia" w:hAnsi="Georgia" w:cs="Arial"/>
          <w:bCs/>
          <w:color w:val="000000"/>
          <w:sz w:val="24"/>
        </w:rPr>
      </w:pPr>
    </w:p>
    <w:p w:rsidR="00832475" w:rsidRPr="00460000" w:rsidRDefault="00832475" w:rsidP="00832475">
      <w:pPr>
        <w:ind w:left="720"/>
        <w:rPr>
          <w:rFonts w:ascii="Georgia" w:hAnsi="Georgia" w:cs="Arial"/>
          <w:b/>
          <w:bCs/>
          <w:i/>
          <w:color w:val="000000"/>
          <w:sz w:val="24"/>
          <w:u w:val="single"/>
        </w:rPr>
      </w:pPr>
      <w:r w:rsidRPr="00460000">
        <w:rPr>
          <w:rFonts w:ascii="Georgia" w:hAnsi="Georgia" w:cs="Arial"/>
          <w:b/>
          <w:bCs/>
          <w:i/>
          <w:color w:val="000000"/>
          <w:sz w:val="24"/>
          <w:u w:val="single"/>
        </w:rPr>
        <w:t>Sein gauche :</w:t>
      </w:r>
    </w:p>
    <w:p w:rsidR="00832475" w:rsidRPr="00460000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</w:p>
    <w:p w:rsidR="00832475" w:rsidRPr="00460000" w:rsidRDefault="00832475" w:rsidP="008A0084">
      <w:pPr>
        <w:ind w:left="720"/>
        <w:rPr>
          <w:rFonts w:ascii="Georgia" w:hAnsi="Georgia" w:cs="Arial"/>
          <w:bCs/>
          <w:color w:val="000000"/>
          <w:sz w:val="24"/>
        </w:rPr>
      </w:pPr>
      <w:r w:rsidRPr="00460000">
        <w:rPr>
          <w:rFonts w:ascii="Georgia" w:hAnsi="Georgia" w:cs="Arial"/>
          <w:bCs/>
          <w:color w:val="000000"/>
          <w:sz w:val="24"/>
        </w:rPr>
        <w:t xml:space="preserve">Répartition harmonieuse </w:t>
      </w:r>
      <w:r w:rsidR="008A0084">
        <w:rPr>
          <w:rFonts w:ascii="Georgia" w:hAnsi="Georgia" w:cs="Arial"/>
          <w:bCs/>
          <w:color w:val="000000"/>
          <w:sz w:val="24"/>
        </w:rPr>
        <w:t>de la trame</w:t>
      </w:r>
      <w:r w:rsidRPr="00460000">
        <w:rPr>
          <w:rFonts w:ascii="Georgia" w:hAnsi="Georgia" w:cs="Arial"/>
          <w:bCs/>
          <w:color w:val="000000"/>
          <w:sz w:val="24"/>
        </w:rPr>
        <w:t xml:space="preserve"> conjonctivo-glandulaire.</w:t>
      </w:r>
    </w:p>
    <w:p w:rsidR="00832475" w:rsidRPr="00460000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460000">
        <w:rPr>
          <w:rFonts w:ascii="Georgia" w:hAnsi="Georgia" w:cs="Arial"/>
          <w:bCs/>
          <w:color w:val="000000"/>
          <w:sz w:val="24"/>
        </w:rPr>
        <w:t>Absence de syndrome de masse solide ou kystique</w:t>
      </w:r>
      <w:r w:rsidR="008A0084">
        <w:rPr>
          <w:rFonts w:ascii="Georgia" w:hAnsi="Georgia" w:cs="Arial"/>
          <w:bCs/>
          <w:color w:val="000000"/>
          <w:sz w:val="24"/>
        </w:rPr>
        <w:t>.</w:t>
      </w:r>
    </w:p>
    <w:p w:rsidR="00832475" w:rsidRPr="00460000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460000">
        <w:rPr>
          <w:rFonts w:ascii="Georgia" w:hAnsi="Georgia" w:cs="Arial"/>
          <w:bCs/>
          <w:color w:val="000000"/>
          <w:sz w:val="24"/>
        </w:rPr>
        <w:t>Absence d’ombre acoustique pathologique.</w:t>
      </w:r>
    </w:p>
    <w:p w:rsidR="00832475" w:rsidRPr="00460000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460000">
        <w:rPr>
          <w:rFonts w:ascii="Georgia" w:hAnsi="Georgia" w:cs="Arial"/>
          <w:bCs/>
          <w:color w:val="000000"/>
          <w:sz w:val="24"/>
        </w:rPr>
        <w:t>Système canalaire non dilaté.</w:t>
      </w:r>
    </w:p>
    <w:p w:rsidR="00832475" w:rsidRPr="00460000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460000">
        <w:rPr>
          <w:rFonts w:ascii="Georgia" w:hAnsi="Georgia" w:cs="Arial"/>
          <w:bCs/>
          <w:color w:val="000000"/>
          <w:sz w:val="24"/>
        </w:rPr>
        <w:t>Revêtement cutané fin et régulier.</w:t>
      </w:r>
    </w:p>
    <w:p w:rsidR="00832475" w:rsidRPr="00460000" w:rsidRDefault="00F61B77" w:rsidP="00832475">
      <w:pPr>
        <w:ind w:left="720"/>
        <w:rPr>
          <w:rFonts w:ascii="Georgia" w:hAnsi="Georgia" w:cs="Arial"/>
          <w:bCs/>
          <w:color w:val="000000"/>
          <w:sz w:val="24"/>
        </w:rPr>
      </w:pPr>
      <w:r>
        <w:rPr>
          <w:rFonts w:ascii="Georgia" w:hAnsi="Georgia" w:cs="Arial"/>
          <w:bCs/>
          <w:color w:val="000000"/>
          <w:sz w:val="24"/>
        </w:rPr>
        <w:t xml:space="preserve">Adénomégalie axillaire gauche, de morphologie conservée, d’allure inflammatoire. </w:t>
      </w:r>
    </w:p>
    <w:p w:rsidR="00832475" w:rsidRPr="00460000" w:rsidRDefault="00832475" w:rsidP="00832475">
      <w:pPr>
        <w:rPr>
          <w:rFonts w:ascii="Georgia" w:hAnsi="Georgia" w:cs="Arial"/>
          <w:bCs/>
          <w:color w:val="000000"/>
          <w:sz w:val="24"/>
        </w:rPr>
      </w:pPr>
    </w:p>
    <w:p w:rsidR="00832475" w:rsidRPr="00460000" w:rsidRDefault="00832475" w:rsidP="00F61B77">
      <w:pPr>
        <w:rPr>
          <w:rFonts w:ascii="Georgia" w:hAnsi="Georgia" w:cs="Arial"/>
          <w:bCs/>
          <w:color w:val="000000"/>
          <w:sz w:val="24"/>
        </w:rPr>
      </w:pPr>
      <w:r w:rsidRPr="00460000">
        <w:rPr>
          <w:rFonts w:ascii="Georgia" w:hAnsi="Georgia" w:cs="Arial"/>
          <w:b/>
          <w:bCs/>
          <w:i/>
          <w:color w:val="000000"/>
          <w:sz w:val="24"/>
        </w:rPr>
        <w:t xml:space="preserve">Le balayage </w:t>
      </w:r>
      <w:r w:rsidR="00F61B77">
        <w:rPr>
          <w:rFonts w:ascii="Georgia" w:hAnsi="Georgia" w:cs="Arial"/>
          <w:b/>
          <w:bCs/>
          <w:i/>
          <w:color w:val="000000"/>
          <w:sz w:val="24"/>
        </w:rPr>
        <w:t xml:space="preserve">échographique de la région pariétale antérieure droite et axillaire droite </w:t>
      </w:r>
      <w:r w:rsidR="00F61B77" w:rsidRPr="00F61B77">
        <w:rPr>
          <w:rFonts w:ascii="Georgia" w:hAnsi="Georgia" w:cs="Arial"/>
          <w:iCs/>
          <w:color w:val="000000"/>
          <w:sz w:val="24"/>
        </w:rPr>
        <w:t>révèle</w:t>
      </w:r>
      <w:r w:rsidR="00F61B77">
        <w:rPr>
          <w:rFonts w:ascii="Georgia" w:hAnsi="Georgia" w:cs="Arial"/>
          <w:b/>
          <w:bCs/>
          <w:i/>
          <w:color w:val="000000"/>
          <w:sz w:val="24"/>
        </w:rPr>
        <w:t xml:space="preserve"> </w:t>
      </w:r>
      <w:r w:rsidR="00F61B77">
        <w:rPr>
          <w:rFonts w:ascii="Georgia" w:hAnsi="Georgia" w:cs="Arial"/>
          <w:bCs/>
          <w:color w:val="000000"/>
          <w:sz w:val="24"/>
        </w:rPr>
        <w:t>des remaniements post-thérapeutiques bénins</w:t>
      </w:r>
      <w:r w:rsidRPr="00460000">
        <w:rPr>
          <w:rFonts w:ascii="Georgia" w:hAnsi="Georgia" w:cs="Arial"/>
          <w:bCs/>
          <w:color w:val="000000"/>
          <w:sz w:val="24"/>
        </w:rPr>
        <w:t>.</w:t>
      </w:r>
    </w:p>
    <w:p w:rsidR="00832475" w:rsidRPr="00460000" w:rsidRDefault="00832475" w:rsidP="00832475">
      <w:pPr>
        <w:rPr>
          <w:rFonts w:ascii="Georgia" w:hAnsi="Georgia" w:cs="Arial"/>
          <w:bCs/>
          <w:color w:val="000000"/>
          <w:sz w:val="24"/>
        </w:rPr>
      </w:pPr>
    </w:p>
    <w:p w:rsidR="00832475" w:rsidRPr="00460000" w:rsidRDefault="00832475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b/>
          <w:bCs/>
          <w:color w:val="000000"/>
          <w:sz w:val="24"/>
          <w:u w:val="single"/>
        </w:rPr>
      </w:pPr>
      <w:r w:rsidRPr="00460000">
        <w:rPr>
          <w:rFonts w:ascii="Georgia" w:hAnsi="Georgia" w:cs="Arial"/>
          <w:b/>
          <w:bCs/>
          <w:color w:val="000000"/>
          <w:sz w:val="24"/>
          <w:u w:val="single"/>
        </w:rPr>
        <w:t>Conclusion :</w:t>
      </w:r>
    </w:p>
    <w:p w:rsidR="00F61B77" w:rsidRDefault="00832475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b/>
          <w:bCs/>
          <w:i/>
          <w:color w:val="000000"/>
          <w:sz w:val="24"/>
        </w:rPr>
      </w:pPr>
      <w:r w:rsidRPr="00460000">
        <w:rPr>
          <w:rFonts w:ascii="Georgia" w:hAnsi="Georgia" w:cs="Arial"/>
          <w:b/>
          <w:bCs/>
          <w:i/>
          <w:color w:val="000000"/>
          <w:sz w:val="24"/>
        </w:rPr>
        <w:t xml:space="preserve">Mammographie unilatérale gauche </w:t>
      </w:r>
      <w:r w:rsidR="00F61B77">
        <w:rPr>
          <w:rFonts w:ascii="Georgia" w:hAnsi="Georgia" w:cs="Arial"/>
          <w:b/>
          <w:bCs/>
          <w:i/>
          <w:color w:val="000000"/>
          <w:sz w:val="24"/>
        </w:rPr>
        <w:t xml:space="preserve">et échographie mammaire </w:t>
      </w:r>
      <w:r w:rsidRPr="00460000">
        <w:rPr>
          <w:rFonts w:ascii="Georgia" w:hAnsi="Georgia" w:cs="Arial"/>
          <w:b/>
          <w:bCs/>
          <w:i/>
          <w:color w:val="000000"/>
          <w:sz w:val="24"/>
        </w:rPr>
        <w:t>classée</w:t>
      </w:r>
      <w:r w:rsidR="00F61B77">
        <w:rPr>
          <w:rFonts w:ascii="Georgia" w:hAnsi="Georgia" w:cs="Arial"/>
          <w:b/>
          <w:bCs/>
          <w:i/>
          <w:color w:val="000000"/>
          <w:sz w:val="24"/>
        </w:rPr>
        <w:t>s BI-RADS 1 de l’ACR.</w:t>
      </w:r>
    </w:p>
    <w:p w:rsidR="00EE4ACF" w:rsidRPr="00460000" w:rsidRDefault="00EE4ACF">
      <w:pPr>
        <w:rPr>
          <w:rFonts w:ascii="Georgia" w:hAnsi="Georgia" w:cs="Arial"/>
          <w:b/>
          <w:color w:val="000000"/>
          <w:sz w:val="24"/>
        </w:rPr>
      </w:pPr>
    </w:p>
    <w:p w:rsidR="00EB2A23" w:rsidRPr="00460000" w:rsidRDefault="00B00E2E" w:rsidP="00832475">
      <w:pPr>
        <w:rPr>
          <w:rFonts w:ascii="Georgia" w:hAnsi="Georgia" w:cs="Arial"/>
          <w:b/>
          <w:i/>
          <w:iCs/>
          <w:color w:val="000000"/>
          <w:sz w:val="24"/>
        </w:rPr>
      </w:pPr>
      <w:r w:rsidRPr="00460000">
        <w:rPr>
          <w:rFonts w:ascii="Georgia" w:hAnsi="Georgia" w:cs="Arial"/>
          <w:bCs/>
          <w:color w:val="000000"/>
          <w:sz w:val="24"/>
        </w:rPr>
        <w:t xml:space="preserve"> </w:t>
      </w:r>
    </w:p>
    <w:p w:rsidR="00EB2A23" w:rsidRPr="00460000" w:rsidRDefault="00EB2A23">
      <w:pPr>
        <w:rPr>
          <w:rFonts w:ascii="Georgia" w:hAnsi="Georgia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AD1" w:rsidRDefault="00840AD1" w:rsidP="00FF41A6">
      <w:r>
        <w:separator/>
      </w:r>
    </w:p>
  </w:endnote>
  <w:endnote w:type="continuationSeparator" w:id="0">
    <w:p w:rsidR="00840AD1" w:rsidRDefault="00840AD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AD1" w:rsidRDefault="00840AD1" w:rsidP="00FF41A6">
      <w:r>
        <w:separator/>
      </w:r>
    </w:p>
  </w:footnote>
  <w:footnote w:type="continuationSeparator" w:id="0">
    <w:p w:rsidR="00840AD1" w:rsidRDefault="00840AD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415CF"/>
    <w:rsid w:val="00460000"/>
    <w:rsid w:val="00483B47"/>
    <w:rsid w:val="00487E9D"/>
    <w:rsid w:val="004A2EC2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32475"/>
    <w:rsid w:val="00840AD1"/>
    <w:rsid w:val="008A0084"/>
    <w:rsid w:val="008B1520"/>
    <w:rsid w:val="00915587"/>
    <w:rsid w:val="00991837"/>
    <w:rsid w:val="00A11F2B"/>
    <w:rsid w:val="00A3493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45B1A"/>
    <w:rsid w:val="00C7676D"/>
    <w:rsid w:val="00CC6A10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61B77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020369-9CA4-4E85-86F1-1B30400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2023-09-18T22:35:00Z</dcterms:created>
  <dcterms:modified xsi:type="dcterms:W3CDTF">2023-09-18T22:35:00Z</dcterms:modified>
</cp:coreProperties>
</file>