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C603A0" w:rsidRDefault="00C603A0">
      <w:pPr>
        <w:jc w:val="right"/>
        <w:rPr>
          <w:bCs/>
          <w:color w:val="000000"/>
          <w:sz w:val="24"/>
        </w:rPr>
      </w:pPr>
    </w:p>
    <w:p w:rsidR="00EB2A23" w:rsidRDefault="0090487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C603A0" w:rsidRDefault="00C603A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26B1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pat-595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C603A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0487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C603A0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C603A0">
        <w:rPr>
          <w:sz w:val="24"/>
          <w:szCs w:val="24"/>
        </w:rPr>
        <w:t>graisseux homogènes</w:t>
      </w:r>
      <w:r>
        <w:rPr>
          <w:sz w:val="24"/>
          <w:szCs w:val="24"/>
        </w:rPr>
        <w:t xml:space="preserve"> type </w:t>
      </w:r>
      <w:r w:rsidR="00C603A0">
        <w:rPr>
          <w:sz w:val="24"/>
          <w:szCs w:val="24"/>
        </w:rPr>
        <w:t>a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C603A0" w:rsidRDefault="00C603A0" w:rsidP="00C603A0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C603A0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C603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sans </w:t>
      </w:r>
      <w:r w:rsidR="00C603A0">
        <w:rPr>
          <w:b/>
          <w:i/>
          <w:sz w:val="24"/>
          <w:szCs w:val="24"/>
        </w:rPr>
        <w:t>lésion à caractère péjoratif</w:t>
      </w:r>
      <w:r>
        <w:rPr>
          <w:b/>
          <w:i/>
          <w:sz w:val="24"/>
          <w:szCs w:val="24"/>
        </w:rPr>
        <w:t>.</w:t>
      </w:r>
    </w:p>
    <w:p w:rsidR="00183ACC" w:rsidRDefault="00183ACC" w:rsidP="00C603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C603A0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C603A0">
        <w:rPr>
          <w:b/>
          <w:i/>
          <w:sz w:val="24"/>
          <w:szCs w:val="24"/>
        </w:rPr>
        <w:t>en raison des calcifications dystrophiques bilatérales.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948" w:rsidRDefault="00126948" w:rsidP="00FF41A6">
      <w:r>
        <w:separator/>
      </w:r>
    </w:p>
  </w:endnote>
  <w:endnote w:type="continuationSeparator" w:id="0">
    <w:p w:rsidR="00126948" w:rsidRDefault="0012694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948" w:rsidRDefault="00126948" w:rsidP="00FF41A6">
      <w:r>
        <w:separator/>
      </w:r>
    </w:p>
  </w:footnote>
  <w:footnote w:type="continuationSeparator" w:id="0">
    <w:p w:rsidR="00126948" w:rsidRDefault="0012694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26948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02187"/>
    <w:rsid w:val="0090487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603A0"/>
    <w:rsid w:val="00C7676D"/>
    <w:rsid w:val="00CD057F"/>
    <w:rsid w:val="00D159C3"/>
    <w:rsid w:val="00D26B15"/>
    <w:rsid w:val="00D60065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7FBA65-19A3-4E80-8FEC-260E4B0E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60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0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2023-05-30T13:12:00Z</cp:lastPrinted>
  <dcterms:created xsi:type="dcterms:W3CDTF">2023-09-18T22:35:00Z</dcterms:created>
  <dcterms:modified xsi:type="dcterms:W3CDTF">2023-09-18T22:35:00Z</dcterms:modified>
</cp:coreProperties>
</file>