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C6215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4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A41001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pat-663 76 ANS </w:t>
      </w: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C62159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406741" w:rsidRDefault="0040674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Calcifications athéromateuses bilatérales  en railles.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40674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406741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  <w:r w:rsidR="00406741"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406741" w:rsidRDefault="0040674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406741" w:rsidRDefault="00406741" w:rsidP="0040674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406741" w:rsidRDefault="00406741" w:rsidP="0040674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406741" w:rsidRDefault="0096769E" w:rsidP="004067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406741">
        <w:rPr>
          <w:rFonts w:ascii="Georgia" w:hAnsi="Georgia"/>
          <w:b/>
          <w:bCs/>
          <w:i/>
          <w:color w:val="000000"/>
          <w:sz w:val="24"/>
        </w:rPr>
        <w:t xml:space="preserve"> en faveur de calcifications athéromateuses bénigne bilatérales, faisant classer l’examen  BI-RADS 2</w:t>
      </w:r>
      <w:r>
        <w:rPr>
          <w:rFonts w:ascii="Georgia" w:hAnsi="Georgia"/>
          <w:b/>
          <w:bCs/>
          <w:i/>
          <w:color w:val="000000"/>
          <w:sz w:val="24"/>
        </w:rPr>
        <w:t xml:space="preserve"> de l’ACR</w:t>
      </w:r>
      <w:r w:rsidR="00406741">
        <w:rPr>
          <w:rFonts w:ascii="Georgia" w:hAnsi="Georgia"/>
          <w:b/>
          <w:bCs/>
          <w:i/>
          <w:color w:val="000000"/>
          <w:sz w:val="24"/>
        </w:rPr>
        <w:t>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563" w:rsidRDefault="00BB3563" w:rsidP="00FF41A6">
      <w:r>
        <w:separator/>
      </w:r>
    </w:p>
  </w:endnote>
  <w:endnote w:type="continuationSeparator" w:id="0">
    <w:p w:rsidR="00BB3563" w:rsidRDefault="00BB356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563" w:rsidRDefault="00BB3563" w:rsidP="00FF41A6">
      <w:r>
        <w:separator/>
      </w:r>
    </w:p>
  </w:footnote>
  <w:footnote w:type="continuationSeparator" w:id="0">
    <w:p w:rsidR="00BB3563" w:rsidRDefault="00BB356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3D92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06741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41001"/>
    <w:rsid w:val="00A627F7"/>
    <w:rsid w:val="00A76F00"/>
    <w:rsid w:val="00AB3DCA"/>
    <w:rsid w:val="00AF6EEF"/>
    <w:rsid w:val="00B00E2E"/>
    <w:rsid w:val="00B511D7"/>
    <w:rsid w:val="00B625CF"/>
    <w:rsid w:val="00B75A57"/>
    <w:rsid w:val="00BB3563"/>
    <w:rsid w:val="00BB7310"/>
    <w:rsid w:val="00BC18CE"/>
    <w:rsid w:val="00BE1C55"/>
    <w:rsid w:val="00C62159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F74C8F-B93D-4316-8C43-2EBAE11B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899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2023-05-04T12:52:00Z</cp:lastPrinted>
  <dcterms:created xsi:type="dcterms:W3CDTF">2023-09-18T22:39:00Z</dcterms:created>
  <dcterms:modified xsi:type="dcterms:W3CDTF">2023-09-18T22:39:00Z</dcterms:modified>
</cp:coreProperties>
</file>