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2E4958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4395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pat-676 46 ANS </w:t>
      </w:r>
    </w:p>
    <w:p w:rsidR="00286D2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2E4958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D454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ED454B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ED454B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B003CE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</w:t>
      </w:r>
      <w:r w:rsidR="00B003CE">
        <w:rPr>
          <w:rFonts w:ascii="Georgia" w:hAnsi="Georgia"/>
          <w:bCs/>
          <w:color w:val="000000"/>
          <w:sz w:val="24"/>
        </w:rPr>
        <w:t xml:space="preserve"> solide.</w:t>
      </w:r>
    </w:p>
    <w:p w:rsidR="0095709D" w:rsidRDefault="0095709D" w:rsidP="0095709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5709D" w:rsidRDefault="0095709D" w:rsidP="0095709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5709D" w:rsidRDefault="0095709D" w:rsidP="0095709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04CC2" w:rsidRDefault="0095709D" w:rsidP="00D42BC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D42BCA">
        <w:rPr>
          <w:rFonts w:ascii="Georgia" w:hAnsi="Georgia"/>
          <w:bCs/>
          <w:color w:val="000000"/>
          <w:sz w:val="24"/>
        </w:rPr>
        <w:t>gauches.</w:t>
      </w:r>
    </w:p>
    <w:p w:rsidR="00EB565C" w:rsidRDefault="00EB565C" w:rsidP="0095709D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95709D" w:rsidRDefault="0095709D" w:rsidP="0095709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multiples lésions kystiques au contenu transonore, et net renforcement postérieur,</w:t>
      </w:r>
      <w:r w:rsidRPr="00804CC2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éparses bilatérales, pour cible :</w:t>
      </w:r>
    </w:p>
    <w:p w:rsidR="0095709D" w:rsidRPr="00B34DD5" w:rsidRDefault="0095709D" w:rsidP="0095709D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B34DD5">
        <w:rPr>
          <w:rFonts w:ascii="Georgia" w:hAnsi="Georgia"/>
          <w:b/>
          <w:i/>
          <w:iCs/>
          <w:color w:val="000000"/>
          <w:sz w:val="24"/>
        </w:rPr>
        <w:t>Sus aréolaire gauche de 09x5.5mm.</w:t>
      </w:r>
    </w:p>
    <w:p w:rsidR="0095709D" w:rsidRDefault="0095709D" w:rsidP="0095709D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B34DD5">
        <w:rPr>
          <w:rFonts w:ascii="Georgia" w:hAnsi="Georgia"/>
          <w:b/>
          <w:i/>
          <w:iCs/>
          <w:color w:val="000000"/>
          <w:sz w:val="24"/>
        </w:rPr>
        <w:t>QME gauche de 11.5x05mm</w:t>
      </w:r>
      <w:r>
        <w:rPr>
          <w:rFonts w:ascii="Georgia" w:hAnsi="Georgia"/>
          <w:b/>
          <w:i/>
          <w:iCs/>
          <w:color w:val="000000"/>
          <w:sz w:val="24"/>
        </w:rPr>
        <w:t xml:space="preserve"> et 8.7x06mm</w:t>
      </w:r>
      <w:r w:rsidRPr="00B34DD5">
        <w:rPr>
          <w:rFonts w:ascii="Georgia" w:hAnsi="Georgia"/>
          <w:b/>
          <w:i/>
          <w:iCs/>
          <w:color w:val="000000"/>
          <w:sz w:val="24"/>
        </w:rPr>
        <w:t>.</w:t>
      </w:r>
    </w:p>
    <w:p w:rsidR="0095709D" w:rsidRDefault="0095709D" w:rsidP="0095709D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QMS droit de 6.5x4.3mm.</w:t>
      </w:r>
    </w:p>
    <w:p w:rsidR="0095709D" w:rsidRDefault="0095709D" w:rsidP="0095709D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QSI droit de 04x03mm et 03x2.5mm.</w:t>
      </w:r>
    </w:p>
    <w:p w:rsidR="0095709D" w:rsidRPr="00B34DD5" w:rsidRDefault="0095709D" w:rsidP="0095709D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QSE droit de 4.2x03mm et 03x02mm.</w:t>
      </w:r>
    </w:p>
    <w:p w:rsidR="0095709D" w:rsidRPr="00B34DD5" w:rsidRDefault="0095709D" w:rsidP="0095709D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QIE droit de 04x2.5mm.</w:t>
      </w:r>
    </w:p>
    <w:p w:rsidR="0095709D" w:rsidRDefault="0095709D" w:rsidP="00EB565C">
      <w:pPr>
        <w:ind w:left="720"/>
        <w:rPr>
          <w:rFonts w:ascii="Georgia" w:hAnsi="Georgia"/>
          <w:bCs/>
          <w:color w:val="000000"/>
          <w:sz w:val="24"/>
        </w:rPr>
      </w:pPr>
    </w:p>
    <w:p w:rsidR="0095709D" w:rsidRDefault="0095709D" w:rsidP="0095709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95709D" w:rsidRDefault="0095709D" w:rsidP="0095709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5709D" w:rsidRDefault="0095709D" w:rsidP="00D42BC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gauches, fusiformes, à hile hyperéchogène, et cortex fin hypoéchogène, d’allure inflammatoire.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D42BC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95709D">
        <w:rPr>
          <w:rFonts w:ascii="Georgia" w:hAnsi="Georgia"/>
          <w:b/>
          <w:bCs/>
          <w:i/>
          <w:color w:val="000000"/>
          <w:sz w:val="24"/>
        </w:rPr>
        <w:t xml:space="preserve">en faveur d’une </w:t>
      </w:r>
      <w:r w:rsidR="00D42BCA">
        <w:rPr>
          <w:rFonts w:ascii="Georgia" w:hAnsi="Georgia"/>
          <w:b/>
          <w:bCs/>
          <w:i/>
          <w:color w:val="000000"/>
          <w:sz w:val="24"/>
        </w:rPr>
        <w:t xml:space="preserve">mastopathie fibro-kystique </w:t>
      </w:r>
      <w:r w:rsidR="00293B37">
        <w:rPr>
          <w:rFonts w:ascii="Georgia" w:hAnsi="Georgia"/>
          <w:b/>
          <w:bCs/>
          <w:i/>
          <w:color w:val="000000"/>
          <w:sz w:val="24"/>
        </w:rPr>
        <w:t>bilatérale</w:t>
      </w:r>
      <w:r w:rsidR="0095709D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 xml:space="preserve">classée BI-RADS </w:t>
      </w:r>
      <w:r w:rsidR="00293B37">
        <w:rPr>
          <w:rFonts w:ascii="Georgia" w:hAnsi="Georgia"/>
          <w:b/>
          <w:bCs/>
          <w:i/>
          <w:color w:val="000000"/>
          <w:sz w:val="24"/>
        </w:rPr>
        <w:t>2 de l’ACR.</w:t>
      </w:r>
    </w:p>
    <w:p w:rsidR="00293B37" w:rsidRDefault="00293B37" w:rsidP="00293B3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06 mois.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sectPr w:rsidR="00EB2A23" w:rsidRPr="00EB565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017" w:rsidRDefault="00261017" w:rsidP="00FF41A6">
      <w:r>
        <w:separator/>
      </w:r>
    </w:p>
  </w:endnote>
  <w:endnote w:type="continuationSeparator" w:id="0">
    <w:p w:rsidR="00261017" w:rsidRDefault="0026101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09D" w:rsidRDefault="0095709D" w:rsidP="00F515B5">
    <w:pPr>
      <w:jc w:val="center"/>
      <w:rPr>
        <w:rFonts w:eastAsia="Calibri"/>
        <w:i/>
        <w:iCs/>
        <w:sz w:val="18"/>
        <w:szCs w:val="18"/>
      </w:rPr>
    </w:pPr>
  </w:p>
  <w:p w:rsidR="0095709D" w:rsidRDefault="0095709D" w:rsidP="00F515B5">
    <w:pPr>
      <w:tabs>
        <w:tab w:val="center" w:pos="4536"/>
        <w:tab w:val="right" w:pos="9072"/>
      </w:tabs>
      <w:jc w:val="center"/>
    </w:pPr>
  </w:p>
  <w:p w:rsidR="0095709D" w:rsidRPr="00F515B5" w:rsidRDefault="0095709D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017" w:rsidRDefault="00261017" w:rsidP="00FF41A6">
      <w:r>
        <w:separator/>
      </w:r>
    </w:p>
  </w:footnote>
  <w:footnote w:type="continuationSeparator" w:id="0">
    <w:p w:rsidR="00261017" w:rsidRDefault="0026101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09D" w:rsidRDefault="0095709D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5709D" w:rsidRPr="00426781" w:rsidRDefault="0095709D" w:rsidP="00FF41A6">
    <w:pPr>
      <w:pStyle w:val="NoSpacing"/>
      <w:jc w:val="center"/>
      <w:rPr>
        <w:rFonts w:ascii="Tw Cen MT" w:hAnsi="Tw Cen MT"/>
      </w:rPr>
    </w:pPr>
  </w:p>
  <w:p w:rsidR="0095709D" w:rsidRDefault="0095709D" w:rsidP="00FF41A6">
    <w:pPr>
      <w:pStyle w:val="NoSpacing"/>
      <w:jc w:val="center"/>
      <w:rPr>
        <w:rFonts w:ascii="Tw Cen MT" w:hAnsi="Tw Cen MT"/>
      </w:rPr>
    </w:pPr>
  </w:p>
  <w:p w:rsidR="0095709D" w:rsidRPr="00D104DB" w:rsidRDefault="0095709D" w:rsidP="00FF41A6">
    <w:pPr>
      <w:pStyle w:val="NoSpacing"/>
      <w:jc w:val="center"/>
      <w:rPr>
        <w:sz w:val="16"/>
        <w:szCs w:val="16"/>
      </w:rPr>
    </w:pPr>
  </w:p>
  <w:p w:rsidR="0095709D" w:rsidRDefault="0095709D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41AC"/>
    <w:multiLevelType w:val="hybridMultilevel"/>
    <w:tmpl w:val="6A443AEE"/>
    <w:lvl w:ilvl="0" w:tplc="98EC02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8EC02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1017"/>
    <w:rsid w:val="00266C96"/>
    <w:rsid w:val="00286D2B"/>
    <w:rsid w:val="00291FF6"/>
    <w:rsid w:val="00293B37"/>
    <w:rsid w:val="002B58CC"/>
    <w:rsid w:val="002E4958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60EB7"/>
    <w:rsid w:val="007F2AFE"/>
    <w:rsid w:val="00804CC2"/>
    <w:rsid w:val="008B1520"/>
    <w:rsid w:val="008E0952"/>
    <w:rsid w:val="00915587"/>
    <w:rsid w:val="0095709D"/>
    <w:rsid w:val="00991837"/>
    <w:rsid w:val="00A11F2B"/>
    <w:rsid w:val="00A76F00"/>
    <w:rsid w:val="00AB3DCA"/>
    <w:rsid w:val="00AF6EEF"/>
    <w:rsid w:val="00B003CE"/>
    <w:rsid w:val="00B00E2E"/>
    <w:rsid w:val="00B34DD5"/>
    <w:rsid w:val="00B511D7"/>
    <w:rsid w:val="00B625CF"/>
    <w:rsid w:val="00B75A57"/>
    <w:rsid w:val="00B90949"/>
    <w:rsid w:val="00BB7310"/>
    <w:rsid w:val="00BC18CE"/>
    <w:rsid w:val="00BE1C55"/>
    <w:rsid w:val="00C4395A"/>
    <w:rsid w:val="00C7676D"/>
    <w:rsid w:val="00CD057F"/>
    <w:rsid w:val="00D159C3"/>
    <w:rsid w:val="00D42BCA"/>
    <w:rsid w:val="00DC7E65"/>
    <w:rsid w:val="00DE3E17"/>
    <w:rsid w:val="00E25639"/>
    <w:rsid w:val="00E31EF8"/>
    <w:rsid w:val="00EB2A23"/>
    <w:rsid w:val="00EB565C"/>
    <w:rsid w:val="00ED454B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9F6B04-379E-47D8-89E8-AECBCB0E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42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2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1178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2023-05-08T12:18:00Z</cp:lastPrinted>
  <dcterms:created xsi:type="dcterms:W3CDTF">2023-09-18T22:40:00Z</dcterms:created>
  <dcterms:modified xsi:type="dcterms:W3CDTF">2023-09-18T22:40:00Z</dcterms:modified>
</cp:coreProperties>
</file>