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F45D4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9F2AF0" w:rsidRDefault="009F2AF0">
      <w:pPr>
        <w:jc w:val="right"/>
        <w:rPr>
          <w:b/>
          <w:color w:val="000000"/>
          <w:sz w:val="24"/>
        </w:rPr>
      </w:pPr>
    </w:p>
    <w:p w:rsidR="00BC18CE" w:rsidRPr="009F2AF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F2AF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9F2AF0" w:rsidRDefault="004265A7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pat-851 59 ANS </w:t>
      </w:r>
    </w:p>
    <w:p w:rsidR="009F2AF0" w:rsidRPr="009F2AF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F2AF0">
        <w:rPr>
          <w:b/>
          <w:i/>
          <w:iCs/>
          <w:color w:val="000000"/>
          <w:sz w:val="24"/>
        </w:rPr>
        <w:t>COMPTE-RENDU D</w:t>
      </w:r>
      <w:r w:rsidR="00BC18CE" w:rsidRPr="009F2AF0">
        <w:rPr>
          <w:b/>
          <w:i/>
          <w:iCs/>
          <w:color w:val="000000"/>
          <w:sz w:val="24"/>
        </w:rPr>
        <w:t xml:space="preserve">'EXAMEN </w:t>
      </w:r>
      <w:r w:rsidR="00BE1C55" w:rsidRPr="009F2AF0">
        <w:rPr>
          <w:b/>
          <w:i/>
          <w:iCs/>
          <w:color w:val="000000"/>
          <w:sz w:val="24"/>
        </w:rPr>
        <w:t>RADIOLOGIQUE :</w:t>
      </w:r>
      <w:r w:rsidR="00BC18CE" w:rsidRPr="009F2AF0">
        <w:rPr>
          <w:b/>
          <w:i/>
          <w:iCs/>
          <w:color w:val="000000"/>
          <w:sz w:val="24"/>
        </w:rPr>
        <w:t xml:space="preserve"> </w:t>
      </w:r>
    </w:p>
    <w:p w:rsidR="00EB2A23" w:rsidRPr="009F2AF0" w:rsidRDefault="00F45D4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F2AF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691B78" w:rsidRPr="00764165" w:rsidRDefault="00691B78" w:rsidP="00691B78">
      <w:pPr>
        <w:rPr>
          <w:b/>
          <w:color w:val="000000"/>
          <w:sz w:val="28"/>
          <w:szCs w:val="28"/>
          <w:u w:val="single"/>
        </w:rPr>
      </w:pPr>
      <w:r w:rsidRPr="00764165">
        <w:rPr>
          <w:b/>
          <w:color w:val="000000"/>
          <w:sz w:val="28"/>
          <w:szCs w:val="28"/>
          <w:u w:val="single"/>
        </w:rPr>
        <w:t>INDICATION :</w:t>
      </w:r>
    </w:p>
    <w:p w:rsidR="00EB2A23" w:rsidRDefault="009F2AF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Exérèse d’un kyste mammaire non documenté.</w:t>
      </w:r>
    </w:p>
    <w:p w:rsidR="009F2AF0" w:rsidRPr="009F2AF0" w:rsidRDefault="009F2AF0">
      <w:pPr>
        <w:rPr>
          <w:bCs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F2711" w:rsidRDefault="008E1FF8" w:rsidP="008F271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8F2711">
        <w:rPr>
          <w:bCs/>
          <w:color w:val="000000"/>
          <w:sz w:val="24"/>
        </w:rPr>
        <w:t xml:space="preserve"> d’opacité nodulo-stellaire.</w:t>
      </w:r>
    </w:p>
    <w:p w:rsidR="008F2711" w:rsidRDefault="008F2711" w:rsidP="008F2711">
      <w:pPr>
        <w:rPr>
          <w:bCs/>
          <w:color w:val="000000"/>
          <w:sz w:val="24"/>
        </w:rPr>
      </w:pPr>
    </w:p>
    <w:p w:rsidR="008E1FF8" w:rsidRDefault="008F2711" w:rsidP="008F271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F2711" w:rsidRDefault="008F2711" w:rsidP="008F271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axillaire gauche.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6628BF" w:rsidRDefault="006628BF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Persistance d’une discrète désorganisation architecturale du QIE gauche, sous cicatricielle.</w:t>
      </w:r>
    </w:p>
    <w:p w:rsidR="006628BF" w:rsidRDefault="006628BF" w:rsidP="006628BF">
      <w:pPr>
        <w:rPr>
          <w:bCs/>
          <w:color w:val="000000"/>
          <w:sz w:val="24"/>
        </w:rPr>
      </w:pPr>
    </w:p>
    <w:p w:rsidR="006628BF" w:rsidRDefault="006628BF" w:rsidP="006628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bilatérale, à contenu anéchogène homogène.</w:t>
      </w:r>
    </w:p>
    <w:p w:rsidR="006628BF" w:rsidRDefault="006628BF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6628BF" w:rsidP="006628B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d'allure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6628BF" w:rsidRDefault="008E1FF8" w:rsidP="006628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6628BF">
        <w:rPr>
          <w:b/>
          <w:bCs/>
          <w:i/>
          <w:color w:val="000000"/>
          <w:sz w:val="24"/>
        </w:rPr>
        <w:t xml:space="preserve">en faveur d’une persistance avec régression de la </w:t>
      </w:r>
      <w:r w:rsidR="006628BF" w:rsidRPr="006628BF">
        <w:rPr>
          <w:b/>
          <w:bCs/>
          <w:i/>
          <w:color w:val="000000"/>
          <w:sz w:val="24"/>
        </w:rPr>
        <w:t>désorganisation architecturale</w:t>
      </w:r>
      <w:r w:rsidR="006628BF">
        <w:rPr>
          <w:b/>
          <w:bCs/>
          <w:i/>
          <w:color w:val="000000"/>
          <w:sz w:val="24"/>
        </w:rPr>
        <w:t xml:space="preserve"> du QIE gauche, associée à une </w:t>
      </w:r>
      <w:r w:rsidR="006628BF" w:rsidRPr="006628BF">
        <w:rPr>
          <w:b/>
          <w:bCs/>
          <w:i/>
          <w:color w:val="000000"/>
          <w:sz w:val="24"/>
        </w:rPr>
        <w:t xml:space="preserve">ectasie canalaire </w:t>
      </w:r>
      <w:r w:rsidR="006628BF">
        <w:rPr>
          <w:b/>
          <w:bCs/>
          <w:i/>
          <w:color w:val="000000"/>
          <w:sz w:val="24"/>
        </w:rPr>
        <w:t>simple</w:t>
      </w:r>
      <w:r w:rsidR="006628BF" w:rsidRPr="006628BF">
        <w:rPr>
          <w:b/>
          <w:bCs/>
          <w:i/>
          <w:color w:val="000000"/>
          <w:sz w:val="24"/>
        </w:rPr>
        <w:t xml:space="preserve"> bilatérale</w:t>
      </w:r>
      <w:r w:rsidR="006628BF">
        <w:rPr>
          <w:b/>
          <w:bCs/>
          <w:i/>
          <w:color w:val="000000"/>
          <w:sz w:val="24"/>
        </w:rPr>
        <w:t>.</w:t>
      </w:r>
    </w:p>
    <w:p w:rsidR="00EB2A23" w:rsidRPr="00691B78" w:rsidRDefault="008E1FF8" w:rsidP="00691B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628BF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6628BF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03A" w:rsidRDefault="00FA703A" w:rsidP="00FF41A6">
      <w:r>
        <w:separator/>
      </w:r>
    </w:p>
  </w:endnote>
  <w:endnote w:type="continuationSeparator" w:id="0">
    <w:p w:rsidR="00FA703A" w:rsidRDefault="00FA70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03A" w:rsidRDefault="00FA703A" w:rsidP="00FF41A6">
      <w:r>
        <w:separator/>
      </w:r>
    </w:p>
  </w:footnote>
  <w:footnote w:type="continuationSeparator" w:id="0">
    <w:p w:rsidR="00FA703A" w:rsidRDefault="00FA70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265A7"/>
    <w:rsid w:val="00483B47"/>
    <w:rsid w:val="00487E9D"/>
    <w:rsid w:val="004E0DFB"/>
    <w:rsid w:val="004E1488"/>
    <w:rsid w:val="005018C7"/>
    <w:rsid w:val="0055089C"/>
    <w:rsid w:val="006628BF"/>
    <w:rsid w:val="00691B78"/>
    <w:rsid w:val="006925A3"/>
    <w:rsid w:val="006A058F"/>
    <w:rsid w:val="006A5983"/>
    <w:rsid w:val="006E396B"/>
    <w:rsid w:val="00742CE8"/>
    <w:rsid w:val="007571A5"/>
    <w:rsid w:val="007F2AFE"/>
    <w:rsid w:val="008B1520"/>
    <w:rsid w:val="008E1FF8"/>
    <w:rsid w:val="008F2711"/>
    <w:rsid w:val="00915587"/>
    <w:rsid w:val="00991837"/>
    <w:rsid w:val="009F2AF0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45D4B"/>
    <w:rsid w:val="00F515B5"/>
    <w:rsid w:val="00F7627E"/>
    <w:rsid w:val="00FA703A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D07F8E-99C3-43A0-B439-287DC3DD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1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2023-04-29T12:34:00Z</cp:lastPrinted>
  <dcterms:created xsi:type="dcterms:W3CDTF">2023-09-18T22:51:00Z</dcterms:created>
  <dcterms:modified xsi:type="dcterms:W3CDTF">2023-09-18T22:51:00Z</dcterms:modified>
</cp:coreProperties>
</file>