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4090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D19F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pat-910 33 ANS </w:t>
      </w:r>
    </w:p>
    <w:p w:rsidR="00F15393" w:rsidRDefault="00F15393">
      <w:pPr>
        <w:rPr>
          <w:b/>
          <w:color w:val="000000"/>
          <w:sz w:val="24"/>
        </w:rPr>
      </w:pPr>
    </w:p>
    <w:p w:rsidR="00EB2A23" w:rsidRDefault="00A40909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600A09" w:rsidRDefault="00600A09" w:rsidP="0096769E">
      <w:pPr>
        <w:rPr>
          <w:b/>
          <w:i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600A09" w:rsidRDefault="00600A09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600A09" w:rsidP="00600A0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denses hétérogènes type c</w:t>
      </w:r>
      <w:r w:rsidR="0096769E"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600A0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600A09" w:rsidRDefault="00600A0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600A09" w:rsidP="00600A09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</w:t>
      </w:r>
      <w:r w:rsidR="0096769E"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F153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F1539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96769E" w:rsidRDefault="00F1539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F153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F15393">
        <w:rPr>
          <w:rFonts w:ascii="Georgia" w:hAnsi="Georgia"/>
          <w:bCs/>
          <w:color w:val="000000"/>
          <w:sz w:val="24"/>
        </w:rPr>
        <w:t xml:space="preserve">doits fusiformes, à hile hyperéchogène et cortex fin, hypoéchogène, </w:t>
      </w:r>
      <w:r>
        <w:rPr>
          <w:rFonts w:ascii="Georgia" w:hAnsi="Georgia"/>
          <w:bCs/>
          <w:color w:val="000000"/>
          <w:sz w:val="24"/>
        </w:rPr>
        <w:t xml:space="preserve">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F1539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15393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</w:t>
      </w:r>
      <w:r w:rsidR="00F15393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67B" w:rsidRDefault="00CB767B" w:rsidP="00FF41A6">
      <w:r>
        <w:separator/>
      </w:r>
    </w:p>
  </w:endnote>
  <w:endnote w:type="continuationSeparator" w:id="0">
    <w:p w:rsidR="00CB767B" w:rsidRDefault="00CB767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67B" w:rsidRDefault="00CB767B" w:rsidP="00FF41A6">
      <w:r>
        <w:separator/>
      </w:r>
    </w:p>
  </w:footnote>
  <w:footnote w:type="continuationSeparator" w:id="0">
    <w:p w:rsidR="00CB767B" w:rsidRDefault="00CB767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00A09"/>
    <w:rsid w:val="00611215"/>
    <w:rsid w:val="006925A3"/>
    <w:rsid w:val="006A5983"/>
    <w:rsid w:val="006E396B"/>
    <w:rsid w:val="0070486C"/>
    <w:rsid w:val="007571A5"/>
    <w:rsid w:val="007D19FC"/>
    <w:rsid w:val="007F2AFE"/>
    <w:rsid w:val="008B1520"/>
    <w:rsid w:val="00915587"/>
    <w:rsid w:val="0096769E"/>
    <w:rsid w:val="00A11F2B"/>
    <w:rsid w:val="00A40909"/>
    <w:rsid w:val="00A627F7"/>
    <w:rsid w:val="00A76F00"/>
    <w:rsid w:val="00AB3DCA"/>
    <w:rsid w:val="00AD7CBC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B767B"/>
    <w:rsid w:val="00CD057F"/>
    <w:rsid w:val="00D159C3"/>
    <w:rsid w:val="00DC7E65"/>
    <w:rsid w:val="00DE3E17"/>
    <w:rsid w:val="00E25639"/>
    <w:rsid w:val="00E31EF8"/>
    <w:rsid w:val="00EB2A23"/>
    <w:rsid w:val="00EE4ACF"/>
    <w:rsid w:val="00F1539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594007-BD9A-48B7-AF5F-0237A1CE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