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A413FF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16 avril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8A6D29" w:rsidRPr="00832475" w:rsidRDefault="008F15BA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pat-921 59 ANS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A6D29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8A6D29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A413FF" w:rsidRPr="008A6D29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C52556">
        <w:rPr>
          <w:rFonts w:ascii="Arial" w:hAnsi="Arial" w:cs="Arial"/>
          <w:b/>
          <w:i/>
          <w:iCs/>
          <w:color w:val="000000"/>
          <w:sz w:val="24"/>
        </w:rPr>
        <w:t xml:space="preserve"> DROITE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C52556" w:rsidP="00C5255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éoplasie mammaire </w:t>
      </w:r>
      <w:r>
        <w:rPr>
          <w:rFonts w:ascii="Arial" w:hAnsi="Arial" w:cs="Arial"/>
          <w:bCs/>
          <w:color w:val="000000"/>
          <w:sz w:val="24"/>
        </w:rPr>
        <w:t>gauche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 traitée de façon radicale.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B10E19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B10E19">
        <w:rPr>
          <w:rFonts w:ascii="Arial" w:hAnsi="Arial" w:cs="Arial"/>
          <w:b/>
          <w:bCs/>
          <w:i/>
          <w:color w:val="000000"/>
          <w:sz w:val="24"/>
          <w:u w:val="single"/>
        </w:rPr>
        <w:t>droite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Pr="00832475" w:rsidRDefault="00832475" w:rsidP="00F309C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4D385C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4D385C">
        <w:rPr>
          <w:rFonts w:ascii="Arial" w:hAnsi="Arial" w:cs="Arial"/>
          <w:bCs/>
          <w:color w:val="000000"/>
          <w:sz w:val="24"/>
        </w:rPr>
        <w:t>hétérogène</w:t>
      </w:r>
      <w:r w:rsidRPr="00832475">
        <w:rPr>
          <w:rFonts w:ascii="Arial" w:hAnsi="Arial" w:cs="Arial"/>
          <w:bCs/>
          <w:color w:val="000000"/>
          <w:sz w:val="24"/>
        </w:rPr>
        <w:t xml:space="preserve"> type </w:t>
      </w:r>
      <w:r w:rsidR="004D385C">
        <w:rPr>
          <w:rFonts w:ascii="Arial" w:hAnsi="Arial" w:cs="Arial"/>
          <w:bCs/>
          <w:color w:val="000000"/>
          <w:sz w:val="24"/>
        </w:rPr>
        <w:t>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832475" w:rsidRPr="00832475" w:rsidRDefault="00832475" w:rsidP="00F309C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désorganisation architecturale.</w:t>
      </w:r>
    </w:p>
    <w:p w:rsidR="00832475" w:rsidRDefault="00832475" w:rsidP="00F309C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4D385C" w:rsidRPr="00832475" w:rsidRDefault="004D385C" w:rsidP="00F309C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Calcifications athéromateuses bénignes en rails.</w:t>
      </w:r>
    </w:p>
    <w:p w:rsidR="00832475" w:rsidRPr="00832475" w:rsidRDefault="00832475" w:rsidP="00F309C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4D385C" w:rsidP="00F309C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droits à centre graisseux d’adiponécrose.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E54AD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Sein </w:t>
      </w:r>
      <w:r w:rsidR="00727DDD">
        <w:rPr>
          <w:rFonts w:ascii="Arial" w:hAnsi="Arial" w:cs="Arial"/>
          <w:b/>
          <w:bCs/>
          <w:i/>
          <w:color w:val="000000"/>
          <w:sz w:val="24"/>
          <w:u w:val="single"/>
        </w:rPr>
        <w:t>droit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 :</w:t>
      </w:r>
    </w:p>
    <w:p w:rsidR="00832475" w:rsidRPr="00832475" w:rsidRDefault="00832475" w:rsidP="00E54AD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FA2C77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BF51C7" w:rsidP="00E54AD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Mise en évidence de deux lésions nodulaires hypoéchogènes, bien circonscrites régulières, du QME, avec discret renforcement postérieur, estimées respectivement à 3,4x2,5 mm et 5x3,2 mm.</w:t>
      </w:r>
    </w:p>
    <w:p w:rsidR="00832475" w:rsidRPr="00832475" w:rsidRDefault="00832475" w:rsidP="00E54AD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E54AD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387BD1" w:rsidP="00E54AD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droits de morphologie conservée, d'allure inflammatoire.        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727DD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</w:t>
      </w:r>
      <w:r w:rsidR="00727DDD">
        <w:rPr>
          <w:rFonts w:ascii="Arial" w:hAnsi="Arial" w:cs="Arial"/>
          <w:b/>
          <w:bCs/>
          <w:i/>
          <w:color w:val="000000"/>
          <w:sz w:val="24"/>
        </w:rPr>
        <w:t xml:space="preserve"> échographique 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de la région </w:t>
      </w:r>
      <w:r w:rsidR="00727DDD">
        <w:rPr>
          <w:rFonts w:ascii="Arial" w:hAnsi="Arial" w:cs="Arial"/>
          <w:b/>
          <w:bCs/>
          <w:i/>
          <w:color w:val="000000"/>
          <w:sz w:val="24"/>
        </w:rPr>
        <w:t>pariétale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727DDD">
        <w:rPr>
          <w:rFonts w:ascii="Arial" w:hAnsi="Arial" w:cs="Arial"/>
          <w:b/>
          <w:bCs/>
          <w:i/>
          <w:color w:val="000000"/>
          <w:sz w:val="24"/>
        </w:rPr>
        <w:t>antérieur</w:t>
      </w:r>
      <w:r w:rsidR="00EE64EC">
        <w:rPr>
          <w:rFonts w:ascii="Arial" w:hAnsi="Arial" w:cs="Arial"/>
          <w:b/>
          <w:bCs/>
          <w:i/>
          <w:color w:val="000000"/>
          <w:sz w:val="24"/>
        </w:rPr>
        <w:t>e</w:t>
      </w:r>
      <w:r w:rsidR="00727DDD">
        <w:rPr>
          <w:rFonts w:ascii="Arial" w:hAnsi="Arial" w:cs="Arial"/>
          <w:b/>
          <w:bCs/>
          <w:i/>
          <w:color w:val="000000"/>
          <w:sz w:val="24"/>
        </w:rPr>
        <w:t xml:space="preserve"> gauche et axillaire gauche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727DDD">
        <w:rPr>
          <w:rFonts w:ascii="Arial" w:hAnsi="Arial" w:cs="Arial"/>
          <w:bCs/>
          <w:color w:val="000000"/>
          <w:sz w:val="24"/>
        </w:rPr>
        <w:t>révèle des remaniements post-thérapeutiques bénins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C52556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1809AF" w:rsidRDefault="001809AF" w:rsidP="00EE64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</w:t>
      </w:r>
      <w:r>
        <w:rPr>
          <w:rFonts w:ascii="Arial" w:hAnsi="Arial" w:cs="Arial"/>
          <w:b/>
          <w:bCs/>
          <w:i/>
          <w:color w:val="000000"/>
          <w:sz w:val="24"/>
        </w:rPr>
        <w:t xml:space="preserve">droite et échographie mammaire en faveur de deux formations nodulaires du QME </w:t>
      </w:r>
      <w:r w:rsidR="00EE64EC">
        <w:rPr>
          <w:rFonts w:ascii="Arial" w:hAnsi="Arial" w:cs="Arial"/>
          <w:b/>
          <w:bCs/>
          <w:i/>
          <w:color w:val="000000"/>
          <w:sz w:val="24"/>
        </w:rPr>
        <w:t>droit</w:t>
      </w:r>
      <w:r>
        <w:rPr>
          <w:rFonts w:ascii="Arial" w:hAnsi="Arial" w:cs="Arial"/>
          <w:b/>
          <w:bCs/>
          <w:i/>
          <w:color w:val="000000"/>
          <w:sz w:val="24"/>
        </w:rPr>
        <w:t xml:space="preserve"> probablement kystique, nécessitant néanmoins une vérification cytologique.</w:t>
      </w:r>
    </w:p>
    <w:p w:rsidR="001809AF" w:rsidRDefault="001809AF" w:rsidP="001809A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>
        <w:rPr>
          <w:rFonts w:ascii="Arial" w:hAnsi="Arial" w:cs="Arial"/>
          <w:b/>
          <w:bCs/>
          <w:i/>
          <w:color w:val="000000"/>
          <w:sz w:val="24"/>
        </w:rPr>
        <w:t>3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>
        <w:rPr>
          <w:rFonts w:ascii="Arial" w:hAnsi="Arial" w:cs="Arial"/>
          <w:b/>
          <w:bCs/>
          <w:i/>
          <w:color w:val="000000"/>
          <w:sz w:val="24"/>
        </w:rPr>
        <w:t>à droite.</w:t>
      </w:r>
    </w:p>
    <w:p w:rsidR="00832475" w:rsidRPr="00832475" w:rsidRDefault="001809AF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Une cytoponction échoguidée est souhaitable à droite.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183" w:rsidRDefault="00F66183" w:rsidP="00FF41A6">
      <w:r>
        <w:separator/>
      </w:r>
    </w:p>
  </w:endnote>
  <w:endnote w:type="continuationSeparator" w:id="0">
    <w:p w:rsidR="00F66183" w:rsidRDefault="00F6618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183" w:rsidRDefault="00F66183" w:rsidP="00FF41A6">
      <w:r>
        <w:separator/>
      </w:r>
    </w:p>
  </w:footnote>
  <w:footnote w:type="continuationSeparator" w:id="0">
    <w:p w:rsidR="00F66183" w:rsidRDefault="00F6618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6EEF"/>
    <w:rsid w:val="001809AF"/>
    <w:rsid w:val="00266C96"/>
    <w:rsid w:val="00291FF6"/>
    <w:rsid w:val="002B58CC"/>
    <w:rsid w:val="00320AF6"/>
    <w:rsid w:val="0038353D"/>
    <w:rsid w:val="00387BD1"/>
    <w:rsid w:val="00397A26"/>
    <w:rsid w:val="004038CE"/>
    <w:rsid w:val="00413297"/>
    <w:rsid w:val="00425DD9"/>
    <w:rsid w:val="00483B47"/>
    <w:rsid w:val="00487E9D"/>
    <w:rsid w:val="004D385C"/>
    <w:rsid w:val="004E0DFB"/>
    <w:rsid w:val="004E1488"/>
    <w:rsid w:val="005018C7"/>
    <w:rsid w:val="0055089C"/>
    <w:rsid w:val="006925A3"/>
    <w:rsid w:val="006A5983"/>
    <w:rsid w:val="006E396B"/>
    <w:rsid w:val="00727DDD"/>
    <w:rsid w:val="007571A5"/>
    <w:rsid w:val="00796DF9"/>
    <w:rsid w:val="007F2AFE"/>
    <w:rsid w:val="00832475"/>
    <w:rsid w:val="008A6D29"/>
    <w:rsid w:val="008B1520"/>
    <w:rsid w:val="008F15BA"/>
    <w:rsid w:val="00915587"/>
    <w:rsid w:val="00991837"/>
    <w:rsid w:val="009D24C2"/>
    <w:rsid w:val="00A11F2B"/>
    <w:rsid w:val="00A413FF"/>
    <w:rsid w:val="00A76F00"/>
    <w:rsid w:val="00AB3DCA"/>
    <w:rsid w:val="00AF6EEF"/>
    <w:rsid w:val="00B00E2E"/>
    <w:rsid w:val="00B10E19"/>
    <w:rsid w:val="00B511D7"/>
    <w:rsid w:val="00B625CF"/>
    <w:rsid w:val="00B75A57"/>
    <w:rsid w:val="00BB7310"/>
    <w:rsid w:val="00BC18CE"/>
    <w:rsid w:val="00BE1C55"/>
    <w:rsid w:val="00BF51C7"/>
    <w:rsid w:val="00C45B1A"/>
    <w:rsid w:val="00C52556"/>
    <w:rsid w:val="00C7676D"/>
    <w:rsid w:val="00CD057F"/>
    <w:rsid w:val="00D159C3"/>
    <w:rsid w:val="00D5257E"/>
    <w:rsid w:val="00DC7E65"/>
    <w:rsid w:val="00DE3E17"/>
    <w:rsid w:val="00E25639"/>
    <w:rsid w:val="00E31EF8"/>
    <w:rsid w:val="00E54ADD"/>
    <w:rsid w:val="00EB2A23"/>
    <w:rsid w:val="00EE4ACF"/>
    <w:rsid w:val="00EE64EC"/>
    <w:rsid w:val="00F309C3"/>
    <w:rsid w:val="00F45755"/>
    <w:rsid w:val="00F515B5"/>
    <w:rsid w:val="00F66183"/>
    <w:rsid w:val="00F7627E"/>
    <w:rsid w:val="00FA2C7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92230E-C711-48C0-8543-B74AAFC8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