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6CEA3339" w:rsidR="559CDB5E" w:rsidRDefault="00C428AF" w:rsidP="5F6E1524">
      <w:pPr>
        <w:pStyle w:val="ListParagraph"/>
        <w:numPr>
          <w:ilvl w:val="0"/>
          <w:numId w:val="1"/>
        </w:numPr>
      </w:pPr>
      <w:r>
        <w:t>B.4.20.0400.</w:t>
      </w:r>
      <w:r>
        <w:t>100</w:t>
      </w:r>
    </w:p>
    <w:p w14:paraId="5EFD57D1" w14:textId="24BA1A65" w:rsidR="2C2091E8" w:rsidRDefault="000974B7" w:rsidP="5F6E1524">
      <w:r w:rsidRPr="000974B7">
        <w:drawing>
          <wp:inline distT="0" distB="0" distL="0" distR="0" wp14:anchorId="1293652B" wp14:editId="34A11A9B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0D7736F5" w:rsidR="54D72AE2" w:rsidRDefault="000974B7" w:rsidP="0A8A9735">
      <w:r w:rsidRPr="000974B7">
        <w:drawing>
          <wp:inline distT="0" distB="0" distL="0" distR="0" wp14:anchorId="31841CB6" wp14:editId="7F0BDDBE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0974B7"/>
    <w:rsid w:val="00253815"/>
    <w:rsid w:val="007123AC"/>
    <w:rsid w:val="00C167B7"/>
    <w:rsid w:val="00C428AF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2025-08-27T02:55:00Z</dcterms:created>
  <dcterms:modified xsi:type="dcterms:W3CDTF">2025-08-27T03:15:00Z</dcterms:modified>
</cp:coreProperties>
</file>