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B033" w14:textId="27009FB3" w:rsidR="00ED1A3A" w:rsidRDefault="00E343DD">
      <w:r>
        <w:rPr>
          <w:noProof/>
        </w:rPr>
        <w:drawing>
          <wp:inline distT="0" distB="0" distL="0" distR="0" wp14:anchorId="68A6783B" wp14:editId="219DB147">
            <wp:extent cx="5943600" cy="5206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6394" w14:textId="1027FE88" w:rsidR="00E343DD" w:rsidRDefault="00E343DD"/>
    <w:p w14:paraId="695C721C" w14:textId="14571715" w:rsidR="00E343DD" w:rsidRDefault="00E343DD">
      <w:r>
        <w:rPr>
          <w:noProof/>
        </w:rPr>
        <w:lastRenderedPageBreak/>
        <w:drawing>
          <wp:inline distT="0" distB="0" distL="0" distR="0" wp14:anchorId="0AAAB0E0" wp14:editId="2D904FEE">
            <wp:extent cx="5943600" cy="3637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EA8A" w14:textId="77777777" w:rsidR="00E343DD" w:rsidRDefault="00E343DD"/>
    <w:p w14:paraId="3BEED107" w14:textId="79562290" w:rsidR="00E343DD" w:rsidRDefault="00E343DD">
      <w:r w:rsidRPr="00E343DD">
        <w:t>A.3.24.3000.300</w:t>
      </w:r>
    </w:p>
    <w:p w14:paraId="62B88CA0" w14:textId="265BC050" w:rsidR="00E343DD" w:rsidRDefault="00E343DD">
      <w:r>
        <w:rPr>
          <w:noProof/>
        </w:rPr>
        <w:drawing>
          <wp:inline distT="0" distB="0" distL="0" distR="0" wp14:anchorId="27C8A935" wp14:editId="2D15549C">
            <wp:extent cx="5943600" cy="454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3DD" w:rsidSect="00E343DD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5E"/>
    <w:rsid w:val="008A315E"/>
    <w:rsid w:val="00E343DD"/>
    <w:rsid w:val="00ED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68E4"/>
  <w15:chartTrackingRefBased/>
  <w15:docId w15:val="{5D68436A-57C5-4740-B0B5-1AC833E6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 Bui Thanh</dc:creator>
  <cp:keywords/>
  <dc:description/>
  <cp:lastModifiedBy>Lich Bui Thanh</cp:lastModifiedBy>
  <cp:revision>2</cp:revision>
  <dcterms:created xsi:type="dcterms:W3CDTF">2025-09-19T08:36:00Z</dcterms:created>
  <dcterms:modified xsi:type="dcterms:W3CDTF">2025-09-19T08:42:00Z</dcterms:modified>
</cp:coreProperties>
</file>