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E15" w:rsidRPr="00515012" w:rsidRDefault="00E848ED" w:rsidP="00051E15">
      <w:pPr>
        <w:jc w:val="center"/>
        <w:rPr>
          <w:b/>
          <w:sz w:val="32"/>
          <w:szCs w:val="32"/>
        </w:rPr>
      </w:pPr>
      <w:r w:rsidRPr="00515012">
        <w:rPr>
          <w:rFonts w:hint="eastAsia"/>
          <w:b/>
          <w:sz w:val="32"/>
          <w:szCs w:val="32"/>
        </w:rPr>
        <w:t>来华</w:t>
      </w:r>
      <w:r w:rsidR="00051E15" w:rsidRPr="00515012">
        <w:rPr>
          <w:rFonts w:hint="eastAsia"/>
          <w:b/>
          <w:sz w:val="32"/>
          <w:szCs w:val="32"/>
        </w:rPr>
        <w:t>留学生结业、成绩及各类证</w:t>
      </w:r>
      <w:r w:rsidRPr="00515012">
        <w:rPr>
          <w:rFonts w:hint="eastAsia"/>
          <w:b/>
          <w:sz w:val="32"/>
          <w:szCs w:val="32"/>
        </w:rPr>
        <w:t>明</w:t>
      </w:r>
      <w:r w:rsidR="00051E15" w:rsidRPr="00515012">
        <w:rPr>
          <w:rFonts w:hint="eastAsia"/>
          <w:b/>
          <w:sz w:val="32"/>
          <w:szCs w:val="32"/>
        </w:rPr>
        <w:t>管理办法</w:t>
      </w:r>
    </w:p>
    <w:p w:rsidR="00E0426E" w:rsidRDefault="00E0426E" w:rsidP="00F029D7">
      <w:pPr>
        <w:jc w:val="center"/>
        <w:rPr>
          <w:sz w:val="32"/>
          <w:szCs w:val="32"/>
        </w:rPr>
      </w:pPr>
    </w:p>
    <w:p w:rsidR="00F029D7" w:rsidRPr="00663E84" w:rsidRDefault="000E707D" w:rsidP="00663E8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为进一步规范和简化</w:t>
      </w:r>
      <w:r w:rsidR="00E848ED">
        <w:rPr>
          <w:rFonts w:hint="eastAsia"/>
          <w:sz w:val="28"/>
          <w:szCs w:val="28"/>
        </w:rPr>
        <w:t>中国海洋大学来华</w:t>
      </w:r>
      <w:r>
        <w:rPr>
          <w:rFonts w:hint="eastAsia"/>
          <w:sz w:val="28"/>
          <w:szCs w:val="28"/>
        </w:rPr>
        <w:t>留学生各类证明</w:t>
      </w:r>
      <w:r w:rsidR="00E848ED">
        <w:rPr>
          <w:rFonts w:hint="eastAsia"/>
          <w:sz w:val="28"/>
          <w:szCs w:val="28"/>
        </w:rPr>
        <w:t>的管理</w:t>
      </w:r>
      <w:r>
        <w:rPr>
          <w:rFonts w:hint="eastAsia"/>
          <w:sz w:val="28"/>
          <w:szCs w:val="28"/>
        </w:rPr>
        <w:t>工作，结合</w:t>
      </w:r>
      <w:r w:rsidR="00F44E53">
        <w:rPr>
          <w:rFonts w:hint="eastAsia"/>
          <w:sz w:val="28"/>
          <w:szCs w:val="28"/>
        </w:rPr>
        <w:t>学</w:t>
      </w:r>
      <w:r w:rsidR="0086411C" w:rsidRPr="00663E84">
        <w:rPr>
          <w:rFonts w:hint="eastAsia"/>
          <w:sz w:val="28"/>
          <w:szCs w:val="28"/>
        </w:rPr>
        <w:t>院</w:t>
      </w:r>
      <w:r w:rsidR="00434BAF">
        <w:rPr>
          <w:rFonts w:hint="eastAsia"/>
          <w:sz w:val="28"/>
          <w:szCs w:val="28"/>
        </w:rPr>
        <w:t>工作</w:t>
      </w:r>
      <w:r w:rsidR="00F44E53">
        <w:rPr>
          <w:rFonts w:hint="eastAsia"/>
          <w:sz w:val="28"/>
          <w:szCs w:val="28"/>
        </w:rPr>
        <w:t>的</w:t>
      </w:r>
      <w:r w:rsidR="00F44E53" w:rsidRPr="00663E84">
        <w:rPr>
          <w:rFonts w:hint="eastAsia"/>
          <w:sz w:val="28"/>
          <w:szCs w:val="28"/>
        </w:rPr>
        <w:t>实际</w:t>
      </w:r>
      <w:r w:rsidR="000F6785">
        <w:rPr>
          <w:rFonts w:hint="eastAsia"/>
          <w:sz w:val="28"/>
          <w:szCs w:val="28"/>
        </w:rPr>
        <w:t>情况，特制订《中国海洋大学</w:t>
      </w:r>
      <w:r w:rsidR="00E848ED">
        <w:rPr>
          <w:rFonts w:hint="eastAsia"/>
          <w:sz w:val="28"/>
          <w:szCs w:val="28"/>
        </w:rPr>
        <w:t>来华</w:t>
      </w:r>
      <w:r w:rsidR="00E009CF">
        <w:rPr>
          <w:rFonts w:hint="eastAsia"/>
          <w:sz w:val="28"/>
          <w:szCs w:val="28"/>
        </w:rPr>
        <w:t>留学生各类证明</w:t>
      </w:r>
      <w:r w:rsidR="0086411C" w:rsidRPr="00663E84">
        <w:rPr>
          <w:rFonts w:hint="eastAsia"/>
          <w:sz w:val="28"/>
          <w:szCs w:val="28"/>
        </w:rPr>
        <w:t>管理办法》，请认真遵照执行。</w:t>
      </w:r>
    </w:p>
    <w:p w:rsidR="00663E84" w:rsidRPr="008E7A04" w:rsidRDefault="00F81A53" w:rsidP="008E7A0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8E7A04">
        <w:rPr>
          <w:rFonts w:hint="eastAsia"/>
          <w:sz w:val="28"/>
          <w:szCs w:val="28"/>
        </w:rPr>
        <w:t>证明出具范围</w:t>
      </w:r>
      <w:r w:rsidR="00001E28" w:rsidRPr="008E7A04">
        <w:rPr>
          <w:rFonts w:hint="eastAsia"/>
          <w:sz w:val="28"/>
          <w:szCs w:val="28"/>
        </w:rPr>
        <w:t>及要求</w:t>
      </w:r>
    </w:p>
    <w:p w:rsidR="005F2554" w:rsidRPr="008E7A04" w:rsidRDefault="008E7A04" w:rsidP="008E7A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755168" w:rsidRPr="008E7A04">
        <w:rPr>
          <w:rFonts w:hint="eastAsia"/>
          <w:sz w:val="28"/>
          <w:szCs w:val="28"/>
        </w:rPr>
        <w:t>学生范围</w:t>
      </w:r>
    </w:p>
    <w:p w:rsidR="00BF6D19" w:rsidRPr="005F2554" w:rsidRDefault="001B17C5" w:rsidP="008E7A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在中国海洋大学学习的</w:t>
      </w:r>
      <w:r w:rsidR="00E848ED">
        <w:rPr>
          <w:rFonts w:hint="eastAsia"/>
          <w:sz w:val="28"/>
          <w:szCs w:val="28"/>
        </w:rPr>
        <w:t>来华留学生</w:t>
      </w:r>
    </w:p>
    <w:p w:rsidR="00BF6D19" w:rsidRDefault="00001E28" w:rsidP="008E7A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BF6D19" w:rsidRPr="00001E28">
        <w:rPr>
          <w:rFonts w:hint="eastAsia"/>
          <w:sz w:val="28"/>
          <w:szCs w:val="28"/>
        </w:rPr>
        <w:t>证明范围</w:t>
      </w:r>
      <w:r w:rsidR="00645378">
        <w:rPr>
          <w:rFonts w:hint="eastAsia"/>
          <w:sz w:val="28"/>
          <w:szCs w:val="28"/>
        </w:rPr>
        <w:t>及要求</w:t>
      </w:r>
      <w:r w:rsidR="00BF6D19" w:rsidRPr="00001E28">
        <w:rPr>
          <w:rFonts w:hint="eastAsia"/>
          <w:sz w:val="28"/>
          <w:szCs w:val="28"/>
        </w:rPr>
        <w:t>：</w:t>
      </w:r>
    </w:p>
    <w:p w:rsidR="00645378" w:rsidRDefault="00645378" w:rsidP="008E7A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755168">
        <w:rPr>
          <w:rFonts w:hint="eastAsia"/>
          <w:sz w:val="28"/>
          <w:szCs w:val="28"/>
        </w:rPr>
        <w:t>在学证明</w:t>
      </w:r>
    </w:p>
    <w:p w:rsidR="000E707D" w:rsidRDefault="00645378" w:rsidP="008E7A04">
      <w:pPr>
        <w:ind w:firstLineChars="200" w:firstLine="560"/>
        <w:rPr>
          <w:sz w:val="28"/>
          <w:szCs w:val="28"/>
        </w:rPr>
      </w:pPr>
      <w:r w:rsidRPr="00645378">
        <w:rPr>
          <w:rFonts w:hint="eastAsia"/>
          <w:sz w:val="28"/>
          <w:szCs w:val="28"/>
        </w:rPr>
        <w:t>在</w:t>
      </w:r>
      <w:r w:rsidR="00E848ED">
        <w:rPr>
          <w:rFonts w:hint="eastAsia"/>
          <w:sz w:val="28"/>
          <w:szCs w:val="28"/>
        </w:rPr>
        <w:t>我校学习的来华</w:t>
      </w:r>
      <w:r w:rsidRPr="00645378">
        <w:rPr>
          <w:rFonts w:hint="eastAsia"/>
          <w:sz w:val="28"/>
          <w:szCs w:val="28"/>
        </w:rPr>
        <w:t>留学生</w:t>
      </w:r>
      <w:r w:rsidR="00E37327">
        <w:rPr>
          <w:rFonts w:hint="eastAsia"/>
          <w:sz w:val="28"/>
          <w:szCs w:val="28"/>
        </w:rPr>
        <w:t>且</w:t>
      </w:r>
      <w:r w:rsidR="009B6699">
        <w:rPr>
          <w:rFonts w:hint="eastAsia"/>
          <w:sz w:val="28"/>
          <w:szCs w:val="28"/>
        </w:rPr>
        <w:t>已经注册报到，其中报到未参加学习</w:t>
      </w:r>
      <w:r w:rsidR="00E848ED">
        <w:rPr>
          <w:rFonts w:hint="eastAsia"/>
          <w:sz w:val="28"/>
          <w:szCs w:val="28"/>
        </w:rPr>
        <w:t>的学生</w:t>
      </w:r>
      <w:r w:rsidR="001B17C5">
        <w:rPr>
          <w:rFonts w:hint="eastAsia"/>
          <w:sz w:val="28"/>
          <w:szCs w:val="28"/>
        </w:rPr>
        <w:t>不予办理</w:t>
      </w:r>
      <w:r w:rsidR="000E707D">
        <w:rPr>
          <w:rFonts w:hint="eastAsia"/>
          <w:sz w:val="28"/>
          <w:szCs w:val="28"/>
        </w:rPr>
        <w:t>。</w:t>
      </w:r>
    </w:p>
    <w:p w:rsidR="00645378" w:rsidRDefault="00645378" w:rsidP="008E7A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755168">
        <w:rPr>
          <w:rFonts w:hint="eastAsia"/>
          <w:sz w:val="28"/>
          <w:szCs w:val="28"/>
        </w:rPr>
        <w:t>结业证明</w:t>
      </w:r>
    </w:p>
    <w:p w:rsidR="00E848ED" w:rsidRDefault="00E848ED" w:rsidP="008E7A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在我校学习的非学历留</w:t>
      </w:r>
      <w:r w:rsidR="00BF6D19" w:rsidRPr="00001E28"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，主要指语言进修生</w:t>
      </w:r>
      <w:r w:rsidR="00D80020">
        <w:rPr>
          <w:rFonts w:hint="eastAsia"/>
          <w:sz w:val="28"/>
          <w:szCs w:val="28"/>
        </w:rPr>
        <w:t>。</w:t>
      </w:r>
      <w:r w:rsidR="00A90FB8">
        <w:rPr>
          <w:rFonts w:hint="eastAsia"/>
          <w:sz w:val="28"/>
          <w:szCs w:val="28"/>
        </w:rPr>
        <w:t>要求</w:t>
      </w:r>
      <w:r w:rsidR="00D80020">
        <w:rPr>
          <w:rFonts w:hint="eastAsia"/>
          <w:sz w:val="28"/>
          <w:szCs w:val="28"/>
        </w:rPr>
        <w:t>参加期末考试且</w:t>
      </w:r>
      <w:r w:rsidR="00001E28" w:rsidRPr="00001E28">
        <w:rPr>
          <w:rFonts w:hint="eastAsia"/>
          <w:sz w:val="28"/>
          <w:szCs w:val="28"/>
        </w:rPr>
        <w:t>各科</w:t>
      </w:r>
      <w:r w:rsidR="00746681" w:rsidRPr="00001E28">
        <w:rPr>
          <w:rFonts w:hint="eastAsia"/>
          <w:sz w:val="28"/>
          <w:szCs w:val="28"/>
        </w:rPr>
        <w:t>成绩</w:t>
      </w:r>
      <w:r w:rsidR="00BB5842">
        <w:rPr>
          <w:rFonts w:hint="eastAsia"/>
          <w:sz w:val="28"/>
          <w:szCs w:val="28"/>
        </w:rPr>
        <w:t>均</w:t>
      </w:r>
      <w:r w:rsidR="00D80020">
        <w:rPr>
          <w:rFonts w:hint="eastAsia"/>
          <w:sz w:val="28"/>
          <w:szCs w:val="28"/>
        </w:rPr>
        <w:t>为</w:t>
      </w:r>
      <w:r w:rsidR="00746681" w:rsidRPr="00001E28">
        <w:rPr>
          <w:rFonts w:hint="eastAsia"/>
          <w:sz w:val="28"/>
          <w:szCs w:val="28"/>
        </w:rPr>
        <w:t>60</w:t>
      </w:r>
      <w:r w:rsidR="00746681" w:rsidRPr="00001E28">
        <w:rPr>
          <w:rFonts w:hint="eastAsia"/>
          <w:sz w:val="28"/>
          <w:szCs w:val="28"/>
        </w:rPr>
        <w:t>分以上（包括</w:t>
      </w:r>
      <w:r w:rsidR="00746681" w:rsidRPr="00001E28">
        <w:rPr>
          <w:rFonts w:hint="eastAsia"/>
          <w:sz w:val="28"/>
          <w:szCs w:val="28"/>
        </w:rPr>
        <w:t>60</w:t>
      </w:r>
      <w:r w:rsidR="00746681" w:rsidRPr="00001E28">
        <w:rPr>
          <w:rFonts w:hint="eastAsia"/>
          <w:sz w:val="28"/>
          <w:szCs w:val="28"/>
        </w:rPr>
        <w:t>分）的学生。</w:t>
      </w:r>
      <w:r w:rsidR="000F6785">
        <w:rPr>
          <w:rFonts w:hint="eastAsia"/>
          <w:sz w:val="28"/>
          <w:szCs w:val="28"/>
        </w:rPr>
        <w:t>成绩公布后，需要结业证明的学生到所在班级负责人处集中办理。交换学生根据对方院校要求统一办理。</w:t>
      </w:r>
    </w:p>
    <w:p w:rsidR="00E469DE" w:rsidRPr="00645378" w:rsidRDefault="00645378" w:rsidP="008E7A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755168">
        <w:rPr>
          <w:rFonts w:hint="eastAsia"/>
          <w:sz w:val="28"/>
          <w:szCs w:val="28"/>
        </w:rPr>
        <w:t>成绩证明</w:t>
      </w:r>
    </w:p>
    <w:p w:rsidR="00E469DE" w:rsidRPr="00001E28" w:rsidRDefault="001B17C5" w:rsidP="008E7A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在我校</w:t>
      </w:r>
      <w:r w:rsidR="00645378">
        <w:rPr>
          <w:rFonts w:hint="eastAsia"/>
          <w:sz w:val="28"/>
          <w:szCs w:val="28"/>
        </w:rPr>
        <w:t>学习的</w:t>
      </w:r>
      <w:r>
        <w:rPr>
          <w:rFonts w:hint="eastAsia"/>
          <w:sz w:val="28"/>
          <w:szCs w:val="28"/>
        </w:rPr>
        <w:t>来华留学生，其中学历生到各院系办理。</w:t>
      </w:r>
    </w:p>
    <w:p w:rsidR="00755168" w:rsidRDefault="00645378" w:rsidP="008E7A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E469DE" w:rsidRPr="00645378">
        <w:rPr>
          <w:rFonts w:hint="eastAsia"/>
          <w:sz w:val="28"/>
          <w:szCs w:val="28"/>
        </w:rPr>
        <w:t>其它各类证明</w:t>
      </w:r>
    </w:p>
    <w:p w:rsidR="00BF6D19" w:rsidRPr="00645378" w:rsidRDefault="00A4264C" w:rsidP="008E7A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有开具依据</w:t>
      </w:r>
      <w:r w:rsidR="0093196F">
        <w:rPr>
          <w:rFonts w:hint="eastAsia"/>
          <w:sz w:val="28"/>
          <w:szCs w:val="28"/>
        </w:rPr>
        <w:t>的</w:t>
      </w:r>
      <w:r w:rsidR="001B17C5">
        <w:rPr>
          <w:rFonts w:hint="eastAsia"/>
          <w:sz w:val="28"/>
          <w:szCs w:val="28"/>
        </w:rPr>
        <w:t>来华</w:t>
      </w:r>
      <w:r w:rsidR="0093196F">
        <w:rPr>
          <w:rFonts w:hint="eastAsia"/>
          <w:sz w:val="28"/>
          <w:szCs w:val="28"/>
        </w:rPr>
        <w:t>留学生。</w:t>
      </w:r>
      <w:r w:rsidR="00ED3457">
        <w:rPr>
          <w:rFonts w:hint="eastAsia"/>
          <w:sz w:val="28"/>
          <w:szCs w:val="28"/>
        </w:rPr>
        <w:t>其它</w:t>
      </w:r>
      <w:r w:rsidR="003E41F3">
        <w:rPr>
          <w:rFonts w:hint="eastAsia"/>
          <w:sz w:val="28"/>
          <w:szCs w:val="28"/>
        </w:rPr>
        <w:t>各类证明包括</w:t>
      </w:r>
      <w:r w:rsidR="00173C57">
        <w:rPr>
          <w:rFonts w:hint="eastAsia"/>
          <w:sz w:val="28"/>
          <w:szCs w:val="28"/>
        </w:rPr>
        <w:t>休学证明、</w:t>
      </w:r>
      <w:r w:rsidR="0055497F">
        <w:rPr>
          <w:rFonts w:hint="eastAsia"/>
          <w:sz w:val="28"/>
          <w:szCs w:val="28"/>
        </w:rPr>
        <w:t>转学证明</w:t>
      </w:r>
      <w:r w:rsidR="00D80020">
        <w:rPr>
          <w:rFonts w:hint="eastAsia"/>
          <w:sz w:val="28"/>
          <w:szCs w:val="28"/>
        </w:rPr>
        <w:t>和</w:t>
      </w:r>
      <w:r w:rsidR="00A90FB8">
        <w:rPr>
          <w:rFonts w:hint="eastAsia"/>
          <w:sz w:val="28"/>
          <w:szCs w:val="28"/>
        </w:rPr>
        <w:t>课时证明。</w:t>
      </w:r>
    </w:p>
    <w:p w:rsidR="00F81A53" w:rsidRPr="00001E28" w:rsidRDefault="00001E28" w:rsidP="008E7A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</w:t>
      </w:r>
      <w:r w:rsidR="0051787F">
        <w:rPr>
          <w:rFonts w:hint="eastAsia"/>
          <w:sz w:val="28"/>
          <w:szCs w:val="28"/>
        </w:rPr>
        <w:t>、</w:t>
      </w:r>
      <w:r w:rsidR="00382416">
        <w:rPr>
          <w:rFonts w:hint="eastAsia"/>
          <w:sz w:val="28"/>
          <w:szCs w:val="28"/>
        </w:rPr>
        <w:t>证明办理</w:t>
      </w:r>
      <w:r w:rsidR="00F81A53" w:rsidRPr="00001E28">
        <w:rPr>
          <w:rFonts w:hint="eastAsia"/>
          <w:sz w:val="28"/>
          <w:szCs w:val="28"/>
        </w:rPr>
        <w:t>流程</w:t>
      </w:r>
      <w:r w:rsidR="003E41F3">
        <w:rPr>
          <w:rFonts w:hint="eastAsia"/>
          <w:sz w:val="28"/>
          <w:szCs w:val="28"/>
        </w:rPr>
        <w:t>及注意事项</w:t>
      </w:r>
    </w:p>
    <w:p w:rsidR="00F81A53" w:rsidRDefault="00F81A53" w:rsidP="008E7A04">
      <w:pPr>
        <w:ind w:firstLineChars="200" w:firstLine="560"/>
        <w:rPr>
          <w:sz w:val="28"/>
          <w:szCs w:val="28"/>
        </w:rPr>
      </w:pPr>
      <w:r w:rsidRPr="00F81A53">
        <w:rPr>
          <w:rFonts w:hint="eastAsia"/>
          <w:sz w:val="28"/>
          <w:szCs w:val="28"/>
        </w:rPr>
        <w:t>1</w:t>
      </w:r>
      <w:r w:rsidR="00001E28">
        <w:rPr>
          <w:rFonts w:hint="eastAsia"/>
          <w:sz w:val="28"/>
          <w:szCs w:val="28"/>
        </w:rPr>
        <w:t>.</w:t>
      </w:r>
      <w:r w:rsidR="00E37327">
        <w:rPr>
          <w:rFonts w:hint="eastAsia"/>
          <w:sz w:val="28"/>
          <w:szCs w:val="28"/>
        </w:rPr>
        <w:t>申请者到</w:t>
      </w:r>
      <w:r w:rsidR="003E41F3">
        <w:rPr>
          <w:rFonts w:hint="eastAsia"/>
          <w:sz w:val="28"/>
          <w:szCs w:val="28"/>
        </w:rPr>
        <w:t>教学工作部</w:t>
      </w:r>
      <w:r w:rsidR="00E37327">
        <w:rPr>
          <w:rFonts w:hint="eastAsia"/>
          <w:sz w:val="28"/>
          <w:szCs w:val="28"/>
        </w:rPr>
        <w:t>填写证明申请表。</w:t>
      </w:r>
    </w:p>
    <w:p w:rsidR="00E37327" w:rsidRDefault="00E37327" w:rsidP="008E7A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5F2554">
        <w:rPr>
          <w:rFonts w:hint="eastAsia"/>
          <w:sz w:val="28"/>
          <w:szCs w:val="28"/>
        </w:rPr>
        <w:t>申请者在申请之日起三日后领取证明，如遇</w:t>
      </w:r>
      <w:r w:rsidR="003E41F3">
        <w:rPr>
          <w:rFonts w:hint="eastAsia"/>
          <w:sz w:val="28"/>
          <w:szCs w:val="28"/>
        </w:rPr>
        <w:t>特殊</w:t>
      </w:r>
      <w:r w:rsidR="005F2554">
        <w:rPr>
          <w:rFonts w:hint="eastAsia"/>
          <w:sz w:val="28"/>
          <w:szCs w:val="28"/>
        </w:rPr>
        <w:t>情况，申请者可带</w:t>
      </w:r>
      <w:r w:rsidR="003E41F3">
        <w:rPr>
          <w:rFonts w:hint="eastAsia"/>
          <w:sz w:val="28"/>
          <w:szCs w:val="28"/>
        </w:rPr>
        <w:t>相关</w:t>
      </w:r>
      <w:r w:rsidR="005F2554">
        <w:rPr>
          <w:rFonts w:hint="eastAsia"/>
          <w:sz w:val="28"/>
          <w:szCs w:val="28"/>
        </w:rPr>
        <w:t>证明</w:t>
      </w:r>
      <w:r w:rsidR="003E41F3">
        <w:rPr>
          <w:rFonts w:hint="eastAsia"/>
          <w:sz w:val="28"/>
          <w:szCs w:val="28"/>
        </w:rPr>
        <w:t>进行加急办理</w:t>
      </w:r>
      <w:r w:rsidR="005F2554">
        <w:rPr>
          <w:rFonts w:hint="eastAsia"/>
          <w:sz w:val="28"/>
          <w:szCs w:val="28"/>
        </w:rPr>
        <w:t>。</w:t>
      </w:r>
    </w:p>
    <w:p w:rsidR="003E41F3" w:rsidRDefault="003E41F3" w:rsidP="008E7A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．申请未领取的证明学院</w:t>
      </w:r>
      <w:r w:rsidR="00617B94"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保留半年，逾期作废</w:t>
      </w:r>
      <w:r w:rsidR="00617B94">
        <w:rPr>
          <w:rFonts w:hint="eastAsia"/>
          <w:sz w:val="28"/>
          <w:szCs w:val="28"/>
        </w:rPr>
        <w:t>，申请者如需要可重新申请；各类证明一个学期只可申请一次。</w:t>
      </w:r>
    </w:p>
    <w:p w:rsidR="005F2554" w:rsidRDefault="003E41F3" w:rsidP="008E7A04">
      <w:pPr>
        <w:autoSpaceDE w:val="0"/>
        <w:autoSpaceDN w:val="0"/>
        <w:adjustRightInd w:val="0"/>
        <w:spacing w:line="360" w:lineRule="atLeast"/>
        <w:ind w:firstLineChars="200" w:firstLine="560"/>
        <w:jc w:val="left"/>
        <w:rPr>
          <w:rFonts w:ascii="仿宋_GB2312" w:eastAsia="仿宋_GB2312" w:hAnsi="Calibri" w:cs="仿宋_GB2312"/>
          <w:color w:val="000000"/>
          <w:kern w:val="0"/>
          <w:sz w:val="28"/>
          <w:szCs w:val="28"/>
        </w:rPr>
      </w:pPr>
      <w:r>
        <w:rPr>
          <w:rFonts w:ascii="仿宋_GB2312" w:eastAsia="仿宋_GB2312" w:cs="仿宋_GB2312" w:hint="eastAsia"/>
          <w:color w:val="000000"/>
          <w:kern w:val="0"/>
          <w:sz w:val="28"/>
          <w:szCs w:val="28"/>
        </w:rPr>
        <w:t>三</w:t>
      </w:r>
      <w:r w:rsidR="005F2554">
        <w:rPr>
          <w:rFonts w:ascii="仿宋_GB2312" w:eastAsia="仿宋_GB2312" w:hAnsi="Calibri" w:cs="仿宋_GB2312" w:hint="eastAsia"/>
          <w:color w:val="000000"/>
          <w:kern w:val="0"/>
          <w:sz w:val="28"/>
          <w:szCs w:val="28"/>
        </w:rPr>
        <w:t>、附则</w:t>
      </w:r>
    </w:p>
    <w:p w:rsidR="005F2554" w:rsidRDefault="005F2554" w:rsidP="008E7A04">
      <w:pPr>
        <w:autoSpaceDE w:val="0"/>
        <w:autoSpaceDN w:val="0"/>
        <w:adjustRightInd w:val="0"/>
        <w:spacing w:line="360" w:lineRule="atLeast"/>
        <w:ind w:firstLineChars="200" w:firstLine="560"/>
        <w:jc w:val="left"/>
        <w:rPr>
          <w:rFonts w:ascii="仿宋_GB2312" w:eastAsia="仿宋_GB2312" w:hAnsi="Calibri" w:cs="仿宋_GB2312"/>
          <w:color w:val="000000"/>
          <w:kern w:val="0"/>
          <w:sz w:val="28"/>
          <w:szCs w:val="28"/>
        </w:rPr>
      </w:pPr>
      <w:r>
        <w:rPr>
          <w:rFonts w:ascii="仿宋_GB2312" w:eastAsia="仿宋_GB2312" w:hAnsi="Calibri" w:cs="仿宋_GB2312"/>
          <w:color w:val="000000"/>
          <w:kern w:val="0"/>
          <w:sz w:val="28"/>
          <w:szCs w:val="28"/>
        </w:rPr>
        <w:t>1</w:t>
      </w:r>
      <w:r>
        <w:rPr>
          <w:rFonts w:ascii="仿宋_GB2312" w:eastAsia="仿宋_GB2312" w:hAnsi="Calibri" w:cs="仿宋_GB2312" w:hint="eastAsia"/>
          <w:color w:val="000000"/>
          <w:kern w:val="0"/>
          <w:sz w:val="28"/>
          <w:szCs w:val="28"/>
        </w:rPr>
        <w:t>、本办法自即日起执行。此前有关规定与本办法不符的，即相应废止。</w:t>
      </w:r>
    </w:p>
    <w:p w:rsidR="005F2554" w:rsidRDefault="005F2554" w:rsidP="008E7A04">
      <w:pPr>
        <w:autoSpaceDE w:val="0"/>
        <w:autoSpaceDN w:val="0"/>
        <w:adjustRightInd w:val="0"/>
        <w:spacing w:line="360" w:lineRule="atLeast"/>
        <w:ind w:firstLineChars="200" w:firstLine="560"/>
        <w:jc w:val="left"/>
        <w:rPr>
          <w:rFonts w:ascii="仿宋_GB2312" w:eastAsia="仿宋_GB2312" w:hAnsi="Calibri" w:cs="仿宋_GB2312"/>
          <w:color w:val="000000"/>
          <w:kern w:val="0"/>
          <w:sz w:val="28"/>
          <w:szCs w:val="28"/>
        </w:rPr>
      </w:pPr>
      <w:r>
        <w:rPr>
          <w:rFonts w:ascii="仿宋_GB2312" w:eastAsia="仿宋_GB2312" w:hAnsi="Calibri" w:cs="仿宋_GB2312"/>
          <w:color w:val="000000"/>
          <w:kern w:val="0"/>
          <w:sz w:val="28"/>
          <w:szCs w:val="28"/>
        </w:rPr>
        <w:t>2</w:t>
      </w:r>
      <w:r>
        <w:rPr>
          <w:rFonts w:ascii="仿宋_GB2312" w:eastAsia="仿宋_GB2312" w:hAnsi="Calibri" w:cs="仿宋_GB2312" w:hint="eastAsia"/>
          <w:color w:val="000000"/>
          <w:kern w:val="0"/>
          <w:sz w:val="28"/>
          <w:szCs w:val="28"/>
        </w:rPr>
        <w:t>、本办法由</w:t>
      </w:r>
      <w:r>
        <w:rPr>
          <w:rFonts w:ascii="仿宋_GB2312" w:eastAsia="仿宋_GB2312" w:cs="仿宋_GB2312" w:hint="eastAsia"/>
          <w:color w:val="000000"/>
          <w:kern w:val="0"/>
          <w:sz w:val="28"/>
          <w:szCs w:val="28"/>
        </w:rPr>
        <w:t>国际教育学院</w:t>
      </w:r>
      <w:r>
        <w:rPr>
          <w:rFonts w:ascii="仿宋_GB2312" w:eastAsia="仿宋_GB2312" w:hAnsi="Calibri" w:cs="仿宋_GB2312" w:hint="eastAsia"/>
          <w:color w:val="000000"/>
          <w:kern w:val="0"/>
          <w:sz w:val="28"/>
          <w:szCs w:val="28"/>
        </w:rPr>
        <w:t>负责解释。</w:t>
      </w:r>
    </w:p>
    <w:p w:rsidR="0051787F" w:rsidRPr="00BB5842" w:rsidRDefault="003E41F3" w:rsidP="008E7A04">
      <w:pPr>
        <w:autoSpaceDE w:val="0"/>
        <w:autoSpaceDN w:val="0"/>
        <w:adjustRightInd w:val="0"/>
        <w:spacing w:line="360" w:lineRule="atLeast"/>
        <w:ind w:firstLineChars="200" w:firstLine="560"/>
        <w:jc w:val="left"/>
        <w:rPr>
          <w:rFonts w:ascii="仿宋_GB2312" w:eastAsia="仿宋_GB2312" w:hAnsi="Calibri" w:cs="仿宋_GB2312"/>
          <w:kern w:val="0"/>
          <w:sz w:val="28"/>
          <w:szCs w:val="28"/>
        </w:rPr>
      </w:pPr>
      <w:r>
        <w:rPr>
          <w:rFonts w:ascii="仿宋_GB2312" w:eastAsia="仿宋_GB2312" w:hAnsi="Calibri" w:cs="仿宋_GB2312" w:hint="eastAsia"/>
          <w:kern w:val="0"/>
          <w:sz w:val="28"/>
          <w:szCs w:val="28"/>
        </w:rPr>
        <w:t>四</w:t>
      </w:r>
      <w:r w:rsidR="0051787F" w:rsidRPr="00BB5842">
        <w:rPr>
          <w:rFonts w:ascii="仿宋_GB2312" w:eastAsia="仿宋_GB2312" w:hAnsi="Calibri" w:cs="仿宋_GB2312" w:hint="eastAsia"/>
          <w:kern w:val="0"/>
          <w:sz w:val="28"/>
          <w:szCs w:val="28"/>
        </w:rPr>
        <w:t>、附件</w:t>
      </w:r>
    </w:p>
    <w:p w:rsidR="0051787F" w:rsidRPr="00BB5842" w:rsidRDefault="009A1034" w:rsidP="008E7A04">
      <w:pPr>
        <w:autoSpaceDE w:val="0"/>
        <w:autoSpaceDN w:val="0"/>
        <w:adjustRightInd w:val="0"/>
        <w:spacing w:line="360" w:lineRule="atLeast"/>
        <w:ind w:firstLineChars="200" w:firstLine="560"/>
        <w:jc w:val="left"/>
        <w:rPr>
          <w:rFonts w:ascii="仿宋_GB2312" w:eastAsia="仿宋_GB2312" w:hAnsi="Calibri" w:cs="仿宋_GB2312"/>
          <w:kern w:val="0"/>
          <w:sz w:val="28"/>
          <w:szCs w:val="28"/>
        </w:rPr>
      </w:pPr>
      <w:r>
        <w:rPr>
          <w:rFonts w:ascii="仿宋_GB2312" w:eastAsia="仿宋_GB2312" w:hAnsi="Calibri" w:cs="仿宋_GB2312" w:hint="eastAsia"/>
          <w:kern w:val="0"/>
          <w:sz w:val="28"/>
          <w:szCs w:val="28"/>
        </w:rPr>
        <w:t>1</w:t>
      </w:r>
      <w:r w:rsidR="0051787F" w:rsidRPr="00BB5842">
        <w:rPr>
          <w:rFonts w:ascii="仿宋_GB2312" w:eastAsia="仿宋_GB2312" w:hAnsi="Calibri" w:cs="仿宋_GB2312" w:hint="eastAsia"/>
          <w:kern w:val="0"/>
          <w:sz w:val="28"/>
          <w:szCs w:val="28"/>
        </w:rPr>
        <w:t>.在学证明样本</w:t>
      </w:r>
    </w:p>
    <w:p w:rsidR="0051787F" w:rsidRPr="00BB5842" w:rsidRDefault="009A1034" w:rsidP="008E7A04">
      <w:pPr>
        <w:autoSpaceDE w:val="0"/>
        <w:autoSpaceDN w:val="0"/>
        <w:adjustRightInd w:val="0"/>
        <w:spacing w:line="360" w:lineRule="atLeast"/>
        <w:ind w:firstLineChars="200" w:firstLine="560"/>
        <w:jc w:val="left"/>
        <w:rPr>
          <w:rFonts w:ascii="仿宋_GB2312" w:eastAsia="仿宋_GB2312" w:hAnsi="Calibri" w:cs="仿宋_GB2312"/>
          <w:kern w:val="0"/>
          <w:sz w:val="28"/>
          <w:szCs w:val="28"/>
        </w:rPr>
      </w:pPr>
      <w:r>
        <w:rPr>
          <w:rFonts w:ascii="仿宋_GB2312" w:eastAsia="仿宋_GB2312" w:hAnsi="Calibri" w:cs="仿宋_GB2312" w:hint="eastAsia"/>
          <w:kern w:val="0"/>
          <w:sz w:val="28"/>
          <w:szCs w:val="28"/>
        </w:rPr>
        <w:t>2</w:t>
      </w:r>
      <w:r w:rsidR="0051787F" w:rsidRPr="00BB5842">
        <w:rPr>
          <w:rFonts w:ascii="仿宋_GB2312" w:eastAsia="仿宋_GB2312" w:hAnsi="Calibri" w:cs="仿宋_GB2312" w:hint="eastAsia"/>
          <w:kern w:val="0"/>
          <w:sz w:val="28"/>
          <w:szCs w:val="28"/>
        </w:rPr>
        <w:t>.结业证明样本</w:t>
      </w:r>
    </w:p>
    <w:p w:rsidR="0051787F" w:rsidRPr="00BB5842" w:rsidRDefault="009A1034" w:rsidP="008E7A04">
      <w:pPr>
        <w:autoSpaceDE w:val="0"/>
        <w:autoSpaceDN w:val="0"/>
        <w:adjustRightInd w:val="0"/>
        <w:spacing w:line="360" w:lineRule="atLeast"/>
        <w:ind w:firstLineChars="200" w:firstLine="560"/>
        <w:jc w:val="left"/>
        <w:rPr>
          <w:rFonts w:ascii="仿宋_GB2312" w:eastAsia="仿宋_GB2312" w:hAnsi="Calibri" w:cs="仿宋_GB2312"/>
          <w:kern w:val="0"/>
          <w:sz w:val="28"/>
          <w:szCs w:val="28"/>
        </w:rPr>
      </w:pPr>
      <w:r>
        <w:rPr>
          <w:rFonts w:ascii="仿宋_GB2312" w:eastAsia="仿宋_GB2312" w:hAnsi="Calibri" w:cs="仿宋_GB2312" w:hint="eastAsia"/>
          <w:kern w:val="0"/>
          <w:sz w:val="28"/>
          <w:szCs w:val="28"/>
        </w:rPr>
        <w:t>3</w:t>
      </w:r>
      <w:r w:rsidR="0051787F" w:rsidRPr="00BB5842">
        <w:rPr>
          <w:rFonts w:ascii="仿宋_GB2312" w:eastAsia="仿宋_GB2312" w:hAnsi="Calibri" w:cs="仿宋_GB2312" w:hint="eastAsia"/>
          <w:kern w:val="0"/>
          <w:sz w:val="28"/>
          <w:szCs w:val="28"/>
        </w:rPr>
        <w:t>.成绩证明样本</w:t>
      </w:r>
    </w:p>
    <w:p w:rsidR="005F2554" w:rsidRPr="009A1034" w:rsidRDefault="005F2554" w:rsidP="00F81A53">
      <w:pPr>
        <w:ind w:left="560"/>
        <w:rPr>
          <w:sz w:val="28"/>
          <w:szCs w:val="28"/>
        </w:rPr>
      </w:pPr>
    </w:p>
    <w:sectPr w:rsidR="005F2554" w:rsidRPr="009A1034" w:rsidSect="006D7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215" w:rsidRDefault="00B73215" w:rsidP="00F029D7">
      <w:r>
        <w:separator/>
      </w:r>
    </w:p>
  </w:endnote>
  <w:endnote w:type="continuationSeparator" w:id="1">
    <w:p w:rsidR="00B73215" w:rsidRDefault="00B73215" w:rsidP="00F029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215" w:rsidRDefault="00B73215" w:rsidP="00F029D7">
      <w:r>
        <w:separator/>
      </w:r>
    </w:p>
  </w:footnote>
  <w:footnote w:type="continuationSeparator" w:id="1">
    <w:p w:rsidR="00B73215" w:rsidRDefault="00B73215" w:rsidP="00F029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A0952"/>
    <w:multiLevelType w:val="hybridMultilevel"/>
    <w:tmpl w:val="859C3AA0"/>
    <w:lvl w:ilvl="0" w:tplc="8BBE7D0A">
      <w:start w:val="1"/>
      <w:numFmt w:val="decimal"/>
      <w:lvlText w:val="%1、"/>
      <w:lvlJc w:val="left"/>
      <w:pPr>
        <w:ind w:left="9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3E546594"/>
    <w:multiLevelType w:val="hybridMultilevel"/>
    <w:tmpl w:val="01D82B62"/>
    <w:lvl w:ilvl="0" w:tplc="EF6234B8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44651532"/>
    <w:multiLevelType w:val="hybridMultilevel"/>
    <w:tmpl w:val="D1F8D620"/>
    <w:lvl w:ilvl="0" w:tplc="B2EA713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A1E1BCD"/>
    <w:multiLevelType w:val="hybridMultilevel"/>
    <w:tmpl w:val="A208A064"/>
    <w:lvl w:ilvl="0" w:tplc="B9346DE8">
      <w:start w:val="1"/>
      <w:numFmt w:val="decimal"/>
      <w:lvlText w:val="（%1）"/>
      <w:lvlJc w:val="left"/>
      <w:pPr>
        <w:ind w:left="16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">
    <w:nsid w:val="50F9322B"/>
    <w:multiLevelType w:val="hybridMultilevel"/>
    <w:tmpl w:val="4046268E"/>
    <w:lvl w:ilvl="0" w:tplc="FC42F82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597C40CB"/>
    <w:multiLevelType w:val="hybridMultilevel"/>
    <w:tmpl w:val="B35672F4"/>
    <w:lvl w:ilvl="0" w:tplc="590EF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A12EBF"/>
    <w:multiLevelType w:val="hybridMultilevel"/>
    <w:tmpl w:val="8F702B92"/>
    <w:lvl w:ilvl="0" w:tplc="8CE0133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">
    <w:nsid w:val="7EB70C45"/>
    <w:multiLevelType w:val="hybridMultilevel"/>
    <w:tmpl w:val="A2C6F96A"/>
    <w:lvl w:ilvl="0" w:tplc="9F306D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9D7"/>
    <w:rsid w:val="00001E28"/>
    <w:rsid w:val="00037D59"/>
    <w:rsid w:val="00051E15"/>
    <w:rsid w:val="000C1EFF"/>
    <w:rsid w:val="000D699A"/>
    <w:rsid w:val="000E707D"/>
    <w:rsid w:val="000F6785"/>
    <w:rsid w:val="001649DB"/>
    <w:rsid w:val="00173C57"/>
    <w:rsid w:val="001B17C5"/>
    <w:rsid w:val="001B2A84"/>
    <w:rsid w:val="002707B3"/>
    <w:rsid w:val="0027542F"/>
    <w:rsid w:val="00276FDC"/>
    <w:rsid w:val="002C05AC"/>
    <w:rsid w:val="00382416"/>
    <w:rsid w:val="003D2610"/>
    <w:rsid w:val="003E41F3"/>
    <w:rsid w:val="00434BAF"/>
    <w:rsid w:val="0050135D"/>
    <w:rsid w:val="00515012"/>
    <w:rsid w:val="0051787F"/>
    <w:rsid w:val="00541A50"/>
    <w:rsid w:val="0055497F"/>
    <w:rsid w:val="00577FE3"/>
    <w:rsid w:val="005F2554"/>
    <w:rsid w:val="0061434D"/>
    <w:rsid w:val="00617B94"/>
    <w:rsid w:val="00627DAF"/>
    <w:rsid w:val="00645378"/>
    <w:rsid w:val="00663E84"/>
    <w:rsid w:val="006D7E09"/>
    <w:rsid w:val="00746681"/>
    <w:rsid w:val="00755168"/>
    <w:rsid w:val="00763008"/>
    <w:rsid w:val="007A064F"/>
    <w:rsid w:val="007B2995"/>
    <w:rsid w:val="0086411C"/>
    <w:rsid w:val="008E7A04"/>
    <w:rsid w:val="008F0BE7"/>
    <w:rsid w:val="008F50CC"/>
    <w:rsid w:val="00900620"/>
    <w:rsid w:val="0093196F"/>
    <w:rsid w:val="009A1034"/>
    <w:rsid w:val="009B6699"/>
    <w:rsid w:val="009C5FE2"/>
    <w:rsid w:val="009F0645"/>
    <w:rsid w:val="00A4264C"/>
    <w:rsid w:val="00A668F6"/>
    <w:rsid w:val="00A90FB8"/>
    <w:rsid w:val="00B33C75"/>
    <w:rsid w:val="00B40E51"/>
    <w:rsid w:val="00B65FB9"/>
    <w:rsid w:val="00B73215"/>
    <w:rsid w:val="00BB5842"/>
    <w:rsid w:val="00BF6D19"/>
    <w:rsid w:val="00CF3699"/>
    <w:rsid w:val="00D80020"/>
    <w:rsid w:val="00E009CF"/>
    <w:rsid w:val="00E0426E"/>
    <w:rsid w:val="00E37327"/>
    <w:rsid w:val="00E469DE"/>
    <w:rsid w:val="00E848ED"/>
    <w:rsid w:val="00E91E1B"/>
    <w:rsid w:val="00ED3457"/>
    <w:rsid w:val="00F029D7"/>
    <w:rsid w:val="00F44E53"/>
    <w:rsid w:val="00F81A53"/>
    <w:rsid w:val="00FF0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E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2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29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2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29D7"/>
    <w:rPr>
      <w:sz w:val="18"/>
      <w:szCs w:val="18"/>
    </w:rPr>
  </w:style>
  <w:style w:type="paragraph" w:styleId="a5">
    <w:name w:val="List Paragraph"/>
    <w:basedOn w:val="a"/>
    <w:uiPriority w:val="34"/>
    <w:qFormat/>
    <w:rsid w:val="00F81A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61</cp:revision>
  <dcterms:created xsi:type="dcterms:W3CDTF">2016-10-25T01:01:00Z</dcterms:created>
  <dcterms:modified xsi:type="dcterms:W3CDTF">2016-11-07T02:30:00Z</dcterms:modified>
</cp:coreProperties>
</file>